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59"/>
        <w:tblW w:w="0" w:type="auto"/>
        <w:tblCellMar>
          <w:left w:w="70" w:type="dxa"/>
          <w:right w:w="70" w:type="dxa"/>
        </w:tblCellMar>
        <w:tblLook w:val="0000" w:firstRow="0" w:lastRow="0" w:firstColumn="0" w:lastColumn="0" w:noHBand="0" w:noVBand="0"/>
      </w:tblPr>
      <w:tblGrid>
        <w:gridCol w:w="3579"/>
        <w:gridCol w:w="2247"/>
        <w:gridCol w:w="3378"/>
      </w:tblGrid>
      <w:tr w:rsidR="008260D9" w:rsidRPr="00BE483D" w14:paraId="20BBF15E" w14:textId="77777777" w:rsidTr="008260D9">
        <w:tc>
          <w:tcPr>
            <w:tcW w:w="3579" w:type="dxa"/>
          </w:tcPr>
          <w:p w14:paraId="7A43045F" w14:textId="77777777" w:rsidR="008260D9" w:rsidRPr="00BE483D" w:rsidRDefault="008260D9" w:rsidP="008260D9">
            <w:pPr>
              <w:jc w:val="center"/>
              <w:rPr>
                <w:b/>
                <w:bCs/>
                <w:color w:val="000000"/>
              </w:rPr>
            </w:pPr>
            <w:r w:rsidRPr="00BE483D">
              <w:rPr>
                <w:b/>
                <w:bCs/>
                <w:color w:val="000000"/>
                <w:sz w:val="22"/>
                <w:szCs w:val="22"/>
              </w:rPr>
              <w:t>REPUBLIQUE DU CAMEROUN</w:t>
            </w:r>
          </w:p>
          <w:p w14:paraId="780BB847" w14:textId="77777777" w:rsidR="008260D9" w:rsidRPr="00BE483D" w:rsidRDefault="008260D9" w:rsidP="008260D9">
            <w:pPr>
              <w:jc w:val="center"/>
              <w:rPr>
                <w:b/>
                <w:bCs/>
                <w:i/>
                <w:color w:val="000000"/>
              </w:rPr>
            </w:pPr>
            <w:r w:rsidRPr="00BE483D">
              <w:rPr>
                <w:b/>
                <w:bCs/>
                <w:i/>
                <w:color w:val="000000"/>
                <w:sz w:val="22"/>
                <w:szCs w:val="22"/>
              </w:rPr>
              <w:t>Paix – Travail – Patrie</w:t>
            </w:r>
          </w:p>
          <w:p w14:paraId="74A98116" w14:textId="77777777" w:rsidR="008260D9" w:rsidRPr="00BE483D" w:rsidRDefault="008260D9" w:rsidP="008260D9">
            <w:pPr>
              <w:jc w:val="center"/>
              <w:rPr>
                <w:b/>
                <w:bCs/>
                <w:color w:val="000000"/>
                <w:lang w:val="en-GB"/>
              </w:rPr>
            </w:pPr>
            <w:r w:rsidRPr="00BE483D">
              <w:rPr>
                <w:b/>
                <w:bCs/>
                <w:color w:val="000000"/>
                <w:sz w:val="22"/>
                <w:szCs w:val="22"/>
                <w:lang w:val="en-GB"/>
              </w:rPr>
              <w:t>---------------</w:t>
            </w:r>
          </w:p>
        </w:tc>
        <w:tc>
          <w:tcPr>
            <w:tcW w:w="2247" w:type="dxa"/>
          </w:tcPr>
          <w:p w14:paraId="25CA2E97" w14:textId="77777777" w:rsidR="008260D9" w:rsidRPr="00BE483D" w:rsidRDefault="008260D9" w:rsidP="008260D9">
            <w:pPr>
              <w:jc w:val="center"/>
              <w:rPr>
                <w:b/>
                <w:bCs/>
                <w:color w:val="000000"/>
                <w:lang w:val="en-GB"/>
              </w:rPr>
            </w:pPr>
          </w:p>
        </w:tc>
        <w:tc>
          <w:tcPr>
            <w:tcW w:w="3378" w:type="dxa"/>
          </w:tcPr>
          <w:p w14:paraId="586A2B99" w14:textId="77777777" w:rsidR="008260D9" w:rsidRPr="00BE483D" w:rsidRDefault="008260D9" w:rsidP="008260D9">
            <w:pPr>
              <w:jc w:val="center"/>
              <w:rPr>
                <w:b/>
                <w:bCs/>
                <w:color w:val="000000"/>
                <w:lang w:val="en-GB"/>
              </w:rPr>
            </w:pPr>
            <w:r w:rsidRPr="00BE483D">
              <w:rPr>
                <w:b/>
                <w:bCs/>
                <w:color w:val="000000"/>
                <w:sz w:val="22"/>
                <w:szCs w:val="22"/>
                <w:lang w:val="en-GB"/>
              </w:rPr>
              <w:t>REPUBLIC OF CAMEROON</w:t>
            </w:r>
          </w:p>
          <w:p w14:paraId="7C177720" w14:textId="77777777" w:rsidR="008260D9" w:rsidRPr="00BE483D" w:rsidRDefault="008260D9" w:rsidP="008260D9">
            <w:pPr>
              <w:jc w:val="center"/>
              <w:rPr>
                <w:b/>
                <w:bCs/>
                <w:i/>
                <w:color w:val="000000"/>
                <w:lang w:val="en-GB"/>
              </w:rPr>
            </w:pPr>
            <w:r w:rsidRPr="00BE483D">
              <w:rPr>
                <w:b/>
                <w:bCs/>
                <w:i/>
                <w:color w:val="000000"/>
                <w:sz w:val="22"/>
                <w:szCs w:val="22"/>
                <w:lang w:val="en-GB"/>
              </w:rPr>
              <w:t>Peace – Work – Fatherland</w:t>
            </w:r>
          </w:p>
          <w:p w14:paraId="2B421211" w14:textId="77777777" w:rsidR="008260D9" w:rsidRPr="00BE483D" w:rsidRDefault="008260D9" w:rsidP="008260D9">
            <w:pPr>
              <w:jc w:val="center"/>
              <w:rPr>
                <w:b/>
                <w:bCs/>
                <w:color w:val="000000"/>
              </w:rPr>
            </w:pPr>
            <w:r w:rsidRPr="00BE483D">
              <w:rPr>
                <w:b/>
                <w:bCs/>
                <w:color w:val="000000"/>
                <w:sz w:val="22"/>
                <w:szCs w:val="22"/>
              </w:rPr>
              <w:t>---------------</w:t>
            </w:r>
          </w:p>
        </w:tc>
      </w:tr>
      <w:tr w:rsidR="008260D9" w:rsidRPr="00BE483D" w14:paraId="5124029B" w14:textId="77777777" w:rsidTr="008260D9">
        <w:tc>
          <w:tcPr>
            <w:tcW w:w="3579" w:type="dxa"/>
          </w:tcPr>
          <w:p w14:paraId="652758CC" w14:textId="77777777" w:rsidR="008260D9" w:rsidRPr="00BE483D" w:rsidRDefault="008260D9" w:rsidP="008260D9">
            <w:pPr>
              <w:jc w:val="center"/>
              <w:rPr>
                <w:b/>
                <w:bCs/>
                <w:color w:val="000000"/>
              </w:rPr>
            </w:pPr>
          </w:p>
        </w:tc>
        <w:tc>
          <w:tcPr>
            <w:tcW w:w="2247" w:type="dxa"/>
          </w:tcPr>
          <w:p w14:paraId="3186660C" w14:textId="77777777" w:rsidR="008260D9" w:rsidRPr="00BE483D" w:rsidRDefault="008260D9" w:rsidP="008260D9">
            <w:pPr>
              <w:jc w:val="center"/>
              <w:rPr>
                <w:b/>
                <w:bCs/>
                <w:color w:val="000000"/>
              </w:rPr>
            </w:pPr>
          </w:p>
        </w:tc>
        <w:tc>
          <w:tcPr>
            <w:tcW w:w="3378" w:type="dxa"/>
          </w:tcPr>
          <w:p w14:paraId="0C05AF55" w14:textId="77777777" w:rsidR="008260D9" w:rsidRPr="00BE483D" w:rsidRDefault="008260D9" w:rsidP="008260D9">
            <w:pPr>
              <w:jc w:val="center"/>
              <w:rPr>
                <w:b/>
                <w:bCs/>
                <w:color w:val="000000"/>
              </w:rPr>
            </w:pPr>
          </w:p>
        </w:tc>
      </w:tr>
    </w:tbl>
    <w:p w14:paraId="6D84CD05" w14:textId="77777777" w:rsidR="00DD3992" w:rsidRPr="00BE483D" w:rsidRDefault="00DD3992" w:rsidP="008260D9">
      <w:pPr>
        <w:rPr>
          <w:b/>
          <w:sz w:val="40"/>
          <w:szCs w:val="40"/>
        </w:rPr>
      </w:pPr>
    </w:p>
    <w:p w14:paraId="1ABA3B6B" w14:textId="77777777" w:rsidR="00DD3992" w:rsidRPr="00BE483D" w:rsidRDefault="00DD3992" w:rsidP="00DD3992">
      <w:pPr>
        <w:rPr>
          <w:b/>
          <w:bCs/>
          <w:color w:val="000000"/>
          <w:sz w:val="22"/>
          <w:szCs w:val="22"/>
        </w:rPr>
      </w:pPr>
    </w:p>
    <w:p w14:paraId="7586426C" w14:textId="77777777" w:rsidR="00DD3992" w:rsidRPr="00BE483D" w:rsidRDefault="00084D29" w:rsidP="00DD3992">
      <w:pPr>
        <w:jc w:val="center"/>
        <w:rPr>
          <w:b/>
          <w:bCs/>
          <w:color w:val="000000"/>
          <w:sz w:val="22"/>
          <w:szCs w:val="22"/>
        </w:rPr>
      </w:pPr>
      <w:r w:rsidRPr="009470D7">
        <w:rPr>
          <w:b/>
          <w:bCs/>
          <w:i/>
          <w:color w:val="000000"/>
          <w:sz w:val="28"/>
          <w:szCs w:val="28"/>
          <w:u w:val="single"/>
        </w:rPr>
        <w:t>MAITRE D’OUVRAG</w:t>
      </w:r>
      <w:r w:rsidR="0082536F" w:rsidRPr="009470D7">
        <w:rPr>
          <w:b/>
          <w:bCs/>
          <w:i/>
          <w:color w:val="000000"/>
          <w:sz w:val="28"/>
          <w:szCs w:val="28"/>
          <w:u w:val="single"/>
        </w:rPr>
        <w:t>E</w:t>
      </w:r>
      <w:r w:rsidR="00DD3992" w:rsidRPr="00BE483D">
        <w:rPr>
          <w:b/>
          <w:bCs/>
          <w:i/>
          <w:color w:val="000000"/>
          <w:sz w:val="28"/>
          <w:szCs w:val="28"/>
        </w:rPr>
        <w:t> </w:t>
      </w:r>
      <w:r w:rsidR="00DD3992" w:rsidRPr="00BE483D">
        <w:rPr>
          <w:b/>
          <w:bCs/>
          <w:i/>
          <w:iCs/>
          <w:sz w:val="28"/>
          <w:szCs w:val="28"/>
        </w:rPr>
        <w:t xml:space="preserve">: </w:t>
      </w:r>
      <w:r w:rsidR="00452772" w:rsidRPr="004F34D2">
        <w:rPr>
          <w:b/>
          <w:bCs/>
          <w:i/>
          <w:iCs/>
          <w:color w:val="FF0000"/>
          <w:sz w:val="28"/>
          <w:szCs w:val="28"/>
        </w:rPr>
        <w:t xml:space="preserve">MAIRE DE LA COMMUNE DE </w:t>
      </w:r>
      <w:r w:rsidR="00A574DE">
        <w:rPr>
          <w:b/>
          <w:bCs/>
          <w:i/>
          <w:iCs/>
          <w:color w:val="FF0000"/>
          <w:sz w:val="28"/>
          <w:szCs w:val="28"/>
        </w:rPr>
        <w:t>TOULOUM</w:t>
      </w:r>
    </w:p>
    <w:p w14:paraId="3AAF1F2C" w14:textId="77777777" w:rsidR="00DD3992" w:rsidRPr="00BE483D" w:rsidRDefault="00DD3992" w:rsidP="00DD3992">
      <w:pPr>
        <w:jc w:val="center"/>
        <w:rPr>
          <w:b/>
          <w:bCs/>
          <w:color w:val="000000"/>
          <w:sz w:val="22"/>
          <w:szCs w:val="22"/>
        </w:rPr>
      </w:pPr>
    </w:p>
    <w:p w14:paraId="6B4BB139" w14:textId="77777777" w:rsidR="00DD3992" w:rsidRPr="00BE483D" w:rsidRDefault="00DD3992" w:rsidP="00DD3992">
      <w:pPr>
        <w:jc w:val="center"/>
        <w:rPr>
          <w:b/>
          <w:bCs/>
          <w:i/>
          <w:iCs/>
          <w:sz w:val="28"/>
          <w:szCs w:val="28"/>
        </w:rPr>
      </w:pPr>
      <w:r w:rsidRPr="009470D7">
        <w:rPr>
          <w:b/>
          <w:bCs/>
          <w:i/>
          <w:iCs/>
          <w:sz w:val="28"/>
          <w:szCs w:val="28"/>
          <w:u w:val="single"/>
        </w:rPr>
        <w:t>AUTORITE CONTRACTANTE</w:t>
      </w:r>
      <w:r w:rsidRPr="00BE483D">
        <w:rPr>
          <w:b/>
          <w:bCs/>
          <w:i/>
          <w:iCs/>
          <w:sz w:val="28"/>
          <w:szCs w:val="28"/>
        </w:rPr>
        <w:t xml:space="preserve"> : </w:t>
      </w:r>
      <w:r w:rsidR="004F34D2" w:rsidRPr="004F34D2">
        <w:rPr>
          <w:b/>
          <w:bCs/>
          <w:i/>
          <w:iCs/>
          <w:color w:val="FF0000"/>
          <w:sz w:val="28"/>
          <w:szCs w:val="28"/>
        </w:rPr>
        <w:t xml:space="preserve">MAIRE DE LA COMMUNE DE </w:t>
      </w:r>
      <w:r w:rsidR="00A574DE">
        <w:rPr>
          <w:b/>
          <w:bCs/>
          <w:i/>
          <w:iCs/>
          <w:color w:val="FF0000"/>
          <w:sz w:val="28"/>
          <w:szCs w:val="28"/>
        </w:rPr>
        <w:t>TOULOUM</w:t>
      </w:r>
    </w:p>
    <w:p w14:paraId="51DADA88" w14:textId="77777777" w:rsidR="00DD3992" w:rsidRPr="00BE483D" w:rsidRDefault="00DD3992" w:rsidP="00DD3992">
      <w:pPr>
        <w:jc w:val="center"/>
        <w:rPr>
          <w:b/>
          <w:bCs/>
          <w:i/>
          <w:iCs/>
          <w:sz w:val="28"/>
          <w:szCs w:val="28"/>
        </w:rPr>
      </w:pPr>
    </w:p>
    <w:p w14:paraId="53FE72F0" w14:textId="77777777" w:rsidR="00DD3992" w:rsidRPr="00BE483D" w:rsidRDefault="00A574DE" w:rsidP="004A2144">
      <w:pPr>
        <w:jc w:val="center"/>
        <w:rPr>
          <w:b/>
          <w:bCs/>
          <w:i/>
          <w:iCs/>
          <w:sz w:val="28"/>
          <w:szCs w:val="28"/>
        </w:rPr>
      </w:pPr>
      <w:r w:rsidRPr="00EB77D8">
        <w:rPr>
          <w:b/>
          <w:bCs/>
          <w:i/>
          <w:iCs/>
          <w:sz w:val="28"/>
          <w:szCs w:val="28"/>
        </w:rPr>
        <w:t>COMMISSION</w:t>
      </w:r>
      <w:r>
        <w:rPr>
          <w:b/>
          <w:bCs/>
          <w:i/>
          <w:iCs/>
          <w:sz w:val="28"/>
          <w:szCs w:val="28"/>
        </w:rPr>
        <w:t xml:space="preserve"> </w:t>
      </w:r>
      <w:r w:rsidRPr="00EB77D8">
        <w:rPr>
          <w:b/>
          <w:bCs/>
          <w:i/>
          <w:iCs/>
          <w:sz w:val="28"/>
          <w:szCs w:val="28"/>
        </w:rPr>
        <w:t xml:space="preserve"> </w:t>
      </w:r>
      <w:r>
        <w:rPr>
          <w:b/>
          <w:bCs/>
          <w:i/>
          <w:iCs/>
          <w:sz w:val="28"/>
          <w:szCs w:val="28"/>
        </w:rPr>
        <w:t>INTERNE</w:t>
      </w:r>
      <w:r w:rsidRPr="00EB77D8">
        <w:rPr>
          <w:b/>
          <w:bCs/>
          <w:i/>
          <w:iCs/>
          <w:sz w:val="28"/>
          <w:szCs w:val="28"/>
        </w:rPr>
        <w:t xml:space="preserve">  DE PASSATION DES MARCHES PUBLICS DE </w:t>
      </w:r>
      <w:r>
        <w:rPr>
          <w:b/>
          <w:bCs/>
          <w:i/>
          <w:iCs/>
          <w:sz w:val="28"/>
          <w:szCs w:val="28"/>
        </w:rPr>
        <w:t>LA COMMUNE DE TOULOUM</w:t>
      </w:r>
    </w:p>
    <w:p w14:paraId="638C51BA" w14:textId="77777777" w:rsidR="00DD3992" w:rsidRPr="00BE483D" w:rsidRDefault="00DD3992" w:rsidP="00DD3992">
      <w:pPr>
        <w:jc w:val="center"/>
        <w:rPr>
          <w:b/>
          <w:bCs/>
          <w:color w:val="000000"/>
          <w:sz w:val="28"/>
          <w:szCs w:val="28"/>
        </w:rPr>
      </w:pPr>
    </w:p>
    <w:p w14:paraId="19284608" w14:textId="77777777" w:rsidR="00DD3992" w:rsidRPr="00BE483D" w:rsidRDefault="00DD3992" w:rsidP="00DD3992">
      <w:pPr>
        <w:jc w:val="center"/>
        <w:rPr>
          <w:b/>
          <w:bCs/>
          <w:color w:val="000000"/>
        </w:rPr>
      </w:pPr>
    </w:p>
    <w:p w14:paraId="3913653E" w14:textId="77777777" w:rsidR="00DD3992" w:rsidRPr="00BE483D" w:rsidRDefault="00DD3992" w:rsidP="00DD3992">
      <w:pPr>
        <w:jc w:val="center"/>
        <w:rPr>
          <w:b/>
          <w:bCs/>
          <w:color w:val="000000"/>
        </w:rPr>
      </w:pPr>
    </w:p>
    <w:tbl>
      <w:tblPr>
        <w:tblW w:w="8819"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8819"/>
      </w:tblGrid>
      <w:tr w:rsidR="00DD3992" w:rsidRPr="00687F12" w14:paraId="44B5D9AE" w14:textId="77777777" w:rsidTr="008E06B3">
        <w:trPr>
          <w:trHeight w:val="1870"/>
          <w:jc w:val="center"/>
        </w:trPr>
        <w:tc>
          <w:tcPr>
            <w:tcW w:w="8819" w:type="dxa"/>
          </w:tcPr>
          <w:p w14:paraId="381FC82D" w14:textId="77777777" w:rsidR="00DD3992" w:rsidRPr="00BE483D" w:rsidRDefault="00DD3992" w:rsidP="00DD3992">
            <w:pPr>
              <w:rPr>
                <w:b/>
                <w:bCs/>
                <w:color w:val="000000"/>
                <w:sz w:val="28"/>
                <w:szCs w:val="28"/>
              </w:rPr>
            </w:pPr>
          </w:p>
          <w:p w14:paraId="364F3938" w14:textId="77777777" w:rsidR="00DD3992" w:rsidRPr="00F2414A" w:rsidRDefault="00DD3992" w:rsidP="004A2144">
            <w:pPr>
              <w:jc w:val="center"/>
              <w:rPr>
                <w:b/>
                <w:color w:val="FF0000"/>
                <w:sz w:val="28"/>
                <w:szCs w:val="28"/>
              </w:rPr>
            </w:pPr>
            <w:r w:rsidRPr="00F2414A">
              <w:rPr>
                <w:b/>
                <w:color w:val="FF0000"/>
                <w:sz w:val="28"/>
                <w:szCs w:val="28"/>
              </w:rPr>
              <w:t>APPEL D’OFFRES NATIONAL OUVERT</w:t>
            </w:r>
          </w:p>
          <w:p w14:paraId="1D550747" w14:textId="6730F098" w:rsidR="006F5E2C" w:rsidRDefault="00A574DE" w:rsidP="00A33E0D">
            <w:pPr>
              <w:ind w:left="285"/>
              <w:jc w:val="center"/>
              <w:rPr>
                <w:b/>
                <w:color w:val="FF0000"/>
                <w:sz w:val="28"/>
                <w:szCs w:val="28"/>
              </w:rPr>
            </w:pPr>
            <w:r>
              <w:rPr>
                <w:b/>
                <w:color w:val="FF0000"/>
                <w:sz w:val="28"/>
                <w:szCs w:val="28"/>
              </w:rPr>
              <w:t>N°</w:t>
            </w:r>
            <w:r w:rsidR="006F5E2C">
              <w:rPr>
                <w:b/>
                <w:color w:val="FF0000"/>
                <w:sz w:val="28"/>
                <w:szCs w:val="28"/>
              </w:rPr>
              <w:t>008/AONO</w:t>
            </w:r>
            <w:r w:rsidRPr="00A574DE">
              <w:rPr>
                <w:b/>
                <w:color w:val="FF0000"/>
                <w:sz w:val="28"/>
                <w:szCs w:val="28"/>
              </w:rPr>
              <w:t>/AC/CIPM-CMNE-TLM/</w:t>
            </w:r>
            <w:r w:rsidR="000934AB">
              <w:rPr>
                <w:b/>
                <w:color w:val="FF0000"/>
                <w:sz w:val="28"/>
                <w:szCs w:val="28"/>
              </w:rPr>
              <w:t>AI/2022</w:t>
            </w:r>
            <w:r w:rsidRPr="00A574DE">
              <w:rPr>
                <w:b/>
                <w:color w:val="FF0000"/>
                <w:sz w:val="28"/>
                <w:szCs w:val="28"/>
              </w:rPr>
              <w:t xml:space="preserve"> </w:t>
            </w:r>
            <w:r w:rsidR="00DD3992" w:rsidRPr="00F2414A">
              <w:rPr>
                <w:b/>
                <w:color w:val="FF0000"/>
                <w:sz w:val="28"/>
                <w:szCs w:val="28"/>
              </w:rPr>
              <w:t xml:space="preserve">DU </w:t>
            </w:r>
            <w:r w:rsidR="00960D14">
              <w:rPr>
                <w:b/>
                <w:color w:val="FF0000"/>
                <w:sz w:val="28"/>
                <w:szCs w:val="28"/>
              </w:rPr>
              <w:t xml:space="preserve">20/04/2022 </w:t>
            </w:r>
            <w:r w:rsidR="005D0BC5" w:rsidRPr="00F2414A">
              <w:rPr>
                <w:b/>
                <w:color w:val="FF0000"/>
                <w:sz w:val="28"/>
                <w:szCs w:val="28"/>
              </w:rPr>
              <w:t xml:space="preserve"> </w:t>
            </w:r>
            <w:r w:rsidR="007D62E1">
              <w:rPr>
                <w:b/>
                <w:color w:val="FF0000"/>
                <w:sz w:val="28"/>
                <w:szCs w:val="28"/>
              </w:rPr>
              <w:t>EN PROCEDURE D’UREGENCE POUR LA CONSTRUCTION D’UN PARC VACCINOGENE</w:t>
            </w:r>
            <w:r w:rsidR="006F5E2C">
              <w:rPr>
                <w:b/>
                <w:color w:val="FF0000"/>
                <w:sz w:val="28"/>
                <w:szCs w:val="28"/>
              </w:rPr>
              <w:t xml:space="preserve"> DANS CERTAINES LOCALITES DE </w:t>
            </w:r>
            <w:r w:rsidR="000300E8">
              <w:rPr>
                <w:b/>
                <w:color w:val="FF0000"/>
                <w:sz w:val="28"/>
                <w:szCs w:val="28"/>
              </w:rPr>
              <w:t xml:space="preserve"> </w:t>
            </w:r>
            <w:r w:rsidR="006F5E2C" w:rsidRPr="00F2414A">
              <w:rPr>
                <w:b/>
                <w:color w:val="FF0000"/>
                <w:sz w:val="28"/>
                <w:szCs w:val="28"/>
              </w:rPr>
              <w:t xml:space="preserve">LA COMMUNE DE </w:t>
            </w:r>
            <w:r w:rsidR="006F5E2C">
              <w:rPr>
                <w:b/>
                <w:color w:val="FF0000"/>
                <w:sz w:val="28"/>
                <w:szCs w:val="28"/>
              </w:rPr>
              <w:t>TOULOUM</w:t>
            </w:r>
            <w:r w:rsidR="006F5E2C" w:rsidRPr="00F2414A">
              <w:rPr>
                <w:b/>
                <w:color w:val="FF0000"/>
                <w:sz w:val="28"/>
                <w:szCs w:val="28"/>
              </w:rPr>
              <w:t xml:space="preserve">, </w:t>
            </w:r>
            <w:r w:rsidR="00960D14">
              <w:rPr>
                <w:b/>
                <w:color w:val="FF0000"/>
                <w:sz w:val="28"/>
                <w:szCs w:val="28"/>
              </w:rPr>
              <w:t xml:space="preserve">DEPARTEMENT DE MAYO KANI </w:t>
            </w:r>
            <w:r w:rsidR="006F5E2C">
              <w:rPr>
                <w:b/>
                <w:color w:val="FF0000"/>
                <w:sz w:val="28"/>
                <w:szCs w:val="28"/>
              </w:rPr>
              <w:t xml:space="preserve"> </w:t>
            </w:r>
          </w:p>
          <w:p w14:paraId="5D602522" w14:textId="77777777" w:rsidR="004764F8" w:rsidRDefault="00F67585" w:rsidP="004764F8">
            <w:pPr>
              <w:ind w:left="285" w:firstLine="3208"/>
              <w:rPr>
                <w:b/>
                <w:color w:val="FF0000"/>
                <w:sz w:val="28"/>
                <w:szCs w:val="28"/>
                <w:lang w:val="en-US"/>
              </w:rPr>
            </w:pPr>
            <w:r>
              <w:rPr>
                <w:b/>
                <w:color w:val="FF0000"/>
                <w:sz w:val="28"/>
                <w:szCs w:val="28"/>
                <w:lang w:val="en-US"/>
              </w:rPr>
              <w:t>LOT1</w:t>
            </w:r>
            <w:r w:rsidR="006F5E2C" w:rsidRPr="006F5E2C">
              <w:rPr>
                <w:b/>
                <w:color w:val="FF0000"/>
                <w:sz w:val="28"/>
                <w:szCs w:val="28"/>
                <w:lang w:val="en-US"/>
              </w:rPr>
              <w:t>:</w:t>
            </w:r>
            <w:r w:rsidR="000300E8" w:rsidRPr="006F5E2C">
              <w:rPr>
                <w:b/>
                <w:color w:val="FF0000"/>
                <w:sz w:val="28"/>
                <w:szCs w:val="28"/>
                <w:lang w:val="en-US"/>
              </w:rPr>
              <w:t xml:space="preserve"> BARDOUKI, </w:t>
            </w:r>
          </w:p>
          <w:p w14:paraId="0153207A" w14:textId="77777777" w:rsidR="004764F8" w:rsidRDefault="006F5E2C" w:rsidP="004764F8">
            <w:pPr>
              <w:ind w:left="285" w:firstLine="3208"/>
              <w:rPr>
                <w:b/>
                <w:color w:val="FF0000"/>
                <w:sz w:val="28"/>
                <w:szCs w:val="28"/>
                <w:lang w:val="en-US"/>
              </w:rPr>
            </w:pPr>
            <w:r w:rsidRPr="006F5E2C">
              <w:rPr>
                <w:b/>
                <w:color w:val="FF0000"/>
                <w:sz w:val="28"/>
                <w:szCs w:val="28"/>
                <w:lang w:val="en-US"/>
              </w:rPr>
              <w:t xml:space="preserve">LOT 2 : </w:t>
            </w:r>
            <w:r w:rsidR="000300E8" w:rsidRPr="006F5E2C">
              <w:rPr>
                <w:b/>
                <w:color w:val="FF0000"/>
                <w:sz w:val="28"/>
                <w:szCs w:val="28"/>
                <w:lang w:val="en-US"/>
              </w:rPr>
              <w:t xml:space="preserve">DANA, </w:t>
            </w:r>
          </w:p>
          <w:p w14:paraId="5781738F" w14:textId="6E9FAE53" w:rsidR="004764F8" w:rsidRDefault="006F5E2C" w:rsidP="004764F8">
            <w:pPr>
              <w:ind w:left="285" w:firstLine="3208"/>
              <w:rPr>
                <w:b/>
                <w:color w:val="FF0000"/>
                <w:sz w:val="28"/>
                <w:szCs w:val="28"/>
                <w:lang w:val="en-US"/>
              </w:rPr>
            </w:pPr>
            <w:r>
              <w:rPr>
                <w:b/>
                <w:color w:val="FF0000"/>
                <w:sz w:val="28"/>
                <w:szCs w:val="28"/>
                <w:lang w:val="en-US"/>
              </w:rPr>
              <w:t>LOT 3</w:t>
            </w:r>
            <w:r w:rsidRPr="006F5E2C">
              <w:rPr>
                <w:b/>
                <w:color w:val="FF0000"/>
                <w:sz w:val="28"/>
                <w:szCs w:val="28"/>
                <w:lang w:val="en-US"/>
              </w:rPr>
              <w:t xml:space="preserve"> : </w:t>
            </w:r>
            <w:r w:rsidR="00581043">
              <w:rPr>
                <w:b/>
                <w:color w:val="FF0000"/>
                <w:sz w:val="28"/>
                <w:szCs w:val="28"/>
                <w:lang w:val="en-US"/>
              </w:rPr>
              <w:t>GOLONDAKRI,</w:t>
            </w:r>
          </w:p>
          <w:p w14:paraId="1852EF24" w14:textId="1760B41B" w:rsidR="00DD3992" w:rsidRPr="006F5E2C" w:rsidRDefault="004764F8" w:rsidP="004764F8">
            <w:pPr>
              <w:ind w:left="285" w:firstLine="3208"/>
              <w:rPr>
                <w:b/>
                <w:color w:val="FF0000"/>
                <w:sz w:val="28"/>
                <w:szCs w:val="28"/>
                <w:lang w:val="en-US"/>
              </w:rPr>
            </w:pPr>
            <w:r>
              <w:rPr>
                <w:b/>
                <w:color w:val="FF0000"/>
                <w:sz w:val="28"/>
                <w:szCs w:val="28"/>
                <w:lang w:val="en-US"/>
              </w:rPr>
              <w:t>LOT 4</w:t>
            </w:r>
            <w:r w:rsidR="006F5E2C" w:rsidRPr="006F5E2C">
              <w:rPr>
                <w:b/>
                <w:color w:val="FF0000"/>
                <w:sz w:val="28"/>
                <w:szCs w:val="28"/>
                <w:lang w:val="en-US"/>
              </w:rPr>
              <w:t xml:space="preserve">: </w:t>
            </w:r>
            <w:r w:rsidR="006F5E2C">
              <w:rPr>
                <w:b/>
                <w:color w:val="FF0000"/>
                <w:sz w:val="28"/>
                <w:szCs w:val="28"/>
                <w:lang w:val="en-US"/>
              </w:rPr>
              <w:t>SAO TSAI</w:t>
            </w:r>
          </w:p>
          <w:p w14:paraId="40ACEABB" w14:textId="77777777" w:rsidR="003F3116" w:rsidRPr="006F5E2C" w:rsidRDefault="003F3116" w:rsidP="003F3116">
            <w:pPr>
              <w:ind w:left="285"/>
              <w:jc w:val="center"/>
              <w:rPr>
                <w:b/>
                <w:bCs/>
                <w:color w:val="000000"/>
                <w:sz w:val="28"/>
                <w:szCs w:val="28"/>
                <w:lang w:val="en-US"/>
              </w:rPr>
            </w:pPr>
          </w:p>
        </w:tc>
      </w:tr>
    </w:tbl>
    <w:p w14:paraId="0F6CC892" w14:textId="77777777" w:rsidR="00DD3992" w:rsidRPr="006F5E2C" w:rsidRDefault="00DD3992" w:rsidP="00DD3992">
      <w:pPr>
        <w:jc w:val="center"/>
        <w:rPr>
          <w:b/>
          <w:bCs/>
          <w:sz w:val="28"/>
          <w:szCs w:val="28"/>
          <w:lang w:val="en-US"/>
        </w:rPr>
      </w:pPr>
    </w:p>
    <w:p w14:paraId="5B575324" w14:textId="745B51E9" w:rsidR="00DD3992" w:rsidRPr="006F5E2C" w:rsidRDefault="00CE481C" w:rsidP="00DD3992">
      <w:pPr>
        <w:rPr>
          <w:b/>
          <w:bCs/>
          <w:sz w:val="28"/>
          <w:szCs w:val="28"/>
          <w:lang w:val="en-US"/>
        </w:rPr>
      </w:pPr>
      <w:r>
        <w:rPr>
          <w:b/>
          <w:noProof/>
          <w:sz w:val="40"/>
          <w:szCs w:val="40"/>
        </w:rPr>
        <w:pict w14:anchorId="49E3C086">
          <v:shapetype id="_x0000_t202" coordsize="21600,21600" o:spt="202" path="m,l,21600r21600,l21600,xe">
            <v:stroke joinstyle="miter"/>
            <v:path gradientshapeok="t" o:connecttype="rect"/>
          </v:shapetype>
          <v:shape id="Text Box 2" o:spid="_x0000_s1050" type="#_x0000_t202" style="position:absolute;margin-left:22.8pt;margin-top:.25pt;width:438.75pt;height:197.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D7KQIAAFE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HNKDNPY&#10;okcxBPIWBjKL7PTWF+j0YNEtDHiNXU6VensP/JsnBjYdM624dQ76TrAas5vGl9nZ0xHHR5Cq/wg1&#10;hmG7AAloaJyO1CEZBNGxS4dTZ2IqHC8XF9P5coEmjraL/PIqRyXGYMXzc+t8eC9AkyiU1GHrEzzb&#10;3/swuj67xGgelKy3UqmkuLbaKEf2DMdkm74j+k9uypC+pMvFbDEy8FeIPH1/gtAy4LwrqUt6fXJi&#10;ReTtnakxTVYEJtUoY3XKHImM3I0shqEa0DGyW0F9QEodjHONe4hCB+4HJT3OdEn99x1zghL1wWBb&#10;ltP5PC5BUuaLqxkq7txSnVuY4QhV0kDJKG7CuDg762TbYaRxEAzcYisbmUh+yeqYN85tatNxx+Ji&#10;nOvJ6+VPsH4CAAD//wMAUEsDBBQABgAIAAAAIQBXmYgE3wAAAAkBAAAPAAAAZHJzL2Rvd25yZXYu&#10;eG1sTI/BTsMwEETvSPyDtUhcUOvQlpCEOBVCAtEbtAiubrJNIux1sN00/D3LCY47M5p9U64na8SI&#10;PvSOFFzPExBItWt6ahW87R5nGYgQNTXaOEIF3xhgXZ2flbpo3IlecdzGVnAJhUIr6GIcCilD3aHV&#10;Ye4GJPYOzlsd+fStbLw+cbk1cpEkqbS6J/7Q6QEfOqw/t0erIFs9jx9hs3x5r9ODyePV7fj05ZW6&#10;vJju70BEnOJfGH7xGR0qZtq7IzVBGAU36YKTrKe8gP0sX7KwV7DK8wxkVcr/C6ofAAAA//8DAFBL&#10;AQItABQABgAIAAAAIQC2gziS/gAAAOEBAAATAAAAAAAAAAAAAAAAAAAAAABbQ29udGVudF9UeXBl&#10;c10ueG1sUEsBAi0AFAAGAAgAAAAhADj9If/WAAAAlAEAAAsAAAAAAAAAAAAAAAAALwEAAF9yZWxz&#10;Ly5yZWxzUEsBAi0AFAAGAAgAAAAhAE2lMPspAgAAUQQAAA4AAAAAAAAAAAAAAAAALgIAAGRycy9l&#10;Mm9Eb2MueG1sUEsBAi0AFAAGAAgAAAAhAFeZiATfAAAACQEAAA8AAAAAAAAAAAAAAAAAgwQAAGRy&#10;cy9kb3ducmV2LnhtbFBLBQYAAAAABAAEAPMAAACPBQAAAAA=&#10;">
            <v:textbox style="mso-next-textbox:#Text Box 2">
              <w:txbxContent>
                <w:p w14:paraId="36DBAD75" w14:textId="77777777" w:rsidR="00573D35" w:rsidRDefault="00573D35" w:rsidP="00DD3992">
                  <w:pPr>
                    <w:jc w:val="center"/>
                    <w:rPr>
                      <w:b/>
                      <w:bCs/>
                      <w:color w:val="FF0000"/>
                      <w:sz w:val="28"/>
                      <w:szCs w:val="28"/>
                    </w:rPr>
                  </w:pPr>
                  <w:r w:rsidRPr="005B2AF8">
                    <w:rPr>
                      <w:b/>
                      <w:bCs/>
                      <w:sz w:val="28"/>
                      <w:szCs w:val="28"/>
                    </w:rPr>
                    <w:t xml:space="preserve">FINANCEMENT : </w:t>
                  </w:r>
                  <w:r w:rsidRPr="00F2414A">
                    <w:rPr>
                      <w:b/>
                      <w:bCs/>
                      <w:color w:val="FF0000"/>
                      <w:sz w:val="28"/>
                      <w:szCs w:val="28"/>
                    </w:rPr>
                    <w:t>BUDGET D’INVESTISSEMENT PUBLIC</w:t>
                  </w:r>
                </w:p>
                <w:p w14:paraId="249A2CA9" w14:textId="4B5EF7FE" w:rsidR="00573D35" w:rsidRPr="00F2414A" w:rsidRDefault="00573D35" w:rsidP="00DD3992">
                  <w:pPr>
                    <w:jc w:val="center"/>
                    <w:rPr>
                      <w:b/>
                      <w:bCs/>
                      <w:color w:val="FF0000"/>
                      <w:sz w:val="28"/>
                      <w:szCs w:val="28"/>
                    </w:rPr>
                  </w:pPr>
                  <w:r>
                    <w:t>MINEPIA</w:t>
                  </w:r>
                </w:p>
                <w:p w14:paraId="49B009FD" w14:textId="77777777" w:rsidR="00573D35" w:rsidRPr="005B2AF8" w:rsidRDefault="00573D35" w:rsidP="00DD3992">
                  <w:pPr>
                    <w:jc w:val="center"/>
                    <w:rPr>
                      <w:b/>
                      <w:bCs/>
                    </w:rPr>
                  </w:pPr>
                </w:p>
                <w:p w14:paraId="0EA7BC94" w14:textId="13460CB9" w:rsidR="00573D35" w:rsidRPr="005B2AF8" w:rsidRDefault="00573D35" w:rsidP="006F5E2C">
                  <w:pPr>
                    <w:rPr>
                      <w:b/>
                      <w:bCs/>
                      <w:sz w:val="28"/>
                      <w:szCs w:val="28"/>
                    </w:rPr>
                  </w:pPr>
                  <w:r>
                    <w:rPr>
                      <w:b/>
                      <w:bCs/>
                      <w:sz w:val="28"/>
                      <w:szCs w:val="28"/>
                    </w:rPr>
                    <w:t xml:space="preserve"> </w:t>
                  </w:r>
                  <w:r w:rsidRPr="00F2414A">
                    <w:rPr>
                      <w:b/>
                      <w:bCs/>
                      <w:color w:val="FF0000"/>
                      <w:sz w:val="28"/>
                      <w:szCs w:val="28"/>
                    </w:rPr>
                    <w:t>IMPUTATION BUDGETAIRE</w:t>
                  </w:r>
                  <w:r>
                    <w:rPr>
                      <w:b/>
                      <w:bCs/>
                      <w:color w:val="FF0000"/>
                      <w:sz w:val="28"/>
                      <w:szCs w:val="28"/>
                    </w:rPr>
                    <w:t xml:space="preserve"> </w:t>
                  </w:r>
                  <w:r w:rsidRPr="00F2414A">
                    <w:rPr>
                      <w:b/>
                      <w:bCs/>
                      <w:color w:val="FF0000"/>
                      <w:sz w:val="28"/>
                      <w:szCs w:val="28"/>
                    </w:rPr>
                    <w:t xml:space="preserve">: </w:t>
                  </w:r>
                  <w:r>
                    <w:rPr>
                      <w:b/>
                      <w:bCs/>
                      <w:color w:val="FF0000"/>
                      <w:sz w:val="28"/>
                      <w:szCs w:val="28"/>
                    </w:rPr>
                    <w:t>56 31 055 01 641366 523311 951</w:t>
                  </w:r>
                </w:p>
                <w:p w14:paraId="51B893FA" w14:textId="77777777" w:rsidR="00573D35" w:rsidRDefault="00573D35" w:rsidP="006B3C37">
                  <w:pPr>
                    <w:rPr>
                      <w:b/>
                      <w:bCs/>
                      <w:sz w:val="28"/>
                      <w:szCs w:val="28"/>
                    </w:rPr>
                  </w:pPr>
                  <w:r>
                    <w:rPr>
                      <w:b/>
                      <w:bCs/>
                      <w:sz w:val="28"/>
                      <w:szCs w:val="28"/>
                    </w:rPr>
                    <w:t xml:space="preserve">          </w:t>
                  </w:r>
                </w:p>
                <w:p w14:paraId="53FA4538" w14:textId="18A1DAF0" w:rsidR="00573D35" w:rsidRPr="003A1636" w:rsidRDefault="00573D35" w:rsidP="006B3C37">
                  <w:pPr>
                    <w:rPr>
                      <w:b/>
                      <w:bCs/>
                      <w:sz w:val="28"/>
                      <w:szCs w:val="28"/>
                      <w:lang w:val="en-US"/>
                    </w:rPr>
                  </w:pPr>
                  <w:r w:rsidRPr="001968C0">
                    <w:rPr>
                      <w:b/>
                      <w:bCs/>
                      <w:color w:val="FF0000"/>
                      <w:sz w:val="28"/>
                      <w:szCs w:val="28"/>
                      <w:lang w:val="en-US"/>
                    </w:rPr>
                    <w:t>AUTORISATION D’ENGAGEMENT</w:t>
                  </w:r>
                  <w:r>
                    <w:rPr>
                      <w:b/>
                      <w:bCs/>
                      <w:color w:val="FF0000"/>
                      <w:sz w:val="28"/>
                      <w:szCs w:val="28"/>
                      <w:lang w:val="en-US"/>
                    </w:rPr>
                    <w:t xml:space="preserve">: </w:t>
                  </w:r>
                </w:p>
                <w:p w14:paraId="7FE8BE4D" w14:textId="31DC62FF" w:rsidR="00573D35" w:rsidRDefault="00573D35" w:rsidP="004764F8">
                  <w:pPr>
                    <w:ind w:left="285" w:firstLine="2550"/>
                    <w:rPr>
                      <w:b/>
                      <w:color w:val="FF0000"/>
                      <w:sz w:val="28"/>
                      <w:szCs w:val="28"/>
                      <w:lang w:val="en-US"/>
                    </w:rPr>
                  </w:pPr>
                  <w:r w:rsidRPr="006F5E2C">
                    <w:rPr>
                      <w:b/>
                      <w:color w:val="FF0000"/>
                      <w:sz w:val="28"/>
                      <w:szCs w:val="28"/>
                      <w:lang w:val="en-US"/>
                    </w:rPr>
                    <w:t>LOT1:</w:t>
                  </w:r>
                  <w:r>
                    <w:rPr>
                      <w:b/>
                      <w:color w:val="FF0000"/>
                      <w:sz w:val="28"/>
                      <w:szCs w:val="28"/>
                      <w:lang w:val="en-US"/>
                    </w:rPr>
                    <w:t xml:space="preserve"> </w:t>
                  </w:r>
                  <w:proofErr w:type="gramStart"/>
                  <w:r>
                    <w:rPr>
                      <w:b/>
                      <w:color w:val="FF0000"/>
                      <w:sz w:val="28"/>
                      <w:szCs w:val="28"/>
                      <w:lang w:val="en-US"/>
                    </w:rPr>
                    <w:t>BARDOUKI :</w:t>
                  </w:r>
                  <w:proofErr w:type="gramEnd"/>
                  <w:r>
                    <w:rPr>
                      <w:b/>
                      <w:color w:val="FF0000"/>
                      <w:sz w:val="28"/>
                      <w:szCs w:val="28"/>
                      <w:lang w:val="en-US"/>
                    </w:rPr>
                    <w:t xml:space="preserve"> IX04303</w:t>
                  </w:r>
                </w:p>
                <w:p w14:paraId="2A1A29EB" w14:textId="77777777" w:rsidR="00573D35" w:rsidRDefault="00573D35" w:rsidP="004764F8">
                  <w:pPr>
                    <w:ind w:left="285" w:firstLine="2550"/>
                    <w:rPr>
                      <w:b/>
                      <w:color w:val="FF0000"/>
                      <w:sz w:val="28"/>
                      <w:szCs w:val="28"/>
                      <w:lang w:val="en-US"/>
                    </w:rPr>
                  </w:pPr>
                  <w:r w:rsidRPr="006F5E2C">
                    <w:rPr>
                      <w:b/>
                      <w:color w:val="FF0000"/>
                      <w:sz w:val="28"/>
                      <w:szCs w:val="28"/>
                      <w:lang w:val="en-US"/>
                    </w:rPr>
                    <w:t xml:space="preserve">LOT </w:t>
                  </w:r>
                  <w:proofErr w:type="gramStart"/>
                  <w:r w:rsidRPr="006F5E2C">
                    <w:rPr>
                      <w:b/>
                      <w:color w:val="FF0000"/>
                      <w:sz w:val="28"/>
                      <w:szCs w:val="28"/>
                      <w:lang w:val="en-US"/>
                    </w:rPr>
                    <w:t>2 :</w:t>
                  </w:r>
                  <w:proofErr w:type="gramEnd"/>
                  <w:r w:rsidRPr="006F5E2C">
                    <w:rPr>
                      <w:b/>
                      <w:color w:val="FF0000"/>
                      <w:sz w:val="28"/>
                      <w:szCs w:val="28"/>
                      <w:lang w:val="en-US"/>
                    </w:rPr>
                    <w:t xml:space="preserve"> DANA</w:t>
                  </w:r>
                  <w:r>
                    <w:rPr>
                      <w:b/>
                      <w:color w:val="FF0000"/>
                      <w:sz w:val="28"/>
                      <w:szCs w:val="28"/>
                      <w:lang w:val="en-US"/>
                    </w:rPr>
                    <w:t>: IX04304</w:t>
                  </w:r>
                </w:p>
                <w:p w14:paraId="67C1672B" w14:textId="77777777" w:rsidR="00573D35" w:rsidRDefault="00573D35" w:rsidP="004764F8">
                  <w:pPr>
                    <w:ind w:left="285" w:firstLine="2550"/>
                    <w:rPr>
                      <w:b/>
                      <w:color w:val="FF0000"/>
                      <w:sz w:val="28"/>
                      <w:szCs w:val="28"/>
                      <w:lang w:val="en-US"/>
                    </w:rPr>
                  </w:pPr>
                  <w:r>
                    <w:rPr>
                      <w:b/>
                      <w:color w:val="FF0000"/>
                      <w:sz w:val="28"/>
                      <w:szCs w:val="28"/>
                      <w:lang w:val="en-US"/>
                    </w:rPr>
                    <w:t xml:space="preserve">LOT </w:t>
                  </w:r>
                  <w:proofErr w:type="gramStart"/>
                  <w:r>
                    <w:rPr>
                      <w:b/>
                      <w:color w:val="FF0000"/>
                      <w:sz w:val="28"/>
                      <w:szCs w:val="28"/>
                      <w:lang w:val="en-US"/>
                    </w:rPr>
                    <w:t>3</w:t>
                  </w:r>
                  <w:r w:rsidRPr="006F5E2C">
                    <w:rPr>
                      <w:b/>
                      <w:color w:val="FF0000"/>
                      <w:sz w:val="28"/>
                      <w:szCs w:val="28"/>
                      <w:lang w:val="en-US"/>
                    </w:rPr>
                    <w:t> :</w:t>
                  </w:r>
                  <w:proofErr w:type="gramEnd"/>
                  <w:r w:rsidRPr="006F5E2C">
                    <w:rPr>
                      <w:b/>
                      <w:color w:val="FF0000"/>
                      <w:sz w:val="28"/>
                      <w:szCs w:val="28"/>
                      <w:lang w:val="en-US"/>
                    </w:rPr>
                    <w:t xml:space="preserve"> GOLONDAKRI</w:t>
                  </w:r>
                  <w:r>
                    <w:rPr>
                      <w:b/>
                      <w:color w:val="FF0000"/>
                      <w:sz w:val="28"/>
                      <w:szCs w:val="28"/>
                      <w:lang w:val="en-US"/>
                    </w:rPr>
                    <w:t>: IX04305</w:t>
                  </w:r>
                </w:p>
                <w:p w14:paraId="03BCB5B8" w14:textId="0BD1F024" w:rsidR="00573D35" w:rsidRPr="006F5E2C" w:rsidRDefault="00573D35" w:rsidP="004764F8">
                  <w:pPr>
                    <w:ind w:left="285" w:firstLine="2550"/>
                    <w:rPr>
                      <w:b/>
                      <w:color w:val="FF0000"/>
                      <w:sz w:val="28"/>
                      <w:szCs w:val="28"/>
                      <w:lang w:val="en-US"/>
                    </w:rPr>
                  </w:pPr>
                  <w:r w:rsidRPr="006F5E2C">
                    <w:rPr>
                      <w:b/>
                      <w:color w:val="FF0000"/>
                      <w:sz w:val="28"/>
                      <w:szCs w:val="28"/>
                      <w:lang w:val="en-US"/>
                    </w:rPr>
                    <w:t xml:space="preserve">LOT </w:t>
                  </w:r>
                  <w:proofErr w:type="gramStart"/>
                  <w:r w:rsidRPr="006F5E2C">
                    <w:rPr>
                      <w:b/>
                      <w:color w:val="FF0000"/>
                      <w:sz w:val="28"/>
                      <w:szCs w:val="28"/>
                      <w:lang w:val="en-US"/>
                    </w:rPr>
                    <w:t>4 :</w:t>
                  </w:r>
                  <w:proofErr w:type="gramEnd"/>
                  <w:r w:rsidRPr="006F5E2C">
                    <w:rPr>
                      <w:b/>
                      <w:color w:val="FF0000"/>
                      <w:sz w:val="28"/>
                      <w:szCs w:val="28"/>
                      <w:lang w:val="en-US"/>
                    </w:rPr>
                    <w:t xml:space="preserve"> </w:t>
                  </w:r>
                  <w:r>
                    <w:rPr>
                      <w:b/>
                      <w:color w:val="FF0000"/>
                      <w:sz w:val="28"/>
                      <w:szCs w:val="28"/>
                      <w:lang w:val="en-US"/>
                    </w:rPr>
                    <w:t>SAO TSAI : IX04306</w:t>
                  </w:r>
                </w:p>
                <w:p w14:paraId="5F5CBC9D" w14:textId="77777777" w:rsidR="00573D35" w:rsidRPr="003A1636" w:rsidRDefault="00573D35" w:rsidP="006B3C37">
                  <w:pPr>
                    <w:rPr>
                      <w:b/>
                      <w:bCs/>
                      <w:sz w:val="28"/>
                      <w:szCs w:val="28"/>
                      <w:highlight w:val="yellow"/>
                      <w:lang w:val="en-US"/>
                    </w:rPr>
                  </w:pPr>
                </w:p>
                <w:p w14:paraId="433E5750" w14:textId="6F07CA45" w:rsidR="00573D35" w:rsidRPr="004764F8" w:rsidRDefault="00573D35" w:rsidP="00DD3992">
                  <w:pPr>
                    <w:jc w:val="center"/>
                    <w:rPr>
                      <w:b/>
                      <w:bCs/>
                      <w:color w:val="000000"/>
                      <w:sz w:val="28"/>
                      <w:szCs w:val="28"/>
                      <w:lang w:val="en-US"/>
                    </w:rPr>
                  </w:pPr>
                  <w:r w:rsidRPr="004764F8">
                    <w:rPr>
                      <w:b/>
                      <w:bCs/>
                      <w:color w:val="000000"/>
                      <w:sz w:val="28"/>
                      <w:szCs w:val="28"/>
                      <w:lang w:val="en-US"/>
                    </w:rPr>
                    <w:t>EXERCICE 2022</w:t>
                  </w:r>
                </w:p>
                <w:p w14:paraId="49A871AD" w14:textId="77777777" w:rsidR="00573D35" w:rsidRPr="004764F8" w:rsidRDefault="00573D35" w:rsidP="00DD3992">
                  <w:pPr>
                    <w:jc w:val="center"/>
                    <w:rPr>
                      <w:b/>
                      <w:bCs/>
                      <w:color w:val="000000"/>
                      <w:lang w:val="en-US"/>
                    </w:rPr>
                  </w:pPr>
                </w:p>
                <w:p w14:paraId="5E1DDCFA" w14:textId="77777777" w:rsidR="00573D35" w:rsidRPr="004764F8" w:rsidRDefault="00573D35" w:rsidP="00DD3992">
                  <w:pPr>
                    <w:rPr>
                      <w:lang w:val="en-US"/>
                    </w:rPr>
                  </w:pPr>
                </w:p>
              </w:txbxContent>
            </v:textbox>
          </v:shape>
        </w:pict>
      </w:r>
    </w:p>
    <w:p w14:paraId="401D7E92" w14:textId="5A9DD759" w:rsidR="00DD3992" w:rsidRPr="006F5E2C" w:rsidRDefault="00DD3992" w:rsidP="00DD3992">
      <w:pPr>
        <w:jc w:val="center"/>
        <w:rPr>
          <w:b/>
          <w:bCs/>
          <w:sz w:val="28"/>
          <w:szCs w:val="28"/>
          <w:lang w:val="en-US"/>
        </w:rPr>
      </w:pPr>
    </w:p>
    <w:p w14:paraId="468D6F7F" w14:textId="77777777" w:rsidR="00DD3992" w:rsidRPr="006F5E2C" w:rsidRDefault="00DD3992" w:rsidP="00DD3992">
      <w:pPr>
        <w:jc w:val="both"/>
        <w:rPr>
          <w:b/>
          <w:sz w:val="40"/>
          <w:szCs w:val="40"/>
          <w:lang w:val="en-US"/>
        </w:rPr>
      </w:pPr>
    </w:p>
    <w:p w14:paraId="3AFB276A" w14:textId="77777777" w:rsidR="00DD3992" w:rsidRPr="006F5E2C" w:rsidRDefault="00DD3992" w:rsidP="00DD3992">
      <w:pPr>
        <w:jc w:val="center"/>
        <w:rPr>
          <w:b/>
          <w:sz w:val="40"/>
          <w:szCs w:val="40"/>
          <w:lang w:val="en-US"/>
        </w:rPr>
      </w:pPr>
    </w:p>
    <w:p w14:paraId="5023E3E6" w14:textId="77777777" w:rsidR="00DD3992" w:rsidRPr="006F5E2C" w:rsidRDefault="00DD3992" w:rsidP="00DD3992">
      <w:pPr>
        <w:jc w:val="center"/>
        <w:rPr>
          <w:b/>
          <w:sz w:val="40"/>
          <w:szCs w:val="40"/>
          <w:lang w:val="en-US"/>
        </w:rPr>
      </w:pPr>
    </w:p>
    <w:p w14:paraId="0BEAD8F5" w14:textId="77777777" w:rsidR="00DD3992" w:rsidRPr="006F5E2C" w:rsidRDefault="00DD3992" w:rsidP="00DD3992">
      <w:pPr>
        <w:jc w:val="center"/>
        <w:rPr>
          <w:b/>
          <w:sz w:val="40"/>
          <w:szCs w:val="40"/>
          <w:lang w:val="en-US"/>
        </w:rPr>
      </w:pPr>
    </w:p>
    <w:p w14:paraId="4B91DFC8" w14:textId="77777777" w:rsidR="00DD3992" w:rsidRPr="006F5E2C" w:rsidRDefault="00DD3992" w:rsidP="00DD3992">
      <w:pPr>
        <w:jc w:val="center"/>
        <w:rPr>
          <w:b/>
          <w:sz w:val="40"/>
          <w:szCs w:val="40"/>
          <w:lang w:val="en-US"/>
        </w:rPr>
      </w:pPr>
    </w:p>
    <w:p w14:paraId="3642DF03" w14:textId="77777777" w:rsidR="00DD3992" w:rsidRPr="006F5E2C" w:rsidRDefault="00DD3992" w:rsidP="00DD3992">
      <w:pPr>
        <w:jc w:val="center"/>
        <w:rPr>
          <w:b/>
          <w:sz w:val="40"/>
          <w:szCs w:val="40"/>
          <w:lang w:val="en-US"/>
        </w:rPr>
      </w:pPr>
    </w:p>
    <w:p w14:paraId="3E724A62" w14:textId="0CC2876D" w:rsidR="00DD3992" w:rsidRPr="006F5E2C" w:rsidRDefault="00DD3992" w:rsidP="00DD3992">
      <w:pPr>
        <w:jc w:val="center"/>
        <w:rPr>
          <w:b/>
          <w:sz w:val="40"/>
          <w:szCs w:val="40"/>
          <w:lang w:val="en-US"/>
        </w:rPr>
      </w:pPr>
    </w:p>
    <w:p w14:paraId="1DD21952" w14:textId="20222586" w:rsidR="00D82DC7" w:rsidRPr="006F5E2C" w:rsidRDefault="00D82DC7" w:rsidP="00DD3992">
      <w:pPr>
        <w:jc w:val="center"/>
        <w:rPr>
          <w:b/>
          <w:sz w:val="40"/>
          <w:szCs w:val="40"/>
          <w:lang w:val="en-US"/>
        </w:rPr>
      </w:pPr>
    </w:p>
    <w:p w14:paraId="59064B23" w14:textId="77777777" w:rsidR="00D82DC7" w:rsidRPr="006F5E2C" w:rsidRDefault="00D82DC7" w:rsidP="00DD3992">
      <w:pPr>
        <w:jc w:val="center"/>
        <w:rPr>
          <w:b/>
          <w:sz w:val="40"/>
          <w:szCs w:val="40"/>
          <w:lang w:val="en-US"/>
        </w:rPr>
      </w:pPr>
    </w:p>
    <w:p w14:paraId="419C78B4" w14:textId="77777777" w:rsidR="00DD3992" w:rsidRPr="00BE483D" w:rsidRDefault="005B2AF8" w:rsidP="00DD3992">
      <w:pPr>
        <w:jc w:val="center"/>
        <w:rPr>
          <w:b/>
          <w:sz w:val="40"/>
          <w:szCs w:val="40"/>
        </w:rPr>
      </w:pPr>
      <w:r w:rsidRPr="00BE483D">
        <w:rPr>
          <w:b/>
          <w:sz w:val="44"/>
          <w:szCs w:val="44"/>
        </w:rPr>
        <w:t>DOSSIER D’APPEL D’OFFRES</w:t>
      </w:r>
    </w:p>
    <w:p w14:paraId="2ACF68D5" w14:textId="77777777" w:rsidR="00273DD0" w:rsidRPr="00BE483D" w:rsidRDefault="00353DCC" w:rsidP="007B6166">
      <w:pPr>
        <w:pageBreakBefore/>
        <w:widowControl w:val="0"/>
        <w:autoSpaceDE w:val="0"/>
        <w:jc w:val="center"/>
        <w:rPr>
          <w:sz w:val="48"/>
          <w:szCs w:val="48"/>
        </w:rPr>
      </w:pPr>
      <w:r w:rsidRPr="00BE483D">
        <w:rPr>
          <w:b/>
          <w:bCs/>
          <w:spacing w:val="36"/>
          <w:w w:val="80"/>
          <w:position w:val="-1"/>
          <w:sz w:val="48"/>
          <w:szCs w:val="48"/>
        </w:rPr>
        <w:lastRenderedPageBreak/>
        <w:t>Table</w:t>
      </w:r>
      <w:r w:rsidRPr="00BE483D">
        <w:rPr>
          <w:b/>
          <w:bCs/>
          <w:spacing w:val="50"/>
          <w:position w:val="-1"/>
          <w:sz w:val="48"/>
          <w:szCs w:val="48"/>
        </w:rPr>
        <w:t xml:space="preserve"> </w:t>
      </w:r>
      <w:r w:rsidRPr="00BE483D">
        <w:rPr>
          <w:b/>
          <w:bCs/>
          <w:spacing w:val="36"/>
          <w:w w:val="80"/>
          <w:position w:val="-1"/>
          <w:sz w:val="48"/>
          <w:szCs w:val="48"/>
        </w:rPr>
        <w:t>des</w:t>
      </w:r>
      <w:r w:rsidRPr="00BE483D">
        <w:rPr>
          <w:b/>
          <w:bCs/>
          <w:spacing w:val="50"/>
          <w:position w:val="-1"/>
          <w:sz w:val="48"/>
          <w:szCs w:val="48"/>
        </w:rPr>
        <w:t xml:space="preserve"> </w:t>
      </w:r>
      <w:r w:rsidRPr="00BE483D">
        <w:rPr>
          <w:b/>
          <w:bCs/>
          <w:spacing w:val="36"/>
          <w:w w:val="80"/>
          <w:position w:val="-1"/>
          <w:sz w:val="48"/>
          <w:szCs w:val="48"/>
        </w:rPr>
        <w:t>matières</w:t>
      </w:r>
    </w:p>
    <w:p w14:paraId="71F58C3E" w14:textId="77777777" w:rsidR="00273DD0" w:rsidRPr="00BE483D" w:rsidRDefault="00273DD0">
      <w:pPr>
        <w:widowControl w:val="0"/>
        <w:autoSpaceDE w:val="0"/>
        <w:jc w:val="both"/>
        <w:rPr>
          <w:spacing w:val="36"/>
        </w:rPr>
      </w:pPr>
    </w:p>
    <w:p w14:paraId="741210B2" w14:textId="77777777" w:rsidR="007143E6" w:rsidRPr="00BE483D" w:rsidRDefault="00210B36">
      <w:pPr>
        <w:pStyle w:val="TM1"/>
        <w:tabs>
          <w:tab w:val="left" w:pos="1429"/>
          <w:tab w:val="right" w:leader="dot" w:pos="9622"/>
        </w:tabs>
        <w:rPr>
          <w:rFonts w:asciiTheme="minorHAnsi" w:eastAsiaTheme="minorEastAsia" w:hAnsiTheme="minorHAnsi" w:cstheme="minorBidi"/>
          <w:noProof/>
          <w:sz w:val="22"/>
          <w:szCs w:val="22"/>
        </w:rPr>
      </w:pPr>
      <w:r w:rsidRPr="00BE483D">
        <w:fldChar w:fldCharType="begin"/>
      </w:r>
      <w:r w:rsidR="00353DCC" w:rsidRPr="00BE483D">
        <w:instrText xml:space="preserve"> TOC \t "TitrePieceDAO;1" \h </w:instrText>
      </w:r>
      <w:r w:rsidRPr="00BE483D">
        <w:fldChar w:fldCharType="separate"/>
      </w:r>
      <w:hyperlink w:anchor="_Toc446836712" w:history="1">
        <w:r w:rsidR="007143E6" w:rsidRPr="00BE483D">
          <w:rPr>
            <w:rStyle w:val="Lienhypertexte"/>
            <w:b/>
            <w:noProof/>
          </w:rPr>
          <w:t>Pièce n°1 :</w:t>
        </w:r>
        <w:r w:rsidR="007143E6" w:rsidRPr="00BE483D">
          <w:rPr>
            <w:rFonts w:asciiTheme="minorHAnsi" w:eastAsiaTheme="minorEastAsia" w:hAnsiTheme="minorHAnsi" w:cstheme="minorBidi"/>
            <w:noProof/>
            <w:sz w:val="22"/>
            <w:szCs w:val="22"/>
          </w:rPr>
          <w:tab/>
        </w:r>
        <w:r w:rsidR="007143E6" w:rsidRPr="00BE483D">
          <w:rPr>
            <w:rStyle w:val="Lienhypertexte"/>
            <w:noProof/>
          </w:rPr>
          <w:t>Avis d</w:t>
        </w:r>
        <w:r w:rsidR="007143E6" w:rsidRPr="00BE483D">
          <w:rPr>
            <w:rStyle w:val="Lienhypertexte"/>
            <w:noProof/>
            <w:spacing w:val="39"/>
          </w:rPr>
          <w:t>'</w:t>
        </w:r>
        <w:r w:rsidR="007143E6" w:rsidRPr="00BE483D">
          <w:rPr>
            <w:rStyle w:val="Lienhypertexte"/>
            <w:noProof/>
          </w:rPr>
          <w:t>Appel d</w:t>
        </w:r>
        <w:r w:rsidR="007143E6" w:rsidRPr="00BE483D">
          <w:rPr>
            <w:rStyle w:val="Lienhypertexte"/>
            <w:noProof/>
            <w:spacing w:val="39"/>
          </w:rPr>
          <w:t>'Off</w:t>
        </w:r>
        <w:r w:rsidR="007143E6" w:rsidRPr="00BE483D">
          <w:rPr>
            <w:rStyle w:val="Lienhypertexte"/>
            <w:noProof/>
          </w:rPr>
          <w:t>res (AA</w:t>
        </w:r>
        <w:r w:rsidR="007143E6" w:rsidRPr="00BE483D">
          <w:rPr>
            <w:rStyle w:val="Lienhypertexte"/>
            <w:noProof/>
            <w:spacing w:val="39"/>
          </w:rPr>
          <w:t>O)</w:t>
        </w:r>
        <w:r w:rsidR="007143E6" w:rsidRPr="00BE483D">
          <w:rPr>
            <w:noProof/>
          </w:rPr>
          <w:tab/>
        </w:r>
        <w:r w:rsidRPr="00BE483D">
          <w:rPr>
            <w:noProof/>
          </w:rPr>
          <w:fldChar w:fldCharType="begin"/>
        </w:r>
        <w:r w:rsidR="007143E6" w:rsidRPr="00BE483D">
          <w:rPr>
            <w:noProof/>
          </w:rPr>
          <w:instrText xml:space="preserve"> PAGEREF _Toc446836712 \h </w:instrText>
        </w:r>
        <w:r w:rsidRPr="00BE483D">
          <w:rPr>
            <w:noProof/>
          </w:rPr>
        </w:r>
        <w:r w:rsidRPr="00BE483D">
          <w:rPr>
            <w:noProof/>
          </w:rPr>
          <w:fldChar w:fldCharType="separate"/>
        </w:r>
        <w:r w:rsidR="0002464F">
          <w:rPr>
            <w:noProof/>
          </w:rPr>
          <w:t>3</w:t>
        </w:r>
        <w:r w:rsidRPr="00BE483D">
          <w:rPr>
            <w:noProof/>
          </w:rPr>
          <w:fldChar w:fldCharType="end"/>
        </w:r>
      </w:hyperlink>
    </w:p>
    <w:p w14:paraId="74176556"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13" w:history="1">
        <w:r w:rsidR="007143E6" w:rsidRPr="00BE483D">
          <w:rPr>
            <w:rStyle w:val="Lienhypertexte"/>
            <w:b/>
            <w:noProof/>
          </w:rPr>
          <w:t>Pièce n°2 :</w:t>
        </w:r>
        <w:r w:rsidR="007143E6" w:rsidRPr="00BE483D">
          <w:rPr>
            <w:rFonts w:asciiTheme="minorHAnsi" w:eastAsiaTheme="minorEastAsia" w:hAnsiTheme="minorHAnsi" w:cstheme="minorBidi"/>
            <w:noProof/>
            <w:sz w:val="22"/>
            <w:szCs w:val="22"/>
          </w:rPr>
          <w:tab/>
        </w:r>
        <w:r w:rsidR="007143E6" w:rsidRPr="00BE483D">
          <w:rPr>
            <w:rStyle w:val="Lienhypertexte"/>
            <w:noProof/>
          </w:rPr>
          <w:t>Règlement Général de l'Appel d'Offres (RGAO)</w:t>
        </w:r>
        <w:r w:rsidR="007143E6" w:rsidRPr="00BE483D">
          <w:rPr>
            <w:noProof/>
          </w:rPr>
          <w:tab/>
        </w:r>
        <w:r w:rsidR="00210B36" w:rsidRPr="00BE483D">
          <w:rPr>
            <w:noProof/>
          </w:rPr>
          <w:fldChar w:fldCharType="begin"/>
        </w:r>
        <w:r w:rsidR="007143E6" w:rsidRPr="00BE483D">
          <w:rPr>
            <w:noProof/>
          </w:rPr>
          <w:instrText xml:space="preserve"> PAGEREF _Toc446836713 \h </w:instrText>
        </w:r>
        <w:r w:rsidR="00210B36" w:rsidRPr="00BE483D">
          <w:rPr>
            <w:noProof/>
          </w:rPr>
        </w:r>
        <w:r w:rsidR="00210B36" w:rsidRPr="00BE483D">
          <w:rPr>
            <w:noProof/>
          </w:rPr>
          <w:fldChar w:fldCharType="separate"/>
        </w:r>
        <w:r w:rsidR="0002464F">
          <w:rPr>
            <w:noProof/>
          </w:rPr>
          <w:t>10</w:t>
        </w:r>
        <w:r w:rsidR="00210B36" w:rsidRPr="00BE483D">
          <w:rPr>
            <w:noProof/>
          </w:rPr>
          <w:fldChar w:fldCharType="end"/>
        </w:r>
      </w:hyperlink>
    </w:p>
    <w:p w14:paraId="40978B01"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14" w:history="1">
        <w:r w:rsidR="007143E6" w:rsidRPr="00BE483D">
          <w:rPr>
            <w:rStyle w:val="Lienhypertexte"/>
            <w:b/>
            <w:noProof/>
          </w:rPr>
          <w:t>Pièce n°3 :</w:t>
        </w:r>
        <w:r w:rsidR="007143E6" w:rsidRPr="00BE483D">
          <w:rPr>
            <w:rFonts w:asciiTheme="minorHAnsi" w:eastAsiaTheme="minorEastAsia" w:hAnsiTheme="minorHAnsi" w:cstheme="minorBidi"/>
            <w:noProof/>
            <w:sz w:val="22"/>
            <w:szCs w:val="22"/>
          </w:rPr>
          <w:tab/>
        </w:r>
        <w:r w:rsidR="007143E6" w:rsidRPr="00BE483D">
          <w:rPr>
            <w:rStyle w:val="Lienhypertexte"/>
            <w:noProof/>
          </w:rPr>
          <w:t>Règlement Particulier de l’Appel d’Offres (RPAO)</w:t>
        </w:r>
        <w:r w:rsidR="007143E6" w:rsidRPr="00BE483D">
          <w:rPr>
            <w:noProof/>
          </w:rPr>
          <w:tab/>
        </w:r>
        <w:r w:rsidR="00210B36" w:rsidRPr="00BE483D">
          <w:rPr>
            <w:noProof/>
          </w:rPr>
          <w:fldChar w:fldCharType="begin"/>
        </w:r>
        <w:r w:rsidR="007143E6" w:rsidRPr="00BE483D">
          <w:rPr>
            <w:noProof/>
          </w:rPr>
          <w:instrText xml:space="preserve"> PAGEREF _Toc446836714 \h </w:instrText>
        </w:r>
        <w:r w:rsidR="00210B36" w:rsidRPr="00BE483D">
          <w:rPr>
            <w:noProof/>
          </w:rPr>
        </w:r>
        <w:r w:rsidR="00210B36" w:rsidRPr="00BE483D">
          <w:rPr>
            <w:noProof/>
          </w:rPr>
          <w:fldChar w:fldCharType="separate"/>
        </w:r>
        <w:r w:rsidR="0002464F">
          <w:rPr>
            <w:noProof/>
          </w:rPr>
          <w:t>29</w:t>
        </w:r>
        <w:r w:rsidR="00210B36" w:rsidRPr="00BE483D">
          <w:rPr>
            <w:noProof/>
          </w:rPr>
          <w:fldChar w:fldCharType="end"/>
        </w:r>
      </w:hyperlink>
    </w:p>
    <w:p w14:paraId="10BC7B76"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15" w:history="1">
        <w:r w:rsidR="007143E6" w:rsidRPr="00BE483D">
          <w:rPr>
            <w:rStyle w:val="Lienhypertexte"/>
            <w:b/>
            <w:noProof/>
          </w:rPr>
          <w:t>Pièce n°4 :</w:t>
        </w:r>
        <w:r w:rsidR="007143E6" w:rsidRPr="00BE483D">
          <w:rPr>
            <w:rFonts w:asciiTheme="minorHAnsi" w:eastAsiaTheme="minorEastAsia" w:hAnsiTheme="minorHAnsi" w:cstheme="minorBidi"/>
            <w:noProof/>
            <w:sz w:val="22"/>
            <w:szCs w:val="22"/>
          </w:rPr>
          <w:tab/>
        </w:r>
        <w:r w:rsidR="007143E6" w:rsidRPr="00BE483D">
          <w:rPr>
            <w:rStyle w:val="Lienhypertexte"/>
            <w:noProof/>
          </w:rPr>
          <w:t>Cahier des Clauses Administratives Particulières (CCAP)</w:t>
        </w:r>
        <w:r w:rsidR="007143E6" w:rsidRPr="00BE483D">
          <w:rPr>
            <w:noProof/>
          </w:rPr>
          <w:tab/>
        </w:r>
        <w:r w:rsidR="00210B36" w:rsidRPr="00BE483D">
          <w:rPr>
            <w:noProof/>
          </w:rPr>
          <w:fldChar w:fldCharType="begin"/>
        </w:r>
        <w:r w:rsidR="007143E6" w:rsidRPr="00BE483D">
          <w:rPr>
            <w:noProof/>
          </w:rPr>
          <w:instrText xml:space="preserve"> PAGEREF _Toc446836715 \h </w:instrText>
        </w:r>
        <w:r w:rsidR="00210B36" w:rsidRPr="00BE483D">
          <w:rPr>
            <w:noProof/>
          </w:rPr>
        </w:r>
        <w:r w:rsidR="00210B36" w:rsidRPr="00BE483D">
          <w:rPr>
            <w:noProof/>
          </w:rPr>
          <w:fldChar w:fldCharType="separate"/>
        </w:r>
        <w:r w:rsidR="0002464F">
          <w:rPr>
            <w:noProof/>
          </w:rPr>
          <w:t>38</w:t>
        </w:r>
        <w:r w:rsidR="00210B36" w:rsidRPr="00BE483D">
          <w:rPr>
            <w:noProof/>
          </w:rPr>
          <w:fldChar w:fldCharType="end"/>
        </w:r>
      </w:hyperlink>
    </w:p>
    <w:p w14:paraId="29D90608"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16" w:history="1">
        <w:r w:rsidR="007143E6" w:rsidRPr="00BE483D">
          <w:rPr>
            <w:rStyle w:val="Lienhypertexte"/>
            <w:b/>
            <w:noProof/>
          </w:rPr>
          <w:t>Pièce n°5 :</w:t>
        </w:r>
        <w:r w:rsidR="007143E6" w:rsidRPr="00BE483D">
          <w:rPr>
            <w:rFonts w:asciiTheme="minorHAnsi" w:eastAsiaTheme="minorEastAsia" w:hAnsiTheme="minorHAnsi" w:cstheme="minorBidi"/>
            <w:noProof/>
            <w:sz w:val="22"/>
            <w:szCs w:val="22"/>
          </w:rPr>
          <w:tab/>
        </w:r>
        <w:r w:rsidR="007143E6" w:rsidRPr="00BE483D">
          <w:rPr>
            <w:rStyle w:val="Lienhypertexte"/>
            <w:noProof/>
          </w:rPr>
          <w:t>Cahier des Clauses Techniques Particulières (CCTP)</w:t>
        </w:r>
        <w:r w:rsidR="007143E6" w:rsidRPr="00BE483D">
          <w:rPr>
            <w:noProof/>
          </w:rPr>
          <w:tab/>
        </w:r>
        <w:r w:rsidR="00210B36" w:rsidRPr="00BE483D">
          <w:rPr>
            <w:noProof/>
          </w:rPr>
          <w:fldChar w:fldCharType="begin"/>
        </w:r>
        <w:r w:rsidR="007143E6" w:rsidRPr="00BE483D">
          <w:rPr>
            <w:noProof/>
          </w:rPr>
          <w:instrText xml:space="preserve"> PAGEREF _Toc446836716 \h </w:instrText>
        </w:r>
        <w:r w:rsidR="00210B36" w:rsidRPr="00BE483D">
          <w:rPr>
            <w:noProof/>
          </w:rPr>
        </w:r>
        <w:r w:rsidR="00210B36" w:rsidRPr="00BE483D">
          <w:rPr>
            <w:noProof/>
          </w:rPr>
          <w:fldChar w:fldCharType="separate"/>
        </w:r>
        <w:r w:rsidR="0002464F">
          <w:rPr>
            <w:noProof/>
          </w:rPr>
          <w:t>56</w:t>
        </w:r>
        <w:r w:rsidR="00210B36" w:rsidRPr="00BE483D">
          <w:rPr>
            <w:noProof/>
          </w:rPr>
          <w:fldChar w:fldCharType="end"/>
        </w:r>
      </w:hyperlink>
    </w:p>
    <w:p w14:paraId="05C9222C"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17" w:history="1">
        <w:r w:rsidR="007143E6" w:rsidRPr="00BE483D">
          <w:rPr>
            <w:rStyle w:val="Lienhypertexte"/>
            <w:b/>
            <w:noProof/>
          </w:rPr>
          <w:t>Pièce n°6 :</w:t>
        </w:r>
        <w:r w:rsidR="007143E6" w:rsidRPr="00BE483D">
          <w:rPr>
            <w:rFonts w:asciiTheme="minorHAnsi" w:eastAsiaTheme="minorEastAsia" w:hAnsiTheme="minorHAnsi" w:cstheme="minorBidi"/>
            <w:noProof/>
            <w:sz w:val="22"/>
            <w:szCs w:val="22"/>
          </w:rPr>
          <w:tab/>
        </w:r>
        <w:r w:rsidR="007143E6" w:rsidRPr="00BE483D">
          <w:rPr>
            <w:rStyle w:val="Lienhypertexte"/>
            <w:noProof/>
          </w:rPr>
          <w:t>Cadre du Bordereau des prix unitaires</w:t>
        </w:r>
        <w:r w:rsidR="007143E6" w:rsidRPr="00BE483D">
          <w:rPr>
            <w:noProof/>
          </w:rPr>
          <w:tab/>
        </w:r>
        <w:r w:rsidR="00210B36" w:rsidRPr="00BE483D">
          <w:rPr>
            <w:noProof/>
          </w:rPr>
          <w:fldChar w:fldCharType="begin"/>
        </w:r>
        <w:r w:rsidR="007143E6" w:rsidRPr="00BE483D">
          <w:rPr>
            <w:noProof/>
          </w:rPr>
          <w:instrText xml:space="preserve"> PAGEREF _Toc446836717 \h </w:instrText>
        </w:r>
        <w:r w:rsidR="00210B36" w:rsidRPr="00BE483D">
          <w:rPr>
            <w:noProof/>
          </w:rPr>
        </w:r>
        <w:r w:rsidR="00210B36" w:rsidRPr="00BE483D">
          <w:rPr>
            <w:noProof/>
          </w:rPr>
          <w:fldChar w:fldCharType="separate"/>
        </w:r>
        <w:r w:rsidR="0002464F">
          <w:rPr>
            <w:noProof/>
          </w:rPr>
          <w:t>61</w:t>
        </w:r>
        <w:r w:rsidR="00210B36" w:rsidRPr="00BE483D">
          <w:rPr>
            <w:noProof/>
          </w:rPr>
          <w:fldChar w:fldCharType="end"/>
        </w:r>
      </w:hyperlink>
    </w:p>
    <w:p w14:paraId="1030AD7B"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18" w:history="1">
        <w:r w:rsidR="007143E6" w:rsidRPr="00BE483D">
          <w:rPr>
            <w:rStyle w:val="Lienhypertexte"/>
            <w:b/>
            <w:noProof/>
          </w:rPr>
          <w:t>Pièce n°7 :</w:t>
        </w:r>
        <w:r w:rsidR="007143E6" w:rsidRPr="00BE483D">
          <w:rPr>
            <w:rFonts w:asciiTheme="minorHAnsi" w:eastAsiaTheme="minorEastAsia" w:hAnsiTheme="minorHAnsi" w:cstheme="minorBidi"/>
            <w:noProof/>
            <w:sz w:val="22"/>
            <w:szCs w:val="22"/>
          </w:rPr>
          <w:tab/>
        </w:r>
        <w:r w:rsidR="007143E6" w:rsidRPr="00BE483D">
          <w:rPr>
            <w:rStyle w:val="Lienhypertexte"/>
            <w:noProof/>
          </w:rPr>
          <w:t>Cadre du détail quantitatif et estimatif</w:t>
        </w:r>
        <w:r w:rsidR="007143E6" w:rsidRPr="00BE483D">
          <w:rPr>
            <w:noProof/>
          </w:rPr>
          <w:tab/>
        </w:r>
        <w:r w:rsidR="00210B36" w:rsidRPr="00BE483D">
          <w:rPr>
            <w:noProof/>
          </w:rPr>
          <w:fldChar w:fldCharType="begin"/>
        </w:r>
        <w:r w:rsidR="007143E6" w:rsidRPr="00BE483D">
          <w:rPr>
            <w:noProof/>
          </w:rPr>
          <w:instrText xml:space="preserve"> PAGEREF _Toc446836718 \h </w:instrText>
        </w:r>
        <w:r w:rsidR="00210B36" w:rsidRPr="00BE483D">
          <w:rPr>
            <w:noProof/>
          </w:rPr>
        </w:r>
        <w:r w:rsidR="00210B36" w:rsidRPr="00BE483D">
          <w:rPr>
            <w:noProof/>
          </w:rPr>
          <w:fldChar w:fldCharType="separate"/>
        </w:r>
        <w:r w:rsidR="0002464F">
          <w:rPr>
            <w:noProof/>
          </w:rPr>
          <w:t>63</w:t>
        </w:r>
        <w:r w:rsidR="00210B36" w:rsidRPr="00BE483D">
          <w:rPr>
            <w:noProof/>
          </w:rPr>
          <w:fldChar w:fldCharType="end"/>
        </w:r>
      </w:hyperlink>
    </w:p>
    <w:p w14:paraId="367C03B4"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19" w:history="1">
        <w:r w:rsidR="007143E6" w:rsidRPr="00BE483D">
          <w:rPr>
            <w:rStyle w:val="Lienhypertexte"/>
            <w:b/>
            <w:noProof/>
          </w:rPr>
          <w:t>Pièce n°8 :</w:t>
        </w:r>
        <w:r w:rsidR="007143E6" w:rsidRPr="00BE483D">
          <w:rPr>
            <w:rFonts w:asciiTheme="minorHAnsi" w:eastAsiaTheme="minorEastAsia" w:hAnsiTheme="minorHAnsi" w:cstheme="minorBidi"/>
            <w:noProof/>
            <w:sz w:val="22"/>
            <w:szCs w:val="22"/>
          </w:rPr>
          <w:tab/>
        </w:r>
        <w:r w:rsidR="007143E6" w:rsidRPr="00BE483D">
          <w:rPr>
            <w:rStyle w:val="Lienhypertexte"/>
            <w:noProof/>
          </w:rPr>
          <w:t>Cadre du sous-détail des prix</w:t>
        </w:r>
        <w:r w:rsidR="007143E6" w:rsidRPr="00BE483D">
          <w:rPr>
            <w:noProof/>
          </w:rPr>
          <w:tab/>
        </w:r>
        <w:r w:rsidR="00210B36" w:rsidRPr="00BE483D">
          <w:rPr>
            <w:noProof/>
          </w:rPr>
          <w:fldChar w:fldCharType="begin"/>
        </w:r>
        <w:r w:rsidR="007143E6" w:rsidRPr="00BE483D">
          <w:rPr>
            <w:noProof/>
          </w:rPr>
          <w:instrText xml:space="preserve"> PAGEREF _Toc446836719 \h </w:instrText>
        </w:r>
        <w:r w:rsidR="00210B36" w:rsidRPr="00BE483D">
          <w:rPr>
            <w:noProof/>
          </w:rPr>
        </w:r>
        <w:r w:rsidR="00210B36" w:rsidRPr="00BE483D">
          <w:rPr>
            <w:noProof/>
          </w:rPr>
          <w:fldChar w:fldCharType="separate"/>
        </w:r>
        <w:r w:rsidR="0002464F">
          <w:rPr>
            <w:noProof/>
          </w:rPr>
          <w:t>65</w:t>
        </w:r>
        <w:r w:rsidR="00210B36" w:rsidRPr="00BE483D">
          <w:rPr>
            <w:noProof/>
          </w:rPr>
          <w:fldChar w:fldCharType="end"/>
        </w:r>
      </w:hyperlink>
    </w:p>
    <w:p w14:paraId="4EA6D6D3"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20" w:history="1">
        <w:r w:rsidR="007143E6" w:rsidRPr="00BE483D">
          <w:rPr>
            <w:rStyle w:val="Lienhypertexte"/>
            <w:b/>
            <w:noProof/>
          </w:rPr>
          <w:t>Pièce n°9 :</w:t>
        </w:r>
        <w:r w:rsidR="007143E6" w:rsidRPr="00BE483D">
          <w:rPr>
            <w:rFonts w:asciiTheme="minorHAnsi" w:eastAsiaTheme="minorEastAsia" w:hAnsiTheme="minorHAnsi" w:cstheme="minorBidi"/>
            <w:noProof/>
            <w:sz w:val="22"/>
            <w:szCs w:val="22"/>
          </w:rPr>
          <w:tab/>
        </w:r>
        <w:r w:rsidR="007143E6" w:rsidRPr="00BE483D">
          <w:rPr>
            <w:rStyle w:val="Lienhypertexte"/>
            <w:noProof/>
          </w:rPr>
          <w:t>Modèle de marché</w:t>
        </w:r>
        <w:r w:rsidR="007143E6" w:rsidRPr="00BE483D">
          <w:rPr>
            <w:noProof/>
          </w:rPr>
          <w:tab/>
        </w:r>
        <w:r w:rsidR="00210B36" w:rsidRPr="00BE483D">
          <w:rPr>
            <w:noProof/>
          </w:rPr>
          <w:fldChar w:fldCharType="begin"/>
        </w:r>
        <w:r w:rsidR="007143E6" w:rsidRPr="00BE483D">
          <w:rPr>
            <w:noProof/>
          </w:rPr>
          <w:instrText xml:space="preserve"> PAGEREF _Toc446836720 \h </w:instrText>
        </w:r>
        <w:r w:rsidR="00210B36" w:rsidRPr="00BE483D">
          <w:rPr>
            <w:noProof/>
          </w:rPr>
        </w:r>
        <w:r w:rsidR="00210B36" w:rsidRPr="00BE483D">
          <w:rPr>
            <w:noProof/>
          </w:rPr>
          <w:fldChar w:fldCharType="separate"/>
        </w:r>
        <w:r w:rsidR="0002464F">
          <w:rPr>
            <w:noProof/>
          </w:rPr>
          <w:t>68</w:t>
        </w:r>
        <w:r w:rsidR="00210B36" w:rsidRPr="00BE483D">
          <w:rPr>
            <w:noProof/>
          </w:rPr>
          <w:fldChar w:fldCharType="end"/>
        </w:r>
      </w:hyperlink>
    </w:p>
    <w:p w14:paraId="718C2C99"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21" w:history="1">
        <w:r w:rsidR="007143E6" w:rsidRPr="00BE483D">
          <w:rPr>
            <w:rStyle w:val="Lienhypertexte"/>
            <w:b/>
            <w:noProof/>
          </w:rPr>
          <w:t>Pièce n°10 :</w:t>
        </w:r>
        <w:r w:rsidR="007143E6" w:rsidRPr="00BE483D">
          <w:rPr>
            <w:rFonts w:asciiTheme="minorHAnsi" w:eastAsiaTheme="minorEastAsia" w:hAnsiTheme="minorHAnsi" w:cstheme="minorBidi"/>
            <w:noProof/>
            <w:sz w:val="22"/>
            <w:szCs w:val="22"/>
          </w:rPr>
          <w:tab/>
        </w:r>
        <w:r w:rsidR="007143E6" w:rsidRPr="00BE483D">
          <w:rPr>
            <w:rStyle w:val="Lienhypertexte"/>
            <w:noProof/>
          </w:rPr>
          <w:t>Modèles de documents à utiliser par les Soumissionnaires</w:t>
        </w:r>
        <w:r w:rsidR="007143E6" w:rsidRPr="00BE483D">
          <w:rPr>
            <w:noProof/>
          </w:rPr>
          <w:tab/>
        </w:r>
        <w:r w:rsidR="00210B36" w:rsidRPr="00BE483D">
          <w:rPr>
            <w:noProof/>
          </w:rPr>
          <w:fldChar w:fldCharType="begin"/>
        </w:r>
        <w:r w:rsidR="007143E6" w:rsidRPr="00BE483D">
          <w:rPr>
            <w:noProof/>
          </w:rPr>
          <w:instrText xml:space="preserve"> PAGEREF _Toc446836721 \h </w:instrText>
        </w:r>
        <w:r w:rsidR="00210B36" w:rsidRPr="00BE483D">
          <w:rPr>
            <w:noProof/>
          </w:rPr>
        </w:r>
        <w:r w:rsidR="00210B36" w:rsidRPr="00BE483D">
          <w:rPr>
            <w:noProof/>
          </w:rPr>
          <w:fldChar w:fldCharType="separate"/>
        </w:r>
        <w:r w:rsidR="0002464F">
          <w:rPr>
            <w:noProof/>
          </w:rPr>
          <w:t>73</w:t>
        </w:r>
        <w:r w:rsidR="00210B36" w:rsidRPr="00BE483D">
          <w:rPr>
            <w:noProof/>
          </w:rPr>
          <w:fldChar w:fldCharType="end"/>
        </w:r>
      </w:hyperlink>
    </w:p>
    <w:p w14:paraId="2997E285"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22" w:history="1">
        <w:r w:rsidR="007143E6" w:rsidRPr="00BE483D">
          <w:rPr>
            <w:rStyle w:val="Lienhypertexte"/>
            <w:b/>
            <w:noProof/>
          </w:rPr>
          <w:t>Pièce n°11 :</w:t>
        </w:r>
        <w:r w:rsidR="007143E6" w:rsidRPr="00BE483D">
          <w:rPr>
            <w:rFonts w:asciiTheme="minorHAnsi" w:eastAsiaTheme="minorEastAsia" w:hAnsiTheme="minorHAnsi" w:cstheme="minorBidi"/>
            <w:noProof/>
            <w:sz w:val="22"/>
            <w:szCs w:val="22"/>
          </w:rPr>
          <w:tab/>
        </w:r>
        <w:r w:rsidR="007143E6" w:rsidRPr="00BE483D">
          <w:rPr>
            <w:rStyle w:val="Lienhypertexte"/>
            <w:noProof/>
          </w:rPr>
          <w:t>Justificatifs des études préalables</w:t>
        </w:r>
        <w:r w:rsidR="007143E6" w:rsidRPr="00BE483D">
          <w:rPr>
            <w:noProof/>
          </w:rPr>
          <w:tab/>
        </w:r>
        <w:r w:rsidR="00210B36" w:rsidRPr="00BE483D">
          <w:rPr>
            <w:noProof/>
          </w:rPr>
          <w:fldChar w:fldCharType="begin"/>
        </w:r>
        <w:r w:rsidR="007143E6" w:rsidRPr="00BE483D">
          <w:rPr>
            <w:noProof/>
          </w:rPr>
          <w:instrText xml:space="preserve"> PAGEREF _Toc446836722 \h </w:instrText>
        </w:r>
        <w:r w:rsidR="00210B36" w:rsidRPr="00BE483D">
          <w:rPr>
            <w:noProof/>
          </w:rPr>
        </w:r>
        <w:r w:rsidR="00210B36" w:rsidRPr="00BE483D">
          <w:rPr>
            <w:noProof/>
          </w:rPr>
          <w:fldChar w:fldCharType="separate"/>
        </w:r>
        <w:r w:rsidR="0002464F">
          <w:rPr>
            <w:noProof/>
          </w:rPr>
          <w:t>86</w:t>
        </w:r>
        <w:r w:rsidR="00210B36" w:rsidRPr="00BE483D">
          <w:rPr>
            <w:noProof/>
          </w:rPr>
          <w:fldChar w:fldCharType="end"/>
        </w:r>
      </w:hyperlink>
    </w:p>
    <w:p w14:paraId="42D9C263"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23" w:history="1">
        <w:r w:rsidR="007143E6" w:rsidRPr="00BE483D">
          <w:rPr>
            <w:rStyle w:val="Lienhypertexte"/>
            <w:b/>
            <w:noProof/>
          </w:rPr>
          <w:t>Pièce n°12 :</w:t>
        </w:r>
        <w:r w:rsidR="007143E6" w:rsidRPr="00BE483D">
          <w:rPr>
            <w:rFonts w:asciiTheme="minorHAnsi" w:eastAsiaTheme="minorEastAsia" w:hAnsiTheme="minorHAnsi" w:cstheme="minorBidi"/>
            <w:noProof/>
            <w:sz w:val="22"/>
            <w:szCs w:val="22"/>
          </w:rPr>
          <w:tab/>
        </w:r>
        <w:r w:rsidR="007143E6" w:rsidRPr="00BE483D">
          <w:rPr>
            <w:rStyle w:val="Lienhypertexte"/>
            <w:noProof/>
          </w:rPr>
          <w:t>Liste des établissements bancaires et organismes financiers autorisés à émettre des cautions dans le cadre des marchés publics</w:t>
        </w:r>
        <w:r w:rsidR="007143E6" w:rsidRPr="00BE483D">
          <w:rPr>
            <w:noProof/>
          </w:rPr>
          <w:tab/>
        </w:r>
        <w:r w:rsidR="00210B36" w:rsidRPr="00BE483D">
          <w:rPr>
            <w:noProof/>
          </w:rPr>
          <w:fldChar w:fldCharType="begin"/>
        </w:r>
        <w:r w:rsidR="007143E6" w:rsidRPr="00BE483D">
          <w:rPr>
            <w:noProof/>
          </w:rPr>
          <w:instrText xml:space="preserve"> PAGEREF _Toc446836723 \h </w:instrText>
        </w:r>
        <w:r w:rsidR="00210B36" w:rsidRPr="00BE483D">
          <w:rPr>
            <w:noProof/>
          </w:rPr>
        </w:r>
        <w:r w:rsidR="00210B36" w:rsidRPr="00BE483D">
          <w:rPr>
            <w:noProof/>
          </w:rPr>
          <w:fldChar w:fldCharType="separate"/>
        </w:r>
        <w:r w:rsidR="0002464F">
          <w:rPr>
            <w:noProof/>
          </w:rPr>
          <w:t>89</w:t>
        </w:r>
        <w:r w:rsidR="00210B36" w:rsidRPr="00BE483D">
          <w:rPr>
            <w:noProof/>
          </w:rPr>
          <w:fldChar w:fldCharType="end"/>
        </w:r>
      </w:hyperlink>
    </w:p>
    <w:p w14:paraId="3703210A" w14:textId="77777777" w:rsidR="007143E6" w:rsidRPr="00BE483D" w:rsidRDefault="00CE481C">
      <w:pPr>
        <w:pStyle w:val="TM1"/>
        <w:tabs>
          <w:tab w:val="left" w:pos="1429"/>
          <w:tab w:val="right" w:leader="dot" w:pos="9622"/>
        </w:tabs>
        <w:rPr>
          <w:rFonts w:asciiTheme="minorHAnsi" w:eastAsiaTheme="minorEastAsia" w:hAnsiTheme="minorHAnsi" w:cstheme="minorBidi"/>
          <w:noProof/>
          <w:sz w:val="22"/>
          <w:szCs w:val="22"/>
        </w:rPr>
      </w:pPr>
      <w:hyperlink w:anchor="_Toc446836724" w:history="1">
        <w:r w:rsidR="007143E6" w:rsidRPr="00BE483D">
          <w:rPr>
            <w:rStyle w:val="Lienhypertexte"/>
            <w:b/>
            <w:noProof/>
          </w:rPr>
          <w:t>Pièce n°13 :</w:t>
        </w:r>
        <w:r w:rsidR="007143E6" w:rsidRPr="00BE483D">
          <w:rPr>
            <w:rFonts w:asciiTheme="minorHAnsi" w:eastAsiaTheme="minorEastAsia" w:hAnsiTheme="minorHAnsi" w:cstheme="minorBidi"/>
            <w:noProof/>
            <w:sz w:val="22"/>
            <w:szCs w:val="22"/>
          </w:rPr>
          <w:tab/>
        </w:r>
        <w:r w:rsidR="007143E6" w:rsidRPr="00BE483D">
          <w:rPr>
            <w:rStyle w:val="Lienhypertexte"/>
            <w:noProof/>
          </w:rPr>
          <w:t>Plans d’exécution</w:t>
        </w:r>
        <w:r w:rsidR="007143E6" w:rsidRPr="00BE483D">
          <w:rPr>
            <w:noProof/>
          </w:rPr>
          <w:tab/>
        </w:r>
        <w:r w:rsidR="00210B36" w:rsidRPr="00BE483D">
          <w:rPr>
            <w:noProof/>
          </w:rPr>
          <w:fldChar w:fldCharType="begin"/>
        </w:r>
        <w:r w:rsidR="007143E6" w:rsidRPr="00BE483D">
          <w:rPr>
            <w:noProof/>
          </w:rPr>
          <w:instrText xml:space="preserve"> PAGEREF _Toc446836724 \h </w:instrText>
        </w:r>
        <w:r w:rsidR="00210B36" w:rsidRPr="00BE483D">
          <w:rPr>
            <w:noProof/>
          </w:rPr>
        </w:r>
        <w:r w:rsidR="00210B36" w:rsidRPr="00BE483D">
          <w:rPr>
            <w:noProof/>
          </w:rPr>
          <w:fldChar w:fldCharType="separate"/>
        </w:r>
        <w:r w:rsidR="0002464F">
          <w:rPr>
            <w:noProof/>
          </w:rPr>
          <w:t>91</w:t>
        </w:r>
        <w:r w:rsidR="00210B36" w:rsidRPr="00BE483D">
          <w:rPr>
            <w:noProof/>
          </w:rPr>
          <w:fldChar w:fldCharType="end"/>
        </w:r>
      </w:hyperlink>
    </w:p>
    <w:p w14:paraId="0E1744A4" w14:textId="77777777" w:rsidR="00273DD0" w:rsidRPr="00BE483D" w:rsidRDefault="00210B36" w:rsidP="008E396C">
      <w:pPr>
        <w:pStyle w:val="TM1"/>
        <w:tabs>
          <w:tab w:val="left" w:pos="1540"/>
          <w:tab w:val="right" w:leader="dot" w:pos="9622"/>
        </w:tabs>
      </w:pPr>
      <w:r w:rsidRPr="00BE483D">
        <w:fldChar w:fldCharType="end"/>
      </w:r>
    </w:p>
    <w:p w14:paraId="2DB11069" w14:textId="77777777" w:rsidR="00273DD0" w:rsidRPr="00BE483D" w:rsidRDefault="00273DD0">
      <w:pPr>
        <w:widowControl w:val="0"/>
        <w:autoSpaceDE w:val="0"/>
        <w:jc w:val="both"/>
      </w:pPr>
    </w:p>
    <w:p w14:paraId="7CCF54E6" w14:textId="77777777" w:rsidR="00273DD0" w:rsidRPr="00BE483D" w:rsidRDefault="00273DD0">
      <w:pPr>
        <w:widowControl w:val="0"/>
        <w:autoSpaceDE w:val="0"/>
        <w:jc w:val="both"/>
      </w:pPr>
    </w:p>
    <w:p w14:paraId="38F8E3B5" w14:textId="77777777" w:rsidR="00273DD0" w:rsidRPr="00BE483D" w:rsidRDefault="00273DD0">
      <w:pPr>
        <w:widowControl w:val="0"/>
        <w:autoSpaceDE w:val="0"/>
        <w:jc w:val="both"/>
      </w:pPr>
    </w:p>
    <w:p w14:paraId="3F445CD0" w14:textId="77777777" w:rsidR="00273DD0" w:rsidRPr="00BE483D" w:rsidRDefault="00273DD0">
      <w:pPr>
        <w:widowControl w:val="0"/>
        <w:autoSpaceDE w:val="0"/>
        <w:jc w:val="both"/>
      </w:pPr>
    </w:p>
    <w:p w14:paraId="3CA96B08" w14:textId="77777777" w:rsidR="00273DD0" w:rsidRPr="00BE483D" w:rsidRDefault="00273DD0">
      <w:pPr>
        <w:widowControl w:val="0"/>
        <w:autoSpaceDE w:val="0"/>
        <w:jc w:val="both"/>
      </w:pPr>
    </w:p>
    <w:p w14:paraId="4A7BF915" w14:textId="77777777" w:rsidR="00273DD0" w:rsidRPr="00BE483D" w:rsidRDefault="00273DD0">
      <w:pPr>
        <w:widowControl w:val="0"/>
        <w:autoSpaceDE w:val="0"/>
        <w:jc w:val="both"/>
      </w:pPr>
    </w:p>
    <w:p w14:paraId="110F790B" w14:textId="77777777" w:rsidR="00273DD0" w:rsidRPr="00BE483D" w:rsidRDefault="00273DD0">
      <w:pPr>
        <w:widowControl w:val="0"/>
        <w:autoSpaceDE w:val="0"/>
        <w:jc w:val="both"/>
      </w:pPr>
    </w:p>
    <w:p w14:paraId="19A34961" w14:textId="77777777" w:rsidR="00273DD0" w:rsidRPr="00BE483D" w:rsidRDefault="00273DD0">
      <w:pPr>
        <w:widowControl w:val="0"/>
        <w:autoSpaceDE w:val="0"/>
        <w:jc w:val="both"/>
      </w:pPr>
    </w:p>
    <w:p w14:paraId="2842D26D" w14:textId="77777777" w:rsidR="00273DD0" w:rsidRPr="00BE483D" w:rsidRDefault="00273DD0">
      <w:pPr>
        <w:widowControl w:val="0"/>
        <w:autoSpaceDE w:val="0"/>
        <w:jc w:val="both"/>
      </w:pPr>
    </w:p>
    <w:p w14:paraId="268F5E51" w14:textId="77777777" w:rsidR="00273DD0" w:rsidRPr="00BE483D" w:rsidRDefault="00273DD0">
      <w:pPr>
        <w:widowControl w:val="0"/>
        <w:autoSpaceDE w:val="0"/>
        <w:jc w:val="both"/>
      </w:pPr>
    </w:p>
    <w:p w14:paraId="6521FE2C" w14:textId="77777777" w:rsidR="00273DD0" w:rsidRPr="00BE483D" w:rsidRDefault="00273DD0">
      <w:pPr>
        <w:widowControl w:val="0"/>
        <w:autoSpaceDE w:val="0"/>
        <w:jc w:val="both"/>
      </w:pPr>
    </w:p>
    <w:p w14:paraId="6420D964" w14:textId="77777777" w:rsidR="00273DD0" w:rsidRPr="00BE483D" w:rsidRDefault="00273DD0">
      <w:pPr>
        <w:widowControl w:val="0"/>
        <w:autoSpaceDE w:val="0"/>
        <w:jc w:val="both"/>
      </w:pPr>
    </w:p>
    <w:p w14:paraId="5B40B163" w14:textId="77777777" w:rsidR="00273DD0" w:rsidRPr="00BE483D" w:rsidRDefault="00273DD0">
      <w:pPr>
        <w:widowControl w:val="0"/>
        <w:autoSpaceDE w:val="0"/>
        <w:jc w:val="both"/>
      </w:pPr>
    </w:p>
    <w:p w14:paraId="5BE1F78F" w14:textId="77777777" w:rsidR="00273DD0" w:rsidRPr="00BE483D" w:rsidRDefault="00273DD0">
      <w:pPr>
        <w:widowControl w:val="0"/>
        <w:autoSpaceDE w:val="0"/>
        <w:jc w:val="both"/>
      </w:pPr>
    </w:p>
    <w:p w14:paraId="06E30590" w14:textId="77777777" w:rsidR="00273DD0" w:rsidRPr="00BE483D" w:rsidRDefault="00273DD0">
      <w:pPr>
        <w:widowControl w:val="0"/>
        <w:autoSpaceDE w:val="0"/>
        <w:jc w:val="both"/>
      </w:pPr>
    </w:p>
    <w:p w14:paraId="4E592C45" w14:textId="77777777" w:rsidR="00273DD0" w:rsidRPr="00BE483D" w:rsidRDefault="00273DD0">
      <w:pPr>
        <w:widowControl w:val="0"/>
        <w:autoSpaceDE w:val="0"/>
        <w:jc w:val="both"/>
      </w:pPr>
    </w:p>
    <w:p w14:paraId="4E042D6E" w14:textId="77777777" w:rsidR="00273DD0" w:rsidRPr="00BE483D" w:rsidRDefault="00273DD0">
      <w:pPr>
        <w:widowControl w:val="0"/>
        <w:autoSpaceDE w:val="0"/>
        <w:jc w:val="both"/>
      </w:pPr>
    </w:p>
    <w:p w14:paraId="114FB10D" w14:textId="77777777" w:rsidR="00273DD0" w:rsidRPr="00BE483D" w:rsidRDefault="00273DD0">
      <w:pPr>
        <w:widowControl w:val="0"/>
        <w:autoSpaceDE w:val="0"/>
        <w:jc w:val="both"/>
      </w:pPr>
    </w:p>
    <w:p w14:paraId="3947FC44" w14:textId="77777777" w:rsidR="00273DD0" w:rsidRPr="00BE483D" w:rsidRDefault="00273DD0">
      <w:pPr>
        <w:widowControl w:val="0"/>
        <w:autoSpaceDE w:val="0"/>
        <w:jc w:val="both"/>
      </w:pPr>
    </w:p>
    <w:p w14:paraId="19A58D8E" w14:textId="77777777" w:rsidR="00273DD0" w:rsidRPr="00BE483D" w:rsidRDefault="00273DD0">
      <w:pPr>
        <w:widowControl w:val="0"/>
        <w:autoSpaceDE w:val="0"/>
        <w:jc w:val="both"/>
      </w:pPr>
    </w:p>
    <w:p w14:paraId="7F3433AF" w14:textId="77777777" w:rsidR="00273DD0" w:rsidRPr="00BE483D" w:rsidRDefault="00273DD0">
      <w:pPr>
        <w:widowControl w:val="0"/>
        <w:autoSpaceDE w:val="0"/>
        <w:jc w:val="both"/>
      </w:pPr>
    </w:p>
    <w:p w14:paraId="10AFBC22" w14:textId="77777777" w:rsidR="00273DD0" w:rsidRPr="00BE483D" w:rsidRDefault="00273DD0">
      <w:pPr>
        <w:widowControl w:val="0"/>
        <w:autoSpaceDE w:val="0"/>
        <w:jc w:val="both"/>
      </w:pPr>
    </w:p>
    <w:p w14:paraId="40D12C0F" w14:textId="77777777" w:rsidR="00273DD0" w:rsidRPr="00BE483D" w:rsidRDefault="00273DD0">
      <w:pPr>
        <w:widowControl w:val="0"/>
        <w:autoSpaceDE w:val="0"/>
        <w:jc w:val="both"/>
      </w:pPr>
    </w:p>
    <w:p w14:paraId="33940EC5" w14:textId="77777777" w:rsidR="00273DD0" w:rsidRPr="00BE483D" w:rsidRDefault="00273DD0">
      <w:pPr>
        <w:widowControl w:val="0"/>
        <w:autoSpaceDE w:val="0"/>
        <w:jc w:val="both"/>
      </w:pPr>
    </w:p>
    <w:p w14:paraId="520774CE" w14:textId="77777777" w:rsidR="00273DD0" w:rsidRPr="00BE483D" w:rsidRDefault="00273DD0">
      <w:pPr>
        <w:widowControl w:val="0"/>
        <w:autoSpaceDE w:val="0"/>
        <w:jc w:val="both"/>
      </w:pPr>
    </w:p>
    <w:p w14:paraId="0318E97E" w14:textId="77777777" w:rsidR="004A2144" w:rsidRPr="00BE483D" w:rsidRDefault="004A2144">
      <w:pPr>
        <w:widowControl w:val="0"/>
        <w:autoSpaceDE w:val="0"/>
        <w:jc w:val="both"/>
      </w:pPr>
    </w:p>
    <w:p w14:paraId="6DC23467" w14:textId="77777777" w:rsidR="004A2144" w:rsidRPr="00BE483D" w:rsidRDefault="004A2144">
      <w:pPr>
        <w:widowControl w:val="0"/>
        <w:autoSpaceDE w:val="0"/>
        <w:jc w:val="both"/>
      </w:pPr>
    </w:p>
    <w:p w14:paraId="4E614503" w14:textId="77777777" w:rsidR="004A2144" w:rsidRPr="00BE483D" w:rsidRDefault="004A2144">
      <w:pPr>
        <w:widowControl w:val="0"/>
        <w:autoSpaceDE w:val="0"/>
        <w:jc w:val="both"/>
      </w:pPr>
    </w:p>
    <w:p w14:paraId="04A15CBC" w14:textId="77777777" w:rsidR="004A2144" w:rsidRPr="00BE483D" w:rsidRDefault="004A2144">
      <w:pPr>
        <w:widowControl w:val="0"/>
        <w:autoSpaceDE w:val="0"/>
        <w:jc w:val="both"/>
      </w:pPr>
    </w:p>
    <w:p w14:paraId="3D6F4734" w14:textId="77777777" w:rsidR="004A2144" w:rsidRPr="00BE483D" w:rsidRDefault="004A2144">
      <w:pPr>
        <w:widowControl w:val="0"/>
        <w:autoSpaceDE w:val="0"/>
        <w:jc w:val="both"/>
      </w:pPr>
    </w:p>
    <w:p w14:paraId="710B647D" w14:textId="77777777" w:rsidR="004A2144" w:rsidRPr="00BE483D" w:rsidRDefault="004A2144">
      <w:pPr>
        <w:widowControl w:val="0"/>
        <w:autoSpaceDE w:val="0"/>
        <w:jc w:val="both"/>
      </w:pPr>
    </w:p>
    <w:p w14:paraId="5D1AFE01" w14:textId="77777777" w:rsidR="002268C2" w:rsidRPr="00BE483D" w:rsidRDefault="002268C2">
      <w:pPr>
        <w:widowControl w:val="0"/>
        <w:autoSpaceDE w:val="0"/>
        <w:jc w:val="both"/>
      </w:pPr>
    </w:p>
    <w:p w14:paraId="6F8F4A19" w14:textId="77777777" w:rsidR="002268C2" w:rsidRPr="00BE483D" w:rsidRDefault="002268C2">
      <w:pPr>
        <w:widowControl w:val="0"/>
        <w:autoSpaceDE w:val="0"/>
        <w:jc w:val="both"/>
      </w:pPr>
    </w:p>
    <w:p w14:paraId="671A83D6" w14:textId="77777777" w:rsidR="002268C2" w:rsidRPr="00BE483D" w:rsidRDefault="002268C2">
      <w:pPr>
        <w:widowControl w:val="0"/>
        <w:autoSpaceDE w:val="0"/>
        <w:jc w:val="both"/>
      </w:pPr>
    </w:p>
    <w:p w14:paraId="7F40922A" w14:textId="77777777" w:rsidR="002268C2" w:rsidRPr="00BE483D" w:rsidRDefault="002268C2">
      <w:pPr>
        <w:widowControl w:val="0"/>
        <w:autoSpaceDE w:val="0"/>
        <w:jc w:val="both"/>
      </w:pPr>
    </w:p>
    <w:p w14:paraId="6B3444E6" w14:textId="77777777" w:rsidR="002268C2" w:rsidRPr="00BE483D" w:rsidRDefault="002268C2">
      <w:pPr>
        <w:widowControl w:val="0"/>
        <w:autoSpaceDE w:val="0"/>
        <w:jc w:val="both"/>
      </w:pPr>
    </w:p>
    <w:p w14:paraId="4F441E45" w14:textId="77777777" w:rsidR="002268C2" w:rsidRPr="00BE483D" w:rsidRDefault="002268C2">
      <w:pPr>
        <w:widowControl w:val="0"/>
        <w:autoSpaceDE w:val="0"/>
        <w:jc w:val="both"/>
      </w:pPr>
    </w:p>
    <w:p w14:paraId="034A1A82" w14:textId="77777777" w:rsidR="004A2144" w:rsidRPr="00BE483D" w:rsidRDefault="004A2144">
      <w:pPr>
        <w:widowControl w:val="0"/>
        <w:autoSpaceDE w:val="0"/>
        <w:jc w:val="both"/>
      </w:pPr>
    </w:p>
    <w:p w14:paraId="4CE78DBF" w14:textId="77777777" w:rsidR="00273DD0" w:rsidRDefault="00273DD0">
      <w:pPr>
        <w:widowControl w:val="0"/>
        <w:autoSpaceDE w:val="0"/>
        <w:jc w:val="both"/>
      </w:pPr>
    </w:p>
    <w:p w14:paraId="6A35ABC8" w14:textId="77777777" w:rsidR="00D63863" w:rsidRDefault="00D63863">
      <w:pPr>
        <w:widowControl w:val="0"/>
        <w:autoSpaceDE w:val="0"/>
        <w:jc w:val="both"/>
      </w:pPr>
    </w:p>
    <w:p w14:paraId="280C0EDE" w14:textId="77777777" w:rsidR="00D63863" w:rsidRDefault="00D63863">
      <w:pPr>
        <w:widowControl w:val="0"/>
        <w:autoSpaceDE w:val="0"/>
        <w:jc w:val="both"/>
      </w:pPr>
    </w:p>
    <w:p w14:paraId="71A3341C" w14:textId="77777777" w:rsidR="00D63863" w:rsidRDefault="00D63863">
      <w:pPr>
        <w:widowControl w:val="0"/>
        <w:autoSpaceDE w:val="0"/>
        <w:jc w:val="both"/>
      </w:pPr>
    </w:p>
    <w:p w14:paraId="1D1311BB" w14:textId="77777777" w:rsidR="00D63863" w:rsidRDefault="00D63863">
      <w:pPr>
        <w:widowControl w:val="0"/>
        <w:autoSpaceDE w:val="0"/>
        <w:jc w:val="both"/>
      </w:pPr>
    </w:p>
    <w:p w14:paraId="7F9BFAA3" w14:textId="77777777" w:rsidR="00D63863" w:rsidRDefault="00D63863">
      <w:pPr>
        <w:widowControl w:val="0"/>
        <w:autoSpaceDE w:val="0"/>
        <w:jc w:val="both"/>
      </w:pPr>
    </w:p>
    <w:p w14:paraId="1DEB38E7" w14:textId="77777777" w:rsidR="00D63863" w:rsidRDefault="00D63863">
      <w:pPr>
        <w:widowControl w:val="0"/>
        <w:autoSpaceDE w:val="0"/>
        <w:jc w:val="both"/>
      </w:pPr>
    </w:p>
    <w:p w14:paraId="63F2A8CB" w14:textId="77777777" w:rsidR="00D63863" w:rsidRDefault="00D63863">
      <w:pPr>
        <w:widowControl w:val="0"/>
        <w:autoSpaceDE w:val="0"/>
        <w:jc w:val="both"/>
      </w:pPr>
    </w:p>
    <w:p w14:paraId="6F425A65" w14:textId="77777777" w:rsidR="00D63863" w:rsidRDefault="00D63863">
      <w:pPr>
        <w:widowControl w:val="0"/>
        <w:autoSpaceDE w:val="0"/>
        <w:jc w:val="both"/>
      </w:pPr>
    </w:p>
    <w:p w14:paraId="5F92CF0C" w14:textId="77777777" w:rsidR="00D63863" w:rsidRDefault="00D63863">
      <w:pPr>
        <w:widowControl w:val="0"/>
        <w:autoSpaceDE w:val="0"/>
        <w:jc w:val="both"/>
      </w:pPr>
    </w:p>
    <w:p w14:paraId="1E1DF107" w14:textId="77777777" w:rsidR="00D63863" w:rsidRDefault="00D63863">
      <w:pPr>
        <w:widowControl w:val="0"/>
        <w:autoSpaceDE w:val="0"/>
        <w:jc w:val="both"/>
      </w:pPr>
    </w:p>
    <w:p w14:paraId="7DB46212" w14:textId="77777777" w:rsidR="00D63863" w:rsidRPr="00BE483D" w:rsidRDefault="00D63863">
      <w:pPr>
        <w:widowControl w:val="0"/>
        <w:autoSpaceDE w:val="0"/>
        <w:jc w:val="both"/>
      </w:pPr>
    </w:p>
    <w:p w14:paraId="0C234627" w14:textId="77777777" w:rsidR="00273DD0" w:rsidRPr="00BE483D" w:rsidRDefault="00273DD0">
      <w:pPr>
        <w:widowControl w:val="0"/>
        <w:autoSpaceDE w:val="0"/>
        <w:jc w:val="both"/>
      </w:pPr>
    </w:p>
    <w:p w14:paraId="4046F227" w14:textId="426AA958" w:rsidR="00273DD0" w:rsidRPr="00BE483D" w:rsidRDefault="009D0E6A" w:rsidP="009D0E6A">
      <w:pPr>
        <w:pStyle w:val="TitrePieceDAO"/>
        <w:ind w:left="1134" w:hanging="567"/>
        <w:rPr>
          <w:rFonts w:ascii="Times New Roman" w:hAnsi="Times New Roman" w:cs="Times New Roman"/>
        </w:rPr>
      </w:pPr>
      <w:bookmarkStart w:id="0" w:name="_Toc390335362"/>
      <w:bookmarkStart w:id="1" w:name="_Toc446836712"/>
      <w:r>
        <w:rPr>
          <w:rFonts w:ascii="Times New Roman" w:hAnsi="Times New Roman" w:cs="Times New Roman"/>
        </w:rPr>
        <w:t> </w:t>
      </w:r>
      <w:r w:rsidR="00353DCC" w:rsidRPr="00BE483D">
        <w:rPr>
          <w:rFonts w:ascii="Times New Roman" w:hAnsi="Times New Roman" w:cs="Times New Roman"/>
        </w:rPr>
        <w:t>Avis d</w:t>
      </w:r>
      <w:r w:rsidR="00353DCC" w:rsidRPr="00BE483D">
        <w:rPr>
          <w:rFonts w:ascii="Times New Roman" w:hAnsi="Times New Roman" w:cs="Times New Roman"/>
          <w:spacing w:val="39"/>
        </w:rPr>
        <w:t>'</w:t>
      </w:r>
      <w:r w:rsidR="00353DCC" w:rsidRPr="00BE483D">
        <w:rPr>
          <w:rFonts w:ascii="Times New Roman" w:hAnsi="Times New Roman" w:cs="Times New Roman"/>
        </w:rPr>
        <w:t>Appel d</w:t>
      </w:r>
      <w:r w:rsidR="00353DCC" w:rsidRPr="00BE483D">
        <w:rPr>
          <w:rFonts w:ascii="Times New Roman" w:hAnsi="Times New Roman" w:cs="Times New Roman"/>
          <w:spacing w:val="39"/>
        </w:rPr>
        <w:t>'Off</w:t>
      </w:r>
      <w:r w:rsidR="00353DCC" w:rsidRPr="00BE483D">
        <w:rPr>
          <w:rFonts w:ascii="Times New Roman" w:hAnsi="Times New Roman" w:cs="Times New Roman"/>
        </w:rPr>
        <w:t>res (AA</w:t>
      </w:r>
      <w:r w:rsidR="00353DCC" w:rsidRPr="00BE483D">
        <w:rPr>
          <w:rFonts w:ascii="Times New Roman" w:hAnsi="Times New Roman" w:cs="Times New Roman"/>
          <w:spacing w:val="39"/>
        </w:rPr>
        <w:t>O)</w:t>
      </w:r>
      <w:bookmarkEnd w:id="0"/>
      <w:bookmarkEnd w:id="1"/>
    </w:p>
    <w:p w14:paraId="7CC48D8B" w14:textId="77777777" w:rsidR="00273DD0" w:rsidRPr="00BE483D" w:rsidRDefault="00273DD0">
      <w:pPr>
        <w:pageBreakBefore/>
        <w:suppressAutoHyphens w:val="0"/>
        <w:rPr>
          <w:lang w:val="en-US"/>
        </w:rPr>
      </w:pPr>
    </w:p>
    <w:tbl>
      <w:tblPr>
        <w:tblStyle w:val="Grilledutableau"/>
        <w:tblpPr w:leftFromText="141" w:rightFromText="141" w:horzAnchor="margin" w:tblpY="-54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289"/>
        <w:gridCol w:w="3806"/>
      </w:tblGrid>
      <w:tr w:rsidR="00F2414A" w:rsidRPr="00DB2663" w14:paraId="450885EE" w14:textId="77777777" w:rsidTr="00A574DE">
        <w:trPr>
          <w:trHeight w:val="1979"/>
        </w:trPr>
        <w:tc>
          <w:tcPr>
            <w:tcW w:w="3794" w:type="dxa"/>
          </w:tcPr>
          <w:p w14:paraId="1B77035C" w14:textId="77777777" w:rsidR="00F2414A" w:rsidRPr="00DB2663" w:rsidRDefault="00F2414A" w:rsidP="00A574DE">
            <w:pPr>
              <w:jc w:val="center"/>
              <w:rPr>
                <w:sz w:val="18"/>
              </w:rPr>
            </w:pPr>
            <w:r w:rsidRPr="00DB2663">
              <w:rPr>
                <w:b/>
                <w:bCs/>
                <w:sz w:val="18"/>
              </w:rPr>
              <w:t>REPUBLIQUE DU CAMEROUN</w:t>
            </w:r>
          </w:p>
          <w:p w14:paraId="3FC8AF9F" w14:textId="77777777" w:rsidR="00F2414A" w:rsidRPr="00DB2663" w:rsidRDefault="00F2414A" w:rsidP="00A574DE">
            <w:pPr>
              <w:jc w:val="center"/>
              <w:rPr>
                <w:sz w:val="18"/>
              </w:rPr>
            </w:pPr>
            <w:r w:rsidRPr="00DB2663">
              <w:rPr>
                <w:b/>
                <w:bCs/>
                <w:i/>
                <w:iCs/>
                <w:sz w:val="18"/>
              </w:rPr>
              <w:t>Paix – Travail – Patrie</w:t>
            </w:r>
          </w:p>
          <w:p w14:paraId="11064061" w14:textId="77777777" w:rsidR="00F2414A" w:rsidRPr="00DB2663" w:rsidRDefault="00F2414A" w:rsidP="00A574DE">
            <w:pPr>
              <w:jc w:val="center"/>
              <w:rPr>
                <w:sz w:val="18"/>
              </w:rPr>
            </w:pPr>
            <w:r w:rsidRPr="00DB2663">
              <w:rPr>
                <w:b/>
                <w:bCs/>
                <w:sz w:val="18"/>
              </w:rPr>
              <w:t>************</w:t>
            </w:r>
          </w:p>
          <w:p w14:paraId="37E08602" w14:textId="77777777" w:rsidR="00F2414A" w:rsidRPr="00DB2663" w:rsidRDefault="00F2414A" w:rsidP="00A574DE">
            <w:pPr>
              <w:jc w:val="center"/>
              <w:rPr>
                <w:sz w:val="18"/>
              </w:rPr>
            </w:pPr>
            <w:r w:rsidRPr="00DB2663">
              <w:rPr>
                <w:b/>
                <w:bCs/>
                <w:sz w:val="18"/>
              </w:rPr>
              <w:t>REGION DE L’EXTREME – NORD</w:t>
            </w:r>
          </w:p>
          <w:p w14:paraId="3B81BA1E" w14:textId="77777777" w:rsidR="00F2414A" w:rsidRPr="00DB2663" w:rsidRDefault="00F2414A" w:rsidP="00A574DE">
            <w:pPr>
              <w:jc w:val="center"/>
              <w:rPr>
                <w:sz w:val="18"/>
              </w:rPr>
            </w:pPr>
            <w:r w:rsidRPr="00DB2663">
              <w:rPr>
                <w:sz w:val="18"/>
              </w:rPr>
              <w:t>**************</w:t>
            </w:r>
          </w:p>
          <w:p w14:paraId="7ACDDDFF" w14:textId="77777777" w:rsidR="00F2414A" w:rsidRPr="00DB2663" w:rsidRDefault="00F2414A" w:rsidP="00A574DE">
            <w:pPr>
              <w:jc w:val="center"/>
              <w:rPr>
                <w:sz w:val="18"/>
              </w:rPr>
            </w:pPr>
            <w:r w:rsidRPr="00DB2663">
              <w:rPr>
                <w:sz w:val="18"/>
              </w:rPr>
              <w:t>DEPARTEMENT DE MAYO – KANI</w:t>
            </w:r>
          </w:p>
          <w:p w14:paraId="46CA7C51" w14:textId="77777777" w:rsidR="00F2414A" w:rsidRPr="00DB2663" w:rsidRDefault="00F2414A" w:rsidP="00A574DE">
            <w:pPr>
              <w:jc w:val="center"/>
              <w:rPr>
                <w:sz w:val="18"/>
              </w:rPr>
            </w:pPr>
            <w:r w:rsidRPr="00DB2663">
              <w:rPr>
                <w:sz w:val="18"/>
              </w:rPr>
              <w:t>***************</w:t>
            </w:r>
          </w:p>
          <w:p w14:paraId="611012DB" w14:textId="77777777" w:rsidR="00F2414A" w:rsidRPr="00DB2663" w:rsidRDefault="00F2414A" w:rsidP="00A574DE">
            <w:pPr>
              <w:jc w:val="center"/>
              <w:rPr>
                <w:sz w:val="18"/>
              </w:rPr>
            </w:pPr>
            <w:r w:rsidRPr="00DB2663">
              <w:rPr>
                <w:sz w:val="18"/>
              </w:rPr>
              <w:t xml:space="preserve">COMMUNE DE </w:t>
            </w:r>
            <w:r w:rsidR="00A574DE">
              <w:rPr>
                <w:sz w:val="18"/>
              </w:rPr>
              <w:t>TOULOUM</w:t>
            </w:r>
          </w:p>
          <w:p w14:paraId="40B036D2" w14:textId="77777777" w:rsidR="00F2414A" w:rsidRDefault="00F2414A" w:rsidP="00A574DE">
            <w:pPr>
              <w:jc w:val="center"/>
              <w:rPr>
                <w:sz w:val="18"/>
              </w:rPr>
            </w:pPr>
            <w:r w:rsidRPr="00DB2663">
              <w:rPr>
                <w:sz w:val="18"/>
              </w:rPr>
              <w:t>*************</w:t>
            </w:r>
            <w:r>
              <w:rPr>
                <w:sz w:val="18"/>
              </w:rPr>
              <w:t xml:space="preserve"> </w:t>
            </w:r>
          </w:p>
          <w:p w14:paraId="4333F945" w14:textId="77777777" w:rsidR="00F2414A" w:rsidRPr="00DB2663" w:rsidRDefault="00F2414A" w:rsidP="00A574DE">
            <w:pPr>
              <w:jc w:val="center"/>
              <w:rPr>
                <w:sz w:val="18"/>
              </w:rPr>
            </w:pPr>
            <w:r>
              <w:rPr>
                <w:sz w:val="18"/>
              </w:rPr>
              <w:t>SECRETARIAT GENERAL</w:t>
            </w:r>
          </w:p>
        </w:tc>
        <w:tc>
          <w:tcPr>
            <w:tcW w:w="2289" w:type="dxa"/>
          </w:tcPr>
          <w:p w14:paraId="3BEEA3E2" w14:textId="77777777" w:rsidR="00F2414A" w:rsidRPr="002111DD" w:rsidRDefault="00D35AF6" w:rsidP="00A574DE">
            <w:pPr>
              <w:spacing w:after="200" w:line="276" w:lineRule="auto"/>
              <w:jc w:val="center"/>
              <w:rPr>
                <w:b/>
                <w:bCs/>
                <w:sz w:val="18"/>
              </w:rPr>
            </w:pPr>
            <w:r>
              <w:rPr>
                <w:b/>
                <w:bCs/>
                <w:noProof/>
                <w:sz w:val="18"/>
              </w:rPr>
              <w:drawing>
                <wp:anchor distT="0" distB="0" distL="114300" distR="114300" simplePos="0" relativeHeight="251655680" behindDoc="0" locked="0" layoutInCell="1" allowOverlap="1" wp14:anchorId="415DA9E0" wp14:editId="64393E00">
                  <wp:simplePos x="0" y="0"/>
                  <wp:positionH relativeFrom="column">
                    <wp:posOffset>274143</wp:posOffset>
                  </wp:positionH>
                  <wp:positionV relativeFrom="paragraph">
                    <wp:posOffset>139197</wp:posOffset>
                  </wp:positionV>
                  <wp:extent cx="846455" cy="838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45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1EA72" w14:textId="77777777" w:rsidR="00F2414A" w:rsidRPr="002111DD" w:rsidRDefault="00F2414A" w:rsidP="00A574DE">
            <w:pPr>
              <w:spacing w:after="200" w:line="276" w:lineRule="auto"/>
              <w:jc w:val="center"/>
              <w:rPr>
                <w:b/>
                <w:bCs/>
                <w:sz w:val="18"/>
              </w:rPr>
            </w:pPr>
          </w:p>
          <w:p w14:paraId="435BECFB" w14:textId="77777777" w:rsidR="00F2414A" w:rsidRPr="002111DD" w:rsidRDefault="00F2414A" w:rsidP="00A574DE">
            <w:pPr>
              <w:spacing w:after="200" w:line="276" w:lineRule="auto"/>
              <w:jc w:val="center"/>
              <w:rPr>
                <w:b/>
                <w:bCs/>
                <w:sz w:val="18"/>
              </w:rPr>
            </w:pPr>
          </w:p>
          <w:p w14:paraId="389F43A8" w14:textId="77777777" w:rsidR="00F2414A" w:rsidRPr="002111DD" w:rsidRDefault="00F2414A" w:rsidP="00A574DE">
            <w:pPr>
              <w:jc w:val="center"/>
              <w:rPr>
                <w:b/>
                <w:bCs/>
                <w:sz w:val="18"/>
              </w:rPr>
            </w:pPr>
          </w:p>
        </w:tc>
        <w:tc>
          <w:tcPr>
            <w:tcW w:w="3806" w:type="dxa"/>
          </w:tcPr>
          <w:p w14:paraId="50F36224" w14:textId="77777777" w:rsidR="00F2414A" w:rsidRPr="00DB2663" w:rsidRDefault="00F2414A" w:rsidP="00A574DE">
            <w:pPr>
              <w:jc w:val="center"/>
              <w:rPr>
                <w:sz w:val="18"/>
                <w:szCs w:val="28"/>
                <w:lang w:val="en-GB"/>
              </w:rPr>
            </w:pPr>
            <w:r w:rsidRPr="00DB2663">
              <w:rPr>
                <w:b/>
                <w:bCs/>
                <w:sz w:val="18"/>
                <w:lang w:val="en-GB"/>
              </w:rPr>
              <w:t>REPUBLIC OF CAMEROON</w:t>
            </w:r>
          </w:p>
          <w:p w14:paraId="2408DE50" w14:textId="77777777" w:rsidR="00F2414A" w:rsidRPr="00DB2663" w:rsidRDefault="00F2414A" w:rsidP="00A574DE">
            <w:pPr>
              <w:jc w:val="center"/>
              <w:rPr>
                <w:b/>
                <w:bCs/>
                <w:i/>
                <w:iCs/>
                <w:sz w:val="18"/>
                <w:lang w:val="en-GB"/>
              </w:rPr>
            </w:pPr>
            <w:r w:rsidRPr="00DB2663">
              <w:rPr>
                <w:b/>
                <w:bCs/>
                <w:i/>
                <w:iCs/>
                <w:sz w:val="18"/>
                <w:lang w:val="en-GB"/>
              </w:rPr>
              <w:t>Peace – Work - Fatherland</w:t>
            </w:r>
          </w:p>
          <w:p w14:paraId="034577BC" w14:textId="77777777" w:rsidR="00F2414A" w:rsidRPr="00DB2663" w:rsidRDefault="00F2414A" w:rsidP="00A574DE">
            <w:pPr>
              <w:ind w:right="-236"/>
              <w:jc w:val="center"/>
              <w:rPr>
                <w:b/>
                <w:bCs/>
                <w:sz w:val="18"/>
                <w:lang w:val="en-GB"/>
              </w:rPr>
            </w:pPr>
            <w:r w:rsidRPr="00DB2663">
              <w:rPr>
                <w:b/>
                <w:bCs/>
                <w:sz w:val="18"/>
                <w:lang w:val="en-GB"/>
              </w:rPr>
              <w:t>*************</w:t>
            </w:r>
          </w:p>
          <w:p w14:paraId="1B0F2484" w14:textId="77777777" w:rsidR="00F2414A" w:rsidRPr="00DB2663" w:rsidRDefault="00F2414A" w:rsidP="00A574DE">
            <w:pPr>
              <w:ind w:right="-236"/>
              <w:jc w:val="center"/>
              <w:rPr>
                <w:b/>
                <w:bCs/>
                <w:sz w:val="18"/>
                <w:lang w:val="en-GB"/>
              </w:rPr>
            </w:pPr>
            <w:r w:rsidRPr="00DB2663">
              <w:rPr>
                <w:b/>
                <w:bCs/>
                <w:sz w:val="18"/>
                <w:lang w:val="en-GB"/>
              </w:rPr>
              <w:t>FAR NORTH REGION</w:t>
            </w:r>
          </w:p>
          <w:p w14:paraId="2EF89ECB" w14:textId="77777777" w:rsidR="00F2414A" w:rsidRPr="00DB2663" w:rsidRDefault="00F2414A" w:rsidP="00A574DE">
            <w:pPr>
              <w:ind w:right="-236"/>
              <w:jc w:val="center"/>
              <w:rPr>
                <w:b/>
                <w:bCs/>
                <w:sz w:val="18"/>
                <w:lang w:val="en-GB"/>
              </w:rPr>
            </w:pPr>
            <w:r w:rsidRPr="00DB2663">
              <w:rPr>
                <w:sz w:val="18"/>
                <w:lang w:val="en-US"/>
              </w:rPr>
              <w:t>*************</w:t>
            </w:r>
          </w:p>
          <w:p w14:paraId="12F09D21" w14:textId="77777777" w:rsidR="00F2414A" w:rsidRPr="00DB2663" w:rsidRDefault="00F2414A" w:rsidP="00A574DE">
            <w:pPr>
              <w:ind w:right="-236"/>
              <w:jc w:val="center"/>
              <w:rPr>
                <w:b/>
                <w:bCs/>
                <w:sz w:val="18"/>
                <w:lang w:val="en-GB"/>
              </w:rPr>
            </w:pPr>
            <w:r w:rsidRPr="00DB2663">
              <w:rPr>
                <w:sz w:val="18"/>
                <w:lang w:val="en-US"/>
              </w:rPr>
              <w:t>MAYO – KANI DIVISION</w:t>
            </w:r>
          </w:p>
          <w:p w14:paraId="33C8A420" w14:textId="77777777" w:rsidR="00F2414A" w:rsidRPr="00DB2663" w:rsidRDefault="00F2414A" w:rsidP="00A574DE">
            <w:pPr>
              <w:jc w:val="center"/>
              <w:rPr>
                <w:sz w:val="18"/>
                <w:lang w:val="en-US"/>
              </w:rPr>
            </w:pPr>
            <w:r w:rsidRPr="00DB2663">
              <w:rPr>
                <w:sz w:val="18"/>
                <w:lang w:val="en-US"/>
              </w:rPr>
              <w:t>*************</w:t>
            </w:r>
          </w:p>
          <w:p w14:paraId="334D2EC0" w14:textId="77777777" w:rsidR="00F2414A" w:rsidRPr="00DB2663" w:rsidRDefault="00A574DE" w:rsidP="00A574DE">
            <w:pPr>
              <w:jc w:val="center"/>
              <w:rPr>
                <w:sz w:val="18"/>
                <w:lang w:val="en-US"/>
              </w:rPr>
            </w:pPr>
            <w:r>
              <w:rPr>
                <w:sz w:val="18"/>
                <w:lang w:val="en-US"/>
              </w:rPr>
              <w:t>TOULOUM</w:t>
            </w:r>
            <w:r w:rsidR="00F2414A" w:rsidRPr="00DB2663">
              <w:rPr>
                <w:sz w:val="18"/>
                <w:lang w:val="en-US"/>
              </w:rPr>
              <w:t xml:space="preserve"> COUNCIL</w:t>
            </w:r>
          </w:p>
          <w:p w14:paraId="33074E66" w14:textId="77777777" w:rsidR="00F2414A" w:rsidRDefault="00F2414A" w:rsidP="00A574DE">
            <w:pPr>
              <w:jc w:val="center"/>
              <w:rPr>
                <w:sz w:val="18"/>
                <w:lang w:val="en-US"/>
              </w:rPr>
            </w:pPr>
            <w:r w:rsidRPr="00DB2663">
              <w:rPr>
                <w:sz w:val="18"/>
                <w:lang w:val="en-US"/>
              </w:rPr>
              <w:t>***********</w:t>
            </w:r>
          </w:p>
          <w:p w14:paraId="3A575FF1" w14:textId="77777777" w:rsidR="00F2414A" w:rsidRPr="00DB2663" w:rsidRDefault="00F2414A" w:rsidP="00A574DE">
            <w:pPr>
              <w:jc w:val="center"/>
              <w:rPr>
                <w:sz w:val="18"/>
                <w:szCs w:val="28"/>
                <w:lang w:val="en-US"/>
              </w:rPr>
            </w:pPr>
            <w:r>
              <w:rPr>
                <w:sz w:val="18"/>
              </w:rPr>
              <w:t>SECRETARIAT GENERAL</w:t>
            </w:r>
          </w:p>
        </w:tc>
      </w:tr>
    </w:tbl>
    <w:p w14:paraId="7306CC15" w14:textId="77777777" w:rsidR="00822109" w:rsidRPr="00F2414A" w:rsidRDefault="00822109" w:rsidP="00F931AB">
      <w:pPr>
        <w:widowControl w:val="0"/>
        <w:autoSpaceDE w:val="0"/>
        <w:jc w:val="center"/>
        <w:rPr>
          <w:b/>
          <w:color w:val="FF0000"/>
          <w:sz w:val="26"/>
          <w:szCs w:val="26"/>
        </w:rPr>
      </w:pPr>
      <w:r w:rsidRPr="00F2414A">
        <w:rPr>
          <w:b/>
          <w:color w:val="FF0000"/>
          <w:sz w:val="26"/>
          <w:szCs w:val="26"/>
        </w:rPr>
        <w:t>AVIS D’APPEL D’OFFRES NATIONAL OUVERT</w:t>
      </w:r>
    </w:p>
    <w:p w14:paraId="6F563115" w14:textId="7CD860B0" w:rsidR="00D852C2" w:rsidRDefault="00D35AF6" w:rsidP="00D852C2">
      <w:pPr>
        <w:ind w:left="285"/>
        <w:jc w:val="center"/>
        <w:rPr>
          <w:b/>
          <w:color w:val="FF0000"/>
          <w:sz w:val="28"/>
          <w:szCs w:val="28"/>
        </w:rPr>
      </w:pPr>
      <w:r>
        <w:rPr>
          <w:b/>
          <w:color w:val="FF0000"/>
          <w:sz w:val="28"/>
          <w:szCs w:val="28"/>
        </w:rPr>
        <w:t>N°</w:t>
      </w:r>
      <w:r w:rsidR="006F5E2C">
        <w:rPr>
          <w:b/>
          <w:color w:val="FF0000"/>
          <w:sz w:val="28"/>
          <w:szCs w:val="28"/>
        </w:rPr>
        <w:t>008/AONO</w:t>
      </w:r>
      <w:r w:rsidRPr="00A574DE">
        <w:rPr>
          <w:b/>
          <w:color w:val="FF0000"/>
          <w:sz w:val="28"/>
          <w:szCs w:val="28"/>
        </w:rPr>
        <w:t>/AC/CIPM-CMNE-TLM/</w:t>
      </w:r>
      <w:r w:rsidR="000934AB">
        <w:rPr>
          <w:b/>
          <w:color w:val="FF0000"/>
          <w:sz w:val="28"/>
          <w:szCs w:val="28"/>
        </w:rPr>
        <w:t>AI/2022</w:t>
      </w:r>
      <w:r w:rsidR="005D0BC5" w:rsidRPr="00F2414A">
        <w:rPr>
          <w:b/>
          <w:color w:val="FF0000"/>
          <w:sz w:val="26"/>
          <w:szCs w:val="26"/>
        </w:rPr>
        <w:t xml:space="preserve"> DU </w:t>
      </w:r>
      <w:r w:rsidR="00960D14">
        <w:rPr>
          <w:b/>
          <w:color w:val="FF0000"/>
          <w:sz w:val="26"/>
          <w:szCs w:val="26"/>
        </w:rPr>
        <w:t xml:space="preserve">20/04/2022 </w:t>
      </w:r>
      <w:r w:rsidR="00A33E0D" w:rsidRPr="00F2414A">
        <w:rPr>
          <w:b/>
          <w:color w:val="FF0000"/>
          <w:sz w:val="26"/>
          <w:szCs w:val="26"/>
        </w:rPr>
        <w:t xml:space="preserve"> </w:t>
      </w:r>
      <w:r w:rsidR="007D62E1">
        <w:rPr>
          <w:b/>
          <w:color w:val="FF0000"/>
          <w:sz w:val="28"/>
          <w:szCs w:val="28"/>
        </w:rPr>
        <w:t>EN PROCEDURE D’UREGENCE POUR LA CONSTRUCTION D’UN PARC VACCINOGENE</w:t>
      </w:r>
      <w:r w:rsidR="00D852C2">
        <w:rPr>
          <w:b/>
          <w:color w:val="FF0000"/>
          <w:sz w:val="28"/>
          <w:szCs w:val="28"/>
        </w:rPr>
        <w:t xml:space="preserve"> DANS CERTAINES LOCALITES DE  </w:t>
      </w:r>
      <w:r w:rsidR="00D852C2" w:rsidRPr="00F2414A">
        <w:rPr>
          <w:b/>
          <w:color w:val="FF0000"/>
          <w:sz w:val="28"/>
          <w:szCs w:val="28"/>
        </w:rPr>
        <w:t xml:space="preserve">LA COMMUNE DE </w:t>
      </w:r>
      <w:r w:rsidR="00D852C2">
        <w:rPr>
          <w:b/>
          <w:color w:val="FF0000"/>
          <w:sz w:val="28"/>
          <w:szCs w:val="28"/>
        </w:rPr>
        <w:t>TOULOUM</w:t>
      </w:r>
      <w:r w:rsidR="00D852C2" w:rsidRPr="00F2414A">
        <w:rPr>
          <w:b/>
          <w:color w:val="FF0000"/>
          <w:sz w:val="28"/>
          <w:szCs w:val="28"/>
        </w:rPr>
        <w:t xml:space="preserve">, </w:t>
      </w:r>
      <w:r w:rsidR="00960D14">
        <w:rPr>
          <w:b/>
          <w:color w:val="FF0000"/>
          <w:sz w:val="28"/>
          <w:szCs w:val="28"/>
        </w:rPr>
        <w:t xml:space="preserve">DEPARTEMENT DE MAYO KANI </w:t>
      </w:r>
      <w:r w:rsidR="00D852C2">
        <w:rPr>
          <w:b/>
          <w:color w:val="FF0000"/>
          <w:sz w:val="28"/>
          <w:szCs w:val="28"/>
        </w:rPr>
        <w:t xml:space="preserve"> </w:t>
      </w:r>
    </w:p>
    <w:p w14:paraId="33FDD80F" w14:textId="77777777" w:rsidR="00414FF9" w:rsidRDefault="00D852C2" w:rsidP="00414FF9">
      <w:pPr>
        <w:ind w:left="285" w:firstLine="2267"/>
        <w:rPr>
          <w:b/>
          <w:color w:val="FF0000"/>
          <w:sz w:val="28"/>
          <w:szCs w:val="28"/>
          <w:lang w:val="en-US"/>
        </w:rPr>
      </w:pPr>
      <w:r>
        <w:rPr>
          <w:b/>
          <w:color w:val="FF0000"/>
          <w:sz w:val="28"/>
          <w:szCs w:val="28"/>
          <w:lang w:val="en-US"/>
        </w:rPr>
        <w:t>LOT1</w:t>
      </w:r>
      <w:r w:rsidRPr="006F5E2C">
        <w:rPr>
          <w:b/>
          <w:color w:val="FF0000"/>
          <w:sz w:val="28"/>
          <w:szCs w:val="28"/>
          <w:lang w:val="en-US"/>
        </w:rPr>
        <w:t xml:space="preserve">: BARDOUKI, </w:t>
      </w:r>
    </w:p>
    <w:p w14:paraId="10753108" w14:textId="77777777" w:rsidR="00414FF9" w:rsidRDefault="00D852C2" w:rsidP="00414FF9">
      <w:pPr>
        <w:ind w:left="285" w:firstLine="2267"/>
        <w:rPr>
          <w:b/>
          <w:color w:val="FF0000"/>
          <w:sz w:val="28"/>
          <w:szCs w:val="28"/>
          <w:lang w:val="en-US"/>
        </w:rPr>
      </w:pPr>
      <w:r w:rsidRPr="006F5E2C">
        <w:rPr>
          <w:b/>
          <w:color w:val="FF0000"/>
          <w:sz w:val="28"/>
          <w:szCs w:val="28"/>
          <w:lang w:val="en-US"/>
        </w:rPr>
        <w:t xml:space="preserve">LOT </w:t>
      </w:r>
      <w:proofErr w:type="gramStart"/>
      <w:r w:rsidRPr="006F5E2C">
        <w:rPr>
          <w:b/>
          <w:color w:val="FF0000"/>
          <w:sz w:val="28"/>
          <w:szCs w:val="28"/>
          <w:lang w:val="en-US"/>
        </w:rPr>
        <w:t>2 :</w:t>
      </w:r>
      <w:proofErr w:type="gramEnd"/>
      <w:r w:rsidRPr="006F5E2C">
        <w:rPr>
          <w:b/>
          <w:color w:val="FF0000"/>
          <w:sz w:val="28"/>
          <w:szCs w:val="28"/>
          <w:lang w:val="en-US"/>
        </w:rPr>
        <w:t xml:space="preserve"> DANA, </w:t>
      </w:r>
    </w:p>
    <w:p w14:paraId="00CCD925" w14:textId="7B5F3523" w:rsidR="00414FF9" w:rsidRDefault="00D852C2" w:rsidP="00414FF9">
      <w:pPr>
        <w:ind w:left="285" w:firstLine="2267"/>
        <w:rPr>
          <w:b/>
          <w:color w:val="FF0000"/>
          <w:sz w:val="28"/>
          <w:szCs w:val="28"/>
          <w:lang w:val="en-US"/>
        </w:rPr>
      </w:pPr>
      <w:r>
        <w:rPr>
          <w:b/>
          <w:color w:val="FF0000"/>
          <w:sz w:val="28"/>
          <w:szCs w:val="28"/>
          <w:lang w:val="en-US"/>
        </w:rPr>
        <w:t xml:space="preserve">LOT </w:t>
      </w:r>
      <w:proofErr w:type="gramStart"/>
      <w:r>
        <w:rPr>
          <w:b/>
          <w:color w:val="FF0000"/>
          <w:sz w:val="28"/>
          <w:szCs w:val="28"/>
          <w:lang w:val="en-US"/>
        </w:rPr>
        <w:t>3</w:t>
      </w:r>
      <w:r w:rsidR="00414FF9">
        <w:rPr>
          <w:b/>
          <w:color w:val="FF0000"/>
          <w:sz w:val="28"/>
          <w:szCs w:val="28"/>
          <w:lang w:val="en-US"/>
        </w:rPr>
        <w:t> :</w:t>
      </w:r>
      <w:proofErr w:type="gramEnd"/>
      <w:r w:rsidR="00414FF9">
        <w:rPr>
          <w:b/>
          <w:color w:val="FF0000"/>
          <w:sz w:val="28"/>
          <w:szCs w:val="28"/>
          <w:lang w:val="en-US"/>
        </w:rPr>
        <w:t xml:space="preserve"> GOLONDAKRI</w:t>
      </w:r>
    </w:p>
    <w:p w14:paraId="58A5F348" w14:textId="4DB3241A" w:rsidR="00D852C2" w:rsidRPr="00414FF9" w:rsidRDefault="00D852C2" w:rsidP="00414FF9">
      <w:pPr>
        <w:ind w:left="285" w:firstLine="2267"/>
        <w:rPr>
          <w:b/>
          <w:color w:val="FF0000"/>
          <w:sz w:val="28"/>
          <w:szCs w:val="28"/>
          <w:lang w:val="en-US"/>
        </w:rPr>
      </w:pPr>
      <w:r w:rsidRPr="006F5E2C">
        <w:rPr>
          <w:b/>
          <w:color w:val="FF0000"/>
          <w:sz w:val="28"/>
          <w:szCs w:val="28"/>
          <w:lang w:val="en-US"/>
        </w:rPr>
        <w:t xml:space="preserve">LOT </w:t>
      </w:r>
      <w:proofErr w:type="gramStart"/>
      <w:r w:rsidRPr="006F5E2C">
        <w:rPr>
          <w:b/>
          <w:color w:val="FF0000"/>
          <w:sz w:val="28"/>
          <w:szCs w:val="28"/>
          <w:lang w:val="en-US"/>
        </w:rPr>
        <w:t>4 :</w:t>
      </w:r>
      <w:proofErr w:type="gramEnd"/>
      <w:r w:rsidRPr="006F5E2C">
        <w:rPr>
          <w:b/>
          <w:color w:val="FF0000"/>
          <w:sz w:val="28"/>
          <w:szCs w:val="28"/>
          <w:lang w:val="en-US"/>
        </w:rPr>
        <w:t xml:space="preserve"> </w:t>
      </w:r>
      <w:r>
        <w:rPr>
          <w:b/>
          <w:color w:val="FF0000"/>
          <w:sz w:val="28"/>
          <w:szCs w:val="28"/>
          <w:lang w:val="en-US"/>
        </w:rPr>
        <w:t>SAO TSAI</w:t>
      </w:r>
      <w:r w:rsidRPr="006F5E2C">
        <w:rPr>
          <w:b/>
          <w:color w:val="FF0000"/>
          <w:sz w:val="28"/>
          <w:szCs w:val="28"/>
          <w:lang w:val="en-US"/>
        </w:rPr>
        <w:t>.</w:t>
      </w:r>
    </w:p>
    <w:p w14:paraId="5B49FEDA" w14:textId="61B81DA5" w:rsidR="00273DD0" w:rsidRPr="00414FF9" w:rsidRDefault="00273DD0" w:rsidP="003F3116">
      <w:pPr>
        <w:ind w:left="285"/>
        <w:jc w:val="center"/>
        <w:rPr>
          <w:b/>
          <w:sz w:val="26"/>
          <w:szCs w:val="26"/>
          <w:lang w:val="en-US"/>
        </w:rPr>
      </w:pPr>
    </w:p>
    <w:p w14:paraId="40C2E509" w14:textId="77F2649A" w:rsidR="00273DD0" w:rsidRPr="00BE483D" w:rsidRDefault="00353DCC" w:rsidP="005729BB">
      <w:pPr>
        <w:widowControl w:val="0"/>
        <w:autoSpaceDE w:val="0"/>
        <w:jc w:val="center"/>
        <w:rPr>
          <w:b/>
        </w:rPr>
      </w:pPr>
      <w:r w:rsidRPr="00BE483D">
        <w:rPr>
          <w:b/>
        </w:rPr>
        <w:t xml:space="preserve">Financement : </w:t>
      </w:r>
      <w:r w:rsidR="006B3C37" w:rsidRPr="00F2414A">
        <w:rPr>
          <w:b/>
          <w:color w:val="FF0000"/>
        </w:rPr>
        <w:t>Budget d</w:t>
      </w:r>
      <w:r w:rsidR="00F2414A" w:rsidRPr="00F2414A">
        <w:rPr>
          <w:b/>
          <w:color w:val="FF0000"/>
        </w:rPr>
        <w:t>’Investissement Public</w:t>
      </w:r>
      <w:r w:rsidR="009D0E6A">
        <w:rPr>
          <w:b/>
          <w:color w:val="FF0000"/>
        </w:rPr>
        <w:t xml:space="preserve"> </w:t>
      </w:r>
      <w:r w:rsidR="002D4A88">
        <w:rPr>
          <w:b/>
          <w:color w:val="FF0000"/>
        </w:rPr>
        <w:t xml:space="preserve">du </w:t>
      </w:r>
      <w:r w:rsidR="009D0E6A">
        <w:rPr>
          <w:b/>
          <w:color w:val="FF0000"/>
        </w:rPr>
        <w:t>MINEPIA</w:t>
      </w:r>
      <w:r w:rsidR="00833AE4" w:rsidRPr="00F2414A">
        <w:rPr>
          <w:b/>
          <w:color w:val="FF0000"/>
        </w:rPr>
        <w:t xml:space="preserve">, </w:t>
      </w:r>
      <w:r w:rsidR="005802EB">
        <w:rPr>
          <w:b/>
          <w:color w:val="FF0000"/>
        </w:rPr>
        <w:t>Exercice 2022</w:t>
      </w:r>
      <w:r w:rsidR="00833AE4" w:rsidRPr="00F2414A">
        <w:rPr>
          <w:b/>
          <w:color w:val="FF0000"/>
        </w:rPr>
        <w:t>.</w:t>
      </w:r>
    </w:p>
    <w:p w14:paraId="0FD95D12" w14:textId="77777777" w:rsidR="00273DD0" w:rsidRPr="00BE483D" w:rsidRDefault="00273DD0" w:rsidP="0057795D">
      <w:pPr>
        <w:widowControl w:val="0"/>
        <w:autoSpaceDE w:val="0"/>
        <w:jc w:val="both"/>
      </w:pPr>
    </w:p>
    <w:p w14:paraId="20D42401" w14:textId="77777777" w:rsidR="00273DD0" w:rsidRPr="00BE483D" w:rsidRDefault="00353DCC" w:rsidP="0094500B">
      <w:pPr>
        <w:pStyle w:val="Paragraphedeliste"/>
        <w:widowControl w:val="0"/>
        <w:numPr>
          <w:ilvl w:val="0"/>
          <w:numId w:val="22"/>
        </w:numPr>
        <w:autoSpaceDE w:val="0"/>
        <w:spacing w:line="240" w:lineRule="auto"/>
        <w:jc w:val="both"/>
        <w:rPr>
          <w:rFonts w:ascii="Times New Roman" w:hAnsi="Times New Roman"/>
          <w:b/>
        </w:rPr>
      </w:pPr>
      <w:r w:rsidRPr="00BE483D">
        <w:rPr>
          <w:rFonts w:ascii="Times New Roman" w:hAnsi="Times New Roman"/>
          <w:b/>
          <w:bCs/>
        </w:rPr>
        <w:t>Objet</w:t>
      </w:r>
      <w:r w:rsidRPr="00BE483D">
        <w:rPr>
          <w:rFonts w:ascii="Times New Roman" w:hAnsi="Times New Roman"/>
          <w:b/>
          <w:bCs/>
          <w:spacing w:val="6"/>
        </w:rPr>
        <w:t xml:space="preserve"> </w:t>
      </w:r>
      <w:r w:rsidRPr="00BE483D">
        <w:rPr>
          <w:rFonts w:ascii="Times New Roman" w:hAnsi="Times New Roman"/>
          <w:b/>
          <w:bCs/>
        </w:rPr>
        <w:t>de</w:t>
      </w:r>
      <w:r w:rsidRPr="00BE483D">
        <w:rPr>
          <w:rFonts w:ascii="Times New Roman" w:hAnsi="Times New Roman"/>
          <w:b/>
          <w:bCs/>
          <w:spacing w:val="6"/>
        </w:rPr>
        <w:t xml:space="preserve"> </w:t>
      </w:r>
      <w:r w:rsidRPr="00BE483D">
        <w:rPr>
          <w:rFonts w:ascii="Times New Roman" w:hAnsi="Times New Roman"/>
          <w:b/>
          <w:bCs/>
        </w:rPr>
        <w:t>l'Appel</w:t>
      </w:r>
      <w:r w:rsidRPr="00BE483D">
        <w:rPr>
          <w:rFonts w:ascii="Times New Roman" w:hAnsi="Times New Roman"/>
          <w:b/>
          <w:bCs/>
          <w:spacing w:val="6"/>
        </w:rPr>
        <w:t xml:space="preserve"> </w:t>
      </w:r>
      <w:r w:rsidRPr="00BE483D">
        <w:rPr>
          <w:rFonts w:ascii="Times New Roman" w:hAnsi="Times New Roman"/>
          <w:b/>
          <w:bCs/>
        </w:rPr>
        <w:t>d'Offres</w:t>
      </w:r>
    </w:p>
    <w:p w14:paraId="0575F124" w14:textId="2882AB86" w:rsidR="003F63A6" w:rsidRPr="00BE483D" w:rsidRDefault="00F2414A" w:rsidP="003F3116">
      <w:pPr>
        <w:ind w:left="285"/>
        <w:jc w:val="both"/>
      </w:pPr>
      <w:r w:rsidRPr="00486B40">
        <w:rPr>
          <w:color w:val="FF0000"/>
          <w:sz w:val="22"/>
          <w:szCs w:val="22"/>
        </w:rPr>
        <w:t>Dans le cadre de l’exécution du budget d’investissement public 20</w:t>
      </w:r>
      <w:r w:rsidR="00D35AF6">
        <w:rPr>
          <w:color w:val="FF0000"/>
          <w:sz w:val="22"/>
          <w:szCs w:val="22"/>
        </w:rPr>
        <w:t>2</w:t>
      </w:r>
      <w:r w:rsidR="005802EB">
        <w:rPr>
          <w:color w:val="FF0000"/>
          <w:sz w:val="22"/>
          <w:szCs w:val="22"/>
        </w:rPr>
        <w:t>2</w:t>
      </w:r>
      <w:r w:rsidRPr="00486B40">
        <w:rPr>
          <w:color w:val="FF0000"/>
          <w:sz w:val="22"/>
          <w:szCs w:val="22"/>
        </w:rPr>
        <w:t xml:space="preserve"> du Ministère </w:t>
      </w:r>
      <w:r w:rsidR="008E06B3">
        <w:rPr>
          <w:color w:val="FF0000"/>
          <w:sz w:val="22"/>
          <w:szCs w:val="22"/>
        </w:rPr>
        <w:t>de l’Elevage, des Pêches et des Industries Animales</w:t>
      </w:r>
      <w:r w:rsidRPr="00486B40">
        <w:rPr>
          <w:color w:val="FF0000"/>
          <w:sz w:val="22"/>
          <w:szCs w:val="22"/>
        </w:rPr>
        <w:t xml:space="preserve">, le Maire de la Commune de </w:t>
      </w:r>
      <w:r w:rsidR="00A574DE">
        <w:rPr>
          <w:color w:val="FF0000"/>
          <w:sz w:val="22"/>
          <w:szCs w:val="22"/>
        </w:rPr>
        <w:t>TOULOUM</w:t>
      </w:r>
      <w:r w:rsidRPr="00486B40">
        <w:rPr>
          <w:color w:val="FF0000"/>
          <w:sz w:val="22"/>
          <w:szCs w:val="22"/>
        </w:rPr>
        <w:t>, Autorité Contractante, et par ailleurs Maître d’Ouvrage lance pour le</w:t>
      </w:r>
      <w:r w:rsidRPr="00486B40">
        <w:rPr>
          <w:color w:val="FF0000"/>
          <w:spacing w:val="6"/>
          <w:sz w:val="22"/>
          <w:szCs w:val="22"/>
        </w:rPr>
        <w:t xml:space="preserve"> </w:t>
      </w:r>
      <w:r w:rsidRPr="00486B40">
        <w:rPr>
          <w:color w:val="FF0000"/>
          <w:sz w:val="22"/>
          <w:szCs w:val="22"/>
        </w:rPr>
        <w:t xml:space="preserve">compte de la Commune de </w:t>
      </w:r>
      <w:r w:rsidR="00A574DE">
        <w:rPr>
          <w:b/>
          <w:color w:val="FF0000"/>
        </w:rPr>
        <w:t>TOULOUM</w:t>
      </w:r>
      <w:r w:rsidRPr="00486B40">
        <w:rPr>
          <w:color w:val="FF0000"/>
          <w:sz w:val="22"/>
          <w:szCs w:val="22"/>
        </w:rPr>
        <w:t>,</w:t>
      </w:r>
      <w:r w:rsidRPr="00486B40">
        <w:rPr>
          <w:color w:val="FF0000"/>
          <w:spacing w:val="10"/>
          <w:sz w:val="22"/>
          <w:szCs w:val="22"/>
        </w:rPr>
        <w:t xml:space="preserve"> </w:t>
      </w:r>
      <w:r w:rsidRPr="00486B40">
        <w:rPr>
          <w:color w:val="FF0000"/>
          <w:sz w:val="22"/>
          <w:szCs w:val="22"/>
        </w:rPr>
        <w:t>un</w:t>
      </w:r>
      <w:r w:rsidRPr="00486B40">
        <w:rPr>
          <w:color w:val="FF0000"/>
          <w:spacing w:val="10"/>
          <w:sz w:val="22"/>
          <w:szCs w:val="22"/>
        </w:rPr>
        <w:t xml:space="preserve"> </w:t>
      </w:r>
      <w:r w:rsidRPr="00486B40">
        <w:rPr>
          <w:color w:val="FF0000"/>
          <w:sz w:val="22"/>
          <w:szCs w:val="22"/>
        </w:rPr>
        <w:t>Appel</w:t>
      </w:r>
      <w:r w:rsidRPr="00486B40">
        <w:rPr>
          <w:color w:val="FF0000"/>
          <w:spacing w:val="10"/>
          <w:sz w:val="22"/>
          <w:szCs w:val="22"/>
        </w:rPr>
        <w:t xml:space="preserve"> </w:t>
      </w:r>
      <w:r w:rsidRPr="00486B40">
        <w:rPr>
          <w:color w:val="FF0000"/>
          <w:sz w:val="22"/>
          <w:szCs w:val="22"/>
        </w:rPr>
        <w:t>d’Offres</w:t>
      </w:r>
      <w:r w:rsidRPr="00486B40">
        <w:rPr>
          <w:color w:val="FF0000"/>
          <w:spacing w:val="10"/>
          <w:sz w:val="22"/>
          <w:szCs w:val="22"/>
        </w:rPr>
        <w:t xml:space="preserve"> </w:t>
      </w:r>
      <w:r w:rsidRPr="00486B40">
        <w:rPr>
          <w:color w:val="FF0000"/>
          <w:sz w:val="22"/>
          <w:szCs w:val="22"/>
        </w:rPr>
        <w:t xml:space="preserve">National Ouvert </w:t>
      </w:r>
      <w:r w:rsidR="003F63A6" w:rsidRPr="00BE483D">
        <w:t xml:space="preserve">pour les travaux de </w:t>
      </w:r>
      <w:r w:rsidR="003967A2">
        <w:t>de construction de quatre (04) parcs vaccinogènes à BARDOUKI, DANA, GOLONDAKRI ET SAO TSAI,</w:t>
      </w:r>
      <w:r w:rsidR="006B3C37">
        <w:t xml:space="preserve"> dans la C</w:t>
      </w:r>
      <w:r w:rsidR="003F3116" w:rsidRPr="00BE483D">
        <w:t xml:space="preserve">ommune de </w:t>
      </w:r>
      <w:r w:rsidR="00A574DE">
        <w:t>TOULOUM</w:t>
      </w:r>
      <w:r w:rsidR="003F3116" w:rsidRPr="00BE483D">
        <w:t>.</w:t>
      </w:r>
    </w:p>
    <w:p w14:paraId="18B09D17" w14:textId="77777777" w:rsidR="00273DD0" w:rsidRPr="00BE483D" w:rsidRDefault="003F63A6" w:rsidP="003F63A6">
      <w:pPr>
        <w:widowControl w:val="0"/>
        <w:tabs>
          <w:tab w:val="left" w:pos="2151"/>
        </w:tabs>
        <w:autoSpaceDE w:val="0"/>
        <w:jc w:val="both"/>
      </w:pPr>
      <w:r w:rsidRPr="00BE483D">
        <w:tab/>
      </w:r>
    </w:p>
    <w:p w14:paraId="4A8738DF" w14:textId="77777777" w:rsidR="00AB0C81"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Consistance</w:t>
      </w:r>
      <w:r w:rsidRPr="00BE483D">
        <w:rPr>
          <w:rFonts w:ascii="Times New Roman" w:hAnsi="Times New Roman"/>
          <w:b/>
          <w:bCs/>
          <w:spacing w:val="6"/>
        </w:rPr>
        <w:t xml:space="preserve"> </w:t>
      </w:r>
      <w:r w:rsidRPr="00BE483D">
        <w:rPr>
          <w:rFonts w:ascii="Times New Roman" w:hAnsi="Times New Roman"/>
          <w:b/>
          <w:bCs/>
        </w:rPr>
        <w:t>des</w:t>
      </w:r>
      <w:r w:rsidRPr="00BE483D">
        <w:rPr>
          <w:rFonts w:ascii="Times New Roman" w:hAnsi="Times New Roman"/>
          <w:b/>
          <w:bCs/>
          <w:spacing w:val="6"/>
        </w:rPr>
        <w:t xml:space="preserve"> </w:t>
      </w:r>
      <w:r w:rsidRPr="00BE483D">
        <w:rPr>
          <w:rFonts w:ascii="Times New Roman" w:hAnsi="Times New Roman"/>
          <w:b/>
          <w:bCs/>
        </w:rPr>
        <w:t>travaux</w:t>
      </w:r>
    </w:p>
    <w:p w14:paraId="409DA1B9" w14:textId="77777777" w:rsidR="00AB0C81" w:rsidRPr="00BE483D" w:rsidRDefault="00353DCC">
      <w:pPr>
        <w:widowControl w:val="0"/>
        <w:autoSpaceDE w:val="0"/>
        <w:jc w:val="both"/>
        <w:rPr>
          <w:sz w:val="22"/>
          <w:szCs w:val="22"/>
        </w:rPr>
      </w:pPr>
      <w:r w:rsidRPr="00BE483D">
        <w:rPr>
          <w:sz w:val="22"/>
          <w:szCs w:val="22"/>
        </w:rPr>
        <w:t xml:space="preserve">Les travaux comprennent notamment : </w:t>
      </w:r>
    </w:p>
    <w:p w14:paraId="6ECEB72D" w14:textId="3EA636EC" w:rsidR="003967A2" w:rsidRPr="003967A2" w:rsidRDefault="003967A2"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Travaux Préparatoires ;</w:t>
      </w:r>
    </w:p>
    <w:p w14:paraId="0B561E21" w14:textId="54127B5E" w:rsidR="003967A2" w:rsidRPr="003967A2" w:rsidRDefault="003967A2"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Terrassement ;</w:t>
      </w:r>
    </w:p>
    <w:p w14:paraId="01CE974F" w14:textId="60231D71" w:rsidR="003967A2" w:rsidRPr="003967A2" w:rsidRDefault="003967A2"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Fondations ;</w:t>
      </w:r>
    </w:p>
    <w:p w14:paraId="6D8F5177" w14:textId="7F9EF179" w:rsidR="003967A2" w:rsidRDefault="003967A2"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Maçonnerie ;</w:t>
      </w:r>
    </w:p>
    <w:p w14:paraId="0FA2A81F" w14:textId="235C3F47" w:rsidR="00B668A0" w:rsidRPr="00B668A0" w:rsidRDefault="00B668A0" w:rsidP="0094500B">
      <w:pPr>
        <w:pStyle w:val="Paragraphedeliste"/>
        <w:numPr>
          <w:ilvl w:val="0"/>
          <w:numId w:val="41"/>
        </w:numPr>
        <w:spacing w:after="0" w:line="240" w:lineRule="auto"/>
        <w:jc w:val="both"/>
        <w:rPr>
          <w:rFonts w:ascii="Times New Roman" w:hAnsi="Times New Roman"/>
        </w:rPr>
      </w:pPr>
      <w:r w:rsidRPr="00B668A0">
        <w:rPr>
          <w:rFonts w:ascii="Times New Roman" w:hAnsi="Times New Roman"/>
        </w:rPr>
        <w:t>Menuiserie</w:t>
      </w:r>
      <w:r w:rsidR="00E96926">
        <w:rPr>
          <w:rFonts w:ascii="Times New Roman" w:hAnsi="Times New Roman"/>
        </w:rPr>
        <w:t xml:space="preserve"> métallique</w:t>
      </w:r>
      <w:r>
        <w:rPr>
          <w:rFonts w:ascii="Times New Roman" w:hAnsi="Times New Roman"/>
        </w:rPr>
        <w:t> ;</w:t>
      </w:r>
    </w:p>
    <w:p w14:paraId="276EBDD3" w14:textId="46064E4F" w:rsidR="003967A2" w:rsidRPr="003967A2" w:rsidRDefault="003967A2"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Peinture.</w:t>
      </w:r>
    </w:p>
    <w:p w14:paraId="23261387" w14:textId="77777777" w:rsidR="00273DD0" w:rsidRPr="00BE483D" w:rsidRDefault="00273DD0">
      <w:pPr>
        <w:widowControl w:val="0"/>
        <w:autoSpaceDE w:val="0"/>
        <w:jc w:val="both"/>
      </w:pPr>
    </w:p>
    <w:p w14:paraId="06C7E40F" w14:textId="77777777" w:rsidR="00273DD0" w:rsidRPr="00BE483D" w:rsidRDefault="00833AE4"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Délai</w:t>
      </w:r>
      <w:r w:rsidR="00353DCC" w:rsidRPr="00BE483D">
        <w:rPr>
          <w:rFonts w:ascii="Times New Roman" w:hAnsi="Times New Roman"/>
          <w:b/>
          <w:bCs/>
          <w:spacing w:val="6"/>
        </w:rPr>
        <w:t xml:space="preserve"> </w:t>
      </w:r>
      <w:r w:rsidR="00353DCC" w:rsidRPr="00BE483D">
        <w:rPr>
          <w:rFonts w:ascii="Times New Roman" w:hAnsi="Times New Roman"/>
          <w:b/>
          <w:bCs/>
        </w:rPr>
        <w:t>d’exécution</w:t>
      </w:r>
    </w:p>
    <w:p w14:paraId="3D84C7E6" w14:textId="12C439F7" w:rsidR="00273DD0" w:rsidRPr="0057795D" w:rsidRDefault="00353DCC">
      <w:pPr>
        <w:widowControl w:val="0"/>
        <w:autoSpaceDE w:val="0"/>
        <w:jc w:val="both"/>
        <w:rPr>
          <w:sz w:val="22"/>
          <w:szCs w:val="22"/>
        </w:rPr>
      </w:pPr>
      <w:r w:rsidRPr="00BE483D">
        <w:rPr>
          <w:sz w:val="22"/>
          <w:szCs w:val="22"/>
        </w:rPr>
        <w:t xml:space="preserve">Le délai </w:t>
      </w:r>
      <w:r w:rsidR="00B668A0" w:rsidRPr="00BE483D">
        <w:rPr>
          <w:sz w:val="22"/>
          <w:szCs w:val="22"/>
        </w:rPr>
        <w:t>maximum prévu</w:t>
      </w:r>
      <w:r w:rsidRPr="00BE483D">
        <w:rPr>
          <w:sz w:val="22"/>
          <w:szCs w:val="22"/>
        </w:rPr>
        <w:t xml:space="preserve"> par le </w:t>
      </w:r>
      <w:r w:rsidR="002F1DD1" w:rsidRPr="00BE483D">
        <w:rPr>
          <w:sz w:val="22"/>
          <w:szCs w:val="22"/>
        </w:rPr>
        <w:t>Maître d’Ouvrage</w:t>
      </w:r>
      <w:r w:rsidRPr="00BE483D">
        <w:rPr>
          <w:sz w:val="22"/>
          <w:szCs w:val="22"/>
        </w:rPr>
        <w:t xml:space="preserve"> pour la réalisation des </w:t>
      </w:r>
      <w:r w:rsidR="00ED2470" w:rsidRPr="00BE483D">
        <w:rPr>
          <w:sz w:val="22"/>
          <w:szCs w:val="22"/>
        </w:rPr>
        <w:t>travaux, objet</w:t>
      </w:r>
      <w:r w:rsidRPr="00BE483D">
        <w:rPr>
          <w:sz w:val="22"/>
          <w:szCs w:val="22"/>
        </w:rPr>
        <w:t xml:space="preserve"> du présent appel d’offres est de </w:t>
      </w:r>
      <w:r w:rsidR="003F63A6" w:rsidRPr="00BE483D">
        <w:rPr>
          <w:b/>
          <w:sz w:val="22"/>
          <w:szCs w:val="22"/>
        </w:rPr>
        <w:t>trois</w:t>
      </w:r>
      <w:r w:rsidR="006F73CE" w:rsidRPr="00BE483D">
        <w:rPr>
          <w:b/>
          <w:sz w:val="22"/>
          <w:szCs w:val="22"/>
        </w:rPr>
        <w:t xml:space="preserve"> (0</w:t>
      </w:r>
      <w:r w:rsidR="003F63A6" w:rsidRPr="00BE483D">
        <w:rPr>
          <w:b/>
          <w:sz w:val="22"/>
          <w:szCs w:val="22"/>
        </w:rPr>
        <w:t>3</w:t>
      </w:r>
      <w:r w:rsidR="00AB0C81" w:rsidRPr="00BE483D">
        <w:rPr>
          <w:b/>
          <w:sz w:val="22"/>
          <w:szCs w:val="22"/>
        </w:rPr>
        <w:t>)</w:t>
      </w:r>
      <w:r w:rsidRPr="00BE483D">
        <w:rPr>
          <w:b/>
          <w:sz w:val="22"/>
          <w:szCs w:val="22"/>
        </w:rPr>
        <w:t xml:space="preserve"> mois</w:t>
      </w:r>
      <w:r w:rsidRPr="00BE483D">
        <w:rPr>
          <w:sz w:val="22"/>
          <w:szCs w:val="22"/>
        </w:rPr>
        <w:t>.</w:t>
      </w:r>
    </w:p>
    <w:p w14:paraId="29F5A217" w14:textId="77777777" w:rsidR="000F151A" w:rsidRPr="00BE483D" w:rsidRDefault="000F151A" w:rsidP="0094500B">
      <w:pPr>
        <w:pStyle w:val="Paragraphedeliste"/>
        <w:widowControl w:val="0"/>
        <w:numPr>
          <w:ilvl w:val="0"/>
          <w:numId w:val="21"/>
        </w:numPr>
        <w:autoSpaceDE w:val="0"/>
        <w:spacing w:after="0"/>
        <w:jc w:val="both"/>
        <w:rPr>
          <w:rFonts w:ascii="Times New Roman" w:hAnsi="Times New Roman"/>
          <w:b/>
          <w:bCs/>
        </w:rPr>
      </w:pPr>
      <w:r w:rsidRPr="00BE483D">
        <w:rPr>
          <w:rFonts w:ascii="Times New Roman" w:hAnsi="Times New Roman"/>
          <w:b/>
          <w:bCs/>
        </w:rPr>
        <w:t>Allotissement</w:t>
      </w:r>
    </w:p>
    <w:p w14:paraId="016558DF" w14:textId="480355E0" w:rsidR="000F151A" w:rsidRPr="00BE483D" w:rsidRDefault="004C620F" w:rsidP="000F151A">
      <w:pPr>
        <w:widowControl w:val="0"/>
        <w:autoSpaceDE w:val="0"/>
        <w:jc w:val="both"/>
        <w:rPr>
          <w:b/>
          <w:bCs/>
        </w:rPr>
      </w:pPr>
      <w:r w:rsidRPr="00EB77D8">
        <w:rPr>
          <w:sz w:val="22"/>
          <w:szCs w:val="22"/>
        </w:rPr>
        <w:t xml:space="preserve">Un soumissionnaire </w:t>
      </w:r>
      <w:r>
        <w:rPr>
          <w:sz w:val="22"/>
          <w:szCs w:val="22"/>
        </w:rPr>
        <w:t xml:space="preserve">ne </w:t>
      </w:r>
      <w:r w:rsidR="00960D14">
        <w:rPr>
          <w:sz w:val="22"/>
          <w:szCs w:val="22"/>
        </w:rPr>
        <w:t>peut</w:t>
      </w:r>
      <w:r w:rsidR="004764F8">
        <w:rPr>
          <w:sz w:val="22"/>
          <w:szCs w:val="22"/>
        </w:rPr>
        <w:t xml:space="preserve"> </w:t>
      </w:r>
      <w:r w:rsidRPr="00EB77D8">
        <w:rPr>
          <w:sz w:val="22"/>
          <w:szCs w:val="22"/>
        </w:rPr>
        <w:t xml:space="preserve">être adjudicataire </w:t>
      </w:r>
      <w:r w:rsidR="00960D14">
        <w:rPr>
          <w:sz w:val="22"/>
          <w:szCs w:val="22"/>
        </w:rPr>
        <w:t>de</w:t>
      </w:r>
      <w:r>
        <w:rPr>
          <w:sz w:val="22"/>
          <w:szCs w:val="22"/>
        </w:rPr>
        <w:t xml:space="preserve"> plus de deux </w:t>
      </w:r>
      <w:r w:rsidRPr="00486B40">
        <w:rPr>
          <w:color w:val="FF0000"/>
          <w:sz w:val="22"/>
          <w:szCs w:val="22"/>
        </w:rPr>
        <w:t>(0</w:t>
      </w:r>
      <w:r>
        <w:rPr>
          <w:color w:val="FF0000"/>
          <w:sz w:val="22"/>
          <w:szCs w:val="22"/>
        </w:rPr>
        <w:t>2) lots</w:t>
      </w:r>
    </w:p>
    <w:p w14:paraId="280F00FC" w14:textId="77777777" w:rsidR="00273DD0" w:rsidRPr="00BE483D" w:rsidRDefault="00353DCC" w:rsidP="0094500B">
      <w:pPr>
        <w:pStyle w:val="Paragraphedeliste"/>
        <w:widowControl w:val="0"/>
        <w:numPr>
          <w:ilvl w:val="0"/>
          <w:numId w:val="21"/>
        </w:numPr>
        <w:autoSpaceDE w:val="0"/>
        <w:jc w:val="both"/>
        <w:rPr>
          <w:rFonts w:ascii="Times New Roman" w:hAnsi="Times New Roman"/>
          <w:b/>
          <w:bCs/>
        </w:rPr>
      </w:pPr>
      <w:r w:rsidRPr="00BE483D">
        <w:rPr>
          <w:rFonts w:ascii="Times New Roman" w:hAnsi="Times New Roman"/>
          <w:b/>
          <w:bCs/>
        </w:rPr>
        <w:t>Coût prévisionnel</w:t>
      </w:r>
    </w:p>
    <w:p w14:paraId="62A59033" w14:textId="0010DBB6" w:rsidR="00273DD0" w:rsidRPr="00BE483D" w:rsidRDefault="00353DCC">
      <w:pPr>
        <w:widowControl w:val="0"/>
        <w:autoSpaceDE w:val="0"/>
        <w:jc w:val="both"/>
        <w:rPr>
          <w:sz w:val="22"/>
          <w:szCs w:val="22"/>
        </w:rPr>
      </w:pPr>
      <w:r w:rsidRPr="00BE483D">
        <w:rPr>
          <w:bCs/>
          <w:sz w:val="22"/>
          <w:szCs w:val="22"/>
        </w:rPr>
        <w:t xml:space="preserve">Le coût prévisionnel de l’opération </w:t>
      </w:r>
      <w:r w:rsidR="006B3C37">
        <w:rPr>
          <w:bCs/>
          <w:sz w:val="22"/>
          <w:szCs w:val="22"/>
        </w:rPr>
        <w:t>est estimé à</w:t>
      </w:r>
      <w:r w:rsidRPr="00BE483D">
        <w:rPr>
          <w:bCs/>
          <w:sz w:val="22"/>
          <w:szCs w:val="22"/>
        </w:rPr>
        <w:t xml:space="preserve"> </w:t>
      </w:r>
      <w:r w:rsidR="00107EAF">
        <w:rPr>
          <w:b/>
          <w:bCs/>
          <w:color w:val="FF0000"/>
          <w:sz w:val="22"/>
          <w:szCs w:val="22"/>
        </w:rPr>
        <w:t>Huit</w:t>
      </w:r>
      <w:r w:rsidR="003F63A6" w:rsidRPr="00F2414A">
        <w:rPr>
          <w:b/>
          <w:bCs/>
          <w:color w:val="FF0000"/>
          <w:sz w:val="22"/>
          <w:szCs w:val="22"/>
        </w:rPr>
        <w:t xml:space="preserve"> </w:t>
      </w:r>
      <w:r w:rsidR="00B668A0" w:rsidRPr="00F2414A">
        <w:rPr>
          <w:b/>
          <w:bCs/>
          <w:color w:val="FF0000"/>
          <w:sz w:val="22"/>
          <w:szCs w:val="22"/>
        </w:rPr>
        <w:t>Millions (</w:t>
      </w:r>
      <w:r w:rsidR="00107EAF">
        <w:rPr>
          <w:b/>
          <w:bCs/>
          <w:color w:val="FF0000"/>
          <w:sz w:val="22"/>
          <w:szCs w:val="22"/>
        </w:rPr>
        <w:t>8</w:t>
      </w:r>
      <w:r w:rsidR="00AB0C81" w:rsidRPr="00F2414A">
        <w:rPr>
          <w:b/>
          <w:bCs/>
          <w:color w:val="FF0000"/>
          <w:sz w:val="22"/>
          <w:szCs w:val="22"/>
        </w:rPr>
        <w:t> </w:t>
      </w:r>
      <w:r w:rsidR="003F3116" w:rsidRPr="00F2414A">
        <w:rPr>
          <w:b/>
          <w:bCs/>
          <w:color w:val="FF0000"/>
          <w:sz w:val="22"/>
          <w:szCs w:val="22"/>
        </w:rPr>
        <w:t>00</w:t>
      </w:r>
      <w:r w:rsidR="00AB0C81" w:rsidRPr="00F2414A">
        <w:rPr>
          <w:b/>
          <w:bCs/>
          <w:color w:val="FF0000"/>
          <w:sz w:val="22"/>
          <w:szCs w:val="22"/>
        </w:rPr>
        <w:t>0 000</w:t>
      </w:r>
      <w:r w:rsidR="00AB0C81" w:rsidRPr="00F2414A">
        <w:rPr>
          <w:bCs/>
          <w:color w:val="FF0000"/>
          <w:sz w:val="22"/>
          <w:szCs w:val="22"/>
        </w:rPr>
        <w:t xml:space="preserve">) </w:t>
      </w:r>
      <w:r w:rsidR="00AB0C81" w:rsidRPr="00F2414A">
        <w:rPr>
          <w:b/>
          <w:bCs/>
          <w:color w:val="FF0000"/>
          <w:sz w:val="22"/>
          <w:szCs w:val="22"/>
        </w:rPr>
        <w:t>FCFA</w:t>
      </w:r>
      <w:r w:rsidR="00A97211">
        <w:rPr>
          <w:b/>
          <w:bCs/>
          <w:color w:val="FF0000"/>
          <w:sz w:val="22"/>
          <w:szCs w:val="22"/>
        </w:rPr>
        <w:t xml:space="preserve"> par </w:t>
      </w:r>
      <w:r w:rsidR="00B668A0">
        <w:rPr>
          <w:b/>
          <w:bCs/>
          <w:color w:val="FF0000"/>
          <w:sz w:val="22"/>
          <w:szCs w:val="22"/>
        </w:rPr>
        <w:t>parc</w:t>
      </w:r>
      <w:r w:rsidR="00AB0C81" w:rsidRPr="00BE483D">
        <w:rPr>
          <w:bCs/>
          <w:sz w:val="22"/>
          <w:szCs w:val="22"/>
        </w:rPr>
        <w:t>.</w:t>
      </w:r>
    </w:p>
    <w:p w14:paraId="0499D2E7" w14:textId="77777777" w:rsidR="00273DD0" w:rsidRPr="00BE483D" w:rsidRDefault="00273DD0">
      <w:pPr>
        <w:widowControl w:val="0"/>
        <w:autoSpaceDE w:val="0"/>
        <w:jc w:val="both"/>
        <w:rPr>
          <w:sz w:val="18"/>
          <w:szCs w:val="18"/>
        </w:rPr>
      </w:pPr>
    </w:p>
    <w:p w14:paraId="1C3CA5F6"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Participation</w:t>
      </w:r>
      <w:r w:rsidRPr="00BE483D">
        <w:rPr>
          <w:rFonts w:ascii="Times New Roman" w:hAnsi="Times New Roman"/>
          <w:b/>
          <w:bCs/>
          <w:spacing w:val="6"/>
        </w:rPr>
        <w:t xml:space="preserve"> </w:t>
      </w:r>
      <w:r w:rsidRPr="00BE483D">
        <w:rPr>
          <w:rFonts w:ascii="Times New Roman" w:hAnsi="Times New Roman"/>
          <w:b/>
          <w:bCs/>
        </w:rPr>
        <w:t>et</w:t>
      </w:r>
      <w:r w:rsidRPr="00BE483D">
        <w:rPr>
          <w:rFonts w:ascii="Times New Roman" w:hAnsi="Times New Roman"/>
          <w:b/>
          <w:bCs/>
          <w:spacing w:val="6"/>
        </w:rPr>
        <w:t xml:space="preserve"> </w:t>
      </w:r>
      <w:r w:rsidRPr="00BE483D">
        <w:rPr>
          <w:rFonts w:ascii="Times New Roman" w:hAnsi="Times New Roman"/>
          <w:b/>
          <w:bCs/>
        </w:rPr>
        <w:t>origine</w:t>
      </w:r>
    </w:p>
    <w:p w14:paraId="5DB79120" w14:textId="77777777" w:rsidR="00AB0C81" w:rsidRPr="00BE483D" w:rsidRDefault="00AB0C81" w:rsidP="00AB0C81">
      <w:pPr>
        <w:widowControl w:val="0"/>
        <w:autoSpaceDE w:val="0"/>
        <w:jc w:val="both"/>
        <w:rPr>
          <w:bCs/>
          <w:sz w:val="22"/>
          <w:szCs w:val="22"/>
        </w:rPr>
      </w:pPr>
      <w:r w:rsidRPr="00BE483D">
        <w:rPr>
          <w:bCs/>
          <w:sz w:val="22"/>
          <w:szCs w:val="22"/>
        </w:rPr>
        <w:t>La participation au présent appel d’offres est ouverte à égalité de conditions à toutes les Petites et Moyennes Entreprises de droit Camerounais.</w:t>
      </w:r>
    </w:p>
    <w:p w14:paraId="664772C2" w14:textId="77777777" w:rsidR="00273DD0" w:rsidRPr="00BE483D" w:rsidRDefault="00273DD0">
      <w:pPr>
        <w:widowControl w:val="0"/>
        <w:autoSpaceDE w:val="0"/>
        <w:jc w:val="both"/>
      </w:pPr>
    </w:p>
    <w:p w14:paraId="5E0A5929"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Financement</w:t>
      </w:r>
    </w:p>
    <w:p w14:paraId="4E0B6E2F" w14:textId="0EED38F2" w:rsidR="00F2414A" w:rsidRPr="00F2414A" w:rsidRDefault="00F2414A" w:rsidP="00F2414A">
      <w:pPr>
        <w:widowControl w:val="0"/>
        <w:autoSpaceDE w:val="0"/>
        <w:rPr>
          <w:spacing w:val="5"/>
        </w:rPr>
      </w:pPr>
      <w:r w:rsidRPr="00F2414A">
        <w:rPr>
          <w:spacing w:val="5"/>
        </w:rPr>
        <w:lastRenderedPageBreak/>
        <w:t>Le</w:t>
      </w:r>
      <w:r w:rsidRPr="00F2414A">
        <w:t xml:space="preserve">s </w:t>
      </w:r>
      <w:r w:rsidRPr="00F2414A">
        <w:rPr>
          <w:spacing w:val="5"/>
        </w:rPr>
        <w:t>travau</w:t>
      </w:r>
      <w:r w:rsidRPr="00F2414A">
        <w:t xml:space="preserve">x </w:t>
      </w:r>
      <w:r w:rsidRPr="00F2414A">
        <w:rPr>
          <w:spacing w:val="5"/>
        </w:rPr>
        <w:t>obje</w:t>
      </w:r>
      <w:r w:rsidRPr="00F2414A">
        <w:t xml:space="preserve">t </w:t>
      </w:r>
      <w:r w:rsidRPr="00F2414A">
        <w:rPr>
          <w:spacing w:val="5"/>
        </w:rPr>
        <w:t>d</w:t>
      </w:r>
      <w:r w:rsidRPr="00F2414A">
        <w:t xml:space="preserve">u </w:t>
      </w:r>
      <w:r w:rsidRPr="00F2414A">
        <w:rPr>
          <w:spacing w:val="5"/>
        </w:rPr>
        <w:t>présen</w:t>
      </w:r>
      <w:r w:rsidRPr="00F2414A">
        <w:t xml:space="preserve">t </w:t>
      </w:r>
      <w:r w:rsidRPr="00F2414A">
        <w:rPr>
          <w:spacing w:val="5"/>
        </w:rPr>
        <w:t>appe</w:t>
      </w:r>
      <w:r w:rsidRPr="00F2414A">
        <w:t xml:space="preserve">l </w:t>
      </w:r>
      <w:r w:rsidRPr="00F2414A">
        <w:rPr>
          <w:spacing w:val="5"/>
        </w:rPr>
        <w:t xml:space="preserve">d'offres </w:t>
      </w:r>
      <w:r w:rsidRPr="00F2414A">
        <w:t xml:space="preserve">sont financés </w:t>
      </w:r>
      <w:r w:rsidRPr="00F2414A">
        <w:rPr>
          <w:spacing w:val="5"/>
        </w:rPr>
        <w:t xml:space="preserve">par le Budget d’Investissement Public du </w:t>
      </w:r>
      <w:r w:rsidRPr="00F2414A">
        <w:rPr>
          <w:color w:val="FF0000"/>
          <w:spacing w:val="5"/>
        </w:rPr>
        <w:t>MIN</w:t>
      </w:r>
      <w:r w:rsidR="00B668A0">
        <w:rPr>
          <w:color w:val="FF0000"/>
          <w:spacing w:val="5"/>
        </w:rPr>
        <w:t>EPIA</w:t>
      </w:r>
      <w:r w:rsidRPr="00F2414A">
        <w:rPr>
          <w:spacing w:val="5"/>
        </w:rPr>
        <w:t xml:space="preserve"> de </w:t>
      </w:r>
      <w:r w:rsidR="00A77058">
        <w:rPr>
          <w:spacing w:val="5"/>
        </w:rPr>
        <w:t>l’</w:t>
      </w:r>
      <w:r w:rsidR="005802EB">
        <w:rPr>
          <w:spacing w:val="5"/>
        </w:rPr>
        <w:t>Exercice 2022</w:t>
      </w:r>
      <w:r w:rsidRPr="00F2414A">
        <w:rPr>
          <w:spacing w:val="5"/>
        </w:rPr>
        <w:t xml:space="preserve"> sur la ligne d’imputation</w:t>
      </w:r>
      <w:r w:rsidRPr="00F2414A">
        <w:rPr>
          <w:spacing w:val="4"/>
        </w:rPr>
        <w:t xml:space="preserve"> </w:t>
      </w:r>
      <w:r w:rsidRPr="00F2414A">
        <w:t>budgétaire </w:t>
      </w:r>
      <w:r w:rsidRPr="00F2414A">
        <w:rPr>
          <w:b/>
          <w:color w:val="FF0000"/>
          <w:sz w:val="20"/>
        </w:rPr>
        <w:t>:</w:t>
      </w:r>
    </w:p>
    <w:p w14:paraId="278ED752" w14:textId="77777777" w:rsidR="00B16D70" w:rsidRPr="00BE483D" w:rsidRDefault="00B16D70">
      <w:pPr>
        <w:widowControl w:val="0"/>
        <w:autoSpaceDE w:val="0"/>
        <w:jc w:val="both"/>
      </w:pPr>
    </w:p>
    <w:p w14:paraId="2DE71AE4" w14:textId="77777777" w:rsidR="00273DD0" w:rsidRPr="00BE483D" w:rsidRDefault="00353DCC" w:rsidP="0094500B">
      <w:pPr>
        <w:pStyle w:val="Paragraphedeliste"/>
        <w:widowControl w:val="0"/>
        <w:numPr>
          <w:ilvl w:val="0"/>
          <w:numId w:val="21"/>
        </w:numPr>
        <w:autoSpaceDE w:val="0"/>
        <w:jc w:val="both"/>
        <w:rPr>
          <w:rFonts w:ascii="Times New Roman" w:hAnsi="Times New Roman"/>
          <w:b/>
          <w:bCs/>
        </w:rPr>
      </w:pPr>
      <w:r w:rsidRPr="00BE483D">
        <w:rPr>
          <w:rFonts w:ascii="Times New Roman" w:hAnsi="Times New Roman"/>
          <w:b/>
          <w:bCs/>
        </w:rPr>
        <w:t>Cautionnement provisoire</w:t>
      </w:r>
    </w:p>
    <w:p w14:paraId="15FF55DA" w14:textId="21AA16B9" w:rsidR="00AB0C81" w:rsidRPr="00BE483D" w:rsidRDefault="00353DCC">
      <w:pPr>
        <w:widowControl w:val="0"/>
        <w:autoSpaceDE w:val="0"/>
        <w:jc w:val="both"/>
        <w:rPr>
          <w:sz w:val="22"/>
          <w:szCs w:val="22"/>
        </w:rPr>
      </w:pPr>
      <w:r w:rsidRPr="00BE483D">
        <w:rPr>
          <w:sz w:val="22"/>
          <w:szCs w:val="22"/>
        </w:rPr>
        <w:t>Chaque</w:t>
      </w:r>
      <w:r w:rsidRPr="00BE483D">
        <w:rPr>
          <w:spacing w:val="8"/>
          <w:sz w:val="22"/>
          <w:szCs w:val="22"/>
        </w:rPr>
        <w:t xml:space="preserve"> </w:t>
      </w:r>
      <w:r w:rsidRPr="00BE483D">
        <w:rPr>
          <w:sz w:val="22"/>
          <w:szCs w:val="22"/>
        </w:rPr>
        <w:t>soumissionnaire</w:t>
      </w:r>
      <w:r w:rsidRPr="00BE483D">
        <w:rPr>
          <w:spacing w:val="8"/>
          <w:sz w:val="22"/>
          <w:szCs w:val="22"/>
        </w:rPr>
        <w:t xml:space="preserve"> </w:t>
      </w:r>
      <w:r w:rsidRPr="00BE483D">
        <w:rPr>
          <w:sz w:val="22"/>
          <w:szCs w:val="22"/>
        </w:rPr>
        <w:t>doit</w:t>
      </w:r>
      <w:r w:rsidRPr="00BE483D">
        <w:rPr>
          <w:spacing w:val="8"/>
          <w:sz w:val="22"/>
          <w:szCs w:val="22"/>
        </w:rPr>
        <w:t xml:space="preserve"> </w:t>
      </w:r>
      <w:r w:rsidRPr="00BE483D">
        <w:rPr>
          <w:sz w:val="22"/>
          <w:szCs w:val="22"/>
        </w:rPr>
        <w:t>joindre</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ses</w:t>
      </w:r>
      <w:r w:rsidRPr="00BE483D">
        <w:rPr>
          <w:spacing w:val="8"/>
          <w:sz w:val="22"/>
          <w:szCs w:val="22"/>
        </w:rPr>
        <w:t xml:space="preserve"> </w:t>
      </w:r>
      <w:r w:rsidRPr="00BE483D">
        <w:rPr>
          <w:sz w:val="22"/>
          <w:szCs w:val="22"/>
        </w:rPr>
        <w:t>pièces administratives, une caution de soumission établie par une banque de premier ordre agréée par le Ministère</w:t>
      </w:r>
      <w:r w:rsidRPr="00BE483D">
        <w:rPr>
          <w:spacing w:val="16"/>
          <w:sz w:val="22"/>
          <w:szCs w:val="22"/>
        </w:rPr>
        <w:t xml:space="preserve"> </w:t>
      </w:r>
      <w:r w:rsidRPr="00BE483D">
        <w:rPr>
          <w:sz w:val="22"/>
          <w:szCs w:val="22"/>
        </w:rPr>
        <w:t>chargé</w:t>
      </w:r>
      <w:r w:rsidRPr="00BE483D">
        <w:rPr>
          <w:spacing w:val="16"/>
          <w:sz w:val="22"/>
          <w:szCs w:val="22"/>
        </w:rPr>
        <w:t xml:space="preserve"> </w:t>
      </w:r>
      <w:r w:rsidRPr="00BE483D">
        <w:rPr>
          <w:sz w:val="22"/>
          <w:szCs w:val="22"/>
        </w:rPr>
        <w:t>des</w:t>
      </w:r>
      <w:r w:rsidRPr="00BE483D">
        <w:rPr>
          <w:spacing w:val="16"/>
          <w:sz w:val="22"/>
          <w:szCs w:val="22"/>
        </w:rPr>
        <w:t xml:space="preserve"> </w:t>
      </w:r>
      <w:r w:rsidRPr="00BE483D">
        <w:rPr>
          <w:sz w:val="22"/>
          <w:szCs w:val="22"/>
        </w:rPr>
        <w:t>finances</w:t>
      </w:r>
      <w:r w:rsidRPr="00BE483D">
        <w:rPr>
          <w:spacing w:val="16"/>
          <w:sz w:val="22"/>
          <w:szCs w:val="22"/>
        </w:rPr>
        <w:t xml:space="preserve"> </w:t>
      </w:r>
      <w:r w:rsidRPr="00BE483D">
        <w:rPr>
          <w:sz w:val="22"/>
          <w:szCs w:val="22"/>
        </w:rPr>
        <w:t>et</w:t>
      </w:r>
      <w:r w:rsidRPr="00BE483D">
        <w:rPr>
          <w:spacing w:val="16"/>
          <w:sz w:val="22"/>
          <w:szCs w:val="22"/>
        </w:rPr>
        <w:t xml:space="preserve"> </w:t>
      </w:r>
      <w:r w:rsidRPr="00BE483D">
        <w:rPr>
          <w:sz w:val="22"/>
          <w:szCs w:val="22"/>
        </w:rPr>
        <w:t>dont</w:t>
      </w:r>
      <w:r w:rsidRPr="00BE483D">
        <w:rPr>
          <w:spacing w:val="16"/>
          <w:sz w:val="22"/>
          <w:szCs w:val="22"/>
        </w:rPr>
        <w:t xml:space="preserve"> </w:t>
      </w:r>
      <w:r w:rsidRPr="00BE483D">
        <w:rPr>
          <w:sz w:val="22"/>
          <w:szCs w:val="22"/>
        </w:rPr>
        <w:t>la</w:t>
      </w:r>
      <w:r w:rsidRPr="00BE483D">
        <w:rPr>
          <w:spacing w:val="16"/>
          <w:sz w:val="22"/>
          <w:szCs w:val="22"/>
        </w:rPr>
        <w:t xml:space="preserve"> </w:t>
      </w:r>
      <w:r w:rsidRPr="00BE483D">
        <w:rPr>
          <w:sz w:val="22"/>
          <w:szCs w:val="22"/>
        </w:rPr>
        <w:t>liste</w:t>
      </w:r>
      <w:r w:rsidRPr="00BE483D">
        <w:rPr>
          <w:spacing w:val="16"/>
          <w:sz w:val="22"/>
          <w:szCs w:val="22"/>
        </w:rPr>
        <w:t xml:space="preserve"> </w:t>
      </w:r>
      <w:r w:rsidRPr="00BE483D">
        <w:rPr>
          <w:sz w:val="22"/>
          <w:szCs w:val="22"/>
        </w:rPr>
        <w:t>figure dans</w:t>
      </w:r>
      <w:r w:rsidRPr="00BE483D">
        <w:rPr>
          <w:spacing w:val="13"/>
          <w:sz w:val="22"/>
          <w:szCs w:val="22"/>
        </w:rPr>
        <w:t xml:space="preserve"> </w:t>
      </w:r>
      <w:r w:rsidRPr="00BE483D">
        <w:rPr>
          <w:sz w:val="22"/>
          <w:szCs w:val="22"/>
        </w:rPr>
        <w:t>la</w:t>
      </w:r>
      <w:r w:rsidRPr="00BE483D">
        <w:rPr>
          <w:spacing w:val="13"/>
          <w:sz w:val="22"/>
          <w:szCs w:val="22"/>
        </w:rPr>
        <w:t xml:space="preserve"> </w:t>
      </w:r>
      <w:r w:rsidRPr="00BE483D">
        <w:rPr>
          <w:sz w:val="22"/>
          <w:szCs w:val="22"/>
        </w:rPr>
        <w:t>pièce</w:t>
      </w:r>
      <w:r w:rsidRPr="00BE483D">
        <w:rPr>
          <w:spacing w:val="13"/>
          <w:sz w:val="22"/>
          <w:szCs w:val="22"/>
        </w:rPr>
        <w:t xml:space="preserve"> </w:t>
      </w:r>
      <w:r w:rsidRPr="00BE483D">
        <w:rPr>
          <w:sz w:val="22"/>
          <w:szCs w:val="22"/>
        </w:rPr>
        <w:t>12</w:t>
      </w:r>
      <w:r w:rsidRPr="00BE483D">
        <w:rPr>
          <w:spacing w:val="13"/>
          <w:sz w:val="22"/>
          <w:szCs w:val="22"/>
        </w:rPr>
        <w:t xml:space="preserve"> </w:t>
      </w:r>
      <w:r w:rsidRPr="00BE483D">
        <w:rPr>
          <w:sz w:val="22"/>
          <w:szCs w:val="22"/>
        </w:rPr>
        <w:t>du</w:t>
      </w:r>
      <w:r w:rsidRPr="00BE483D">
        <w:rPr>
          <w:spacing w:val="13"/>
          <w:sz w:val="22"/>
          <w:szCs w:val="22"/>
        </w:rPr>
        <w:t xml:space="preserve"> </w:t>
      </w:r>
      <w:r w:rsidR="006B3C37">
        <w:rPr>
          <w:spacing w:val="13"/>
          <w:sz w:val="22"/>
          <w:szCs w:val="22"/>
        </w:rPr>
        <w:t xml:space="preserve">présent </w:t>
      </w:r>
      <w:r w:rsidRPr="00BE483D">
        <w:rPr>
          <w:sz w:val="22"/>
          <w:szCs w:val="22"/>
        </w:rPr>
        <w:t xml:space="preserve">DAO, </w:t>
      </w:r>
      <w:r w:rsidR="002538D5" w:rsidRPr="00BE483D">
        <w:rPr>
          <w:sz w:val="22"/>
          <w:szCs w:val="22"/>
        </w:rPr>
        <w:t xml:space="preserve">d’un montant de </w:t>
      </w:r>
      <w:r w:rsidR="004C620F" w:rsidRPr="00521F40">
        <w:rPr>
          <w:rFonts w:asciiTheme="majorHAnsi" w:eastAsia="Arial Unicode MS" w:hAnsiTheme="majorHAnsi"/>
        </w:rPr>
        <w:t>Cent Soixante Mille (</w:t>
      </w:r>
      <w:r w:rsidR="004C620F" w:rsidRPr="00521F40">
        <w:rPr>
          <w:rFonts w:asciiTheme="majorHAnsi" w:eastAsia="Arial Unicode MS" w:hAnsiTheme="majorHAnsi"/>
          <w:b/>
        </w:rPr>
        <w:t>160 000</w:t>
      </w:r>
      <w:r w:rsidR="004C620F" w:rsidRPr="00521F40">
        <w:rPr>
          <w:rFonts w:asciiTheme="majorHAnsi" w:eastAsia="Arial Unicode MS" w:hAnsiTheme="majorHAnsi"/>
        </w:rPr>
        <w:t xml:space="preserve">) </w:t>
      </w:r>
      <w:r w:rsidR="005426FD" w:rsidRPr="00F2414A">
        <w:rPr>
          <w:color w:val="FF0000"/>
          <w:sz w:val="22"/>
          <w:szCs w:val="22"/>
        </w:rPr>
        <w:t>F CFA</w:t>
      </w:r>
      <w:r w:rsidR="000F151A" w:rsidRPr="00BE483D">
        <w:rPr>
          <w:sz w:val="22"/>
          <w:szCs w:val="22"/>
        </w:rPr>
        <w:t xml:space="preserve"> </w:t>
      </w:r>
      <w:r w:rsidRPr="00BE483D">
        <w:rPr>
          <w:sz w:val="22"/>
          <w:szCs w:val="22"/>
        </w:rPr>
        <w:t>et valable</w:t>
      </w:r>
      <w:r w:rsidRPr="00BE483D">
        <w:rPr>
          <w:spacing w:val="12"/>
          <w:sz w:val="22"/>
          <w:szCs w:val="22"/>
        </w:rPr>
        <w:t xml:space="preserve"> </w:t>
      </w:r>
      <w:r w:rsidRPr="00BE483D">
        <w:rPr>
          <w:sz w:val="22"/>
          <w:szCs w:val="22"/>
        </w:rPr>
        <w:t>pendant</w:t>
      </w:r>
      <w:r w:rsidRPr="00BE483D">
        <w:rPr>
          <w:spacing w:val="12"/>
          <w:sz w:val="22"/>
          <w:szCs w:val="22"/>
        </w:rPr>
        <w:t xml:space="preserve"> </w:t>
      </w:r>
      <w:r w:rsidRPr="00BE483D">
        <w:rPr>
          <w:sz w:val="22"/>
          <w:szCs w:val="22"/>
        </w:rPr>
        <w:t>trente</w:t>
      </w:r>
      <w:r w:rsidRPr="00BE483D">
        <w:rPr>
          <w:spacing w:val="12"/>
          <w:sz w:val="22"/>
          <w:szCs w:val="22"/>
        </w:rPr>
        <w:t xml:space="preserve"> </w:t>
      </w:r>
      <w:r w:rsidRPr="00BE483D">
        <w:rPr>
          <w:sz w:val="22"/>
          <w:szCs w:val="22"/>
        </w:rPr>
        <w:t>(30)</w:t>
      </w:r>
      <w:r w:rsidRPr="00BE483D">
        <w:rPr>
          <w:spacing w:val="12"/>
          <w:sz w:val="22"/>
          <w:szCs w:val="22"/>
        </w:rPr>
        <w:t xml:space="preserve"> </w:t>
      </w:r>
      <w:r w:rsidRPr="00BE483D">
        <w:rPr>
          <w:sz w:val="22"/>
          <w:szCs w:val="22"/>
        </w:rPr>
        <w:t>jours</w:t>
      </w:r>
      <w:r w:rsidRPr="00BE483D">
        <w:rPr>
          <w:spacing w:val="12"/>
          <w:sz w:val="22"/>
          <w:szCs w:val="22"/>
        </w:rPr>
        <w:t xml:space="preserve"> </w:t>
      </w:r>
      <w:r w:rsidRPr="00BE483D">
        <w:rPr>
          <w:sz w:val="22"/>
          <w:szCs w:val="22"/>
        </w:rPr>
        <w:t>au-delà</w:t>
      </w:r>
      <w:r w:rsidRPr="00BE483D">
        <w:rPr>
          <w:spacing w:val="12"/>
          <w:sz w:val="22"/>
          <w:szCs w:val="22"/>
        </w:rPr>
        <w:t xml:space="preserve"> </w:t>
      </w:r>
      <w:r w:rsidRPr="00BE483D">
        <w:rPr>
          <w:sz w:val="22"/>
          <w:szCs w:val="22"/>
        </w:rPr>
        <w:t>de</w:t>
      </w:r>
      <w:r w:rsidRPr="00BE483D">
        <w:rPr>
          <w:spacing w:val="12"/>
          <w:sz w:val="22"/>
          <w:szCs w:val="22"/>
        </w:rPr>
        <w:t xml:space="preserve"> </w:t>
      </w:r>
      <w:r w:rsidRPr="00BE483D">
        <w:rPr>
          <w:sz w:val="22"/>
          <w:szCs w:val="22"/>
        </w:rPr>
        <w:t>la</w:t>
      </w:r>
      <w:r w:rsidRPr="00BE483D">
        <w:rPr>
          <w:spacing w:val="12"/>
          <w:sz w:val="22"/>
          <w:szCs w:val="22"/>
        </w:rPr>
        <w:t xml:space="preserve"> </w:t>
      </w:r>
      <w:r w:rsidR="003415FB" w:rsidRPr="00BE483D">
        <w:rPr>
          <w:sz w:val="22"/>
          <w:szCs w:val="22"/>
        </w:rPr>
        <w:t>date originel</w:t>
      </w:r>
      <w:r w:rsidRPr="00BE483D">
        <w:rPr>
          <w:sz w:val="22"/>
          <w:szCs w:val="22"/>
        </w:rPr>
        <w:t>le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validité</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offres.</w:t>
      </w:r>
    </w:p>
    <w:p w14:paraId="7F8D486F" w14:textId="77777777" w:rsidR="00981D7E" w:rsidRPr="004764F8" w:rsidRDefault="00981D7E">
      <w:pPr>
        <w:widowControl w:val="0"/>
        <w:autoSpaceDE w:val="0"/>
        <w:jc w:val="both"/>
        <w:rPr>
          <w:sz w:val="16"/>
        </w:rPr>
      </w:pPr>
    </w:p>
    <w:p w14:paraId="6A20CC06"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Consultation</w:t>
      </w:r>
      <w:r w:rsidRPr="00BE483D">
        <w:rPr>
          <w:rFonts w:ascii="Times New Roman" w:hAnsi="Times New Roman"/>
          <w:b/>
          <w:bCs/>
          <w:spacing w:val="6"/>
        </w:rPr>
        <w:t xml:space="preserve"> </w:t>
      </w:r>
      <w:r w:rsidRPr="00BE483D">
        <w:rPr>
          <w:rFonts w:ascii="Times New Roman" w:hAnsi="Times New Roman"/>
          <w:b/>
          <w:bCs/>
        </w:rPr>
        <w:t>du</w:t>
      </w:r>
      <w:r w:rsidRPr="00BE483D">
        <w:rPr>
          <w:rFonts w:ascii="Times New Roman" w:hAnsi="Times New Roman"/>
          <w:b/>
          <w:bCs/>
          <w:spacing w:val="6"/>
        </w:rPr>
        <w:t xml:space="preserve"> </w:t>
      </w:r>
      <w:r w:rsidRPr="00BE483D">
        <w:rPr>
          <w:rFonts w:ascii="Times New Roman" w:hAnsi="Times New Roman"/>
          <w:b/>
          <w:bCs/>
        </w:rPr>
        <w:t>Dossier</w:t>
      </w:r>
      <w:r w:rsidRPr="00BE483D">
        <w:rPr>
          <w:rFonts w:ascii="Times New Roman" w:hAnsi="Times New Roman"/>
          <w:b/>
          <w:bCs/>
          <w:spacing w:val="6"/>
        </w:rPr>
        <w:t xml:space="preserve"> </w:t>
      </w:r>
      <w:r w:rsidRPr="00BE483D">
        <w:rPr>
          <w:rFonts w:ascii="Times New Roman" w:hAnsi="Times New Roman"/>
          <w:b/>
          <w:bCs/>
        </w:rPr>
        <w:t>d'Appel</w:t>
      </w:r>
      <w:r w:rsidRPr="00BE483D">
        <w:rPr>
          <w:rFonts w:ascii="Times New Roman" w:hAnsi="Times New Roman"/>
          <w:b/>
          <w:bCs/>
          <w:spacing w:val="6"/>
        </w:rPr>
        <w:t xml:space="preserve"> </w:t>
      </w:r>
      <w:r w:rsidRPr="00BE483D">
        <w:rPr>
          <w:rFonts w:ascii="Times New Roman" w:hAnsi="Times New Roman"/>
          <w:b/>
          <w:bCs/>
        </w:rPr>
        <w:t>d'Offres</w:t>
      </w:r>
    </w:p>
    <w:p w14:paraId="073FEC35" w14:textId="6C89AECA" w:rsidR="00E949B6" w:rsidRPr="00E949B6" w:rsidRDefault="00E949B6" w:rsidP="00E949B6">
      <w:pPr>
        <w:widowControl w:val="0"/>
        <w:autoSpaceDE w:val="0"/>
        <w:jc w:val="both"/>
        <w:rPr>
          <w:color w:val="FF0000"/>
        </w:rPr>
      </w:pPr>
      <w:r w:rsidRPr="00E949B6">
        <w:rPr>
          <w:color w:val="FF0000"/>
        </w:rPr>
        <w:t xml:space="preserve">Le dossier peut être consulté aux jours </w:t>
      </w:r>
      <w:r w:rsidR="00EA623F" w:rsidRPr="00E949B6">
        <w:rPr>
          <w:color w:val="FF0000"/>
        </w:rPr>
        <w:t>et heures</w:t>
      </w:r>
      <w:r w:rsidRPr="00E949B6">
        <w:rPr>
          <w:color w:val="FF0000"/>
        </w:rPr>
        <w:t xml:space="preserve"> ouvrables au Secrétariat Général de la Commune de </w:t>
      </w:r>
      <w:r w:rsidR="00A574DE">
        <w:rPr>
          <w:color w:val="FF0000"/>
        </w:rPr>
        <w:t>TOULOUM</w:t>
      </w:r>
      <w:r w:rsidRPr="00E949B6">
        <w:rPr>
          <w:color w:val="FF0000"/>
        </w:rPr>
        <w:t xml:space="preserve"> dès publication du présent Avis.</w:t>
      </w:r>
    </w:p>
    <w:p w14:paraId="3A55618E" w14:textId="77777777" w:rsidR="00273DD0" w:rsidRPr="004764F8" w:rsidRDefault="00273DD0">
      <w:pPr>
        <w:widowControl w:val="0"/>
        <w:autoSpaceDE w:val="0"/>
        <w:jc w:val="both"/>
        <w:rPr>
          <w:sz w:val="14"/>
        </w:rPr>
      </w:pPr>
    </w:p>
    <w:p w14:paraId="788C562E"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Acquisition</w:t>
      </w:r>
      <w:r w:rsidRPr="00BE483D">
        <w:rPr>
          <w:rFonts w:ascii="Times New Roman" w:hAnsi="Times New Roman"/>
          <w:b/>
          <w:bCs/>
          <w:spacing w:val="6"/>
        </w:rPr>
        <w:t xml:space="preserve"> </w:t>
      </w:r>
      <w:r w:rsidRPr="00BE483D">
        <w:rPr>
          <w:rFonts w:ascii="Times New Roman" w:hAnsi="Times New Roman"/>
          <w:b/>
          <w:bCs/>
        </w:rPr>
        <w:t>du</w:t>
      </w:r>
      <w:r w:rsidRPr="00BE483D">
        <w:rPr>
          <w:rFonts w:ascii="Times New Roman" w:hAnsi="Times New Roman"/>
          <w:b/>
          <w:bCs/>
          <w:spacing w:val="6"/>
        </w:rPr>
        <w:t xml:space="preserve"> </w:t>
      </w:r>
      <w:r w:rsidRPr="00BE483D">
        <w:rPr>
          <w:rFonts w:ascii="Times New Roman" w:hAnsi="Times New Roman"/>
          <w:b/>
          <w:bCs/>
        </w:rPr>
        <w:t>Dossier</w:t>
      </w:r>
      <w:r w:rsidRPr="00BE483D">
        <w:rPr>
          <w:rFonts w:ascii="Times New Roman" w:hAnsi="Times New Roman"/>
          <w:b/>
          <w:bCs/>
          <w:spacing w:val="6"/>
        </w:rPr>
        <w:t xml:space="preserve"> </w:t>
      </w:r>
      <w:r w:rsidRPr="00BE483D">
        <w:rPr>
          <w:rFonts w:ascii="Times New Roman" w:hAnsi="Times New Roman"/>
          <w:b/>
          <w:bCs/>
        </w:rPr>
        <w:t>d'Appel</w:t>
      </w:r>
      <w:r w:rsidRPr="00BE483D">
        <w:rPr>
          <w:rFonts w:ascii="Times New Roman" w:hAnsi="Times New Roman"/>
          <w:b/>
          <w:bCs/>
          <w:spacing w:val="6"/>
        </w:rPr>
        <w:t xml:space="preserve"> </w:t>
      </w:r>
      <w:r w:rsidRPr="00BE483D">
        <w:rPr>
          <w:rFonts w:ascii="Times New Roman" w:hAnsi="Times New Roman"/>
          <w:b/>
          <w:bCs/>
        </w:rPr>
        <w:t>d'Offres</w:t>
      </w:r>
    </w:p>
    <w:p w14:paraId="3AD31B7F" w14:textId="2E60B100" w:rsidR="00273DD0" w:rsidRPr="00BE483D" w:rsidRDefault="00E949B6">
      <w:pPr>
        <w:widowControl w:val="0"/>
        <w:autoSpaceDE w:val="0"/>
        <w:jc w:val="both"/>
        <w:rPr>
          <w:sz w:val="22"/>
          <w:szCs w:val="22"/>
        </w:rPr>
      </w:pPr>
      <w:r w:rsidRPr="00EB77D8">
        <w:rPr>
          <w:sz w:val="22"/>
          <w:szCs w:val="22"/>
        </w:rPr>
        <w:t>Le</w:t>
      </w:r>
      <w:r w:rsidRPr="00EB77D8">
        <w:rPr>
          <w:spacing w:val="21"/>
          <w:sz w:val="22"/>
          <w:szCs w:val="22"/>
        </w:rPr>
        <w:t xml:space="preserve"> </w:t>
      </w:r>
      <w:r w:rsidRPr="00EB77D8">
        <w:rPr>
          <w:sz w:val="22"/>
          <w:szCs w:val="22"/>
        </w:rPr>
        <w:t>dossier</w:t>
      </w:r>
      <w:r w:rsidRPr="00EB77D8">
        <w:rPr>
          <w:spacing w:val="21"/>
          <w:sz w:val="22"/>
          <w:szCs w:val="22"/>
        </w:rPr>
        <w:t xml:space="preserve"> </w:t>
      </w:r>
      <w:r w:rsidRPr="00EB77D8">
        <w:rPr>
          <w:sz w:val="22"/>
          <w:szCs w:val="22"/>
        </w:rPr>
        <w:t>peut</w:t>
      </w:r>
      <w:r w:rsidRPr="00EB77D8">
        <w:rPr>
          <w:spacing w:val="21"/>
          <w:sz w:val="22"/>
          <w:szCs w:val="22"/>
        </w:rPr>
        <w:t xml:space="preserve"> </w:t>
      </w:r>
      <w:r w:rsidRPr="00EB77D8">
        <w:rPr>
          <w:sz w:val="22"/>
          <w:szCs w:val="22"/>
        </w:rPr>
        <w:t xml:space="preserve">être obtenu </w:t>
      </w:r>
      <w:r w:rsidR="00B668A0" w:rsidRPr="00EB77D8">
        <w:rPr>
          <w:sz w:val="22"/>
          <w:szCs w:val="22"/>
        </w:rPr>
        <w:t>d</w:t>
      </w:r>
      <w:r w:rsidR="00B668A0">
        <w:rPr>
          <w:sz w:val="22"/>
          <w:szCs w:val="22"/>
        </w:rPr>
        <w:t>è</w:t>
      </w:r>
      <w:r w:rsidR="00B668A0" w:rsidRPr="00EB77D8">
        <w:rPr>
          <w:sz w:val="22"/>
          <w:szCs w:val="22"/>
        </w:rPr>
        <w:t>s</w:t>
      </w:r>
      <w:r w:rsidRPr="00EB77D8">
        <w:rPr>
          <w:sz w:val="22"/>
          <w:szCs w:val="22"/>
        </w:rPr>
        <w:t xml:space="preserve"> publication du présent avis,</w:t>
      </w:r>
      <w:r w:rsidRPr="00EB77D8">
        <w:rPr>
          <w:spacing w:val="10"/>
          <w:sz w:val="22"/>
          <w:szCs w:val="22"/>
        </w:rPr>
        <w:t xml:space="preserve"> </w:t>
      </w:r>
      <w:r w:rsidRPr="00EB77D8">
        <w:rPr>
          <w:sz w:val="22"/>
          <w:szCs w:val="22"/>
        </w:rPr>
        <w:t>contre présentation d’un reçu de versement</w:t>
      </w:r>
      <w:r w:rsidRPr="00EB77D8">
        <w:rPr>
          <w:spacing w:val="10"/>
          <w:sz w:val="22"/>
          <w:szCs w:val="22"/>
        </w:rPr>
        <w:t xml:space="preserve"> </w:t>
      </w:r>
      <w:r w:rsidRPr="00EB77D8">
        <w:rPr>
          <w:sz w:val="22"/>
          <w:szCs w:val="22"/>
        </w:rPr>
        <w:t>d’une somme non remboursable de</w:t>
      </w:r>
      <w:r w:rsidR="00353DCC" w:rsidRPr="00BE483D">
        <w:rPr>
          <w:sz w:val="22"/>
          <w:szCs w:val="22"/>
        </w:rPr>
        <w:t xml:space="preserve"> </w:t>
      </w:r>
      <w:r w:rsidR="004C620F">
        <w:rPr>
          <w:b/>
          <w:sz w:val="22"/>
          <w:szCs w:val="22"/>
        </w:rPr>
        <w:t>15 000</w:t>
      </w:r>
      <w:r w:rsidR="000F7CAE" w:rsidRPr="00BE483D">
        <w:rPr>
          <w:b/>
          <w:sz w:val="22"/>
          <w:szCs w:val="22"/>
        </w:rPr>
        <w:t xml:space="preserve"> (</w:t>
      </w:r>
      <w:r w:rsidR="004C620F">
        <w:rPr>
          <w:b/>
          <w:sz w:val="22"/>
          <w:szCs w:val="22"/>
        </w:rPr>
        <w:t>Quinze</w:t>
      </w:r>
      <w:r w:rsidR="002505A4">
        <w:rPr>
          <w:b/>
          <w:sz w:val="22"/>
          <w:szCs w:val="22"/>
        </w:rPr>
        <w:t xml:space="preserve"> mille</w:t>
      </w:r>
      <w:r w:rsidR="000F7CAE" w:rsidRPr="00BE483D">
        <w:rPr>
          <w:b/>
          <w:sz w:val="22"/>
          <w:szCs w:val="22"/>
        </w:rPr>
        <w:t xml:space="preserve">) </w:t>
      </w:r>
      <w:r w:rsidR="00353DCC" w:rsidRPr="00BE483D">
        <w:rPr>
          <w:b/>
          <w:sz w:val="22"/>
          <w:szCs w:val="22"/>
        </w:rPr>
        <w:t>francs CFA</w:t>
      </w:r>
      <w:r w:rsidR="00D852C2">
        <w:rPr>
          <w:b/>
          <w:sz w:val="22"/>
          <w:szCs w:val="22"/>
        </w:rPr>
        <w:t xml:space="preserve"> par lot</w:t>
      </w:r>
      <w:r w:rsidR="00353DCC" w:rsidRPr="00BE483D">
        <w:rPr>
          <w:i/>
          <w:sz w:val="22"/>
          <w:szCs w:val="22"/>
        </w:rPr>
        <w:t>,</w:t>
      </w:r>
      <w:r w:rsidR="00353DCC" w:rsidRPr="00BE483D">
        <w:rPr>
          <w:spacing w:val="8"/>
          <w:sz w:val="22"/>
          <w:szCs w:val="22"/>
        </w:rPr>
        <w:t xml:space="preserve"> </w:t>
      </w:r>
      <w:r w:rsidR="00353DCC" w:rsidRPr="00BE483D">
        <w:rPr>
          <w:sz w:val="22"/>
          <w:szCs w:val="22"/>
        </w:rPr>
        <w:t xml:space="preserve">payable à </w:t>
      </w:r>
      <w:r w:rsidR="000F7CAE" w:rsidRPr="00BE483D">
        <w:rPr>
          <w:sz w:val="22"/>
          <w:szCs w:val="22"/>
        </w:rPr>
        <w:t xml:space="preserve">la Recette </w:t>
      </w:r>
      <w:r w:rsidR="003415FB" w:rsidRPr="00BE483D">
        <w:rPr>
          <w:sz w:val="22"/>
          <w:szCs w:val="22"/>
        </w:rPr>
        <w:t>m</w:t>
      </w:r>
      <w:r w:rsidR="006B3C37">
        <w:rPr>
          <w:sz w:val="22"/>
          <w:szCs w:val="22"/>
        </w:rPr>
        <w:t>unicipale de la C</w:t>
      </w:r>
      <w:r w:rsidR="000F151A" w:rsidRPr="00BE483D">
        <w:rPr>
          <w:sz w:val="22"/>
          <w:szCs w:val="22"/>
        </w:rPr>
        <w:t xml:space="preserve">ommune de </w:t>
      </w:r>
      <w:r w:rsidR="00A574DE">
        <w:rPr>
          <w:sz w:val="22"/>
          <w:szCs w:val="22"/>
        </w:rPr>
        <w:t>TOULOUM</w:t>
      </w:r>
      <w:r w:rsidR="005426FD" w:rsidRPr="00BE483D">
        <w:rPr>
          <w:sz w:val="22"/>
          <w:szCs w:val="22"/>
        </w:rPr>
        <w:t>.</w:t>
      </w:r>
    </w:p>
    <w:p w14:paraId="4FD2A97B" w14:textId="77777777" w:rsidR="00273DD0" w:rsidRPr="004764F8" w:rsidRDefault="00273DD0">
      <w:pPr>
        <w:widowControl w:val="0"/>
        <w:autoSpaceDE w:val="0"/>
        <w:jc w:val="both"/>
        <w:rPr>
          <w:sz w:val="16"/>
        </w:rPr>
      </w:pPr>
    </w:p>
    <w:p w14:paraId="5FBCC56C"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Remise</w:t>
      </w:r>
      <w:r w:rsidRPr="00BE483D">
        <w:rPr>
          <w:rFonts w:ascii="Times New Roman" w:hAnsi="Times New Roman"/>
          <w:b/>
          <w:bCs/>
          <w:spacing w:val="6"/>
        </w:rPr>
        <w:t xml:space="preserve"> </w:t>
      </w:r>
      <w:r w:rsidRPr="00BE483D">
        <w:rPr>
          <w:rFonts w:ascii="Times New Roman" w:hAnsi="Times New Roman"/>
          <w:b/>
          <w:bCs/>
        </w:rPr>
        <w:t>des</w:t>
      </w:r>
      <w:r w:rsidRPr="00BE483D">
        <w:rPr>
          <w:rFonts w:ascii="Times New Roman" w:hAnsi="Times New Roman"/>
          <w:b/>
          <w:bCs/>
          <w:spacing w:val="6"/>
        </w:rPr>
        <w:t xml:space="preserve"> </w:t>
      </w:r>
      <w:r w:rsidRPr="00BE483D">
        <w:rPr>
          <w:rFonts w:ascii="Times New Roman" w:hAnsi="Times New Roman"/>
          <w:b/>
          <w:bCs/>
        </w:rPr>
        <w:t>offres</w:t>
      </w:r>
    </w:p>
    <w:p w14:paraId="67EEB618" w14:textId="4A5AE9D7" w:rsidR="00273DD0" w:rsidRPr="00BE483D" w:rsidRDefault="00E949B6">
      <w:pPr>
        <w:widowControl w:val="0"/>
        <w:autoSpaceDE w:val="0"/>
        <w:jc w:val="both"/>
        <w:rPr>
          <w:sz w:val="22"/>
          <w:szCs w:val="22"/>
        </w:rPr>
      </w:pPr>
      <w:r w:rsidRPr="00EB77D8">
        <w:rPr>
          <w:sz w:val="22"/>
          <w:szCs w:val="22"/>
        </w:rPr>
        <w:t>Chaque</w:t>
      </w:r>
      <w:r w:rsidRPr="00EB77D8">
        <w:rPr>
          <w:spacing w:val="25"/>
          <w:sz w:val="22"/>
          <w:szCs w:val="22"/>
        </w:rPr>
        <w:t xml:space="preserve"> </w:t>
      </w:r>
      <w:r w:rsidRPr="00EB77D8">
        <w:rPr>
          <w:sz w:val="22"/>
          <w:szCs w:val="22"/>
        </w:rPr>
        <w:t>offre</w:t>
      </w:r>
      <w:r w:rsidRPr="00EB77D8">
        <w:rPr>
          <w:spacing w:val="25"/>
          <w:sz w:val="22"/>
          <w:szCs w:val="22"/>
        </w:rPr>
        <w:t xml:space="preserve"> </w:t>
      </w:r>
      <w:r w:rsidRPr="00EB77D8">
        <w:rPr>
          <w:sz w:val="22"/>
          <w:szCs w:val="22"/>
        </w:rPr>
        <w:t>rédigée</w:t>
      </w:r>
      <w:r w:rsidRPr="00EB77D8">
        <w:rPr>
          <w:spacing w:val="25"/>
          <w:sz w:val="22"/>
          <w:szCs w:val="22"/>
        </w:rPr>
        <w:t xml:space="preserve"> </w:t>
      </w:r>
      <w:r w:rsidRPr="00EB77D8">
        <w:rPr>
          <w:sz w:val="22"/>
          <w:szCs w:val="22"/>
        </w:rPr>
        <w:t>en</w:t>
      </w:r>
      <w:r w:rsidRPr="00EB77D8">
        <w:rPr>
          <w:spacing w:val="25"/>
          <w:sz w:val="22"/>
          <w:szCs w:val="22"/>
        </w:rPr>
        <w:t xml:space="preserve"> </w:t>
      </w:r>
      <w:r w:rsidRPr="00EB77D8">
        <w:rPr>
          <w:sz w:val="22"/>
          <w:szCs w:val="22"/>
        </w:rPr>
        <w:t>français</w:t>
      </w:r>
      <w:r w:rsidRPr="00EB77D8">
        <w:rPr>
          <w:spacing w:val="25"/>
          <w:sz w:val="22"/>
          <w:szCs w:val="22"/>
        </w:rPr>
        <w:t xml:space="preserve"> </w:t>
      </w:r>
      <w:r w:rsidRPr="00EB77D8">
        <w:rPr>
          <w:sz w:val="22"/>
          <w:szCs w:val="22"/>
        </w:rPr>
        <w:t>ou</w:t>
      </w:r>
      <w:r w:rsidRPr="00EB77D8">
        <w:rPr>
          <w:spacing w:val="25"/>
          <w:sz w:val="22"/>
          <w:szCs w:val="22"/>
        </w:rPr>
        <w:t xml:space="preserve"> </w:t>
      </w:r>
      <w:r w:rsidRPr="00EB77D8">
        <w:rPr>
          <w:sz w:val="22"/>
          <w:szCs w:val="22"/>
        </w:rPr>
        <w:t>en</w:t>
      </w:r>
      <w:r w:rsidRPr="00EB77D8">
        <w:rPr>
          <w:spacing w:val="25"/>
          <w:sz w:val="22"/>
          <w:szCs w:val="22"/>
        </w:rPr>
        <w:t xml:space="preserve"> </w:t>
      </w:r>
      <w:r w:rsidRPr="00EB77D8">
        <w:rPr>
          <w:sz w:val="22"/>
          <w:szCs w:val="22"/>
        </w:rPr>
        <w:t>anglais</w:t>
      </w:r>
      <w:r w:rsidRPr="00EB77D8">
        <w:rPr>
          <w:spacing w:val="25"/>
          <w:sz w:val="22"/>
          <w:szCs w:val="22"/>
        </w:rPr>
        <w:t xml:space="preserve"> </w:t>
      </w:r>
      <w:r w:rsidRPr="00EB77D8">
        <w:rPr>
          <w:sz w:val="22"/>
          <w:szCs w:val="22"/>
        </w:rPr>
        <w:t xml:space="preserve">en </w:t>
      </w:r>
      <w:r w:rsidRPr="00EB77D8">
        <w:rPr>
          <w:b/>
          <w:sz w:val="22"/>
          <w:szCs w:val="22"/>
        </w:rPr>
        <w:t>sept (07) exemplaires</w:t>
      </w:r>
      <w:r w:rsidRPr="00EB77D8">
        <w:rPr>
          <w:sz w:val="22"/>
          <w:szCs w:val="22"/>
        </w:rPr>
        <w:t xml:space="preserve"> dont </w:t>
      </w:r>
      <w:r w:rsidRPr="00EB77D8">
        <w:rPr>
          <w:b/>
          <w:sz w:val="22"/>
          <w:szCs w:val="22"/>
        </w:rPr>
        <w:t>un (01)</w:t>
      </w:r>
      <w:r w:rsidRPr="00EB77D8">
        <w:rPr>
          <w:sz w:val="22"/>
          <w:szCs w:val="22"/>
        </w:rPr>
        <w:t xml:space="preserve"> </w:t>
      </w:r>
      <w:r w:rsidRPr="00EB77D8">
        <w:rPr>
          <w:b/>
          <w:spacing w:val="25"/>
          <w:sz w:val="22"/>
          <w:szCs w:val="22"/>
        </w:rPr>
        <w:t>original</w:t>
      </w:r>
      <w:r w:rsidRPr="00EB77D8">
        <w:rPr>
          <w:spacing w:val="25"/>
          <w:sz w:val="22"/>
          <w:szCs w:val="22"/>
        </w:rPr>
        <w:t xml:space="preserve"> et </w:t>
      </w:r>
      <w:r w:rsidRPr="00EB77D8">
        <w:rPr>
          <w:b/>
          <w:spacing w:val="25"/>
          <w:sz w:val="22"/>
          <w:szCs w:val="22"/>
        </w:rPr>
        <w:t>six (06) copies</w:t>
      </w:r>
      <w:r w:rsidRPr="00EB77D8">
        <w:rPr>
          <w:spacing w:val="25"/>
          <w:sz w:val="22"/>
          <w:szCs w:val="22"/>
        </w:rPr>
        <w:t xml:space="preserve"> </w:t>
      </w:r>
      <w:r w:rsidRPr="00EB77D8">
        <w:rPr>
          <w:sz w:val="22"/>
          <w:szCs w:val="22"/>
        </w:rPr>
        <w:t xml:space="preserve">marquées comme telles, devra être déposée </w:t>
      </w:r>
      <w:r w:rsidR="009A563A" w:rsidRPr="00EB77D8">
        <w:rPr>
          <w:sz w:val="22"/>
          <w:szCs w:val="22"/>
        </w:rPr>
        <w:t xml:space="preserve">au </w:t>
      </w:r>
      <w:r w:rsidR="009A563A" w:rsidRPr="00486B40">
        <w:rPr>
          <w:color w:val="FF0000"/>
          <w:sz w:val="22"/>
          <w:szCs w:val="22"/>
        </w:rPr>
        <w:t xml:space="preserve">Secrétariat Général de la Commune de </w:t>
      </w:r>
      <w:r w:rsidR="009A563A">
        <w:rPr>
          <w:color w:val="FF0000"/>
          <w:sz w:val="22"/>
          <w:szCs w:val="22"/>
        </w:rPr>
        <w:t xml:space="preserve">TOULOUM </w:t>
      </w:r>
      <w:r w:rsidRPr="00950AA7">
        <w:rPr>
          <w:color w:val="FF0000"/>
          <w:sz w:val="22"/>
          <w:szCs w:val="22"/>
        </w:rPr>
        <w:t>contre décharge, au plus tard le</w:t>
      </w:r>
      <w:r>
        <w:rPr>
          <w:color w:val="FF0000"/>
          <w:sz w:val="22"/>
          <w:szCs w:val="22"/>
        </w:rPr>
        <w:t xml:space="preserve"> </w:t>
      </w:r>
      <w:r w:rsidR="00960D14">
        <w:rPr>
          <w:b/>
          <w:color w:val="FF0000"/>
          <w:sz w:val="22"/>
          <w:szCs w:val="22"/>
        </w:rPr>
        <w:t>10/05/2022</w:t>
      </w:r>
      <w:r w:rsidR="00712D2B">
        <w:rPr>
          <w:b/>
          <w:color w:val="FF0000"/>
          <w:sz w:val="22"/>
          <w:szCs w:val="22"/>
        </w:rPr>
        <w:t xml:space="preserve"> </w:t>
      </w:r>
      <w:r w:rsidR="00353DCC" w:rsidRPr="00BE483D">
        <w:rPr>
          <w:sz w:val="22"/>
          <w:szCs w:val="22"/>
        </w:rPr>
        <w:t xml:space="preserve">à </w:t>
      </w:r>
      <w:r w:rsidR="000F7CAE" w:rsidRPr="00BE483D">
        <w:rPr>
          <w:b/>
          <w:sz w:val="22"/>
          <w:szCs w:val="22"/>
        </w:rPr>
        <w:t>10</w:t>
      </w:r>
      <w:r w:rsidR="000F7CAE" w:rsidRPr="00BE483D">
        <w:rPr>
          <w:sz w:val="22"/>
          <w:szCs w:val="22"/>
        </w:rPr>
        <w:t xml:space="preserve"> </w:t>
      </w:r>
      <w:r w:rsidR="000F7CAE" w:rsidRPr="00712D2B">
        <w:rPr>
          <w:b/>
          <w:bCs/>
          <w:sz w:val="22"/>
          <w:szCs w:val="22"/>
        </w:rPr>
        <w:t>Heures</w:t>
      </w:r>
      <w:r w:rsidR="00353DCC" w:rsidRPr="00712D2B">
        <w:rPr>
          <w:b/>
          <w:bCs/>
          <w:sz w:val="22"/>
          <w:szCs w:val="22"/>
        </w:rPr>
        <w:t xml:space="preserve"> </w:t>
      </w:r>
      <w:r w:rsidR="00DB155B" w:rsidRPr="00BE483D">
        <w:rPr>
          <w:sz w:val="22"/>
          <w:szCs w:val="22"/>
        </w:rPr>
        <w:t xml:space="preserve">précises </w:t>
      </w:r>
      <w:r w:rsidR="00353DCC" w:rsidRPr="00BE483D">
        <w:rPr>
          <w:sz w:val="22"/>
          <w:szCs w:val="22"/>
        </w:rPr>
        <w:t>et devra porter la mention :</w:t>
      </w:r>
    </w:p>
    <w:p w14:paraId="4BCCAC35" w14:textId="77777777" w:rsidR="008266A0" w:rsidRPr="00BE483D" w:rsidRDefault="008266A0">
      <w:pPr>
        <w:widowControl w:val="0"/>
        <w:autoSpaceDE w:val="0"/>
        <w:jc w:val="both"/>
      </w:pPr>
    </w:p>
    <w:p w14:paraId="05F73FE7" w14:textId="77777777" w:rsidR="000F7CAE" w:rsidRPr="00E949B6" w:rsidRDefault="000F7CAE" w:rsidP="000F151A">
      <w:pPr>
        <w:widowControl w:val="0"/>
        <w:autoSpaceDE w:val="0"/>
        <w:jc w:val="center"/>
        <w:rPr>
          <w:b/>
          <w:color w:val="FF0000"/>
        </w:rPr>
      </w:pPr>
      <w:r w:rsidRPr="00E949B6">
        <w:rPr>
          <w:b/>
          <w:color w:val="FF0000"/>
        </w:rPr>
        <w:t>AVIS D’APPEL D’OFFRES NATIONAL OUVERT</w:t>
      </w:r>
    </w:p>
    <w:p w14:paraId="5FFBD253" w14:textId="352CD935" w:rsidR="00D852C2" w:rsidRDefault="009A563A" w:rsidP="00D852C2">
      <w:pPr>
        <w:ind w:left="285"/>
        <w:jc w:val="center"/>
        <w:rPr>
          <w:b/>
          <w:color w:val="FF0000"/>
          <w:sz w:val="28"/>
          <w:szCs w:val="28"/>
        </w:rPr>
      </w:pPr>
      <w:r>
        <w:rPr>
          <w:b/>
          <w:color w:val="FF0000"/>
          <w:sz w:val="28"/>
          <w:szCs w:val="28"/>
        </w:rPr>
        <w:t>N°</w:t>
      </w:r>
      <w:r w:rsidR="006F5E2C">
        <w:rPr>
          <w:b/>
          <w:color w:val="FF0000"/>
          <w:sz w:val="28"/>
          <w:szCs w:val="28"/>
        </w:rPr>
        <w:t>008/AONO</w:t>
      </w:r>
      <w:r w:rsidRPr="00A574DE">
        <w:rPr>
          <w:b/>
          <w:color w:val="FF0000"/>
          <w:sz w:val="28"/>
          <w:szCs w:val="28"/>
        </w:rPr>
        <w:t>/AC/CIPM-CMNE-TLM/</w:t>
      </w:r>
      <w:r w:rsidR="000934AB">
        <w:rPr>
          <w:b/>
          <w:color w:val="FF0000"/>
          <w:sz w:val="28"/>
          <w:szCs w:val="28"/>
        </w:rPr>
        <w:t>AI/2022</w:t>
      </w:r>
      <w:r w:rsidR="000F151A" w:rsidRPr="00E949B6">
        <w:rPr>
          <w:b/>
          <w:color w:val="FF0000"/>
        </w:rPr>
        <w:t xml:space="preserve"> DU </w:t>
      </w:r>
      <w:r w:rsidR="00960D14">
        <w:rPr>
          <w:b/>
          <w:color w:val="FF0000"/>
        </w:rPr>
        <w:t xml:space="preserve">20/04/2022 </w:t>
      </w:r>
      <w:r w:rsidR="000F151A" w:rsidRPr="00E949B6">
        <w:rPr>
          <w:b/>
          <w:color w:val="FF0000"/>
        </w:rPr>
        <w:t xml:space="preserve"> </w:t>
      </w:r>
      <w:r w:rsidR="007D62E1">
        <w:rPr>
          <w:b/>
          <w:color w:val="FF0000"/>
          <w:sz w:val="28"/>
          <w:szCs w:val="28"/>
        </w:rPr>
        <w:t>EN PROCEDURE D’UREGENCE POUR LA CONSTRUCTION D’UN PARC VACCINOGENE</w:t>
      </w:r>
      <w:r w:rsidR="00D852C2">
        <w:rPr>
          <w:b/>
          <w:color w:val="FF0000"/>
          <w:sz w:val="28"/>
          <w:szCs w:val="28"/>
        </w:rPr>
        <w:t xml:space="preserve"> DANS CERTAINES LOCALITES DE  </w:t>
      </w:r>
      <w:r w:rsidR="00D852C2" w:rsidRPr="00F2414A">
        <w:rPr>
          <w:b/>
          <w:color w:val="FF0000"/>
          <w:sz w:val="28"/>
          <w:szCs w:val="28"/>
        </w:rPr>
        <w:t xml:space="preserve">LA COMMUNE DE </w:t>
      </w:r>
      <w:r w:rsidR="00D852C2">
        <w:rPr>
          <w:b/>
          <w:color w:val="FF0000"/>
          <w:sz w:val="28"/>
          <w:szCs w:val="28"/>
        </w:rPr>
        <w:t>TOULOUM</w:t>
      </w:r>
      <w:r w:rsidR="00D852C2" w:rsidRPr="00F2414A">
        <w:rPr>
          <w:b/>
          <w:color w:val="FF0000"/>
          <w:sz w:val="28"/>
          <w:szCs w:val="28"/>
        </w:rPr>
        <w:t xml:space="preserve">, </w:t>
      </w:r>
      <w:r w:rsidR="00960D14">
        <w:rPr>
          <w:b/>
          <w:color w:val="FF0000"/>
          <w:sz w:val="28"/>
          <w:szCs w:val="28"/>
        </w:rPr>
        <w:t xml:space="preserve">DEPARTEMENT DE MAYO KANI </w:t>
      </w:r>
      <w:r w:rsidR="00D852C2">
        <w:rPr>
          <w:b/>
          <w:color w:val="FF0000"/>
          <w:sz w:val="28"/>
          <w:szCs w:val="28"/>
        </w:rPr>
        <w:t xml:space="preserve"> </w:t>
      </w:r>
    </w:p>
    <w:p w14:paraId="5AC0ACDE" w14:textId="77777777" w:rsidR="00D852C2" w:rsidRPr="006F5E2C" w:rsidRDefault="00D852C2" w:rsidP="00D852C2">
      <w:pPr>
        <w:ind w:left="285"/>
        <w:jc w:val="center"/>
        <w:rPr>
          <w:b/>
          <w:color w:val="FF0000"/>
          <w:sz w:val="28"/>
          <w:szCs w:val="28"/>
          <w:lang w:val="en-US"/>
        </w:rPr>
      </w:pPr>
      <w:r>
        <w:rPr>
          <w:b/>
          <w:color w:val="FF0000"/>
          <w:sz w:val="28"/>
          <w:szCs w:val="28"/>
          <w:lang w:val="en-US"/>
        </w:rPr>
        <w:t>LOT1</w:t>
      </w:r>
      <w:r w:rsidRPr="006F5E2C">
        <w:rPr>
          <w:b/>
          <w:color w:val="FF0000"/>
          <w:sz w:val="28"/>
          <w:szCs w:val="28"/>
          <w:lang w:val="en-US"/>
        </w:rPr>
        <w:t xml:space="preserve">: BARDOUKI, LOT </w:t>
      </w:r>
      <w:proofErr w:type="gramStart"/>
      <w:r w:rsidRPr="006F5E2C">
        <w:rPr>
          <w:b/>
          <w:color w:val="FF0000"/>
          <w:sz w:val="28"/>
          <w:szCs w:val="28"/>
          <w:lang w:val="en-US"/>
        </w:rPr>
        <w:t>2 :</w:t>
      </w:r>
      <w:proofErr w:type="gramEnd"/>
      <w:r w:rsidRPr="006F5E2C">
        <w:rPr>
          <w:b/>
          <w:color w:val="FF0000"/>
          <w:sz w:val="28"/>
          <w:szCs w:val="28"/>
          <w:lang w:val="en-US"/>
        </w:rPr>
        <w:t xml:space="preserve"> DANA, </w:t>
      </w:r>
      <w:r>
        <w:rPr>
          <w:b/>
          <w:color w:val="FF0000"/>
          <w:sz w:val="28"/>
          <w:szCs w:val="28"/>
          <w:lang w:val="en-US"/>
        </w:rPr>
        <w:t>LOT 3</w:t>
      </w:r>
      <w:r w:rsidRPr="006F5E2C">
        <w:rPr>
          <w:b/>
          <w:color w:val="FF0000"/>
          <w:sz w:val="28"/>
          <w:szCs w:val="28"/>
          <w:lang w:val="en-US"/>
        </w:rPr>
        <w:t xml:space="preserve"> : GOLONDAKRI ET LOT 4 : </w:t>
      </w:r>
      <w:r>
        <w:rPr>
          <w:b/>
          <w:color w:val="FF0000"/>
          <w:sz w:val="28"/>
          <w:szCs w:val="28"/>
          <w:lang w:val="en-US"/>
        </w:rPr>
        <w:t>SAO TSAI</w:t>
      </w:r>
      <w:r w:rsidRPr="006F5E2C">
        <w:rPr>
          <w:b/>
          <w:color w:val="FF0000"/>
          <w:sz w:val="28"/>
          <w:szCs w:val="28"/>
          <w:lang w:val="en-US"/>
        </w:rPr>
        <w:t>.</w:t>
      </w:r>
    </w:p>
    <w:p w14:paraId="3CF86137" w14:textId="7172E659" w:rsidR="00273DD0" w:rsidRPr="00BE483D" w:rsidRDefault="00353DCC" w:rsidP="00D852C2">
      <w:pPr>
        <w:ind w:left="285"/>
        <w:jc w:val="center"/>
        <w:rPr>
          <w:b/>
        </w:rPr>
      </w:pPr>
      <w:r w:rsidRPr="00BE483D">
        <w:rPr>
          <w:b/>
          <w:i/>
          <w:iCs/>
        </w:rPr>
        <w:t>A</w:t>
      </w:r>
      <w:r w:rsidRPr="00BE483D">
        <w:rPr>
          <w:b/>
          <w:i/>
          <w:iCs/>
          <w:spacing w:val="6"/>
        </w:rPr>
        <w:t xml:space="preserve"> </w:t>
      </w:r>
      <w:r w:rsidRPr="00BE483D">
        <w:rPr>
          <w:b/>
          <w:i/>
          <w:iCs/>
        </w:rPr>
        <w:t>n'ouvrir</w:t>
      </w:r>
      <w:r w:rsidRPr="00BE483D">
        <w:rPr>
          <w:b/>
          <w:i/>
          <w:iCs/>
          <w:spacing w:val="6"/>
        </w:rPr>
        <w:t xml:space="preserve"> </w:t>
      </w:r>
      <w:r w:rsidRPr="00BE483D">
        <w:rPr>
          <w:b/>
          <w:i/>
          <w:iCs/>
        </w:rPr>
        <w:t>qu'en</w:t>
      </w:r>
      <w:r w:rsidRPr="00BE483D">
        <w:rPr>
          <w:b/>
          <w:i/>
          <w:iCs/>
          <w:spacing w:val="6"/>
        </w:rPr>
        <w:t xml:space="preserve"> </w:t>
      </w:r>
      <w:r w:rsidRPr="00BE483D">
        <w:rPr>
          <w:b/>
          <w:i/>
          <w:iCs/>
        </w:rPr>
        <w:t>séance</w:t>
      </w:r>
      <w:r w:rsidRPr="00BE483D">
        <w:rPr>
          <w:b/>
          <w:i/>
          <w:iCs/>
          <w:spacing w:val="6"/>
        </w:rPr>
        <w:t xml:space="preserve"> </w:t>
      </w:r>
      <w:r w:rsidRPr="00BE483D">
        <w:rPr>
          <w:b/>
          <w:i/>
          <w:iCs/>
        </w:rPr>
        <w:t>de</w:t>
      </w:r>
      <w:r w:rsidRPr="00BE483D">
        <w:rPr>
          <w:b/>
          <w:i/>
          <w:iCs/>
          <w:spacing w:val="6"/>
        </w:rPr>
        <w:t xml:space="preserve"> </w:t>
      </w:r>
      <w:r w:rsidRPr="00BE483D">
        <w:rPr>
          <w:b/>
          <w:i/>
          <w:iCs/>
        </w:rPr>
        <w:t>dépouillement"</w:t>
      </w:r>
    </w:p>
    <w:p w14:paraId="1FB64BAE" w14:textId="77777777" w:rsidR="00273DD0" w:rsidRPr="00BE483D" w:rsidRDefault="00273DD0">
      <w:pPr>
        <w:widowControl w:val="0"/>
        <w:autoSpaceDE w:val="0"/>
        <w:jc w:val="both"/>
        <w:rPr>
          <w:b/>
        </w:rPr>
      </w:pPr>
    </w:p>
    <w:p w14:paraId="2F821DBD"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Recevabilité</w:t>
      </w:r>
      <w:r w:rsidRPr="00BE483D">
        <w:rPr>
          <w:rFonts w:ascii="Times New Roman" w:hAnsi="Times New Roman"/>
          <w:b/>
          <w:bCs/>
          <w:spacing w:val="6"/>
        </w:rPr>
        <w:t xml:space="preserve"> </w:t>
      </w:r>
      <w:r w:rsidRPr="00BE483D">
        <w:rPr>
          <w:rFonts w:ascii="Times New Roman" w:hAnsi="Times New Roman"/>
          <w:b/>
          <w:bCs/>
        </w:rPr>
        <w:t>des</w:t>
      </w:r>
      <w:r w:rsidRPr="00BE483D">
        <w:rPr>
          <w:rFonts w:ascii="Times New Roman" w:hAnsi="Times New Roman"/>
          <w:b/>
          <w:bCs/>
          <w:spacing w:val="6"/>
        </w:rPr>
        <w:t xml:space="preserve"> </w:t>
      </w:r>
      <w:r w:rsidRPr="00BE483D">
        <w:rPr>
          <w:rFonts w:ascii="Times New Roman" w:hAnsi="Times New Roman"/>
          <w:b/>
          <w:bCs/>
        </w:rPr>
        <w:t>offres</w:t>
      </w:r>
    </w:p>
    <w:p w14:paraId="2DBBB919" w14:textId="7A7E67C1" w:rsidR="00273DD0" w:rsidRPr="00BE483D" w:rsidRDefault="00353DCC" w:rsidP="005C20FC">
      <w:pPr>
        <w:widowControl w:val="0"/>
        <w:autoSpaceDE w:val="0"/>
        <w:ind w:firstLine="720"/>
        <w:jc w:val="both"/>
        <w:rPr>
          <w:sz w:val="22"/>
          <w:szCs w:val="22"/>
        </w:rPr>
      </w:pPr>
      <w:r w:rsidRPr="00BE483D">
        <w:rPr>
          <w:sz w:val="22"/>
          <w:szCs w:val="22"/>
        </w:rPr>
        <w:t>Sous peine de rejet, les pièces du dossier administratif</w:t>
      </w:r>
      <w:r w:rsidRPr="00BE483D">
        <w:rPr>
          <w:spacing w:val="-6"/>
          <w:sz w:val="22"/>
          <w:szCs w:val="22"/>
        </w:rPr>
        <w:t xml:space="preserve"> </w:t>
      </w:r>
      <w:r w:rsidRPr="00BE483D">
        <w:rPr>
          <w:sz w:val="22"/>
          <w:szCs w:val="22"/>
        </w:rPr>
        <w:t>requises</w:t>
      </w:r>
      <w:r w:rsidRPr="00BE483D">
        <w:rPr>
          <w:spacing w:val="-6"/>
          <w:sz w:val="22"/>
          <w:szCs w:val="22"/>
        </w:rPr>
        <w:t xml:space="preserve"> </w:t>
      </w:r>
      <w:r w:rsidRPr="00BE483D">
        <w:rPr>
          <w:sz w:val="22"/>
          <w:szCs w:val="22"/>
        </w:rPr>
        <w:t>doivent</w:t>
      </w:r>
      <w:r w:rsidRPr="00BE483D">
        <w:rPr>
          <w:spacing w:val="-6"/>
          <w:sz w:val="22"/>
          <w:szCs w:val="22"/>
        </w:rPr>
        <w:t xml:space="preserve"> </w:t>
      </w:r>
      <w:r w:rsidRPr="00BE483D">
        <w:rPr>
          <w:sz w:val="22"/>
          <w:szCs w:val="22"/>
        </w:rPr>
        <w:t>être</w:t>
      </w:r>
      <w:r w:rsidRPr="00BE483D">
        <w:rPr>
          <w:spacing w:val="-6"/>
          <w:sz w:val="22"/>
          <w:szCs w:val="22"/>
        </w:rPr>
        <w:t xml:space="preserve"> </w:t>
      </w:r>
      <w:r w:rsidRPr="00BE483D">
        <w:rPr>
          <w:sz w:val="22"/>
          <w:szCs w:val="22"/>
        </w:rPr>
        <w:t>produites en</w:t>
      </w:r>
      <w:r w:rsidRPr="00BE483D">
        <w:rPr>
          <w:spacing w:val="-8"/>
          <w:sz w:val="22"/>
          <w:szCs w:val="22"/>
        </w:rPr>
        <w:t xml:space="preserve"> </w:t>
      </w:r>
      <w:r w:rsidRPr="00BE483D">
        <w:rPr>
          <w:sz w:val="22"/>
          <w:szCs w:val="22"/>
        </w:rPr>
        <w:t>originaux</w:t>
      </w:r>
      <w:r w:rsidRPr="00BE483D">
        <w:rPr>
          <w:spacing w:val="-8"/>
          <w:sz w:val="22"/>
          <w:szCs w:val="22"/>
        </w:rPr>
        <w:t xml:space="preserve"> </w:t>
      </w:r>
      <w:r w:rsidRPr="00BE483D">
        <w:rPr>
          <w:sz w:val="22"/>
          <w:szCs w:val="22"/>
        </w:rPr>
        <w:t>ou</w:t>
      </w:r>
      <w:r w:rsidRPr="00BE483D">
        <w:rPr>
          <w:spacing w:val="-8"/>
          <w:sz w:val="22"/>
          <w:szCs w:val="22"/>
        </w:rPr>
        <w:t xml:space="preserve"> </w:t>
      </w:r>
      <w:r w:rsidRPr="00BE483D">
        <w:rPr>
          <w:sz w:val="22"/>
          <w:szCs w:val="22"/>
        </w:rPr>
        <w:t>en</w:t>
      </w:r>
      <w:r w:rsidRPr="00BE483D">
        <w:rPr>
          <w:spacing w:val="-8"/>
          <w:sz w:val="22"/>
          <w:szCs w:val="22"/>
        </w:rPr>
        <w:t xml:space="preserve"> </w:t>
      </w:r>
      <w:r w:rsidRPr="00BE483D">
        <w:rPr>
          <w:sz w:val="22"/>
          <w:szCs w:val="22"/>
        </w:rPr>
        <w:t>copies</w:t>
      </w:r>
      <w:r w:rsidRPr="00BE483D">
        <w:rPr>
          <w:spacing w:val="-8"/>
          <w:sz w:val="22"/>
          <w:szCs w:val="22"/>
        </w:rPr>
        <w:t xml:space="preserve"> </w:t>
      </w:r>
      <w:r w:rsidRPr="00BE483D">
        <w:rPr>
          <w:sz w:val="22"/>
          <w:szCs w:val="22"/>
        </w:rPr>
        <w:t>certifiées</w:t>
      </w:r>
      <w:r w:rsidRPr="00BE483D">
        <w:rPr>
          <w:spacing w:val="-8"/>
          <w:sz w:val="22"/>
          <w:szCs w:val="22"/>
        </w:rPr>
        <w:t xml:space="preserve"> </w:t>
      </w:r>
      <w:r w:rsidRPr="00BE483D">
        <w:rPr>
          <w:sz w:val="22"/>
          <w:szCs w:val="22"/>
        </w:rPr>
        <w:t>conformes</w:t>
      </w:r>
      <w:r w:rsidRPr="00BE483D">
        <w:rPr>
          <w:spacing w:val="-8"/>
          <w:sz w:val="22"/>
          <w:szCs w:val="22"/>
        </w:rPr>
        <w:t xml:space="preserve"> </w:t>
      </w:r>
      <w:r w:rsidRPr="00BE483D">
        <w:rPr>
          <w:sz w:val="22"/>
          <w:szCs w:val="22"/>
        </w:rPr>
        <w:t>par</w:t>
      </w:r>
      <w:r w:rsidRPr="00BE483D">
        <w:rPr>
          <w:spacing w:val="-8"/>
          <w:sz w:val="22"/>
          <w:szCs w:val="22"/>
        </w:rPr>
        <w:t xml:space="preserve"> </w:t>
      </w:r>
      <w:r w:rsidRPr="00BE483D">
        <w:rPr>
          <w:sz w:val="22"/>
          <w:szCs w:val="22"/>
        </w:rPr>
        <w:t xml:space="preserve">le </w:t>
      </w:r>
      <w:r w:rsidRPr="00BE483D">
        <w:rPr>
          <w:spacing w:val="1"/>
          <w:sz w:val="22"/>
          <w:szCs w:val="22"/>
        </w:rPr>
        <w:t>servic</w:t>
      </w:r>
      <w:r w:rsidRPr="00BE483D">
        <w:rPr>
          <w:sz w:val="22"/>
          <w:szCs w:val="22"/>
        </w:rPr>
        <w:t xml:space="preserve">e </w:t>
      </w:r>
      <w:r w:rsidRPr="00BE483D">
        <w:rPr>
          <w:spacing w:val="1"/>
          <w:sz w:val="22"/>
          <w:szCs w:val="22"/>
        </w:rPr>
        <w:t>émetteu</w:t>
      </w:r>
      <w:r w:rsidRPr="00BE483D">
        <w:rPr>
          <w:sz w:val="22"/>
          <w:szCs w:val="22"/>
        </w:rPr>
        <w:t xml:space="preserve">r </w:t>
      </w:r>
      <w:r w:rsidRPr="00BE483D">
        <w:rPr>
          <w:spacing w:val="1"/>
          <w:sz w:val="22"/>
          <w:szCs w:val="22"/>
        </w:rPr>
        <w:t>o</w:t>
      </w:r>
      <w:r w:rsidRPr="00BE483D">
        <w:rPr>
          <w:sz w:val="22"/>
          <w:szCs w:val="22"/>
        </w:rPr>
        <w:t xml:space="preserve">u </w:t>
      </w:r>
      <w:r w:rsidRPr="00BE483D">
        <w:rPr>
          <w:spacing w:val="1"/>
          <w:sz w:val="22"/>
          <w:szCs w:val="22"/>
        </w:rPr>
        <w:t>un</w:t>
      </w:r>
      <w:r w:rsidRPr="00BE483D">
        <w:rPr>
          <w:sz w:val="22"/>
          <w:szCs w:val="22"/>
        </w:rPr>
        <w:t xml:space="preserve">e </w:t>
      </w:r>
      <w:r w:rsidR="00D82DC7" w:rsidRPr="00BE483D">
        <w:rPr>
          <w:spacing w:val="1"/>
          <w:sz w:val="22"/>
          <w:szCs w:val="22"/>
        </w:rPr>
        <w:t>autorit</w:t>
      </w:r>
      <w:r w:rsidR="00D82DC7" w:rsidRPr="00BE483D">
        <w:rPr>
          <w:sz w:val="22"/>
          <w:szCs w:val="22"/>
        </w:rPr>
        <w:t xml:space="preserve">é </w:t>
      </w:r>
      <w:r w:rsidR="00D82DC7" w:rsidRPr="00BE483D">
        <w:rPr>
          <w:spacing w:val="-29"/>
          <w:sz w:val="22"/>
          <w:szCs w:val="22"/>
        </w:rPr>
        <w:t>administrative</w:t>
      </w:r>
      <w:r w:rsidRPr="00BE483D">
        <w:rPr>
          <w:spacing w:val="1"/>
          <w:sz w:val="22"/>
          <w:szCs w:val="22"/>
        </w:rPr>
        <w:t xml:space="preserve"> </w:t>
      </w:r>
      <w:r w:rsidRPr="00BE483D">
        <w:rPr>
          <w:sz w:val="22"/>
          <w:szCs w:val="22"/>
        </w:rPr>
        <w:t>(Préfet, Sous-</w:t>
      </w:r>
      <w:r w:rsidR="00D82DC7" w:rsidRPr="00BE483D">
        <w:rPr>
          <w:sz w:val="22"/>
          <w:szCs w:val="22"/>
        </w:rPr>
        <w:t>préfet,</w:t>
      </w:r>
      <w:r w:rsidRPr="00BE483D">
        <w:rPr>
          <w:sz w:val="22"/>
          <w:szCs w:val="22"/>
        </w:rPr>
        <w:t>), conformément aux stipulations</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Règlement</w:t>
      </w:r>
      <w:r w:rsidRPr="00BE483D">
        <w:rPr>
          <w:spacing w:val="6"/>
          <w:sz w:val="22"/>
          <w:szCs w:val="22"/>
        </w:rPr>
        <w:t xml:space="preserve"> </w:t>
      </w:r>
      <w:r w:rsidRPr="00BE483D">
        <w:rPr>
          <w:sz w:val="22"/>
          <w:szCs w:val="22"/>
        </w:rPr>
        <w:t>Particulier</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l’Appel</w:t>
      </w:r>
      <w:r w:rsidRPr="00BE483D">
        <w:rPr>
          <w:spacing w:val="6"/>
          <w:sz w:val="22"/>
          <w:szCs w:val="22"/>
        </w:rPr>
        <w:t xml:space="preserve"> </w:t>
      </w:r>
      <w:r w:rsidRPr="00BE483D">
        <w:rPr>
          <w:sz w:val="22"/>
          <w:szCs w:val="22"/>
        </w:rPr>
        <w:t>d’Offres.</w:t>
      </w:r>
    </w:p>
    <w:p w14:paraId="15B8BAF8" w14:textId="77777777" w:rsidR="00273DD0" w:rsidRPr="00BE483D" w:rsidRDefault="00353DCC" w:rsidP="005C20FC">
      <w:pPr>
        <w:widowControl w:val="0"/>
        <w:autoSpaceDE w:val="0"/>
        <w:ind w:firstLine="720"/>
        <w:jc w:val="both"/>
        <w:rPr>
          <w:sz w:val="22"/>
          <w:szCs w:val="22"/>
        </w:rPr>
      </w:pPr>
      <w:r w:rsidRPr="00BE483D">
        <w:rPr>
          <w:sz w:val="22"/>
          <w:szCs w:val="22"/>
        </w:rPr>
        <w:t>Elles</w:t>
      </w:r>
      <w:r w:rsidRPr="00BE483D">
        <w:rPr>
          <w:spacing w:val="-7"/>
          <w:sz w:val="22"/>
          <w:szCs w:val="22"/>
        </w:rPr>
        <w:t xml:space="preserve"> </w:t>
      </w:r>
      <w:r w:rsidRPr="00BE483D">
        <w:rPr>
          <w:sz w:val="22"/>
          <w:szCs w:val="22"/>
        </w:rPr>
        <w:t>doivent</w:t>
      </w:r>
      <w:r w:rsidRPr="00BE483D">
        <w:rPr>
          <w:spacing w:val="-7"/>
          <w:sz w:val="22"/>
          <w:szCs w:val="22"/>
        </w:rPr>
        <w:t xml:space="preserve"> </w:t>
      </w:r>
      <w:r w:rsidR="00DB155B" w:rsidRPr="00BE483D">
        <w:rPr>
          <w:spacing w:val="-7"/>
          <w:sz w:val="22"/>
          <w:szCs w:val="22"/>
        </w:rPr>
        <w:t xml:space="preserve">être </w:t>
      </w:r>
      <w:r w:rsidRPr="00BE483D">
        <w:rPr>
          <w:sz w:val="22"/>
          <w:szCs w:val="22"/>
        </w:rPr>
        <w:t>dat</w:t>
      </w:r>
      <w:r w:rsidR="00DB155B" w:rsidRPr="00BE483D">
        <w:rPr>
          <w:sz w:val="22"/>
          <w:szCs w:val="22"/>
        </w:rPr>
        <w:t>ées</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moins</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trois (03)</w:t>
      </w:r>
      <w:r w:rsidRPr="00BE483D">
        <w:rPr>
          <w:spacing w:val="17"/>
          <w:sz w:val="22"/>
          <w:szCs w:val="22"/>
        </w:rPr>
        <w:t xml:space="preserve"> </w:t>
      </w:r>
      <w:r w:rsidRPr="00BE483D">
        <w:rPr>
          <w:sz w:val="22"/>
          <w:szCs w:val="22"/>
        </w:rPr>
        <w:t>mois</w:t>
      </w:r>
      <w:r w:rsidRPr="00BE483D">
        <w:rPr>
          <w:spacing w:val="17"/>
          <w:sz w:val="22"/>
          <w:szCs w:val="22"/>
        </w:rPr>
        <w:t xml:space="preserve"> </w:t>
      </w:r>
      <w:r w:rsidRPr="00BE483D">
        <w:rPr>
          <w:sz w:val="22"/>
          <w:szCs w:val="22"/>
        </w:rPr>
        <w:t>précédant</w:t>
      </w:r>
      <w:r w:rsidRPr="00BE483D">
        <w:rPr>
          <w:spacing w:val="17"/>
          <w:sz w:val="22"/>
          <w:szCs w:val="22"/>
        </w:rPr>
        <w:t xml:space="preserve"> </w:t>
      </w:r>
      <w:r w:rsidRPr="00BE483D">
        <w:rPr>
          <w:sz w:val="22"/>
          <w:szCs w:val="22"/>
        </w:rPr>
        <w:t>la</w:t>
      </w:r>
      <w:r w:rsidRPr="00BE483D">
        <w:rPr>
          <w:spacing w:val="17"/>
          <w:sz w:val="22"/>
          <w:szCs w:val="22"/>
        </w:rPr>
        <w:t xml:space="preserve"> </w:t>
      </w:r>
      <w:r w:rsidRPr="00BE483D">
        <w:rPr>
          <w:sz w:val="22"/>
          <w:szCs w:val="22"/>
        </w:rPr>
        <w:t>date</w:t>
      </w:r>
      <w:r w:rsidR="003415FB" w:rsidRPr="00BE483D">
        <w:rPr>
          <w:spacing w:val="17"/>
          <w:sz w:val="22"/>
          <w:szCs w:val="22"/>
        </w:rPr>
        <w:t xml:space="preserve"> originel</w:t>
      </w:r>
      <w:r w:rsidRPr="00BE483D">
        <w:rPr>
          <w:spacing w:val="17"/>
          <w:sz w:val="22"/>
          <w:szCs w:val="22"/>
        </w:rPr>
        <w:t xml:space="preserve">le </w:t>
      </w:r>
      <w:r w:rsidRPr="00BE483D">
        <w:rPr>
          <w:sz w:val="22"/>
          <w:szCs w:val="22"/>
        </w:rPr>
        <w:t>de</w:t>
      </w:r>
      <w:r w:rsidRPr="00BE483D">
        <w:rPr>
          <w:spacing w:val="17"/>
          <w:sz w:val="22"/>
          <w:szCs w:val="22"/>
        </w:rPr>
        <w:t xml:space="preserve"> </w:t>
      </w:r>
      <w:r w:rsidRPr="00BE483D">
        <w:rPr>
          <w:sz w:val="22"/>
          <w:szCs w:val="22"/>
        </w:rPr>
        <w:t>dépôt</w:t>
      </w:r>
      <w:r w:rsidRPr="00BE483D">
        <w:rPr>
          <w:spacing w:val="17"/>
          <w:sz w:val="22"/>
          <w:szCs w:val="22"/>
        </w:rPr>
        <w:t xml:space="preserve"> </w:t>
      </w:r>
      <w:r w:rsidRPr="00BE483D">
        <w:rPr>
          <w:sz w:val="22"/>
          <w:szCs w:val="22"/>
        </w:rPr>
        <w:t>des</w:t>
      </w:r>
      <w:r w:rsidRPr="00BE483D">
        <w:rPr>
          <w:spacing w:val="17"/>
          <w:sz w:val="22"/>
          <w:szCs w:val="22"/>
        </w:rPr>
        <w:t xml:space="preserve"> </w:t>
      </w:r>
      <w:r w:rsidRPr="00BE483D">
        <w:rPr>
          <w:sz w:val="22"/>
          <w:szCs w:val="22"/>
        </w:rPr>
        <w:t>offres</w:t>
      </w:r>
      <w:r w:rsidRPr="00BE483D">
        <w:rPr>
          <w:spacing w:val="17"/>
          <w:sz w:val="22"/>
          <w:szCs w:val="22"/>
        </w:rPr>
        <w:t xml:space="preserve"> </w:t>
      </w:r>
      <w:r w:rsidRPr="00BE483D">
        <w:rPr>
          <w:sz w:val="22"/>
          <w:szCs w:val="22"/>
        </w:rPr>
        <w:t>ou avoir été établies postérieurement à la date de signature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l’Avis</w:t>
      </w:r>
      <w:r w:rsidRPr="00BE483D">
        <w:rPr>
          <w:spacing w:val="6"/>
          <w:sz w:val="22"/>
          <w:szCs w:val="22"/>
        </w:rPr>
        <w:t xml:space="preserve"> </w:t>
      </w:r>
      <w:r w:rsidRPr="00BE483D">
        <w:rPr>
          <w:sz w:val="22"/>
          <w:szCs w:val="22"/>
        </w:rPr>
        <w:t>d’Appel</w:t>
      </w:r>
      <w:r w:rsidRPr="00BE483D">
        <w:rPr>
          <w:spacing w:val="6"/>
          <w:sz w:val="22"/>
          <w:szCs w:val="22"/>
        </w:rPr>
        <w:t xml:space="preserve"> </w:t>
      </w:r>
      <w:r w:rsidRPr="00BE483D">
        <w:rPr>
          <w:sz w:val="22"/>
          <w:szCs w:val="22"/>
        </w:rPr>
        <w:t>d’Offres.</w:t>
      </w:r>
    </w:p>
    <w:p w14:paraId="6AE96920" w14:textId="3E1DD993" w:rsidR="00273DD0" w:rsidRPr="00BE483D" w:rsidRDefault="00353DCC" w:rsidP="005C20FC">
      <w:pPr>
        <w:widowControl w:val="0"/>
        <w:autoSpaceDE w:val="0"/>
        <w:ind w:firstLine="720"/>
        <w:jc w:val="both"/>
        <w:rPr>
          <w:sz w:val="22"/>
          <w:szCs w:val="22"/>
        </w:rPr>
      </w:pPr>
      <w:r w:rsidRPr="00BE483D">
        <w:rPr>
          <w:spacing w:val="1"/>
          <w:sz w:val="22"/>
          <w:szCs w:val="22"/>
        </w:rPr>
        <w:t>Tout</w:t>
      </w:r>
      <w:r w:rsidRPr="00BE483D">
        <w:rPr>
          <w:sz w:val="22"/>
          <w:szCs w:val="22"/>
        </w:rPr>
        <w:t xml:space="preserve">e </w:t>
      </w:r>
      <w:r w:rsidRPr="00BE483D">
        <w:rPr>
          <w:spacing w:val="1"/>
          <w:sz w:val="22"/>
          <w:szCs w:val="22"/>
        </w:rPr>
        <w:t>offr</w:t>
      </w:r>
      <w:r w:rsidRPr="00BE483D">
        <w:rPr>
          <w:sz w:val="22"/>
          <w:szCs w:val="22"/>
        </w:rPr>
        <w:t>e</w:t>
      </w:r>
      <w:r w:rsidRPr="00BE483D">
        <w:rPr>
          <w:spacing w:val="-29"/>
          <w:sz w:val="22"/>
          <w:szCs w:val="22"/>
        </w:rPr>
        <w:t xml:space="preserve"> </w:t>
      </w:r>
      <w:r w:rsidRPr="00BE483D">
        <w:rPr>
          <w:spacing w:val="1"/>
          <w:sz w:val="22"/>
          <w:szCs w:val="22"/>
        </w:rPr>
        <w:t xml:space="preserve">incomplète conformément </w:t>
      </w:r>
      <w:r w:rsidR="00D82DC7" w:rsidRPr="00BE483D">
        <w:rPr>
          <w:spacing w:val="1"/>
          <w:sz w:val="22"/>
          <w:szCs w:val="22"/>
        </w:rPr>
        <w:t>au</w:t>
      </w:r>
      <w:r w:rsidR="00D82DC7" w:rsidRPr="00BE483D">
        <w:rPr>
          <w:sz w:val="22"/>
          <w:szCs w:val="22"/>
        </w:rPr>
        <w:t xml:space="preserve">x </w:t>
      </w:r>
      <w:r w:rsidR="00D82DC7" w:rsidRPr="00BE483D">
        <w:rPr>
          <w:spacing w:val="-29"/>
          <w:sz w:val="22"/>
          <w:szCs w:val="22"/>
        </w:rPr>
        <w:t>prescriptions</w:t>
      </w:r>
      <w:r w:rsidRPr="00BE483D">
        <w:rPr>
          <w:sz w:val="22"/>
          <w:szCs w:val="22"/>
        </w:rPr>
        <w:t xml:space="preserve"> </w:t>
      </w:r>
      <w:r w:rsidRPr="00BE483D">
        <w:rPr>
          <w:spacing w:val="1"/>
          <w:sz w:val="22"/>
          <w:szCs w:val="22"/>
        </w:rPr>
        <w:t xml:space="preserve">du </w:t>
      </w:r>
      <w:r w:rsidRPr="00BE483D">
        <w:rPr>
          <w:sz w:val="22"/>
          <w:szCs w:val="22"/>
        </w:rPr>
        <w:t>Dossier d'Appel d'Off</w:t>
      </w:r>
      <w:r w:rsidR="006B3C37">
        <w:rPr>
          <w:sz w:val="22"/>
          <w:szCs w:val="22"/>
        </w:rPr>
        <w:t>res sera déclarée irrecevable, n</w:t>
      </w:r>
      <w:r w:rsidRPr="00BE483D">
        <w:rPr>
          <w:sz w:val="22"/>
          <w:szCs w:val="22"/>
        </w:rPr>
        <w:t>otamment l'absence de la caution</w:t>
      </w:r>
      <w:r w:rsidRPr="00BE483D">
        <w:rPr>
          <w:spacing w:val="24"/>
          <w:sz w:val="22"/>
          <w:szCs w:val="22"/>
        </w:rPr>
        <w:t xml:space="preserve"> </w:t>
      </w:r>
      <w:r w:rsidRPr="00BE483D">
        <w:rPr>
          <w:sz w:val="22"/>
          <w:szCs w:val="22"/>
        </w:rPr>
        <w:t>de</w:t>
      </w:r>
      <w:r w:rsidRPr="00BE483D">
        <w:rPr>
          <w:spacing w:val="24"/>
          <w:sz w:val="22"/>
          <w:szCs w:val="22"/>
        </w:rPr>
        <w:t xml:space="preserve"> </w:t>
      </w:r>
      <w:r w:rsidRPr="00BE483D">
        <w:rPr>
          <w:sz w:val="22"/>
          <w:szCs w:val="22"/>
        </w:rPr>
        <w:t>soumission</w:t>
      </w:r>
      <w:r w:rsidRPr="00BE483D">
        <w:rPr>
          <w:spacing w:val="24"/>
          <w:sz w:val="22"/>
          <w:szCs w:val="22"/>
        </w:rPr>
        <w:t xml:space="preserve"> </w:t>
      </w:r>
      <w:r w:rsidRPr="00BE483D">
        <w:rPr>
          <w:sz w:val="22"/>
          <w:szCs w:val="22"/>
        </w:rPr>
        <w:t>délivrée</w:t>
      </w:r>
      <w:r w:rsidRPr="00BE483D">
        <w:rPr>
          <w:spacing w:val="24"/>
          <w:sz w:val="22"/>
          <w:szCs w:val="22"/>
        </w:rPr>
        <w:t xml:space="preserve"> </w:t>
      </w:r>
      <w:r w:rsidRPr="00BE483D">
        <w:rPr>
          <w:sz w:val="22"/>
          <w:szCs w:val="22"/>
        </w:rPr>
        <w:t>par</w:t>
      </w:r>
      <w:r w:rsidRPr="00BE483D">
        <w:rPr>
          <w:spacing w:val="24"/>
          <w:sz w:val="22"/>
          <w:szCs w:val="22"/>
        </w:rPr>
        <w:t xml:space="preserve"> </w:t>
      </w:r>
      <w:r w:rsidRPr="00BE483D">
        <w:rPr>
          <w:sz w:val="22"/>
          <w:szCs w:val="22"/>
        </w:rPr>
        <w:t>une</w:t>
      </w:r>
      <w:r w:rsidRPr="00BE483D">
        <w:rPr>
          <w:spacing w:val="24"/>
          <w:sz w:val="22"/>
          <w:szCs w:val="22"/>
        </w:rPr>
        <w:t xml:space="preserve"> </w:t>
      </w:r>
      <w:r w:rsidRPr="00BE483D">
        <w:rPr>
          <w:sz w:val="22"/>
          <w:szCs w:val="22"/>
        </w:rPr>
        <w:t>banque</w:t>
      </w:r>
      <w:r w:rsidRPr="00BE483D">
        <w:rPr>
          <w:spacing w:val="24"/>
          <w:sz w:val="22"/>
          <w:szCs w:val="22"/>
        </w:rPr>
        <w:t xml:space="preserve"> </w:t>
      </w:r>
      <w:r w:rsidRPr="00BE483D">
        <w:rPr>
          <w:sz w:val="22"/>
          <w:szCs w:val="22"/>
        </w:rPr>
        <w:t>de premier ordre agréée par le Ministère chargé des Finances.</w:t>
      </w:r>
    </w:p>
    <w:p w14:paraId="1772D0D6" w14:textId="77777777" w:rsidR="00AD4153" w:rsidRPr="005729BB" w:rsidRDefault="00AD4153">
      <w:pPr>
        <w:widowControl w:val="0"/>
        <w:autoSpaceDE w:val="0"/>
        <w:jc w:val="both"/>
        <w:rPr>
          <w:sz w:val="16"/>
        </w:rPr>
      </w:pPr>
    </w:p>
    <w:p w14:paraId="2AC25DE9"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Ouverture</w:t>
      </w:r>
      <w:r w:rsidRPr="00BE483D">
        <w:rPr>
          <w:rFonts w:ascii="Times New Roman" w:hAnsi="Times New Roman"/>
          <w:b/>
          <w:bCs/>
          <w:spacing w:val="6"/>
        </w:rPr>
        <w:t xml:space="preserve"> </w:t>
      </w:r>
      <w:r w:rsidRPr="00BE483D">
        <w:rPr>
          <w:rFonts w:ascii="Times New Roman" w:hAnsi="Times New Roman"/>
          <w:b/>
          <w:bCs/>
        </w:rPr>
        <w:t>des</w:t>
      </w:r>
      <w:r w:rsidRPr="00BE483D">
        <w:rPr>
          <w:rFonts w:ascii="Times New Roman" w:hAnsi="Times New Roman"/>
          <w:b/>
          <w:bCs/>
          <w:spacing w:val="6"/>
        </w:rPr>
        <w:t xml:space="preserve"> </w:t>
      </w:r>
      <w:r w:rsidRPr="00BE483D">
        <w:rPr>
          <w:rFonts w:ascii="Times New Roman" w:hAnsi="Times New Roman"/>
          <w:b/>
          <w:bCs/>
        </w:rPr>
        <w:t>plis</w:t>
      </w:r>
    </w:p>
    <w:p w14:paraId="7D998803" w14:textId="04451384" w:rsidR="00E949B6" w:rsidRPr="00E949B6" w:rsidRDefault="009A563A" w:rsidP="009A563A">
      <w:pPr>
        <w:widowControl w:val="0"/>
        <w:autoSpaceDE w:val="0"/>
        <w:ind w:firstLine="720"/>
        <w:jc w:val="both"/>
      </w:pPr>
      <w:r w:rsidRPr="00EB77D8">
        <w:rPr>
          <w:sz w:val="22"/>
          <w:szCs w:val="22"/>
        </w:rPr>
        <w:t>L’ouverture</w:t>
      </w:r>
      <w:r w:rsidRPr="00EB77D8">
        <w:rPr>
          <w:spacing w:val="6"/>
          <w:sz w:val="22"/>
          <w:szCs w:val="22"/>
        </w:rPr>
        <w:t xml:space="preserve"> </w:t>
      </w:r>
      <w:r w:rsidRPr="00EB77D8">
        <w:rPr>
          <w:sz w:val="22"/>
          <w:szCs w:val="22"/>
        </w:rPr>
        <w:t>des</w:t>
      </w:r>
      <w:r w:rsidRPr="00EB77D8">
        <w:rPr>
          <w:spacing w:val="6"/>
          <w:sz w:val="22"/>
          <w:szCs w:val="22"/>
        </w:rPr>
        <w:t xml:space="preserve"> </w:t>
      </w:r>
      <w:r w:rsidRPr="00EB77D8">
        <w:rPr>
          <w:sz w:val="22"/>
          <w:szCs w:val="22"/>
        </w:rPr>
        <w:t>plis</w:t>
      </w:r>
      <w:r w:rsidRPr="00EB77D8">
        <w:rPr>
          <w:spacing w:val="6"/>
          <w:sz w:val="22"/>
          <w:szCs w:val="22"/>
        </w:rPr>
        <w:t xml:space="preserve"> </w:t>
      </w:r>
      <w:r w:rsidRPr="00EB77D8">
        <w:rPr>
          <w:sz w:val="22"/>
          <w:szCs w:val="22"/>
        </w:rPr>
        <w:t>se</w:t>
      </w:r>
      <w:r w:rsidRPr="00EB77D8">
        <w:rPr>
          <w:spacing w:val="6"/>
          <w:sz w:val="22"/>
          <w:szCs w:val="22"/>
        </w:rPr>
        <w:t xml:space="preserve"> </w:t>
      </w:r>
      <w:r w:rsidRPr="00EB77D8">
        <w:rPr>
          <w:sz w:val="22"/>
          <w:szCs w:val="22"/>
        </w:rPr>
        <w:t>fera en un temps.</w:t>
      </w:r>
      <w:r w:rsidRPr="00EB77D8">
        <w:rPr>
          <w:i/>
          <w:iCs/>
          <w:sz w:val="22"/>
          <w:szCs w:val="22"/>
        </w:rPr>
        <w:t xml:space="preserve"> </w:t>
      </w:r>
      <w:r w:rsidRPr="00EB77D8">
        <w:rPr>
          <w:sz w:val="22"/>
          <w:szCs w:val="22"/>
        </w:rPr>
        <w:t>L'ouverture</w:t>
      </w:r>
      <w:r w:rsidRPr="00EB77D8">
        <w:rPr>
          <w:spacing w:val="13"/>
          <w:sz w:val="22"/>
          <w:szCs w:val="22"/>
        </w:rPr>
        <w:t xml:space="preserve"> </w:t>
      </w:r>
      <w:r w:rsidRPr="00EB77D8">
        <w:rPr>
          <w:sz w:val="22"/>
          <w:szCs w:val="22"/>
        </w:rPr>
        <w:t>des</w:t>
      </w:r>
      <w:r w:rsidRPr="00EB77D8">
        <w:rPr>
          <w:spacing w:val="13"/>
          <w:sz w:val="22"/>
          <w:szCs w:val="22"/>
        </w:rPr>
        <w:t xml:space="preserve"> </w:t>
      </w:r>
      <w:r w:rsidRPr="00EB77D8">
        <w:rPr>
          <w:sz w:val="22"/>
          <w:szCs w:val="22"/>
        </w:rPr>
        <w:t>pièces</w:t>
      </w:r>
      <w:r w:rsidRPr="00EB77D8">
        <w:rPr>
          <w:spacing w:val="13"/>
          <w:sz w:val="22"/>
          <w:szCs w:val="22"/>
        </w:rPr>
        <w:t xml:space="preserve"> </w:t>
      </w:r>
      <w:r w:rsidRPr="00EB77D8">
        <w:rPr>
          <w:sz w:val="22"/>
          <w:szCs w:val="22"/>
        </w:rPr>
        <w:t>administratives, des</w:t>
      </w:r>
      <w:r w:rsidRPr="00EB77D8">
        <w:rPr>
          <w:spacing w:val="13"/>
          <w:sz w:val="22"/>
          <w:szCs w:val="22"/>
        </w:rPr>
        <w:t xml:space="preserve"> </w:t>
      </w:r>
      <w:r w:rsidRPr="00EB77D8">
        <w:rPr>
          <w:sz w:val="22"/>
          <w:szCs w:val="22"/>
        </w:rPr>
        <w:t>offres techniques et financières aura</w:t>
      </w:r>
      <w:r w:rsidRPr="00EB77D8">
        <w:rPr>
          <w:spacing w:val="-6"/>
          <w:sz w:val="22"/>
          <w:szCs w:val="22"/>
        </w:rPr>
        <w:t xml:space="preserve"> </w:t>
      </w:r>
      <w:r w:rsidRPr="00EB77D8">
        <w:rPr>
          <w:sz w:val="22"/>
          <w:szCs w:val="22"/>
        </w:rPr>
        <w:t>lieu</w:t>
      </w:r>
      <w:r w:rsidRPr="00EB77D8">
        <w:rPr>
          <w:spacing w:val="-6"/>
          <w:sz w:val="22"/>
          <w:szCs w:val="22"/>
        </w:rPr>
        <w:t xml:space="preserve"> </w:t>
      </w:r>
      <w:r w:rsidRPr="00EB77D8">
        <w:rPr>
          <w:sz w:val="22"/>
          <w:szCs w:val="22"/>
        </w:rPr>
        <w:t>le</w:t>
      </w:r>
      <w:r w:rsidRPr="00EB77D8">
        <w:rPr>
          <w:spacing w:val="-6"/>
          <w:sz w:val="22"/>
          <w:szCs w:val="22"/>
        </w:rPr>
        <w:t xml:space="preserve"> </w:t>
      </w:r>
      <w:r w:rsidR="00960D14">
        <w:rPr>
          <w:b/>
          <w:iCs/>
          <w:color w:val="FF0000"/>
          <w:sz w:val="22"/>
          <w:szCs w:val="22"/>
        </w:rPr>
        <w:t>10/05/2022</w:t>
      </w:r>
      <w:r w:rsidR="00712D2B">
        <w:rPr>
          <w:b/>
          <w:iCs/>
          <w:color w:val="FF0000"/>
          <w:sz w:val="22"/>
          <w:szCs w:val="22"/>
        </w:rPr>
        <w:t xml:space="preserve">  </w:t>
      </w:r>
      <w:r w:rsidRPr="00EB77D8">
        <w:rPr>
          <w:i/>
          <w:iCs/>
          <w:spacing w:val="-18"/>
          <w:sz w:val="22"/>
          <w:szCs w:val="22"/>
        </w:rPr>
        <w:t xml:space="preserve"> </w:t>
      </w:r>
      <w:r w:rsidRPr="005A685A">
        <w:rPr>
          <w:color w:val="FF0000"/>
          <w:sz w:val="22"/>
          <w:szCs w:val="22"/>
        </w:rPr>
        <w:t>à</w:t>
      </w:r>
      <w:r w:rsidRPr="005A685A">
        <w:rPr>
          <w:color w:val="FF0000"/>
          <w:spacing w:val="-6"/>
          <w:sz w:val="22"/>
          <w:szCs w:val="22"/>
        </w:rPr>
        <w:t xml:space="preserve"> </w:t>
      </w:r>
      <w:r w:rsidRPr="005A685A">
        <w:rPr>
          <w:b/>
          <w:color w:val="FF0000"/>
          <w:spacing w:val="-6"/>
          <w:sz w:val="22"/>
          <w:szCs w:val="22"/>
        </w:rPr>
        <w:t>11</w:t>
      </w:r>
      <w:r w:rsidRPr="005A685A">
        <w:rPr>
          <w:color w:val="FF0000"/>
          <w:sz w:val="22"/>
          <w:szCs w:val="22"/>
        </w:rPr>
        <w:t xml:space="preserve"> </w:t>
      </w:r>
      <w:r w:rsidRPr="005A685A">
        <w:rPr>
          <w:color w:val="FF0000"/>
          <w:spacing w:val="2"/>
          <w:sz w:val="22"/>
          <w:szCs w:val="22"/>
        </w:rPr>
        <w:t>heure</w:t>
      </w:r>
      <w:r w:rsidRPr="005A685A">
        <w:rPr>
          <w:color w:val="FF0000"/>
          <w:sz w:val="22"/>
          <w:szCs w:val="22"/>
        </w:rPr>
        <w:t>s</w:t>
      </w:r>
      <w:r w:rsidRPr="00EB77D8">
        <w:rPr>
          <w:sz w:val="22"/>
          <w:szCs w:val="22"/>
        </w:rPr>
        <w:t xml:space="preserve"> </w:t>
      </w:r>
      <w:r w:rsidRPr="00EB77D8">
        <w:rPr>
          <w:spacing w:val="2"/>
          <w:sz w:val="22"/>
          <w:szCs w:val="22"/>
        </w:rPr>
        <w:t>pa</w:t>
      </w:r>
      <w:r w:rsidRPr="00EB77D8">
        <w:rPr>
          <w:sz w:val="22"/>
          <w:szCs w:val="22"/>
        </w:rPr>
        <w:t xml:space="preserve">r </w:t>
      </w:r>
      <w:r w:rsidRPr="00EB77D8">
        <w:rPr>
          <w:spacing w:val="2"/>
          <w:sz w:val="22"/>
          <w:szCs w:val="22"/>
        </w:rPr>
        <w:t>l</w:t>
      </w:r>
      <w:r w:rsidRPr="00EB77D8">
        <w:rPr>
          <w:sz w:val="22"/>
          <w:szCs w:val="22"/>
        </w:rPr>
        <w:t xml:space="preserve">a </w:t>
      </w:r>
      <w:r w:rsidR="009A4C15" w:rsidRPr="00EB77D8">
        <w:rPr>
          <w:spacing w:val="2"/>
          <w:sz w:val="22"/>
          <w:szCs w:val="22"/>
        </w:rPr>
        <w:t>Commission Interne</w:t>
      </w:r>
      <w:r w:rsidRPr="00EB77D8">
        <w:rPr>
          <w:spacing w:val="2"/>
          <w:sz w:val="22"/>
          <w:szCs w:val="22"/>
        </w:rPr>
        <w:t xml:space="preserve"> </w:t>
      </w:r>
      <w:r w:rsidR="009A4C15" w:rsidRPr="00EB77D8">
        <w:rPr>
          <w:spacing w:val="2"/>
          <w:sz w:val="22"/>
          <w:szCs w:val="22"/>
        </w:rPr>
        <w:t>de</w:t>
      </w:r>
      <w:r w:rsidR="009A4C15" w:rsidRPr="00EB77D8">
        <w:rPr>
          <w:sz w:val="22"/>
          <w:szCs w:val="22"/>
        </w:rPr>
        <w:t xml:space="preserve"> </w:t>
      </w:r>
      <w:r w:rsidR="009A4C15" w:rsidRPr="00EB77D8">
        <w:rPr>
          <w:spacing w:val="-28"/>
          <w:sz w:val="22"/>
          <w:szCs w:val="22"/>
        </w:rPr>
        <w:t>Passation</w:t>
      </w:r>
      <w:r w:rsidR="009A4C15" w:rsidRPr="00EB77D8">
        <w:rPr>
          <w:sz w:val="22"/>
          <w:szCs w:val="22"/>
        </w:rPr>
        <w:t xml:space="preserve"> </w:t>
      </w:r>
      <w:r w:rsidR="009A4C15" w:rsidRPr="00EB77D8">
        <w:rPr>
          <w:spacing w:val="-28"/>
          <w:sz w:val="22"/>
          <w:szCs w:val="22"/>
        </w:rPr>
        <w:t>des</w:t>
      </w:r>
      <w:r w:rsidRPr="00EB77D8">
        <w:rPr>
          <w:spacing w:val="2"/>
          <w:sz w:val="22"/>
          <w:szCs w:val="22"/>
        </w:rPr>
        <w:t xml:space="preserve"> </w:t>
      </w:r>
      <w:r w:rsidRPr="00EB77D8">
        <w:rPr>
          <w:sz w:val="22"/>
          <w:szCs w:val="22"/>
        </w:rPr>
        <w:t>Marchés</w:t>
      </w:r>
      <w:r w:rsidRPr="00EB77D8">
        <w:rPr>
          <w:spacing w:val="-5"/>
          <w:sz w:val="22"/>
          <w:szCs w:val="22"/>
        </w:rPr>
        <w:t xml:space="preserve"> </w:t>
      </w:r>
      <w:r w:rsidRPr="00EB77D8">
        <w:rPr>
          <w:sz w:val="22"/>
          <w:szCs w:val="22"/>
        </w:rPr>
        <w:t>d</w:t>
      </w:r>
      <w:r>
        <w:rPr>
          <w:sz w:val="22"/>
          <w:szCs w:val="22"/>
        </w:rPr>
        <w:t>e</w:t>
      </w:r>
      <w:r w:rsidRPr="00EB77D8">
        <w:rPr>
          <w:sz w:val="22"/>
          <w:szCs w:val="22"/>
        </w:rPr>
        <w:t xml:space="preserve"> </w:t>
      </w:r>
      <w:r>
        <w:rPr>
          <w:sz w:val="22"/>
          <w:szCs w:val="22"/>
        </w:rPr>
        <w:t>la Commune de Touloum</w:t>
      </w:r>
      <w:r w:rsidR="00E949B6" w:rsidRPr="00E949B6">
        <w:t>.</w:t>
      </w:r>
    </w:p>
    <w:p w14:paraId="0603C92A" w14:textId="77777777" w:rsidR="00273DD0" w:rsidRPr="00BE483D" w:rsidRDefault="00353DCC" w:rsidP="009A563A">
      <w:pPr>
        <w:widowControl w:val="0"/>
        <w:autoSpaceDE w:val="0"/>
        <w:ind w:firstLine="720"/>
        <w:jc w:val="both"/>
      </w:pPr>
      <w:r w:rsidRPr="00BE483D">
        <w:rPr>
          <w:sz w:val="22"/>
          <w:szCs w:val="22"/>
        </w:rPr>
        <w:t>Seuls</w:t>
      </w:r>
      <w:r w:rsidRPr="00BE483D">
        <w:rPr>
          <w:spacing w:val="8"/>
          <w:sz w:val="22"/>
          <w:szCs w:val="22"/>
        </w:rPr>
        <w:t xml:space="preserve"> </w:t>
      </w:r>
      <w:r w:rsidRPr="00BE483D">
        <w:rPr>
          <w:sz w:val="22"/>
          <w:szCs w:val="22"/>
        </w:rPr>
        <w:t>les</w:t>
      </w:r>
      <w:r w:rsidRPr="00BE483D">
        <w:rPr>
          <w:spacing w:val="8"/>
          <w:sz w:val="22"/>
          <w:szCs w:val="22"/>
        </w:rPr>
        <w:t xml:space="preserve"> </w:t>
      </w:r>
      <w:r w:rsidRPr="00BE483D">
        <w:rPr>
          <w:sz w:val="22"/>
          <w:szCs w:val="22"/>
        </w:rPr>
        <w:t>soumissionnaires</w:t>
      </w:r>
      <w:r w:rsidRPr="00BE483D">
        <w:rPr>
          <w:spacing w:val="8"/>
          <w:sz w:val="22"/>
          <w:szCs w:val="22"/>
        </w:rPr>
        <w:t xml:space="preserve"> </w:t>
      </w:r>
      <w:r w:rsidRPr="00BE483D">
        <w:rPr>
          <w:sz w:val="22"/>
          <w:szCs w:val="22"/>
        </w:rPr>
        <w:t>peuvent</w:t>
      </w:r>
      <w:r w:rsidRPr="00BE483D">
        <w:rPr>
          <w:spacing w:val="8"/>
          <w:sz w:val="22"/>
          <w:szCs w:val="22"/>
        </w:rPr>
        <w:t xml:space="preserve"> </w:t>
      </w:r>
      <w:r w:rsidRPr="00BE483D">
        <w:rPr>
          <w:sz w:val="22"/>
          <w:szCs w:val="22"/>
        </w:rPr>
        <w:t>assister</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cette séance</w:t>
      </w:r>
      <w:r w:rsidRPr="00BE483D">
        <w:rPr>
          <w:spacing w:val="15"/>
          <w:sz w:val="22"/>
          <w:szCs w:val="22"/>
        </w:rPr>
        <w:t xml:space="preserve"> </w:t>
      </w:r>
      <w:r w:rsidRPr="00BE483D">
        <w:rPr>
          <w:sz w:val="22"/>
          <w:szCs w:val="22"/>
        </w:rPr>
        <w:t>d'ouverture</w:t>
      </w:r>
      <w:r w:rsidRPr="00BE483D">
        <w:rPr>
          <w:spacing w:val="15"/>
          <w:sz w:val="22"/>
          <w:szCs w:val="22"/>
        </w:rPr>
        <w:t xml:space="preserve"> </w:t>
      </w:r>
      <w:r w:rsidRPr="00BE483D">
        <w:rPr>
          <w:sz w:val="22"/>
          <w:szCs w:val="22"/>
        </w:rPr>
        <w:t>ou</w:t>
      </w:r>
      <w:r w:rsidRPr="00BE483D">
        <w:rPr>
          <w:spacing w:val="15"/>
          <w:sz w:val="22"/>
          <w:szCs w:val="22"/>
        </w:rPr>
        <w:t xml:space="preserve"> </w:t>
      </w:r>
      <w:r w:rsidRPr="00BE483D">
        <w:rPr>
          <w:sz w:val="22"/>
          <w:szCs w:val="22"/>
        </w:rPr>
        <w:t>s'y</w:t>
      </w:r>
      <w:r w:rsidRPr="00BE483D">
        <w:rPr>
          <w:spacing w:val="15"/>
          <w:sz w:val="22"/>
          <w:szCs w:val="22"/>
        </w:rPr>
        <w:t xml:space="preserve"> </w:t>
      </w:r>
      <w:r w:rsidRPr="00BE483D">
        <w:rPr>
          <w:sz w:val="22"/>
          <w:szCs w:val="22"/>
        </w:rPr>
        <w:t>faire</w:t>
      </w:r>
      <w:r w:rsidRPr="00BE483D">
        <w:rPr>
          <w:spacing w:val="15"/>
          <w:sz w:val="22"/>
          <w:szCs w:val="22"/>
        </w:rPr>
        <w:t xml:space="preserve"> </w:t>
      </w:r>
      <w:r w:rsidRPr="00BE483D">
        <w:rPr>
          <w:sz w:val="22"/>
          <w:szCs w:val="22"/>
        </w:rPr>
        <w:t>représenter</w:t>
      </w:r>
      <w:r w:rsidRPr="00BE483D">
        <w:rPr>
          <w:spacing w:val="15"/>
          <w:sz w:val="22"/>
          <w:szCs w:val="22"/>
        </w:rPr>
        <w:t xml:space="preserve"> </w:t>
      </w:r>
      <w:r w:rsidRPr="00BE483D">
        <w:rPr>
          <w:sz w:val="22"/>
          <w:szCs w:val="22"/>
        </w:rPr>
        <w:t>par</w:t>
      </w:r>
      <w:r w:rsidRPr="00BE483D">
        <w:rPr>
          <w:spacing w:val="15"/>
          <w:sz w:val="22"/>
          <w:szCs w:val="22"/>
        </w:rPr>
        <w:t xml:space="preserve"> </w:t>
      </w:r>
      <w:r w:rsidRPr="00BE483D">
        <w:rPr>
          <w:sz w:val="22"/>
          <w:szCs w:val="22"/>
        </w:rPr>
        <w:t>une personne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leur</w:t>
      </w:r>
      <w:r w:rsidRPr="00BE483D">
        <w:rPr>
          <w:spacing w:val="6"/>
          <w:sz w:val="22"/>
          <w:szCs w:val="22"/>
        </w:rPr>
        <w:t xml:space="preserve"> </w:t>
      </w:r>
      <w:r w:rsidRPr="00BE483D">
        <w:rPr>
          <w:sz w:val="22"/>
          <w:szCs w:val="22"/>
        </w:rPr>
        <w:t>choix dûment mandatée</w:t>
      </w:r>
      <w:r w:rsidR="006B3C37">
        <w:rPr>
          <w:sz w:val="22"/>
          <w:szCs w:val="22"/>
        </w:rPr>
        <w:t>, et ayant une parfaite connaissance du dossier</w:t>
      </w:r>
      <w:r w:rsidRPr="00BE483D">
        <w:t>.</w:t>
      </w:r>
    </w:p>
    <w:p w14:paraId="5A48FD4A" w14:textId="77777777" w:rsidR="00273DD0" w:rsidRPr="005729BB" w:rsidRDefault="00273DD0">
      <w:pPr>
        <w:widowControl w:val="0"/>
        <w:autoSpaceDE w:val="0"/>
        <w:jc w:val="both"/>
        <w:rPr>
          <w:sz w:val="18"/>
        </w:rPr>
      </w:pPr>
    </w:p>
    <w:p w14:paraId="3D29E017"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Critères</w:t>
      </w:r>
      <w:r w:rsidRPr="00BE483D">
        <w:rPr>
          <w:rFonts w:ascii="Times New Roman" w:hAnsi="Times New Roman"/>
          <w:b/>
          <w:bCs/>
          <w:spacing w:val="6"/>
        </w:rPr>
        <w:t xml:space="preserve"> </w:t>
      </w:r>
      <w:r w:rsidRPr="00BE483D">
        <w:rPr>
          <w:rFonts w:ascii="Times New Roman" w:hAnsi="Times New Roman"/>
          <w:b/>
          <w:bCs/>
        </w:rPr>
        <w:t>d’évaluation</w:t>
      </w:r>
    </w:p>
    <w:p w14:paraId="0A86B4E4" w14:textId="77777777" w:rsidR="00273DD0" w:rsidRPr="00BE483D" w:rsidRDefault="00353DCC" w:rsidP="00F31303">
      <w:pPr>
        <w:widowControl w:val="0"/>
        <w:numPr>
          <w:ilvl w:val="0"/>
          <w:numId w:val="2"/>
        </w:numPr>
        <w:autoSpaceDE w:val="0"/>
        <w:ind w:left="0" w:firstLine="0"/>
        <w:jc w:val="both"/>
        <w:rPr>
          <w:b/>
          <w:i/>
        </w:rPr>
      </w:pPr>
      <w:r w:rsidRPr="00BE483D">
        <w:rPr>
          <w:b/>
          <w:i/>
          <w:iCs/>
        </w:rPr>
        <w:lastRenderedPageBreak/>
        <w:t>Critères éliminatoires</w:t>
      </w:r>
    </w:p>
    <w:p w14:paraId="6CD63CD5" w14:textId="77777777" w:rsidR="0062141F" w:rsidRPr="00BE483D" w:rsidRDefault="0062141F" w:rsidP="0062141F">
      <w:pPr>
        <w:spacing w:before="120" w:line="276" w:lineRule="auto"/>
        <w:rPr>
          <w:lang w:val="fr-CA"/>
        </w:rPr>
      </w:pPr>
      <w:r w:rsidRPr="00BE483D">
        <w:rPr>
          <w:sz w:val="22"/>
          <w:szCs w:val="22"/>
          <w:lang w:val="fr-CA"/>
        </w:rPr>
        <w:t>Les critères éliminatoires porteront essentiellement sur :</w:t>
      </w:r>
    </w:p>
    <w:p w14:paraId="71E8A572" w14:textId="77777777" w:rsidR="0062141F" w:rsidRPr="00BE483D" w:rsidRDefault="0062141F" w:rsidP="0094500B">
      <w:pPr>
        <w:numPr>
          <w:ilvl w:val="0"/>
          <w:numId w:val="12"/>
        </w:numPr>
        <w:suppressAutoHyphens w:val="0"/>
        <w:autoSpaceDN/>
        <w:textAlignment w:val="auto"/>
        <w:rPr>
          <w:sz w:val="22"/>
          <w:szCs w:val="22"/>
          <w:lang w:val="fr-CA"/>
        </w:rPr>
      </w:pPr>
      <w:r w:rsidRPr="00BE483D">
        <w:rPr>
          <w:sz w:val="22"/>
          <w:szCs w:val="22"/>
          <w:lang w:val="fr-CA"/>
        </w:rPr>
        <w:t xml:space="preserve">L'absence </w:t>
      </w:r>
      <w:r w:rsidR="00275857">
        <w:rPr>
          <w:sz w:val="22"/>
          <w:szCs w:val="22"/>
          <w:lang w:val="fr-CA"/>
        </w:rPr>
        <w:t xml:space="preserve">de la caution de soumission </w:t>
      </w:r>
      <w:r w:rsidRPr="00BE483D">
        <w:rPr>
          <w:sz w:val="22"/>
          <w:szCs w:val="22"/>
          <w:lang w:val="fr-CA"/>
        </w:rPr>
        <w:t>;</w:t>
      </w:r>
    </w:p>
    <w:p w14:paraId="0520002D" w14:textId="77777777" w:rsidR="0062141F" w:rsidRPr="00BE483D" w:rsidRDefault="0062141F" w:rsidP="0094500B">
      <w:pPr>
        <w:pStyle w:val="Paragraphedeliste"/>
        <w:numPr>
          <w:ilvl w:val="0"/>
          <w:numId w:val="12"/>
        </w:numPr>
        <w:suppressAutoHyphens w:val="0"/>
        <w:autoSpaceDN/>
        <w:spacing w:after="0" w:line="276" w:lineRule="auto"/>
        <w:textAlignment w:val="auto"/>
        <w:rPr>
          <w:rFonts w:ascii="Times New Roman" w:hAnsi="Times New Roman"/>
          <w:lang w:val="fr-CA"/>
        </w:rPr>
      </w:pPr>
      <w:r w:rsidRPr="00BE483D">
        <w:rPr>
          <w:rFonts w:ascii="Times New Roman" w:hAnsi="Times New Roman"/>
          <w:lang w:val="fr-CA"/>
        </w:rPr>
        <w:t>La Fausse déclaration ou pièce falsifiée;</w:t>
      </w:r>
    </w:p>
    <w:p w14:paraId="37B37845" w14:textId="77777777" w:rsidR="0062141F" w:rsidRDefault="0062141F" w:rsidP="0094500B">
      <w:pPr>
        <w:pStyle w:val="Paragraphedeliste"/>
        <w:numPr>
          <w:ilvl w:val="0"/>
          <w:numId w:val="12"/>
        </w:numPr>
        <w:suppressAutoHyphens w:val="0"/>
        <w:autoSpaceDN/>
        <w:spacing w:after="0" w:line="276" w:lineRule="auto"/>
        <w:textAlignment w:val="auto"/>
        <w:rPr>
          <w:rFonts w:ascii="Times New Roman" w:hAnsi="Times New Roman"/>
          <w:lang w:val="fr-CA"/>
        </w:rPr>
      </w:pPr>
      <w:r w:rsidRPr="00BE483D">
        <w:rPr>
          <w:rFonts w:ascii="Times New Roman" w:hAnsi="Times New Roman"/>
          <w:lang w:val="fr-CA"/>
        </w:rPr>
        <w:t>L’absence d’un prix unitaire quantifié dans " l'Offre financière " ;</w:t>
      </w:r>
    </w:p>
    <w:p w14:paraId="7B19B233" w14:textId="77777777" w:rsidR="007578D3" w:rsidRPr="007578D3" w:rsidRDefault="007578D3" w:rsidP="0094500B">
      <w:pPr>
        <w:pStyle w:val="Paragraphedeliste"/>
        <w:numPr>
          <w:ilvl w:val="0"/>
          <w:numId w:val="12"/>
        </w:numPr>
        <w:suppressAutoHyphens w:val="0"/>
        <w:autoSpaceDN/>
        <w:spacing w:after="0" w:line="276" w:lineRule="auto"/>
        <w:textAlignment w:val="auto"/>
        <w:rPr>
          <w:rFonts w:ascii="Times New Roman" w:hAnsi="Times New Roman"/>
          <w:lang w:val="fr-CA"/>
        </w:rPr>
      </w:pPr>
      <w:r>
        <w:rPr>
          <w:rFonts w:ascii="Times New Roman" w:hAnsi="Times New Roman"/>
          <w:lang w:val="fr-CA"/>
        </w:rPr>
        <w:t>Absence d’une pièce administrative 48h après ouverture;</w:t>
      </w:r>
    </w:p>
    <w:p w14:paraId="23F2ADB6" w14:textId="77777777" w:rsidR="00573D35" w:rsidRDefault="0062141F" w:rsidP="00573D35">
      <w:pPr>
        <w:pStyle w:val="Paragraphedeliste"/>
        <w:numPr>
          <w:ilvl w:val="0"/>
          <w:numId w:val="12"/>
        </w:numPr>
        <w:suppressAutoHyphens w:val="0"/>
        <w:autoSpaceDN/>
        <w:spacing w:after="0" w:line="276" w:lineRule="auto"/>
        <w:textAlignment w:val="auto"/>
        <w:rPr>
          <w:rFonts w:ascii="Times New Roman" w:hAnsi="Times New Roman"/>
          <w:lang w:val="fr-CA"/>
        </w:rPr>
      </w:pPr>
      <w:r w:rsidRPr="00BE483D">
        <w:rPr>
          <w:rFonts w:ascii="Times New Roman" w:hAnsi="Times New Roman"/>
          <w:lang w:val="fr-CA"/>
        </w:rPr>
        <w:t xml:space="preserve">La note technique inférieure à 70% </w:t>
      </w:r>
      <w:r w:rsidR="00373891" w:rsidRPr="00BE483D">
        <w:rPr>
          <w:rFonts w:ascii="Times New Roman" w:hAnsi="Times New Roman"/>
          <w:lang w:val="fr-CA"/>
        </w:rPr>
        <w:t xml:space="preserve">des </w:t>
      </w:r>
      <w:r w:rsidR="007578D3">
        <w:rPr>
          <w:rFonts w:ascii="Times New Roman" w:hAnsi="Times New Roman"/>
          <w:lang w:val="fr-CA"/>
        </w:rPr>
        <w:t>oui.</w:t>
      </w:r>
    </w:p>
    <w:p w14:paraId="6E273E3B" w14:textId="2FFEDFEE" w:rsidR="00275857" w:rsidRDefault="00573D35" w:rsidP="00573D35">
      <w:pPr>
        <w:pStyle w:val="Paragraphedeliste"/>
        <w:numPr>
          <w:ilvl w:val="0"/>
          <w:numId w:val="12"/>
        </w:numPr>
        <w:suppressAutoHyphens w:val="0"/>
        <w:autoSpaceDN/>
        <w:spacing w:after="0" w:line="276" w:lineRule="auto"/>
        <w:textAlignment w:val="auto"/>
        <w:rPr>
          <w:rFonts w:ascii="Times New Roman" w:hAnsi="Times New Roman"/>
          <w:lang w:val="fr-CA"/>
        </w:rPr>
      </w:pPr>
      <w:r w:rsidRPr="00573D35">
        <w:rPr>
          <w:rFonts w:ascii="Times New Roman" w:hAnsi="Times New Roman"/>
          <w:lang w:val="fr-CA"/>
        </w:rPr>
        <w:t>Absence d’un sous détails de prix.</w:t>
      </w:r>
    </w:p>
    <w:p w14:paraId="5FE18BDE" w14:textId="77777777" w:rsidR="00573D35" w:rsidRPr="00573D35" w:rsidRDefault="00573D35" w:rsidP="00573D35">
      <w:pPr>
        <w:suppressAutoHyphens w:val="0"/>
        <w:autoSpaceDN/>
        <w:spacing w:line="276" w:lineRule="auto"/>
        <w:textAlignment w:val="auto"/>
        <w:rPr>
          <w:sz w:val="8"/>
          <w:lang w:val="fr-CA"/>
        </w:rPr>
      </w:pPr>
    </w:p>
    <w:p w14:paraId="728B5A90" w14:textId="77777777" w:rsidR="0062141F" w:rsidRPr="00BE483D" w:rsidRDefault="0062141F" w:rsidP="0062141F">
      <w:pPr>
        <w:widowControl w:val="0"/>
        <w:autoSpaceDE w:val="0"/>
        <w:jc w:val="both"/>
        <w:rPr>
          <w:sz w:val="22"/>
          <w:szCs w:val="22"/>
          <w:lang w:val="fr-CA"/>
        </w:rPr>
      </w:pPr>
      <w:r w:rsidRPr="00BE483D">
        <w:rPr>
          <w:sz w:val="22"/>
          <w:szCs w:val="22"/>
          <w:lang w:val="fr-CA"/>
        </w:rPr>
        <w:t xml:space="preserve">Sous peine de rejet, la caution de soumission et l'attestation de domiciliation bancaire du soumissionnaire doivent être impérativement produites en originaux, les autres pièces en originaux ou en copies certifiées conformes. Ces justifications administratives doivent </w:t>
      </w:r>
      <w:r w:rsidR="00DB155B" w:rsidRPr="00BE483D">
        <w:rPr>
          <w:sz w:val="22"/>
          <w:szCs w:val="22"/>
          <w:lang w:val="fr-CA"/>
        </w:rPr>
        <w:t>être datées</w:t>
      </w:r>
      <w:r w:rsidRPr="00BE483D">
        <w:rPr>
          <w:sz w:val="22"/>
          <w:szCs w:val="22"/>
          <w:lang w:val="fr-CA"/>
        </w:rPr>
        <w:t xml:space="preserve"> de moins de trois (03) mois et être conformes aux modèles.</w:t>
      </w:r>
    </w:p>
    <w:p w14:paraId="671E2D56" w14:textId="77777777" w:rsidR="00273DD0" w:rsidRPr="005729BB" w:rsidRDefault="00273DD0">
      <w:pPr>
        <w:widowControl w:val="0"/>
        <w:autoSpaceDE w:val="0"/>
        <w:jc w:val="both"/>
        <w:rPr>
          <w:i/>
          <w:iCs/>
          <w:sz w:val="16"/>
          <w:lang w:val="fr-CA"/>
        </w:rPr>
      </w:pPr>
    </w:p>
    <w:p w14:paraId="0BBE3328" w14:textId="77777777" w:rsidR="00273DD0" w:rsidRPr="00BE483D" w:rsidRDefault="00353DCC" w:rsidP="00F31303">
      <w:pPr>
        <w:widowControl w:val="0"/>
        <w:numPr>
          <w:ilvl w:val="0"/>
          <w:numId w:val="2"/>
        </w:numPr>
        <w:autoSpaceDE w:val="0"/>
        <w:ind w:left="0" w:firstLine="0"/>
        <w:jc w:val="both"/>
        <w:rPr>
          <w:b/>
          <w:i/>
        </w:rPr>
      </w:pPr>
      <w:r w:rsidRPr="00BE483D">
        <w:rPr>
          <w:b/>
          <w:i/>
          <w:iCs/>
        </w:rPr>
        <w:t>Critères essentiels</w:t>
      </w:r>
    </w:p>
    <w:p w14:paraId="1ABD4320" w14:textId="1F97E04F" w:rsidR="00273DD0" w:rsidRDefault="00353DCC" w:rsidP="009470D7">
      <w:pPr>
        <w:widowControl w:val="0"/>
        <w:autoSpaceDE w:val="0"/>
        <w:adjustRightInd w:val="0"/>
        <w:ind w:right="34"/>
        <w:rPr>
          <w:sz w:val="22"/>
          <w:szCs w:val="22"/>
        </w:rPr>
      </w:pPr>
      <w:r w:rsidRPr="00BE483D">
        <w:rPr>
          <w:sz w:val="22"/>
          <w:szCs w:val="22"/>
        </w:rPr>
        <w:t>Les critères relatifs à la qualification des candidats porteront sur :</w:t>
      </w:r>
    </w:p>
    <w:p w14:paraId="2084F737" w14:textId="77777777" w:rsidR="003D2842" w:rsidRPr="003D2842" w:rsidRDefault="003D2842" w:rsidP="009470D7">
      <w:pPr>
        <w:widowControl w:val="0"/>
        <w:autoSpaceDE w:val="0"/>
        <w:adjustRightInd w:val="0"/>
        <w:ind w:right="34"/>
        <w:rPr>
          <w:sz w:val="10"/>
          <w:szCs w:val="10"/>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3D2842" w:rsidRPr="00EB77D8" w14:paraId="16FC3CB8" w14:textId="77777777" w:rsidTr="003A1636">
        <w:tc>
          <w:tcPr>
            <w:tcW w:w="399" w:type="dxa"/>
            <w:shd w:val="clear" w:color="auto" w:fill="auto"/>
            <w:vAlign w:val="center"/>
          </w:tcPr>
          <w:p w14:paraId="5D934103" w14:textId="77777777" w:rsidR="003D2842" w:rsidRPr="00EB77D8" w:rsidRDefault="003D2842" w:rsidP="003A1636">
            <w:pPr>
              <w:widowControl w:val="0"/>
              <w:autoSpaceDE w:val="0"/>
              <w:adjustRightInd w:val="0"/>
              <w:ind w:left="-70" w:right="-147" w:hanging="14"/>
              <w:jc w:val="both"/>
              <w:rPr>
                <w:sz w:val="22"/>
                <w:szCs w:val="22"/>
              </w:rPr>
            </w:pPr>
            <w:r w:rsidRPr="00EB77D8">
              <w:rPr>
                <w:sz w:val="22"/>
                <w:szCs w:val="22"/>
              </w:rPr>
              <w:t>1.</w:t>
            </w:r>
          </w:p>
        </w:tc>
        <w:tc>
          <w:tcPr>
            <w:tcW w:w="7822" w:type="dxa"/>
            <w:shd w:val="clear" w:color="auto" w:fill="auto"/>
          </w:tcPr>
          <w:p w14:paraId="7531FD2F" w14:textId="77777777" w:rsidR="003D2842" w:rsidRPr="00EB77D8" w:rsidRDefault="003D2842" w:rsidP="003A1636">
            <w:pPr>
              <w:widowControl w:val="0"/>
              <w:autoSpaceDE w:val="0"/>
              <w:adjustRightInd w:val="0"/>
              <w:ind w:right="34"/>
              <w:jc w:val="both"/>
              <w:rPr>
                <w:sz w:val="22"/>
                <w:szCs w:val="22"/>
              </w:rPr>
            </w:pPr>
            <w:r w:rsidRPr="00EB77D8">
              <w:rPr>
                <w:sz w:val="22"/>
                <w:szCs w:val="22"/>
              </w:rPr>
              <w:t>Un Tableau comportant le bilan des travaux sur trois années supérieure ou égal au montant prévisionnel du marché ;</w:t>
            </w:r>
          </w:p>
        </w:tc>
        <w:tc>
          <w:tcPr>
            <w:tcW w:w="1108" w:type="dxa"/>
            <w:shd w:val="clear" w:color="auto" w:fill="auto"/>
            <w:vAlign w:val="bottom"/>
          </w:tcPr>
          <w:p w14:paraId="19CADFE6" w14:textId="77777777" w:rsidR="003D2842" w:rsidRPr="00EB77D8" w:rsidRDefault="003D2842" w:rsidP="003A1636">
            <w:pPr>
              <w:widowControl w:val="0"/>
              <w:autoSpaceDE w:val="0"/>
              <w:adjustRightInd w:val="0"/>
              <w:ind w:right="-152"/>
              <w:jc w:val="both"/>
              <w:rPr>
                <w:sz w:val="22"/>
                <w:szCs w:val="22"/>
              </w:rPr>
            </w:pPr>
            <w:r w:rsidRPr="00EB77D8">
              <w:rPr>
                <w:sz w:val="22"/>
                <w:szCs w:val="22"/>
              </w:rPr>
              <w:t>oui/non</w:t>
            </w:r>
          </w:p>
        </w:tc>
      </w:tr>
      <w:tr w:rsidR="003D2842" w:rsidRPr="00EB77D8" w14:paraId="72DFFF8D" w14:textId="77777777" w:rsidTr="003A1636">
        <w:tc>
          <w:tcPr>
            <w:tcW w:w="399" w:type="dxa"/>
            <w:shd w:val="clear" w:color="auto" w:fill="auto"/>
            <w:vAlign w:val="center"/>
          </w:tcPr>
          <w:p w14:paraId="65B2213A" w14:textId="77777777" w:rsidR="003D2842" w:rsidRPr="00EB77D8" w:rsidRDefault="003D2842" w:rsidP="003A1636">
            <w:pPr>
              <w:widowControl w:val="0"/>
              <w:autoSpaceDE w:val="0"/>
              <w:adjustRightInd w:val="0"/>
              <w:ind w:right="-147"/>
              <w:jc w:val="both"/>
              <w:rPr>
                <w:sz w:val="22"/>
                <w:szCs w:val="22"/>
              </w:rPr>
            </w:pPr>
            <w:r w:rsidRPr="00EB77D8">
              <w:rPr>
                <w:sz w:val="22"/>
                <w:szCs w:val="22"/>
              </w:rPr>
              <w:t>2.</w:t>
            </w:r>
          </w:p>
        </w:tc>
        <w:tc>
          <w:tcPr>
            <w:tcW w:w="7822" w:type="dxa"/>
            <w:shd w:val="clear" w:color="auto" w:fill="auto"/>
          </w:tcPr>
          <w:p w14:paraId="7DB1ABB9" w14:textId="77777777" w:rsidR="003D2842" w:rsidRPr="00EB77D8" w:rsidRDefault="003D2842" w:rsidP="003A1636">
            <w:pPr>
              <w:widowControl w:val="0"/>
              <w:autoSpaceDE w:val="0"/>
              <w:adjustRightInd w:val="0"/>
              <w:ind w:right="34"/>
              <w:jc w:val="both"/>
              <w:rPr>
                <w:sz w:val="22"/>
                <w:szCs w:val="22"/>
              </w:rPr>
            </w:pPr>
            <w:r w:rsidRPr="00EB77D8">
              <w:rPr>
                <w:sz w:val="22"/>
                <w:szCs w:val="22"/>
              </w:rPr>
              <w:t>Les références de l’entreprise dans les réalisations similaires ;</w:t>
            </w:r>
          </w:p>
        </w:tc>
        <w:tc>
          <w:tcPr>
            <w:tcW w:w="1108" w:type="dxa"/>
            <w:shd w:val="clear" w:color="auto" w:fill="auto"/>
            <w:vAlign w:val="bottom"/>
          </w:tcPr>
          <w:p w14:paraId="2415C980"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r w:rsidR="003D2842" w:rsidRPr="00EB77D8" w14:paraId="25EF3B9D" w14:textId="77777777" w:rsidTr="003A1636">
        <w:tc>
          <w:tcPr>
            <w:tcW w:w="399" w:type="dxa"/>
            <w:shd w:val="clear" w:color="auto" w:fill="auto"/>
          </w:tcPr>
          <w:p w14:paraId="165BAC13" w14:textId="77777777" w:rsidR="003D2842" w:rsidRPr="00EB77D8" w:rsidRDefault="003D2842" w:rsidP="003A1636">
            <w:pPr>
              <w:widowControl w:val="0"/>
              <w:autoSpaceDE w:val="0"/>
              <w:adjustRightInd w:val="0"/>
              <w:ind w:left="-70" w:right="-147" w:hanging="14"/>
              <w:jc w:val="both"/>
              <w:rPr>
                <w:sz w:val="22"/>
                <w:szCs w:val="22"/>
              </w:rPr>
            </w:pPr>
            <w:r w:rsidRPr="00EB77D8">
              <w:rPr>
                <w:sz w:val="22"/>
                <w:szCs w:val="22"/>
              </w:rPr>
              <w:t>3.</w:t>
            </w:r>
          </w:p>
        </w:tc>
        <w:tc>
          <w:tcPr>
            <w:tcW w:w="7822" w:type="dxa"/>
            <w:shd w:val="clear" w:color="auto" w:fill="auto"/>
          </w:tcPr>
          <w:p w14:paraId="55E52573" w14:textId="77777777" w:rsidR="003D2842" w:rsidRPr="00EB77D8" w:rsidRDefault="003D2842" w:rsidP="003A1636">
            <w:pPr>
              <w:widowControl w:val="0"/>
              <w:autoSpaceDE w:val="0"/>
              <w:adjustRightInd w:val="0"/>
              <w:ind w:right="34"/>
              <w:jc w:val="both"/>
              <w:rPr>
                <w:sz w:val="22"/>
                <w:szCs w:val="22"/>
              </w:rPr>
            </w:pPr>
            <w:r w:rsidRPr="00EB77D8">
              <w:rPr>
                <w:sz w:val="22"/>
                <w:szCs w:val="22"/>
              </w:rPr>
              <w:t>L’expérience du personnel d’encadrement technique sur le chantier (Personnels du chantier);</w:t>
            </w:r>
          </w:p>
        </w:tc>
        <w:tc>
          <w:tcPr>
            <w:tcW w:w="1108" w:type="dxa"/>
            <w:shd w:val="clear" w:color="auto" w:fill="auto"/>
            <w:vAlign w:val="bottom"/>
          </w:tcPr>
          <w:p w14:paraId="52DA90BB"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r w:rsidR="003D2842" w:rsidRPr="00EB77D8" w14:paraId="57D7E5A5" w14:textId="77777777" w:rsidTr="003A1636">
        <w:tc>
          <w:tcPr>
            <w:tcW w:w="399" w:type="dxa"/>
            <w:shd w:val="clear" w:color="auto" w:fill="auto"/>
            <w:vAlign w:val="center"/>
          </w:tcPr>
          <w:p w14:paraId="65CEBC2B" w14:textId="77777777" w:rsidR="003D2842" w:rsidRPr="00EB77D8" w:rsidRDefault="003D2842" w:rsidP="003A1636">
            <w:pPr>
              <w:widowControl w:val="0"/>
              <w:autoSpaceDE w:val="0"/>
              <w:adjustRightInd w:val="0"/>
              <w:ind w:left="-70" w:right="-147" w:hanging="14"/>
              <w:jc w:val="both"/>
              <w:rPr>
                <w:sz w:val="22"/>
                <w:szCs w:val="22"/>
              </w:rPr>
            </w:pPr>
            <w:r w:rsidRPr="00EB77D8">
              <w:rPr>
                <w:sz w:val="22"/>
                <w:szCs w:val="22"/>
              </w:rPr>
              <w:t>4.</w:t>
            </w:r>
          </w:p>
        </w:tc>
        <w:tc>
          <w:tcPr>
            <w:tcW w:w="7822" w:type="dxa"/>
            <w:shd w:val="clear" w:color="auto" w:fill="auto"/>
          </w:tcPr>
          <w:p w14:paraId="4715980F" w14:textId="77777777" w:rsidR="003D2842" w:rsidRPr="00EB77D8" w:rsidRDefault="003D2842" w:rsidP="003A1636">
            <w:pPr>
              <w:widowControl w:val="0"/>
              <w:autoSpaceDE w:val="0"/>
              <w:adjustRightInd w:val="0"/>
              <w:ind w:right="34"/>
              <w:jc w:val="both"/>
              <w:rPr>
                <w:sz w:val="22"/>
                <w:szCs w:val="22"/>
              </w:rPr>
            </w:pPr>
            <w:r w:rsidRPr="00EB77D8">
              <w:rPr>
                <w:sz w:val="22"/>
                <w:szCs w:val="22"/>
              </w:rPr>
              <w:t>Les matériels essentiels (Camion benne, Petits outillage de chantier et Véhicule de liaison) ;</w:t>
            </w:r>
          </w:p>
        </w:tc>
        <w:tc>
          <w:tcPr>
            <w:tcW w:w="1108" w:type="dxa"/>
            <w:shd w:val="clear" w:color="auto" w:fill="auto"/>
            <w:vAlign w:val="bottom"/>
          </w:tcPr>
          <w:p w14:paraId="22775A82"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r w:rsidR="003D2842" w:rsidRPr="00EB77D8" w14:paraId="38F2B401" w14:textId="77777777" w:rsidTr="003A1636">
        <w:tc>
          <w:tcPr>
            <w:tcW w:w="399" w:type="dxa"/>
            <w:shd w:val="clear" w:color="auto" w:fill="auto"/>
            <w:vAlign w:val="center"/>
          </w:tcPr>
          <w:p w14:paraId="1091E288" w14:textId="77777777" w:rsidR="003D2842" w:rsidRPr="00EB77D8" w:rsidRDefault="003D2842" w:rsidP="003A1636">
            <w:pPr>
              <w:widowControl w:val="0"/>
              <w:autoSpaceDE w:val="0"/>
              <w:adjustRightInd w:val="0"/>
              <w:ind w:right="-147"/>
              <w:jc w:val="both"/>
              <w:rPr>
                <w:sz w:val="22"/>
                <w:szCs w:val="22"/>
              </w:rPr>
            </w:pPr>
            <w:r w:rsidRPr="00EB77D8">
              <w:rPr>
                <w:sz w:val="22"/>
                <w:szCs w:val="22"/>
              </w:rPr>
              <w:t>5.</w:t>
            </w:r>
          </w:p>
        </w:tc>
        <w:tc>
          <w:tcPr>
            <w:tcW w:w="7822" w:type="dxa"/>
            <w:shd w:val="clear" w:color="auto" w:fill="auto"/>
          </w:tcPr>
          <w:p w14:paraId="47AC2AFC" w14:textId="77777777" w:rsidR="003D2842" w:rsidRPr="00EB77D8" w:rsidRDefault="003D2842" w:rsidP="003A1636">
            <w:pPr>
              <w:widowControl w:val="0"/>
              <w:autoSpaceDE w:val="0"/>
              <w:adjustRightInd w:val="0"/>
              <w:ind w:right="34"/>
              <w:jc w:val="both"/>
              <w:rPr>
                <w:sz w:val="22"/>
                <w:szCs w:val="22"/>
              </w:rPr>
            </w:pPr>
            <w:r w:rsidRPr="00EB77D8">
              <w:rPr>
                <w:sz w:val="22"/>
                <w:szCs w:val="22"/>
              </w:rPr>
              <w:t>La proposition technique : (Installation du chantier, organigramme de chantier ; Organisation des équipes, Mesures d’hygiène)</w:t>
            </w:r>
          </w:p>
        </w:tc>
        <w:tc>
          <w:tcPr>
            <w:tcW w:w="1108" w:type="dxa"/>
            <w:shd w:val="clear" w:color="auto" w:fill="auto"/>
            <w:vAlign w:val="bottom"/>
          </w:tcPr>
          <w:p w14:paraId="32F9EC80"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r w:rsidR="003D2842" w:rsidRPr="00EB77D8" w14:paraId="04EE344A" w14:textId="77777777" w:rsidTr="003A1636">
        <w:tc>
          <w:tcPr>
            <w:tcW w:w="399" w:type="dxa"/>
            <w:shd w:val="clear" w:color="auto" w:fill="auto"/>
            <w:vAlign w:val="center"/>
          </w:tcPr>
          <w:p w14:paraId="51F06B78" w14:textId="77777777" w:rsidR="003D2842" w:rsidRPr="00EB77D8" w:rsidRDefault="003D2842" w:rsidP="003A1636">
            <w:pPr>
              <w:widowControl w:val="0"/>
              <w:autoSpaceDE w:val="0"/>
              <w:adjustRightInd w:val="0"/>
              <w:ind w:left="-70" w:right="-147" w:hanging="14"/>
              <w:jc w:val="both"/>
              <w:rPr>
                <w:sz w:val="22"/>
                <w:szCs w:val="22"/>
              </w:rPr>
            </w:pPr>
            <w:r w:rsidRPr="00EB77D8">
              <w:rPr>
                <w:sz w:val="22"/>
                <w:szCs w:val="22"/>
              </w:rPr>
              <w:t>6.</w:t>
            </w:r>
          </w:p>
        </w:tc>
        <w:tc>
          <w:tcPr>
            <w:tcW w:w="7822" w:type="dxa"/>
            <w:shd w:val="clear" w:color="auto" w:fill="auto"/>
          </w:tcPr>
          <w:p w14:paraId="0F57C405" w14:textId="77777777" w:rsidR="003D2842" w:rsidRPr="00EB77D8" w:rsidRDefault="003D2842" w:rsidP="003A1636">
            <w:pPr>
              <w:widowControl w:val="0"/>
              <w:autoSpaceDE w:val="0"/>
              <w:adjustRightInd w:val="0"/>
              <w:ind w:right="34"/>
              <w:jc w:val="both"/>
              <w:rPr>
                <w:sz w:val="22"/>
                <w:szCs w:val="22"/>
              </w:rPr>
            </w:pPr>
            <w:r w:rsidRPr="00EB77D8">
              <w:rPr>
                <w:sz w:val="22"/>
                <w:szCs w:val="22"/>
                <w:lang w:eastAsia="en-US"/>
              </w:rPr>
              <w:t>Une déclaration sur l’honneur du soumissionnaire, signée et datée certifiant la visite du site et suivant le modèle joint en annexe</w:t>
            </w:r>
          </w:p>
        </w:tc>
        <w:tc>
          <w:tcPr>
            <w:tcW w:w="1108" w:type="dxa"/>
            <w:shd w:val="clear" w:color="auto" w:fill="auto"/>
            <w:vAlign w:val="bottom"/>
          </w:tcPr>
          <w:p w14:paraId="3507BD19"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bl>
    <w:p w14:paraId="5F95D859" w14:textId="77777777" w:rsidR="00273DD0" w:rsidRPr="00BE483D" w:rsidRDefault="00273DD0">
      <w:pPr>
        <w:widowControl w:val="0"/>
        <w:autoSpaceDE w:val="0"/>
        <w:jc w:val="both"/>
      </w:pPr>
    </w:p>
    <w:p w14:paraId="1299A674" w14:textId="77777777" w:rsidR="00230495" w:rsidRPr="00BE483D" w:rsidRDefault="00230495">
      <w:pPr>
        <w:widowControl w:val="0"/>
        <w:autoSpaceDE w:val="0"/>
        <w:jc w:val="both"/>
        <w:rPr>
          <w:b/>
          <w:i/>
          <w:sz w:val="22"/>
          <w:szCs w:val="22"/>
        </w:rPr>
      </w:pPr>
      <w:r w:rsidRPr="00BE483D">
        <w:rPr>
          <w:b/>
          <w:i/>
          <w:sz w:val="22"/>
          <w:szCs w:val="22"/>
        </w:rPr>
        <w:t xml:space="preserve">Seuls les soumissionnaires ayant obtenu une note </w:t>
      </w:r>
      <w:r w:rsidR="009305DE" w:rsidRPr="00BE483D">
        <w:rPr>
          <w:b/>
          <w:i/>
          <w:sz w:val="22"/>
          <w:szCs w:val="22"/>
        </w:rPr>
        <w:t>d’au moins</w:t>
      </w:r>
      <w:r w:rsidRPr="00BE483D">
        <w:rPr>
          <w:b/>
          <w:i/>
          <w:sz w:val="22"/>
          <w:szCs w:val="22"/>
        </w:rPr>
        <w:t xml:space="preserve"> 70%</w:t>
      </w:r>
      <w:r w:rsidR="004B7356" w:rsidRPr="00BE483D">
        <w:rPr>
          <w:b/>
          <w:i/>
          <w:sz w:val="22"/>
          <w:szCs w:val="22"/>
        </w:rPr>
        <w:t xml:space="preserve"> de oui</w:t>
      </w:r>
      <w:r w:rsidRPr="00BE483D">
        <w:rPr>
          <w:b/>
          <w:i/>
          <w:sz w:val="22"/>
          <w:szCs w:val="22"/>
        </w:rPr>
        <w:t xml:space="preserve"> à l’évaluation technique seront admis à l’analyse de l’offre financière.</w:t>
      </w:r>
    </w:p>
    <w:p w14:paraId="2B936019" w14:textId="77777777" w:rsidR="00DC179C" w:rsidRPr="00BE483D" w:rsidRDefault="00DC179C">
      <w:pPr>
        <w:widowControl w:val="0"/>
        <w:autoSpaceDE w:val="0"/>
        <w:jc w:val="both"/>
      </w:pPr>
    </w:p>
    <w:p w14:paraId="4FDA5C26"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Attribution</w:t>
      </w:r>
    </w:p>
    <w:p w14:paraId="070DF912" w14:textId="6CF6CA0D" w:rsidR="00D632AE" w:rsidRPr="00BE483D" w:rsidRDefault="00D632AE" w:rsidP="00D632AE">
      <w:pPr>
        <w:widowControl w:val="0"/>
        <w:autoSpaceDE w:val="0"/>
        <w:adjustRightInd w:val="0"/>
        <w:spacing w:before="120" w:line="276" w:lineRule="auto"/>
        <w:jc w:val="both"/>
        <w:rPr>
          <w:sz w:val="22"/>
          <w:szCs w:val="22"/>
        </w:rPr>
      </w:pPr>
      <w:r w:rsidRPr="00BE483D">
        <w:rPr>
          <w:sz w:val="22"/>
          <w:szCs w:val="22"/>
        </w:rPr>
        <w:t xml:space="preserve">L’Autorité Contractante attribuera le Marché au Soumissionnaire dont l’offre a été reconnue conforme pour l’essentiel au Dossier d’Appel </w:t>
      </w:r>
      <w:r w:rsidR="006363CC" w:rsidRPr="00BE483D">
        <w:rPr>
          <w:spacing w:val="5"/>
          <w:sz w:val="22"/>
          <w:szCs w:val="22"/>
        </w:rPr>
        <w:t>d’O</w:t>
      </w:r>
      <w:r w:rsidRPr="00BE483D">
        <w:rPr>
          <w:spacing w:val="5"/>
          <w:sz w:val="22"/>
          <w:szCs w:val="22"/>
        </w:rPr>
        <w:t>ffre</w:t>
      </w:r>
      <w:r w:rsidRPr="00BE483D">
        <w:rPr>
          <w:sz w:val="22"/>
          <w:szCs w:val="22"/>
        </w:rPr>
        <w:t xml:space="preserve">s </w:t>
      </w:r>
      <w:r w:rsidRPr="00BE483D">
        <w:rPr>
          <w:spacing w:val="5"/>
          <w:sz w:val="22"/>
          <w:szCs w:val="22"/>
        </w:rPr>
        <w:t>e</w:t>
      </w:r>
      <w:r w:rsidRPr="00BE483D">
        <w:rPr>
          <w:sz w:val="22"/>
          <w:szCs w:val="22"/>
        </w:rPr>
        <w:t xml:space="preserve">t </w:t>
      </w:r>
      <w:r w:rsidRPr="00BE483D">
        <w:rPr>
          <w:spacing w:val="5"/>
          <w:sz w:val="22"/>
          <w:szCs w:val="22"/>
        </w:rPr>
        <w:t>qu</w:t>
      </w:r>
      <w:r w:rsidRPr="00BE483D">
        <w:rPr>
          <w:sz w:val="22"/>
          <w:szCs w:val="22"/>
        </w:rPr>
        <w:t xml:space="preserve">i </w:t>
      </w:r>
      <w:r w:rsidRPr="00BE483D">
        <w:rPr>
          <w:spacing w:val="5"/>
          <w:sz w:val="22"/>
          <w:szCs w:val="22"/>
        </w:rPr>
        <w:t>dispos</w:t>
      </w:r>
      <w:r w:rsidRPr="00BE483D">
        <w:rPr>
          <w:sz w:val="22"/>
          <w:szCs w:val="22"/>
        </w:rPr>
        <w:t xml:space="preserve">e </w:t>
      </w:r>
      <w:r w:rsidRPr="00BE483D">
        <w:rPr>
          <w:spacing w:val="5"/>
          <w:sz w:val="22"/>
          <w:szCs w:val="22"/>
        </w:rPr>
        <w:t>de</w:t>
      </w:r>
      <w:r w:rsidRPr="00BE483D">
        <w:rPr>
          <w:sz w:val="22"/>
          <w:szCs w:val="22"/>
        </w:rPr>
        <w:t xml:space="preserve">s </w:t>
      </w:r>
      <w:r w:rsidRPr="00BE483D">
        <w:rPr>
          <w:spacing w:val="5"/>
          <w:sz w:val="22"/>
          <w:szCs w:val="22"/>
        </w:rPr>
        <w:t xml:space="preserve">capacités </w:t>
      </w:r>
      <w:r w:rsidRPr="00BE483D">
        <w:rPr>
          <w:sz w:val="22"/>
          <w:szCs w:val="22"/>
        </w:rPr>
        <w:t xml:space="preserve">techniques et financières requises pour exécuter le Marché de façon satisfaisante et dont </w:t>
      </w:r>
      <w:r w:rsidRPr="00BE483D">
        <w:rPr>
          <w:spacing w:val="1"/>
          <w:sz w:val="22"/>
          <w:szCs w:val="22"/>
        </w:rPr>
        <w:t>l’offr</w:t>
      </w:r>
      <w:r w:rsidRPr="00BE483D">
        <w:rPr>
          <w:sz w:val="22"/>
          <w:szCs w:val="22"/>
        </w:rPr>
        <w:t xml:space="preserve">e a </w:t>
      </w:r>
      <w:r w:rsidR="00B668A0" w:rsidRPr="00BE483D">
        <w:rPr>
          <w:spacing w:val="1"/>
          <w:sz w:val="22"/>
          <w:szCs w:val="22"/>
        </w:rPr>
        <w:t>ét</w:t>
      </w:r>
      <w:r w:rsidR="00B668A0" w:rsidRPr="00BE483D">
        <w:rPr>
          <w:sz w:val="22"/>
          <w:szCs w:val="22"/>
        </w:rPr>
        <w:t>é évaluée</w:t>
      </w:r>
      <w:r w:rsidRPr="00BE483D">
        <w:rPr>
          <w:sz w:val="22"/>
          <w:szCs w:val="22"/>
        </w:rPr>
        <w:t xml:space="preserve"> </w:t>
      </w:r>
      <w:r w:rsidRPr="00BE483D">
        <w:rPr>
          <w:spacing w:val="1"/>
          <w:sz w:val="22"/>
          <w:szCs w:val="22"/>
        </w:rPr>
        <w:t>l</w:t>
      </w:r>
      <w:r w:rsidRPr="00BE483D">
        <w:rPr>
          <w:sz w:val="22"/>
          <w:szCs w:val="22"/>
        </w:rPr>
        <w:t xml:space="preserve">a </w:t>
      </w:r>
      <w:r w:rsidRPr="00BE483D">
        <w:rPr>
          <w:spacing w:val="1"/>
          <w:sz w:val="22"/>
          <w:szCs w:val="22"/>
        </w:rPr>
        <w:t>moins-</w:t>
      </w:r>
      <w:proofErr w:type="spellStart"/>
      <w:r w:rsidRPr="00BE483D">
        <w:rPr>
          <w:spacing w:val="1"/>
          <w:sz w:val="22"/>
          <w:szCs w:val="22"/>
        </w:rPr>
        <w:t>disant</w:t>
      </w:r>
      <w:r w:rsidRPr="00BE483D">
        <w:rPr>
          <w:sz w:val="22"/>
          <w:szCs w:val="22"/>
        </w:rPr>
        <w:t>e</w:t>
      </w:r>
      <w:proofErr w:type="spellEnd"/>
      <w:r w:rsidRPr="00BE483D">
        <w:rPr>
          <w:sz w:val="22"/>
          <w:szCs w:val="22"/>
        </w:rPr>
        <w:t xml:space="preserve"> </w:t>
      </w:r>
      <w:r w:rsidRPr="00BE483D">
        <w:rPr>
          <w:spacing w:val="1"/>
          <w:sz w:val="22"/>
          <w:szCs w:val="22"/>
        </w:rPr>
        <w:t xml:space="preserve">en </w:t>
      </w:r>
      <w:r w:rsidRPr="00BE483D">
        <w:rPr>
          <w:sz w:val="22"/>
          <w:szCs w:val="22"/>
        </w:rPr>
        <w:t>incluant le cas échéant les rabais proposés.</w:t>
      </w:r>
    </w:p>
    <w:p w14:paraId="3E18E428" w14:textId="77777777" w:rsidR="00273DD0" w:rsidRPr="00BE483D" w:rsidRDefault="00273DD0">
      <w:pPr>
        <w:widowControl w:val="0"/>
        <w:autoSpaceDE w:val="0"/>
        <w:jc w:val="both"/>
        <w:rPr>
          <w:sz w:val="18"/>
          <w:szCs w:val="18"/>
        </w:rPr>
      </w:pPr>
    </w:p>
    <w:p w14:paraId="5BF5AA59"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Durée</w:t>
      </w:r>
      <w:r w:rsidRPr="00BE483D">
        <w:rPr>
          <w:rFonts w:ascii="Times New Roman" w:hAnsi="Times New Roman"/>
          <w:b/>
          <w:bCs/>
          <w:spacing w:val="6"/>
        </w:rPr>
        <w:t xml:space="preserve"> </w:t>
      </w:r>
      <w:r w:rsidRPr="00BE483D">
        <w:rPr>
          <w:rFonts w:ascii="Times New Roman" w:hAnsi="Times New Roman"/>
          <w:b/>
          <w:bCs/>
        </w:rPr>
        <w:t>de</w:t>
      </w:r>
      <w:r w:rsidRPr="00BE483D">
        <w:rPr>
          <w:rFonts w:ascii="Times New Roman" w:hAnsi="Times New Roman"/>
          <w:b/>
          <w:bCs/>
          <w:spacing w:val="6"/>
        </w:rPr>
        <w:t xml:space="preserve"> </w:t>
      </w:r>
      <w:r w:rsidRPr="00BE483D">
        <w:rPr>
          <w:rFonts w:ascii="Times New Roman" w:hAnsi="Times New Roman"/>
          <w:b/>
          <w:bCs/>
        </w:rPr>
        <w:t>validité</w:t>
      </w:r>
      <w:r w:rsidRPr="00BE483D">
        <w:rPr>
          <w:rFonts w:ascii="Times New Roman" w:hAnsi="Times New Roman"/>
          <w:b/>
          <w:bCs/>
          <w:spacing w:val="6"/>
        </w:rPr>
        <w:t xml:space="preserve"> </w:t>
      </w:r>
      <w:r w:rsidRPr="00BE483D">
        <w:rPr>
          <w:rFonts w:ascii="Times New Roman" w:hAnsi="Times New Roman"/>
          <w:b/>
          <w:bCs/>
        </w:rPr>
        <w:t>des</w:t>
      </w:r>
      <w:r w:rsidRPr="00BE483D">
        <w:rPr>
          <w:rFonts w:ascii="Times New Roman" w:hAnsi="Times New Roman"/>
          <w:b/>
          <w:bCs/>
          <w:spacing w:val="6"/>
        </w:rPr>
        <w:t xml:space="preserve"> </w:t>
      </w:r>
      <w:r w:rsidRPr="00BE483D">
        <w:rPr>
          <w:rFonts w:ascii="Times New Roman" w:hAnsi="Times New Roman"/>
          <w:b/>
          <w:bCs/>
        </w:rPr>
        <w:t>offres</w:t>
      </w:r>
    </w:p>
    <w:p w14:paraId="7A94EDAC" w14:textId="77777777" w:rsidR="005C20FC" w:rsidRPr="009470D7" w:rsidRDefault="00353DCC">
      <w:pPr>
        <w:widowControl w:val="0"/>
        <w:autoSpaceDE w:val="0"/>
        <w:jc w:val="both"/>
        <w:rPr>
          <w:sz w:val="22"/>
          <w:szCs w:val="22"/>
        </w:rPr>
      </w:pPr>
      <w:r w:rsidRPr="00BE483D">
        <w:rPr>
          <w:sz w:val="22"/>
          <w:szCs w:val="22"/>
        </w:rPr>
        <w:t>Les soumissionnaires restent engagés par leur offre pendant 90 jours à</w:t>
      </w:r>
      <w:r w:rsidRPr="00BE483D">
        <w:rPr>
          <w:spacing w:val="15"/>
          <w:sz w:val="22"/>
          <w:szCs w:val="22"/>
        </w:rPr>
        <w:t xml:space="preserve"> </w:t>
      </w:r>
      <w:r w:rsidRPr="00BE483D">
        <w:rPr>
          <w:sz w:val="22"/>
          <w:szCs w:val="22"/>
        </w:rPr>
        <w:t>partir</w:t>
      </w:r>
      <w:r w:rsidRPr="00BE483D">
        <w:rPr>
          <w:spacing w:val="15"/>
          <w:sz w:val="22"/>
          <w:szCs w:val="22"/>
        </w:rPr>
        <w:t xml:space="preserve"> </w:t>
      </w:r>
      <w:r w:rsidRPr="00BE483D">
        <w:rPr>
          <w:sz w:val="22"/>
          <w:szCs w:val="22"/>
        </w:rPr>
        <w:t>de</w:t>
      </w:r>
      <w:r w:rsidRPr="00BE483D">
        <w:rPr>
          <w:spacing w:val="15"/>
          <w:sz w:val="22"/>
          <w:szCs w:val="22"/>
        </w:rPr>
        <w:t xml:space="preserve"> </w:t>
      </w:r>
      <w:r w:rsidRPr="00BE483D">
        <w:rPr>
          <w:sz w:val="22"/>
          <w:szCs w:val="22"/>
        </w:rPr>
        <w:t>la</w:t>
      </w:r>
      <w:r w:rsidRPr="00BE483D">
        <w:rPr>
          <w:spacing w:val="15"/>
          <w:sz w:val="22"/>
          <w:szCs w:val="22"/>
        </w:rPr>
        <w:t xml:space="preserve"> </w:t>
      </w:r>
      <w:r w:rsidRPr="00BE483D">
        <w:rPr>
          <w:sz w:val="22"/>
          <w:szCs w:val="22"/>
        </w:rPr>
        <w:t>date</w:t>
      </w:r>
      <w:r w:rsidRPr="00BE483D">
        <w:rPr>
          <w:spacing w:val="15"/>
          <w:sz w:val="22"/>
          <w:szCs w:val="22"/>
        </w:rPr>
        <w:t xml:space="preserve"> </w:t>
      </w:r>
      <w:r w:rsidRPr="00BE483D">
        <w:rPr>
          <w:sz w:val="22"/>
          <w:szCs w:val="22"/>
        </w:rPr>
        <w:t>limite</w:t>
      </w:r>
      <w:r w:rsidRPr="00BE483D">
        <w:rPr>
          <w:spacing w:val="15"/>
          <w:sz w:val="22"/>
          <w:szCs w:val="22"/>
        </w:rPr>
        <w:t xml:space="preserve"> </w:t>
      </w:r>
      <w:r w:rsidRPr="00BE483D">
        <w:rPr>
          <w:sz w:val="22"/>
          <w:szCs w:val="22"/>
        </w:rPr>
        <w:t>fixée pour</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remise</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offres.</w:t>
      </w:r>
    </w:p>
    <w:p w14:paraId="3E6EDB6B" w14:textId="77777777" w:rsidR="00273DD0" w:rsidRPr="00BE483D" w:rsidRDefault="00353DCC" w:rsidP="0094500B">
      <w:pPr>
        <w:pStyle w:val="Paragraphedeliste"/>
        <w:widowControl w:val="0"/>
        <w:numPr>
          <w:ilvl w:val="0"/>
          <w:numId w:val="21"/>
        </w:numPr>
        <w:autoSpaceDE w:val="0"/>
        <w:jc w:val="both"/>
        <w:rPr>
          <w:rFonts w:ascii="Times New Roman" w:hAnsi="Times New Roman"/>
          <w:b/>
        </w:rPr>
      </w:pPr>
      <w:r w:rsidRPr="00BE483D">
        <w:rPr>
          <w:rFonts w:ascii="Times New Roman" w:hAnsi="Times New Roman"/>
          <w:b/>
          <w:bCs/>
        </w:rPr>
        <w:t>Renseignements</w:t>
      </w:r>
      <w:r w:rsidRPr="00BE483D">
        <w:rPr>
          <w:rFonts w:ascii="Times New Roman" w:hAnsi="Times New Roman"/>
          <w:b/>
          <w:bCs/>
          <w:spacing w:val="6"/>
        </w:rPr>
        <w:t xml:space="preserve"> </w:t>
      </w:r>
      <w:r w:rsidRPr="00BE483D">
        <w:rPr>
          <w:rFonts w:ascii="Times New Roman" w:hAnsi="Times New Roman"/>
          <w:b/>
          <w:bCs/>
        </w:rPr>
        <w:t>complémentaires</w:t>
      </w:r>
    </w:p>
    <w:p w14:paraId="3DE45C22" w14:textId="77777777" w:rsidR="007A0FA4" w:rsidRPr="008044B2" w:rsidRDefault="002934D9" w:rsidP="007A0FA4">
      <w:pPr>
        <w:jc w:val="both"/>
        <w:rPr>
          <w:color w:val="FF0000"/>
          <w:sz w:val="22"/>
          <w:szCs w:val="22"/>
        </w:rPr>
      </w:pPr>
      <w:r w:rsidRPr="00EB77D8">
        <w:rPr>
          <w:sz w:val="22"/>
          <w:szCs w:val="22"/>
        </w:rPr>
        <w:t xml:space="preserve">Les renseignements complémentaires peuvent être obtenus aux jours et heures ouvrables au </w:t>
      </w:r>
      <w:r>
        <w:rPr>
          <w:sz w:val="22"/>
          <w:szCs w:val="22"/>
        </w:rPr>
        <w:t>Secrétariat Général de la Commune de Touloum</w:t>
      </w:r>
      <w:r w:rsidRPr="00EB77D8">
        <w:rPr>
          <w:sz w:val="22"/>
          <w:szCs w:val="22"/>
        </w:rPr>
        <w:t xml:space="preserve">, dès publication du présent avis. </w:t>
      </w:r>
      <w:r w:rsidR="00DB155B" w:rsidRPr="008044B2">
        <w:rPr>
          <w:color w:val="FF0000"/>
          <w:sz w:val="22"/>
          <w:szCs w:val="22"/>
        </w:rPr>
        <w:t xml:space="preserve">Tel : </w:t>
      </w:r>
      <w:r w:rsidR="00DA1C73">
        <w:rPr>
          <w:color w:val="FF0000"/>
          <w:sz w:val="22"/>
          <w:szCs w:val="22"/>
        </w:rPr>
        <w:t>696 01 13 56</w:t>
      </w:r>
    </w:p>
    <w:p w14:paraId="7CAF4A08" w14:textId="297BC6E3" w:rsidR="00B16D70" w:rsidRPr="008044B2" w:rsidRDefault="00B16D70" w:rsidP="00B16D70">
      <w:pPr>
        <w:widowControl w:val="0"/>
        <w:autoSpaceDE w:val="0"/>
        <w:jc w:val="both"/>
        <w:rPr>
          <w:color w:val="FF0000"/>
          <w:sz w:val="22"/>
          <w:szCs w:val="22"/>
        </w:rPr>
      </w:pPr>
      <w:r w:rsidRPr="008044B2">
        <w:rPr>
          <w:color w:val="FF0000"/>
          <w:sz w:val="22"/>
          <w:szCs w:val="22"/>
        </w:rPr>
        <w:t xml:space="preserve">« </w:t>
      </w:r>
      <w:r w:rsidRPr="008044B2">
        <w:rPr>
          <w:b/>
          <w:color w:val="FF0000"/>
          <w:sz w:val="22"/>
          <w:szCs w:val="22"/>
        </w:rPr>
        <w:t xml:space="preserve">Pour toute   tentative    de corruption    ou </w:t>
      </w:r>
      <w:r w:rsidR="00B668A0" w:rsidRPr="008044B2">
        <w:rPr>
          <w:b/>
          <w:color w:val="FF0000"/>
          <w:sz w:val="22"/>
          <w:szCs w:val="22"/>
        </w:rPr>
        <w:t>faits de</w:t>
      </w:r>
      <w:r w:rsidRPr="008044B2">
        <w:rPr>
          <w:b/>
          <w:color w:val="FF0000"/>
          <w:sz w:val="22"/>
          <w:szCs w:val="22"/>
        </w:rPr>
        <w:t xml:space="preserve"> mauvaises </w:t>
      </w:r>
      <w:r w:rsidR="00B668A0" w:rsidRPr="008044B2">
        <w:rPr>
          <w:b/>
          <w:color w:val="FF0000"/>
          <w:sz w:val="22"/>
          <w:szCs w:val="22"/>
        </w:rPr>
        <w:t xml:space="preserve">pratiques,  </w:t>
      </w:r>
      <w:r w:rsidRPr="008044B2">
        <w:rPr>
          <w:b/>
          <w:color w:val="FF0000"/>
          <w:sz w:val="22"/>
          <w:szCs w:val="22"/>
        </w:rPr>
        <w:t>bien  vouloir   appeler   le MINMAP  ou  envoyer   un SMS aux  numér</w:t>
      </w:r>
      <w:r w:rsidR="0057795D" w:rsidRPr="008044B2">
        <w:rPr>
          <w:b/>
          <w:color w:val="FF0000"/>
          <w:sz w:val="22"/>
          <w:szCs w:val="22"/>
        </w:rPr>
        <w:t>os  suivants:    673  20 57 25/</w:t>
      </w:r>
      <w:r w:rsidRPr="008044B2">
        <w:rPr>
          <w:b/>
          <w:color w:val="FF0000"/>
          <w:sz w:val="22"/>
          <w:szCs w:val="22"/>
        </w:rPr>
        <w:t xml:space="preserve"> 699 37 07 48 ».</w:t>
      </w:r>
    </w:p>
    <w:p w14:paraId="6BB81242" w14:textId="77777777" w:rsidR="00B16D70" w:rsidRPr="00BE483D" w:rsidRDefault="00B16D70" w:rsidP="007A0FA4">
      <w:pPr>
        <w:jc w:val="both"/>
        <w:rPr>
          <w:sz w:val="25"/>
          <w:szCs w:val="25"/>
        </w:rPr>
      </w:pPr>
    </w:p>
    <w:p w14:paraId="0FA169D6" w14:textId="3C3FFF5B" w:rsidR="007A0FA4" w:rsidRPr="00BE483D" w:rsidRDefault="004764F8" w:rsidP="007A0FA4">
      <w:pPr>
        <w:ind w:left="4956" w:firstLine="708"/>
        <w:rPr>
          <w:sz w:val="22"/>
          <w:szCs w:val="22"/>
        </w:rPr>
      </w:pPr>
      <w:r>
        <w:rPr>
          <w:sz w:val="22"/>
          <w:szCs w:val="22"/>
        </w:rPr>
        <w:t xml:space="preserve">            </w:t>
      </w:r>
      <w:r w:rsidR="00A574DE">
        <w:rPr>
          <w:sz w:val="22"/>
          <w:szCs w:val="22"/>
        </w:rPr>
        <w:t>TOULOUM</w:t>
      </w:r>
      <w:r w:rsidR="007A0FA4" w:rsidRPr="00BE483D">
        <w:rPr>
          <w:sz w:val="22"/>
          <w:szCs w:val="22"/>
        </w:rPr>
        <w:t xml:space="preserve">, le </w:t>
      </w:r>
      <w:r w:rsidR="00960D14" w:rsidRPr="00573D35">
        <w:rPr>
          <w:b/>
          <w:color w:val="FF0000"/>
          <w:sz w:val="22"/>
          <w:szCs w:val="22"/>
        </w:rPr>
        <w:t>20/04/2022</w:t>
      </w:r>
      <w:r w:rsidR="00960D14">
        <w:rPr>
          <w:color w:val="FF0000"/>
          <w:sz w:val="22"/>
          <w:szCs w:val="22"/>
        </w:rPr>
        <w:t xml:space="preserve"> </w:t>
      </w:r>
    </w:p>
    <w:p w14:paraId="3E65F3F6" w14:textId="77777777" w:rsidR="007A0FA4" w:rsidRPr="00BE483D" w:rsidRDefault="00CE481C" w:rsidP="007A0FA4">
      <w:pPr>
        <w:jc w:val="right"/>
        <w:rPr>
          <w:sz w:val="28"/>
          <w:szCs w:val="28"/>
        </w:rPr>
      </w:pPr>
      <w:r>
        <w:rPr>
          <w:noProof/>
          <w:sz w:val="22"/>
          <w:szCs w:val="22"/>
        </w:rPr>
        <w:pict w14:anchorId="6B681F13">
          <v:shape id="Text Box 4" o:spid="_x0000_s1046" type="#_x0000_t202" style="position:absolute;left:0;text-align:left;margin-left:-4.35pt;margin-top:13.1pt;width:159.85pt;height:8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RXEwIAAAYEAAAOAAAAZHJzL2Uyb0RvYy54bWysU9tuGyEQfa/Uf0C817ve2omzMo7SpKkq&#10;pRcp6QdglvWiAkMBe9f9+g7sxrHSt6o8IIYZzsw5M6yvB6PJQfqgwDI6n5WUSCugUXbH6I+n+3cr&#10;SkLktuEarGT0KAO93rx9s+5dLSvoQDfSEwSxoe4do12Mri6KIDppeJiBkxadLXjDI5p+VzSe94hu&#10;dFGV5UXRg2+cByFDwNu70Uk3Gb9tpYjf2jbISDSjWFvMu8/7Nu3FZs3rneeuU2Iqg/9DFYYri0lP&#10;UHc8crL36i8oo4SHAG2cCTAFtK0SMnNANvPyFZvHjjuZuaA4wZ1kCv8PVnw9fPdENYxWlFhusEVP&#10;cojkAwxkkdTpXagx6NFhWBzwGrucmQb3AOJnIBZuO2538sZ76DvJG6xunl4WZ09HnJBAtv0XaDAN&#10;30fIQEPrTZIOxSCIjl06njqTShF4Wa0uL5ZLdAn0zcv3q6pa5hy8fn7ufIifJBiSDox6bH2G54eH&#10;EFM5vH4OSdks3Cutc/u1JT2jV0uEfOUxKuJ0amUYXZVpjfOSWH60TX4cudLjGRNoO9FOTEfOcdgO&#10;k74YnyTZQnNEHTyMw4ifBw8d+N+U9DiIjIZfe+4lJfqzRS2v5otFmtxsLJaXFRr+3LM993ArEIrR&#10;SMl4vI3jtO+dV7sOM43ds3CD+rcqK/NS1VQ+DlsWbPoYaZrP7Rz18n03fwAAAP//AwBQSwMEFAAG&#10;AAgAAAAhAHcUtADeAAAACQEAAA8AAABkcnMvZG93bnJldi54bWxMj8tOwzAQRfdI/IM1SOxaG0IC&#10;SeNUCMS2iPKQunPjaRIRj6PYbcLfM13BcnSP7pxbrmfXixOOofOk4WapQCDV3nbUaPh4f1k8gAjR&#10;kDW9J9TwgwHW1eVFaQrrJ3rD0zY2gksoFEZDG+NQSBnqFp0JSz8gcXbwozORz7GRdjQTl7te3iqV&#10;SWc64g+tGfCpxfp7e3QaPjeH3dedem2eXTpMflaSXC61vr6aH1cgIs7xD4azPqtDxU57fyQbRK9h&#10;kSYJoxoSnsR5kuf3IPYMZlkKsirl/wXVLwAAAP//AwBQSwECLQAUAAYACAAAACEAtoM4kv4AAADh&#10;AQAAEwAAAAAAAAAAAAAAAAAAAAAAW0NvbnRlbnRfVHlwZXNdLnhtbFBLAQItABQABgAIAAAAIQA4&#10;/SH/1gAAAJQBAAALAAAAAAAAAAAAAAAAAC8BAABfcmVscy8ucmVsc1BLAQItABQABgAIAAAAIQDI&#10;KNRXEwIAAAYEAAAOAAAAAAAAAAAAAAAAAC4CAABkcnMvZTJvRG9jLnhtbFBLAQItABQABgAIAAAA&#10;IQB3FLQA3gAAAAkBAAAPAAAAAAAAAAAAAAAAAG0EAABkcnMvZG93bnJldi54bWxQSwUGAAAAAAQA&#10;BADzAAAAeAUAAAAA&#10;" filled="f" stroked="f">
            <v:textbox style="mso-next-textbox:#Text Box 4">
              <w:txbxContent>
                <w:p w14:paraId="0AF3FC82" w14:textId="77777777" w:rsidR="00573D35" w:rsidRPr="005426FD" w:rsidRDefault="00573D35" w:rsidP="007A0FA4">
                  <w:pPr>
                    <w:jc w:val="both"/>
                    <w:rPr>
                      <w:i/>
                    </w:rPr>
                  </w:pPr>
                  <w:r w:rsidRPr="006363CC">
                    <w:rPr>
                      <w:b/>
                      <w:sz w:val="22"/>
                      <w:szCs w:val="22"/>
                      <w:u w:val="single"/>
                    </w:rPr>
                    <w:t>COPIE</w:t>
                  </w:r>
                  <w:r>
                    <w:rPr>
                      <w:i/>
                    </w:rPr>
                    <w:t xml:space="preserve"> : </w:t>
                  </w:r>
                </w:p>
                <w:p w14:paraId="4D2AB72E" w14:textId="77777777" w:rsidR="00573D35" w:rsidRPr="009470D7" w:rsidRDefault="00573D35" w:rsidP="007A0FA4">
                  <w:pPr>
                    <w:jc w:val="both"/>
                    <w:rPr>
                      <w:sz w:val="14"/>
                      <w:szCs w:val="14"/>
                    </w:rPr>
                  </w:pPr>
                  <w:r w:rsidRPr="009470D7">
                    <w:rPr>
                      <w:sz w:val="14"/>
                      <w:szCs w:val="14"/>
                    </w:rPr>
                    <w:t>- MINMAP/YDE (ATCR)</w:t>
                  </w:r>
                </w:p>
                <w:p w14:paraId="7AC24323" w14:textId="77777777" w:rsidR="00573D35" w:rsidRDefault="00573D35" w:rsidP="007A0FA4">
                  <w:pPr>
                    <w:jc w:val="both"/>
                    <w:rPr>
                      <w:sz w:val="14"/>
                      <w:szCs w:val="14"/>
                    </w:rPr>
                  </w:pPr>
                  <w:r w:rsidRPr="009470D7">
                    <w:rPr>
                      <w:sz w:val="14"/>
                      <w:szCs w:val="14"/>
                    </w:rPr>
                    <w:t>- ARMP (Pour publication et archivage)</w:t>
                  </w:r>
                </w:p>
                <w:p w14:paraId="09969758" w14:textId="77777777" w:rsidR="00573D35" w:rsidRPr="009470D7" w:rsidRDefault="00573D35" w:rsidP="007A0FA4">
                  <w:pPr>
                    <w:jc w:val="both"/>
                    <w:rPr>
                      <w:sz w:val="14"/>
                      <w:szCs w:val="14"/>
                    </w:rPr>
                  </w:pPr>
                  <w:r>
                    <w:rPr>
                      <w:sz w:val="14"/>
                      <w:szCs w:val="14"/>
                    </w:rPr>
                    <w:t>- PRESIDENT CI</w:t>
                  </w:r>
                  <w:r w:rsidRPr="009470D7">
                    <w:rPr>
                      <w:sz w:val="14"/>
                      <w:szCs w:val="14"/>
                    </w:rPr>
                    <w:t>PM  (Pour infos)</w:t>
                  </w:r>
                </w:p>
                <w:p w14:paraId="7138C7BC" w14:textId="77777777" w:rsidR="00573D35" w:rsidRPr="009470D7" w:rsidRDefault="00573D35" w:rsidP="007A0FA4">
                  <w:pPr>
                    <w:jc w:val="both"/>
                    <w:rPr>
                      <w:sz w:val="14"/>
                      <w:szCs w:val="14"/>
                    </w:rPr>
                  </w:pPr>
                  <w:r w:rsidRPr="009470D7">
                    <w:rPr>
                      <w:sz w:val="14"/>
                      <w:szCs w:val="14"/>
                    </w:rPr>
                    <w:t>- AFFICHAGE/CHRONOS./-</w:t>
                  </w:r>
                </w:p>
                <w:p w14:paraId="2A535D0D" w14:textId="77777777" w:rsidR="00573D35" w:rsidRPr="00782001" w:rsidRDefault="00573D35" w:rsidP="007A0FA4">
                  <w:pPr>
                    <w:rPr>
                      <w:sz w:val="18"/>
                      <w:szCs w:val="18"/>
                    </w:rPr>
                  </w:pPr>
                </w:p>
              </w:txbxContent>
            </v:textbox>
          </v:shape>
        </w:pict>
      </w:r>
      <w:r>
        <w:rPr>
          <w:noProof/>
        </w:rPr>
        <w:pict w14:anchorId="147D1FA1">
          <v:shape id="_x0000_s1056" type="#_x0000_t202" style="position:absolute;left:0;text-align:left;margin-left:274.85pt;margin-top:7.05pt;width:216.8pt;height:46.05pt;z-index:251663360" stroked="f">
            <v:textbox>
              <w:txbxContent>
                <w:p w14:paraId="4A049CB6" w14:textId="77777777" w:rsidR="00573D35" w:rsidRPr="006363CC" w:rsidRDefault="00573D35" w:rsidP="00F74D62">
                  <w:pPr>
                    <w:jc w:val="center"/>
                    <w:rPr>
                      <w:b/>
                      <w:sz w:val="22"/>
                      <w:szCs w:val="22"/>
                    </w:rPr>
                  </w:pPr>
                  <w:r>
                    <w:rPr>
                      <w:b/>
                      <w:sz w:val="22"/>
                      <w:szCs w:val="22"/>
                    </w:rPr>
                    <w:t>Le Maire,</w:t>
                  </w:r>
                </w:p>
                <w:p w14:paraId="2DFCCD4E" w14:textId="77777777" w:rsidR="00573D35" w:rsidRPr="006363CC" w:rsidRDefault="00573D35" w:rsidP="00F74D62">
                  <w:pPr>
                    <w:jc w:val="center"/>
                    <w:rPr>
                      <w:b/>
                      <w:sz w:val="22"/>
                      <w:szCs w:val="22"/>
                    </w:rPr>
                  </w:pPr>
                  <w:r w:rsidRPr="006363CC">
                    <w:rPr>
                      <w:b/>
                      <w:sz w:val="22"/>
                      <w:szCs w:val="22"/>
                    </w:rPr>
                    <w:t>(Autorité Contractante)</w:t>
                  </w:r>
                </w:p>
                <w:p w14:paraId="565D0559" w14:textId="77777777" w:rsidR="00573D35" w:rsidRDefault="00573D35"/>
              </w:txbxContent>
            </v:textbox>
          </v:shape>
        </w:pict>
      </w:r>
    </w:p>
    <w:p w14:paraId="684CE733" w14:textId="77777777" w:rsidR="00273DD0" w:rsidRPr="00BE483D" w:rsidRDefault="00273DD0" w:rsidP="007A0FA4">
      <w:pPr>
        <w:tabs>
          <w:tab w:val="left" w:pos="5609"/>
        </w:tabs>
      </w:pPr>
    </w:p>
    <w:p w14:paraId="694E90A0" w14:textId="77777777" w:rsidR="007C7480" w:rsidRPr="00BE483D" w:rsidRDefault="007C7480" w:rsidP="007C7480">
      <w:pPr>
        <w:rPr>
          <w:rFonts w:cs="Calibri"/>
          <w:b/>
          <w:sz w:val="18"/>
        </w:rPr>
      </w:pPr>
    </w:p>
    <w:p w14:paraId="060F490F" w14:textId="77777777" w:rsidR="00B724C8" w:rsidRDefault="00B724C8" w:rsidP="00914513">
      <w:pPr>
        <w:widowControl w:val="0"/>
        <w:autoSpaceDE w:val="0"/>
        <w:jc w:val="center"/>
        <w:rPr>
          <w:b/>
          <w:color w:val="FF0000"/>
          <w:sz w:val="26"/>
          <w:szCs w:val="26"/>
          <w:lang w:val="en-US"/>
        </w:rPr>
      </w:pPr>
    </w:p>
    <w:p w14:paraId="13726C64" w14:textId="77777777" w:rsidR="00275857" w:rsidRDefault="00275857" w:rsidP="00B724C8">
      <w:pPr>
        <w:widowControl w:val="0"/>
        <w:autoSpaceDE w:val="0"/>
        <w:jc w:val="center"/>
        <w:rPr>
          <w:b/>
          <w:color w:val="FF0000"/>
          <w:sz w:val="26"/>
          <w:szCs w:val="26"/>
          <w:lang w:val="en-US"/>
        </w:rPr>
      </w:pPr>
    </w:p>
    <w:p w14:paraId="27B4E4B0" w14:textId="77777777" w:rsidR="00275857" w:rsidRDefault="00275857" w:rsidP="00B724C8">
      <w:pPr>
        <w:widowControl w:val="0"/>
        <w:autoSpaceDE w:val="0"/>
        <w:jc w:val="center"/>
        <w:rPr>
          <w:b/>
          <w:color w:val="FF0000"/>
          <w:sz w:val="26"/>
          <w:szCs w:val="26"/>
          <w:lang w:val="en-US"/>
        </w:rPr>
      </w:pPr>
    </w:p>
    <w:p w14:paraId="61B5FBCB" w14:textId="77777777" w:rsidR="00275857" w:rsidRDefault="00275857" w:rsidP="00B724C8">
      <w:pPr>
        <w:widowControl w:val="0"/>
        <w:autoSpaceDE w:val="0"/>
        <w:jc w:val="center"/>
        <w:rPr>
          <w:b/>
          <w:color w:val="FF0000"/>
          <w:sz w:val="26"/>
          <w:szCs w:val="26"/>
          <w:lang w:val="en-US"/>
        </w:rPr>
      </w:pPr>
    </w:p>
    <w:p w14:paraId="3316B69B" w14:textId="77777777" w:rsidR="00275857" w:rsidRDefault="00275857" w:rsidP="005729BB">
      <w:pPr>
        <w:widowControl w:val="0"/>
        <w:autoSpaceDE w:val="0"/>
        <w:rPr>
          <w:b/>
          <w:color w:val="FF0000"/>
          <w:sz w:val="26"/>
          <w:szCs w:val="26"/>
          <w:lang w:val="en-US"/>
        </w:rPr>
      </w:pPr>
    </w:p>
    <w:p w14:paraId="096820B1" w14:textId="77777777" w:rsidR="00275857" w:rsidRDefault="00275857" w:rsidP="00B724C8">
      <w:pPr>
        <w:widowControl w:val="0"/>
        <w:autoSpaceDE w:val="0"/>
        <w:jc w:val="center"/>
        <w:rPr>
          <w:b/>
          <w:color w:val="FF0000"/>
          <w:sz w:val="26"/>
          <w:szCs w:val="26"/>
          <w:lang w:val="en-US"/>
        </w:rPr>
      </w:pPr>
    </w:p>
    <w:tbl>
      <w:tblPr>
        <w:tblStyle w:val="Grilledutableau"/>
        <w:tblpPr w:leftFromText="141" w:rightFromText="141" w:vertAnchor="text" w:horzAnchor="margin" w:tblpY="-1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289"/>
        <w:gridCol w:w="3806"/>
      </w:tblGrid>
      <w:tr w:rsidR="00275857" w:rsidRPr="00DB2663" w14:paraId="61C097B8" w14:textId="77777777" w:rsidTr="00275857">
        <w:trPr>
          <w:trHeight w:val="1979"/>
        </w:trPr>
        <w:tc>
          <w:tcPr>
            <w:tcW w:w="3794" w:type="dxa"/>
          </w:tcPr>
          <w:p w14:paraId="7ABAEB9B" w14:textId="77777777" w:rsidR="00275857" w:rsidRPr="00DB2663" w:rsidRDefault="00275857" w:rsidP="00275857">
            <w:pPr>
              <w:jc w:val="center"/>
              <w:rPr>
                <w:sz w:val="18"/>
              </w:rPr>
            </w:pPr>
            <w:r w:rsidRPr="00DB2663">
              <w:rPr>
                <w:b/>
                <w:bCs/>
                <w:sz w:val="18"/>
              </w:rPr>
              <w:t>REPUBLIQUE DU CAMEROUN</w:t>
            </w:r>
          </w:p>
          <w:p w14:paraId="6FED9A2F" w14:textId="77777777" w:rsidR="00275857" w:rsidRPr="00DB2663" w:rsidRDefault="00275857" w:rsidP="00275857">
            <w:pPr>
              <w:jc w:val="center"/>
              <w:rPr>
                <w:sz w:val="18"/>
              </w:rPr>
            </w:pPr>
            <w:r w:rsidRPr="00DB2663">
              <w:rPr>
                <w:b/>
                <w:bCs/>
                <w:i/>
                <w:iCs/>
                <w:sz w:val="18"/>
              </w:rPr>
              <w:t>Paix – Travail – Patrie</w:t>
            </w:r>
          </w:p>
          <w:p w14:paraId="0940E71A" w14:textId="77777777" w:rsidR="00275857" w:rsidRPr="00DB2663" w:rsidRDefault="00275857" w:rsidP="00275857">
            <w:pPr>
              <w:jc w:val="center"/>
              <w:rPr>
                <w:sz w:val="18"/>
              </w:rPr>
            </w:pPr>
            <w:r w:rsidRPr="00DB2663">
              <w:rPr>
                <w:b/>
                <w:bCs/>
                <w:sz w:val="18"/>
              </w:rPr>
              <w:t>************</w:t>
            </w:r>
          </w:p>
          <w:p w14:paraId="19EE84D3" w14:textId="77777777" w:rsidR="00275857" w:rsidRPr="00DB2663" w:rsidRDefault="00275857" w:rsidP="00275857">
            <w:pPr>
              <w:jc w:val="center"/>
              <w:rPr>
                <w:sz w:val="18"/>
              </w:rPr>
            </w:pPr>
            <w:r w:rsidRPr="00DB2663">
              <w:rPr>
                <w:b/>
                <w:bCs/>
                <w:sz w:val="18"/>
              </w:rPr>
              <w:t>REGION DE L’EXTREME – NORD</w:t>
            </w:r>
          </w:p>
          <w:p w14:paraId="6E6A44DA" w14:textId="77777777" w:rsidR="00275857" w:rsidRPr="00DB2663" w:rsidRDefault="00275857" w:rsidP="00275857">
            <w:pPr>
              <w:jc w:val="center"/>
              <w:rPr>
                <w:sz w:val="18"/>
              </w:rPr>
            </w:pPr>
            <w:r w:rsidRPr="00DB2663">
              <w:rPr>
                <w:sz w:val="18"/>
              </w:rPr>
              <w:t>**************</w:t>
            </w:r>
          </w:p>
          <w:p w14:paraId="7DE053DB" w14:textId="77777777" w:rsidR="00275857" w:rsidRPr="00DB2663" w:rsidRDefault="00275857" w:rsidP="00275857">
            <w:pPr>
              <w:jc w:val="center"/>
              <w:rPr>
                <w:sz w:val="18"/>
              </w:rPr>
            </w:pPr>
            <w:r w:rsidRPr="00DB2663">
              <w:rPr>
                <w:sz w:val="18"/>
              </w:rPr>
              <w:t>DEPARTEMENT DE MAYO – KANI</w:t>
            </w:r>
          </w:p>
          <w:p w14:paraId="21FDF1B8" w14:textId="77777777" w:rsidR="00275857" w:rsidRPr="00DB2663" w:rsidRDefault="00275857" w:rsidP="00275857">
            <w:pPr>
              <w:jc w:val="center"/>
              <w:rPr>
                <w:sz w:val="18"/>
              </w:rPr>
            </w:pPr>
            <w:r w:rsidRPr="00DB2663">
              <w:rPr>
                <w:sz w:val="18"/>
              </w:rPr>
              <w:t>***************</w:t>
            </w:r>
          </w:p>
          <w:p w14:paraId="262EEEBF" w14:textId="77777777" w:rsidR="00275857" w:rsidRPr="00DB2663" w:rsidRDefault="00275857" w:rsidP="00275857">
            <w:pPr>
              <w:jc w:val="center"/>
              <w:rPr>
                <w:sz w:val="18"/>
              </w:rPr>
            </w:pPr>
            <w:r w:rsidRPr="00DB2663">
              <w:rPr>
                <w:sz w:val="18"/>
              </w:rPr>
              <w:t xml:space="preserve">COMMUNE DE </w:t>
            </w:r>
            <w:r>
              <w:rPr>
                <w:sz w:val="18"/>
              </w:rPr>
              <w:t>TOULOUM</w:t>
            </w:r>
          </w:p>
          <w:p w14:paraId="7189D320" w14:textId="77777777" w:rsidR="00275857" w:rsidRDefault="00275857" w:rsidP="00275857">
            <w:pPr>
              <w:jc w:val="center"/>
              <w:rPr>
                <w:sz w:val="18"/>
              </w:rPr>
            </w:pPr>
            <w:r w:rsidRPr="00DB2663">
              <w:rPr>
                <w:sz w:val="18"/>
              </w:rPr>
              <w:t>*************</w:t>
            </w:r>
            <w:r>
              <w:rPr>
                <w:sz w:val="18"/>
              </w:rPr>
              <w:t xml:space="preserve"> </w:t>
            </w:r>
          </w:p>
          <w:p w14:paraId="4F75663D" w14:textId="77777777" w:rsidR="00275857" w:rsidRPr="00DB2663" w:rsidRDefault="00275857" w:rsidP="00275857">
            <w:pPr>
              <w:jc w:val="center"/>
              <w:rPr>
                <w:sz w:val="18"/>
              </w:rPr>
            </w:pPr>
            <w:r>
              <w:rPr>
                <w:sz w:val="18"/>
              </w:rPr>
              <w:t>SECRETARIAT GENERAL</w:t>
            </w:r>
          </w:p>
        </w:tc>
        <w:tc>
          <w:tcPr>
            <w:tcW w:w="2289" w:type="dxa"/>
          </w:tcPr>
          <w:p w14:paraId="65E0167D" w14:textId="77777777" w:rsidR="00275857" w:rsidRPr="002111DD" w:rsidRDefault="00275857" w:rsidP="00275857">
            <w:pPr>
              <w:spacing w:after="200" w:line="276" w:lineRule="auto"/>
              <w:jc w:val="center"/>
              <w:rPr>
                <w:b/>
                <w:bCs/>
                <w:sz w:val="18"/>
              </w:rPr>
            </w:pPr>
            <w:r>
              <w:rPr>
                <w:b/>
                <w:bCs/>
                <w:noProof/>
                <w:sz w:val="18"/>
              </w:rPr>
              <w:drawing>
                <wp:anchor distT="0" distB="0" distL="114300" distR="114300" simplePos="0" relativeHeight="251659776" behindDoc="0" locked="0" layoutInCell="1" allowOverlap="1" wp14:anchorId="1F33238E" wp14:editId="030C7A71">
                  <wp:simplePos x="0" y="0"/>
                  <wp:positionH relativeFrom="column">
                    <wp:posOffset>316348</wp:posOffset>
                  </wp:positionH>
                  <wp:positionV relativeFrom="paragraph">
                    <wp:posOffset>171598</wp:posOffset>
                  </wp:positionV>
                  <wp:extent cx="846455" cy="838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45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B9B91" w14:textId="77777777" w:rsidR="00275857" w:rsidRPr="002111DD" w:rsidRDefault="00275857" w:rsidP="00275857">
            <w:pPr>
              <w:spacing w:after="200" w:line="276" w:lineRule="auto"/>
              <w:jc w:val="center"/>
              <w:rPr>
                <w:b/>
                <w:bCs/>
                <w:sz w:val="18"/>
              </w:rPr>
            </w:pPr>
          </w:p>
          <w:p w14:paraId="7E1BE190" w14:textId="77777777" w:rsidR="00275857" w:rsidRPr="002111DD" w:rsidRDefault="00275857" w:rsidP="00275857">
            <w:pPr>
              <w:spacing w:after="200" w:line="276" w:lineRule="auto"/>
              <w:jc w:val="center"/>
              <w:rPr>
                <w:b/>
                <w:bCs/>
                <w:sz w:val="18"/>
              </w:rPr>
            </w:pPr>
          </w:p>
          <w:p w14:paraId="0EA953FE" w14:textId="77777777" w:rsidR="00275857" w:rsidRPr="002111DD" w:rsidRDefault="00275857" w:rsidP="00275857">
            <w:pPr>
              <w:jc w:val="center"/>
              <w:rPr>
                <w:b/>
                <w:bCs/>
                <w:sz w:val="18"/>
              </w:rPr>
            </w:pPr>
          </w:p>
        </w:tc>
        <w:tc>
          <w:tcPr>
            <w:tcW w:w="3806" w:type="dxa"/>
          </w:tcPr>
          <w:p w14:paraId="1107E25C" w14:textId="77777777" w:rsidR="00275857" w:rsidRPr="00DB2663" w:rsidRDefault="00275857" w:rsidP="00275857">
            <w:pPr>
              <w:jc w:val="center"/>
              <w:rPr>
                <w:sz w:val="18"/>
                <w:szCs w:val="28"/>
                <w:lang w:val="en-GB"/>
              </w:rPr>
            </w:pPr>
            <w:r w:rsidRPr="00DB2663">
              <w:rPr>
                <w:b/>
                <w:bCs/>
                <w:sz w:val="18"/>
                <w:lang w:val="en-GB"/>
              </w:rPr>
              <w:t>REPUBLIC OF CAMEROON</w:t>
            </w:r>
          </w:p>
          <w:p w14:paraId="7683A7E7" w14:textId="77777777" w:rsidR="00275857" w:rsidRPr="00DB2663" w:rsidRDefault="00275857" w:rsidP="00275857">
            <w:pPr>
              <w:jc w:val="center"/>
              <w:rPr>
                <w:b/>
                <w:bCs/>
                <w:i/>
                <w:iCs/>
                <w:sz w:val="18"/>
                <w:lang w:val="en-GB"/>
              </w:rPr>
            </w:pPr>
            <w:r w:rsidRPr="00DB2663">
              <w:rPr>
                <w:b/>
                <w:bCs/>
                <w:i/>
                <w:iCs/>
                <w:sz w:val="18"/>
                <w:lang w:val="en-GB"/>
              </w:rPr>
              <w:t>Peace – Work - Fatherland</w:t>
            </w:r>
          </w:p>
          <w:p w14:paraId="33CD49DF" w14:textId="77777777" w:rsidR="00275857" w:rsidRPr="00DB2663" w:rsidRDefault="00275857" w:rsidP="00275857">
            <w:pPr>
              <w:ind w:right="-236"/>
              <w:jc w:val="center"/>
              <w:rPr>
                <w:b/>
                <w:bCs/>
                <w:sz w:val="18"/>
                <w:lang w:val="en-GB"/>
              </w:rPr>
            </w:pPr>
            <w:r w:rsidRPr="00DB2663">
              <w:rPr>
                <w:b/>
                <w:bCs/>
                <w:sz w:val="18"/>
                <w:lang w:val="en-GB"/>
              </w:rPr>
              <w:t>*************</w:t>
            </w:r>
          </w:p>
          <w:p w14:paraId="6597BAB7" w14:textId="77777777" w:rsidR="00275857" w:rsidRPr="00DB2663" w:rsidRDefault="00275857" w:rsidP="00275857">
            <w:pPr>
              <w:ind w:right="-236"/>
              <w:jc w:val="center"/>
              <w:rPr>
                <w:b/>
                <w:bCs/>
                <w:sz w:val="18"/>
                <w:lang w:val="en-GB"/>
              </w:rPr>
            </w:pPr>
            <w:r w:rsidRPr="00DB2663">
              <w:rPr>
                <w:b/>
                <w:bCs/>
                <w:sz w:val="18"/>
                <w:lang w:val="en-GB"/>
              </w:rPr>
              <w:t>FAR NORTH REGION</w:t>
            </w:r>
          </w:p>
          <w:p w14:paraId="08E2DBFF" w14:textId="77777777" w:rsidR="00275857" w:rsidRPr="00DB2663" w:rsidRDefault="00275857" w:rsidP="00275857">
            <w:pPr>
              <w:ind w:right="-236"/>
              <w:jc w:val="center"/>
              <w:rPr>
                <w:b/>
                <w:bCs/>
                <w:sz w:val="18"/>
                <w:lang w:val="en-GB"/>
              </w:rPr>
            </w:pPr>
            <w:r w:rsidRPr="00DB2663">
              <w:rPr>
                <w:sz w:val="18"/>
                <w:lang w:val="en-US"/>
              </w:rPr>
              <w:t>*************</w:t>
            </w:r>
          </w:p>
          <w:p w14:paraId="021E6D21" w14:textId="77777777" w:rsidR="00275857" w:rsidRPr="00DB2663" w:rsidRDefault="00275857" w:rsidP="00275857">
            <w:pPr>
              <w:ind w:right="-236"/>
              <w:jc w:val="center"/>
              <w:rPr>
                <w:b/>
                <w:bCs/>
                <w:sz w:val="18"/>
                <w:lang w:val="en-GB"/>
              </w:rPr>
            </w:pPr>
            <w:r w:rsidRPr="00DB2663">
              <w:rPr>
                <w:sz w:val="18"/>
                <w:lang w:val="en-US"/>
              </w:rPr>
              <w:t>MAYO – KANI DIVISION</w:t>
            </w:r>
          </w:p>
          <w:p w14:paraId="644D33E6" w14:textId="77777777" w:rsidR="00275857" w:rsidRPr="00DB2663" w:rsidRDefault="00275857" w:rsidP="00275857">
            <w:pPr>
              <w:jc w:val="center"/>
              <w:rPr>
                <w:sz w:val="18"/>
                <w:lang w:val="en-US"/>
              </w:rPr>
            </w:pPr>
            <w:r w:rsidRPr="00DB2663">
              <w:rPr>
                <w:sz w:val="18"/>
                <w:lang w:val="en-US"/>
              </w:rPr>
              <w:t>*************</w:t>
            </w:r>
          </w:p>
          <w:p w14:paraId="00CCDF25" w14:textId="77777777" w:rsidR="00275857" w:rsidRPr="00DB2663" w:rsidRDefault="00275857" w:rsidP="00275857">
            <w:pPr>
              <w:jc w:val="center"/>
              <w:rPr>
                <w:sz w:val="18"/>
                <w:lang w:val="en-US"/>
              </w:rPr>
            </w:pPr>
            <w:r>
              <w:rPr>
                <w:sz w:val="18"/>
                <w:lang w:val="en-US"/>
              </w:rPr>
              <w:t>TOULOUM</w:t>
            </w:r>
            <w:r w:rsidRPr="00DB2663">
              <w:rPr>
                <w:sz w:val="18"/>
                <w:lang w:val="en-US"/>
              </w:rPr>
              <w:t xml:space="preserve"> COUNCIL</w:t>
            </w:r>
          </w:p>
          <w:p w14:paraId="4E9937BA" w14:textId="77777777" w:rsidR="00275857" w:rsidRDefault="00275857" w:rsidP="00275857">
            <w:pPr>
              <w:jc w:val="center"/>
              <w:rPr>
                <w:sz w:val="18"/>
                <w:lang w:val="en-US"/>
              </w:rPr>
            </w:pPr>
            <w:r w:rsidRPr="00DB2663">
              <w:rPr>
                <w:sz w:val="18"/>
                <w:lang w:val="en-US"/>
              </w:rPr>
              <w:t>***********</w:t>
            </w:r>
          </w:p>
          <w:p w14:paraId="66FBB7A1" w14:textId="77777777" w:rsidR="00275857" w:rsidRPr="00DB2663" w:rsidRDefault="00275857" w:rsidP="00275857">
            <w:pPr>
              <w:jc w:val="center"/>
              <w:rPr>
                <w:sz w:val="18"/>
                <w:szCs w:val="28"/>
                <w:lang w:val="en-US"/>
              </w:rPr>
            </w:pPr>
            <w:r>
              <w:rPr>
                <w:sz w:val="18"/>
              </w:rPr>
              <w:t>SECRETARIAT GENERAL</w:t>
            </w:r>
          </w:p>
        </w:tc>
      </w:tr>
    </w:tbl>
    <w:p w14:paraId="28A8F350" w14:textId="77777777" w:rsidR="00275857" w:rsidRPr="00275857" w:rsidRDefault="007C7480" w:rsidP="00275857">
      <w:pPr>
        <w:widowControl w:val="0"/>
        <w:autoSpaceDE w:val="0"/>
        <w:jc w:val="center"/>
        <w:rPr>
          <w:b/>
          <w:color w:val="FF0000"/>
          <w:sz w:val="26"/>
          <w:szCs w:val="26"/>
          <w:lang w:val="en-US"/>
        </w:rPr>
      </w:pPr>
      <w:bookmarkStart w:id="2" w:name="_GoBack"/>
      <w:bookmarkEnd w:id="2"/>
      <w:r w:rsidRPr="00EF5737">
        <w:rPr>
          <w:b/>
          <w:color w:val="FF0000"/>
          <w:sz w:val="26"/>
          <w:szCs w:val="26"/>
          <w:lang w:val="en-US"/>
        </w:rPr>
        <w:t xml:space="preserve">OPEN NATIONAL INVITATION TO TENDER </w:t>
      </w:r>
    </w:p>
    <w:p w14:paraId="748B0AA4" w14:textId="328FF705" w:rsidR="007C7480" w:rsidRPr="000D20D9" w:rsidRDefault="009A563A" w:rsidP="00275857">
      <w:pPr>
        <w:widowControl w:val="0"/>
        <w:autoSpaceDE w:val="0"/>
        <w:jc w:val="center"/>
        <w:rPr>
          <w:i/>
          <w:iCs/>
          <w:lang w:val="en-CA"/>
        </w:rPr>
      </w:pPr>
      <w:r w:rsidRPr="000D20D9">
        <w:rPr>
          <w:b/>
          <w:color w:val="FF0000"/>
          <w:sz w:val="28"/>
          <w:szCs w:val="28"/>
          <w:lang w:val="en-CA"/>
        </w:rPr>
        <w:t>N°</w:t>
      </w:r>
      <w:r w:rsidR="006F5E2C">
        <w:rPr>
          <w:b/>
          <w:color w:val="FF0000"/>
          <w:sz w:val="28"/>
          <w:szCs w:val="28"/>
          <w:lang w:val="en-CA"/>
        </w:rPr>
        <w:t>008/AONO</w:t>
      </w:r>
      <w:r w:rsidRPr="000D20D9">
        <w:rPr>
          <w:b/>
          <w:color w:val="FF0000"/>
          <w:sz w:val="28"/>
          <w:szCs w:val="28"/>
          <w:lang w:val="en-CA"/>
        </w:rPr>
        <w:t>/AC/CIPM-</w:t>
      </w:r>
      <w:r w:rsidRPr="00275857">
        <w:rPr>
          <w:b/>
          <w:color w:val="FF0000"/>
          <w:sz w:val="26"/>
          <w:szCs w:val="26"/>
          <w:lang w:val="en-US"/>
        </w:rPr>
        <w:t>CMNE-TLM/</w:t>
      </w:r>
      <w:r w:rsidR="000934AB">
        <w:rPr>
          <w:b/>
          <w:color w:val="FF0000"/>
          <w:sz w:val="26"/>
          <w:szCs w:val="26"/>
          <w:lang w:val="en-US"/>
        </w:rPr>
        <w:t>AI/2022</w:t>
      </w:r>
      <w:r w:rsidR="007C7480" w:rsidRPr="00EF5737">
        <w:rPr>
          <w:b/>
          <w:color w:val="FF0000"/>
          <w:sz w:val="26"/>
          <w:szCs w:val="26"/>
          <w:lang w:val="en-US"/>
        </w:rPr>
        <w:t xml:space="preserve"> </w:t>
      </w:r>
      <w:r w:rsidR="00275857">
        <w:rPr>
          <w:b/>
          <w:color w:val="FF0000"/>
          <w:sz w:val="26"/>
          <w:szCs w:val="26"/>
          <w:lang w:val="en-US"/>
        </w:rPr>
        <w:t xml:space="preserve">OF </w:t>
      </w:r>
      <w:r w:rsidR="00960D14">
        <w:rPr>
          <w:b/>
          <w:color w:val="FF0000"/>
          <w:sz w:val="26"/>
          <w:szCs w:val="26"/>
          <w:lang w:val="en-US"/>
        </w:rPr>
        <w:t>20/04/</w:t>
      </w:r>
      <w:proofErr w:type="gramStart"/>
      <w:r w:rsidR="00960D14">
        <w:rPr>
          <w:b/>
          <w:color w:val="FF0000"/>
          <w:sz w:val="26"/>
          <w:szCs w:val="26"/>
          <w:lang w:val="en-US"/>
        </w:rPr>
        <w:t xml:space="preserve">2022 </w:t>
      </w:r>
      <w:r w:rsidR="00275857">
        <w:rPr>
          <w:b/>
          <w:color w:val="FF0000"/>
          <w:sz w:val="26"/>
          <w:szCs w:val="26"/>
          <w:lang w:val="en-US"/>
        </w:rPr>
        <w:t xml:space="preserve"> </w:t>
      </w:r>
      <w:r w:rsidR="00E926DC">
        <w:rPr>
          <w:b/>
          <w:color w:val="FF0000"/>
          <w:sz w:val="26"/>
          <w:szCs w:val="26"/>
          <w:lang w:val="en-US"/>
        </w:rPr>
        <w:t>IN</w:t>
      </w:r>
      <w:proofErr w:type="gramEnd"/>
      <w:r w:rsidR="00E926DC">
        <w:rPr>
          <w:b/>
          <w:color w:val="FF0000"/>
          <w:sz w:val="26"/>
          <w:szCs w:val="26"/>
          <w:lang w:val="en-US"/>
        </w:rPr>
        <w:t xml:space="preserve"> EMERGENCY PROCEDURE FOR THE CONSTRUCTION OF A VACCINE PARKS IN CERTAIN LOCALITIES OF THE TOULOUM COUNCIL, DEPARTMENT OF MAYO-KANI. LOT 1:</w:t>
      </w:r>
      <w:r w:rsidR="008E6293">
        <w:rPr>
          <w:b/>
          <w:color w:val="FF0000"/>
          <w:sz w:val="26"/>
          <w:szCs w:val="26"/>
          <w:lang w:val="en-US"/>
        </w:rPr>
        <w:t xml:space="preserve"> BARDOUKI, </w:t>
      </w:r>
      <w:r w:rsidR="00E926DC">
        <w:rPr>
          <w:b/>
          <w:color w:val="FF0000"/>
          <w:sz w:val="26"/>
          <w:szCs w:val="26"/>
          <w:lang w:val="en-US"/>
        </w:rPr>
        <w:t xml:space="preserve">LOT 2: </w:t>
      </w:r>
      <w:r w:rsidR="008E6293">
        <w:rPr>
          <w:b/>
          <w:color w:val="FF0000"/>
          <w:sz w:val="26"/>
          <w:szCs w:val="26"/>
          <w:lang w:val="en-US"/>
        </w:rPr>
        <w:t xml:space="preserve">DANA, </w:t>
      </w:r>
      <w:r w:rsidR="00E926DC">
        <w:rPr>
          <w:b/>
          <w:color w:val="FF0000"/>
          <w:sz w:val="26"/>
          <w:szCs w:val="26"/>
          <w:lang w:val="en-US"/>
        </w:rPr>
        <w:t xml:space="preserve">LOT </w:t>
      </w:r>
      <w:proofErr w:type="gramStart"/>
      <w:r w:rsidR="00E926DC">
        <w:rPr>
          <w:b/>
          <w:color w:val="FF0000"/>
          <w:sz w:val="26"/>
          <w:szCs w:val="26"/>
          <w:lang w:val="en-US"/>
        </w:rPr>
        <w:t>3 :</w:t>
      </w:r>
      <w:proofErr w:type="gramEnd"/>
      <w:r w:rsidR="00E926DC">
        <w:rPr>
          <w:b/>
          <w:color w:val="FF0000"/>
          <w:sz w:val="26"/>
          <w:szCs w:val="26"/>
          <w:lang w:val="en-US"/>
        </w:rPr>
        <w:t xml:space="preserve"> </w:t>
      </w:r>
      <w:r w:rsidR="008E6293">
        <w:rPr>
          <w:b/>
          <w:color w:val="FF0000"/>
          <w:sz w:val="26"/>
          <w:szCs w:val="26"/>
          <w:lang w:val="en-US"/>
        </w:rPr>
        <w:t xml:space="preserve">GOLONDAKRI ET </w:t>
      </w:r>
      <w:r w:rsidR="00E926DC">
        <w:rPr>
          <w:b/>
          <w:color w:val="FF0000"/>
          <w:sz w:val="26"/>
          <w:szCs w:val="26"/>
          <w:lang w:val="en-US"/>
        </w:rPr>
        <w:t xml:space="preserve">LOT 4: </w:t>
      </w:r>
      <w:r w:rsidR="008E6293">
        <w:rPr>
          <w:b/>
          <w:color w:val="FF0000"/>
          <w:sz w:val="26"/>
          <w:szCs w:val="26"/>
          <w:lang w:val="en-US"/>
        </w:rPr>
        <w:t>SAO TSAI</w:t>
      </w:r>
      <w:r w:rsidR="008432B5" w:rsidRPr="00EF5737">
        <w:rPr>
          <w:b/>
          <w:color w:val="FF0000"/>
          <w:sz w:val="26"/>
          <w:szCs w:val="26"/>
          <w:lang w:val="en-US"/>
        </w:rPr>
        <w:t xml:space="preserve"> </w:t>
      </w:r>
    </w:p>
    <w:p w14:paraId="152439D4" w14:textId="77777777" w:rsidR="007C7480" w:rsidRPr="00BE483D" w:rsidRDefault="007C7480" w:rsidP="007C7480">
      <w:pPr>
        <w:jc w:val="center"/>
        <w:rPr>
          <w:rFonts w:ascii="Arial Narrow" w:hAnsi="Arial Narrow" w:cs="Arial"/>
          <w:b/>
          <w:sz w:val="26"/>
          <w:szCs w:val="26"/>
          <w:lang w:val="en-US"/>
        </w:rPr>
      </w:pPr>
    </w:p>
    <w:p w14:paraId="29CB446C" w14:textId="643DEF9F" w:rsidR="007C7480" w:rsidRPr="00BE483D" w:rsidRDefault="007C7480" w:rsidP="007C7480">
      <w:pPr>
        <w:jc w:val="center"/>
        <w:rPr>
          <w:rFonts w:ascii="Cambria" w:hAnsi="Cambria" w:cs="Arial"/>
          <w:b/>
          <w:bCs/>
          <w:lang w:val="en-US"/>
        </w:rPr>
      </w:pPr>
      <w:r w:rsidRPr="00BE483D">
        <w:rPr>
          <w:rFonts w:cs="Calibri"/>
          <w:b/>
          <w:lang w:val="en-US"/>
        </w:rPr>
        <w:t>Financing:</w:t>
      </w:r>
      <w:r w:rsidR="00AF3D49">
        <w:rPr>
          <w:rFonts w:cs="Calibri"/>
          <w:b/>
          <w:lang w:val="en-US"/>
        </w:rPr>
        <w:t xml:space="preserve"> </w:t>
      </w:r>
      <w:r w:rsidR="00554D9D" w:rsidRPr="00EB77D8">
        <w:rPr>
          <w:b/>
          <w:sz w:val="26"/>
          <w:szCs w:val="26"/>
          <w:lang w:val="en"/>
        </w:rPr>
        <w:t>Public Investment Budget, Fi</w:t>
      </w:r>
      <w:r w:rsidR="00554D9D">
        <w:rPr>
          <w:b/>
          <w:sz w:val="26"/>
          <w:szCs w:val="26"/>
          <w:lang w:val="en"/>
        </w:rPr>
        <w:t>nancial year</w:t>
      </w:r>
      <w:r w:rsidR="00554D9D" w:rsidRPr="00EB77D8">
        <w:rPr>
          <w:b/>
          <w:sz w:val="26"/>
          <w:szCs w:val="26"/>
          <w:lang w:val="en"/>
        </w:rPr>
        <w:t xml:space="preserve"> </w:t>
      </w:r>
      <w:r w:rsidR="00D35AF6">
        <w:rPr>
          <w:b/>
          <w:sz w:val="26"/>
          <w:szCs w:val="26"/>
          <w:lang w:val="en"/>
        </w:rPr>
        <w:t>202</w:t>
      </w:r>
      <w:r w:rsidR="00C607EE">
        <w:rPr>
          <w:b/>
          <w:sz w:val="26"/>
          <w:szCs w:val="26"/>
          <w:lang w:val="en"/>
        </w:rPr>
        <w:t>2</w:t>
      </w:r>
      <w:r w:rsidR="00554D9D" w:rsidRPr="00EB77D8">
        <w:rPr>
          <w:b/>
          <w:sz w:val="26"/>
          <w:szCs w:val="26"/>
          <w:lang w:val="en"/>
        </w:rPr>
        <w:t>.</w:t>
      </w:r>
    </w:p>
    <w:p w14:paraId="760CA4DE" w14:textId="77777777" w:rsidR="00952BDF" w:rsidRPr="00BE483D" w:rsidRDefault="00952BDF" w:rsidP="007C7480">
      <w:pPr>
        <w:jc w:val="center"/>
        <w:rPr>
          <w:rFonts w:ascii="Cambria" w:hAnsi="Cambria" w:cs="Arial"/>
          <w:b/>
          <w:bCs/>
          <w:lang w:val="en-US"/>
        </w:rPr>
      </w:pPr>
    </w:p>
    <w:p w14:paraId="5E1DDD58" w14:textId="77777777" w:rsidR="007C7480" w:rsidRPr="00BE483D" w:rsidRDefault="007C7480" w:rsidP="0094500B">
      <w:pPr>
        <w:pStyle w:val="Paragraphedeliste"/>
        <w:numPr>
          <w:ilvl w:val="0"/>
          <w:numId w:val="36"/>
        </w:numPr>
        <w:suppressAutoHyphens w:val="0"/>
        <w:autoSpaceDN/>
        <w:spacing w:after="200" w:line="276" w:lineRule="auto"/>
        <w:ind w:left="284" w:hanging="284"/>
        <w:contextualSpacing/>
        <w:textAlignment w:val="auto"/>
        <w:rPr>
          <w:rFonts w:ascii="Times New Roman" w:hAnsi="Times New Roman"/>
          <w:b/>
          <w:u w:val="single"/>
          <w:lang w:val="en-US"/>
        </w:rPr>
      </w:pPr>
      <w:r w:rsidRPr="00BE483D">
        <w:rPr>
          <w:rFonts w:ascii="Times New Roman" w:hAnsi="Times New Roman"/>
          <w:b/>
          <w:u w:val="single"/>
          <w:lang w:val="en-US"/>
        </w:rPr>
        <w:t>Purpose of the tender</w:t>
      </w:r>
    </w:p>
    <w:p w14:paraId="3AC16D2F" w14:textId="72407EDD" w:rsidR="001372DB" w:rsidRPr="00BE483D" w:rsidRDefault="00554D9D" w:rsidP="007C7480">
      <w:pPr>
        <w:ind w:firstLine="567"/>
        <w:jc w:val="both"/>
        <w:rPr>
          <w:rFonts w:eastAsia="Calibri"/>
          <w:lang w:val="en-US" w:eastAsia="en-US"/>
        </w:rPr>
      </w:pPr>
      <w:r w:rsidRPr="005C6729">
        <w:rPr>
          <w:color w:val="FF0000"/>
          <w:sz w:val="22"/>
          <w:szCs w:val="22"/>
          <w:lang w:val="en"/>
        </w:rPr>
        <w:t xml:space="preserve">As part of the implementation of the </w:t>
      </w:r>
      <w:r w:rsidR="00D35AF6">
        <w:rPr>
          <w:color w:val="FF0000"/>
          <w:sz w:val="22"/>
          <w:szCs w:val="22"/>
          <w:lang w:val="en"/>
        </w:rPr>
        <w:t>202</w:t>
      </w:r>
      <w:r w:rsidR="00783FDE">
        <w:rPr>
          <w:color w:val="FF0000"/>
          <w:sz w:val="22"/>
          <w:szCs w:val="22"/>
          <w:lang w:val="en"/>
        </w:rPr>
        <w:t>2</w:t>
      </w:r>
      <w:r w:rsidRPr="005C6729">
        <w:rPr>
          <w:color w:val="FF0000"/>
          <w:sz w:val="22"/>
          <w:szCs w:val="22"/>
          <w:lang w:val="en"/>
        </w:rPr>
        <w:t xml:space="preserve"> public investment budget of the </w:t>
      </w:r>
      <w:r w:rsidR="000971A3">
        <w:rPr>
          <w:color w:val="FF0000"/>
          <w:sz w:val="22"/>
          <w:szCs w:val="22"/>
          <w:lang w:val="en"/>
        </w:rPr>
        <w:t>Ministry of Livestock, Fisheries and Animal Industries</w:t>
      </w:r>
      <w:r w:rsidRPr="005C6729">
        <w:rPr>
          <w:color w:val="FF0000"/>
          <w:sz w:val="22"/>
          <w:szCs w:val="22"/>
          <w:lang w:val="en"/>
        </w:rPr>
        <w:t xml:space="preserve">, the Mayor of </w:t>
      </w:r>
      <w:r w:rsidR="00A574DE">
        <w:rPr>
          <w:color w:val="FF0000"/>
          <w:sz w:val="22"/>
          <w:szCs w:val="22"/>
          <w:lang w:val="en"/>
        </w:rPr>
        <w:t>TOULOUM</w:t>
      </w:r>
      <w:r w:rsidRPr="005C6729">
        <w:rPr>
          <w:color w:val="FF0000"/>
          <w:sz w:val="22"/>
          <w:szCs w:val="22"/>
          <w:lang w:val="en"/>
        </w:rPr>
        <w:t xml:space="preserve"> Council, Contracting Authority and Master Project, launches on behalf of the Municipality of </w:t>
      </w:r>
      <w:r w:rsidR="00A574DE" w:rsidRPr="00C607EE">
        <w:rPr>
          <w:bCs/>
          <w:color w:val="FF0000"/>
          <w:lang w:val="en-US"/>
        </w:rPr>
        <w:t>TOULOUM</w:t>
      </w:r>
      <w:r w:rsidRPr="005C6729">
        <w:rPr>
          <w:color w:val="FF0000"/>
          <w:sz w:val="22"/>
          <w:szCs w:val="22"/>
          <w:lang w:val="en"/>
        </w:rPr>
        <w:t xml:space="preserve"> an Open National Invitation to Tender </w:t>
      </w:r>
      <w:r w:rsidR="00E926DC">
        <w:rPr>
          <w:color w:val="FF0000"/>
          <w:sz w:val="22"/>
          <w:szCs w:val="22"/>
          <w:lang w:val="en"/>
        </w:rPr>
        <w:t>IN EMERGENCY PROCEDURE FOR THE CONSTRUCTION OF A VACCINE PARKS IN CERTAIN LOCALITIES OF THE TOULOUM COUNCIL, DEPARTMENT OF MAYO-KANI</w:t>
      </w:r>
      <w:r w:rsidR="001D241F">
        <w:rPr>
          <w:rFonts w:eastAsia="Calibri"/>
          <w:lang w:val="en-US" w:eastAsia="en-US"/>
        </w:rPr>
        <w:t xml:space="preserve"> at BARDOUKI, DANA, GOLONDAKRI ET SAO TSAI</w:t>
      </w:r>
    </w:p>
    <w:p w14:paraId="2986735A" w14:textId="77777777" w:rsidR="007C7480" w:rsidRPr="00BE483D" w:rsidRDefault="007C7480" w:rsidP="007C7480">
      <w:pPr>
        <w:ind w:firstLine="567"/>
        <w:jc w:val="both"/>
        <w:rPr>
          <w:rFonts w:eastAsia="Calibri"/>
          <w:lang w:val="en-US" w:eastAsia="en-US"/>
        </w:rPr>
      </w:pPr>
      <w:r w:rsidRPr="00BE483D">
        <w:rPr>
          <w:b/>
          <w:sz w:val="26"/>
          <w:szCs w:val="26"/>
          <w:lang w:val="en-US"/>
        </w:rPr>
        <w:t xml:space="preserve"> </w:t>
      </w:r>
    </w:p>
    <w:p w14:paraId="2603FDEB" w14:textId="77777777" w:rsidR="007C7480" w:rsidRPr="00BE483D" w:rsidRDefault="007C7480" w:rsidP="0094500B">
      <w:pPr>
        <w:pStyle w:val="Paragraphedeliste"/>
        <w:numPr>
          <w:ilvl w:val="0"/>
          <w:numId w:val="36"/>
        </w:numPr>
        <w:suppressAutoHyphens w:val="0"/>
        <w:autoSpaceDN/>
        <w:spacing w:after="200" w:line="276" w:lineRule="auto"/>
        <w:ind w:left="284" w:hanging="284"/>
        <w:contextualSpacing/>
        <w:textAlignment w:val="auto"/>
        <w:rPr>
          <w:rFonts w:ascii="Times New Roman" w:hAnsi="Times New Roman"/>
          <w:b/>
          <w:u w:val="single"/>
        </w:rPr>
      </w:pPr>
      <w:r w:rsidRPr="00BE483D">
        <w:rPr>
          <w:rFonts w:ascii="Times New Roman" w:hAnsi="Times New Roman"/>
          <w:b/>
          <w:lang w:val="en-US"/>
        </w:rPr>
        <w:t xml:space="preserve">         </w:t>
      </w:r>
      <w:r w:rsidRPr="00BE483D">
        <w:rPr>
          <w:rFonts w:ascii="Times New Roman" w:hAnsi="Times New Roman"/>
          <w:b/>
          <w:u w:val="single"/>
        </w:rPr>
        <w:t>Nature of Work</w:t>
      </w:r>
    </w:p>
    <w:p w14:paraId="18A275E1" w14:textId="222573C9" w:rsidR="007C7480" w:rsidRDefault="007C7480" w:rsidP="00E96926">
      <w:pPr>
        <w:pStyle w:val="Paragraphedeliste"/>
        <w:spacing w:after="0"/>
        <w:ind w:left="0" w:firstLine="567"/>
        <w:rPr>
          <w:rFonts w:ascii="Times New Roman" w:hAnsi="Times New Roman"/>
          <w:lang w:val="en-US"/>
        </w:rPr>
      </w:pPr>
      <w:r w:rsidRPr="00BE483D">
        <w:rPr>
          <w:rFonts w:ascii="Times New Roman" w:hAnsi="Times New Roman"/>
          <w:lang w:val="en-US"/>
        </w:rPr>
        <w:t>Work to be done consists of the following activities:</w:t>
      </w:r>
    </w:p>
    <w:p w14:paraId="11D7B8F8" w14:textId="77777777" w:rsidR="00E96926" w:rsidRPr="001914FF" w:rsidRDefault="00E96926" w:rsidP="00E96926">
      <w:pPr>
        <w:pStyle w:val="Paragraphedeliste"/>
        <w:spacing w:after="0"/>
        <w:ind w:left="0" w:firstLine="567"/>
        <w:rPr>
          <w:rFonts w:ascii="Times New Roman" w:hAnsi="Times New Roman"/>
          <w:sz w:val="8"/>
          <w:szCs w:val="8"/>
          <w:lang w:val="en-US"/>
        </w:rPr>
      </w:pPr>
    </w:p>
    <w:p w14:paraId="42AF43B4" w14:textId="77777777" w:rsidR="00E96926" w:rsidRPr="00E96926" w:rsidRDefault="00E96926" w:rsidP="0094500B">
      <w:pPr>
        <w:pStyle w:val="Paragraphedeliste"/>
        <w:numPr>
          <w:ilvl w:val="0"/>
          <w:numId w:val="42"/>
        </w:numPr>
        <w:spacing w:after="0"/>
        <w:rPr>
          <w:rFonts w:ascii="Times New Roman" w:hAnsi="Times New Roman"/>
          <w:sz w:val="14"/>
          <w:lang w:val="en-US"/>
        </w:rPr>
      </w:pPr>
      <w:r w:rsidRPr="00E96926">
        <w:rPr>
          <w:rFonts w:ascii="Times New Roman" w:hAnsi="Times New Roman"/>
          <w:lang w:val="en"/>
        </w:rPr>
        <w:t>Preparatory work;</w:t>
      </w:r>
    </w:p>
    <w:p w14:paraId="4D3E9C95" w14:textId="77777777" w:rsidR="00E96926" w:rsidRPr="00E96926" w:rsidRDefault="00E96926" w:rsidP="0094500B">
      <w:pPr>
        <w:pStyle w:val="Paragraphedeliste"/>
        <w:numPr>
          <w:ilvl w:val="0"/>
          <w:numId w:val="42"/>
        </w:numPr>
        <w:spacing w:after="0"/>
        <w:rPr>
          <w:rFonts w:ascii="Times New Roman" w:hAnsi="Times New Roman"/>
          <w:sz w:val="14"/>
          <w:lang w:val="en-US"/>
        </w:rPr>
      </w:pPr>
      <w:r w:rsidRPr="00E96926">
        <w:rPr>
          <w:rFonts w:ascii="Times New Roman" w:hAnsi="Times New Roman"/>
          <w:lang w:val="en"/>
        </w:rPr>
        <w:t>Earthworks;</w:t>
      </w:r>
    </w:p>
    <w:p w14:paraId="1C49D57F" w14:textId="77777777" w:rsidR="00E96926" w:rsidRPr="00E96926" w:rsidRDefault="00E96926" w:rsidP="0094500B">
      <w:pPr>
        <w:pStyle w:val="Paragraphedeliste"/>
        <w:numPr>
          <w:ilvl w:val="0"/>
          <w:numId w:val="42"/>
        </w:numPr>
        <w:spacing w:after="0"/>
        <w:rPr>
          <w:rFonts w:ascii="Times New Roman" w:hAnsi="Times New Roman"/>
          <w:sz w:val="14"/>
          <w:lang w:val="en-US"/>
        </w:rPr>
      </w:pPr>
      <w:r w:rsidRPr="00E96926">
        <w:rPr>
          <w:rFonts w:ascii="Times New Roman" w:hAnsi="Times New Roman"/>
          <w:lang w:val="en"/>
        </w:rPr>
        <w:t>Foundations;</w:t>
      </w:r>
    </w:p>
    <w:p w14:paraId="7123B9F4" w14:textId="77777777" w:rsidR="00E96926" w:rsidRPr="00E96926" w:rsidRDefault="00E96926" w:rsidP="0094500B">
      <w:pPr>
        <w:pStyle w:val="Paragraphedeliste"/>
        <w:numPr>
          <w:ilvl w:val="0"/>
          <w:numId w:val="42"/>
        </w:numPr>
        <w:spacing w:after="0"/>
        <w:rPr>
          <w:rFonts w:ascii="Times New Roman" w:hAnsi="Times New Roman"/>
          <w:sz w:val="14"/>
          <w:lang w:val="en-US"/>
        </w:rPr>
      </w:pPr>
      <w:r w:rsidRPr="00E96926">
        <w:rPr>
          <w:rFonts w:ascii="Times New Roman" w:hAnsi="Times New Roman"/>
          <w:lang w:val="en"/>
        </w:rPr>
        <w:t>Masonry;</w:t>
      </w:r>
    </w:p>
    <w:p w14:paraId="20EC3E79" w14:textId="77777777" w:rsidR="00E96926" w:rsidRPr="00E96926" w:rsidRDefault="00E96926" w:rsidP="0094500B">
      <w:pPr>
        <w:pStyle w:val="Paragraphedeliste"/>
        <w:numPr>
          <w:ilvl w:val="0"/>
          <w:numId w:val="42"/>
        </w:numPr>
        <w:spacing w:after="0"/>
        <w:rPr>
          <w:rFonts w:ascii="Times New Roman" w:hAnsi="Times New Roman"/>
          <w:sz w:val="14"/>
          <w:lang w:val="en-US"/>
        </w:rPr>
      </w:pPr>
      <w:r w:rsidRPr="00E96926">
        <w:rPr>
          <w:rFonts w:ascii="Times New Roman" w:hAnsi="Times New Roman"/>
          <w:lang w:val="en"/>
        </w:rPr>
        <w:t>Metalwork;</w:t>
      </w:r>
    </w:p>
    <w:p w14:paraId="1C3412DC" w14:textId="0EF9D1A4" w:rsidR="00E96926" w:rsidRPr="00E96926" w:rsidRDefault="00E96926" w:rsidP="0094500B">
      <w:pPr>
        <w:pStyle w:val="Paragraphedeliste"/>
        <w:numPr>
          <w:ilvl w:val="0"/>
          <w:numId w:val="42"/>
        </w:numPr>
        <w:spacing w:after="0"/>
        <w:rPr>
          <w:rFonts w:ascii="Times New Roman" w:hAnsi="Times New Roman"/>
          <w:sz w:val="14"/>
          <w:lang w:val="en-US"/>
        </w:rPr>
      </w:pPr>
      <w:r w:rsidRPr="00E96926">
        <w:rPr>
          <w:rFonts w:ascii="Times New Roman" w:hAnsi="Times New Roman"/>
          <w:lang w:val="en"/>
        </w:rPr>
        <w:t>Painting.</w:t>
      </w:r>
      <w:r w:rsidRPr="00E96926">
        <w:rPr>
          <w:lang w:val="en"/>
        </w:rPr>
        <w:br/>
      </w:r>
    </w:p>
    <w:p w14:paraId="2B910158" w14:textId="77777777" w:rsidR="007C7480" w:rsidRPr="00BE483D" w:rsidRDefault="007C7480" w:rsidP="0094500B">
      <w:pPr>
        <w:pStyle w:val="Paragraphedeliste"/>
        <w:numPr>
          <w:ilvl w:val="0"/>
          <w:numId w:val="36"/>
        </w:numPr>
        <w:suppressAutoHyphens w:val="0"/>
        <w:autoSpaceDN/>
        <w:spacing w:after="0" w:line="276" w:lineRule="auto"/>
        <w:ind w:left="284" w:hanging="284"/>
        <w:contextualSpacing/>
        <w:textAlignment w:val="auto"/>
        <w:rPr>
          <w:rFonts w:ascii="Times New Roman" w:hAnsi="Times New Roman"/>
          <w:b/>
          <w:u w:val="single"/>
        </w:rPr>
      </w:pPr>
      <w:r w:rsidRPr="00BE483D">
        <w:rPr>
          <w:rFonts w:ascii="Times New Roman" w:hAnsi="Times New Roman"/>
          <w:b/>
          <w:u w:val="single"/>
        </w:rPr>
        <w:t>Exécution deadline</w:t>
      </w:r>
    </w:p>
    <w:p w14:paraId="74ED672E" w14:textId="77777777" w:rsidR="007C7480" w:rsidRDefault="007C7480" w:rsidP="007C7480">
      <w:pPr>
        <w:suppressAutoHyphens w:val="0"/>
        <w:autoSpaceDN/>
        <w:spacing w:line="276" w:lineRule="auto"/>
        <w:contextualSpacing/>
        <w:textAlignment w:val="auto"/>
        <w:rPr>
          <w:lang w:val="en-US"/>
        </w:rPr>
      </w:pPr>
      <w:r w:rsidRPr="00BE483D">
        <w:rPr>
          <w:lang w:val="en-US"/>
        </w:rPr>
        <w:t>The maximum execution deadline provided for by the project Owner or Delegated project Owner for the execution of the works subject of this tender shall be</w:t>
      </w:r>
      <w:r w:rsidRPr="00BE483D">
        <w:rPr>
          <w:b/>
          <w:lang w:val="en-US"/>
        </w:rPr>
        <w:t xml:space="preserve"> three (03</w:t>
      </w:r>
      <w:r w:rsidRPr="00BE483D">
        <w:rPr>
          <w:lang w:val="en-US"/>
        </w:rPr>
        <w:t>) months.</w:t>
      </w:r>
    </w:p>
    <w:p w14:paraId="1214139F" w14:textId="6D4923AE" w:rsidR="00573D35" w:rsidRPr="00573D35" w:rsidRDefault="00573D35" w:rsidP="00573D35">
      <w:pPr>
        <w:pStyle w:val="Paragraphedeliste"/>
        <w:numPr>
          <w:ilvl w:val="0"/>
          <w:numId w:val="36"/>
        </w:numPr>
        <w:suppressAutoHyphens w:val="0"/>
        <w:autoSpaceDN/>
        <w:spacing w:line="276" w:lineRule="auto"/>
        <w:ind w:left="284" w:hanging="284"/>
        <w:contextualSpacing/>
        <w:textAlignment w:val="auto"/>
        <w:rPr>
          <w:rFonts w:ascii="Times New Roman" w:hAnsi="Times New Roman"/>
          <w:b/>
          <w:lang w:val="en-US"/>
        </w:rPr>
      </w:pPr>
      <w:r w:rsidRPr="00573D35">
        <w:rPr>
          <w:rFonts w:ascii="Times New Roman" w:hAnsi="Times New Roman"/>
          <w:b/>
          <w:lang w:val="en-US"/>
        </w:rPr>
        <w:t>Allotment</w:t>
      </w:r>
    </w:p>
    <w:p w14:paraId="529C4439" w14:textId="005F28F1" w:rsidR="007C7480" w:rsidRDefault="00573D35" w:rsidP="007C7480">
      <w:pPr>
        <w:suppressAutoHyphens w:val="0"/>
        <w:autoSpaceDN/>
        <w:spacing w:line="276" w:lineRule="auto"/>
        <w:contextualSpacing/>
        <w:textAlignment w:val="auto"/>
        <w:rPr>
          <w:sz w:val="22"/>
          <w:lang w:val="en-US"/>
        </w:rPr>
      </w:pPr>
      <w:r w:rsidRPr="00573D35">
        <w:rPr>
          <w:sz w:val="22"/>
          <w:lang w:val="en-US"/>
        </w:rPr>
        <w:t>A tenderer cannot take more than two (02) lot</w:t>
      </w:r>
      <w:r w:rsidR="002D6F2B">
        <w:rPr>
          <w:sz w:val="22"/>
          <w:lang w:val="en-US"/>
        </w:rPr>
        <w:t>s.</w:t>
      </w:r>
    </w:p>
    <w:p w14:paraId="34CFF62D" w14:textId="77777777" w:rsidR="00573D35" w:rsidRPr="00573D35" w:rsidRDefault="00573D35" w:rsidP="007C7480">
      <w:pPr>
        <w:suppressAutoHyphens w:val="0"/>
        <w:autoSpaceDN/>
        <w:spacing w:line="276" w:lineRule="auto"/>
        <w:contextualSpacing/>
        <w:textAlignment w:val="auto"/>
        <w:rPr>
          <w:sz w:val="12"/>
          <w:lang w:val="en-US"/>
        </w:rPr>
      </w:pPr>
    </w:p>
    <w:p w14:paraId="4FF229EE" w14:textId="77777777" w:rsidR="007C7480" w:rsidRPr="00BE483D" w:rsidRDefault="007C7480" w:rsidP="0094500B">
      <w:pPr>
        <w:pStyle w:val="Paragraphedeliste"/>
        <w:numPr>
          <w:ilvl w:val="0"/>
          <w:numId w:val="36"/>
        </w:numPr>
        <w:suppressAutoHyphens w:val="0"/>
        <w:autoSpaceDN/>
        <w:spacing w:after="0" w:line="276" w:lineRule="auto"/>
        <w:ind w:left="284" w:hanging="284"/>
        <w:contextualSpacing/>
        <w:textAlignment w:val="auto"/>
        <w:rPr>
          <w:rFonts w:ascii="Times New Roman" w:hAnsi="Times New Roman"/>
          <w:b/>
          <w:u w:val="single"/>
        </w:rPr>
      </w:pPr>
      <w:proofErr w:type="spellStart"/>
      <w:r w:rsidRPr="00BE483D">
        <w:rPr>
          <w:rFonts w:ascii="Times New Roman" w:hAnsi="Times New Roman"/>
          <w:b/>
          <w:u w:val="single"/>
        </w:rPr>
        <w:t>Estimated</w:t>
      </w:r>
      <w:proofErr w:type="spellEnd"/>
      <w:r w:rsidRPr="00BE483D">
        <w:rPr>
          <w:rFonts w:ascii="Times New Roman" w:hAnsi="Times New Roman"/>
          <w:b/>
          <w:u w:val="single"/>
        </w:rPr>
        <w:t xml:space="preserve"> </w:t>
      </w:r>
      <w:proofErr w:type="spellStart"/>
      <w:r w:rsidRPr="00BE483D">
        <w:rPr>
          <w:rFonts w:ascii="Times New Roman" w:hAnsi="Times New Roman"/>
          <w:b/>
          <w:u w:val="single"/>
        </w:rPr>
        <w:t>cost</w:t>
      </w:r>
      <w:proofErr w:type="spellEnd"/>
    </w:p>
    <w:p w14:paraId="183F6688" w14:textId="77777777" w:rsidR="007C7480" w:rsidRPr="00BE483D" w:rsidRDefault="007C7480" w:rsidP="00750227">
      <w:pPr>
        <w:spacing w:line="259" w:lineRule="auto"/>
        <w:jc w:val="both"/>
        <w:rPr>
          <w:lang w:val="en-US"/>
        </w:rPr>
      </w:pPr>
      <w:r w:rsidRPr="00BE483D">
        <w:rPr>
          <w:lang w:val="en-US"/>
        </w:rPr>
        <w:t>The estimated cost of the operation following pr</w:t>
      </w:r>
      <w:r w:rsidR="000003A2" w:rsidRPr="00BE483D">
        <w:rPr>
          <w:lang w:val="en-US"/>
        </w:rPr>
        <w:t xml:space="preserve">ior studies stands is </w:t>
      </w:r>
      <w:r w:rsidR="000003A2" w:rsidRPr="00107EAF">
        <w:rPr>
          <w:color w:val="FF0000"/>
          <w:lang w:val="en-US"/>
        </w:rPr>
        <w:t>eight</w:t>
      </w:r>
      <w:r w:rsidRPr="00107EAF">
        <w:rPr>
          <w:color w:val="FF0000"/>
          <w:lang w:val="en-US"/>
        </w:rPr>
        <w:t xml:space="preserve"> million </w:t>
      </w:r>
      <w:r w:rsidR="000003A2" w:rsidRPr="00107EAF">
        <w:rPr>
          <w:b/>
          <w:color w:val="FF0000"/>
          <w:lang w:val="en-US"/>
        </w:rPr>
        <w:t>(8.0</w:t>
      </w:r>
      <w:r w:rsidRPr="00107EAF">
        <w:rPr>
          <w:b/>
          <w:color w:val="FF0000"/>
          <w:lang w:val="en-US"/>
        </w:rPr>
        <w:t>00.000)</w:t>
      </w:r>
      <w:r w:rsidRPr="00BE483D">
        <w:rPr>
          <w:lang w:val="en-US"/>
        </w:rPr>
        <w:t xml:space="preserve"> FCFA</w:t>
      </w:r>
      <w:r w:rsidR="00984475">
        <w:rPr>
          <w:lang w:val="en-US"/>
        </w:rPr>
        <w:t>/borehole.</w:t>
      </w:r>
      <w:r w:rsidRPr="00BE483D">
        <w:rPr>
          <w:lang w:val="en-US"/>
        </w:rPr>
        <w:t xml:space="preserve">  </w:t>
      </w:r>
    </w:p>
    <w:p w14:paraId="534D256E" w14:textId="77777777" w:rsidR="007C7480" w:rsidRPr="00BE483D" w:rsidRDefault="007C7480" w:rsidP="0094500B">
      <w:pPr>
        <w:pStyle w:val="Paragraphedeliste"/>
        <w:numPr>
          <w:ilvl w:val="0"/>
          <w:numId w:val="36"/>
        </w:numPr>
        <w:suppressAutoHyphens w:val="0"/>
        <w:autoSpaceDN/>
        <w:spacing w:after="0" w:line="276" w:lineRule="auto"/>
        <w:ind w:left="284" w:hanging="284"/>
        <w:contextualSpacing/>
        <w:textAlignment w:val="auto"/>
        <w:rPr>
          <w:rFonts w:ascii="Times New Roman" w:hAnsi="Times New Roman"/>
          <w:b/>
          <w:u w:val="single"/>
        </w:rPr>
      </w:pPr>
      <w:r w:rsidRPr="00BE483D">
        <w:rPr>
          <w:rFonts w:ascii="Times New Roman" w:hAnsi="Times New Roman"/>
          <w:b/>
          <w:u w:val="single"/>
        </w:rPr>
        <w:t xml:space="preserve">Participation </w:t>
      </w:r>
    </w:p>
    <w:p w14:paraId="51A1C560" w14:textId="77777777" w:rsidR="008C1758" w:rsidRPr="008C1758" w:rsidRDefault="008C1758" w:rsidP="008C1758">
      <w:pPr>
        <w:widowControl w:val="0"/>
        <w:autoSpaceDE w:val="0"/>
        <w:jc w:val="both"/>
        <w:rPr>
          <w:lang w:val="en"/>
        </w:rPr>
      </w:pPr>
      <w:r w:rsidRPr="008C1758">
        <w:rPr>
          <w:lang w:val="en"/>
        </w:rPr>
        <w:t xml:space="preserve">Participation in this invitation to tender is open on equal terms to all Small and Medium-sized </w:t>
      </w:r>
      <w:r w:rsidRPr="008C1758">
        <w:rPr>
          <w:lang w:val="en"/>
        </w:rPr>
        <w:lastRenderedPageBreak/>
        <w:t>Enterprises under Cameroon law.</w:t>
      </w:r>
    </w:p>
    <w:p w14:paraId="461DDA9A" w14:textId="77777777" w:rsidR="007C7480" w:rsidRPr="008C1758" w:rsidRDefault="007C7480" w:rsidP="007C7480">
      <w:pPr>
        <w:widowControl w:val="0"/>
        <w:autoSpaceDE w:val="0"/>
        <w:jc w:val="both"/>
        <w:rPr>
          <w:lang w:val="en"/>
        </w:rPr>
      </w:pPr>
    </w:p>
    <w:p w14:paraId="025820EA" w14:textId="77777777" w:rsidR="007C7480" w:rsidRPr="008C1758" w:rsidRDefault="007C7480" w:rsidP="0094500B">
      <w:pPr>
        <w:pStyle w:val="Paragraphedeliste"/>
        <w:numPr>
          <w:ilvl w:val="0"/>
          <w:numId w:val="36"/>
        </w:numPr>
        <w:suppressAutoHyphens w:val="0"/>
        <w:autoSpaceDN/>
        <w:spacing w:line="259" w:lineRule="auto"/>
        <w:ind w:left="284"/>
        <w:contextualSpacing/>
        <w:textAlignment w:val="auto"/>
        <w:rPr>
          <w:rFonts w:ascii="Times New Roman" w:hAnsi="Times New Roman"/>
          <w:b/>
          <w:u w:val="single"/>
        </w:rPr>
      </w:pPr>
      <w:proofErr w:type="spellStart"/>
      <w:r w:rsidRPr="00BE483D">
        <w:rPr>
          <w:rFonts w:ascii="Times New Roman" w:hAnsi="Times New Roman"/>
          <w:b/>
          <w:u w:val="single"/>
        </w:rPr>
        <w:t>Financing</w:t>
      </w:r>
      <w:proofErr w:type="spellEnd"/>
    </w:p>
    <w:p w14:paraId="09F351C1" w14:textId="77BDDBE4" w:rsidR="007C7480" w:rsidRPr="001914FF" w:rsidRDefault="0096142A" w:rsidP="007C7480">
      <w:pPr>
        <w:pStyle w:val="Paragraphedeliste"/>
        <w:widowControl w:val="0"/>
        <w:autoSpaceDE w:val="0"/>
        <w:ind w:left="0"/>
        <w:rPr>
          <w:rFonts w:ascii="Times New Roman" w:eastAsia="Times New Roman" w:hAnsi="Times New Roman"/>
          <w:sz w:val="24"/>
          <w:szCs w:val="24"/>
          <w:lang w:val="en-US" w:eastAsia="fr-FR"/>
        </w:rPr>
      </w:pPr>
      <w:r w:rsidRPr="001914FF">
        <w:rPr>
          <w:rFonts w:ascii="Times New Roman" w:hAnsi="Times New Roman"/>
          <w:color w:val="FF0000"/>
          <w:lang w:val="en"/>
        </w:rPr>
        <w:t>The works subject of this invitation to tender are financed by the Public Investment Budget of the</w:t>
      </w:r>
      <w:r w:rsidRPr="001914FF">
        <w:rPr>
          <w:rFonts w:ascii="Times New Roman" w:hAnsi="Times New Roman"/>
          <w:color w:val="FF0000"/>
          <w:lang w:val="en"/>
        </w:rPr>
        <w:br/>
      </w:r>
      <w:r w:rsidR="000971A3" w:rsidRPr="001914FF">
        <w:rPr>
          <w:rFonts w:ascii="Times New Roman" w:hAnsi="Times New Roman"/>
          <w:color w:val="FF0000"/>
          <w:lang w:val="en"/>
        </w:rPr>
        <w:t>Ministry of Livestock, Fisheries and Animal Industries</w:t>
      </w:r>
      <w:r w:rsidR="002E7DB3" w:rsidRPr="001914FF">
        <w:rPr>
          <w:rFonts w:ascii="Times New Roman" w:hAnsi="Times New Roman"/>
          <w:color w:val="FF0000"/>
          <w:lang w:val="en"/>
        </w:rPr>
        <w:t xml:space="preserve"> 202</w:t>
      </w:r>
      <w:r w:rsidR="001914FF">
        <w:rPr>
          <w:rFonts w:ascii="Times New Roman" w:hAnsi="Times New Roman"/>
          <w:color w:val="FF0000"/>
          <w:lang w:val="en"/>
        </w:rPr>
        <w:t>2</w:t>
      </w:r>
      <w:r w:rsidRPr="001914FF">
        <w:rPr>
          <w:rFonts w:ascii="Times New Roman" w:hAnsi="Times New Roman"/>
          <w:color w:val="FF0000"/>
          <w:lang w:val="en"/>
        </w:rPr>
        <w:t xml:space="preserve"> on budget lines of account:</w:t>
      </w:r>
    </w:p>
    <w:p w14:paraId="56941B0D" w14:textId="77777777" w:rsidR="007C7480" w:rsidRPr="008C1758" w:rsidRDefault="007C7480" w:rsidP="0094500B">
      <w:pPr>
        <w:pStyle w:val="Paragraphedeliste"/>
        <w:numPr>
          <w:ilvl w:val="0"/>
          <w:numId w:val="36"/>
        </w:numPr>
        <w:suppressAutoHyphens w:val="0"/>
        <w:autoSpaceDN/>
        <w:spacing w:after="0" w:line="276" w:lineRule="auto"/>
        <w:ind w:left="284" w:hanging="284"/>
        <w:contextualSpacing/>
        <w:textAlignment w:val="auto"/>
        <w:rPr>
          <w:rFonts w:ascii="Times New Roman" w:hAnsi="Times New Roman"/>
          <w:b/>
          <w:u w:val="single"/>
          <w:lang w:val="en-US"/>
        </w:rPr>
      </w:pPr>
      <w:r w:rsidRPr="008C1758">
        <w:rPr>
          <w:rFonts w:ascii="Times New Roman" w:hAnsi="Times New Roman"/>
          <w:b/>
          <w:u w:val="single"/>
          <w:lang w:val="en-US"/>
        </w:rPr>
        <w:t>Provisional bid bond</w:t>
      </w:r>
    </w:p>
    <w:p w14:paraId="0ADEAC91" w14:textId="2923E7F4" w:rsidR="007C7480" w:rsidRPr="00BE483D" w:rsidRDefault="007C7480" w:rsidP="007C7480">
      <w:pPr>
        <w:widowControl w:val="0"/>
        <w:autoSpaceDE w:val="0"/>
        <w:jc w:val="both"/>
        <w:rPr>
          <w:lang w:val="en-US"/>
        </w:rPr>
      </w:pPr>
      <w:r w:rsidRPr="00BE483D">
        <w:rPr>
          <w:lang w:val="en-US"/>
        </w:rPr>
        <w:t xml:space="preserve">Each bidder must include in his administrative documents, a bid bond issued by a first rate-bank approved by the Ministry in charge of Finance featuring on the list in document 12 of the tender file of an amount of </w:t>
      </w:r>
      <w:r w:rsidR="007D4596">
        <w:rPr>
          <w:b/>
          <w:lang w:val="en-US"/>
        </w:rPr>
        <w:t>One hundred and six</w:t>
      </w:r>
      <w:r w:rsidR="00534E4E" w:rsidRPr="00BE483D">
        <w:rPr>
          <w:b/>
          <w:lang w:val="en-US"/>
        </w:rPr>
        <w:t xml:space="preserve"> </w:t>
      </w:r>
      <w:r w:rsidR="00531FA2">
        <w:rPr>
          <w:b/>
          <w:lang w:val="en-US"/>
        </w:rPr>
        <w:t xml:space="preserve">thousand </w:t>
      </w:r>
      <w:r w:rsidR="00534E4E" w:rsidRPr="00BE483D">
        <w:rPr>
          <w:b/>
          <w:lang w:val="en-US"/>
        </w:rPr>
        <w:t>(</w:t>
      </w:r>
      <w:r w:rsidR="007D4596">
        <w:rPr>
          <w:b/>
          <w:lang w:val="en-US"/>
        </w:rPr>
        <w:t>160</w:t>
      </w:r>
      <w:r w:rsidR="00A77058">
        <w:rPr>
          <w:b/>
          <w:lang w:val="en-US"/>
        </w:rPr>
        <w:t xml:space="preserve"> 000</w:t>
      </w:r>
      <w:r w:rsidRPr="00BE483D">
        <w:rPr>
          <w:b/>
          <w:lang w:val="en-US"/>
        </w:rPr>
        <w:t>) Fcfa</w:t>
      </w:r>
      <w:r w:rsidRPr="00BE483D">
        <w:rPr>
          <w:lang w:val="en-US"/>
        </w:rPr>
        <w:t xml:space="preserve"> </w:t>
      </w:r>
      <w:r w:rsidR="00573D35">
        <w:rPr>
          <w:lang w:val="en-US"/>
        </w:rPr>
        <w:t xml:space="preserve">by lot </w:t>
      </w:r>
      <w:r w:rsidRPr="00BE483D">
        <w:rPr>
          <w:lang w:val="en-US"/>
        </w:rPr>
        <w:t>and valid for thirty (30) days beyond the original date of the validity of the offers.</w:t>
      </w:r>
    </w:p>
    <w:p w14:paraId="1B8EDB9E" w14:textId="77777777" w:rsidR="007C7480" w:rsidRPr="00BE483D" w:rsidRDefault="007C7480" w:rsidP="007C7480">
      <w:pPr>
        <w:widowControl w:val="0"/>
        <w:autoSpaceDE w:val="0"/>
        <w:jc w:val="both"/>
        <w:rPr>
          <w:lang w:val="en-US"/>
        </w:rPr>
      </w:pPr>
    </w:p>
    <w:p w14:paraId="528C04EE" w14:textId="77777777" w:rsidR="007C7480" w:rsidRPr="00BE483D" w:rsidRDefault="007C7480" w:rsidP="007C7480">
      <w:pPr>
        <w:pStyle w:val="Paragraphedeliste"/>
        <w:suppressAutoHyphens w:val="0"/>
        <w:autoSpaceDN/>
        <w:spacing w:after="0" w:line="276" w:lineRule="auto"/>
        <w:ind w:left="284"/>
        <w:contextualSpacing/>
        <w:textAlignment w:val="auto"/>
        <w:rPr>
          <w:rFonts w:ascii="Times New Roman" w:hAnsi="Times New Roman"/>
          <w:b/>
          <w:u w:val="single"/>
          <w:lang w:val="en-US"/>
        </w:rPr>
      </w:pPr>
      <w:r w:rsidRPr="00BE483D">
        <w:rPr>
          <w:rFonts w:ascii="Times New Roman" w:hAnsi="Times New Roman"/>
          <w:b/>
          <w:u w:val="single"/>
          <w:lang w:val="en-US"/>
        </w:rPr>
        <w:t>8. Consultation of tender file</w:t>
      </w:r>
    </w:p>
    <w:p w14:paraId="60A5F1B4" w14:textId="77777777" w:rsidR="007C7480" w:rsidRPr="00D63F0A" w:rsidRDefault="00D63F0A" w:rsidP="007C7480">
      <w:pPr>
        <w:widowControl w:val="0"/>
        <w:autoSpaceDE w:val="0"/>
        <w:jc w:val="both"/>
        <w:rPr>
          <w:color w:val="FF0000"/>
          <w:spacing w:val="2"/>
          <w:sz w:val="22"/>
          <w:szCs w:val="22"/>
          <w:lang w:val="en"/>
        </w:rPr>
      </w:pPr>
      <w:r w:rsidRPr="00EB77D8">
        <w:rPr>
          <w:spacing w:val="2"/>
          <w:sz w:val="22"/>
          <w:szCs w:val="22"/>
          <w:lang w:val="en"/>
        </w:rPr>
        <w:t xml:space="preserve">The file may be consulted during working hours at the </w:t>
      </w:r>
      <w:r w:rsidRPr="008975A9">
        <w:rPr>
          <w:color w:val="FF0000"/>
          <w:spacing w:val="2"/>
          <w:sz w:val="22"/>
          <w:szCs w:val="22"/>
          <w:lang w:val="en"/>
        </w:rPr>
        <w:t xml:space="preserve">General Secretariat of the Commune of </w:t>
      </w:r>
      <w:r w:rsidR="00A574DE">
        <w:rPr>
          <w:color w:val="FF0000"/>
          <w:spacing w:val="2"/>
          <w:sz w:val="22"/>
          <w:szCs w:val="22"/>
          <w:lang w:val="en"/>
        </w:rPr>
        <w:t>TOULOUM</w:t>
      </w:r>
      <w:r w:rsidRPr="008975A9">
        <w:rPr>
          <w:color w:val="FF0000"/>
          <w:spacing w:val="2"/>
          <w:sz w:val="22"/>
          <w:szCs w:val="22"/>
          <w:lang w:val="en"/>
        </w:rPr>
        <w:t xml:space="preserve"> as so</w:t>
      </w:r>
      <w:r>
        <w:rPr>
          <w:color w:val="FF0000"/>
          <w:spacing w:val="2"/>
          <w:sz w:val="22"/>
          <w:szCs w:val="22"/>
          <w:lang w:val="en"/>
        </w:rPr>
        <w:t>on as this Notice is published.</w:t>
      </w:r>
    </w:p>
    <w:p w14:paraId="59367F06" w14:textId="77777777" w:rsidR="007C7480" w:rsidRPr="00BE483D" w:rsidRDefault="007C7480" w:rsidP="007C7480">
      <w:pPr>
        <w:widowControl w:val="0"/>
        <w:autoSpaceDE w:val="0"/>
        <w:jc w:val="both"/>
        <w:rPr>
          <w:sz w:val="16"/>
          <w:lang w:val="en-US"/>
        </w:rPr>
      </w:pPr>
    </w:p>
    <w:p w14:paraId="1AB3F3F5" w14:textId="77777777" w:rsidR="007C7480" w:rsidRPr="00BE483D" w:rsidRDefault="007C7480" w:rsidP="007C7480">
      <w:pPr>
        <w:widowControl w:val="0"/>
        <w:autoSpaceDE w:val="0"/>
        <w:jc w:val="both"/>
        <w:rPr>
          <w:lang w:val="en-US"/>
        </w:rPr>
      </w:pPr>
      <w:r w:rsidRPr="00BE483D">
        <w:rPr>
          <w:lang w:val="en-US"/>
        </w:rPr>
        <w:t xml:space="preserve">9. </w:t>
      </w:r>
      <w:r w:rsidRPr="00BE483D">
        <w:rPr>
          <w:rFonts w:eastAsia="Calibri"/>
          <w:b/>
          <w:sz w:val="22"/>
          <w:szCs w:val="22"/>
          <w:u w:val="single"/>
          <w:lang w:val="en-US" w:eastAsia="en-US"/>
        </w:rPr>
        <w:t>Acquisition of tender file</w:t>
      </w:r>
    </w:p>
    <w:p w14:paraId="04A2AB44" w14:textId="7C90D090" w:rsidR="007C7480" w:rsidRPr="00BE483D" w:rsidRDefault="00D63F0A" w:rsidP="007C7480">
      <w:pPr>
        <w:widowControl w:val="0"/>
        <w:autoSpaceDE w:val="0"/>
        <w:jc w:val="both"/>
        <w:rPr>
          <w:lang w:val="en-US"/>
        </w:rPr>
      </w:pPr>
      <w:r w:rsidRPr="00EB77D8">
        <w:rPr>
          <w:spacing w:val="5"/>
          <w:sz w:val="22"/>
          <w:szCs w:val="22"/>
          <w:lang w:val="en-GB"/>
        </w:rPr>
        <w:t xml:space="preserve">The file can be obtained at the </w:t>
      </w:r>
      <w:r w:rsidRPr="008975A9">
        <w:rPr>
          <w:color w:val="FF0000"/>
          <w:spacing w:val="2"/>
          <w:sz w:val="22"/>
          <w:szCs w:val="22"/>
          <w:lang w:val="en"/>
        </w:rPr>
        <w:t xml:space="preserve">General Secretariat of the Commune of </w:t>
      </w:r>
      <w:r w:rsidR="00A574DE">
        <w:rPr>
          <w:color w:val="FF0000"/>
          <w:spacing w:val="2"/>
          <w:sz w:val="22"/>
          <w:szCs w:val="22"/>
          <w:lang w:val="en"/>
        </w:rPr>
        <w:t>TOULOUM</w:t>
      </w:r>
      <w:r>
        <w:rPr>
          <w:color w:val="FF0000"/>
          <w:spacing w:val="2"/>
          <w:sz w:val="22"/>
          <w:szCs w:val="22"/>
          <w:lang w:val="en"/>
        </w:rPr>
        <w:t xml:space="preserve"> </w:t>
      </w:r>
      <w:r w:rsidRPr="00EB77D8">
        <w:rPr>
          <w:spacing w:val="5"/>
          <w:sz w:val="22"/>
          <w:szCs w:val="22"/>
          <w:lang w:val="en-GB"/>
        </w:rPr>
        <w:t>as soon as this notice is published, on presentation of a receipt of payment of a non-refundable</w:t>
      </w:r>
      <w:r w:rsidR="007C7480" w:rsidRPr="00BE483D">
        <w:rPr>
          <w:lang w:val="en-US"/>
        </w:rPr>
        <w:t xml:space="preserve"> sum </w:t>
      </w:r>
      <w:r w:rsidR="00C607EE" w:rsidRPr="00BE483D">
        <w:rPr>
          <w:lang w:val="en-US"/>
        </w:rPr>
        <w:t xml:space="preserve">of </w:t>
      </w:r>
      <w:r w:rsidR="00E926DC">
        <w:rPr>
          <w:lang w:val="en-US"/>
        </w:rPr>
        <w:t>Fifteen</w:t>
      </w:r>
      <w:r w:rsidR="00B724C8">
        <w:rPr>
          <w:lang w:val="en-US"/>
        </w:rPr>
        <w:t xml:space="preserve"> </w:t>
      </w:r>
      <w:r w:rsidR="00E926DC">
        <w:rPr>
          <w:lang w:val="en-US"/>
        </w:rPr>
        <w:t>million</w:t>
      </w:r>
      <w:r w:rsidR="00DE2001" w:rsidRPr="00BE483D">
        <w:rPr>
          <w:lang w:val="en-US"/>
        </w:rPr>
        <w:t xml:space="preserve"> (</w:t>
      </w:r>
      <w:r w:rsidR="00E926DC">
        <w:rPr>
          <w:b/>
          <w:lang w:val="en-US"/>
        </w:rPr>
        <w:t>15</w:t>
      </w:r>
      <w:r w:rsidR="00B724C8">
        <w:rPr>
          <w:b/>
          <w:lang w:val="en-US"/>
        </w:rPr>
        <w:t xml:space="preserve"> 000</w:t>
      </w:r>
      <w:r w:rsidR="007C7480" w:rsidRPr="00BE483D">
        <w:rPr>
          <w:lang w:val="en-US"/>
        </w:rPr>
        <w:t xml:space="preserve">) Fcfa francs payable at Receipt of the Council </w:t>
      </w:r>
      <w:r w:rsidR="0085744D" w:rsidRPr="00BE483D">
        <w:rPr>
          <w:lang w:val="en-US"/>
        </w:rPr>
        <w:t xml:space="preserve">of </w:t>
      </w:r>
      <w:r w:rsidR="00A574DE">
        <w:rPr>
          <w:lang w:val="en-US"/>
        </w:rPr>
        <w:t>TOULOUM</w:t>
      </w:r>
      <w:r w:rsidR="007C7480" w:rsidRPr="00BE483D">
        <w:rPr>
          <w:lang w:val="en-US"/>
        </w:rPr>
        <w:t>.</w:t>
      </w:r>
    </w:p>
    <w:p w14:paraId="6F90F816" w14:textId="77777777" w:rsidR="007C7480" w:rsidRPr="00BE483D" w:rsidRDefault="007C7480" w:rsidP="007C7480">
      <w:pPr>
        <w:widowControl w:val="0"/>
        <w:autoSpaceDE w:val="0"/>
        <w:jc w:val="both"/>
        <w:rPr>
          <w:sz w:val="20"/>
          <w:lang w:val="en-US"/>
        </w:rPr>
      </w:pPr>
    </w:p>
    <w:p w14:paraId="278A6086" w14:textId="77777777" w:rsidR="007C7480" w:rsidRPr="00BE483D" w:rsidRDefault="007C7480" w:rsidP="007C7480">
      <w:pPr>
        <w:widowControl w:val="0"/>
        <w:autoSpaceDE w:val="0"/>
        <w:jc w:val="both"/>
        <w:rPr>
          <w:rFonts w:eastAsia="Calibri"/>
          <w:b/>
          <w:sz w:val="22"/>
          <w:szCs w:val="22"/>
          <w:u w:val="single"/>
          <w:lang w:val="en-US" w:eastAsia="en-US"/>
        </w:rPr>
      </w:pPr>
      <w:r w:rsidRPr="00BE483D">
        <w:rPr>
          <w:rFonts w:eastAsia="Calibri"/>
          <w:b/>
          <w:sz w:val="22"/>
          <w:szCs w:val="22"/>
          <w:u w:val="single"/>
          <w:lang w:val="en-US" w:eastAsia="en-US"/>
        </w:rPr>
        <w:t>10. Submission of offers</w:t>
      </w:r>
    </w:p>
    <w:p w14:paraId="02A5CA54" w14:textId="506E909D" w:rsidR="00D63F0A" w:rsidRPr="00BE483D" w:rsidRDefault="00D63F0A" w:rsidP="007C7480">
      <w:pPr>
        <w:widowControl w:val="0"/>
        <w:autoSpaceDE w:val="0"/>
        <w:jc w:val="both"/>
        <w:rPr>
          <w:lang w:val="en-US"/>
        </w:rPr>
      </w:pPr>
      <w:r w:rsidRPr="00EB77D8">
        <w:rPr>
          <w:spacing w:val="5"/>
          <w:sz w:val="22"/>
          <w:szCs w:val="22"/>
          <w:lang w:val="en-GB"/>
        </w:rPr>
        <w:t xml:space="preserve">Each offer written in French or English in </w:t>
      </w:r>
      <w:r w:rsidRPr="00EB77D8">
        <w:rPr>
          <w:b/>
          <w:spacing w:val="5"/>
          <w:sz w:val="22"/>
          <w:szCs w:val="22"/>
          <w:lang w:val="en-GB"/>
        </w:rPr>
        <w:t>seven (07)</w:t>
      </w:r>
      <w:r w:rsidRPr="00EB77D8">
        <w:rPr>
          <w:spacing w:val="5"/>
          <w:sz w:val="22"/>
          <w:szCs w:val="22"/>
          <w:lang w:val="en-GB"/>
        </w:rPr>
        <w:t xml:space="preserve"> copies, </w:t>
      </w:r>
      <w:r w:rsidRPr="00EB77D8">
        <w:rPr>
          <w:b/>
          <w:spacing w:val="5"/>
          <w:sz w:val="22"/>
          <w:szCs w:val="22"/>
          <w:lang w:val="en-GB"/>
        </w:rPr>
        <w:t>one (01)</w:t>
      </w:r>
      <w:r w:rsidRPr="00EB77D8">
        <w:rPr>
          <w:spacing w:val="5"/>
          <w:sz w:val="22"/>
          <w:szCs w:val="22"/>
          <w:lang w:val="en-GB"/>
        </w:rPr>
        <w:t xml:space="preserve"> original and </w:t>
      </w:r>
      <w:r w:rsidRPr="00EB77D8">
        <w:rPr>
          <w:b/>
          <w:spacing w:val="5"/>
          <w:sz w:val="22"/>
          <w:szCs w:val="22"/>
          <w:lang w:val="en-GB"/>
        </w:rPr>
        <w:t>six (06)</w:t>
      </w:r>
      <w:r w:rsidRPr="00EB77D8">
        <w:rPr>
          <w:spacing w:val="5"/>
          <w:sz w:val="22"/>
          <w:szCs w:val="22"/>
          <w:lang w:val="en-GB"/>
        </w:rPr>
        <w:t xml:space="preserve"> copies marked as such, must be submitted to the Procurement Service of the Departmental Delegation of Public Contract of Mayo Kani to Kaélé against receipt, no later than </w:t>
      </w:r>
      <w:r w:rsidR="00960D14">
        <w:rPr>
          <w:b/>
          <w:color w:val="FF0000"/>
          <w:spacing w:val="5"/>
          <w:sz w:val="22"/>
          <w:szCs w:val="22"/>
          <w:lang w:val="en-GB"/>
        </w:rPr>
        <w:t>10/05/2022</w:t>
      </w:r>
      <w:r w:rsidR="00712D2B">
        <w:rPr>
          <w:b/>
          <w:color w:val="FF0000"/>
          <w:spacing w:val="5"/>
          <w:sz w:val="22"/>
          <w:szCs w:val="22"/>
          <w:lang w:val="en-GB"/>
        </w:rPr>
        <w:t xml:space="preserve">  </w:t>
      </w:r>
      <w:r w:rsidRPr="00EB77D8">
        <w:rPr>
          <w:b/>
          <w:spacing w:val="5"/>
          <w:sz w:val="22"/>
          <w:szCs w:val="22"/>
          <w:lang w:val="en-GB"/>
        </w:rPr>
        <w:t xml:space="preserve"> </w:t>
      </w:r>
      <w:r w:rsidRPr="00EB77D8">
        <w:rPr>
          <w:spacing w:val="5"/>
          <w:sz w:val="22"/>
          <w:szCs w:val="22"/>
          <w:lang w:val="en-GB"/>
        </w:rPr>
        <w:t xml:space="preserve">at </w:t>
      </w:r>
      <w:r w:rsidRPr="00EB77D8">
        <w:rPr>
          <w:b/>
          <w:spacing w:val="5"/>
          <w:sz w:val="22"/>
          <w:szCs w:val="22"/>
          <w:lang w:val="en-GB"/>
        </w:rPr>
        <w:t>10 am</w:t>
      </w:r>
      <w:r w:rsidRPr="00EB77D8">
        <w:rPr>
          <w:spacing w:val="5"/>
          <w:sz w:val="22"/>
          <w:szCs w:val="22"/>
          <w:lang w:val="en-GB"/>
        </w:rPr>
        <w:t xml:space="preserve"> and must be marked:</w:t>
      </w:r>
    </w:p>
    <w:p w14:paraId="2D4F9D3B" w14:textId="77777777" w:rsidR="007C7480" w:rsidRPr="00BE483D" w:rsidRDefault="00914513" w:rsidP="00914513">
      <w:pPr>
        <w:widowControl w:val="0"/>
        <w:autoSpaceDE w:val="0"/>
        <w:jc w:val="center"/>
        <w:rPr>
          <w:b/>
          <w:lang w:val="en-US"/>
        </w:rPr>
      </w:pPr>
      <w:r w:rsidRPr="00BE483D">
        <w:rPr>
          <w:b/>
          <w:lang w:val="en-US"/>
        </w:rPr>
        <w:t xml:space="preserve"> “</w:t>
      </w:r>
      <w:r w:rsidR="007C7480" w:rsidRPr="00BE483D">
        <w:rPr>
          <w:b/>
          <w:lang w:val="en-US"/>
        </w:rPr>
        <w:t xml:space="preserve">OPEN NATIONAL INVITATION TO TENDER </w:t>
      </w:r>
    </w:p>
    <w:p w14:paraId="06BCC312" w14:textId="3598AC17" w:rsidR="007763F2" w:rsidRDefault="009A563A" w:rsidP="00E926DC">
      <w:pPr>
        <w:widowControl w:val="0"/>
        <w:autoSpaceDE w:val="0"/>
        <w:jc w:val="center"/>
        <w:rPr>
          <w:b/>
          <w:color w:val="FF0000"/>
          <w:sz w:val="26"/>
          <w:szCs w:val="26"/>
          <w:lang w:val="en-US"/>
        </w:rPr>
      </w:pPr>
      <w:r w:rsidRPr="000D20D9">
        <w:rPr>
          <w:b/>
          <w:color w:val="FF0000"/>
          <w:sz w:val="28"/>
          <w:szCs w:val="28"/>
          <w:lang w:val="en-CA"/>
        </w:rPr>
        <w:t>N°</w:t>
      </w:r>
      <w:r w:rsidR="006F5E2C">
        <w:rPr>
          <w:b/>
          <w:color w:val="FF0000"/>
          <w:sz w:val="28"/>
          <w:szCs w:val="28"/>
          <w:lang w:val="en-CA"/>
        </w:rPr>
        <w:t>008/AONO</w:t>
      </w:r>
      <w:r w:rsidRPr="000D20D9">
        <w:rPr>
          <w:b/>
          <w:color w:val="FF0000"/>
          <w:sz w:val="28"/>
          <w:szCs w:val="28"/>
          <w:lang w:val="en-CA"/>
        </w:rPr>
        <w:t>/AC/CIPM-CMNE-TLM/</w:t>
      </w:r>
      <w:r w:rsidR="000934AB">
        <w:rPr>
          <w:b/>
          <w:color w:val="FF0000"/>
          <w:sz w:val="28"/>
          <w:szCs w:val="28"/>
          <w:lang w:val="en-CA"/>
        </w:rPr>
        <w:t>AI/2022</w:t>
      </w:r>
      <w:r w:rsidR="00366E97">
        <w:rPr>
          <w:b/>
          <w:lang w:val="en-US"/>
        </w:rPr>
        <w:t xml:space="preserve"> </w:t>
      </w:r>
      <w:r w:rsidR="007C7480" w:rsidRPr="00BE483D">
        <w:rPr>
          <w:b/>
          <w:lang w:val="en-US"/>
        </w:rPr>
        <w:t xml:space="preserve">ON </w:t>
      </w:r>
      <w:r w:rsidR="00960D14">
        <w:rPr>
          <w:b/>
          <w:lang w:val="en-US"/>
        </w:rPr>
        <w:t>20/04/</w:t>
      </w:r>
      <w:proofErr w:type="gramStart"/>
      <w:r w:rsidR="00960D14">
        <w:rPr>
          <w:b/>
          <w:lang w:val="en-US"/>
        </w:rPr>
        <w:t xml:space="preserve">2022 </w:t>
      </w:r>
      <w:r w:rsidR="007C7480" w:rsidRPr="00BE483D">
        <w:rPr>
          <w:b/>
          <w:lang w:val="en-US"/>
        </w:rPr>
        <w:t xml:space="preserve"> </w:t>
      </w:r>
      <w:r w:rsidR="00E926DC">
        <w:rPr>
          <w:b/>
          <w:color w:val="FF0000"/>
          <w:sz w:val="26"/>
          <w:szCs w:val="26"/>
          <w:lang w:val="en-US"/>
        </w:rPr>
        <w:t>IN</w:t>
      </w:r>
      <w:proofErr w:type="gramEnd"/>
      <w:r w:rsidR="00E926DC">
        <w:rPr>
          <w:b/>
          <w:color w:val="FF0000"/>
          <w:sz w:val="26"/>
          <w:szCs w:val="26"/>
          <w:lang w:val="en-US"/>
        </w:rPr>
        <w:t xml:space="preserve"> EMERGENCY PROCEDURE FOR THE</w:t>
      </w:r>
      <w:r w:rsidR="004F0359">
        <w:rPr>
          <w:b/>
          <w:color w:val="FF0000"/>
          <w:sz w:val="26"/>
          <w:szCs w:val="26"/>
          <w:lang w:val="en-US"/>
        </w:rPr>
        <w:t xml:space="preserve"> CONSTRUCTION OF A VACCINOGEN PARK</w:t>
      </w:r>
      <w:r w:rsidR="00E926DC">
        <w:rPr>
          <w:b/>
          <w:color w:val="FF0000"/>
          <w:sz w:val="26"/>
          <w:szCs w:val="26"/>
          <w:lang w:val="en-US"/>
        </w:rPr>
        <w:t xml:space="preserve"> IN CERTAIN LOCALITIES OF THE TOULOUM COUNCIL, DEPARTMENT OF MAYO-KANI. </w:t>
      </w:r>
    </w:p>
    <w:p w14:paraId="27AFB7D9" w14:textId="12943F0A" w:rsidR="00F3374B" w:rsidRDefault="00E926DC" w:rsidP="00E926DC">
      <w:pPr>
        <w:widowControl w:val="0"/>
        <w:autoSpaceDE w:val="0"/>
        <w:jc w:val="center"/>
        <w:rPr>
          <w:rFonts w:eastAsia="Calibri"/>
          <w:lang w:val="en-US" w:eastAsia="en-US"/>
        </w:rPr>
      </w:pPr>
      <w:r>
        <w:rPr>
          <w:b/>
          <w:color w:val="FF0000"/>
          <w:sz w:val="26"/>
          <w:szCs w:val="26"/>
          <w:lang w:val="en-US"/>
        </w:rPr>
        <w:t>LOT ______:  ________________</w:t>
      </w:r>
    </w:p>
    <w:p w14:paraId="5C4330A2" w14:textId="77777777" w:rsidR="007763F2" w:rsidRDefault="007763F2" w:rsidP="00F3374B">
      <w:pPr>
        <w:jc w:val="center"/>
        <w:rPr>
          <w:rFonts w:eastAsia="Calibri"/>
          <w:b/>
          <w:lang w:val="en-US" w:eastAsia="en-US"/>
        </w:rPr>
      </w:pPr>
    </w:p>
    <w:p w14:paraId="1B2CC7EA" w14:textId="7810FCDD" w:rsidR="007C7480" w:rsidRPr="00BE483D" w:rsidRDefault="007C7480" w:rsidP="00F3374B">
      <w:pPr>
        <w:jc w:val="center"/>
        <w:rPr>
          <w:rFonts w:eastAsia="Calibri"/>
          <w:b/>
          <w:lang w:val="en-US" w:eastAsia="en-US"/>
        </w:rPr>
      </w:pPr>
      <w:r w:rsidRPr="00BE483D">
        <w:rPr>
          <w:rFonts w:eastAsia="Calibri"/>
          <w:b/>
          <w:lang w:val="en-US" w:eastAsia="en-US"/>
        </w:rPr>
        <w:t xml:space="preserve">Financing: </w:t>
      </w:r>
      <w:r w:rsidR="00F3374B" w:rsidRPr="00EB77D8">
        <w:rPr>
          <w:b/>
          <w:sz w:val="26"/>
          <w:szCs w:val="26"/>
          <w:lang w:val="en"/>
        </w:rPr>
        <w:t>Financing: Public Investment Budget, Fi</w:t>
      </w:r>
      <w:r w:rsidR="00F3374B">
        <w:rPr>
          <w:b/>
          <w:sz w:val="26"/>
          <w:szCs w:val="26"/>
          <w:lang w:val="en"/>
        </w:rPr>
        <w:t>nancial year</w:t>
      </w:r>
      <w:r w:rsidR="00F3374B" w:rsidRPr="00EB77D8">
        <w:rPr>
          <w:b/>
          <w:sz w:val="26"/>
          <w:szCs w:val="26"/>
          <w:lang w:val="en"/>
        </w:rPr>
        <w:t xml:space="preserve"> </w:t>
      </w:r>
      <w:r w:rsidR="00D35AF6">
        <w:rPr>
          <w:b/>
          <w:sz w:val="26"/>
          <w:szCs w:val="26"/>
          <w:lang w:val="en"/>
        </w:rPr>
        <w:t>202</w:t>
      </w:r>
      <w:r w:rsidR="00C607EE">
        <w:rPr>
          <w:b/>
          <w:sz w:val="26"/>
          <w:szCs w:val="26"/>
          <w:lang w:val="en"/>
        </w:rPr>
        <w:t>2</w:t>
      </w:r>
    </w:p>
    <w:p w14:paraId="1FFE2BCF" w14:textId="77777777" w:rsidR="007C7480" w:rsidRPr="00BE483D" w:rsidRDefault="007C7480" w:rsidP="007C7480">
      <w:pPr>
        <w:ind w:left="285"/>
        <w:jc w:val="center"/>
        <w:rPr>
          <w:b/>
          <w:sz w:val="26"/>
          <w:szCs w:val="26"/>
          <w:lang w:val="en-US"/>
        </w:rPr>
      </w:pPr>
    </w:p>
    <w:p w14:paraId="74E368D5" w14:textId="77777777" w:rsidR="007C7480" w:rsidRPr="00BE483D" w:rsidRDefault="007C7480" w:rsidP="007C7480">
      <w:pPr>
        <w:jc w:val="center"/>
        <w:rPr>
          <w:b/>
          <w:iCs/>
          <w:sz w:val="20"/>
          <w:szCs w:val="20"/>
          <w:lang w:val="en-GB"/>
        </w:rPr>
      </w:pPr>
      <w:r w:rsidRPr="00BE483D">
        <w:rPr>
          <w:rFonts w:eastAsia="Calibri"/>
          <w:lang w:val="en-US" w:eastAsia="en-US"/>
        </w:rPr>
        <w:t xml:space="preserve">         </w:t>
      </w:r>
      <w:r w:rsidRPr="00BE483D">
        <w:rPr>
          <w:b/>
          <w:iCs/>
          <w:sz w:val="20"/>
          <w:szCs w:val="20"/>
          <w:lang w:val="en-GB"/>
        </w:rPr>
        <w:t xml:space="preserve"> “</w:t>
      </w:r>
      <w:r w:rsidRPr="00BE483D">
        <w:rPr>
          <w:b/>
          <w:iCs/>
          <w:lang w:val="en-GB"/>
        </w:rPr>
        <w:t>To</w:t>
      </w:r>
      <w:r w:rsidRPr="00BE483D">
        <w:rPr>
          <w:b/>
          <w:iCs/>
          <w:spacing w:val="6"/>
          <w:lang w:val="en-GB"/>
        </w:rPr>
        <w:t xml:space="preserve"> </w:t>
      </w:r>
      <w:r w:rsidRPr="00BE483D">
        <w:rPr>
          <w:b/>
          <w:iCs/>
          <w:lang w:val="en-GB"/>
        </w:rPr>
        <w:t>be</w:t>
      </w:r>
      <w:r w:rsidRPr="00BE483D">
        <w:rPr>
          <w:b/>
          <w:iCs/>
          <w:spacing w:val="6"/>
          <w:lang w:val="en-GB"/>
        </w:rPr>
        <w:t xml:space="preserve"> </w:t>
      </w:r>
      <w:r w:rsidRPr="00BE483D">
        <w:rPr>
          <w:b/>
          <w:iCs/>
          <w:lang w:val="en-GB"/>
        </w:rPr>
        <w:t>opened</w:t>
      </w:r>
      <w:r w:rsidRPr="00BE483D">
        <w:rPr>
          <w:b/>
          <w:iCs/>
          <w:spacing w:val="6"/>
          <w:lang w:val="en-GB"/>
        </w:rPr>
        <w:t xml:space="preserve"> </w:t>
      </w:r>
      <w:r w:rsidRPr="00BE483D">
        <w:rPr>
          <w:b/>
          <w:iCs/>
          <w:lang w:val="en-GB"/>
        </w:rPr>
        <w:t>only</w:t>
      </w:r>
      <w:r w:rsidRPr="00BE483D">
        <w:rPr>
          <w:b/>
          <w:iCs/>
          <w:spacing w:val="6"/>
          <w:lang w:val="en-GB"/>
        </w:rPr>
        <w:t xml:space="preserve"> </w:t>
      </w:r>
      <w:r w:rsidRPr="00BE483D">
        <w:rPr>
          <w:b/>
          <w:iCs/>
          <w:lang w:val="en-GB"/>
        </w:rPr>
        <w:t>during</w:t>
      </w:r>
      <w:r w:rsidRPr="00BE483D">
        <w:rPr>
          <w:b/>
          <w:iCs/>
          <w:spacing w:val="6"/>
          <w:lang w:val="en-GB"/>
        </w:rPr>
        <w:t xml:space="preserve"> </w:t>
      </w:r>
      <w:r w:rsidRPr="00BE483D">
        <w:rPr>
          <w:b/>
          <w:iCs/>
          <w:lang w:val="en-GB"/>
        </w:rPr>
        <w:t>the</w:t>
      </w:r>
      <w:r w:rsidRPr="00BE483D">
        <w:rPr>
          <w:b/>
          <w:iCs/>
          <w:spacing w:val="6"/>
          <w:lang w:val="en-GB"/>
        </w:rPr>
        <w:t xml:space="preserve"> </w:t>
      </w:r>
      <w:r w:rsidRPr="00BE483D">
        <w:rPr>
          <w:b/>
          <w:iCs/>
          <w:lang w:val="en-GB"/>
        </w:rPr>
        <w:t>bid-opening</w:t>
      </w:r>
      <w:r w:rsidRPr="00BE483D">
        <w:rPr>
          <w:b/>
          <w:iCs/>
          <w:spacing w:val="6"/>
          <w:lang w:val="en-GB"/>
        </w:rPr>
        <w:t xml:space="preserve"> </w:t>
      </w:r>
      <w:r w:rsidRPr="00BE483D">
        <w:rPr>
          <w:b/>
          <w:iCs/>
          <w:lang w:val="en-GB"/>
        </w:rPr>
        <w:t>session</w:t>
      </w:r>
      <w:r w:rsidRPr="00BE483D">
        <w:rPr>
          <w:b/>
          <w:iCs/>
          <w:sz w:val="20"/>
          <w:szCs w:val="20"/>
          <w:lang w:val="en-GB"/>
        </w:rPr>
        <w:t>”</w:t>
      </w:r>
    </w:p>
    <w:p w14:paraId="53399BE7" w14:textId="77777777" w:rsidR="007C7480" w:rsidRPr="00BE483D" w:rsidRDefault="007C7480" w:rsidP="007C7480">
      <w:pPr>
        <w:rPr>
          <w:rFonts w:eastAsia="Calibri"/>
          <w:lang w:val="en-US" w:eastAsia="en-US"/>
        </w:rPr>
      </w:pPr>
    </w:p>
    <w:p w14:paraId="641ED5BE" w14:textId="77777777" w:rsidR="007C7480" w:rsidRPr="00BE483D" w:rsidRDefault="007C7480" w:rsidP="007C7480">
      <w:pPr>
        <w:rPr>
          <w:rFonts w:eastAsia="Calibri"/>
          <w:lang w:val="en-US" w:eastAsia="en-US"/>
        </w:rPr>
      </w:pPr>
      <w:r w:rsidRPr="00BE483D">
        <w:rPr>
          <w:rFonts w:eastAsia="Calibri"/>
          <w:lang w:val="en-US" w:eastAsia="en-US"/>
        </w:rPr>
        <w:t xml:space="preserve">        NB: Beyond the submission’s deadline, any tenders will no longer be received.</w:t>
      </w:r>
    </w:p>
    <w:p w14:paraId="0DFAB849" w14:textId="77777777" w:rsidR="007C7480" w:rsidRPr="00BE483D" w:rsidRDefault="007C7480" w:rsidP="007C7480">
      <w:pPr>
        <w:rPr>
          <w:rFonts w:eastAsia="Calibri"/>
          <w:lang w:val="en-US" w:eastAsia="en-US"/>
        </w:rPr>
      </w:pPr>
    </w:p>
    <w:p w14:paraId="667C8F53" w14:textId="77777777" w:rsidR="007C7480" w:rsidRPr="00BE483D" w:rsidRDefault="007C7480" w:rsidP="0094500B">
      <w:pPr>
        <w:pStyle w:val="Paragraphedeliste"/>
        <w:numPr>
          <w:ilvl w:val="0"/>
          <w:numId w:val="37"/>
        </w:numPr>
        <w:suppressAutoHyphens w:val="0"/>
        <w:autoSpaceDN/>
        <w:spacing w:line="259" w:lineRule="auto"/>
        <w:contextualSpacing/>
        <w:jc w:val="both"/>
        <w:textAlignment w:val="auto"/>
        <w:rPr>
          <w:rFonts w:ascii="Times New Roman" w:hAnsi="Times New Roman"/>
          <w:b/>
          <w:u w:val="single"/>
          <w:lang w:val="en-US"/>
        </w:rPr>
      </w:pPr>
      <w:r w:rsidRPr="00BE483D">
        <w:rPr>
          <w:rFonts w:ascii="Times New Roman" w:hAnsi="Times New Roman"/>
          <w:b/>
          <w:u w:val="single"/>
          <w:lang w:val="en-US"/>
        </w:rPr>
        <w:t xml:space="preserve">ADMISSIBILITY OF OFFERS </w:t>
      </w:r>
    </w:p>
    <w:p w14:paraId="539355F1" w14:textId="77777777" w:rsidR="007C7480" w:rsidRPr="00BE483D" w:rsidRDefault="007C7480" w:rsidP="007C7480">
      <w:pPr>
        <w:widowControl w:val="0"/>
        <w:autoSpaceDE w:val="0"/>
        <w:ind w:firstLine="567"/>
        <w:jc w:val="both"/>
        <w:rPr>
          <w:lang w:val="en-US"/>
        </w:rPr>
      </w:pPr>
      <w:r w:rsidRPr="00BE483D">
        <w:rPr>
          <w:lang w:val="en-US"/>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14:paraId="5654E2E1" w14:textId="77777777" w:rsidR="007C7480" w:rsidRPr="00BE483D" w:rsidRDefault="007C7480" w:rsidP="007C7480">
      <w:pPr>
        <w:widowControl w:val="0"/>
        <w:autoSpaceDE w:val="0"/>
        <w:ind w:firstLine="720"/>
        <w:jc w:val="both"/>
        <w:rPr>
          <w:lang w:val="en-US"/>
        </w:rPr>
      </w:pPr>
      <w:r w:rsidRPr="00BE483D">
        <w:rPr>
          <w:lang w:val="en-US"/>
        </w:rPr>
        <w:t>They must not be older than three preceding the original date of submission of bids (3) months or must not have been established after the signing of the tender notice.</w:t>
      </w:r>
    </w:p>
    <w:p w14:paraId="1190B3E6" w14:textId="77777777" w:rsidR="007C7480" w:rsidRPr="00BE483D" w:rsidRDefault="007C7480" w:rsidP="007C7480">
      <w:pPr>
        <w:widowControl w:val="0"/>
        <w:autoSpaceDE w:val="0"/>
        <w:ind w:firstLine="720"/>
        <w:jc w:val="both"/>
        <w:rPr>
          <w:lang w:val="en-US"/>
        </w:rPr>
      </w:pPr>
      <w:r w:rsidRPr="00BE483D">
        <w:rPr>
          <w:lang w:val="en-US"/>
        </w:rPr>
        <w:t>Any incomplete offer in accordance with the prescriptions of this notice and tender file shall be declared inadmissible. Especially the absence of a bid bond issued by a first-rate bank approved by the Ministry in charge of Finance.</w:t>
      </w:r>
    </w:p>
    <w:p w14:paraId="77523014" w14:textId="77777777" w:rsidR="007C7480" w:rsidRPr="00BE483D" w:rsidRDefault="007C7480" w:rsidP="007C7480">
      <w:pPr>
        <w:jc w:val="both"/>
        <w:rPr>
          <w:sz w:val="20"/>
          <w:szCs w:val="20"/>
          <w:lang w:val="en-US"/>
        </w:rPr>
      </w:pPr>
    </w:p>
    <w:p w14:paraId="270B71F1" w14:textId="77777777" w:rsidR="007C7480" w:rsidRPr="00BE483D" w:rsidRDefault="007C7480" w:rsidP="0094500B">
      <w:pPr>
        <w:pStyle w:val="Paragraphedeliste"/>
        <w:numPr>
          <w:ilvl w:val="0"/>
          <w:numId w:val="37"/>
        </w:numPr>
        <w:suppressAutoHyphens w:val="0"/>
        <w:autoSpaceDN/>
        <w:spacing w:line="240" w:lineRule="auto"/>
        <w:contextualSpacing/>
        <w:jc w:val="both"/>
        <w:textAlignment w:val="auto"/>
        <w:rPr>
          <w:rFonts w:ascii="Times New Roman" w:hAnsi="Times New Roman"/>
          <w:b/>
          <w:u w:val="single"/>
          <w:lang w:val="en-US"/>
        </w:rPr>
      </w:pPr>
      <w:r w:rsidRPr="00BE483D">
        <w:rPr>
          <w:rFonts w:ascii="Times New Roman" w:hAnsi="Times New Roman"/>
          <w:b/>
          <w:u w:val="single"/>
          <w:lang w:val="en-US"/>
        </w:rPr>
        <w:t>Opening of bids</w:t>
      </w:r>
    </w:p>
    <w:p w14:paraId="7D1EFBFF" w14:textId="1400DBD8" w:rsidR="007C7480" w:rsidRPr="00BE483D" w:rsidRDefault="00F3374B" w:rsidP="007C7480">
      <w:pPr>
        <w:widowControl w:val="0"/>
        <w:autoSpaceDE w:val="0"/>
        <w:jc w:val="both"/>
        <w:rPr>
          <w:lang w:val="en-GB"/>
        </w:rPr>
      </w:pPr>
      <w:r w:rsidRPr="00EB77D8">
        <w:rPr>
          <w:sz w:val="22"/>
          <w:szCs w:val="22"/>
          <w:lang w:val="en"/>
        </w:rPr>
        <w:t xml:space="preserve">The opening of the folds will be done in a time. The opening of administrative documents, technical and financial offers will take place on </w:t>
      </w:r>
      <w:r w:rsidR="00960D14">
        <w:rPr>
          <w:b/>
          <w:color w:val="FF0000"/>
          <w:sz w:val="22"/>
          <w:szCs w:val="22"/>
          <w:lang w:val="en"/>
        </w:rPr>
        <w:t>10/05/2022</w:t>
      </w:r>
      <w:r w:rsidR="00712D2B">
        <w:rPr>
          <w:b/>
          <w:color w:val="FF0000"/>
          <w:sz w:val="22"/>
          <w:szCs w:val="22"/>
          <w:lang w:val="en"/>
        </w:rPr>
        <w:t xml:space="preserve">  </w:t>
      </w:r>
      <w:r w:rsidRPr="00EB77D8">
        <w:rPr>
          <w:b/>
          <w:sz w:val="22"/>
          <w:szCs w:val="22"/>
          <w:lang w:val="en"/>
        </w:rPr>
        <w:t xml:space="preserve"> at 11:00</w:t>
      </w:r>
      <w:r w:rsidRPr="00EB77D8">
        <w:rPr>
          <w:sz w:val="22"/>
          <w:szCs w:val="22"/>
          <w:lang w:val="en"/>
        </w:rPr>
        <w:t xml:space="preserve"> </w:t>
      </w:r>
      <w:r w:rsidR="002E7DB3" w:rsidRPr="006C25F5">
        <w:rPr>
          <w:sz w:val="22"/>
          <w:szCs w:val="22"/>
          <w:lang w:val="en"/>
        </w:rPr>
        <w:t xml:space="preserve">by the </w:t>
      </w:r>
      <w:proofErr w:type="gramStart"/>
      <w:r w:rsidR="002E7DB3">
        <w:rPr>
          <w:sz w:val="22"/>
          <w:szCs w:val="22"/>
          <w:lang w:val="en"/>
        </w:rPr>
        <w:t>Internal</w:t>
      </w:r>
      <w:proofErr w:type="gramEnd"/>
      <w:r w:rsidR="002E7DB3">
        <w:rPr>
          <w:sz w:val="22"/>
          <w:szCs w:val="22"/>
          <w:lang w:val="en"/>
        </w:rPr>
        <w:t xml:space="preserve"> tender Board </w:t>
      </w:r>
      <w:r w:rsidR="002E7DB3" w:rsidRPr="000907D8">
        <w:rPr>
          <w:sz w:val="22"/>
          <w:szCs w:val="22"/>
          <w:lang w:val="en"/>
        </w:rPr>
        <w:t xml:space="preserve">of </w:t>
      </w:r>
      <w:r w:rsidR="002E7DB3">
        <w:rPr>
          <w:sz w:val="22"/>
          <w:szCs w:val="22"/>
          <w:lang w:val="en"/>
        </w:rPr>
        <w:t>Touloum council.</w:t>
      </w:r>
      <w:r w:rsidRPr="00EB77D8">
        <w:rPr>
          <w:sz w:val="22"/>
          <w:szCs w:val="22"/>
          <w:lang w:val="en"/>
        </w:rPr>
        <w:br/>
      </w:r>
      <w:r w:rsidRPr="00EB77D8">
        <w:rPr>
          <w:sz w:val="22"/>
          <w:szCs w:val="22"/>
          <w:lang w:val="en"/>
        </w:rPr>
        <w:lastRenderedPageBreak/>
        <w:t>Only bidders may attend this opening session or be represented by a duly authorized person of their choice.</w:t>
      </w:r>
    </w:p>
    <w:p w14:paraId="28B6507C" w14:textId="77777777" w:rsidR="00750227" w:rsidRPr="00BE483D" w:rsidRDefault="00750227" w:rsidP="007C7480">
      <w:pPr>
        <w:widowControl w:val="0"/>
        <w:autoSpaceDE w:val="0"/>
        <w:jc w:val="both"/>
        <w:rPr>
          <w:sz w:val="14"/>
          <w:lang w:val="en-GB"/>
        </w:rPr>
      </w:pPr>
    </w:p>
    <w:p w14:paraId="753A7FC8" w14:textId="77777777" w:rsidR="004B6068" w:rsidRPr="00BE483D" w:rsidRDefault="004B6068" w:rsidP="007C7480">
      <w:pPr>
        <w:widowControl w:val="0"/>
        <w:autoSpaceDE w:val="0"/>
        <w:jc w:val="both"/>
        <w:rPr>
          <w:sz w:val="14"/>
          <w:lang w:val="en-GB"/>
        </w:rPr>
      </w:pPr>
    </w:p>
    <w:p w14:paraId="60451A95" w14:textId="77777777" w:rsidR="007C7480" w:rsidRPr="00BE483D" w:rsidRDefault="007C7480" w:rsidP="0094500B">
      <w:pPr>
        <w:pStyle w:val="Paragraphedeliste"/>
        <w:widowControl w:val="0"/>
        <w:numPr>
          <w:ilvl w:val="0"/>
          <w:numId w:val="37"/>
        </w:numPr>
        <w:autoSpaceDE w:val="0"/>
        <w:jc w:val="both"/>
        <w:rPr>
          <w:rFonts w:ascii="Times New Roman" w:hAnsi="Times New Roman"/>
          <w:b/>
          <w:bCs/>
          <w:lang w:val="en-GB"/>
        </w:rPr>
      </w:pPr>
      <w:r w:rsidRPr="00BE483D">
        <w:rPr>
          <w:rFonts w:ascii="Times New Roman" w:hAnsi="Times New Roman"/>
          <w:b/>
          <w:bCs/>
          <w:lang w:val="en-GB"/>
        </w:rPr>
        <w:t>Evaluation</w:t>
      </w:r>
      <w:r w:rsidRPr="00BE483D">
        <w:rPr>
          <w:rFonts w:ascii="Times New Roman" w:hAnsi="Times New Roman"/>
          <w:b/>
          <w:bCs/>
          <w:spacing w:val="6"/>
          <w:lang w:val="en-GB"/>
        </w:rPr>
        <w:t xml:space="preserve"> </w:t>
      </w:r>
      <w:r w:rsidRPr="00BE483D">
        <w:rPr>
          <w:rFonts w:ascii="Times New Roman" w:hAnsi="Times New Roman"/>
          <w:b/>
          <w:bCs/>
          <w:lang w:val="en-GB"/>
        </w:rPr>
        <w:t>criteria</w:t>
      </w:r>
    </w:p>
    <w:p w14:paraId="5619BAF1" w14:textId="77777777" w:rsidR="007C7480" w:rsidRPr="00BE483D" w:rsidRDefault="007C7480" w:rsidP="007C7480">
      <w:pPr>
        <w:widowControl w:val="0"/>
        <w:numPr>
          <w:ilvl w:val="0"/>
          <w:numId w:val="3"/>
        </w:numPr>
        <w:autoSpaceDE w:val="0"/>
        <w:ind w:left="0" w:firstLine="0"/>
        <w:jc w:val="both"/>
        <w:rPr>
          <w:b/>
          <w:i/>
          <w:sz w:val="22"/>
          <w:szCs w:val="22"/>
          <w:lang w:val="en-GB"/>
        </w:rPr>
      </w:pPr>
      <w:r w:rsidRPr="00BE483D">
        <w:rPr>
          <w:b/>
          <w:i/>
          <w:sz w:val="22"/>
          <w:szCs w:val="22"/>
          <w:lang w:val="en-GB"/>
        </w:rPr>
        <w:t>Eliminatory criteria</w:t>
      </w:r>
    </w:p>
    <w:p w14:paraId="34259036" w14:textId="77777777" w:rsidR="007C7480" w:rsidRPr="00BE483D" w:rsidRDefault="007C7480" w:rsidP="007C7480">
      <w:pPr>
        <w:widowControl w:val="0"/>
        <w:tabs>
          <w:tab w:val="left" w:pos="4480"/>
          <w:tab w:val="left" w:pos="4860"/>
        </w:tabs>
        <w:autoSpaceDE w:val="0"/>
        <w:jc w:val="both"/>
        <w:rPr>
          <w:sz w:val="22"/>
          <w:szCs w:val="22"/>
          <w:lang w:val="en-GB"/>
        </w:rPr>
      </w:pPr>
      <w:r w:rsidRPr="00BE483D">
        <w:rPr>
          <w:sz w:val="22"/>
          <w:szCs w:val="22"/>
          <w:lang w:val="en-GB"/>
        </w:rPr>
        <w:t xml:space="preserve">The main relative criteria to the elimination of the offers of the candidates are defined like below:      </w:t>
      </w:r>
    </w:p>
    <w:p w14:paraId="25323709" w14:textId="77777777" w:rsidR="00573D35" w:rsidRDefault="00573D35" w:rsidP="00573D35">
      <w:pPr>
        <w:widowControl w:val="0"/>
        <w:tabs>
          <w:tab w:val="left" w:pos="4480"/>
          <w:tab w:val="left" w:pos="4860"/>
        </w:tabs>
        <w:autoSpaceDE w:val="0"/>
        <w:ind w:left="360"/>
        <w:rPr>
          <w:sz w:val="22"/>
          <w:szCs w:val="22"/>
          <w:lang w:val="en"/>
        </w:rPr>
      </w:pPr>
      <w:r w:rsidRPr="000907D8">
        <w:rPr>
          <w:sz w:val="22"/>
          <w:szCs w:val="22"/>
          <w:lang w:val="en"/>
        </w:rPr>
        <w:t xml:space="preserve">1. </w:t>
      </w:r>
      <w:r w:rsidRPr="008B6C7F">
        <w:rPr>
          <w:sz w:val="22"/>
          <w:szCs w:val="22"/>
          <w:lang w:val="en"/>
        </w:rPr>
        <w:t xml:space="preserve">The absence of </w:t>
      </w:r>
      <w:r>
        <w:rPr>
          <w:sz w:val="22"/>
          <w:szCs w:val="22"/>
          <w:lang w:val="en"/>
        </w:rPr>
        <w:t>provision bid bond</w:t>
      </w:r>
      <w:proofErr w:type="gramStart"/>
      <w:r w:rsidRPr="008B6C7F">
        <w:rPr>
          <w:sz w:val="22"/>
          <w:szCs w:val="22"/>
          <w:lang w:val="en"/>
        </w:rPr>
        <w:t>;</w:t>
      </w:r>
      <w:proofErr w:type="gramEnd"/>
      <w:r w:rsidRPr="000907D8">
        <w:rPr>
          <w:sz w:val="22"/>
          <w:szCs w:val="22"/>
          <w:lang w:val="en"/>
        </w:rPr>
        <w:br/>
        <w:t>2. False statement or falsified document</w:t>
      </w:r>
      <w:proofErr w:type="gramStart"/>
      <w:r w:rsidRPr="000907D8">
        <w:rPr>
          <w:sz w:val="22"/>
          <w:szCs w:val="22"/>
          <w:lang w:val="en"/>
        </w:rPr>
        <w:t>;</w:t>
      </w:r>
      <w:proofErr w:type="gramEnd"/>
      <w:r w:rsidRPr="000907D8">
        <w:rPr>
          <w:sz w:val="22"/>
          <w:szCs w:val="22"/>
          <w:lang w:val="en"/>
        </w:rPr>
        <w:br/>
        <w:t>3. The absence of a quantified unit price in the "Financial Offer"</w:t>
      </w:r>
      <w:proofErr w:type="gramStart"/>
      <w:r w:rsidRPr="000907D8">
        <w:rPr>
          <w:sz w:val="22"/>
          <w:szCs w:val="22"/>
          <w:lang w:val="en"/>
        </w:rPr>
        <w:t>;</w:t>
      </w:r>
      <w:proofErr w:type="gramEnd"/>
      <w:r w:rsidRPr="000907D8">
        <w:rPr>
          <w:sz w:val="22"/>
          <w:szCs w:val="22"/>
          <w:lang w:val="en"/>
        </w:rPr>
        <w:br/>
        <w:t>4. The technical s</w:t>
      </w:r>
      <w:r>
        <w:rPr>
          <w:sz w:val="22"/>
          <w:szCs w:val="22"/>
          <w:lang w:val="en"/>
        </w:rPr>
        <w:t>core lower than 70% of yes;</w:t>
      </w:r>
    </w:p>
    <w:p w14:paraId="1276293E" w14:textId="77777777" w:rsidR="00573D35" w:rsidRDefault="00573D35" w:rsidP="00573D35">
      <w:pPr>
        <w:widowControl w:val="0"/>
        <w:tabs>
          <w:tab w:val="left" w:pos="4480"/>
          <w:tab w:val="left" w:pos="4860"/>
        </w:tabs>
        <w:autoSpaceDE w:val="0"/>
        <w:ind w:left="360"/>
        <w:rPr>
          <w:sz w:val="22"/>
          <w:szCs w:val="22"/>
          <w:lang w:val="en-GB"/>
        </w:rPr>
      </w:pPr>
      <w:r>
        <w:rPr>
          <w:sz w:val="22"/>
          <w:szCs w:val="22"/>
          <w:lang w:val="en"/>
        </w:rPr>
        <w:t xml:space="preserve">5. </w:t>
      </w:r>
      <w:r>
        <w:rPr>
          <w:sz w:val="22"/>
          <w:szCs w:val="22"/>
          <w:lang w:val="en-GB"/>
        </w:rPr>
        <w:t>The lack of administrative file 48 hours after opening of bids;</w:t>
      </w:r>
    </w:p>
    <w:p w14:paraId="14730112" w14:textId="07AC89F8" w:rsidR="00397FBE" w:rsidRDefault="00573D35" w:rsidP="007C7480">
      <w:pPr>
        <w:widowControl w:val="0"/>
        <w:tabs>
          <w:tab w:val="left" w:pos="4480"/>
          <w:tab w:val="left" w:pos="4860"/>
        </w:tabs>
        <w:autoSpaceDE w:val="0"/>
        <w:jc w:val="both"/>
        <w:rPr>
          <w:sz w:val="22"/>
          <w:szCs w:val="22"/>
          <w:lang w:val="en-GB"/>
        </w:rPr>
      </w:pPr>
      <w:r>
        <w:rPr>
          <w:sz w:val="22"/>
          <w:szCs w:val="22"/>
          <w:lang w:val="en-GB"/>
        </w:rPr>
        <w:t xml:space="preserve">      6. Lack of price sub-details.</w:t>
      </w:r>
    </w:p>
    <w:p w14:paraId="1AFCC69D" w14:textId="77777777" w:rsidR="00984475" w:rsidRDefault="00984475" w:rsidP="007C7480">
      <w:pPr>
        <w:widowControl w:val="0"/>
        <w:tabs>
          <w:tab w:val="left" w:pos="4480"/>
          <w:tab w:val="left" w:pos="4860"/>
        </w:tabs>
        <w:autoSpaceDE w:val="0"/>
        <w:jc w:val="both"/>
        <w:rPr>
          <w:sz w:val="22"/>
          <w:szCs w:val="22"/>
          <w:lang w:val="en-GB"/>
        </w:rPr>
      </w:pPr>
    </w:p>
    <w:p w14:paraId="6E5C3BEA" w14:textId="77777777" w:rsidR="00B16D70" w:rsidRPr="006B65DF" w:rsidRDefault="00984475" w:rsidP="00346E9D">
      <w:pPr>
        <w:rPr>
          <w:lang w:val="en-US"/>
        </w:rPr>
      </w:pPr>
      <w:r w:rsidRPr="00EB77D8">
        <w:rPr>
          <w:sz w:val="22"/>
          <w:szCs w:val="22"/>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14:paraId="637379C4" w14:textId="77777777" w:rsidR="007C7480" w:rsidRPr="00BE483D" w:rsidRDefault="007C7480" w:rsidP="007C7480">
      <w:pPr>
        <w:widowControl w:val="0"/>
        <w:autoSpaceDE w:val="0"/>
        <w:jc w:val="both"/>
        <w:rPr>
          <w:i/>
          <w:iCs/>
          <w:sz w:val="22"/>
          <w:szCs w:val="22"/>
          <w:lang w:val="en-GB"/>
        </w:rPr>
      </w:pPr>
    </w:p>
    <w:p w14:paraId="6013347C" w14:textId="77777777" w:rsidR="007C7480" w:rsidRPr="00BE483D" w:rsidRDefault="007C7480" w:rsidP="007C7480">
      <w:pPr>
        <w:widowControl w:val="0"/>
        <w:numPr>
          <w:ilvl w:val="0"/>
          <w:numId w:val="3"/>
        </w:numPr>
        <w:autoSpaceDE w:val="0"/>
        <w:ind w:left="0" w:firstLine="0"/>
        <w:jc w:val="both"/>
        <w:rPr>
          <w:b/>
          <w:i/>
          <w:sz w:val="22"/>
          <w:szCs w:val="22"/>
          <w:lang w:val="en-GB"/>
        </w:rPr>
      </w:pPr>
      <w:r w:rsidRPr="00BE483D">
        <w:rPr>
          <w:b/>
          <w:i/>
          <w:sz w:val="22"/>
          <w:szCs w:val="22"/>
          <w:lang w:val="en-GB"/>
        </w:rPr>
        <w:t>Essential criteria</w:t>
      </w:r>
    </w:p>
    <w:p w14:paraId="5BD1628B" w14:textId="77777777" w:rsidR="007C7480" w:rsidRPr="00BE483D" w:rsidRDefault="007C7480" w:rsidP="007C7480">
      <w:pPr>
        <w:widowControl w:val="0"/>
        <w:autoSpaceDE w:val="0"/>
        <w:jc w:val="both"/>
        <w:rPr>
          <w:sz w:val="22"/>
          <w:szCs w:val="22"/>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3D2842" w:rsidRPr="00EB77D8" w14:paraId="1B6777A6" w14:textId="77777777" w:rsidTr="003A1636">
        <w:tc>
          <w:tcPr>
            <w:tcW w:w="399" w:type="dxa"/>
            <w:shd w:val="clear" w:color="auto" w:fill="auto"/>
            <w:vAlign w:val="center"/>
          </w:tcPr>
          <w:p w14:paraId="700DA7DD" w14:textId="77777777" w:rsidR="003D2842" w:rsidRPr="00EB77D8" w:rsidRDefault="003D2842" w:rsidP="003A1636">
            <w:pPr>
              <w:widowControl w:val="0"/>
              <w:autoSpaceDE w:val="0"/>
              <w:adjustRightInd w:val="0"/>
              <w:ind w:left="-70" w:right="-147" w:hanging="14"/>
              <w:jc w:val="both"/>
              <w:rPr>
                <w:b/>
                <w:sz w:val="22"/>
                <w:szCs w:val="22"/>
              </w:rPr>
            </w:pPr>
            <w:r w:rsidRPr="00EB77D8">
              <w:rPr>
                <w:b/>
                <w:sz w:val="22"/>
                <w:szCs w:val="22"/>
              </w:rPr>
              <w:t>1.</w:t>
            </w:r>
          </w:p>
        </w:tc>
        <w:tc>
          <w:tcPr>
            <w:tcW w:w="7822" w:type="dxa"/>
            <w:shd w:val="clear" w:color="auto" w:fill="auto"/>
          </w:tcPr>
          <w:p w14:paraId="56EDB063" w14:textId="77777777" w:rsidR="003D2842" w:rsidRPr="00EB77D8" w:rsidRDefault="003D2842" w:rsidP="003A1636">
            <w:pPr>
              <w:widowControl w:val="0"/>
              <w:autoSpaceDE w:val="0"/>
              <w:jc w:val="both"/>
              <w:rPr>
                <w:sz w:val="22"/>
                <w:szCs w:val="22"/>
                <w:lang w:val="en-US"/>
              </w:rPr>
            </w:pPr>
            <w:r w:rsidRPr="00EB77D8">
              <w:rPr>
                <w:sz w:val="22"/>
                <w:szCs w:val="22"/>
                <w:lang w:val="en"/>
              </w:rPr>
              <w:t>A table showing the balance of work over three years greater than or equal to the projected amount per year of the contract</w:t>
            </w:r>
          </w:p>
        </w:tc>
        <w:tc>
          <w:tcPr>
            <w:tcW w:w="1108" w:type="dxa"/>
            <w:shd w:val="clear" w:color="auto" w:fill="auto"/>
            <w:vAlign w:val="bottom"/>
          </w:tcPr>
          <w:p w14:paraId="77949D67" w14:textId="77777777" w:rsidR="003D2842" w:rsidRPr="00EB77D8" w:rsidRDefault="003D2842" w:rsidP="003A1636">
            <w:pPr>
              <w:widowControl w:val="0"/>
              <w:autoSpaceDE w:val="0"/>
              <w:jc w:val="both"/>
              <w:rPr>
                <w:sz w:val="22"/>
                <w:szCs w:val="22"/>
              </w:rPr>
            </w:pPr>
            <w:r w:rsidRPr="00EB77D8">
              <w:rPr>
                <w:sz w:val="22"/>
                <w:szCs w:val="22"/>
                <w:lang w:val="en-GB"/>
              </w:rPr>
              <w:t>yes/no</w:t>
            </w:r>
          </w:p>
        </w:tc>
      </w:tr>
      <w:tr w:rsidR="003D2842" w:rsidRPr="00EB77D8" w14:paraId="1D2931DC" w14:textId="77777777" w:rsidTr="003A1636">
        <w:tc>
          <w:tcPr>
            <w:tcW w:w="399" w:type="dxa"/>
            <w:shd w:val="clear" w:color="auto" w:fill="auto"/>
            <w:vAlign w:val="center"/>
          </w:tcPr>
          <w:p w14:paraId="6B65DF43" w14:textId="77777777" w:rsidR="003D2842" w:rsidRPr="00EB77D8" w:rsidRDefault="003D2842" w:rsidP="003A1636">
            <w:pPr>
              <w:widowControl w:val="0"/>
              <w:autoSpaceDE w:val="0"/>
              <w:adjustRightInd w:val="0"/>
              <w:ind w:left="-70" w:right="-147" w:hanging="14"/>
              <w:jc w:val="both"/>
              <w:rPr>
                <w:b/>
                <w:sz w:val="22"/>
                <w:szCs w:val="22"/>
              </w:rPr>
            </w:pPr>
            <w:r w:rsidRPr="00EB77D8">
              <w:rPr>
                <w:b/>
                <w:sz w:val="22"/>
                <w:szCs w:val="22"/>
              </w:rPr>
              <w:t>2</w:t>
            </w:r>
          </w:p>
        </w:tc>
        <w:tc>
          <w:tcPr>
            <w:tcW w:w="7822" w:type="dxa"/>
            <w:shd w:val="clear" w:color="auto" w:fill="auto"/>
          </w:tcPr>
          <w:p w14:paraId="3E3303E0" w14:textId="77777777" w:rsidR="003D2842" w:rsidRPr="00EB77D8" w:rsidRDefault="003D2842" w:rsidP="003A1636">
            <w:pPr>
              <w:widowControl w:val="0"/>
              <w:autoSpaceDE w:val="0"/>
              <w:jc w:val="both"/>
              <w:rPr>
                <w:sz w:val="22"/>
                <w:szCs w:val="22"/>
                <w:lang w:val="en-GB"/>
              </w:rPr>
            </w:pPr>
            <w:r w:rsidRPr="00EB77D8">
              <w:rPr>
                <w:sz w:val="22"/>
                <w:szCs w:val="22"/>
                <w:lang w:val="en"/>
              </w:rPr>
              <w:t>Company references in similar achievements</w:t>
            </w:r>
            <w:r w:rsidRPr="00EB77D8">
              <w:rPr>
                <w:sz w:val="22"/>
                <w:szCs w:val="22"/>
                <w:lang w:val="en-GB"/>
              </w:rPr>
              <w:t>;</w:t>
            </w:r>
          </w:p>
        </w:tc>
        <w:tc>
          <w:tcPr>
            <w:tcW w:w="1108" w:type="dxa"/>
            <w:shd w:val="clear" w:color="auto" w:fill="auto"/>
            <w:vAlign w:val="bottom"/>
          </w:tcPr>
          <w:p w14:paraId="46289000" w14:textId="77777777" w:rsidR="003D2842" w:rsidRPr="00EB77D8" w:rsidRDefault="003D2842" w:rsidP="003A1636">
            <w:pPr>
              <w:widowControl w:val="0"/>
              <w:autoSpaceDE w:val="0"/>
              <w:jc w:val="both"/>
              <w:rPr>
                <w:sz w:val="22"/>
                <w:szCs w:val="22"/>
                <w:lang w:val="en-GB"/>
              </w:rPr>
            </w:pPr>
            <w:r w:rsidRPr="00EB77D8">
              <w:rPr>
                <w:sz w:val="22"/>
                <w:szCs w:val="22"/>
                <w:lang w:val="en-GB"/>
              </w:rPr>
              <w:t>yes/no</w:t>
            </w:r>
          </w:p>
        </w:tc>
      </w:tr>
      <w:tr w:rsidR="003D2842" w:rsidRPr="00EB77D8" w14:paraId="125EFCB6" w14:textId="77777777" w:rsidTr="003A1636">
        <w:tc>
          <w:tcPr>
            <w:tcW w:w="399" w:type="dxa"/>
            <w:shd w:val="clear" w:color="auto" w:fill="auto"/>
          </w:tcPr>
          <w:p w14:paraId="506A80F0" w14:textId="77777777" w:rsidR="003D2842" w:rsidRPr="00EB77D8" w:rsidRDefault="003D2842" w:rsidP="003A1636">
            <w:pPr>
              <w:widowControl w:val="0"/>
              <w:autoSpaceDE w:val="0"/>
              <w:adjustRightInd w:val="0"/>
              <w:ind w:left="-70" w:right="-147" w:hanging="14"/>
              <w:jc w:val="both"/>
              <w:rPr>
                <w:b/>
                <w:sz w:val="22"/>
                <w:szCs w:val="22"/>
              </w:rPr>
            </w:pPr>
            <w:r w:rsidRPr="00EB77D8">
              <w:rPr>
                <w:b/>
                <w:sz w:val="22"/>
                <w:szCs w:val="22"/>
              </w:rPr>
              <w:t>3.</w:t>
            </w:r>
          </w:p>
        </w:tc>
        <w:tc>
          <w:tcPr>
            <w:tcW w:w="7822" w:type="dxa"/>
            <w:shd w:val="clear" w:color="auto" w:fill="auto"/>
          </w:tcPr>
          <w:p w14:paraId="20E163FC" w14:textId="77777777" w:rsidR="003D2842" w:rsidRPr="00EB77D8" w:rsidRDefault="003D2842" w:rsidP="003A1636">
            <w:pPr>
              <w:widowControl w:val="0"/>
              <w:autoSpaceDE w:val="0"/>
              <w:jc w:val="both"/>
              <w:rPr>
                <w:sz w:val="22"/>
                <w:szCs w:val="22"/>
                <w:lang w:val="en-GB"/>
              </w:rPr>
            </w:pPr>
            <w:r w:rsidRPr="00EB77D8">
              <w:rPr>
                <w:sz w:val="22"/>
                <w:szCs w:val="22"/>
                <w:lang w:val="en"/>
              </w:rPr>
              <w:t>The experience of the technical support staff at the site (site staff);</w:t>
            </w:r>
          </w:p>
        </w:tc>
        <w:tc>
          <w:tcPr>
            <w:tcW w:w="1108" w:type="dxa"/>
            <w:shd w:val="clear" w:color="auto" w:fill="auto"/>
          </w:tcPr>
          <w:p w14:paraId="01C58A80" w14:textId="77777777" w:rsidR="003D2842" w:rsidRPr="00EB77D8" w:rsidRDefault="003D2842" w:rsidP="003A1636">
            <w:pPr>
              <w:jc w:val="both"/>
              <w:rPr>
                <w:sz w:val="22"/>
                <w:szCs w:val="22"/>
                <w:lang w:val="en-GB"/>
              </w:rPr>
            </w:pPr>
            <w:r w:rsidRPr="00EB77D8">
              <w:rPr>
                <w:sz w:val="22"/>
                <w:szCs w:val="22"/>
                <w:lang w:val="en-GB"/>
              </w:rPr>
              <w:t>yes/no</w:t>
            </w:r>
          </w:p>
        </w:tc>
      </w:tr>
      <w:tr w:rsidR="003D2842" w:rsidRPr="00EB77D8" w14:paraId="023F8598" w14:textId="77777777" w:rsidTr="003A1636">
        <w:tc>
          <w:tcPr>
            <w:tcW w:w="399" w:type="dxa"/>
            <w:shd w:val="clear" w:color="auto" w:fill="auto"/>
            <w:vAlign w:val="center"/>
          </w:tcPr>
          <w:p w14:paraId="61118C0A" w14:textId="77777777" w:rsidR="003D2842" w:rsidRPr="00EB77D8" w:rsidRDefault="003D2842" w:rsidP="003A1636">
            <w:pPr>
              <w:widowControl w:val="0"/>
              <w:autoSpaceDE w:val="0"/>
              <w:adjustRightInd w:val="0"/>
              <w:ind w:left="-70" w:right="-147" w:hanging="14"/>
              <w:jc w:val="both"/>
              <w:rPr>
                <w:b/>
                <w:sz w:val="22"/>
                <w:szCs w:val="22"/>
              </w:rPr>
            </w:pPr>
            <w:r w:rsidRPr="00EB77D8">
              <w:rPr>
                <w:b/>
                <w:sz w:val="22"/>
                <w:szCs w:val="22"/>
              </w:rPr>
              <w:t>4.</w:t>
            </w:r>
          </w:p>
        </w:tc>
        <w:tc>
          <w:tcPr>
            <w:tcW w:w="7822" w:type="dxa"/>
            <w:shd w:val="clear" w:color="auto" w:fill="auto"/>
          </w:tcPr>
          <w:p w14:paraId="793635C5" w14:textId="77777777" w:rsidR="003D2842" w:rsidRPr="00EB77D8" w:rsidRDefault="003D2842" w:rsidP="003A1636">
            <w:pPr>
              <w:widowControl w:val="0"/>
              <w:autoSpaceDE w:val="0"/>
              <w:jc w:val="both"/>
              <w:rPr>
                <w:sz w:val="22"/>
                <w:szCs w:val="22"/>
                <w:lang w:val="en-US"/>
              </w:rPr>
            </w:pPr>
            <w:r w:rsidRPr="00EB77D8">
              <w:rPr>
                <w:sz w:val="22"/>
                <w:szCs w:val="22"/>
                <w:lang w:val="en"/>
              </w:rPr>
              <w:t>Essential equipment (dump truck, small site tools and liaison vehicle)</w:t>
            </w:r>
          </w:p>
        </w:tc>
        <w:tc>
          <w:tcPr>
            <w:tcW w:w="1108" w:type="dxa"/>
            <w:shd w:val="clear" w:color="auto" w:fill="auto"/>
          </w:tcPr>
          <w:p w14:paraId="2FB9B41D" w14:textId="77777777" w:rsidR="003D2842" w:rsidRPr="00EB77D8" w:rsidRDefault="003D2842" w:rsidP="003A1636">
            <w:pPr>
              <w:widowControl w:val="0"/>
              <w:autoSpaceDE w:val="0"/>
              <w:jc w:val="both"/>
              <w:rPr>
                <w:sz w:val="22"/>
                <w:szCs w:val="22"/>
              </w:rPr>
            </w:pPr>
            <w:r w:rsidRPr="00EB77D8">
              <w:rPr>
                <w:sz w:val="22"/>
                <w:szCs w:val="22"/>
                <w:lang w:val="en-GB"/>
              </w:rPr>
              <w:t>yes/no</w:t>
            </w:r>
          </w:p>
        </w:tc>
      </w:tr>
      <w:tr w:rsidR="003D2842" w:rsidRPr="00EB77D8" w14:paraId="3E74B8B7" w14:textId="77777777" w:rsidTr="003A1636">
        <w:tc>
          <w:tcPr>
            <w:tcW w:w="399" w:type="dxa"/>
            <w:shd w:val="clear" w:color="auto" w:fill="auto"/>
            <w:vAlign w:val="center"/>
          </w:tcPr>
          <w:p w14:paraId="59F4CF84" w14:textId="77777777" w:rsidR="003D2842" w:rsidRPr="00EB77D8" w:rsidRDefault="003D2842" w:rsidP="003A1636">
            <w:pPr>
              <w:widowControl w:val="0"/>
              <w:autoSpaceDE w:val="0"/>
              <w:adjustRightInd w:val="0"/>
              <w:ind w:left="-70" w:right="-147" w:hanging="14"/>
              <w:jc w:val="both"/>
              <w:rPr>
                <w:b/>
                <w:sz w:val="22"/>
                <w:szCs w:val="22"/>
              </w:rPr>
            </w:pPr>
            <w:r w:rsidRPr="00EB77D8">
              <w:rPr>
                <w:b/>
                <w:sz w:val="22"/>
                <w:szCs w:val="22"/>
              </w:rPr>
              <w:t>5.</w:t>
            </w:r>
          </w:p>
        </w:tc>
        <w:tc>
          <w:tcPr>
            <w:tcW w:w="7822" w:type="dxa"/>
            <w:shd w:val="clear" w:color="auto" w:fill="auto"/>
          </w:tcPr>
          <w:p w14:paraId="1FC9D6BF" w14:textId="77777777" w:rsidR="003D2842" w:rsidRPr="00EB77D8" w:rsidRDefault="003D2842" w:rsidP="003A1636">
            <w:pPr>
              <w:widowControl w:val="0"/>
              <w:autoSpaceDE w:val="0"/>
              <w:jc w:val="both"/>
              <w:rPr>
                <w:sz w:val="22"/>
                <w:szCs w:val="22"/>
                <w:lang w:val="en-US"/>
              </w:rPr>
            </w:pPr>
            <w:r w:rsidRPr="00EB77D8">
              <w:rPr>
                <w:sz w:val="22"/>
                <w:szCs w:val="22"/>
                <w:lang w:val="en"/>
              </w:rPr>
              <w:t>The technical proposal: (Site installation, site organization chart, Team organization, hygiene measures)</w:t>
            </w:r>
          </w:p>
        </w:tc>
        <w:tc>
          <w:tcPr>
            <w:tcW w:w="1108" w:type="dxa"/>
            <w:shd w:val="clear" w:color="auto" w:fill="auto"/>
          </w:tcPr>
          <w:p w14:paraId="1D401510" w14:textId="77777777" w:rsidR="003D2842" w:rsidRPr="00EB77D8" w:rsidRDefault="003D2842" w:rsidP="003A1636">
            <w:pPr>
              <w:widowControl w:val="0"/>
              <w:autoSpaceDE w:val="0"/>
              <w:jc w:val="both"/>
              <w:rPr>
                <w:sz w:val="22"/>
                <w:szCs w:val="22"/>
              </w:rPr>
            </w:pPr>
            <w:r w:rsidRPr="00EB77D8">
              <w:rPr>
                <w:sz w:val="22"/>
                <w:szCs w:val="22"/>
                <w:lang w:val="en-GB"/>
              </w:rPr>
              <w:t>yes/no</w:t>
            </w:r>
          </w:p>
        </w:tc>
      </w:tr>
      <w:tr w:rsidR="003D2842" w:rsidRPr="00EB77D8" w14:paraId="67A28070" w14:textId="77777777" w:rsidTr="003A1636">
        <w:tc>
          <w:tcPr>
            <w:tcW w:w="399" w:type="dxa"/>
            <w:shd w:val="clear" w:color="auto" w:fill="auto"/>
            <w:vAlign w:val="center"/>
          </w:tcPr>
          <w:p w14:paraId="1EDF1D46" w14:textId="77777777" w:rsidR="003D2842" w:rsidRPr="00EB77D8" w:rsidRDefault="003D2842" w:rsidP="003A1636">
            <w:pPr>
              <w:widowControl w:val="0"/>
              <w:autoSpaceDE w:val="0"/>
              <w:adjustRightInd w:val="0"/>
              <w:ind w:left="-70" w:right="-147" w:hanging="14"/>
              <w:jc w:val="both"/>
              <w:rPr>
                <w:b/>
                <w:sz w:val="22"/>
                <w:szCs w:val="22"/>
              </w:rPr>
            </w:pPr>
            <w:r w:rsidRPr="00EB77D8">
              <w:rPr>
                <w:b/>
                <w:sz w:val="22"/>
                <w:szCs w:val="22"/>
              </w:rPr>
              <w:t>6.</w:t>
            </w:r>
          </w:p>
        </w:tc>
        <w:tc>
          <w:tcPr>
            <w:tcW w:w="7822" w:type="dxa"/>
            <w:shd w:val="clear" w:color="auto" w:fill="auto"/>
          </w:tcPr>
          <w:p w14:paraId="7072C345" w14:textId="77777777" w:rsidR="003D2842" w:rsidRPr="00EB77D8" w:rsidRDefault="003D2842" w:rsidP="003A1636">
            <w:pPr>
              <w:widowControl w:val="0"/>
              <w:autoSpaceDE w:val="0"/>
              <w:jc w:val="both"/>
              <w:rPr>
                <w:sz w:val="22"/>
                <w:szCs w:val="22"/>
                <w:lang w:val="en-US"/>
              </w:rPr>
            </w:pPr>
            <w:r w:rsidRPr="00EB77D8">
              <w:rPr>
                <w:sz w:val="22"/>
                <w:szCs w:val="22"/>
                <w:lang w:val="en"/>
              </w:rPr>
              <w:t>A declaration on the honor of the bidder, signed and dated certifying the visit of the site</w:t>
            </w:r>
          </w:p>
        </w:tc>
        <w:tc>
          <w:tcPr>
            <w:tcW w:w="1108" w:type="dxa"/>
            <w:shd w:val="clear" w:color="auto" w:fill="auto"/>
          </w:tcPr>
          <w:p w14:paraId="7DBA1AC9" w14:textId="77777777" w:rsidR="003D2842" w:rsidRPr="00EB77D8" w:rsidRDefault="003D2842" w:rsidP="003A1636">
            <w:pPr>
              <w:widowControl w:val="0"/>
              <w:autoSpaceDE w:val="0"/>
              <w:jc w:val="both"/>
              <w:rPr>
                <w:sz w:val="22"/>
                <w:szCs w:val="22"/>
              </w:rPr>
            </w:pPr>
            <w:r w:rsidRPr="00EB77D8">
              <w:rPr>
                <w:sz w:val="22"/>
                <w:szCs w:val="22"/>
                <w:lang w:val="en-GB"/>
              </w:rPr>
              <w:t>yes/no</w:t>
            </w:r>
          </w:p>
        </w:tc>
      </w:tr>
    </w:tbl>
    <w:p w14:paraId="1BCBFCF0" w14:textId="77777777" w:rsidR="007C7480" w:rsidRPr="00BE483D" w:rsidRDefault="007C7480" w:rsidP="007C7480">
      <w:pPr>
        <w:pStyle w:val="Paragraphedeliste"/>
        <w:suppressAutoHyphens w:val="0"/>
        <w:autoSpaceDN/>
        <w:spacing w:line="240" w:lineRule="auto"/>
        <w:ind w:left="426"/>
        <w:contextualSpacing/>
        <w:jc w:val="both"/>
        <w:textAlignment w:val="auto"/>
        <w:rPr>
          <w:rFonts w:ascii="Times New Roman" w:hAnsi="Times New Roman"/>
          <w:b/>
          <w:sz w:val="12"/>
          <w:u w:val="single"/>
          <w:lang w:val="en-US"/>
        </w:rPr>
      </w:pPr>
    </w:p>
    <w:p w14:paraId="7BB33E3A" w14:textId="77777777" w:rsidR="007C7480" w:rsidRPr="00BE483D" w:rsidRDefault="007C7480" w:rsidP="007C7480">
      <w:pPr>
        <w:widowControl w:val="0"/>
        <w:autoSpaceDE w:val="0"/>
        <w:jc w:val="both"/>
        <w:rPr>
          <w:b/>
          <w:bCs/>
          <w:sz w:val="22"/>
          <w:szCs w:val="22"/>
          <w:lang w:val="en-GB"/>
        </w:rPr>
      </w:pPr>
      <w:r w:rsidRPr="00BE483D">
        <w:rPr>
          <w:b/>
          <w:bCs/>
          <w:sz w:val="22"/>
          <w:szCs w:val="22"/>
          <w:lang w:val="en-GB"/>
        </w:rPr>
        <w:t>14. Award</w:t>
      </w:r>
    </w:p>
    <w:p w14:paraId="26673C5F" w14:textId="77777777" w:rsidR="007C7480" w:rsidRPr="00BE483D" w:rsidRDefault="007C7480" w:rsidP="007C7480">
      <w:pPr>
        <w:widowControl w:val="0"/>
        <w:autoSpaceDE w:val="0"/>
        <w:jc w:val="both"/>
        <w:rPr>
          <w:sz w:val="22"/>
          <w:szCs w:val="22"/>
          <w:lang w:val="en-GB"/>
        </w:rPr>
      </w:pPr>
      <w:r w:rsidRPr="00BE483D">
        <w:rPr>
          <w:sz w:val="22"/>
          <w:szCs w:val="22"/>
          <w:lang w:val="en-GB"/>
        </w:rPr>
        <w:t>The Contracting authority will assign the Contract to the Tenderer  whose offer has been recognized compliant for the essential to the File of call of offers and that arranges requisite technical and financial capacities to execute the Contract in a satisfactory way and whose offer has been valued least saying while including the proposed discounts if the case arises.</w:t>
      </w:r>
    </w:p>
    <w:p w14:paraId="6183C161" w14:textId="77777777" w:rsidR="007C7480" w:rsidRPr="00BE483D" w:rsidRDefault="007C7480" w:rsidP="007C7480">
      <w:pPr>
        <w:widowControl w:val="0"/>
        <w:autoSpaceDE w:val="0"/>
        <w:jc w:val="both"/>
        <w:rPr>
          <w:sz w:val="16"/>
          <w:szCs w:val="22"/>
          <w:lang w:val="en-GB"/>
        </w:rPr>
      </w:pPr>
    </w:p>
    <w:p w14:paraId="169EA146" w14:textId="77777777" w:rsidR="007C7480" w:rsidRPr="00BE483D" w:rsidRDefault="007C7480" w:rsidP="007C7480">
      <w:pPr>
        <w:widowControl w:val="0"/>
        <w:autoSpaceDE w:val="0"/>
        <w:jc w:val="both"/>
        <w:rPr>
          <w:sz w:val="22"/>
          <w:szCs w:val="22"/>
          <w:lang w:val="en-US"/>
        </w:rPr>
      </w:pPr>
      <w:r w:rsidRPr="00BE483D">
        <w:rPr>
          <w:b/>
          <w:bCs/>
          <w:sz w:val="22"/>
          <w:szCs w:val="22"/>
          <w:lang w:val="en-GB"/>
        </w:rPr>
        <w:t>15.</w:t>
      </w:r>
      <w:r w:rsidRPr="00BE483D">
        <w:rPr>
          <w:b/>
          <w:bCs/>
          <w:spacing w:val="6"/>
          <w:sz w:val="22"/>
          <w:szCs w:val="22"/>
          <w:lang w:val="en-GB"/>
        </w:rPr>
        <w:t xml:space="preserve"> </w:t>
      </w:r>
      <w:r w:rsidRPr="00BE483D">
        <w:rPr>
          <w:b/>
          <w:bCs/>
          <w:sz w:val="22"/>
          <w:szCs w:val="22"/>
          <w:lang w:val="en-GB"/>
        </w:rPr>
        <w:t>Validity</w:t>
      </w:r>
      <w:r w:rsidRPr="00BE483D">
        <w:rPr>
          <w:b/>
          <w:bCs/>
          <w:spacing w:val="6"/>
          <w:sz w:val="22"/>
          <w:szCs w:val="22"/>
          <w:lang w:val="en-GB"/>
        </w:rPr>
        <w:t xml:space="preserve"> </w:t>
      </w:r>
      <w:r w:rsidRPr="00BE483D">
        <w:rPr>
          <w:b/>
          <w:bCs/>
          <w:sz w:val="22"/>
          <w:szCs w:val="22"/>
          <w:lang w:val="en-GB"/>
        </w:rPr>
        <w:t>of</w:t>
      </w:r>
      <w:r w:rsidRPr="00BE483D">
        <w:rPr>
          <w:b/>
          <w:bCs/>
          <w:spacing w:val="6"/>
          <w:sz w:val="22"/>
          <w:szCs w:val="22"/>
          <w:lang w:val="en-GB"/>
        </w:rPr>
        <w:t xml:space="preserve"> </w:t>
      </w:r>
      <w:r w:rsidRPr="00BE483D">
        <w:rPr>
          <w:b/>
          <w:bCs/>
          <w:sz w:val="22"/>
          <w:szCs w:val="22"/>
          <w:lang w:val="en-GB"/>
        </w:rPr>
        <w:t>offers</w:t>
      </w:r>
    </w:p>
    <w:p w14:paraId="5E9DB7A5" w14:textId="77777777" w:rsidR="007C7480" w:rsidRPr="00BE483D" w:rsidRDefault="007C7480" w:rsidP="007C7480">
      <w:pPr>
        <w:widowControl w:val="0"/>
        <w:autoSpaceDE w:val="0"/>
        <w:jc w:val="both"/>
        <w:rPr>
          <w:sz w:val="22"/>
          <w:szCs w:val="22"/>
          <w:lang w:val="en-GB"/>
        </w:rPr>
      </w:pPr>
      <w:r w:rsidRPr="00BE483D">
        <w:rPr>
          <w:sz w:val="22"/>
          <w:szCs w:val="22"/>
          <w:lang w:val="en-GB"/>
        </w:rPr>
        <w:t>Bidders will remain committed to their offers for 90 days</w:t>
      </w:r>
      <w:r w:rsidRPr="00BE483D">
        <w:rPr>
          <w:i/>
          <w:iCs/>
          <w:spacing w:val="-4"/>
          <w:sz w:val="22"/>
          <w:szCs w:val="22"/>
          <w:lang w:val="en-GB"/>
        </w:rPr>
        <w:t xml:space="preserve"> </w:t>
      </w:r>
      <w:r w:rsidRPr="00BE483D">
        <w:rPr>
          <w:sz w:val="22"/>
          <w:szCs w:val="22"/>
          <w:lang w:val="en-GB"/>
        </w:rPr>
        <w:t>from</w:t>
      </w:r>
      <w:r w:rsidRPr="00BE483D">
        <w:rPr>
          <w:spacing w:val="4"/>
          <w:sz w:val="22"/>
          <w:szCs w:val="22"/>
          <w:lang w:val="en-GB"/>
        </w:rPr>
        <w:t xml:space="preserve"> </w:t>
      </w:r>
      <w:r w:rsidRPr="00BE483D">
        <w:rPr>
          <w:sz w:val="22"/>
          <w:szCs w:val="22"/>
          <w:lang w:val="en-GB"/>
        </w:rPr>
        <w:t>the</w:t>
      </w:r>
      <w:r w:rsidRPr="00BE483D">
        <w:rPr>
          <w:spacing w:val="4"/>
          <w:sz w:val="22"/>
          <w:szCs w:val="22"/>
          <w:lang w:val="en-GB"/>
        </w:rPr>
        <w:t xml:space="preserve"> </w:t>
      </w:r>
      <w:r w:rsidRPr="00BE483D">
        <w:rPr>
          <w:sz w:val="22"/>
          <w:szCs w:val="22"/>
          <w:lang w:val="en-GB"/>
        </w:rPr>
        <w:t>deadline</w:t>
      </w:r>
      <w:r w:rsidRPr="00BE483D">
        <w:rPr>
          <w:spacing w:val="4"/>
          <w:sz w:val="22"/>
          <w:szCs w:val="22"/>
          <w:lang w:val="en-GB"/>
        </w:rPr>
        <w:t xml:space="preserve"> </w:t>
      </w:r>
      <w:r w:rsidRPr="00BE483D">
        <w:rPr>
          <w:sz w:val="22"/>
          <w:szCs w:val="22"/>
          <w:lang w:val="en-GB"/>
        </w:rPr>
        <w:t>set</w:t>
      </w:r>
      <w:r w:rsidRPr="00BE483D">
        <w:rPr>
          <w:spacing w:val="4"/>
          <w:sz w:val="22"/>
          <w:szCs w:val="22"/>
          <w:lang w:val="en-GB"/>
        </w:rPr>
        <w:t xml:space="preserve"> </w:t>
      </w:r>
      <w:r w:rsidRPr="00BE483D">
        <w:rPr>
          <w:sz w:val="22"/>
          <w:szCs w:val="22"/>
          <w:lang w:val="en-GB"/>
        </w:rPr>
        <w:t>for</w:t>
      </w:r>
      <w:r w:rsidRPr="00BE483D">
        <w:rPr>
          <w:spacing w:val="4"/>
          <w:sz w:val="22"/>
          <w:szCs w:val="22"/>
          <w:lang w:val="en-GB"/>
        </w:rPr>
        <w:t xml:space="preserve"> </w:t>
      </w:r>
      <w:r w:rsidRPr="00BE483D">
        <w:rPr>
          <w:sz w:val="22"/>
          <w:szCs w:val="22"/>
          <w:lang w:val="en-GB"/>
        </w:rPr>
        <w:t>the</w:t>
      </w:r>
      <w:r w:rsidRPr="00BE483D">
        <w:rPr>
          <w:spacing w:val="4"/>
          <w:sz w:val="22"/>
          <w:szCs w:val="22"/>
          <w:lang w:val="en-GB"/>
        </w:rPr>
        <w:t xml:space="preserve"> </w:t>
      </w:r>
      <w:r w:rsidRPr="00BE483D">
        <w:rPr>
          <w:sz w:val="22"/>
          <w:szCs w:val="22"/>
          <w:lang w:val="en-GB"/>
        </w:rPr>
        <w:t>submission of</w:t>
      </w:r>
      <w:r w:rsidRPr="00BE483D">
        <w:rPr>
          <w:spacing w:val="6"/>
          <w:sz w:val="22"/>
          <w:szCs w:val="22"/>
          <w:lang w:val="en-GB"/>
        </w:rPr>
        <w:t xml:space="preserve"> </w:t>
      </w:r>
      <w:r w:rsidRPr="00BE483D">
        <w:rPr>
          <w:sz w:val="22"/>
          <w:szCs w:val="22"/>
          <w:lang w:val="en-GB"/>
        </w:rPr>
        <w:t>tenders.</w:t>
      </w:r>
    </w:p>
    <w:p w14:paraId="639B1E24" w14:textId="77777777" w:rsidR="007C7480" w:rsidRPr="00BE483D" w:rsidRDefault="007C7480" w:rsidP="007C7480">
      <w:pPr>
        <w:widowControl w:val="0"/>
        <w:autoSpaceDE w:val="0"/>
        <w:jc w:val="both"/>
        <w:rPr>
          <w:sz w:val="14"/>
          <w:szCs w:val="22"/>
          <w:lang w:val="en-GB"/>
        </w:rPr>
      </w:pPr>
    </w:p>
    <w:p w14:paraId="50E025D1" w14:textId="77777777" w:rsidR="007C7480" w:rsidRPr="00BE483D" w:rsidRDefault="007C7480" w:rsidP="007C7480">
      <w:pPr>
        <w:widowControl w:val="0"/>
        <w:autoSpaceDE w:val="0"/>
        <w:jc w:val="both"/>
        <w:rPr>
          <w:sz w:val="22"/>
          <w:szCs w:val="22"/>
          <w:lang w:val="en-US"/>
        </w:rPr>
      </w:pPr>
      <w:r w:rsidRPr="00BE483D">
        <w:rPr>
          <w:b/>
          <w:bCs/>
          <w:sz w:val="22"/>
          <w:szCs w:val="22"/>
          <w:lang w:val="en-GB"/>
        </w:rPr>
        <w:t>16.</w:t>
      </w:r>
      <w:r w:rsidRPr="00BE483D">
        <w:rPr>
          <w:b/>
          <w:bCs/>
          <w:spacing w:val="6"/>
          <w:sz w:val="22"/>
          <w:szCs w:val="22"/>
          <w:lang w:val="en-GB"/>
        </w:rPr>
        <w:t xml:space="preserve"> </w:t>
      </w:r>
      <w:r w:rsidRPr="00BE483D">
        <w:rPr>
          <w:b/>
          <w:bCs/>
          <w:sz w:val="22"/>
          <w:szCs w:val="22"/>
          <w:lang w:val="en-GB"/>
        </w:rPr>
        <w:t>Complementary</w:t>
      </w:r>
      <w:r w:rsidRPr="00BE483D">
        <w:rPr>
          <w:b/>
          <w:bCs/>
          <w:spacing w:val="6"/>
          <w:sz w:val="22"/>
          <w:szCs w:val="22"/>
          <w:lang w:val="en-GB"/>
        </w:rPr>
        <w:t xml:space="preserve"> </w:t>
      </w:r>
      <w:r w:rsidRPr="00BE483D">
        <w:rPr>
          <w:b/>
          <w:bCs/>
          <w:sz w:val="22"/>
          <w:szCs w:val="22"/>
          <w:lang w:val="en-GB"/>
        </w:rPr>
        <w:t>information</w:t>
      </w:r>
    </w:p>
    <w:p w14:paraId="42179B7E" w14:textId="77777777" w:rsidR="006D1233" w:rsidRDefault="007C7480" w:rsidP="002E7DB3">
      <w:pPr>
        <w:widowControl w:val="0"/>
        <w:autoSpaceDE w:val="0"/>
        <w:jc w:val="both"/>
        <w:rPr>
          <w:b/>
          <w:sz w:val="22"/>
          <w:szCs w:val="22"/>
          <w:lang w:val="en-GB"/>
        </w:rPr>
      </w:pPr>
      <w:r w:rsidRPr="00BE483D">
        <w:rPr>
          <w:spacing w:val="5"/>
          <w:sz w:val="22"/>
          <w:szCs w:val="22"/>
          <w:lang w:val="en-GB"/>
        </w:rPr>
        <w:t>Complementary   technical   information   may   be obtained during working hours from</w:t>
      </w:r>
      <w:r w:rsidR="002E7DB3" w:rsidRPr="002E7DB3">
        <w:rPr>
          <w:color w:val="FF0000"/>
          <w:spacing w:val="2"/>
          <w:sz w:val="22"/>
          <w:szCs w:val="22"/>
          <w:lang w:val="en"/>
        </w:rPr>
        <w:t xml:space="preserve"> </w:t>
      </w:r>
      <w:r w:rsidR="002E7DB3" w:rsidRPr="008975A9">
        <w:rPr>
          <w:color w:val="FF0000"/>
          <w:spacing w:val="2"/>
          <w:sz w:val="22"/>
          <w:szCs w:val="22"/>
          <w:lang w:val="en"/>
        </w:rPr>
        <w:t xml:space="preserve">General Secretariat of the Commune of </w:t>
      </w:r>
      <w:r w:rsidR="002E7DB3">
        <w:rPr>
          <w:color w:val="FF0000"/>
          <w:spacing w:val="2"/>
          <w:sz w:val="22"/>
          <w:szCs w:val="22"/>
          <w:lang w:val="en"/>
        </w:rPr>
        <w:t>Touloum</w:t>
      </w:r>
      <w:r w:rsidR="002E7DB3" w:rsidRPr="00EB77D8">
        <w:rPr>
          <w:spacing w:val="5"/>
          <w:sz w:val="22"/>
          <w:szCs w:val="22"/>
          <w:lang w:val="en"/>
        </w:rPr>
        <w:t xml:space="preserve">, as of </w:t>
      </w:r>
      <w:r w:rsidR="002E7DB3">
        <w:rPr>
          <w:spacing w:val="5"/>
          <w:sz w:val="22"/>
          <w:szCs w:val="22"/>
          <w:lang w:val="en"/>
        </w:rPr>
        <w:t>the publication of this notice.</w:t>
      </w:r>
    </w:p>
    <w:p w14:paraId="1EB4FF13" w14:textId="77777777" w:rsidR="002E7DB3" w:rsidRPr="002E7DB3" w:rsidRDefault="002E7DB3" w:rsidP="002E7DB3">
      <w:pPr>
        <w:widowControl w:val="0"/>
        <w:autoSpaceDE w:val="0"/>
        <w:jc w:val="both"/>
        <w:rPr>
          <w:spacing w:val="5"/>
          <w:sz w:val="22"/>
          <w:szCs w:val="22"/>
          <w:lang w:val="en"/>
        </w:rPr>
      </w:pPr>
    </w:p>
    <w:p w14:paraId="20AA4EA0" w14:textId="77777777" w:rsidR="00614E04" w:rsidRPr="006D1233" w:rsidRDefault="006D1233" w:rsidP="002E7DB3">
      <w:pPr>
        <w:jc w:val="both"/>
        <w:rPr>
          <w:spacing w:val="5"/>
          <w:sz w:val="22"/>
          <w:szCs w:val="22"/>
          <w:lang w:val="en-GB"/>
        </w:rPr>
      </w:pPr>
      <w:r>
        <w:rPr>
          <w:b/>
          <w:sz w:val="22"/>
          <w:szCs w:val="22"/>
          <w:lang w:val="en-GB"/>
        </w:rPr>
        <w:t>“</w:t>
      </w:r>
      <w:r w:rsidRPr="001C4477">
        <w:rPr>
          <w:b/>
          <w:sz w:val="22"/>
          <w:szCs w:val="22"/>
          <w:lang w:val="en-GB"/>
        </w:rPr>
        <w:t>For all attempts of corruption or acts of bad practice, call MINMAP or send a message to followed numbers: 673 20 57 25/ 699 37 07 48</w:t>
      </w:r>
      <w:r>
        <w:rPr>
          <w:b/>
          <w:sz w:val="22"/>
          <w:szCs w:val="22"/>
          <w:lang w:val="en-GB"/>
        </w:rPr>
        <w:t>”</w:t>
      </w:r>
      <w:r w:rsidR="007C7480" w:rsidRPr="00BE483D">
        <w:rPr>
          <w:lang w:val="en-US"/>
        </w:rPr>
        <w:t xml:space="preserve">                                               </w:t>
      </w:r>
      <w:r w:rsidR="00614E04">
        <w:rPr>
          <w:lang w:val="en-US"/>
        </w:rPr>
        <w:t xml:space="preserve">         </w:t>
      </w:r>
    </w:p>
    <w:p w14:paraId="409717FB" w14:textId="6AE08AD4" w:rsidR="007C7480" w:rsidRPr="00BE483D" w:rsidRDefault="00614E04" w:rsidP="007C7480">
      <w:pPr>
        <w:jc w:val="both"/>
        <w:rPr>
          <w:lang w:val="en-US"/>
        </w:rPr>
      </w:pPr>
      <w:r>
        <w:rPr>
          <w:lang w:val="en-US"/>
        </w:rPr>
        <w:t xml:space="preserve">                                                                                     </w:t>
      </w:r>
      <w:r w:rsidR="009470D7">
        <w:rPr>
          <w:lang w:val="en-US"/>
        </w:rPr>
        <w:t xml:space="preserve">      </w:t>
      </w:r>
      <w:r w:rsidR="00A574DE">
        <w:rPr>
          <w:lang w:val="en-US"/>
        </w:rPr>
        <w:t>TOULOUM</w:t>
      </w:r>
      <w:r>
        <w:rPr>
          <w:lang w:val="en-US"/>
        </w:rPr>
        <w:t>,</w:t>
      </w:r>
      <w:r w:rsidR="009470D7">
        <w:rPr>
          <w:lang w:val="en-US"/>
        </w:rPr>
        <w:t xml:space="preserve"> </w:t>
      </w:r>
      <w:r w:rsidR="00414FF9">
        <w:rPr>
          <w:lang w:val="en-US"/>
        </w:rPr>
        <w:t>the</w:t>
      </w:r>
      <w:r w:rsidR="00F3374B">
        <w:rPr>
          <w:lang w:val="en-US"/>
        </w:rPr>
        <w:t xml:space="preserve"> </w:t>
      </w:r>
      <w:r w:rsidR="00960D14">
        <w:rPr>
          <w:color w:val="FF0000"/>
          <w:lang w:val="en-US"/>
        </w:rPr>
        <w:t xml:space="preserve">20/04/2022 </w:t>
      </w:r>
    </w:p>
    <w:p w14:paraId="7F7FD970" w14:textId="77777777" w:rsidR="007C7480" w:rsidRPr="00BE483D" w:rsidRDefault="00CE481C" w:rsidP="007C7480">
      <w:pPr>
        <w:jc w:val="both"/>
        <w:rPr>
          <w:lang w:val="en-US"/>
        </w:rPr>
      </w:pPr>
      <w:r>
        <w:rPr>
          <w:noProof/>
        </w:rPr>
        <w:pict w14:anchorId="60646D70">
          <v:shape id="Text Box 15" o:spid="_x0000_s1058" type="#_x0000_t202" style="position:absolute;left:0;text-align:left;margin-left:284.4pt;margin-top:1.4pt;width:201.9pt;height:86.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WCugIAAMMFAAAOAAAAZHJzL2Uyb0RvYy54bWysVNtunDAQfa/Uf7D8TrjUyy4obJQsS1Up&#10;vUhJP8ALZrEKNrW9C2nVf+/Y7C3JS9WWB2R7xsdnZs7M9c3YtWjPlOZSZDi8CjBiopQVF9sMf30s&#10;vAVG2lBR0VYKluEnpvHN8u2b66FPWSQb2VZMIQAROh36DDfG9Knv67JhHdVXsmcCjLVUHTWwVVu/&#10;UnQA9K71oyCI/UGqqleyZFrDaT4Z8dLh1zUrzee61sygNsPAzbi/cv+N/fvLa5puFe0bXh5o0L9g&#10;0VEu4NETVE4NRTvFX0F1vFRSy9pclbLzZV3zkrkYIJoweBHNQ0N75mKB5Oj+lCb9/2DLT/svCvEK&#10;ahdhJGgHNXpko0F3ckThzOZn6HUKbg89OJoRzsHXxar7e1l+00jIVUPFlt0qJYeG0Qr4hfamf3F1&#10;wtEWZDN8lBW8Q3dGOqCxVp1NHqQDATrU6elUG8ulhMMoioM4AFMJtjBI4pg4dj5Nj9d7pc17Jjtk&#10;FxlWUHwHT/f32lg6ND262NeELHjbOgG04tkBOE4n8DhctTZLw9XzZxIk68V6QTwSxWuPBHnu3RYr&#10;4sVFOJ/l7/LVKg9/2XdDkja8qpiwzxy1FZI/q91B5ZMqTurSsuWVhbOUtNpuVq1CewraLtznkg6W&#10;s5v/nIZLAsTyIqQwIsFdlHhFvJh7pCAzL5kHCy8Ik7skDkhC8uJ5SPdcsH8PCQ0ZTmbRbFLTmfSL&#10;2AL3vY6Nph03MD1a3mV4cXKiqdXgWlSutIbydlpfpMLSP6cCyn0stFOsFekkVzNuRtccp0bYyOoJ&#10;JKwkCAzECJMPFo1UPzAaYIpkWH/fUcUwaj8IaIMkJMSOHbchs3kEG3Vp2VxaqCgBKsMGo2m5MtOo&#10;2vWKbxt4aWo8IW+hdWruRG17bGJ1aDiYFC62w1Szo+hy77zOs3f5GwAA//8DAFBLAwQUAAYACAAA&#10;ACEAr7Ptb90AAAAJAQAADwAAAGRycy9kb3ducmV2LnhtbEyPT0/DMAzF70h8h8hI3FhCtY6t1J0Q&#10;iCuI8UfiljVeW9E4VZOt5dtjTnCyrff0/Hvldva9OtEYu8AI1wsDirgOruMG4e318WoNKibLzvaB&#10;CeGbImyr87PSFi5M/EKnXWqUhHAsLEKb0lBoHeuWvI2LMBCLdgijt0nOsdFutJOE+15nxqy0tx3L&#10;h9YOdN9S/bU7eoT3p8Pnx9I8Nw8+H6YwG81+oxEvL+a7W1CJ5vRnhl98QYdKmPbhyC6qHiFfrQU9&#10;IWQyRN9kS1n2YrzJc9BVqf83qH4AAAD//wMAUEsBAi0AFAAGAAgAAAAhALaDOJL+AAAA4QEAABMA&#10;AAAAAAAAAAAAAAAAAAAAAFtDb250ZW50X1R5cGVzXS54bWxQSwECLQAUAAYACAAAACEAOP0h/9YA&#10;AACUAQAACwAAAAAAAAAAAAAAAAAvAQAAX3JlbHMvLnJlbHNQSwECLQAUAAYACAAAACEAIX1VgroC&#10;AADDBQAADgAAAAAAAAAAAAAAAAAuAgAAZHJzL2Uyb0RvYy54bWxQSwECLQAUAAYACAAAACEAr7Pt&#10;b90AAAAJAQAADwAAAAAAAAAAAAAAAAAUBQAAZHJzL2Rvd25yZXYueG1sUEsFBgAAAAAEAAQA8wAA&#10;AB4GAAAAAA==&#10;" filled="f" stroked="f">
            <v:textbox>
              <w:txbxContent>
                <w:p w14:paraId="0DC1430A" w14:textId="77777777" w:rsidR="00573D35" w:rsidRPr="00611B1E" w:rsidRDefault="00573D35" w:rsidP="00F3374B">
                  <w:pPr>
                    <w:jc w:val="center"/>
                    <w:rPr>
                      <w:b/>
                      <w:lang w:val="en-US"/>
                    </w:rPr>
                  </w:pPr>
                  <w:r>
                    <w:rPr>
                      <w:b/>
                      <w:lang w:val="en-US"/>
                    </w:rPr>
                    <w:t>The Mayor,</w:t>
                  </w:r>
                </w:p>
                <w:p w14:paraId="4A35895C" w14:textId="77777777" w:rsidR="00573D35" w:rsidRPr="0059374B" w:rsidRDefault="00573D35" w:rsidP="007C7480">
                  <w:pPr>
                    <w:jc w:val="center"/>
                  </w:pPr>
                  <w:r>
                    <w:t>(</w:t>
                  </w:r>
                  <w:proofErr w:type="spellStart"/>
                  <w:r w:rsidRPr="0059374B">
                    <w:t>Contracting</w:t>
                  </w:r>
                  <w:proofErr w:type="spellEnd"/>
                  <w:r w:rsidRPr="0059374B">
                    <w:t xml:space="preserve"> </w:t>
                  </w:r>
                  <w:proofErr w:type="spellStart"/>
                  <w:r w:rsidRPr="0059374B">
                    <w:t>Authority</w:t>
                  </w:r>
                  <w:proofErr w:type="spellEnd"/>
                  <w:r>
                    <w:t>)</w:t>
                  </w:r>
                </w:p>
                <w:p w14:paraId="02E36724" w14:textId="77777777" w:rsidR="00573D35" w:rsidRPr="009F219B" w:rsidRDefault="00573D35" w:rsidP="007C7480"/>
              </w:txbxContent>
            </v:textbox>
          </v:shape>
        </w:pict>
      </w:r>
      <w:r w:rsidR="007C7480" w:rsidRPr="00BE483D">
        <w:rPr>
          <w:lang w:val="en-US"/>
        </w:rPr>
        <w:t xml:space="preserve">      </w:t>
      </w:r>
    </w:p>
    <w:p w14:paraId="66C5950C" w14:textId="77777777" w:rsidR="00614E04" w:rsidRDefault="00614E04" w:rsidP="00FA64B4">
      <w:pPr>
        <w:jc w:val="both"/>
        <w:rPr>
          <w:b/>
          <w:u w:val="single"/>
          <w:lang w:val="en-US"/>
        </w:rPr>
      </w:pPr>
    </w:p>
    <w:p w14:paraId="44F3D4D6" w14:textId="77777777" w:rsidR="00614E04" w:rsidRDefault="00614E04" w:rsidP="00FA64B4">
      <w:pPr>
        <w:jc w:val="both"/>
        <w:rPr>
          <w:b/>
          <w:u w:val="single"/>
          <w:lang w:val="en-US"/>
        </w:rPr>
      </w:pPr>
    </w:p>
    <w:p w14:paraId="5938E9A9" w14:textId="77777777" w:rsidR="00614E04" w:rsidRDefault="00614E04" w:rsidP="00FA64B4">
      <w:pPr>
        <w:jc w:val="both"/>
        <w:rPr>
          <w:b/>
          <w:u w:val="single"/>
          <w:lang w:val="en-US"/>
        </w:rPr>
      </w:pPr>
    </w:p>
    <w:p w14:paraId="7768E304" w14:textId="77777777" w:rsidR="00FA64B4" w:rsidRPr="00BD1B49" w:rsidRDefault="007C7480" w:rsidP="00FA64B4">
      <w:pPr>
        <w:jc w:val="both"/>
        <w:rPr>
          <w:b/>
          <w:u w:val="single"/>
          <w:lang w:val="en-US"/>
        </w:rPr>
      </w:pPr>
      <w:r w:rsidRPr="00BD1B49">
        <w:rPr>
          <w:b/>
          <w:u w:val="single"/>
          <w:lang w:val="en-US"/>
        </w:rPr>
        <w:t>Carbon Copies</w:t>
      </w:r>
      <w:r w:rsidR="00F30803" w:rsidRPr="00BD1B49">
        <w:rPr>
          <w:spacing w:val="5"/>
          <w:sz w:val="20"/>
          <w:szCs w:val="20"/>
          <w:lang w:val="en-US"/>
        </w:rPr>
        <w:t xml:space="preserve"> </w:t>
      </w:r>
    </w:p>
    <w:p w14:paraId="0DD9FC81" w14:textId="77777777" w:rsidR="00614E04" w:rsidRPr="00BD1B49" w:rsidRDefault="00FA64B4" w:rsidP="00FA64B4">
      <w:pPr>
        <w:jc w:val="both"/>
        <w:rPr>
          <w:spacing w:val="5"/>
          <w:sz w:val="20"/>
          <w:szCs w:val="20"/>
          <w:lang w:val="en-US"/>
        </w:rPr>
      </w:pPr>
      <w:r w:rsidRPr="00BD1B49">
        <w:rPr>
          <w:spacing w:val="5"/>
          <w:sz w:val="20"/>
          <w:szCs w:val="20"/>
          <w:lang w:val="en-US"/>
        </w:rPr>
        <w:t xml:space="preserve">  </w:t>
      </w:r>
    </w:p>
    <w:p w14:paraId="7EB891A3" w14:textId="77777777" w:rsidR="007C7480" w:rsidRPr="00BD1B49" w:rsidRDefault="00FA64B4" w:rsidP="00FA64B4">
      <w:pPr>
        <w:jc w:val="both"/>
        <w:rPr>
          <w:sz w:val="16"/>
          <w:szCs w:val="16"/>
          <w:lang w:val="en-US"/>
        </w:rPr>
      </w:pPr>
      <w:r w:rsidRPr="00BD1B49">
        <w:rPr>
          <w:spacing w:val="5"/>
          <w:sz w:val="20"/>
          <w:szCs w:val="20"/>
          <w:lang w:val="en-US"/>
        </w:rPr>
        <w:t xml:space="preserve">   </w:t>
      </w:r>
      <w:r w:rsidR="00F30803" w:rsidRPr="00BD1B49">
        <w:rPr>
          <w:spacing w:val="5"/>
          <w:sz w:val="20"/>
          <w:szCs w:val="20"/>
          <w:lang w:val="en-US"/>
        </w:rPr>
        <w:t xml:space="preserve"> </w:t>
      </w:r>
      <w:r w:rsidR="00F3374B">
        <w:rPr>
          <w:spacing w:val="5"/>
          <w:sz w:val="20"/>
          <w:szCs w:val="20"/>
          <w:lang w:val="en-US"/>
        </w:rPr>
        <w:t xml:space="preserve">  </w:t>
      </w:r>
      <w:r w:rsidR="00F30803" w:rsidRPr="00BD1B49">
        <w:rPr>
          <w:sz w:val="16"/>
          <w:szCs w:val="16"/>
          <w:lang w:val="en-US"/>
        </w:rPr>
        <w:t>-</w:t>
      </w:r>
      <w:r w:rsidR="00F3374B">
        <w:rPr>
          <w:sz w:val="16"/>
          <w:szCs w:val="16"/>
          <w:lang w:val="en-US"/>
        </w:rPr>
        <w:t xml:space="preserve"> </w:t>
      </w:r>
      <w:r w:rsidR="00F30803" w:rsidRPr="00BD1B49">
        <w:rPr>
          <w:sz w:val="16"/>
          <w:szCs w:val="16"/>
          <w:lang w:val="en-US"/>
        </w:rPr>
        <w:t>MINMAP/YDE</w:t>
      </w:r>
      <w:r w:rsidR="007C7480" w:rsidRPr="00BD1B49">
        <w:rPr>
          <w:sz w:val="16"/>
          <w:szCs w:val="16"/>
          <w:lang w:val="en-US"/>
        </w:rPr>
        <w:t xml:space="preserve"> (for information)</w:t>
      </w:r>
    </w:p>
    <w:p w14:paraId="09B823F0" w14:textId="77777777" w:rsidR="00F3374B" w:rsidRPr="00BE483D" w:rsidRDefault="007C7480" w:rsidP="00FA64B4">
      <w:pPr>
        <w:jc w:val="both"/>
        <w:rPr>
          <w:sz w:val="16"/>
          <w:szCs w:val="16"/>
          <w:lang w:val="en-US"/>
        </w:rPr>
      </w:pPr>
      <w:r w:rsidRPr="00BD1B49">
        <w:rPr>
          <w:sz w:val="16"/>
          <w:szCs w:val="16"/>
          <w:lang w:val="en-US"/>
        </w:rPr>
        <w:t xml:space="preserve">        </w:t>
      </w:r>
      <w:r w:rsidRPr="00BE483D">
        <w:rPr>
          <w:sz w:val="16"/>
          <w:szCs w:val="16"/>
          <w:lang w:val="en-US"/>
        </w:rPr>
        <w:t>- ARMP (for publication in the tenders’ newspaper)</w:t>
      </w:r>
    </w:p>
    <w:p w14:paraId="78475C44" w14:textId="77777777" w:rsidR="007C7480" w:rsidRPr="00BE483D" w:rsidRDefault="007C7480" w:rsidP="00FA64B4">
      <w:pPr>
        <w:jc w:val="both"/>
        <w:rPr>
          <w:sz w:val="16"/>
          <w:szCs w:val="16"/>
          <w:lang w:val="en-US"/>
        </w:rPr>
      </w:pPr>
      <w:r w:rsidRPr="00BE483D">
        <w:rPr>
          <w:sz w:val="16"/>
          <w:szCs w:val="16"/>
          <w:lang w:val="en-US"/>
        </w:rPr>
        <w:t xml:space="preserve">        - PRESIDENT/C</w:t>
      </w:r>
      <w:r w:rsidR="002E7DB3">
        <w:rPr>
          <w:sz w:val="16"/>
          <w:szCs w:val="16"/>
          <w:lang w:val="en-US"/>
        </w:rPr>
        <w:t>I</w:t>
      </w:r>
      <w:r w:rsidRPr="00BE483D">
        <w:rPr>
          <w:sz w:val="16"/>
          <w:szCs w:val="16"/>
          <w:lang w:val="en-US"/>
        </w:rPr>
        <w:t>PM (for information)</w:t>
      </w:r>
    </w:p>
    <w:p w14:paraId="64AB91BD" w14:textId="77777777" w:rsidR="007C7480" w:rsidRPr="00BE483D" w:rsidRDefault="007C7480" w:rsidP="00FA64B4">
      <w:pPr>
        <w:jc w:val="both"/>
        <w:rPr>
          <w:sz w:val="16"/>
          <w:szCs w:val="16"/>
          <w:lang w:val="en-US"/>
        </w:rPr>
      </w:pPr>
      <w:r w:rsidRPr="00BE483D">
        <w:rPr>
          <w:sz w:val="16"/>
          <w:szCs w:val="16"/>
          <w:lang w:val="en-US"/>
        </w:rPr>
        <w:t xml:space="preserve">        - BILLPOSTING/ RECORDS (for information &amp; memoirs)</w:t>
      </w:r>
    </w:p>
    <w:p w14:paraId="2502F560" w14:textId="77777777" w:rsidR="00273DD0" w:rsidRPr="00BE483D" w:rsidRDefault="00273DD0">
      <w:pPr>
        <w:pageBreakBefore/>
        <w:suppressAutoHyphens w:val="0"/>
        <w:rPr>
          <w:lang w:val="en-US"/>
        </w:rPr>
      </w:pPr>
    </w:p>
    <w:p w14:paraId="7D8C250F" w14:textId="77777777" w:rsidR="00273DD0" w:rsidRPr="00BE483D" w:rsidRDefault="00273DD0">
      <w:pPr>
        <w:widowControl w:val="0"/>
        <w:autoSpaceDE w:val="0"/>
        <w:jc w:val="both"/>
        <w:rPr>
          <w:lang w:val="en-US"/>
        </w:rPr>
      </w:pPr>
    </w:p>
    <w:p w14:paraId="0476B1B4" w14:textId="77777777" w:rsidR="00273DD0" w:rsidRPr="00BE483D" w:rsidRDefault="00273DD0">
      <w:pPr>
        <w:widowControl w:val="0"/>
        <w:autoSpaceDE w:val="0"/>
        <w:jc w:val="both"/>
        <w:rPr>
          <w:lang w:val="en-US"/>
        </w:rPr>
      </w:pPr>
    </w:p>
    <w:p w14:paraId="588C069A" w14:textId="77777777" w:rsidR="00273DD0" w:rsidRPr="00BE483D" w:rsidRDefault="00273DD0">
      <w:pPr>
        <w:widowControl w:val="0"/>
        <w:autoSpaceDE w:val="0"/>
        <w:jc w:val="both"/>
        <w:rPr>
          <w:lang w:val="en-US"/>
        </w:rPr>
      </w:pPr>
    </w:p>
    <w:p w14:paraId="0EE63557" w14:textId="77777777" w:rsidR="00273DD0" w:rsidRPr="00BE483D" w:rsidRDefault="00273DD0">
      <w:pPr>
        <w:widowControl w:val="0"/>
        <w:autoSpaceDE w:val="0"/>
        <w:jc w:val="both"/>
        <w:rPr>
          <w:lang w:val="en-US"/>
        </w:rPr>
      </w:pPr>
    </w:p>
    <w:p w14:paraId="3098F398" w14:textId="77777777" w:rsidR="00273DD0" w:rsidRPr="00BE483D" w:rsidRDefault="00273DD0">
      <w:pPr>
        <w:widowControl w:val="0"/>
        <w:autoSpaceDE w:val="0"/>
        <w:jc w:val="both"/>
        <w:rPr>
          <w:lang w:val="en-US"/>
        </w:rPr>
      </w:pPr>
    </w:p>
    <w:p w14:paraId="76C5CF67" w14:textId="77777777" w:rsidR="00273DD0" w:rsidRPr="00BE483D" w:rsidRDefault="00273DD0">
      <w:pPr>
        <w:widowControl w:val="0"/>
        <w:autoSpaceDE w:val="0"/>
        <w:jc w:val="both"/>
        <w:rPr>
          <w:lang w:val="en-US"/>
        </w:rPr>
      </w:pPr>
    </w:p>
    <w:p w14:paraId="1DB2A3AC" w14:textId="77777777" w:rsidR="00273DD0" w:rsidRPr="00BE483D" w:rsidRDefault="00273DD0">
      <w:pPr>
        <w:widowControl w:val="0"/>
        <w:autoSpaceDE w:val="0"/>
        <w:jc w:val="both"/>
        <w:rPr>
          <w:lang w:val="en-US"/>
        </w:rPr>
      </w:pPr>
    </w:p>
    <w:p w14:paraId="693DBDB2" w14:textId="77777777" w:rsidR="00273DD0" w:rsidRPr="00BE483D" w:rsidRDefault="00273DD0">
      <w:pPr>
        <w:widowControl w:val="0"/>
        <w:autoSpaceDE w:val="0"/>
        <w:jc w:val="both"/>
        <w:rPr>
          <w:lang w:val="en-US"/>
        </w:rPr>
      </w:pPr>
    </w:p>
    <w:p w14:paraId="00A3490F" w14:textId="77777777" w:rsidR="00273DD0" w:rsidRPr="00BE483D" w:rsidRDefault="00273DD0">
      <w:pPr>
        <w:widowControl w:val="0"/>
        <w:autoSpaceDE w:val="0"/>
        <w:jc w:val="both"/>
        <w:rPr>
          <w:lang w:val="en-US"/>
        </w:rPr>
      </w:pPr>
    </w:p>
    <w:p w14:paraId="13366D70" w14:textId="77777777" w:rsidR="00273DD0" w:rsidRPr="00BE483D" w:rsidRDefault="00273DD0">
      <w:pPr>
        <w:widowControl w:val="0"/>
        <w:autoSpaceDE w:val="0"/>
        <w:jc w:val="both"/>
        <w:rPr>
          <w:lang w:val="en-US"/>
        </w:rPr>
      </w:pPr>
    </w:p>
    <w:p w14:paraId="2A1122E1" w14:textId="77777777" w:rsidR="00273DD0" w:rsidRPr="00BE483D" w:rsidRDefault="00273DD0">
      <w:pPr>
        <w:widowControl w:val="0"/>
        <w:autoSpaceDE w:val="0"/>
        <w:jc w:val="both"/>
        <w:rPr>
          <w:lang w:val="en-US"/>
        </w:rPr>
      </w:pPr>
    </w:p>
    <w:p w14:paraId="6E73D1C3" w14:textId="77777777" w:rsidR="00273DD0" w:rsidRPr="00BE483D" w:rsidRDefault="00273DD0">
      <w:pPr>
        <w:widowControl w:val="0"/>
        <w:autoSpaceDE w:val="0"/>
        <w:jc w:val="both"/>
        <w:rPr>
          <w:lang w:val="en-US"/>
        </w:rPr>
      </w:pPr>
    </w:p>
    <w:p w14:paraId="6C431AFD" w14:textId="77777777" w:rsidR="00273DD0" w:rsidRPr="00BE483D" w:rsidRDefault="00273DD0">
      <w:pPr>
        <w:widowControl w:val="0"/>
        <w:autoSpaceDE w:val="0"/>
        <w:jc w:val="both"/>
        <w:rPr>
          <w:lang w:val="en-US"/>
        </w:rPr>
      </w:pPr>
    </w:p>
    <w:p w14:paraId="656F48C7" w14:textId="77777777" w:rsidR="00273DD0" w:rsidRPr="00BE483D" w:rsidRDefault="00273DD0">
      <w:pPr>
        <w:widowControl w:val="0"/>
        <w:autoSpaceDE w:val="0"/>
        <w:jc w:val="both"/>
        <w:rPr>
          <w:lang w:val="en-US"/>
        </w:rPr>
      </w:pPr>
    </w:p>
    <w:p w14:paraId="7947F7A5" w14:textId="77777777" w:rsidR="00273DD0" w:rsidRPr="00BE483D" w:rsidRDefault="00273DD0">
      <w:pPr>
        <w:widowControl w:val="0"/>
        <w:autoSpaceDE w:val="0"/>
        <w:jc w:val="both"/>
        <w:rPr>
          <w:lang w:val="en-US"/>
        </w:rPr>
      </w:pPr>
    </w:p>
    <w:p w14:paraId="58F470B9" w14:textId="77777777" w:rsidR="00273DD0" w:rsidRPr="00BE483D" w:rsidRDefault="00273DD0">
      <w:pPr>
        <w:widowControl w:val="0"/>
        <w:autoSpaceDE w:val="0"/>
        <w:jc w:val="both"/>
        <w:rPr>
          <w:lang w:val="en-US"/>
        </w:rPr>
      </w:pPr>
    </w:p>
    <w:p w14:paraId="349545BF" w14:textId="77777777" w:rsidR="00273DD0" w:rsidRPr="00BE483D" w:rsidRDefault="00273DD0">
      <w:pPr>
        <w:widowControl w:val="0"/>
        <w:autoSpaceDE w:val="0"/>
        <w:jc w:val="both"/>
        <w:rPr>
          <w:lang w:val="en-US"/>
        </w:rPr>
      </w:pPr>
    </w:p>
    <w:p w14:paraId="5DA17060" w14:textId="77777777" w:rsidR="00273DD0" w:rsidRPr="00BE483D" w:rsidRDefault="00273DD0">
      <w:pPr>
        <w:widowControl w:val="0"/>
        <w:autoSpaceDE w:val="0"/>
        <w:jc w:val="both"/>
        <w:rPr>
          <w:lang w:val="en-US"/>
        </w:rPr>
      </w:pPr>
    </w:p>
    <w:p w14:paraId="1560F15D" w14:textId="77777777" w:rsidR="00273DD0" w:rsidRPr="00BE483D" w:rsidRDefault="00273DD0">
      <w:pPr>
        <w:widowControl w:val="0"/>
        <w:autoSpaceDE w:val="0"/>
        <w:jc w:val="both"/>
        <w:rPr>
          <w:lang w:val="en-US"/>
        </w:rPr>
      </w:pPr>
    </w:p>
    <w:p w14:paraId="43183222" w14:textId="77777777" w:rsidR="00273DD0" w:rsidRPr="00BE483D" w:rsidRDefault="00273DD0">
      <w:pPr>
        <w:widowControl w:val="0"/>
        <w:autoSpaceDE w:val="0"/>
        <w:jc w:val="both"/>
        <w:rPr>
          <w:lang w:val="en-US"/>
        </w:rPr>
      </w:pPr>
    </w:p>
    <w:p w14:paraId="124828C8" w14:textId="77777777" w:rsidR="00273DD0" w:rsidRPr="00BE483D" w:rsidRDefault="00273DD0">
      <w:pPr>
        <w:widowControl w:val="0"/>
        <w:autoSpaceDE w:val="0"/>
        <w:jc w:val="both"/>
        <w:rPr>
          <w:lang w:val="en-US"/>
        </w:rPr>
      </w:pPr>
    </w:p>
    <w:p w14:paraId="75513FBE" w14:textId="77777777" w:rsidR="00273DD0" w:rsidRPr="00BE483D" w:rsidRDefault="00353DCC" w:rsidP="009A39BB">
      <w:pPr>
        <w:pStyle w:val="TitrePieceDAO"/>
        <w:rPr>
          <w:rFonts w:ascii="Times New Roman" w:hAnsi="Times New Roman" w:cs="Times New Roman"/>
        </w:rPr>
      </w:pPr>
      <w:r w:rsidRPr="00BE483D">
        <w:rPr>
          <w:rFonts w:ascii="Times New Roman" w:hAnsi="Times New Roman" w:cs="Times New Roman"/>
          <w:lang w:val="en-US"/>
        </w:rPr>
        <w:t> </w:t>
      </w:r>
      <w:r w:rsidRPr="002D6F2B">
        <w:rPr>
          <w:rFonts w:ascii="Times New Roman" w:hAnsi="Times New Roman" w:cs="Times New Roman"/>
        </w:rPr>
        <w:br/>
      </w:r>
      <w:bookmarkStart w:id="3" w:name="_Toc390335363"/>
      <w:bookmarkStart w:id="4" w:name="_Toc446836713"/>
      <w:r w:rsidRPr="00BE483D">
        <w:rPr>
          <w:rFonts w:ascii="Times New Roman" w:hAnsi="Times New Roman" w:cs="Times New Roman"/>
        </w:rPr>
        <w:t>Règlement Général de l'Appel d'Offres</w:t>
      </w:r>
      <w:r w:rsidR="00121C95" w:rsidRPr="00BE483D">
        <w:rPr>
          <w:rFonts w:ascii="Times New Roman" w:hAnsi="Times New Roman" w:cs="Times New Roman"/>
        </w:rPr>
        <w:t xml:space="preserve"> </w:t>
      </w:r>
      <w:r w:rsidRPr="00BE483D">
        <w:rPr>
          <w:rFonts w:ascii="Times New Roman" w:hAnsi="Times New Roman" w:cs="Times New Roman"/>
        </w:rPr>
        <w:t>(RGAO)</w:t>
      </w:r>
      <w:bookmarkEnd w:id="3"/>
      <w:bookmarkEnd w:id="4"/>
    </w:p>
    <w:p w14:paraId="490759FA" w14:textId="77777777" w:rsidR="00273DD0" w:rsidRPr="00BE483D" w:rsidRDefault="00273DD0">
      <w:pPr>
        <w:widowControl w:val="0"/>
        <w:autoSpaceDE w:val="0"/>
        <w:jc w:val="both"/>
        <w:rPr>
          <w:b/>
          <w:spacing w:val="38"/>
        </w:rPr>
      </w:pPr>
    </w:p>
    <w:p w14:paraId="3A13B2B3" w14:textId="77777777" w:rsidR="00273DD0" w:rsidRPr="00BE483D" w:rsidRDefault="00273DD0">
      <w:pPr>
        <w:widowControl w:val="0"/>
        <w:autoSpaceDE w:val="0"/>
        <w:jc w:val="both"/>
        <w:rPr>
          <w:b/>
        </w:rPr>
      </w:pPr>
    </w:p>
    <w:p w14:paraId="20BB3F91" w14:textId="77777777" w:rsidR="00273DD0" w:rsidRPr="00BE483D" w:rsidRDefault="00273DD0" w:rsidP="00310214">
      <w:pPr>
        <w:widowControl w:val="0"/>
        <w:tabs>
          <w:tab w:val="left" w:pos="10460"/>
        </w:tabs>
        <w:autoSpaceDE w:val="0"/>
        <w:spacing w:line="276" w:lineRule="auto"/>
        <w:jc w:val="both"/>
      </w:pPr>
    </w:p>
    <w:p w14:paraId="4A825C8A" w14:textId="77777777" w:rsidR="00273DD0" w:rsidRPr="00BE483D" w:rsidRDefault="00273DD0">
      <w:pPr>
        <w:pageBreakBefore/>
        <w:suppressAutoHyphens w:val="0"/>
        <w:rPr>
          <w:b/>
          <w:bCs/>
          <w:spacing w:val="34"/>
          <w:w w:val="80"/>
        </w:rPr>
      </w:pPr>
    </w:p>
    <w:p w14:paraId="06250330" w14:textId="77777777" w:rsidR="00273DD0" w:rsidRPr="00BE483D" w:rsidRDefault="00353DCC" w:rsidP="007A0FA4">
      <w:pPr>
        <w:widowControl w:val="0"/>
        <w:autoSpaceDE w:val="0"/>
        <w:jc w:val="center"/>
      </w:pPr>
      <w:r w:rsidRPr="00BE483D">
        <w:rPr>
          <w:b/>
          <w:bCs/>
          <w:spacing w:val="34"/>
          <w:w w:val="80"/>
          <w:position w:val="-1"/>
        </w:rPr>
        <w:t>Table</w:t>
      </w:r>
      <w:r w:rsidRPr="00BE483D">
        <w:rPr>
          <w:b/>
          <w:bCs/>
          <w:spacing w:val="47"/>
          <w:position w:val="-1"/>
        </w:rPr>
        <w:t xml:space="preserve"> </w:t>
      </w:r>
      <w:r w:rsidRPr="00BE483D">
        <w:rPr>
          <w:b/>
          <w:bCs/>
          <w:spacing w:val="34"/>
          <w:w w:val="80"/>
          <w:position w:val="-1"/>
        </w:rPr>
        <w:t>des</w:t>
      </w:r>
      <w:r w:rsidRPr="00BE483D">
        <w:rPr>
          <w:b/>
          <w:bCs/>
          <w:spacing w:val="47"/>
          <w:position w:val="-1"/>
        </w:rPr>
        <w:t xml:space="preserve"> </w:t>
      </w:r>
      <w:r w:rsidRPr="00BE483D">
        <w:rPr>
          <w:b/>
          <w:bCs/>
          <w:spacing w:val="34"/>
          <w:w w:val="80"/>
          <w:position w:val="-1"/>
        </w:rPr>
        <w:t>matières</w:t>
      </w:r>
    </w:p>
    <w:p w14:paraId="54F7EEE0" w14:textId="77777777" w:rsidR="00273DD0" w:rsidRPr="00BE483D" w:rsidRDefault="00273DD0">
      <w:pPr>
        <w:widowControl w:val="0"/>
        <w:tabs>
          <w:tab w:val="left" w:pos="10065"/>
        </w:tabs>
        <w:autoSpaceDE w:val="0"/>
        <w:jc w:val="both"/>
      </w:pPr>
    </w:p>
    <w:p w14:paraId="4693E82F" w14:textId="77777777" w:rsidR="00273DD0" w:rsidRPr="00BE483D" w:rsidRDefault="00353DCC">
      <w:pPr>
        <w:widowControl w:val="0"/>
        <w:autoSpaceDE w:val="0"/>
        <w:jc w:val="both"/>
      </w:pPr>
      <w:r w:rsidRPr="00BE483D">
        <w:rPr>
          <w:b/>
          <w:bCs/>
          <w:spacing w:val="34"/>
        </w:rPr>
        <w:t>A.</w:t>
      </w:r>
      <w:r w:rsidRPr="00BE483D">
        <w:rPr>
          <w:b/>
          <w:bCs/>
          <w:spacing w:val="7"/>
        </w:rPr>
        <w:t xml:space="preserve"> </w:t>
      </w:r>
      <w:r w:rsidRPr="00BE483D">
        <w:rPr>
          <w:b/>
          <w:bCs/>
        </w:rPr>
        <w:t>Généralités</w:t>
      </w:r>
      <w:r w:rsidRPr="00BE483D">
        <w:rPr>
          <w:b/>
          <w:bCs/>
          <w:spacing w:val="-44"/>
        </w:rPr>
        <w:t xml:space="preserve"> </w:t>
      </w:r>
      <w:r w:rsidR="00985D85" w:rsidRPr="00BE483D">
        <w:t xml:space="preserve">. . . . . . . . . . . .. </w:t>
      </w:r>
      <w:r w:rsidRPr="00BE483D">
        <w:t>………………………………………………………………</w:t>
      </w:r>
      <w:r w:rsidR="00AB6741" w:rsidRPr="00BE483D">
        <w:t>……</w:t>
      </w:r>
    </w:p>
    <w:p w14:paraId="333F20A0" w14:textId="77777777" w:rsidR="00273DD0" w:rsidRPr="00BE483D" w:rsidRDefault="00273DD0">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273DD0" w:rsidRPr="00BE483D" w14:paraId="25302739" w14:textId="77777777">
        <w:trPr>
          <w:trHeight w:hRule="exact" w:val="335"/>
        </w:trPr>
        <w:tc>
          <w:tcPr>
            <w:tcW w:w="1047" w:type="dxa"/>
            <w:shd w:val="clear" w:color="auto" w:fill="auto"/>
            <w:tcMar>
              <w:top w:w="0" w:type="dxa"/>
              <w:left w:w="0" w:type="dxa"/>
              <w:bottom w:w="0" w:type="dxa"/>
              <w:right w:w="0" w:type="dxa"/>
            </w:tcMar>
          </w:tcPr>
          <w:p w14:paraId="17D373E4" w14:textId="77777777" w:rsidR="00273DD0" w:rsidRPr="00BE483D" w:rsidRDefault="00353DCC">
            <w:pPr>
              <w:widowControl w:val="0"/>
              <w:autoSpaceDE w:val="0"/>
              <w:jc w:val="both"/>
            </w:pPr>
            <w:r w:rsidRPr="00BE483D">
              <w:t>Article</w:t>
            </w:r>
            <w:r w:rsidRPr="00BE483D">
              <w:rPr>
                <w:spacing w:val="7"/>
              </w:rPr>
              <w:t xml:space="preserve"> </w:t>
            </w:r>
            <w:r w:rsidRPr="00BE483D">
              <w:t>1</w:t>
            </w:r>
          </w:p>
        </w:tc>
        <w:tc>
          <w:tcPr>
            <w:tcW w:w="7964" w:type="dxa"/>
            <w:shd w:val="clear" w:color="auto" w:fill="auto"/>
            <w:tcMar>
              <w:top w:w="0" w:type="dxa"/>
              <w:left w:w="0" w:type="dxa"/>
              <w:bottom w:w="0" w:type="dxa"/>
              <w:right w:w="0" w:type="dxa"/>
            </w:tcMar>
          </w:tcPr>
          <w:p w14:paraId="2611BC89" w14:textId="77777777" w:rsidR="00273DD0" w:rsidRPr="00BE483D" w:rsidRDefault="00353DCC">
            <w:pPr>
              <w:widowControl w:val="0"/>
              <w:autoSpaceDE w:val="0"/>
              <w:jc w:val="both"/>
            </w:pPr>
            <w:r w:rsidRPr="00BE483D">
              <w:t>:</w:t>
            </w:r>
            <w:r w:rsidRPr="00BE483D">
              <w:rPr>
                <w:spacing w:val="7"/>
              </w:rPr>
              <w:t xml:space="preserve"> </w:t>
            </w:r>
            <w:r w:rsidRPr="00BE483D">
              <w:t>Portée</w:t>
            </w:r>
            <w:r w:rsidRPr="00BE483D">
              <w:rPr>
                <w:spacing w:val="7"/>
              </w:rPr>
              <w:t xml:space="preserve"> </w:t>
            </w:r>
            <w:r w:rsidRPr="00BE483D">
              <w:t>de</w:t>
            </w:r>
            <w:r w:rsidRPr="00BE483D">
              <w:rPr>
                <w:spacing w:val="7"/>
              </w:rPr>
              <w:t xml:space="preserve"> </w:t>
            </w:r>
            <w:r w:rsidRPr="00BE483D">
              <w:t>la</w:t>
            </w:r>
            <w:r w:rsidRPr="00BE483D">
              <w:rPr>
                <w:spacing w:val="7"/>
              </w:rPr>
              <w:t xml:space="preserve"> </w:t>
            </w:r>
            <w:r w:rsidRPr="00BE483D">
              <w:t>soumission</w:t>
            </w:r>
            <w:r w:rsidRPr="00BE483D">
              <w:rPr>
                <w:spacing w:val="-33"/>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p>
        </w:tc>
        <w:tc>
          <w:tcPr>
            <w:tcW w:w="454" w:type="dxa"/>
            <w:shd w:val="clear" w:color="auto" w:fill="auto"/>
            <w:tcMar>
              <w:top w:w="0" w:type="dxa"/>
              <w:left w:w="0" w:type="dxa"/>
              <w:bottom w:w="0" w:type="dxa"/>
              <w:right w:w="0" w:type="dxa"/>
            </w:tcMar>
          </w:tcPr>
          <w:p w14:paraId="117A8AEC" w14:textId="77777777" w:rsidR="00273DD0" w:rsidRPr="00BE483D" w:rsidRDefault="00273DD0">
            <w:pPr>
              <w:widowControl w:val="0"/>
              <w:autoSpaceDE w:val="0"/>
              <w:jc w:val="both"/>
            </w:pPr>
          </w:p>
        </w:tc>
      </w:tr>
      <w:tr w:rsidR="00273DD0" w:rsidRPr="00BE483D" w14:paraId="4E823CBE" w14:textId="77777777">
        <w:trPr>
          <w:trHeight w:hRule="exact" w:val="430"/>
        </w:trPr>
        <w:tc>
          <w:tcPr>
            <w:tcW w:w="1047" w:type="dxa"/>
            <w:shd w:val="clear" w:color="auto" w:fill="auto"/>
            <w:tcMar>
              <w:top w:w="0" w:type="dxa"/>
              <w:left w:w="0" w:type="dxa"/>
              <w:bottom w:w="0" w:type="dxa"/>
              <w:right w:w="0" w:type="dxa"/>
            </w:tcMar>
          </w:tcPr>
          <w:p w14:paraId="435D84FB" w14:textId="77777777" w:rsidR="00273DD0" w:rsidRPr="00BE483D" w:rsidRDefault="00353DCC">
            <w:pPr>
              <w:widowControl w:val="0"/>
              <w:autoSpaceDE w:val="0"/>
              <w:jc w:val="both"/>
            </w:pPr>
            <w:r w:rsidRPr="00BE483D">
              <w:t>Article</w:t>
            </w:r>
            <w:r w:rsidRPr="00BE483D">
              <w:rPr>
                <w:spacing w:val="7"/>
              </w:rPr>
              <w:t xml:space="preserve"> </w:t>
            </w:r>
            <w:r w:rsidRPr="00BE483D">
              <w:t>2</w:t>
            </w:r>
          </w:p>
        </w:tc>
        <w:tc>
          <w:tcPr>
            <w:tcW w:w="7964" w:type="dxa"/>
            <w:shd w:val="clear" w:color="auto" w:fill="auto"/>
            <w:tcMar>
              <w:top w:w="0" w:type="dxa"/>
              <w:left w:w="0" w:type="dxa"/>
              <w:bottom w:w="0" w:type="dxa"/>
              <w:right w:w="0" w:type="dxa"/>
            </w:tcMar>
          </w:tcPr>
          <w:p w14:paraId="75C371C3" w14:textId="77777777" w:rsidR="00273DD0" w:rsidRPr="00BE483D" w:rsidRDefault="00353DCC">
            <w:pPr>
              <w:widowControl w:val="0"/>
              <w:autoSpaceDE w:val="0"/>
              <w:jc w:val="both"/>
            </w:pPr>
            <w:r w:rsidRPr="00BE483D">
              <w:t>:</w:t>
            </w:r>
            <w:r w:rsidRPr="00BE483D">
              <w:rPr>
                <w:spacing w:val="7"/>
              </w:rPr>
              <w:t xml:space="preserve"> </w:t>
            </w:r>
            <w:r w:rsidRPr="00BE483D">
              <w:t>Financement</w:t>
            </w:r>
            <w:r w:rsidRPr="00BE483D">
              <w:rPr>
                <w:spacing w:val="-39"/>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 . . . . . . . . . . . . . . . . . . .</w:t>
            </w:r>
          </w:p>
        </w:tc>
        <w:tc>
          <w:tcPr>
            <w:tcW w:w="454" w:type="dxa"/>
            <w:shd w:val="clear" w:color="auto" w:fill="auto"/>
            <w:tcMar>
              <w:top w:w="0" w:type="dxa"/>
              <w:left w:w="0" w:type="dxa"/>
              <w:bottom w:w="0" w:type="dxa"/>
              <w:right w:w="0" w:type="dxa"/>
            </w:tcMar>
          </w:tcPr>
          <w:p w14:paraId="65F04B36" w14:textId="77777777" w:rsidR="00273DD0" w:rsidRPr="00BE483D" w:rsidRDefault="00273DD0">
            <w:pPr>
              <w:widowControl w:val="0"/>
              <w:autoSpaceDE w:val="0"/>
              <w:jc w:val="both"/>
            </w:pPr>
          </w:p>
        </w:tc>
      </w:tr>
      <w:tr w:rsidR="00273DD0" w:rsidRPr="00BE483D" w14:paraId="1A49C99B" w14:textId="77777777">
        <w:trPr>
          <w:trHeight w:hRule="exact" w:val="430"/>
        </w:trPr>
        <w:tc>
          <w:tcPr>
            <w:tcW w:w="1047" w:type="dxa"/>
            <w:shd w:val="clear" w:color="auto" w:fill="auto"/>
            <w:tcMar>
              <w:top w:w="0" w:type="dxa"/>
              <w:left w:w="0" w:type="dxa"/>
              <w:bottom w:w="0" w:type="dxa"/>
              <w:right w:w="0" w:type="dxa"/>
            </w:tcMar>
          </w:tcPr>
          <w:p w14:paraId="756134F7" w14:textId="77777777" w:rsidR="00273DD0" w:rsidRPr="00BE483D" w:rsidRDefault="00353DCC">
            <w:pPr>
              <w:widowControl w:val="0"/>
              <w:autoSpaceDE w:val="0"/>
              <w:jc w:val="both"/>
            </w:pPr>
            <w:r w:rsidRPr="00BE483D">
              <w:t>Article</w:t>
            </w:r>
            <w:r w:rsidRPr="00BE483D">
              <w:rPr>
                <w:spacing w:val="7"/>
              </w:rPr>
              <w:t xml:space="preserve"> </w:t>
            </w:r>
            <w:r w:rsidRPr="00BE483D">
              <w:t>3</w:t>
            </w:r>
          </w:p>
        </w:tc>
        <w:tc>
          <w:tcPr>
            <w:tcW w:w="7964" w:type="dxa"/>
            <w:shd w:val="clear" w:color="auto" w:fill="auto"/>
            <w:tcMar>
              <w:top w:w="0" w:type="dxa"/>
              <w:left w:w="0" w:type="dxa"/>
              <w:bottom w:w="0" w:type="dxa"/>
              <w:right w:w="0" w:type="dxa"/>
            </w:tcMar>
          </w:tcPr>
          <w:p w14:paraId="2D39CFCF" w14:textId="77777777" w:rsidR="00273DD0" w:rsidRPr="00BE483D" w:rsidRDefault="00353DCC">
            <w:pPr>
              <w:widowControl w:val="0"/>
              <w:autoSpaceDE w:val="0"/>
              <w:jc w:val="both"/>
            </w:pPr>
            <w:r w:rsidRPr="00BE483D">
              <w:t>:</w:t>
            </w:r>
            <w:r w:rsidRPr="00BE483D">
              <w:rPr>
                <w:spacing w:val="7"/>
              </w:rPr>
              <w:t xml:space="preserve"> </w:t>
            </w:r>
            <w:r w:rsidRPr="00BE483D">
              <w:t>Fraude</w:t>
            </w:r>
            <w:r w:rsidRPr="00BE483D">
              <w:rPr>
                <w:spacing w:val="7"/>
              </w:rPr>
              <w:t xml:space="preserve"> </w:t>
            </w:r>
            <w:r w:rsidRPr="00BE483D">
              <w:t>et</w:t>
            </w:r>
            <w:r w:rsidRPr="00BE483D">
              <w:rPr>
                <w:spacing w:val="7"/>
              </w:rPr>
              <w:t xml:space="preserve"> </w:t>
            </w:r>
            <w:r w:rsidRPr="00BE483D">
              <w:t>corruption</w:t>
            </w:r>
            <w:r w:rsidRPr="00BE483D">
              <w:rPr>
                <w:spacing w:val="-26"/>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 .</w:t>
            </w:r>
          </w:p>
        </w:tc>
        <w:tc>
          <w:tcPr>
            <w:tcW w:w="454" w:type="dxa"/>
            <w:shd w:val="clear" w:color="auto" w:fill="auto"/>
            <w:tcMar>
              <w:top w:w="0" w:type="dxa"/>
              <w:left w:w="0" w:type="dxa"/>
              <w:bottom w:w="0" w:type="dxa"/>
              <w:right w:w="0" w:type="dxa"/>
            </w:tcMar>
          </w:tcPr>
          <w:p w14:paraId="1DE5F737" w14:textId="77777777" w:rsidR="00273DD0" w:rsidRPr="00BE483D" w:rsidRDefault="00273DD0">
            <w:pPr>
              <w:widowControl w:val="0"/>
              <w:autoSpaceDE w:val="0"/>
              <w:jc w:val="both"/>
            </w:pPr>
          </w:p>
        </w:tc>
      </w:tr>
      <w:tr w:rsidR="00273DD0" w:rsidRPr="00BE483D" w14:paraId="0E646FC3" w14:textId="77777777">
        <w:trPr>
          <w:trHeight w:hRule="exact" w:val="430"/>
        </w:trPr>
        <w:tc>
          <w:tcPr>
            <w:tcW w:w="1047" w:type="dxa"/>
            <w:shd w:val="clear" w:color="auto" w:fill="auto"/>
            <w:tcMar>
              <w:top w:w="0" w:type="dxa"/>
              <w:left w:w="0" w:type="dxa"/>
              <w:bottom w:w="0" w:type="dxa"/>
              <w:right w:w="0" w:type="dxa"/>
            </w:tcMar>
          </w:tcPr>
          <w:p w14:paraId="1BC803DF" w14:textId="77777777" w:rsidR="00273DD0" w:rsidRPr="00BE483D" w:rsidRDefault="00353DCC">
            <w:pPr>
              <w:widowControl w:val="0"/>
              <w:autoSpaceDE w:val="0"/>
              <w:jc w:val="both"/>
            </w:pPr>
            <w:r w:rsidRPr="00BE483D">
              <w:t>Article</w:t>
            </w:r>
            <w:r w:rsidRPr="00BE483D">
              <w:rPr>
                <w:spacing w:val="7"/>
              </w:rPr>
              <w:t xml:space="preserve"> </w:t>
            </w:r>
            <w:r w:rsidRPr="00BE483D">
              <w:t>4</w:t>
            </w:r>
          </w:p>
        </w:tc>
        <w:tc>
          <w:tcPr>
            <w:tcW w:w="7964" w:type="dxa"/>
            <w:shd w:val="clear" w:color="auto" w:fill="auto"/>
            <w:tcMar>
              <w:top w:w="0" w:type="dxa"/>
              <w:left w:w="0" w:type="dxa"/>
              <w:bottom w:w="0" w:type="dxa"/>
              <w:right w:w="0" w:type="dxa"/>
            </w:tcMar>
          </w:tcPr>
          <w:p w14:paraId="63493D34" w14:textId="77777777" w:rsidR="00273DD0" w:rsidRPr="00BE483D" w:rsidRDefault="00353DCC">
            <w:pPr>
              <w:widowControl w:val="0"/>
              <w:autoSpaceDE w:val="0"/>
              <w:jc w:val="both"/>
            </w:pPr>
            <w:r w:rsidRPr="00BE483D">
              <w:t>:</w:t>
            </w:r>
            <w:r w:rsidRPr="00BE483D">
              <w:rPr>
                <w:spacing w:val="7"/>
              </w:rPr>
              <w:t xml:space="preserve"> </w:t>
            </w:r>
            <w:r w:rsidRPr="00BE483D">
              <w:t>Candidats</w:t>
            </w:r>
            <w:r w:rsidRPr="00BE483D">
              <w:rPr>
                <w:spacing w:val="7"/>
              </w:rPr>
              <w:t xml:space="preserve"> </w:t>
            </w:r>
            <w:r w:rsidRPr="00BE483D">
              <w:t>admis</w:t>
            </w:r>
            <w:r w:rsidRPr="00BE483D">
              <w:rPr>
                <w:spacing w:val="7"/>
              </w:rPr>
              <w:t xml:space="preserve"> </w:t>
            </w:r>
            <w:r w:rsidRPr="00BE483D">
              <w:t>à</w:t>
            </w:r>
            <w:r w:rsidRPr="00BE483D">
              <w:rPr>
                <w:spacing w:val="7"/>
              </w:rPr>
              <w:t xml:space="preserve"> </w:t>
            </w:r>
            <w:r w:rsidRPr="00BE483D">
              <w:t>concourir</w:t>
            </w:r>
            <w:r w:rsidRPr="00BE483D">
              <w:rPr>
                <w:spacing w:val="-24"/>
              </w:rPr>
              <w:t xml:space="preserve"> </w:t>
            </w:r>
            <w:r w:rsidRPr="00BE483D">
              <w:t>. . . . . . . . . . . . . . . . . . . . . . . . . . . . . . . . . . . . . . . . . . . . . . . . . . . . . . . . . . . . . . .</w:t>
            </w:r>
            <w:r w:rsidRPr="00BE483D">
              <w:rPr>
                <w:spacing w:val="-2"/>
              </w:rPr>
              <w:t xml:space="preserve"> </w:t>
            </w:r>
            <w:r w:rsidRPr="00BE483D">
              <w:t>. . . . . . . . . . . . . . . . . . . . . . . . . . . . . . . . . . . . . . . . . . . . . . . . . . . . .</w:t>
            </w:r>
          </w:p>
        </w:tc>
        <w:tc>
          <w:tcPr>
            <w:tcW w:w="454" w:type="dxa"/>
            <w:shd w:val="clear" w:color="auto" w:fill="auto"/>
            <w:tcMar>
              <w:top w:w="0" w:type="dxa"/>
              <w:left w:w="0" w:type="dxa"/>
              <w:bottom w:w="0" w:type="dxa"/>
              <w:right w:w="0" w:type="dxa"/>
            </w:tcMar>
          </w:tcPr>
          <w:p w14:paraId="0BBDE0C4" w14:textId="77777777" w:rsidR="00273DD0" w:rsidRPr="00BE483D" w:rsidRDefault="00273DD0">
            <w:pPr>
              <w:widowControl w:val="0"/>
              <w:autoSpaceDE w:val="0"/>
              <w:jc w:val="both"/>
            </w:pPr>
          </w:p>
        </w:tc>
      </w:tr>
      <w:tr w:rsidR="00273DD0" w:rsidRPr="00BE483D" w14:paraId="44B92170" w14:textId="77777777">
        <w:trPr>
          <w:trHeight w:hRule="exact" w:val="430"/>
        </w:trPr>
        <w:tc>
          <w:tcPr>
            <w:tcW w:w="1047" w:type="dxa"/>
            <w:shd w:val="clear" w:color="auto" w:fill="auto"/>
            <w:tcMar>
              <w:top w:w="0" w:type="dxa"/>
              <w:left w:w="0" w:type="dxa"/>
              <w:bottom w:w="0" w:type="dxa"/>
              <w:right w:w="0" w:type="dxa"/>
            </w:tcMar>
          </w:tcPr>
          <w:p w14:paraId="3E2033ED" w14:textId="77777777" w:rsidR="00273DD0" w:rsidRPr="00BE483D" w:rsidRDefault="00353DCC">
            <w:pPr>
              <w:widowControl w:val="0"/>
              <w:autoSpaceDE w:val="0"/>
              <w:jc w:val="both"/>
            </w:pPr>
            <w:r w:rsidRPr="00BE483D">
              <w:rPr>
                <w:w w:val="95"/>
              </w:rPr>
              <w:t>Article</w:t>
            </w:r>
            <w:r w:rsidRPr="00BE483D">
              <w:rPr>
                <w:spacing w:val="3"/>
              </w:rPr>
              <w:t xml:space="preserve"> </w:t>
            </w:r>
            <w:r w:rsidRPr="00BE483D">
              <w:rPr>
                <w:w w:val="95"/>
              </w:rPr>
              <w:t>5</w:t>
            </w:r>
          </w:p>
        </w:tc>
        <w:tc>
          <w:tcPr>
            <w:tcW w:w="7964" w:type="dxa"/>
            <w:shd w:val="clear" w:color="auto" w:fill="auto"/>
            <w:tcMar>
              <w:top w:w="0" w:type="dxa"/>
              <w:left w:w="0" w:type="dxa"/>
              <w:bottom w:w="0" w:type="dxa"/>
              <w:right w:w="0" w:type="dxa"/>
            </w:tcMar>
          </w:tcPr>
          <w:p w14:paraId="7474EBC1" w14:textId="77777777" w:rsidR="00273DD0" w:rsidRPr="00BE483D" w:rsidRDefault="00353DCC">
            <w:pPr>
              <w:widowControl w:val="0"/>
              <w:autoSpaceDE w:val="0"/>
              <w:jc w:val="both"/>
            </w:pPr>
            <w:r w:rsidRPr="00BE483D">
              <w:rPr>
                <w:w w:val="95"/>
              </w:rPr>
              <w:t>:</w:t>
            </w:r>
            <w:r w:rsidRPr="00BE483D">
              <w:rPr>
                <w:spacing w:val="3"/>
              </w:rPr>
              <w:t xml:space="preserve"> </w:t>
            </w:r>
            <w:r w:rsidRPr="00BE483D">
              <w:t>Matériaux, matériels, fournitures, équipements et services autorisés</w:t>
            </w:r>
            <w:r w:rsidRPr="00BE483D">
              <w:rPr>
                <w:spacing w:val="-1"/>
              </w:rPr>
              <w:t xml:space="preserve"> </w:t>
            </w:r>
            <w:r w:rsidRPr="00BE483D">
              <w:t>. . . . . . . . . . . . . . . . . . . . . . . . . . . . . .</w:t>
            </w:r>
          </w:p>
        </w:tc>
        <w:tc>
          <w:tcPr>
            <w:tcW w:w="454" w:type="dxa"/>
            <w:shd w:val="clear" w:color="auto" w:fill="auto"/>
            <w:tcMar>
              <w:top w:w="0" w:type="dxa"/>
              <w:left w:w="0" w:type="dxa"/>
              <w:bottom w:w="0" w:type="dxa"/>
              <w:right w:w="0" w:type="dxa"/>
            </w:tcMar>
          </w:tcPr>
          <w:p w14:paraId="44853117" w14:textId="77777777" w:rsidR="00273DD0" w:rsidRPr="00BE483D" w:rsidRDefault="00273DD0">
            <w:pPr>
              <w:widowControl w:val="0"/>
              <w:autoSpaceDE w:val="0"/>
              <w:jc w:val="both"/>
            </w:pPr>
          </w:p>
        </w:tc>
      </w:tr>
      <w:tr w:rsidR="00273DD0" w:rsidRPr="00BE483D" w14:paraId="7CF1891B" w14:textId="77777777">
        <w:trPr>
          <w:trHeight w:hRule="exact" w:val="430"/>
        </w:trPr>
        <w:tc>
          <w:tcPr>
            <w:tcW w:w="1047" w:type="dxa"/>
            <w:shd w:val="clear" w:color="auto" w:fill="auto"/>
            <w:tcMar>
              <w:top w:w="0" w:type="dxa"/>
              <w:left w:w="0" w:type="dxa"/>
              <w:bottom w:w="0" w:type="dxa"/>
              <w:right w:w="0" w:type="dxa"/>
            </w:tcMar>
          </w:tcPr>
          <w:p w14:paraId="0D44969D" w14:textId="77777777" w:rsidR="00273DD0" w:rsidRPr="00BE483D" w:rsidRDefault="00353DCC">
            <w:pPr>
              <w:widowControl w:val="0"/>
              <w:autoSpaceDE w:val="0"/>
              <w:jc w:val="both"/>
            </w:pPr>
            <w:r w:rsidRPr="00BE483D">
              <w:t>Article</w:t>
            </w:r>
            <w:r w:rsidRPr="00BE483D">
              <w:rPr>
                <w:spacing w:val="7"/>
              </w:rPr>
              <w:t xml:space="preserve"> </w:t>
            </w:r>
            <w:r w:rsidRPr="00BE483D">
              <w:t>6</w:t>
            </w:r>
          </w:p>
        </w:tc>
        <w:tc>
          <w:tcPr>
            <w:tcW w:w="7964" w:type="dxa"/>
            <w:shd w:val="clear" w:color="auto" w:fill="auto"/>
            <w:tcMar>
              <w:top w:w="0" w:type="dxa"/>
              <w:left w:w="0" w:type="dxa"/>
              <w:bottom w:w="0" w:type="dxa"/>
              <w:right w:w="0" w:type="dxa"/>
            </w:tcMar>
          </w:tcPr>
          <w:p w14:paraId="1B52BF1B" w14:textId="77777777" w:rsidR="00273DD0" w:rsidRPr="00BE483D" w:rsidRDefault="00353DCC">
            <w:pPr>
              <w:widowControl w:val="0"/>
              <w:autoSpaceDE w:val="0"/>
              <w:jc w:val="both"/>
            </w:pPr>
            <w:r w:rsidRPr="00BE483D">
              <w:t>:</w:t>
            </w:r>
            <w:r w:rsidRPr="00BE483D">
              <w:rPr>
                <w:spacing w:val="7"/>
              </w:rPr>
              <w:t xml:space="preserve"> </w:t>
            </w:r>
            <w:r w:rsidRPr="00BE483D">
              <w:t>Qualification</w:t>
            </w:r>
            <w:r w:rsidRPr="00BE483D">
              <w:rPr>
                <w:spacing w:val="7"/>
              </w:rPr>
              <w:t xml:space="preserve"> </w:t>
            </w:r>
            <w:r w:rsidRPr="00BE483D">
              <w:t>du</w:t>
            </w:r>
            <w:r w:rsidRPr="00BE483D">
              <w:rPr>
                <w:spacing w:val="7"/>
              </w:rPr>
              <w:t xml:space="preserve"> </w:t>
            </w:r>
            <w:r w:rsidRPr="00BE483D">
              <w:t>Soumissionnaire</w:t>
            </w:r>
            <w:r w:rsidRPr="00BE483D">
              <w:rPr>
                <w:spacing w:val="-26"/>
              </w:rPr>
              <w:t xml:space="preserve"> </w:t>
            </w:r>
            <w:r w:rsidRPr="00BE483D">
              <w:t>. . . . . . . . . . . . . . . . . . . . . . . . . . . . . . . . . . . . . . . . . . . . . . . . . . . . . . . . . . . . . . .</w:t>
            </w:r>
            <w:r w:rsidRPr="00BE483D">
              <w:rPr>
                <w:spacing w:val="-2"/>
              </w:rPr>
              <w:t xml:space="preserve"> </w:t>
            </w:r>
            <w:r w:rsidRPr="00BE483D">
              <w:t>. . . . . . . . . . . . . . . . . . . . . . . . . . . . . . . . . . . . . . . . . . .</w:t>
            </w:r>
          </w:p>
        </w:tc>
        <w:tc>
          <w:tcPr>
            <w:tcW w:w="454" w:type="dxa"/>
            <w:shd w:val="clear" w:color="auto" w:fill="auto"/>
            <w:tcMar>
              <w:top w:w="0" w:type="dxa"/>
              <w:left w:w="0" w:type="dxa"/>
              <w:bottom w:w="0" w:type="dxa"/>
              <w:right w:w="0" w:type="dxa"/>
            </w:tcMar>
          </w:tcPr>
          <w:p w14:paraId="507A3FE1" w14:textId="77777777" w:rsidR="00273DD0" w:rsidRPr="00BE483D" w:rsidRDefault="00273DD0">
            <w:pPr>
              <w:widowControl w:val="0"/>
              <w:autoSpaceDE w:val="0"/>
              <w:jc w:val="both"/>
            </w:pPr>
          </w:p>
        </w:tc>
      </w:tr>
      <w:tr w:rsidR="00273DD0" w:rsidRPr="00BE483D" w14:paraId="1C028AA2" w14:textId="77777777">
        <w:trPr>
          <w:trHeight w:hRule="exact" w:val="335"/>
        </w:trPr>
        <w:tc>
          <w:tcPr>
            <w:tcW w:w="1047" w:type="dxa"/>
            <w:shd w:val="clear" w:color="auto" w:fill="auto"/>
            <w:tcMar>
              <w:top w:w="0" w:type="dxa"/>
              <w:left w:w="0" w:type="dxa"/>
              <w:bottom w:w="0" w:type="dxa"/>
              <w:right w:w="0" w:type="dxa"/>
            </w:tcMar>
          </w:tcPr>
          <w:p w14:paraId="5925C000" w14:textId="77777777" w:rsidR="00273DD0" w:rsidRPr="00BE483D" w:rsidRDefault="00353DCC">
            <w:pPr>
              <w:widowControl w:val="0"/>
              <w:autoSpaceDE w:val="0"/>
              <w:jc w:val="both"/>
            </w:pPr>
            <w:r w:rsidRPr="00BE483D">
              <w:t>Article</w:t>
            </w:r>
            <w:r w:rsidRPr="00BE483D">
              <w:rPr>
                <w:spacing w:val="7"/>
              </w:rPr>
              <w:t xml:space="preserve"> </w:t>
            </w:r>
            <w:r w:rsidRPr="00BE483D">
              <w:t>7</w:t>
            </w:r>
          </w:p>
        </w:tc>
        <w:tc>
          <w:tcPr>
            <w:tcW w:w="7964" w:type="dxa"/>
            <w:shd w:val="clear" w:color="auto" w:fill="auto"/>
            <w:tcMar>
              <w:top w:w="0" w:type="dxa"/>
              <w:left w:w="0" w:type="dxa"/>
              <w:bottom w:w="0" w:type="dxa"/>
              <w:right w:w="0" w:type="dxa"/>
            </w:tcMar>
          </w:tcPr>
          <w:p w14:paraId="1843AF1F" w14:textId="77777777" w:rsidR="00273DD0" w:rsidRPr="00BE483D" w:rsidRDefault="00353DCC">
            <w:pPr>
              <w:widowControl w:val="0"/>
              <w:autoSpaceDE w:val="0"/>
              <w:jc w:val="both"/>
            </w:pPr>
            <w:r w:rsidRPr="00BE483D">
              <w:t>:</w:t>
            </w:r>
            <w:r w:rsidRPr="00BE483D">
              <w:rPr>
                <w:spacing w:val="7"/>
              </w:rPr>
              <w:t xml:space="preserve"> </w:t>
            </w:r>
            <w:r w:rsidRPr="00BE483D">
              <w:t>Visite</w:t>
            </w:r>
            <w:r w:rsidRPr="00BE483D">
              <w:rPr>
                <w:spacing w:val="7"/>
              </w:rPr>
              <w:t xml:space="preserve"> </w:t>
            </w:r>
            <w:r w:rsidRPr="00BE483D">
              <w:t>du</w:t>
            </w:r>
            <w:r w:rsidRPr="00BE483D">
              <w:rPr>
                <w:spacing w:val="7"/>
              </w:rPr>
              <w:t xml:space="preserve"> </w:t>
            </w:r>
            <w:r w:rsidRPr="00BE483D">
              <w:t>site</w:t>
            </w:r>
            <w:r w:rsidRPr="00BE483D">
              <w:rPr>
                <w:spacing w:val="7"/>
              </w:rPr>
              <w:t xml:space="preserve"> </w:t>
            </w:r>
            <w:r w:rsidRPr="00BE483D">
              <w:t>des</w:t>
            </w:r>
            <w:r w:rsidRPr="00BE483D">
              <w:rPr>
                <w:spacing w:val="7"/>
              </w:rPr>
              <w:t xml:space="preserve"> </w:t>
            </w:r>
            <w:r w:rsidRPr="00BE483D">
              <w:t>travaux</w:t>
            </w:r>
            <w:r w:rsidRPr="00BE483D">
              <w:rPr>
                <w:spacing w:val="-13"/>
              </w:rPr>
              <w:t xml:space="preserve"> </w:t>
            </w:r>
            <w:r w:rsidRPr="00BE483D">
              <w:t>. . . . . . . . . . . . . . . . . . . . . . . . . . . . . . . . . . . . . . . . . . . . . . . . . . . . . . . . . . . . . . .</w:t>
            </w:r>
            <w:r w:rsidRPr="00BE483D">
              <w:rPr>
                <w:spacing w:val="-2"/>
              </w:rPr>
              <w:t xml:space="preserve"> </w:t>
            </w:r>
            <w:r w:rsidRPr="00BE483D">
              <w:t>. . . . . . . . . . . . . . . . . . . . . . . . . . . . . . . . . . . . . . . . . . . . . . . . . . . . . . . . . . . . .</w:t>
            </w:r>
          </w:p>
        </w:tc>
        <w:tc>
          <w:tcPr>
            <w:tcW w:w="454" w:type="dxa"/>
            <w:shd w:val="clear" w:color="auto" w:fill="auto"/>
            <w:tcMar>
              <w:top w:w="0" w:type="dxa"/>
              <w:left w:w="0" w:type="dxa"/>
              <w:bottom w:w="0" w:type="dxa"/>
              <w:right w:w="0" w:type="dxa"/>
            </w:tcMar>
          </w:tcPr>
          <w:p w14:paraId="77A1FA0C" w14:textId="77777777" w:rsidR="00273DD0" w:rsidRPr="00BE483D" w:rsidRDefault="00273DD0">
            <w:pPr>
              <w:widowControl w:val="0"/>
              <w:autoSpaceDE w:val="0"/>
              <w:jc w:val="both"/>
            </w:pPr>
          </w:p>
        </w:tc>
      </w:tr>
    </w:tbl>
    <w:p w14:paraId="288D2E76" w14:textId="77777777" w:rsidR="00273DD0" w:rsidRPr="00BE483D" w:rsidRDefault="00273DD0">
      <w:pPr>
        <w:widowControl w:val="0"/>
        <w:autoSpaceDE w:val="0"/>
        <w:jc w:val="both"/>
      </w:pPr>
    </w:p>
    <w:p w14:paraId="4B3C34E4" w14:textId="77777777" w:rsidR="00273DD0" w:rsidRPr="00BE483D" w:rsidRDefault="00353DCC">
      <w:pPr>
        <w:widowControl w:val="0"/>
        <w:autoSpaceDE w:val="0"/>
        <w:jc w:val="both"/>
      </w:pPr>
      <w:r w:rsidRPr="00BE483D">
        <w:rPr>
          <w:b/>
          <w:bCs/>
        </w:rPr>
        <w:t>B.</w:t>
      </w:r>
      <w:r w:rsidRPr="00BE483D">
        <w:rPr>
          <w:b/>
          <w:bCs/>
          <w:spacing w:val="7"/>
        </w:rPr>
        <w:t xml:space="preserve"> </w:t>
      </w:r>
      <w:r w:rsidRPr="00BE483D">
        <w:rPr>
          <w:b/>
          <w:bCs/>
        </w:rPr>
        <w:t>Dossier</w:t>
      </w:r>
      <w:r w:rsidRPr="00BE483D">
        <w:rPr>
          <w:b/>
          <w:bCs/>
          <w:spacing w:val="7"/>
        </w:rPr>
        <w:t xml:space="preserve"> </w:t>
      </w:r>
      <w:r w:rsidRPr="00BE483D">
        <w:rPr>
          <w:b/>
          <w:bCs/>
        </w:rPr>
        <w:t>d’Appel</w:t>
      </w:r>
      <w:r w:rsidRPr="00BE483D">
        <w:rPr>
          <w:b/>
          <w:bCs/>
          <w:spacing w:val="7"/>
        </w:rPr>
        <w:t xml:space="preserve"> </w:t>
      </w:r>
      <w:r w:rsidR="0021793B" w:rsidRPr="00BE483D">
        <w:rPr>
          <w:b/>
          <w:bCs/>
        </w:rPr>
        <w:t>d’Offres</w:t>
      </w:r>
      <w:r w:rsidR="0021793B" w:rsidRPr="00BE483D">
        <w:rPr>
          <w:b/>
          <w:bCs/>
          <w:spacing w:val="-8"/>
        </w:rPr>
        <w:t xml:space="preserve">. </w:t>
      </w:r>
      <w:r w:rsidR="00985D85" w:rsidRPr="00BE483D">
        <w:t xml:space="preserve">. </w:t>
      </w:r>
      <w:r w:rsidR="00AB6741" w:rsidRPr="00BE483D">
        <w:t>……………………………………………………………</w:t>
      </w:r>
    </w:p>
    <w:p w14:paraId="5FC5E85E" w14:textId="77777777" w:rsidR="00273DD0" w:rsidRPr="00BE483D" w:rsidRDefault="00273DD0">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273DD0" w:rsidRPr="00BE483D" w14:paraId="49E0B1D4" w14:textId="77777777">
        <w:trPr>
          <w:trHeight w:hRule="exact" w:val="335"/>
        </w:trPr>
        <w:tc>
          <w:tcPr>
            <w:tcW w:w="1113" w:type="dxa"/>
            <w:shd w:val="clear" w:color="auto" w:fill="auto"/>
            <w:tcMar>
              <w:top w:w="0" w:type="dxa"/>
              <w:left w:w="0" w:type="dxa"/>
              <w:bottom w:w="0" w:type="dxa"/>
              <w:right w:w="0" w:type="dxa"/>
            </w:tcMar>
          </w:tcPr>
          <w:p w14:paraId="46703A4F" w14:textId="77777777" w:rsidR="00273DD0" w:rsidRPr="00BE483D" w:rsidRDefault="00353DCC">
            <w:pPr>
              <w:widowControl w:val="0"/>
              <w:autoSpaceDE w:val="0"/>
              <w:jc w:val="both"/>
            </w:pPr>
            <w:r w:rsidRPr="00BE483D">
              <w:t>Article</w:t>
            </w:r>
            <w:r w:rsidRPr="00BE483D">
              <w:rPr>
                <w:spacing w:val="7"/>
              </w:rPr>
              <w:t xml:space="preserve"> </w:t>
            </w:r>
            <w:r w:rsidRPr="00BE483D">
              <w:t>8</w:t>
            </w:r>
          </w:p>
        </w:tc>
        <w:tc>
          <w:tcPr>
            <w:tcW w:w="7898" w:type="dxa"/>
            <w:shd w:val="clear" w:color="auto" w:fill="auto"/>
            <w:tcMar>
              <w:top w:w="0" w:type="dxa"/>
              <w:left w:w="0" w:type="dxa"/>
              <w:bottom w:w="0" w:type="dxa"/>
              <w:right w:w="0" w:type="dxa"/>
            </w:tcMar>
          </w:tcPr>
          <w:p w14:paraId="5A79D292" w14:textId="77777777" w:rsidR="00273DD0" w:rsidRPr="00BE483D" w:rsidRDefault="00353DCC">
            <w:pPr>
              <w:widowControl w:val="0"/>
              <w:autoSpaceDE w:val="0"/>
              <w:jc w:val="both"/>
            </w:pPr>
            <w:r w:rsidRPr="00BE483D">
              <w:t>:</w:t>
            </w:r>
            <w:r w:rsidRPr="00BE483D">
              <w:rPr>
                <w:spacing w:val="7"/>
              </w:rPr>
              <w:t xml:space="preserve"> </w:t>
            </w:r>
            <w:r w:rsidRPr="00BE483D">
              <w:t>Contenu</w:t>
            </w:r>
            <w:r w:rsidRPr="00BE483D">
              <w:rPr>
                <w:spacing w:val="7"/>
              </w:rPr>
              <w:t xml:space="preserve"> </w:t>
            </w:r>
            <w:r w:rsidRPr="00BE483D">
              <w:t>du</w:t>
            </w:r>
            <w:r w:rsidRPr="00BE483D">
              <w:rPr>
                <w:spacing w:val="7"/>
              </w:rPr>
              <w:t xml:space="preserve"> </w:t>
            </w:r>
            <w:r w:rsidRPr="00BE483D">
              <w:t>Dossier</w:t>
            </w:r>
            <w:r w:rsidRPr="00BE483D">
              <w:rPr>
                <w:spacing w:val="7"/>
              </w:rPr>
              <w:t xml:space="preserve"> </w:t>
            </w:r>
            <w:r w:rsidRPr="00BE483D">
              <w:t>d’Appel</w:t>
            </w:r>
            <w:r w:rsidRPr="00BE483D">
              <w:rPr>
                <w:spacing w:val="7"/>
              </w:rPr>
              <w:t xml:space="preserve"> </w:t>
            </w:r>
            <w:r w:rsidRPr="00BE483D">
              <w:t>d’Offres</w:t>
            </w:r>
            <w:r w:rsidRPr="00BE483D">
              <w:rPr>
                <w:spacing w:val="-40"/>
              </w:rPr>
              <w:t xml:space="preserve"> </w:t>
            </w:r>
            <w:r w:rsidRPr="00BE483D">
              <w:t>. . . . . . . . . . . . . . . . . . . . . . . . . . . . . . . . . . . . . . . . . . . . . . . . . . . . . . . . . . . . . . .</w:t>
            </w:r>
            <w:r w:rsidRPr="00BE483D">
              <w:rPr>
                <w:spacing w:val="-2"/>
              </w:rPr>
              <w:t xml:space="preserve"> </w:t>
            </w:r>
            <w:r w:rsidRPr="00BE483D">
              <w:t>. . . . . . . . . . . . . . . . . . . . . . . . . . . . . . . . . .</w:t>
            </w:r>
          </w:p>
        </w:tc>
        <w:tc>
          <w:tcPr>
            <w:tcW w:w="454" w:type="dxa"/>
            <w:shd w:val="clear" w:color="auto" w:fill="auto"/>
            <w:tcMar>
              <w:top w:w="0" w:type="dxa"/>
              <w:left w:w="0" w:type="dxa"/>
              <w:bottom w:w="0" w:type="dxa"/>
              <w:right w:w="0" w:type="dxa"/>
            </w:tcMar>
          </w:tcPr>
          <w:p w14:paraId="0E901E22" w14:textId="77777777" w:rsidR="00273DD0" w:rsidRPr="00BE483D" w:rsidRDefault="00273DD0">
            <w:pPr>
              <w:widowControl w:val="0"/>
              <w:autoSpaceDE w:val="0"/>
              <w:jc w:val="both"/>
            </w:pPr>
          </w:p>
        </w:tc>
      </w:tr>
      <w:tr w:rsidR="00273DD0" w:rsidRPr="00BE483D" w14:paraId="5CD1C8C6" w14:textId="77777777">
        <w:trPr>
          <w:trHeight w:hRule="exact" w:val="430"/>
        </w:trPr>
        <w:tc>
          <w:tcPr>
            <w:tcW w:w="1113" w:type="dxa"/>
            <w:shd w:val="clear" w:color="auto" w:fill="auto"/>
            <w:tcMar>
              <w:top w:w="0" w:type="dxa"/>
              <w:left w:w="0" w:type="dxa"/>
              <w:bottom w:w="0" w:type="dxa"/>
              <w:right w:w="0" w:type="dxa"/>
            </w:tcMar>
          </w:tcPr>
          <w:p w14:paraId="4C12E3B0" w14:textId="77777777" w:rsidR="00273DD0" w:rsidRPr="00BE483D" w:rsidRDefault="00353DCC">
            <w:pPr>
              <w:widowControl w:val="0"/>
              <w:autoSpaceDE w:val="0"/>
              <w:jc w:val="both"/>
            </w:pPr>
            <w:r w:rsidRPr="00BE483D">
              <w:t>Article</w:t>
            </w:r>
            <w:r w:rsidRPr="00BE483D">
              <w:rPr>
                <w:spacing w:val="7"/>
              </w:rPr>
              <w:t xml:space="preserve"> </w:t>
            </w:r>
            <w:r w:rsidRPr="00BE483D">
              <w:t>9</w:t>
            </w:r>
          </w:p>
        </w:tc>
        <w:tc>
          <w:tcPr>
            <w:tcW w:w="7898" w:type="dxa"/>
            <w:shd w:val="clear" w:color="auto" w:fill="auto"/>
            <w:tcMar>
              <w:top w:w="0" w:type="dxa"/>
              <w:left w:w="0" w:type="dxa"/>
              <w:bottom w:w="0" w:type="dxa"/>
              <w:right w:w="0" w:type="dxa"/>
            </w:tcMar>
          </w:tcPr>
          <w:p w14:paraId="0BB5B055" w14:textId="77777777" w:rsidR="00273DD0" w:rsidRPr="00BE483D" w:rsidRDefault="00353DCC">
            <w:pPr>
              <w:widowControl w:val="0"/>
              <w:autoSpaceDE w:val="0"/>
              <w:jc w:val="both"/>
            </w:pPr>
            <w:r w:rsidRPr="00BE483D">
              <w:t>:</w:t>
            </w:r>
            <w:r w:rsidRPr="00BE483D">
              <w:rPr>
                <w:spacing w:val="7"/>
              </w:rPr>
              <w:t xml:space="preserve"> </w:t>
            </w:r>
            <w:r w:rsidRPr="00BE483D">
              <w:t>Eclaircissements</w:t>
            </w:r>
            <w:r w:rsidRPr="00BE483D">
              <w:rPr>
                <w:spacing w:val="7"/>
              </w:rPr>
              <w:t xml:space="preserve"> </w:t>
            </w:r>
            <w:r w:rsidRPr="00BE483D">
              <w:t>apportés</w:t>
            </w:r>
            <w:r w:rsidRPr="00BE483D">
              <w:rPr>
                <w:spacing w:val="7"/>
              </w:rPr>
              <w:t xml:space="preserve"> </w:t>
            </w:r>
            <w:r w:rsidRPr="00BE483D">
              <w:t>au</w:t>
            </w:r>
            <w:r w:rsidRPr="00BE483D">
              <w:rPr>
                <w:spacing w:val="7"/>
              </w:rPr>
              <w:t xml:space="preserve"> </w:t>
            </w:r>
            <w:r w:rsidRPr="00BE483D">
              <w:t>Dossier</w:t>
            </w:r>
            <w:r w:rsidRPr="00BE483D">
              <w:rPr>
                <w:spacing w:val="7"/>
              </w:rPr>
              <w:t xml:space="preserve"> </w:t>
            </w:r>
            <w:r w:rsidRPr="00BE483D">
              <w:t>d’Appel</w:t>
            </w:r>
            <w:r w:rsidRPr="00BE483D">
              <w:rPr>
                <w:spacing w:val="7"/>
              </w:rPr>
              <w:t xml:space="preserve"> </w:t>
            </w:r>
            <w:r w:rsidRPr="00BE483D">
              <w:t>d’Offres</w:t>
            </w:r>
            <w:r w:rsidRPr="00BE483D">
              <w:rPr>
                <w:spacing w:val="7"/>
              </w:rPr>
              <w:t xml:space="preserve"> </w:t>
            </w:r>
            <w:r w:rsidRPr="00BE483D">
              <w:t>et</w:t>
            </w:r>
            <w:r w:rsidRPr="00BE483D">
              <w:rPr>
                <w:spacing w:val="7"/>
              </w:rPr>
              <w:t xml:space="preserve"> </w:t>
            </w:r>
            <w:r w:rsidRPr="00BE483D">
              <w:t>recours</w:t>
            </w:r>
            <w:r w:rsidRPr="00BE483D">
              <w:rPr>
                <w:spacing w:val="-20"/>
              </w:rPr>
              <w:t xml:space="preserve"> </w:t>
            </w:r>
            <w:r w:rsidRPr="00BE483D">
              <w:t>. . . . . . . . . . . . . . . . . . . . . . . . . . . .</w:t>
            </w:r>
          </w:p>
        </w:tc>
        <w:tc>
          <w:tcPr>
            <w:tcW w:w="454" w:type="dxa"/>
            <w:shd w:val="clear" w:color="auto" w:fill="auto"/>
            <w:tcMar>
              <w:top w:w="0" w:type="dxa"/>
              <w:left w:w="0" w:type="dxa"/>
              <w:bottom w:w="0" w:type="dxa"/>
              <w:right w:w="0" w:type="dxa"/>
            </w:tcMar>
          </w:tcPr>
          <w:p w14:paraId="543A54BD" w14:textId="77777777" w:rsidR="00273DD0" w:rsidRPr="00BE483D" w:rsidRDefault="00273DD0">
            <w:pPr>
              <w:widowControl w:val="0"/>
              <w:autoSpaceDE w:val="0"/>
              <w:jc w:val="both"/>
            </w:pPr>
          </w:p>
        </w:tc>
      </w:tr>
      <w:tr w:rsidR="00273DD0" w:rsidRPr="00BE483D" w14:paraId="791C5A9F" w14:textId="77777777">
        <w:trPr>
          <w:trHeight w:hRule="exact" w:val="335"/>
        </w:trPr>
        <w:tc>
          <w:tcPr>
            <w:tcW w:w="1113" w:type="dxa"/>
            <w:shd w:val="clear" w:color="auto" w:fill="auto"/>
            <w:tcMar>
              <w:top w:w="0" w:type="dxa"/>
              <w:left w:w="0" w:type="dxa"/>
              <w:bottom w:w="0" w:type="dxa"/>
              <w:right w:w="0" w:type="dxa"/>
            </w:tcMar>
          </w:tcPr>
          <w:p w14:paraId="77104644" w14:textId="77777777" w:rsidR="00273DD0" w:rsidRPr="00BE483D" w:rsidRDefault="00353DCC">
            <w:pPr>
              <w:widowControl w:val="0"/>
              <w:autoSpaceDE w:val="0"/>
              <w:jc w:val="both"/>
            </w:pPr>
            <w:r w:rsidRPr="00BE483D">
              <w:t>Article</w:t>
            </w:r>
            <w:r w:rsidRPr="00BE483D">
              <w:rPr>
                <w:spacing w:val="7"/>
              </w:rPr>
              <w:t xml:space="preserve"> </w:t>
            </w:r>
            <w:r w:rsidRPr="00BE483D">
              <w:t>10</w:t>
            </w:r>
          </w:p>
        </w:tc>
        <w:tc>
          <w:tcPr>
            <w:tcW w:w="7898" w:type="dxa"/>
            <w:shd w:val="clear" w:color="auto" w:fill="auto"/>
            <w:tcMar>
              <w:top w:w="0" w:type="dxa"/>
              <w:left w:w="0" w:type="dxa"/>
              <w:bottom w:w="0" w:type="dxa"/>
              <w:right w:w="0" w:type="dxa"/>
            </w:tcMar>
          </w:tcPr>
          <w:p w14:paraId="4664A5F3" w14:textId="77777777" w:rsidR="00273DD0" w:rsidRPr="00BE483D" w:rsidRDefault="00353DCC">
            <w:pPr>
              <w:widowControl w:val="0"/>
              <w:autoSpaceDE w:val="0"/>
              <w:jc w:val="both"/>
            </w:pPr>
            <w:r w:rsidRPr="00BE483D">
              <w:t>:</w:t>
            </w:r>
            <w:r w:rsidRPr="00BE483D">
              <w:rPr>
                <w:spacing w:val="7"/>
              </w:rPr>
              <w:t xml:space="preserve"> </w:t>
            </w:r>
            <w:r w:rsidRPr="00BE483D">
              <w:t>Modification</w:t>
            </w:r>
            <w:r w:rsidRPr="00BE483D">
              <w:rPr>
                <w:spacing w:val="7"/>
              </w:rPr>
              <w:t xml:space="preserve"> </w:t>
            </w:r>
            <w:r w:rsidRPr="00BE483D">
              <w:t>du</w:t>
            </w:r>
            <w:r w:rsidRPr="00BE483D">
              <w:rPr>
                <w:spacing w:val="7"/>
              </w:rPr>
              <w:t xml:space="preserve"> </w:t>
            </w:r>
            <w:r w:rsidRPr="00BE483D">
              <w:t>Dossier</w:t>
            </w:r>
            <w:r w:rsidRPr="00BE483D">
              <w:rPr>
                <w:spacing w:val="7"/>
              </w:rPr>
              <w:t xml:space="preserve"> </w:t>
            </w:r>
            <w:r w:rsidRPr="00BE483D">
              <w:t>d’Appel</w:t>
            </w:r>
            <w:r w:rsidRPr="00BE483D">
              <w:rPr>
                <w:spacing w:val="7"/>
              </w:rPr>
              <w:t xml:space="preserve"> </w:t>
            </w:r>
            <w:r w:rsidRPr="00BE483D">
              <w:t>d’Offres</w:t>
            </w:r>
            <w:r w:rsidRPr="00BE483D">
              <w:rPr>
                <w:spacing w:val="-13"/>
              </w:rPr>
              <w:t xml:space="preserve"> </w:t>
            </w:r>
            <w:r w:rsidRPr="00BE483D">
              <w:t>. . . . . . . . . . . . . . . . . . . . . . . . . . . . . . . . . . . . . . . . . . . . . . . . . . . . . . . . . . . . . . .</w:t>
            </w:r>
            <w:r w:rsidRPr="00BE483D">
              <w:rPr>
                <w:spacing w:val="-2"/>
              </w:rPr>
              <w:t xml:space="preserve"> </w:t>
            </w:r>
            <w:r w:rsidRPr="00BE483D">
              <w:t>. . . . . . . . . . . . . . . . . . . . . . . . .</w:t>
            </w:r>
          </w:p>
        </w:tc>
        <w:tc>
          <w:tcPr>
            <w:tcW w:w="454" w:type="dxa"/>
            <w:shd w:val="clear" w:color="auto" w:fill="auto"/>
            <w:tcMar>
              <w:top w:w="0" w:type="dxa"/>
              <w:left w:w="0" w:type="dxa"/>
              <w:bottom w:w="0" w:type="dxa"/>
              <w:right w:w="0" w:type="dxa"/>
            </w:tcMar>
          </w:tcPr>
          <w:p w14:paraId="1E3F2FE0" w14:textId="77777777" w:rsidR="00273DD0" w:rsidRPr="00BE483D" w:rsidRDefault="00273DD0">
            <w:pPr>
              <w:widowControl w:val="0"/>
              <w:autoSpaceDE w:val="0"/>
              <w:jc w:val="both"/>
            </w:pPr>
          </w:p>
        </w:tc>
      </w:tr>
    </w:tbl>
    <w:p w14:paraId="4FCD7315" w14:textId="77777777" w:rsidR="00273DD0" w:rsidRPr="00BE483D" w:rsidRDefault="00273DD0">
      <w:pPr>
        <w:widowControl w:val="0"/>
        <w:autoSpaceDE w:val="0"/>
        <w:jc w:val="both"/>
      </w:pPr>
    </w:p>
    <w:p w14:paraId="17C4C712" w14:textId="77777777" w:rsidR="00273DD0" w:rsidRPr="00BE483D" w:rsidRDefault="00353DCC">
      <w:pPr>
        <w:widowControl w:val="0"/>
        <w:autoSpaceDE w:val="0"/>
        <w:jc w:val="both"/>
      </w:pPr>
      <w:r w:rsidRPr="00BE483D">
        <w:rPr>
          <w:b/>
          <w:bCs/>
        </w:rPr>
        <w:t>C.</w:t>
      </w:r>
      <w:r w:rsidRPr="00BE483D">
        <w:rPr>
          <w:b/>
          <w:bCs/>
          <w:spacing w:val="7"/>
        </w:rPr>
        <w:t xml:space="preserve"> </w:t>
      </w:r>
      <w:r w:rsidRPr="00BE483D">
        <w:rPr>
          <w:b/>
          <w:bCs/>
        </w:rPr>
        <w:t>Préparation</w:t>
      </w:r>
      <w:r w:rsidRPr="00BE483D">
        <w:rPr>
          <w:b/>
          <w:bCs/>
          <w:spacing w:val="7"/>
        </w:rPr>
        <w:t xml:space="preserve"> </w:t>
      </w:r>
      <w:r w:rsidRPr="00BE483D">
        <w:rPr>
          <w:b/>
          <w:bCs/>
        </w:rPr>
        <w:t>des</w:t>
      </w:r>
      <w:r w:rsidRPr="00BE483D">
        <w:rPr>
          <w:b/>
          <w:bCs/>
          <w:spacing w:val="7"/>
        </w:rPr>
        <w:t xml:space="preserve"> </w:t>
      </w:r>
      <w:r w:rsidR="007A0FA4" w:rsidRPr="00BE483D">
        <w:rPr>
          <w:b/>
          <w:bCs/>
        </w:rPr>
        <w:t>offres</w:t>
      </w:r>
      <w:proofErr w:type="gramStart"/>
      <w:r w:rsidR="007A0FA4" w:rsidRPr="00BE483D">
        <w:rPr>
          <w:b/>
          <w:bCs/>
          <w:spacing w:val="-8"/>
        </w:rPr>
        <w:t>..</w:t>
      </w:r>
      <w:proofErr w:type="gramEnd"/>
      <w:r w:rsidR="007A0FA4" w:rsidRPr="00BE483D">
        <w:rPr>
          <w:b/>
          <w:bCs/>
          <w:spacing w:val="-8"/>
        </w:rPr>
        <w:t xml:space="preserve"> </w:t>
      </w:r>
      <w:r w:rsidR="00985D85" w:rsidRPr="00BE483D">
        <w:rPr>
          <w:b/>
          <w:bCs/>
          <w:spacing w:val="-8"/>
        </w:rPr>
        <w:t>……………</w:t>
      </w:r>
      <w:r w:rsidR="00985D85" w:rsidRPr="00BE483D">
        <w:t>………..</w:t>
      </w:r>
      <w:r w:rsidR="00AB6741" w:rsidRPr="00BE483D">
        <w:t>…………………………………………………</w:t>
      </w:r>
    </w:p>
    <w:p w14:paraId="7315BA3A" w14:textId="77777777" w:rsidR="00273DD0" w:rsidRPr="00BE483D" w:rsidRDefault="00273DD0">
      <w:pPr>
        <w:widowControl w:val="0"/>
        <w:autoSpaceDE w:val="0"/>
        <w:jc w:val="both"/>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273DD0" w:rsidRPr="00BE483D" w14:paraId="6F50533D" w14:textId="77777777">
        <w:trPr>
          <w:trHeight w:hRule="exact" w:val="335"/>
        </w:trPr>
        <w:tc>
          <w:tcPr>
            <w:tcW w:w="1113" w:type="dxa"/>
            <w:shd w:val="clear" w:color="auto" w:fill="auto"/>
            <w:tcMar>
              <w:top w:w="0" w:type="dxa"/>
              <w:left w:w="0" w:type="dxa"/>
              <w:bottom w:w="0" w:type="dxa"/>
              <w:right w:w="0" w:type="dxa"/>
            </w:tcMar>
          </w:tcPr>
          <w:p w14:paraId="23964838" w14:textId="77777777" w:rsidR="00273DD0" w:rsidRPr="00BE483D" w:rsidRDefault="00353DCC">
            <w:pPr>
              <w:widowControl w:val="0"/>
              <w:autoSpaceDE w:val="0"/>
              <w:jc w:val="both"/>
            </w:pPr>
            <w:r w:rsidRPr="00BE483D">
              <w:t>Article</w:t>
            </w:r>
            <w:r w:rsidRPr="00BE483D">
              <w:rPr>
                <w:spacing w:val="7"/>
              </w:rPr>
              <w:t xml:space="preserve"> </w:t>
            </w:r>
            <w:r w:rsidRPr="00BE483D">
              <w:t>11</w:t>
            </w:r>
          </w:p>
        </w:tc>
        <w:tc>
          <w:tcPr>
            <w:tcW w:w="7898" w:type="dxa"/>
            <w:shd w:val="clear" w:color="auto" w:fill="auto"/>
            <w:tcMar>
              <w:top w:w="0" w:type="dxa"/>
              <w:left w:w="0" w:type="dxa"/>
              <w:bottom w:w="0" w:type="dxa"/>
              <w:right w:w="0" w:type="dxa"/>
            </w:tcMar>
          </w:tcPr>
          <w:p w14:paraId="575D5DA4" w14:textId="77777777" w:rsidR="00273DD0" w:rsidRPr="00BE483D" w:rsidRDefault="00353DCC">
            <w:pPr>
              <w:widowControl w:val="0"/>
              <w:autoSpaceDE w:val="0"/>
              <w:jc w:val="both"/>
            </w:pPr>
            <w:r w:rsidRPr="00BE483D">
              <w:t>:</w:t>
            </w:r>
            <w:r w:rsidRPr="00BE483D">
              <w:rPr>
                <w:spacing w:val="7"/>
              </w:rPr>
              <w:t xml:space="preserve"> </w:t>
            </w:r>
            <w:r w:rsidRPr="00BE483D">
              <w:t>Frais</w:t>
            </w:r>
            <w:r w:rsidRPr="00BE483D">
              <w:rPr>
                <w:spacing w:val="7"/>
              </w:rPr>
              <w:t xml:space="preserve"> </w:t>
            </w:r>
            <w:r w:rsidRPr="00BE483D">
              <w:t>de</w:t>
            </w:r>
            <w:r w:rsidRPr="00BE483D">
              <w:rPr>
                <w:spacing w:val="7"/>
              </w:rPr>
              <w:t xml:space="preserve"> </w:t>
            </w:r>
            <w:r w:rsidRPr="00BE483D">
              <w:t>soumission</w:t>
            </w:r>
            <w:r w:rsidRPr="00BE483D">
              <w:rPr>
                <w:spacing w:val="-28"/>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w:t>
            </w:r>
          </w:p>
        </w:tc>
        <w:tc>
          <w:tcPr>
            <w:tcW w:w="547" w:type="dxa"/>
            <w:shd w:val="clear" w:color="auto" w:fill="auto"/>
            <w:tcMar>
              <w:top w:w="0" w:type="dxa"/>
              <w:left w:w="0" w:type="dxa"/>
              <w:bottom w:w="0" w:type="dxa"/>
              <w:right w:w="0" w:type="dxa"/>
            </w:tcMar>
          </w:tcPr>
          <w:p w14:paraId="33DE397E" w14:textId="77777777" w:rsidR="00273DD0" w:rsidRPr="00BE483D" w:rsidRDefault="00273DD0">
            <w:pPr>
              <w:widowControl w:val="0"/>
              <w:autoSpaceDE w:val="0"/>
              <w:jc w:val="both"/>
            </w:pPr>
          </w:p>
        </w:tc>
      </w:tr>
      <w:tr w:rsidR="00273DD0" w:rsidRPr="00BE483D" w14:paraId="2EB554E1" w14:textId="77777777">
        <w:trPr>
          <w:trHeight w:hRule="exact" w:val="430"/>
        </w:trPr>
        <w:tc>
          <w:tcPr>
            <w:tcW w:w="1113" w:type="dxa"/>
            <w:shd w:val="clear" w:color="auto" w:fill="auto"/>
            <w:tcMar>
              <w:top w:w="0" w:type="dxa"/>
              <w:left w:w="0" w:type="dxa"/>
              <w:bottom w:w="0" w:type="dxa"/>
              <w:right w:w="0" w:type="dxa"/>
            </w:tcMar>
          </w:tcPr>
          <w:p w14:paraId="77963B66" w14:textId="77777777" w:rsidR="00273DD0" w:rsidRPr="00BE483D" w:rsidRDefault="00353DCC">
            <w:pPr>
              <w:widowControl w:val="0"/>
              <w:autoSpaceDE w:val="0"/>
              <w:jc w:val="both"/>
            </w:pPr>
            <w:r w:rsidRPr="00BE483D">
              <w:t>Article</w:t>
            </w:r>
            <w:r w:rsidRPr="00BE483D">
              <w:rPr>
                <w:spacing w:val="7"/>
              </w:rPr>
              <w:t xml:space="preserve"> </w:t>
            </w:r>
            <w:r w:rsidRPr="00BE483D">
              <w:t>12</w:t>
            </w:r>
          </w:p>
        </w:tc>
        <w:tc>
          <w:tcPr>
            <w:tcW w:w="7898" w:type="dxa"/>
            <w:shd w:val="clear" w:color="auto" w:fill="auto"/>
            <w:tcMar>
              <w:top w:w="0" w:type="dxa"/>
              <w:left w:w="0" w:type="dxa"/>
              <w:bottom w:w="0" w:type="dxa"/>
              <w:right w:w="0" w:type="dxa"/>
            </w:tcMar>
          </w:tcPr>
          <w:p w14:paraId="5971BC27" w14:textId="77777777" w:rsidR="00273DD0" w:rsidRPr="00BE483D" w:rsidRDefault="00353DCC">
            <w:pPr>
              <w:widowControl w:val="0"/>
              <w:autoSpaceDE w:val="0"/>
              <w:jc w:val="both"/>
            </w:pPr>
            <w:r w:rsidRPr="00BE483D">
              <w:t>:</w:t>
            </w:r>
            <w:r w:rsidRPr="00BE483D">
              <w:rPr>
                <w:spacing w:val="7"/>
              </w:rPr>
              <w:t xml:space="preserve"> </w:t>
            </w:r>
            <w:r w:rsidRPr="00BE483D">
              <w:t>Langue</w:t>
            </w:r>
            <w:r w:rsidRPr="00BE483D">
              <w:rPr>
                <w:spacing w:val="7"/>
              </w:rPr>
              <w:t xml:space="preserve"> </w:t>
            </w:r>
            <w:r w:rsidRPr="00BE483D">
              <w:t>de</w:t>
            </w:r>
            <w:r w:rsidRPr="00BE483D">
              <w:rPr>
                <w:spacing w:val="7"/>
              </w:rPr>
              <w:t xml:space="preserve"> </w:t>
            </w:r>
            <w:r w:rsidRPr="00BE483D">
              <w:t>l’offre</w:t>
            </w:r>
            <w:r w:rsidRPr="00BE483D">
              <w:rPr>
                <w:spacing w:val="-9"/>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 . . . . . . . . .</w:t>
            </w:r>
          </w:p>
        </w:tc>
        <w:tc>
          <w:tcPr>
            <w:tcW w:w="547" w:type="dxa"/>
            <w:shd w:val="clear" w:color="auto" w:fill="auto"/>
            <w:tcMar>
              <w:top w:w="0" w:type="dxa"/>
              <w:left w:w="0" w:type="dxa"/>
              <w:bottom w:w="0" w:type="dxa"/>
              <w:right w:w="0" w:type="dxa"/>
            </w:tcMar>
          </w:tcPr>
          <w:p w14:paraId="7B4C06FF" w14:textId="77777777" w:rsidR="00273DD0" w:rsidRPr="00BE483D" w:rsidRDefault="00273DD0">
            <w:pPr>
              <w:widowControl w:val="0"/>
              <w:autoSpaceDE w:val="0"/>
              <w:jc w:val="both"/>
            </w:pPr>
          </w:p>
        </w:tc>
      </w:tr>
      <w:tr w:rsidR="00273DD0" w:rsidRPr="00BE483D" w14:paraId="6F2951C6" w14:textId="77777777">
        <w:trPr>
          <w:trHeight w:hRule="exact" w:val="430"/>
        </w:trPr>
        <w:tc>
          <w:tcPr>
            <w:tcW w:w="1113" w:type="dxa"/>
            <w:shd w:val="clear" w:color="auto" w:fill="auto"/>
            <w:tcMar>
              <w:top w:w="0" w:type="dxa"/>
              <w:left w:w="0" w:type="dxa"/>
              <w:bottom w:w="0" w:type="dxa"/>
              <w:right w:w="0" w:type="dxa"/>
            </w:tcMar>
          </w:tcPr>
          <w:p w14:paraId="7D861978" w14:textId="77777777" w:rsidR="00273DD0" w:rsidRPr="00BE483D" w:rsidRDefault="00353DCC">
            <w:pPr>
              <w:widowControl w:val="0"/>
              <w:autoSpaceDE w:val="0"/>
              <w:jc w:val="both"/>
            </w:pPr>
            <w:r w:rsidRPr="00BE483D">
              <w:t>Article</w:t>
            </w:r>
            <w:r w:rsidRPr="00BE483D">
              <w:rPr>
                <w:spacing w:val="7"/>
              </w:rPr>
              <w:t xml:space="preserve"> </w:t>
            </w:r>
            <w:r w:rsidRPr="00BE483D">
              <w:t>13</w:t>
            </w:r>
          </w:p>
        </w:tc>
        <w:tc>
          <w:tcPr>
            <w:tcW w:w="7898" w:type="dxa"/>
            <w:shd w:val="clear" w:color="auto" w:fill="auto"/>
            <w:tcMar>
              <w:top w:w="0" w:type="dxa"/>
              <w:left w:w="0" w:type="dxa"/>
              <w:bottom w:w="0" w:type="dxa"/>
              <w:right w:w="0" w:type="dxa"/>
            </w:tcMar>
          </w:tcPr>
          <w:p w14:paraId="1C8C19B7" w14:textId="77777777" w:rsidR="00273DD0" w:rsidRPr="00BE483D" w:rsidRDefault="00353DCC">
            <w:pPr>
              <w:widowControl w:val="0"/>
              <w:autoSpaceDE w:val="0"/>
              <w:jc w:val="both"/>
            </w:pPr>
            <w:r w:rsidRPr="00BE483D">
              <w:t>:</w:t>
            </w:r>
            <w:r w:rsidRPr="00BE483D">
              <w:rPr>
                <w:spacing w:val="7"/>
              </w:rPr>
              <w:t xml:space="preserve"> </w:t>
            </w:r>
            <w:r w:rsidRPr="00BE483D">
              <w:t>Documents</w:t>
            </w:r>
            <w:r w:rsidRPr="00BE483D">
              <w:rPr>
                <w:spacing w:val="7"/>
              </w:rPr>
              <w:t xml:space="preserve"> </w:t>
            </w:r>
            <w:r w:rsidRPr="00BE483D">
              <w:t>constituants</w:t>
            </w:r>
            <w:r w:rsidRPr="00BE483D">
              <w:rPr>
                <w:spacing w:val="7"/>
              </w:rPr>
              <w:t xml:space="preserve"> </w:t>
            </w:r>
            <w:r w:rsidRPr="00BE483D">
              <w:t>l’offre</w:t>
            </w:r>
            <w:r w:rsidRPr="00BE483D">
              <w:rPr>
                <w:spacing w:val="-13"/>
              </w:rPr>
              <w:t xml:space="preserve"> </w:t>
            </w:r>
            <w:r w:rsidRPr="00BE483D">
              <w:t>. . . . . . . . . . . . . . . . . . . . . . . . . . . . . . . . . . . . . . . . . . . . . . . . . . . . . . . . . . . . . . .</w:t>
            </w:r>
            <w:r w:rsidRPr="00BE483D">
              <w:rPr>
                <w:spacing w:val="-2"/>
              </w:rPr>
              <w:t xml:space="preserve"> </w:t>
            </w:r>
            <w:r w:rsidRPr="00BE483D">
              <w:t>. . . . . . . . . . . . . . . . . . . . . . . . . . . . . . . . . . . . . . . . . . . . . . . . .</w:t>
            </w:r>
          </w:p>
        </w:tc>
        <w:tc>
          <w:tcPr>
            <w:tcW w:w="547" w:type="dxa"/>
            <w:shd w:val="clear" w:color="auto" w:fill="auto"/>
            <w:tcMar>
              <w:top w:w="0" w:type="dxa"/>
              <w:left w:w="0" w:type="dxa"/>
              <w:bottom w:w="0" w:type="dxa"/>
              <w:right w:w="0" w:type="dxa"/>
            </w:tcMar>
          </w:tcPr>
          <w:p w14:paraId="45C3448B" w14:textId="77777777" w:rsidR="00273DD0" w:rsidRPr="00BE483D" w:rsidRDefault="00273DD0">
            <w:pPr>
              <w:widowControl w:val="0"/>
              <w:autoSpaceDE w:val="0"/>
              <w:jc w:val="both"/>
            </w:pPr>
          </w:p>
        </w:tc>
      </w:tr>
      <w:tr w:rsidR="00273DD0" w:rsidRPr="00BE483D" w14:paraId="42DAAE40" w14:textId="77777777">
        <w:trPr>
          <w:trHeight w:hRule="exact" w:val="430"/>
        </w:trPr>
        <w:tc>
          <w:tcPr>
            <w:tcW w:w="1113" w:type="dxa"/>
            <w:shd w:val="clear" w:color="auto" w:fill="auto"/>
            <w:tcMar>
              <w:top w:w="0" w:type="dxa"/>
              <w:left w:w="0" w:type="dxa"/>
              <w:bottom w:w="0" w:type="dxa"/>
              <w:right w:w="0" w:type="dxa"/>
            </w:tcMar>
          </w:tcPr>
          <w:p w14:paraId="1F330B7F" w14:textId="77777777" w:rsidR="00273DD0" w:rsidRPr="00BE483D" w:rsidRDefault="00353DCC">
            <w:pPr>
              <w:widowControl w:val="0"/>
              <w:autoSpaceDE w:val="0"/>
              <w:jc w:val="both"/>
            </w:pPr>
            <w:r w:rsidRPr="00BE483D">
              <w:t>Article</w:t>
            </w:r>
            <w:r w:rsidRPr="00BE483D">
              <w:rPr>
                <w:spacing w:val="7"/>
              </w:rPr>
              <w:t xml:space="preserve"> </w:t>
            </w:r>
            <w:r w:rsidRPr="00BE483D">
              <w:t>14</w:t>
            </w:r>
          </w:p>
        </w:tc>
        <w:tc>
          <w:tcPr>
            <w:tcW w:w="7898" w:type="dxa"/>
            <w:shd w:val="clear" w:color="auto" w:fill="auto"/>
            <w:tcMar>
              <w:top w:w="0" w:type="dxa"/>
              <w:left w:w="0" w:type="dxa"/>
              <w:bottom w:w="0" w:type="dxa"/>
              <w:right w:w="0" w:type="dxa"/>
            </w:tcMar>
          </w:tcPr>
          <w:p w14:paraId="044CD6A4" w14:textId="77777777" w:rsidR="00273DD0" w:rsidRPr="00BE483D" w:rsidRDefault="00353DCC">
            <w:pPr>
              <w:widowControl w:val="0"/>
              <w:autoSpaceDE w:val="0"/>
              <w:jc w:val="both"/>
            </w:pPr>
            <w:r w:rsidRPr="00BE483D">
              <w:t>:</w:t>
            </w:r>
            <w:r w:rsidRPr="00BE483D">
              <w:rPr>
                <w:spacing w:val="7"/>
              </w:rPr>
              <w:t xml:space="preserve"> </w:t>
            </w:r>
            <w:r w:rsidRPr="00BE483D">
              <w:t>Montant</w:t>
            </w:r>
            <w:r w:rsidRPr="00BE483D">
              <w:rPr>
                <w:spacing w:val="7"/>
              </w:rPr>
              <w:t xml:space="preserve"> </w:t>
            </w:r>
            <w:r w:rsidRPr="00BE483D">
              <w:t>de</w:t>
            </w:r>
            <w:r w:rsidRPr="00BE483D">
              <w:rPr>
                <w:spacing w:val="7"/>
              </w:rPr>
              <w:t xml:space="preserve"> </w:t>
            </w:r>
            <w:r w:rsidRPr="00BE483D">
              <w:t>l’offre</w:t>
            </w:r>
            <w:r w:rsidRPr="00BE483D">
              <w:rPr>
                <w:spacing w:val="-31"/>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 . . . . . . . .</w:t>
            </w:r>
          </w:p>
        </w:tc>
        <w:tc>
          <w:tcPr>
            <w:tcW w:w="547" w:type="dxa"/>
            <w:shd w:val="clear" w:color="auto" w:fill="auto"/>
            <w:tcMar>
              <w:top w:w="0" w:type="dxa"/>
              <w:left w:w="0" w:type="dxa"/>
              <w:bottom w:w="0" w:type="dxa"/>
              <w:right w:w="0" w:type="dxa"/>
            </w:tcMar>
          </w:tcPr>
          <w:p w14:paraId="12D2FA58" w14:textId="77777777" w:rsidR="00273DD0" w:rsidRPr="00BE483D" w:rsidRDefault="00273DD0">
            <w:pPr>
              <w:widowControl w:val="0"/>
              <w:autoSpaceDE w:val="0"/>
              <w:jc w:val="both"/>
            </w:pPr>
          </w:p>
        </w:tc>
      </w:tr>
      <w:tr w:rsidR="00273DD0" w:rsidRPr="00BE483D" w14:paraId="4ED28B58" w14:textId="77777777">
        <w:trPr>
          <w:trHeight w:hRule="exact" w:val="430"/>
        </w:trPr>
        <w:tc>
          <w:tcPr>
            <w:tcW w:w="1113" w:type="dxa"/>
            <w:shd w:val="clear" w:color="auto" w:fill="auto"/>
            <w:tcMar>
              <w:top w:w="0" w:type="dxa"/>
              <w:left w:w="0" w:type="dxa"/>
              <w:bottom w:w="0" w:type="dxa"/>
              <w:right w:w="0" w:type="dxa"/>
            </w:tcMar>
          </w:tcPr>
          <w:p w14:paraId="5A5BB480" w14:textId="77777777" w:rsidR="00273DD0" w:rsidRPr="00BE483D" w:rsidRDefault="00353DCC">
            <w:pPr>
              <w:widowControl w:val="0"/>
              <w:autoSpaceDE w:val="0"/>
              <w:jc w:val="both"/>
            </w:pPr>
            <w:r w:rsidRPr="00BE483D">
              <w:t>Article</w:t>
            </w:r>
            <w:r w:rsidRPr="00BE483D">
              <w:rPr>
                <w:spacing w:val="7"/>
              </w:rPr>
              <w:t xml:space="preserve"> </w:t>
            </w:r>
            <w:r w:rsidRPr="00BE483D">
              <w:t>15</w:t>
            </w:r>
          </w:p>
        </w:tc>
        <w:tc>
          <w:tcPr>
            <w:tcW w:w="7898" w:type="dxa"/>
            <w:shd w:val="clear" w:color="auto" w:fill="auto"/>
            <w:tcMar>
              <w:top w:w="0" w:type="dxa"/>
              <w:left w:w="0" w:type="dxa"/>
              <w:bottom w:w="0" w:type="dxa"/>
              <w:right w:w="0" w:type="dxa"/>
            </w:tcMar>
          </w:tcPr>
          <w:p w14:paraId="0B2877E2" w14:textId="77777777" w:rsidR="00273DD0" w:rsidRPr="00BE483D" w:rsidRDefault="00353DCC">
            <w:pPr>
              <w:widowControl w:val="0"/>
              <w:autoSpaceDE w:val="0"/>
              <w:jc w:val="both"/>
            </w:pPr>
            <w:r w:rsidRPr="00BE483D">
              <w:t>:</w:t>
            </w:r>
            <w:r w:rsidRPr="00BE483D">
              <w:rPr>
                <w:spacing w:val="7"/>
              </w:rPr>
              <w:t xml:space="preserve"> </w:t>
            </w:r>
            <w:r w:rsidRPr="00BE483D">
              <w:t>Monnaies</w:t>
            </w:r>
            <w:r w:rsidRPr="00BE483D">
              <w:rPr>
                <w:spacing w:val="7"/>
              </w:rPr>
              <w:t xml:space="preserve"> </w:t>
            </w:r>
            <w:r w:rsidRPr="00BE483D">
              <w:t>de</w:t>
            </w:r>
            <w:r w:rsidRPr="00BE483D">
              <w:rPr>
                <w:spacing w:val="7"/>
              </w:rPr>
              <w:t xml:space="preserve"> </w:t>
            </w:r>
            <w:r w:rsidRPr="00BE483D">
              <w:t>soumission</w:t>
            </w:r>
            <w:r w:rsidRPr="00BE483D">
              <w:rPr>
                <w:spacing w:val="7"/>
              </w:rPr>
              <w:t xml:space="preserve"> </w:t>
            </w:r>
            <w:r w:rsidRPr="00BE483D">
              <w:t>et</w:t>
            </w:r>
            <w:r w:rsidRPr="00BE483D">
              <w:rPr>
                <w:spacing w:val="7"/>
              </w:rPr>
              <w:t xml:space="preserve"> </w:t>
            </w:r>
            <w:r w:rsidRPr="00BE483D">
              <w:t>de</w:t>
            </w:r>
            <w:r w:rsidRPr="00BE483D">
              <w:rPr>
                <w:spacing w:val="7"/>
              </w:rPr>
              <w:t xml:space="preserve"> </w:t>
            </w:r>
            <w:r w:rsidRPr="00BE483D">
              <w:t>règlement</w:t>
            </w:r>
            <w:r w:rsidRPr="00BE483D">
              <w:rPr>
                <w:spacing w:val="-38"/>
              </w:rPr>
              <w:t xml:space="preserve"> </w:t>
            </w:r>
            <w:r w:rsidRPr="00BE483D">
              <w:t>. . . . . . . . . . . . . . . . . . . . . . . . . . . . . . . . . . . . . . . . . . . . . . . . . . . . . . . . . . . . . . .</w:t>
            </w:r>
            <w:r w:rsidRPr="00BE483D">
              <w:rPr>
                <w:spacing w:val="-2"/>
              </w:rPr>
              <w:t xml:space="preserve"> </w:t>
            </w:r>
            <w:r w:rsidRPr="00BE483D">
              <w:t>. . . . . . . . . . . . . . . . . . . . . . .</w:t>
            </w:r>
          </w:p>
        </w:tc>
        <w:tc>
          <w:tcPr>
            <w:tcW w:w="547" w:type="dxa"/>
            <w:shd w:val="clear" w:color="auto" w:fill="auto"/>
            <w:tcMar>
              <w:top w:w="0" w:type="dxa"/>
              <w:left w:w="0" w:type="dxa"/>
              <w:bottom w:w="0" w:type="dxa"/>
              <w:right w:w="0" w:type="dxa"/>
            </w:tcMar>
          </w:tcPr>
          <w:p w14:paraId="2A8BC35D" w14:textId="77777777" w:rsidR="00273DD0" w:rsidRPr="00BE483D" w:rsidRDefault="00273DD0">
            <w:pPr>
              <w:widowControl w:val="0"/>
              <w:autoSpaceDE w:val="0"/>
              <w:jc w:val="both"/>
            </w:pPr>
          </w:p>
        </w:tc>
      </w:tr>
      <w:tr w:rsidR="00273DD0" w:rsidRPr="00BE483D" w14:paraId="427DC466" w14:textId="77777777">
        <w:trPr>
          <w:trHeight w:hRule="exact" w:val="430"/>
        </w:trPr>
        <w:tc>
          <w:tcPr>
            <w:tcW w:w="1113" w:type="dxa"/>
            <w:shd w:val="clear" w:color="auto" w:fill="auto"/>
            <w:tcMar>
              <w:top w:w="0" w:type="dxa"/>
              <w:left w:w="0" w:type="dxa"/>
              <w:bottom w:w="0" w:type="dxa"/>
              <w:right w:w="0" w:type="dxa"/>
            </w:tcMar>
          </w:tcPr>
          <w:p w14:paraId="7E389086" w14:textId="77777777" w:rsidR="00273DD0" w:rsidRPr="00BE483D" w:rsidRDefault="00353DCC">
            <w:pPr>
              <w:widowControl w:val="0"/>
              <w:autoSpaceDE w:val="0"/>
              <w:jc w:val="both"/>
            </w:pPr>
            <w:r w:rsidRPr="00BE483D">
              <w:t>Article</w:t>
            </w:r>
            <w:r w:rsidRPr="00BE483D">
              <w:rPr>
                <w:spacing w:val="7"/>
              </w:rPr>
              <w:t xml:space="preserve"> </w:t>
            </w:r>
            <w:r w:rsidRPr="00BE483D">
              <w:t>16</w:t>
            </w:r>
          </w:p>
        </w:tc>
        <w:tc>
          <w:tcPr>
            <w:tcW w:w="7898" w:type="dxa"/>
            <w:shd w:val="clear" w:color="auto" w:fill="auto"/>
            <w:tcMar>
              <w:top w:w="0" w:type="dxa"/>
              <w:left w:w="0" w:type="dxa"/>
              <w:bottom w:w="0" w:type="dxa"/>
              <w:right w:w="0" w:type="dxa"/>
            </w:tcMar>
          </w:tcPr>
          <w:p w14:paraId="5B0D518D" w14:textId="77777777" w:rsidR="00273DD0" w:rsidRPr="00BE483D" w:rsidRDefault="00353DCC">
            <w:pPr>
              <w:widowControl w:val="0"/>
              <w:autoSpaceDE w:val="0"/>
              <w:jc w:val="both"/>
            </w:pPr>
            <w:r w:rsidRPr="00BE483D">
              <w:t>:</w:t>
            </w:r>
            <w:r w:rsidRPr="00BE483D">
              <w:rPr>
                <w:spacing w:val="7"/>
              </w:rPr>
              <w:t xml:space="preserve"> </w:t>
            </w:r>
            <w:r w:rsidRPr="00BE483D">
              <w:t>Validité</w:t>
            </w:r>
            <w:r w:rsidRPr="00BE483D">
              <w:rPr>
                <w:spacing w:val="7"/>
              </w:rPr>
              <w:t xml:space="preserve"> </w:t>
            </w:r>
            <w:r w:rsidRPr="00BE483D">
              <w:t>des</w:t>
            </w:r>
            <w:r w:rsidRPr="00BE483D">
              <w:rPr>
                <w:spacing w:val="7"/>
              </w:rPr>
              <w:t xml:space="preserve"> </w:t>
            </w:r>
            <w:r w:rsidRPr="00BE483D">
              <w:t>offres</w:t>
            </w:r>
            <w:r w:rsidRPr="00BE483D">
              <w:rPr>
                <w:spacing w:val="-39"/>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 . . . . . . .</w:t>
            </w:r>
          </w:p>
        </w:tc>
        <w:tc>
          <w:tcPr>
            <w:tcW w:w="547" w:type="dxa"/>
            <w:shd w:val="clear" w:color="auto" w:fill="auto"/>
            <w:tcMar>
              <w:top w:w="0" w:type="dxa"/>
              <w:left w:w="0" w:type="dxa"/>
              <w:bottom w:w="0" w:type="dxa"/>
              <w:right w:w="0" w:type="dxa"/>
            </w:tcMar>
          </w:tcPr>
          <w:p w14:paraId="28FE6537" w14:textId="77777777" w:rsidR="00273DD0" w:rsidRPr="00BE483D" w:rsidRDefault="00273DD0">
            <w:pPr>
              <w:widowControl w:val="0"/>
              <w:autoSpaceDE w:val="0"/>
              <w:jc w:val="both"/>
            </w:pPr>
          </w:p>
        </w:tc>
      </w:tr>
      <w:tr w:rsidR="00273DD0" w:rsidRPr="00BE483D" w14:paraId="3105DD31" w14:textId="77777777">
        <w:trPr>
          <w:trHeight w:hRule="exact" w:val="430"/>
        </w:trPr>
        <w:tc>
          <w:tcPr>
            <w:tcW w:w="1113" w:type="dxa"/>
            <w:shd w:val="clear" w:color="auto" w:fill="auto"/>
            <w:tcMar>
              <w:top w:w="0" w:type="dxa"/>
              <w:left w:w="0" w:type="dxa"/>
              <w:bottom w:w="0" w:type="dxa"/>
              <w:right w:w="0" w:type="dxa"/>
            </w:tcMar>
          </w:tcPr>
          <w:p w14:paraId="6DE45997" w14:textId="77777777" w:rsidR="00273DD0" w:rsidRPr="00BE483D" w:rsidRDefault="00353DCC">
            <w:pPr>
              <w:widowControl w:val="0"/>
              <w:autoSpaceDE w:val="0"/>
              <w:jc w:val="both"/>
            </w:pPr>
            <w:r w:rsidRPr="00BE483D">
              <w:t>Article</w:t>
            </w:r>
            <w:r w:rsidRPr="00BE483D">
              <w:rPr>
                <w:spacing w:val="7"/>
              </w:rPr>
              <w:t xml:space="preserve"> </w:t>
            </w:r>
            <w:r w:rsidRPr="00BE483D">
              <w:t>17</w:t>
            </w:r>
          </w:p>
        </w:tc>
        <w:tc>
          <w:tcPr>
            <w:tcW w:w="7898" w:type="dxa"/>
            <w:shd w:val="clear" w:color="auto" w:fill="auto"/>
            <w:tcMar>
              <w:top w:w="0" w:type="dxa"/>
              <w:left w:w="0" w:type="dxa"/>
              <w:bottom w:w="0" w:type="dxa"/>
              <w:right w:w="0" w:type="dxa"/>
            </w:tcMar>
          </w:tcPr>
          <w:p w14:paraId="6C4DDC35" w14:textId="77777777" w:rsidR="00273DD0" w:rsidRPr="00BE483D" w:rsidRDefault="00353DCC">
            <w:pPr>
              <w:widowControl w:val="0"/>
              <w:autoSpaceDE w:val="0"/>
              <w:jc w:val="both"/>
            </w:pPr>
            <w:r w:rsidRPr="00BE483D">
              <w:t>:</w:t>
            </w:r>
            <w:r w:rsidRPr="00BE483D">
              <w:rPr>
                <w:spacing w:val="7"/>
              </w:rPr>
              <w:t xml:space="preserve"> </w:t>
            </w:r>
            <w:r w:rsidRPr="00BE483D">
              <w:t>Caution</w:t>
            </w:r>
            <w:r w:rsidRPr="00BE483D">
              <w:rPr>
                <w:spacing w:val="7"/>
              </w:rPr>
              <w:t xml:space="preserve"> </w:t>
            </w:r>
            <w:r w:rsidRPr="00BE483D">
              <w:t>de</w:t>
            </w:r>
            <w:r w:rsidRPr="00BE483D">
              <w:rPr>
                <w:spacing w:val="7"/>
              </w:rPr>
              <w:t xml:space="preserve"> </w:t>
            </w:r>
            <w:r w:rsidRPr="00BE483D">
              <w:t>Soumission</w:t>
            </w:r>
            <w:r w:rsidRPr="00BE483D">
              <w:rPr>
                <w:spacing w:val="-22"/>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w:t>
            </w:r>
          </w:p>
        </w:tc>
        <w:tc>
          <w:tcPr>
            <w:tcW w:w="547" w:type="dxa"/>
            <w:shd w:val="clear" w:color="auto" w:fill="auto"/>
            <w:tcMar>
              <w:top w:w="0" w:type="dxa"/>
              <w:left w:w="0" w:type="dxa"/>
              <w:bottom w:w="0" w:type="dxa"/>
              <w:right w:w="0" w:type="dxa"/>
            </w:tcMar>
          </w:tcPr>
          <w:p w14:paraId="0205BBE4" w14:textId="77777777" w:rsidR="00273DD0" w:rsidRPr="00BE483D" w:rsidRDefault="00273DD0">
            <w:pPr>
              <w:widowControl w:val="0"/>
              <w:autoSpaceDE w:val="0"/>
              <w:jc w:val="both"/>
            </w:pPr>
          </w:p>
        </w:tc>
      </w:tr>
      <w:tr w:rsidR="00273DD0" w:rsidRPr="00BE483D" w14:paraId="580EA409" w14:textId="77777777">
        <w:trPr>
          <w:trHeight w:hRule="exact" w:val="430"/>
        </w:trPr>
        <w:tc>
          <w:tcPr>
            <w:tcW w:w="1113" w:type="dxa"/>
            <w:shd w:val="clear" w:color="auto" w:fill="auto"/>
            <w:tcMar>
              <w:top w:w="0" w:type="dxa"/>
              <w:left w:w="0" w:type="dxa"/>
              <w:bottom w:w="0" w:type="dxa"/>
              <w:right w:w="0" w:type="dxa"/>
            </w:tcMar>
          </w:tcPr>
          <w:p w14:paraId="49035F98" w14:textId="77777777" w:rsidR="00273DD0" w:rsidRPr="00BE483D" w:rsidRDefault="00353DCC">
            <w:pPr>
              <w:widowControl w:val="0"/>
              <w:autoSpaceDE w:val="0"/>
              <w:jc w:val="both"/>
            </w:pPr>
            <w:r w:rsidRPr="00BE483D">
              <w:t>Article</w:t>
            </w:r>
            <w:r w:rsidRPr="00BE483D">
              <w:rPr>
                <w:spacing w:val="7"/>
              </w:rPr>
              <w:t xml:space="preserve"> </w:t>
            </w:r>
            <w:r w:rsidRPr="00BE483D">
              <w:t>18</w:t>
            </w:r>
          </w:p>
        </w:tc>
        <w:tc>
          <w:tcPr>
            <w:tcW w:w="7898" w:type="dxa"/>
            <w:shd w:val="clear" w:color="auto" w:fill="auto"/>
            <w:tcMar>
              <w:top w:w="0" w:type="dxa"/>
              <w:left w:w="0" w:type="dxa"/>
              <w:bottom w:w="0" w:type="dxa"/>
              <w:right w:w="0" w:type="dxa"/>
            </w:tcMar>
          </w:tcPr>
          <w:p w14:paraId="21771CF1" w14:textId="77777777" w:rsidR="00273DD0" w:rsidRPr="00BE483D" w:rsidRDefault="00353DCC">
            <w:pPr>
              <w:widowControl w:val="0"/>
              <w:autoSpaceDE w:val="0"/>
              <w:jc w:val="both"/>
            </w:pPr>
            <w:r w:rsidRPr="00BE483D">
              <w:t>:</w:t>
            </w:r>
            <w:r w:rsidRPr="00BE483D">
              <w:rPr>
                <w:spacing w:val="7"/>
              </w:rPr>
              <w:t xml:space="preserve"> </w:t>
            </w:r>
            <w:r w:rsidRPr="00BE483D">
              <w:t>Propositions</w:t>
            </w:r>
            <w:r w:rsidRPr="00BE483D">
              <w:rPr>
                <w:spacing w:val="7"/>
              </w:rPr>
              <w:t xml:space="preserve"> </w:t>
            </w:r>
            <w:r w:rsidRPr="00BE483D">
              <w:t>variantes</w:t>
            </w:r>
            <w:r w:rsidRPr="00BE483D">
              <w:rPr>
                <w:spacing w:val="7"/>
              </w:rPr>
              <w:t xml:space="preserve"> </w:t>
            </w:r>
            <w:r w:rsidRPr="00BE483D">
              <w:t>des</w:t>
            </w:r>
            <w:r w:rsidRPr="00BE483D">
              <w:rPr>
                <w:spacing w:val="7"/>
              </w:rPr>
              <w:t xml:space="preserve"> </w:t>
            </w:r>
            <w:r w:rsidRPr="00BE483D">
              <w:t>soumissionnaires</w:t>
            </w:r>
            <w:r w:rsidRPr="00BE483D">
              <w:rPr>
                <w:spacing w:val="-29"/>
              </w:rPr>
              <w:t xml:space="preserve"> </w:t>
            </w:r>
            <w:r w:rsidRPr="00BE483D">
              <w:t>. . . . . . . . . . . . . . . . . . . . . . . . . . . . . . . . . . . . . . . . . . . . . . . . . . . . . . . . . . . . . . .</w:t>
            </w:r>
            <w:r w:rsidRPr="00BE483D">
              <w:rPr>
                <w:spacing w:val="-2"/>
              </w:rPr>
              <w:t xml:space="preserve"> </w:t>
            </w:r>
            <w:r w:rsidRPr="00BE483D">
              <w:t>. . . . . . . . . . . . . . .</w:t>
            </w:r>
          </w:p>
        </w:tc>
        <w:tc>
          <w:tcPr>
            <w:tcW w:w="547" w:type="dxa"/>
            <w:shd w:val="clear" w:color="auto" w:fill="auto"/>
            <w:tcMar>
              <w:top w:w="0" w:type="dxa"/>
              <w:left w:w="0" w:type="dxa"/>
              <w:bottom w:w="0" w:type="dxa"/>
              <w:right w:w="0" w:type="dxa"/>
            </w:tcMar>
          </w:tcPr>
          <w:p w14:paraId="719E1168" w14:textId="77777777" w:rsidR="00273DD0" w:rsidRPr="00BE483D" w:rsidRDefault="00273DD0">
            <w:pPr>
              <w:widowControl w:val="0"/>
              <w:autoSpaceDE w:val="0"/>
              <w:jc w:val="both"/>
            </w:pPr>
          </w:p>
        </w:tc>
      </w:tr>
      <w:tr w:rsidR="00273DD0" w:rsidRPr="00BE483D" w14:paraId="47720F71" w14:textId="77777777">
        <w:trPr>
          <w:trHeight w:hRule="exact" w:val="430"/>
        </w:trPr>
        <w:tc>
          <w:tcPr>
            <w:tcW w:w="1113" w:type="dxa"/>
            <w:shd w:val="clear" w:color="auto" w:fill="auto"/>
            <w:tcMar>
              <w:top w:w="0" w:type="dxa"/>
              <w:left w:w="0" w:type="dxa"/>
              <w:bottom w:w="0" w:type="dxa"/>
              <w:right w:w="0" w:type="dxa"/>
            </w:tcMar>
          </w:tcPr>
          <w:p w14:paraId="44B7E4C8" w14:textId="77777777" w:rsidR="00273DD0" w:rsidRPr="00BE483D" w:rsidRDefault="00353DCC">
            <w:pPr>
              <w:widowControl w:val="0"/>
              <w:autoSpaceDE w:val="0"/>
              <w:jc w:val="both"/>
            </w:pPr>
            <w:r w:rsidRPr="00BE483D">
              <w:t>Article</w:t>
            </w:r>
            <w:r w:rsidRPr="00BE483D">
              <w:rPr>
                <w:spacing w:val="7"/>
              </w:rPr>
              <w:t xml:space="preserve"> </w:t>
            </w:r>
            <w:r w:rsidRPr="00BE483D">
              <w:t>19</w:t>
            </w:r>
          </w:p>
        </w:tc>
        <w:tc>
          <w:tcPr>
            <w:tcW w:w="7898" w:type="dxa"/>
            <w:shd w:val="clear" w:color="auto" w:fill="auto"/>
            <w:tcMar>
              <w:top w:w="0" w:type="dxa"/>
              <w:left w:w="0" w:type="dxa"/>
              <w:bottom w:w="0" w:type="dxa"/>
              <w:right w:w="0" w:type="dxa"/>
            </w:tcMar>
          </w:tcPr>
          <w:p w14:paraId="5DD09BA1" w14:textId="77777777" w:rsidR="00273DD0" w:rsidRPr="00BE483D" w:rsidRDefault="00353DCC">
            <w:pPr>
              <w:widowControl w:val="0"/>
              <w:autoSpaceDE w:val="0"/>
              <w:jc w:val="both"/>
            </w:pPr>
            <w:r w:rsidRPr="00BE483D">
              <w:t>:</w:t>
            </w:r>
            <w:r w:rsidRPr="00BE483D">
              <w:rPr>
                <w:spacing w:val="7"/>
              </w:rPr>
              <w:t xml:space="preserve"> </w:t>
            </w:r>
            <w:r w:rsidRPr="00BE483D">
              <w:t>Réunion</w:t>
            </w:r>
            <w:r w:rsidRPr="00BE483D">
              <w:rPr>
                <w:spacing w:val="7"/>
              </w:rPr>
              <w:t xml:space="preserve"> </w:t>
            </w:r>
            <w:r w:rsidRPr="00BE483D">
              <w:t>préparatoire</w:t>
            </w:r>
            <w:r w:rsidRPr="00BE483D">
              <w:rPr>
                <w:spacing w:val="7"/>
              </w:rPr>
              <w:t xml:space="preserve"> </w:t>
            </w:r>
            <w:r w:rsidRPr="00BE483D">
              <w:t>à</w:t>
            </w:r>
            <w:r w:rsidRPr="00BE483D">
              <w:rPr>
                <w:spacing w:val="7"/>
              </w:rPr>
              <w:t xml:space="preserve"> </w:t>
            </w:r>
            <w:r w:rsidRPr="00BE483D">
              <w:t>l’établissement</w:t>
            </w:r>
            <w:r w:rsidRPr="00BE483D">
              <w:rPr>
                <w:spacing w:val="7"/>
              </w:rPr>
              <w:t xml:space="preserve"> </w:t>
            </w:r>
            <w:r w:rsidRPr="00BE483D">
              <w:t>des</w:t>
            </w:r>
            <w:r w:rsidRPr="00BE483D">
              <w:rPr>
                <w:spacing w:val="7"/>
              </w:rPr>
              <w:t xml:space="preserve"> </w:t>
            </w:r>
            <w:r w:rsidRPr="00BE483D">
              <w:t>offres</w:t>
            </w:r>
            <w:r w:rsidRPr="00BE483D">
              <w:rPr>
                <w:spacing w:val="-2"/>
              </w:rPr>
              <w:t xml:space="preserve"> </w:t>
            </w:r>
            <w:r w:rsidRPr="00BE483D">
              <w:t>. . . . . . . . . . . . . . . . . . . . . . . . . . . . . . . . . . . . . . . . . . . . . . . . . . . . . . . . . . . . . . .</w:t>
            </w:r>
            <w:r w:rsidRPr="00BE483D">
              <w:rPr>
                <w:spacing w:val="-2"/>
              </w:rPr>
              <w:t xml:space="preserve"> </w:t>
            </w:r>
            <w:r w:rsidRPr="00BE483D">
              <w:t>. . .</w:t>
            </w:r>
          </w:p>
        </w:tc>
        <w:tc>
          <w:tcPr>
            <w:tcW w:w="547" w:type="dxa"/>
            <w:shd w:val="clear" w:color="auto" w:fill="auto"/>
            <w:tcMar>
              <w:top w:w="0" w:type="dxa"/>
              <w:left w:w="0" w:type="dxa"/>
              <w:bottom w:w="0" w:type="dxa"/>
              <w:right w:w="0" w:type="dxa"/>
            </w:tcMar>
          </w:tcPr>
          <w:p w14:paraId="26EF5A90" w14:textId="77777777" w:rsidR="00273DD0" w:rsidRPr="00BE483D" w:rsidRDefault="00273DD0">
            <w:pPr>
              <w:widowControl w:val="0"/>
              <w:autoSpaceDE w:val="0"/>
              <w:jc w:val="both"/>
            </w:pPr>
          </w:p>
        </w:tc>
      </w:tr>
      <w:tr w:rsidR="00273DD0" w:rsidRPr="00BE483D" w14:paraId="59BA63FE" w14:textId="77777777">
        <w:trPr>
          <w:trHeight w:hRule="exact" w:val="335"/>
        </w:trPr>
        <w:tc>
          <w:tcPr>
            <w:tcW w:w="1113" w:type="dxa"/>
            <w:shd w:val="clear" w:color="auto" w:fill="auto"/>
            <w:tcMar>
              <w:top w:w="0" w:type="dxa"/>
              <w:left w:w="0" w:type="dxa"/>
              <w:bottom w:w="0" w:type="dxa"/>
              <w:right w:w="0" w:type="dxa"/>
            </w:tcMar>
          </w:tcPr>
          <w:p w14:paraId="7DC746AD" w14:textId="77777777" w:rsidR="00273DD0" w:rsidRPr="00BE483D" w:rsidRDefault="00353DCC">
            <w:pPr>
              <w:widowControl w:val="0"/>
              <w:autoSpaceDE w:val="0"/>
              <w:jc w:val="both"/>
            </w:pPr>
            <w:r w:rsidRPr="00BE483D">
              <w:t>Article</w:t>
            </w:r>
            <w:r w:rsidRPr="00BE483D">
              <w:rPr>
                <w:spacing w:val="7"/>
              </w:rPr>
              <w:t xml:space="preserve"> </w:t>
            </w:r>
            <w:r w:rsidRPr="00BE483D">
              <w:t>20</w:t>
            </w:r>
          </w:p>
        </w:tc>
        <w:tc>
          <w:tcPr>
            <w:tcW w:w="7898" w:type="dxa"/>
            <w:shd w:val="clear" w:color="auto" w:fill="auto"/>
            <w:tcMar>
              <w:top w:w="0" w:type="dxa"/>
              <w:left w:w="0" w:type="dxa"/>
              <w:bottom w:w="0" w:type="dxa"/>
              <w:right w:w="0" w:type="dxa"/>
            </w:tcMar>
          </w:tcPr>
          <w:p w14:paraId="60EF58E0" w14:textId="77777777" w:rsidR="00273DD0" w:rsidRPr="00BE483D" w:rsidRDefault="00353DCC">
            <w:pPr>
              <w:widowControl w:val="0"/>
              <w:autoSpaceDE w:val="0"/>
              <w:jc w:val="both"/>
            </w:pPr>
            <w:r w:rsidRPr="00BE483D">
              <w:t>:</w:t>
            </w:r>
            <w:r w:rsidRPr="00BE483D">
              <w:rPr>
                <w:spacing w:val="7"/>
              </w:rPr>
              <w:t xml:space="preserve"> </w:t>
            </w:r>
            <w:r w:rsidRPr="00BE483D">
              <w:t>Forme</w:t>
            </w:r>
            <w:r w:rsidRPr="00BE483D">
              <w:rPr>
                <w:spacing w:val="7"/>
              </w:rPr>
              <w:t xml:space="preserve"> </w:t>
            </w:r>
            <w:r w:rsidRPr="00BE483D">
              <w:t>et</w:t>
            </w:r>
            <w:r w:rsidRPr="00BE483D">
              <w:rPr>
                <w:spacing w:val="7"/>
              </w:rPr>
              <w:t xml:space="preserve"> </w:t>
            </w:r>
            <w:r w:rsidRPr="00BE483D">
              <w:t>signature</w:t>
            </w:r>
            <w:r w:rsidRPr="00BE483D">
              <w:rPr>
                <w:spacing w:val="7"/>
              </w:rPr>
              <w:t xml:space="preserve"> </w:t>
            </w:r>
            <w:r w:rsidRPr="00BE483D">
              <w:t>de</w:t>
            </w:r>
            <w:r w:rsidRPr="00BE483D">
              <w:rPr>
                <w:spacing w:val="7"/>
              </w:rPr>
              <w:t xml:space="preserve"> </w:t>
            </w:r>
            <w:r w:rsidRPr="00BE483D">
              <w:t>l’offre</w:t>
            </w:r>
            <w:r w:rsidRPr="00BE483D">
              <w:rPr>
                <w:spacing w:val="-35"/>
              </w:rPr>
              <w:t xml:space="preserve"> </w:t>
            </w:r>
            <w:r w:rsidRPr="00BE483D">
              <w:t>. . . . . . . . . . . . . . . . . . . . . . . . . . . . . . . . . . . . . . . . . . . . . . . . . . . . . . . . . . . . . . .</w:t>
            </w:r>
            <w:r w:rsidRPr="00BE483D">
              <w:rPr>
                <w:spacing w:val="-2"/>
              </w:rPr>
              <w:t xml:space="preserve"> </w:t>
            </w:r>
            <w:r w:rsidRPr="00BE483D">
              <w:t>. . . . . . . . . . . . . . . . . . . . . . . . . . . . . . . . . . . . . . . . . . . . . . . . . . . . . .</w:t>
            </w:r>
          </w:p>
        </w:tc>
        <w:tc>
          <w:tcPr>
            <w:tcW w:w="547" w:type="dxa"/>
            <w:shd w:val="clear" w:color="auto" w:fill="auto"/>
            <w:tcMar>
              <w:top w:w="0" w:type="dxa"/>
              <w:left w:w="0" w:type="dxa"/>
              <w:bottom w:w="0" w:type="dxa"/>
              <w:right w:w="0" w:type="dxa"/>
            </w:tcMar>
          </w:tcPr>
          <w:p w14:paraId="5931774B" w14:textId="77777777" w:rsidR="00273DD0" w:rsidRPr="00BE483D" w:rsidRDefault="00273DD0">
            <w:pPr>
              <w:widowControl w:val="0"/>
              <w:autoSpaceDE w:val="0"/>
              <w:jc w:val="both"/>
            </w:pPr>
          </w:p>
        </w:tc>
      </w:tr>
    </w:tbl>
    <w:p w14:paraId="5E9AE8C1" w14:textId="77777777" w:rsidR="00273DD0" w:rsidRPr="00BE483D" w:rsidRDefault="00273DD0">
      <w:pPr>
        <w:widowControl w:val="0"/>
        <w:autoSpaceDE w:val="0"/>
        <w:jc w:val="both"/>
      </w:pPr>
    </w:p>
    <w:p w14:paraId="77E01A03" w14:textId="77777777" w:rsidR="00273DD0" w:rsidRPr="00BE483D" w:rsidRDefault="00353DCC">
      <w:pPr>
        <w:widowControl w:val="0"/>
        <w:autoSpaceDE w:val="0"/>
        <w:jc w:val="both"/>
      </w:pPr>
      <w:r w:rsidRPr="00BE483D">
        <w:rPr>
          <w:b/>
          <w:bCs/>
        </w:rPr>
        <w:t>D.</w:t>
      </w:r>
      <w:r w:rsidRPr="00BE483D">
        <w:rPr>
          <w:b/>
          <w:bCs/>
          <w:spacing w:val="7"/>
        </w:rPr>
        <w:t xml:space="preserve"> </w:t>
      </w:r>
      <w:r w:rsidRPr="00BE483D">
        <w:rPr>
          <w:b/>
          <w:bCs/>
        </w:rPr>
        <w:t>Dépôt</w:t>
      </w:r>
      <w:r w:rsidRPr="00BE483D">
        <w:rPr>
          <w:b/>
          <w:bCs/>
          <w:spacing w:val="7"/>
        </w:rPr>
        <w:t xml:space="preserve"> </w:t>
      </w:r>
      <w:r w:rsidRPr="00BE483D">
        <w:rPr>
          <w:b/>
          <w:bCs/>
        </w:rPr>
        <w:t>des</w:t>
      </w:r>
      <w:r w:rsidRPr="00BE483D">
        <w:rPr>
          <w:b/>
          <w:bCs/>
          <w:spacing w:val="7"/>
        </w:rPr>
        <w:t xml:space="preserve"> </w:t>
      </w:r>
      <w:r w:rsidRPr="00BE483D">
        <w:rPr>
          <w:b/>
          <w:bCs/>
        </w:rPr>
        <w:t>offres</w:t>
      </w:r>
      <w:r w:rsidRPr="00BE483D">
        <w:rPr>
          <w:b/>
          <w:bCs/>
          <w:spacing w:val="-21"/>
        </w:rPr>
        <w:t xml:space="preserve"> </w:t>
      </w:r>
      <w:r w:rsidR="00985D85" w:rsidRPr="00BE483D">
        <w:t>...</w:t>
      </w:r>
      <w:r w:rsidRPr="00BE483D">
        <w:t>………………………………………………………………………</w:t>
      </w:r>
      <w:r w:rsidR="00AB6741" w:rsidRPr="00BE483D">
        <w:t>………</w:t>
      </w:r>
    </w:p>
    <w:p w14:paraId="6B52E67D" w14:textId="77777777" w:rsidR="00273DD0" w:rsidRPr="00BE483D" w:rsidRDefault="00273DD0">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273DD0" w:rsidRPr="00BE483D" w14:paraId="4BC2DDED" w14:textId="77777777">
        <w:trPr>
          <w:trHeight w:hRule="exact" w:val="335"/>
        </w:trPr>
        <w:tc>
          <w:tcPr>
            <w:tcW w:w="1113" w:type="dxa"/>
            <w:shd w:val="clear" w:color="auto" w:fill="auto"/>
            <w:tcMar>
              <w:top w:w="0" w:type="dxa"/>
              <w:left w:w="0" w:type="dxa"/>
              <w:bottom w:w="0" w:type="dxa"/>
              <w:right w:w="0" w:type="dxa"/>
            </w:tcMar>
          </w:tcPr>
          <w:p w14:paraId="66613DEC" w14:textId="77777777" w:rsidR="00273DD0" w:rsidRPr="00BE483D" w:rsidRDefault="00353DCC">
            <w:pPr>
              <w:widowControl w:val="0"/>
              <w:autoSpaceDE w:val="0"/>
              <w:jc w:val="both"/>
            </w:pPr>
            <w:r w:rsidRPr="00BE483D">
              <w:t>Article</w:t>
            </w:r>
            <w:r w:rsidRPr="00BE483D">
              <w:rPr>
                <w:spacing w:val="7"/>
              </w:rPr>
              <w:t xml:space="preserve"> </w:t>
            </w:r>
            <w:r w:rsidRPr="00BE483D">
              <w:t>21</w:t>
            </w:r>
          </w:p>
        </w:tc>
        <w:tc>
          <w:tcPr>
            <w:tcW w:w="7898" w:type="dxa"/>
            <w:shd w:val="clear" w:color="auto" w:fill="auto"/>
            <w:tcMar>
              <w:top w:w="0" w:type="dxa"/>
              <w:left w:w="0" w:type="dxa"/>
              <w:bottom w:w="0" w:type="dxa"/>
              <w:right w:w="0" w:type="dxa"/>
            </w:tcMar>
          </w:tcPr>
          <w:p w14:paraId="3B9171F5" w14:textId="77777777" w:rsidR="00273DD0" w:rsidRPr="00BE483D" w:rsidRDefault="00353DCC">
            <w:pPr>
              <w:widowControl w:val="0"/>
              <w:autoSpaceDE w:val="0"/>
              <w:jc w:val="both"/>
            </w:pPr>
            <w:r w:rsidRPr="00BE483D">
              <w:t>:</w:t>
            </w:r>
            <w:r w:rsidRPr="00BE483D">
              <w:rPr>
                <w:spacing w:val="7"/>
              </w:rPr>
              <w:t xml:space="preserve"> </w:t>
            </w:r>
            <w:r w:rsidRPr="00BE483D">
              <w:t>Cachetage</w:t>
            </w:r>
            <w:r w:rsidRPr="00BE483D">
              <w:rPr>
                <w:spacing w:val="7"/>
              </w:rPr>
              <w:t xml:space="preserve"> </w:t>
            </w:r>
            <w:r w:rsidRPr="00BE483D">
              <w:t>et</w:t>
            </w:r>
            <w:r w:rsidRPr="00BE483D">
              <w:rPr>
                <w:spacing w:val="7"/>
              </w:rPr>
              <w:t xml:space="preserve"> </w:t>
            </w:r>
            <w:r w:rsidRPr="00BE483D">
              <w:t>marquage</w:t>
            </w:r>
            <w:r w:rsidRPr="00BE483D">
              <w:rPr>
                <w:spacing w:val="7"/>
              </w:rPr>
              <w:t xml:space="preserve"> </w:t>
            </w:r>
            <w:r w:rsidRPr="00BE483D">
              <w:t>des</w:t>
            </w:r>
            <w:r w:rsidRPr="00BE483D">
              <w:rPr>
                <w:spacing w:val="7"/>
              </w:rPr>
              <w:t xml:space="preserve"> </w:t>
            </w:r>
            <w:r w:rsidRPr="00BE483D">
              <w:t>offres</w:t>
            </w:r>
            <w:r w:rsidRPr="00BE483D">
              <w:rPr>
                <w:spacing w:val="-18"/>
              </w:rPr>
              <w:t xml:space="preserve"> </w:t>
            </w:r>
            <w:r w:rsidRPr="00BE483D">
              <w:t>. . . . . . . . . . . . . . . . . . . . . . . . . . . . . . . . . . . . . . . . . . . . . . . . . . . . . . . . . . . . . . .</w:t>
            </w:r>
            <w:r w:rsidRPr="00BE483D">
              <w:rPr>
                <w:spacing w:val="-2"/>
              </w:rPr>
              <w:t xml:space="preserve"> </w:t>
            </w:r>
            <w:r w:rsidRPr="00BE483D">
              <w:t>. . . . . . . . . . . . . . . . . . . . . . . . . . . . . . . . . . . . . .</w:t>
            </w:r>
          </w:p>
        </w:tc>
        <w:tc>
          <w:tcPr>
            <w:tcW w:w="454" w:type="dxa"/>
            <w:shd w:val="clear" w:color="auto" w:fill="auto"/>
            <w:tcMar>
              <w:top w:w="0" w:type="dxa"/>
              <w:left w:w="0" w:type="dxa"/>
              <w:bottom w:w="0" w:type="dxa"/>
              <w:right w:w="0" w:type="dxa"/>
            </w:tcMar>
          </w:tcPr>
          <w:p w14:paraId="55CD9B12" w14:textId="77777777" w:rsidR="00273DD0" w:rsidRPr="00BE483D" w:rsidRDefault="00273DD0">
            <w:pPr>
              <w:widowControl w:val="0"/>
              <w:autoSpaceDE w:val="0"/>
              <w:jc w:val="both"/>
            </w:pPr>
          </w:p>
        </w:tc>
      </w:tr>
      <w:tr w:rsidR="00273DD0" w:rsidRPr="00BE483D" w14:paraId="76AA0A6F" w14:textId="77777777">
        <w:trPr>
          <w:trHeight w:hRule="exact" w:val="430"/>
        </w:trPr>
        <w:tc>
          <w:tcPr>
            <w:tcW w:w="1113" w:type="dxa"/>
            <w:shd w:val="clear" w:color="auto" w:fill="auto"/>
            <w:tcMar>
              <w:top w:w="0" w:type="dxa"/>
              <w:left w:w="0" w:type="dxa"/>
              <w:bottom w:w="0" w:type="dxa"/>
              <w:right w:w="0" w:type="dxa"/>
            </w:tcMar>
          </w:tcPr>
          <w:p w14:paraId="0DC8A584" w14:textId="77777777" w:rsidR="00273DD0" w:rsidRPr="00BE483D" w:rsidRDefault="00353DCC">
            <w:pPr>
              <w:widowControl w:val="0"/>
              <w:autoSpaceDE w:val="0"/>
              <w:jc w:val="both"/>
            </w:pPr>
            <w:r w:rsidRPr="00BE483D">
              <w:t>Article</w:t>
            </w:r>
            <w:r w:rsidRPr="00BE483D">
              <w:rPr>
                <w:spacing w:val="7"/>
              </w:rPr>
              <w:t xml:space="preserve"> </w:t>
            </w:r>
            <w:r w:rsidRPr="00BE483D">
              <w:t>22</w:t>
            </w:r>
          </w:p>
        </w:tc>
        <w:tc>
          <w:tcPr>
            <w:tcW w:w="7898" w:type="dxa"/>
            <w:shd w:val="clear" w:color="auto" w:fill="auto"/>
            <w:tcMar>
              <w:top w:w="0" w:type="dxa"/>
              <w:left w:w="0" w:type="dxa"/>
              <w:bottom w:w="0" w:type="dxa"/>
              <w:right w:w="0" w:type="dxa"/>
            </w:tcMar>
          </w:tcPr>
          <w:p w14:paraId="65827951" w14:textId="77777777" w:rsidR="00273DD0" w:rsidRPr="00BE483D" w:rsidRDefault="00353DCC">
            <w:pPr>
              <w:widowControl w:val="0"/>
              <w:autoSpaceDE w:val="0"/>
              <w:jc w:val="both"/>
            </w:pPr>
            <w:r w:rsidRPr="00BE483D">
              <w:t>:</w:t>
            </w:r>
            <w:r w:rsidRPr="00BE483D">
              <w:rPr>
                <w:spacing w:val="7"/>
              </w:rPr>
              <w:t xml:space="preserve"> </w:t>
            </w:r>
            <w:r w:rsidRPr="00BE483D">
              <w:t>Date</w:t>
            </w:r>
            <w:r w:rsidRPr="00BE483D">
              <w:rPr>
                <w:spacing w:val="7"/>
              </w:rPr>
              <w:t xml:space="preserve"> </w:t>
            </w:r>
            <w:r w:rsidRPr="00BE483D">
              <w:t>et</w:t>
            </w:r>
            <w:r w:rsidRPr="00BE483D">
              <w:rPr>
                <w:spacing w:val="7"/>
              </w:rPr>
              <w:t xml:space="preserve"> </w:t>
            </w:r>
            <w:r w:rsidRPr="00BE483D">
              <w:t>heure</w:t>
            </w:r>
            <w:r w:rsidRPr="00BE483D">
              <w:rPr>
                <w:spacing w:val="7"/>
              </w:rPr>
              <w:t xml:space="preserve"> </w:t>
            </w:r>
            <w:r w:rsidRPr="00BE483D">
              <w:t>limite</w:t>
            </w:r>
            <w:r w:rsidRPr="00BE483D">
              <w:rPr>
                <w:spacing w:val="7"/>
              </w:rPr>
              <w:t xml:space="preserve"> </w:t>
            </w:r>
            <w:r w:rsidRPr="00BE483D">
              <w:t>de</w:t>
            </w:r>
            <w:r w:rsidRPr="00BE483D">
              <w:rPr>
                <w:spacing w:val="7"/>
              </w:rPr>
              <w:t xml:space="preserve"> </w:t>
            </w:r>
            <w:r w:rsidRPr="00BE483D">
              <w:t>dépôt</w:t>
            </w:r>
            <w:r w:rsidRPr="00BE483D">
              <w:rPr>
                <w:spacing w:val="7"/>
              </w:rPr>
              <w:t xml:space="preserve"> </w:t>
            </w:r>
            <w:r w:rsidRPr="00BE483D">
              <w:t>des</w:t>
            </w:r>
            <w:r w:rsidRPr="00BE483D">
              <w:rPr>
                <w:spacing w:val="7"/>
              </w:rPr>
              <w:t xml:space="preserve"> </w:t>
            </w:r>
            <w:r w:rsidRPr="00BE483D">
              <w:t>offres</w:t>
            </w:r>
            <w:r w:rsidRPr="00BE483D">
              <w:rPr>
                <w:spacing w:val="-11"/>
              </w:rPr>
              <w:t xml:space="preserve"> </w:t>
            </w:r>
            <w:r w:rsidRPr="00BE483D">
              <w:t>. . . . . . . . . . . . . . . . . . . . . . . . . . . . . . . . . . . . . . . . . . . . . . . . . . . . . . . . . . . . . . .</w:t>
            </w:r>
            <w:r w:rsidRPr="00BE483D">
              <w:rPr>
                <w:spacing w:val="-2"/>
              </w:rPr>
              <w:t xml:space="preserve"> </w:t>
            </w:r>
            <w:r w:rsidRPr="00BE483D">
              <w:t>. . . . . . . . . . . . . . . . . . . . . . . . . .</w:t>
            </w:r>
          </w:p>
        </w:tc>
        <w:tc>
          <w:tcPr>
            <w:tcW w:w="454" w:type="dxa"/>
            <w:shd w:val="clear" w:color="auto" w:fill="auto"/>
            <w:tcMar>
              <w:top w:w="0" w:type="dxa"/>
              <w:left w:w="0" w:type="dxa"/>
              <w:bottom w:w="0" w:type="dxa"/>
              <w:right w:w="0" w:type="dxa"/>
            </w:tcMar>
          </w:tcPr>
          <w:p w14:paraId="5974F363" w14:textId="77777777" w:rsidR="00273DD0" w:rsidRPr="00BE483D" w:rsidRDefault="00273DD0">
            <w:pPr>
              <w:widowControl w:val="0"/>
              <w:autoSpaceDE w:val="0"/>
              <w:jc w:val="both"/>
            </w:pPr>
          </w:p>
        </w:tc>
      </w:tr>
      <w:tr w:rsidR="00273DD0" w:rsidRPr="00BE483D" w14:paraId="3CC2F96E" w14:textId="77777777">
        <w:trPr>
          <w:trHeight w:hRule="exact" w:val="430"/>
        </w:trPr>
        <w:tc>
          <w:tcPr>
            <w:tcW w:w="1113" w:type="dxa"/>
            <w:shd w:val="clear" w:color="auto" w:fill="auto"/>
            <w:tcMar>
              <w:top w:w="0" w:type="dxa"/>
              <w:left w:w="0" w:type="dxa"/>
              <w:bottom w:w="0" w:type="dxa"/>
              <w:right w:w="0" w:type="dxa"/>
            </w:tcMar>
          </w:tcPr>
          <w:p w14:paraId="745F2C9F" w14:textId="77777777" w:rsidR="00273DD0" w:rsidRPr="00BE483D" w:rsidRDefault="00353DCC">
            <w:pPr>
              <w:widowControl w:val="0"/>
              <w:autoSpaceDE w:val="0"/>
              <w:jc w:val="both"/>
            </w:pPr>
            <w:r w:rsidRPr="00BE483D">
              <w:t>Article</w:t>
            </w:r>
            <w:r w:rsidRPr="00BE483D">
              <w:rPr>
                <w:spacing w:val="7"/>
              </w:rPr>
              <w:t xml:space="preserve"> </w:t>
            </w:r>
            <w:r w:rsidRPr="00BE483D">
              <w:t>23</w:t>
            </w:r>
          </w:p>
        </w:tc>
        <w:tc>
          <w:tcPr>
            <w:tcW w:w="7898" w:type="dxa"/>
            <w:shd w:val="clear" w:color="auto" w:fill="auto"/>
            <w:tcMar>
              <w:top w:w="0" w:type="dxa"/>
              <w:left w:w="0" w:type="dxa"/>
              <w:bottom w:w="0" w:type="dxa"/>
              <w:right w:w="0" w:type="dxa"/>
            </w:tcMar>
          </w:tcPr>
          <w:p w14:paraId="023FC9F9" w14:textId="77777777" w:rsidR="00273DD0" w:rsidRPr="00BE483D" w:rsidRDefault="00353DCC">
            <w:pPr>
              <w:widowControl w:val="0"/>
              <w:autoSpaceDE w:val="0"/>
              <w:jc w:val="both"/>
            </w:pPr>
            <w:r w:rsidRPr="00BE483D">
              <w:t>:</w:t>
            </w:r>
            <w:r w:rsidRPr="00BE483D">
              <w:rPr>
                <w:spacing w:val="7"/>
              </w:rPr>
              <w:t xml:space="preserve"> </w:t>
            </w:r>
            <w:r w:rsidRPr="00BE483D">
              <w:t>Offres</w:t>
            </w:r>
            <w:r w:rsidRPr="00BE483D">
              <w:rPr>
                <w:spacing w:val="7"/>
              </w:rPr>
              <w:t xml:space="preserve"> </w:t>
            </w:r>
            <w:r w:rsidRPr="00BE483D">
              <w:t>hors</w:t>
            </w:r>
            <w:r w:rsidRPr="00BE483D">
              <w:rPr>
                <w:spacing w:val="7"/>
              </w:rPr>
              <w:t xml:space="preserve"> </w:t>
            </w:r>
            <w:r w:rsidRPr="00BE483D">
              <w:t>délai</w:t>
            </w:r>
            <w:r w:rsidRPr="00BE483D">
              <w:rPr>
                <w:spacing w:val="-26"/>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 . . . . . . . . . .</w:t>
            </w:r>
          </w:p>
        </w:tc>
        <w:tc>
          <w:tcPr>
            <w:tcW w:w="454" w:type="dxa"/>
            <w:shd w:val="clear" w:color="auto" w:fill="auto"/>
            <w:tcMar>
              <w:top w:w="0" w:type="dxa"/>
              <w:left w:w="0" w:type="dxa"/>
              <w:bottom w:w="0" w:type="dxa"/>
              <w:right w:w="0" w:type="dxa"/>
            </w:tcMar>
          </w:tcPr>
          <w:p w14:paraId="643412D2" w14:textId="77777777" w:rsidR="00273DD0" w:rsidRPr="00BE483D" w:rsidRDefault="00273DD0">
            <w:pPr>
              <w:widowControl w:val="0"/>
              <w:autoSpaceDE w:val="0"/>
              <w:jc w:val="both"/>
            </w:pPr>
          </w:p>
        </w:tc>
      </w:tr>
      <w:tr w:rsidR="00273DD0" w:rsidRPr="00BE483D" w14:paraId="62C86C2A" w14:textId="77777777">
        <w:trPr>
          <w:trHeight w:hRule="exact" w:val="335"/>
        </w:trPr>
        <w:tc>
          <w:tcPr>
            <w:tcW w:w="1113" w:type="dxa"/>
            <w:shd w:val="clear" w:color="auto" w:fill="auto"/>
            <w:tcMar>
              <w:top w:w="0" w:type="dxa"/>
              <w:left w:w="0" w:type="dxa"/>
              <w:bottom w:w="0" w:type="dxa"/>
              <w:right w:w="0" w:type="dxa"/>
            </w:tcMar>
          </w:tcPr>
          <w:p w14:paraId="1EE7B419" w14:textId="77777777" w:rsidR="00273DD0" w:rsidRPr="00BE483D" w:rsidRDefault="00353DCC">
            <w:pPr>
              <w:widowControl w:val="0"/>
              <w:autoSpaceDE w:val="0"/>
              <w:jc w:val="both"/>
            </w:pPr>
            <w:r w:rsidRPr="00BE483D">
              <w:t>Article</w:t>
            </w:r>
            <w:r w:rsidRPr="00BE483D">
              <w:rPr>
                <w:spacing w:val="7"/>
              </w:rPr>
              <w:t xml:space="preserve"> </w:t>
            </w:r>
            <w:r w:rsidRPr="00BE483D">
              <w:t>24</w:t>
            </w:r>
          </w:p>
        </w:tc>
        <w:tc>
          <w:tcPr>
            <w:tcW w:w="7898" w:type="dxa"/>
            <w:shd w:val="clear" w:color="auto" w:fill="auto"/>
            <w:tcMar>
              <w:top w:w="0" w:type="dxa"/>
              <w:left w:w="0" w:type="dxa"/>
              <w:bottom w:w="0" w:type="dxa"/>
              <w:right w:w="0" w:type="dxa"/>
            </w:tcMar>
          </w:tcPr>
          <w:p w14:paraId="39F4F355" w14:textId="77777777" w:rsidR="00273DD0" w:rsidRPr="00BE483D" w:rsidRDefault="00353DCC">
            <w:pPr>
              <w:widowControl w:val="0"/>
              <w:autoSpaceDE w:val="0"/>
              <w:jc w:val="both"/>
            </w:pPr>
            <w:r w:rsidRPr="00BE483D">
              <w:t>:</w:t>
            </w:r>
            <w:r w:rsidRPr="00BE483D">
              <w:rPr>
                <w:spacing w:val="7"/>
              </w:rPr>
              <w:t xml:space="preserve"> </w:t>
            </w:r>
            <w:r w:rsidRPr="00BE483D">
              <w:t>Modification,</w:t>
            </w:r>
            <w:r w:rsidRPr="00BE483D">
              <w:rPr>
                <w:spacing w:val="7"/>
              </w:rPr>
              <w:t xml:space="preserve"> </w:t>
            </w:r>
            <w:r w:rsidRPr="00BE483D">
              <w:t>substitution</w:t>
            </w:r>
            <w:r w:rsidRPr="00BE483D">
              <w:rPr>
                <w:spacing w:val="7"/>
              </w:rPr>
              <w:t xml:space="preserve"> </w:t>
            </w:r>
            <w:r w:rsidRPr="00BE483D">
              <w:t>et</w:t>
            </w:r>
            <w:r w:rsidRPr="00BE483D">
              <w:rPr>
                <w:spacing w:val="7"/>
              </w:rPr>
              <w:t xml:space="preserve"> </w:t>
            </w:r>
            <w:r w:rsidRPr="00BE483D">
              <w:t>retrait</w:t>
            </w:r>
            <w:r w:rsidRPr="00BE483D">
              <w:rPr>
                <w:spacing w:val="7"/>
              </w:rPr>
              <w:t xml:space="preserve"> </w:t>
            </w:r>
            <w:r w:rsidRPr="00BE483D">
              <w:t>des</w:t>
            </w:r>
            <w:r w:rsidRPr="00BE483D">
              <w:rPr>
                <w:spacing w:val="7"/>
              </w:rPr>
              <w:t xml:space="preserve"> </w:t>
            </w:r>
            <w:r w:rsidRPr="00BE483D">
              <w:t>offres</w:t>
            </w:r>
            <w:r w:rsidRPr="00BE483D">
              <w:rPr>
                <w:spacing w:val="-2"/>
              </w:rPr>
              <w:t xml:space="preserve"> </w:t>
            </w:r>
            <w:r w:rsidRPr="00BE483D">
              <w:t>. . . . . . . . . . . . . . . . . . . . . . . . . . . . . . . . . . . . . . . . . . . . . . . . . . . . . . . . . . . . . . .</w:t>
            </w:r>
            <w:r w:rsidRPr="00BE483D">
              <w:rPr>
                <w:spacing w:val="-2"/>
              </w:rPr>
              <w:t xml:space="preserve"> </w:t>
            </w:r>
            <w:r w:rsidRPr="00BE483D">
              <w:t>. . . . . . . . . . . . . . .</w:t>
            </w:r>
          </w:p>
        </w:tc>
        <w:tc>
          <w:tcPr>
            <w:tcW w:w="454" w:type="dxa"/>
            <w:shd w:val="clear" w:color="auto" w:fill="auto"/>
            <w:tcMar>
              <w:top w:w="0" w:type="dxa"/>
              <w:left w:w="0" w:type="dxa"/>
              <w:bottom w:w="0" w:type="dxa"/>
              <w:right w:w="0" w:type="dxa"/>
            </w:tcMar>
          </w:tcPr>
          <w:p w14:paraId="0527CBF7" w14:textId="77777777" w:rsidR="00273DD0" w:rsidRPr="00BE483D" w:rsidRDefault="00273DD0">
            <w:pPr>
              <w:widowControl w:val="0"/>
              <w:autoSpaceDE w:val="0"/>
              <w:jc w:val="both"/>
            </w:pPr>
          </w:p>
        </w:tc>
      </w:tr>
    </w:tbl>
    <w:p w14:paraId="3DEA7242" w14:textId="77777777" w:rsidR="00273DD0" w:rsidRPr="00BE483D" w:rsidRDefault="00273DD0">
      <w:pPr>
        <w:widowControl w:val="0"/>
        <w:autoSpaceDE w:val="0"/>
        <w:jc w:val="both"/>
      </w:pPr>
    </w:p>
    <w:p w14:paraId="662E1023" w14:textId="77777777" w:rsidR="00AA17A8" w:rsidRPr="00BE483D" w:rsidRDefault="00AA17A8">
      <w:pPr>
        <w:widowControl w:val="0"/>
        <w:autoSpaceDE w:val="0"/>
        <w:jc w:val="both"/>
        <w:rPr>
          <w:b/>
          <w:bCs/>
        </w:rPr>
      </w:pPr>
    </w:p>
    <w:p w14:paraId="102DF778" w14:textId="77777777" w:rsidR="00AA17A8" w:rsidRPr="00BE483D" w:rsidRDefault="00AA17A8">
      <w:pPr>
        <w:widowControl w:val="0"/>
        <w:autoSpaceDE w:val="0"/>
        <w:jc w:val="both"/>
        <w:rPr>
          <w:b/>
          <w:bCs/>
        </w:rPr>
      </w:pPr>
    </w:p>
    <w:p w14:paraId="4E7B6785" w14:textId="77777777" w:rsidR="00AA17A8" w:rsidRPr="00BE483D" w:rsidRDefault="00AA17A8">
      <w:pPr>
        <w:widowControl w:val="0"/>
        <w:autoSpaceDE w:val="0"/>
        <w:jc w:val="both"/>
        <w:rPr>
          <w:b/>
          <w:bCs/>
        </w:rPr>
      </w:pPr>
    </w:p>
    <w:p w14:paraId="6F3F4A9B" w14:textId="77777777" w:rsidR="00273DD0" w:rsidRPr="00BE483D" w:rsidRDefault="00353DCC">
      <w:pPr>
        <w:widowControl w:val="0"/>
        <w:autoSpaceDE w:val="0"/>
        <w:jc w:val="both"/>
      </w:pPr>
      <w:r w:rsidRPr="00BE483D">
        <w:rPr>
          <w:b/>
          <w:bCs/>
        </w:rPr>
        <w:t>E.</w:t>
      </w:r>
      <w:r w:rsidRPr="00BE483D">
        <w:rPr>
          <w:b/>
          <w:bCs/>
          <w:spacing w:val="7"/>
        </w:rPr>
        <w:t xml:space="preserve"> </w:t>
      </w:r>
      <w:r w:rsidRPr="00BE483D">
        <w:rPr>
          <w:b/>
          <w:bCs/>
        </w:rPr>
        <w:t>Ouverture</w:t>
      </w:r>
      <w:r w:rsidRPr="00BE483D">
        <w:rPr>
          <w:b/>
          <w:bCs/>
          <w:spacing w:val="7"/>
        </w:rPr>
        <w:t xml:space="preserve"> </w:t>
      </w:r>
      <w:r w:rsidRPr="00BE483D">
        <w:rPr>
          <w:b/>
          <w:bCs/>
        </w:rPr>
        <w:t>des</w:t>
      </w:r>
      <w:r w:rsidRPr="00BE483D">
        <w:rPr>
          <w:b/>
          <w:bCs/>
          <w:spacing w:val="7"/>
        </w:rPr>
        <w:t xml:space="preserve"> </w:t>
      </w:r>
      <w:r w:rsidRPr="00BE483D">
        <w:rPr>
          <w:b/>
          <w:bCs/>
        </w:rPr>
        <w:t>plis</w:t>
      </w:r>
      <w:r w:rsidRPr="00BE483D">
        <w:rPr>
          <w:b/>
          <w:bCs/>
          <w:spacing w:val="7"/>
        </w:rPr>
        <w:t xml:space="preserve"> </w:t>
      </w:r>
      <w:r w:rsidRPr="00BE483D">
        <w:rPr>
          <w:b/>
          <w:bCs/>
        </w:rPr>
        <w:t>et</w:t>
      </w:r>
      <w:r w:rsidRPr="00BE483D">
        <w:rPr>
          <w:b/>
          <w:bCs/>
          <w:spacing w:val="7"/>
        </w:rPr>
        <w:t xml:space="preserve"> </w:t>
      </w:r>
      <w:r w:rsidRPr="00BE483D">
        <w:rPr>
          <w:b/>
          <w:bCs/>
        </w:rPr>
        <w:t>évaluation</w:t>
      </w:r>
      <w:r w:rsidRPr="00BE483D">
        <w:rPr>
          <w:b/>
          <w:bCs/>
          <w:spacing w:val="7"/>
        </w:rPr>
        <w:t xml:space="preserve"> </w:t>
      </w:r>
      <w:r w:rsidRPr="00BE483D">
        <w:rPr>
          <w:b/>
          <w:bCs/>
        </w:rPr>
        <w:t>des</w:t>
      </w:r>
      <w:r w:rsidRPr="00BE483D">
        <w:rPr>
          <w:b/>
          <w:bCs/>
          <w:spacing w:val="7"/>
        </w:rPr>
        <w:t xml:space="preserve"> </w:t>
      </w:r>
      <w:r w:rsidRPr="00BE483D">
        <w:rPr>
          <w:b/>
          <w:bCs/>
        </w:rPr>
        <w:t>offres</w:t>
      </w:r>
      <w:r w:rsidRPr="00BE483D">
        <w:rPr>
          <w:b/>
          <w:bCs/>
          <w:spacing w:val="-18"/>
        </w:rPr>
        <w:t xml:space="preserve"> </w:t>
      </w:r>
      <w:r w:rsidR="00985D85" w:rsidRPr="00BE483D">
        <w:t>. . .</w:t>
      </w:r>
      <w:r w:rsidRPr="00BE483D">
        <w:t>………………………………………</w:t>
      </w:r>
      <w:r w:rsidR="00985D85" w:rsidRPr="00BE483D">
        <w:t>………….</w:t>
      </w:r>
    </w:p>
    <w:p w14:paraId="6A1E0EB9" w14:textId="77777777" w:rsidR="00273DD0" w:rsidRPr="00BE483D" w:rsidRDefault="00273DD0">
      <w:pPr>
        <w:widowControl w:val="0"/>
        <w:autoSpaceDE w:val="0"/>
        <w:jc w:val="both"/>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273DD0" w:rsidRPr="00BE483D" w14:paraId="39F3CF08" w14:textId="77777777">
        <w:trPr>
          <w:trHeight w:hRule="exact" w:val="335"/>
        </w:trPr>
        <w:tc>
          <w:tcPr>
            <w:tcW w:w="1114" w:type="dxa"/>
            <w:shd w:val="clear" w:color="auto" w:fill="auto"/>
            <w:tcMar>
              <w:top w:w="0" w:type="dxa"/>
              <w:left w:w="0" w:type="dxa"/>
              <w:bottom w:w="0" w:type="dxa"/>
              <w:right w:w="0" w:type="dxa"/>
            </w:tcMar>
          </w:tcPr>
          <w:p w14:paraId="1E27B723" w14:textId="77777777" w:rsidR="00273DD0" w:rsidRPr="00BE483D" w:rsidRDefault="00353DCC">
            <w:pPr>
              <w:widowControl w:val="0"/>
              <w:autoSpaceDE w:val="0"/>
              <w:jc w:val="both"/>
            </w:pPr>
            <w:r w:rsidRPr="00BE483D">
              <w:t>Article</w:t>
            </w:r>
            <w:r w:rsidRPr="00BE483D">
              <w:rPr>
                <w:spacing w:val="7"/>
              </w:rPr>
              <w:t xml:space="preserve"> </w:t>
            </w:r>
            <w:r w:rsidRPr="00BE483D">
              <w:t>25</w:t>
            </w:r>
          </w:p>
        </w:tc>
        <w:tc>
          <w:tcPr>
            <w:tcW w:w="7890" w:type="dxa"/>
            <w:shd w:val="clear" w:color="auto" w:fill="auto"/>
            <w:tcMar>
              <w:top w:w="0" w:type="dxa"/>
              <w:left w:w="0" w:type="dxa"/>
              <w:bottom w:w="0" w:type="dxa"/>
              <w:right w:w="0" w:type="dxa"/>
            </w:tcMar>
          </w:tcPr>
          <w:p w14:paraId="74A96AB7" w14:textId="77777777" w:rsidR="00273DD0" w:rsidRPr="00BE483D" w:rsidRDefault="00353DCC">
            <w:pPr>
              <w:widowControl w:val="0"/>
              <w:autoSpaceDE w:val="0"/>
              <w:jc w:val="both"/>
            </w:pPr>
            <w:r w:rsidRPr="00BE483D">
              <w:t>:</w:t>
            </w:r>
            <w:r w:rsidRPr="00BE483D">
              <w:rPr>
                <w:spacing w:val="7"/>
              </w:rPr>
              <w:t xml:space="preserve"> </w:t>
            </w:r>
            <w:r w:rsidRPr="00BE483D">
              <w:t>Ouverture</w:t>
            </w:r>
            <w:r w:rsidRPr="00BE483D">
              <w:rPr>
                <w:spacing w:val="7"/>
              </w:rPr>
              <w:t xml:space="preserve"> </w:t>
            </w:r>
            <w:r w:rsidRPr="00BE483D">
              <w:t>des</w:t>
            </w:r>
            <w:r w:rsidRPr="00BE483D">
              <w:rPr>
                <w:spacing w:val="7"/>
              </w:rPr>
              <w:t xml:space="preserve"> </w:t>
            </w:r>
            <w:r w:rsidRPr="00BE483D">
              <w:t>plis</w:t>
            </w:r>
            <w:r w:rsidRPr="00BE483D">
              <w:rPr>
                <w:spacing w:val="7"/>
              </w:rPr>
              <w:t xml:space="preserve"> </w:t>
            </w:r>
            <w:r w:rsidRPr="00BE483D">
              <w:t>et</w:t>
            </w:r>
            <w:r w:rsidRPr="00BE483D">
              <w:rPr>
                <w:spacing w:val="7"/>
              </w:rPr>
              <w:t xml:space="preserve"> </w:t>
            </w:r>
            <w:r w:rsidRPr="00BE483D">
              <w:t>recours</w:t>
            </w:r>
            <w:r w:rsidRPr="00BE483D">
              <w:rPr>
                <w:spacing w:val="-26"/>
              </w:rPr>
              <w:t xml:space="preserve"> </w:t>
            </w:r>
            <w:r w:rsidRPr="00BE483D">
              <w:t>. . . . . . . . . . . . . . . . . . . . . . . . . . . . . . . . . . . . . . . . . . . . . . . . . . . . . . . . . . . . . . .</w:t>
            </w:r>
            <w:r w:rsidRPr="00BE483D">
              <w:rPr>
                <w:spacing w:val="-2"/>
              </w:rPr>
              <w:t xml:space="preserve"> </w:t>
            </w:r>
            <w:r w:rsidRPr="00BE483D">
              <w:t>. . . . . . . . . . . . . . . . . . . . . . . . . . . . . . . . . . . . . . . . . . . . . . . . . . . .</w:t>
            </w:r>
          </w:p>
        </w:tc>
        <w:tc>
          <w:tcPr>
            <w:tcW w:w="454" w:type="dxa"/>
            <w:shd w:val="clear" w:color="auto" w:fill="auto"/>
            <w:tcMar>
              <w:top w:w="0" w:type="dxa"/>
              <w:left w:w="0" w:type="dxa"/>
              <w:bottom w:w="0" w:type="dxa"/>
              <w:right w:w="0" w:type="dxa"/>
            </w:tcMar>
          </w:tcPr>
          <w:p w14:paraId="226FE6BE" w14:textId="77777777" w:rsidR="00273DD0" w:rsidRPr="00BE483D" w:rsidRDefault="00273DD0">
            <w:pPr>
              <w:widowControl w:val="0"/>
              <w:autoSpaceDE w:val="0"/>
              <w:jc w:val="both"/>
            </w:pPr>
          </w:p>
        </w:tc>
      </w:tr>
      <w:tr w:rsidR="00273DD0" w:rsidRPr="00BE483D" w14:paraId="287F9474" w14:textId="77777777">
        <w:trPr>
          <w:trHeight w:hRule="exact" w:val="430"/>
        </w:trPr>
        <w:tc>
          <w:tcPr>
            <w:tcW w:w="1114" w:type="dxa"/>
            <w:shd w:val="clear" w:color="auto" w:fill="auto"/>
            <w:tcMar>
              <w:top w:w="0" w:type="dxa"/>
              <w:left w:w="0" w:type="dxa"/>
              <w:bottom w:w="0" w:type="dxa"/>
              <w:right w:w="0" w:type="dxa"/>
            </w:tcMar>
          </w:tcPr>
          <w:p w14:paraId="595A2EBC" w14:textId="77777777" w:rsidR="00273DD0" w:rsidRPr="00BE483D" w:rsidRDefault="00353DCC">
            <w:pPr>
              <w:widowControl w:val="0"/>
              <w:autoSpaceDE w:val="0"/>
              <w:jc w:val="both"/>
            </w:pPr>
            <w:r w:rsidRPr="00BE483D">
              <w:t>Article</w:t>
            </w:r>
            <w:r w:rsidRPr="00BE483D">
              <w:rPr>
                <w:spacing w:val="7"/>
              </w:rPr>
              <w:t xml:space="preserve"> </w:t>
            </w:r>
            <w:r w:rsidRPr="00BE483D">
              <w:t>26</w:t>
            </w:r>
          </w:p>
        </w:tc>
        <w:tc>
          <w:tcPr>
            <w:tcW w:w="7890" w:type="dxa"/>
            <w:shd w:val="clear" w:color="auto" w:fill="auto"/>
            <w:tcMar>
              <w:top w:w="0" w:type="dxa"/>
              <w:left w:w="0" w:type="dxa"/>
              <w:bottom w:w="0" w:type="dxa"/>
              <w:right w:w="0" w:type="dxa"/>
            </w:tcMar>
          </w:tcPr>
          <w:p w14:paraId="73BFD16A" w14:textId="77777777" w:rsidR="00273DD0" w:rsidRPr="00BE483D" w:rsidRDefault="00353DCC">
            <w:pPr>
              <w:widowControl w:val="0"/>
              <w:autoSpaceDE w:val="0"/>
              <w:jc w:val="both"/>
            </w:pPr>
            <w:r w:rsidRPr="00BE483D">
              <w:t>:</w:t>
            </w:r>
            <w:r w:rsidRPr="00BE483D">
              <w:rPr>
                <w:spacing w:val="7"/>
              </w:rPr>
              <w:t xml:space="preserve"> </w:t>
            </w:r>
            <w:r w:rsidRPr="00BE483D">
              <w:t>Caractère</w:t>
            </w:r>
            <w:r w:rsidRPr="00BE483D">
              <w:rPr>
                <w:spacing w:val="7"/>
              </w:rPr>
              <w:t xml:space="preserve"> </w:t>
            </w:r>
            <w:r w:rsidRPr="00BE483D">
              <w:t>confidentiel</w:t>
            </w:r>
            <w:r w:rsidRPr="00BE483D">
              <w:rPr>
                <w:spacing w:val="7"/>
              </w:rPr>
              <w:t xml:space="preserve"> </w:t>
            </w:r>
            <w:r w:rsidRPr="00BE483D">
              <w:t>de</w:t>
            </w:r>
            <w:r w:rsidRPr="00BE483D">
              <w:rPr>
                <w:spacing w:val="7"/>
              </w:rPr>
              <w:t xml:space="preserve"> </w:t>
            </w:r>
            <w:r w:rsidRPr="00BE483D">
              <w:t>la</w:t>
            </w:r>
            <w:r w:rsidRPr="00BE483D">
              <w:rPr>
                <w:spacing w:val="7"/>
              </w:rPr>
              <w:t xml:space="preserve"> </w:t>
            </w:r>
            <w:r w:rsidRPr="00BE483D">
              <w:t>procédure</w:t>
            </w:r>
            <w:r w:rsidRPr="00BE483D">
              <w:rPr>
                <w:spacing w:val="-36"/>
              </w:rPr>
              <w:t xml:space="preserve"> </w:t>
            </w:r>
            <w:r w:rsidRPr="00BE483D">
              <w:t>. . . . . . . . . . . . . . . . . . . . . . . . . . . . . . . . . . . . . . . . . . . . . . . . . . . . . . . . . . . . . . .</w:t>
            </w:r>
            <w:r w:rsidRPr="00BE483D">
              <w:rPr>
                <w:spacing w:val="-2"/>
              </w:rPr>
              <w:t xml:space="preserve"> </w:t>
            </w:r>
            <w:r w:rsidRPr="00BE483D">
              <w:t>. . . . . . . . . . . . . . . . . . . . . . . . . . . . . .</w:t>
            </w:r>
          </w:p>
        </w:tc>
        <w:tc>
          <w:tcPr>
            <w:tcW w:w="454" w:type="dxa"/>
            <w:shd w:val="clear" w:color="auto" w:fill="auto"/>
            <w:tcMar>
              <w:top w:w="0" w:type="dxa"/>
              <w:left w:w="0" w:type="dxa"/>
              <w:bottom w:w="0" w:type="dxa"/>
              <w:right w:w="0" w:type="dxa"/>
            </w:tcMar>
          </w:tcPr>
          <w:p w14:paraId="20D1B7A9" w14:textId="77777777" w:rsidR="00273DD0" w:rsidRPr="00BE483D" w:rsidRDefault="00273DD0">
            <w:pPr>
              <w:widowControl w:val="0"/>
              <w:autoSpaceDE w:val="0"/>
              <w:jc w:val="both"/>
            </w:pPr>
          </w:p>
        </w:tc>
      </w:tr>
      <w:tr w:rsidR="00273DD0" w:rsidRPr="00BE483D" w14:paraId="7CDEB244" w14:textId="77777777">
        <w:trPr>
          <w:trHeight w:hRule="exact" w:val="476"/>
        </w:trPr>
        <w:tc>
          <w:tcPr>
            <w:tcW w:w="1114" w:type="dxa"/>
            <w:shd w:val="clear" w:color="auto" w:fill="auto"/>
            <w:tcMar>
              <w:top w:w="0" w:type="dxa"/>
              <w:left w:w="0" w:type="dxa"/>
              <w:bottom w:w="0" w:type="dxa"/>
              <w:right w:w="0" w:type="dxa"/>
            </w:tcMar>
          </w:tcPr>
          <w:p w14:paraId="416EF99C" w14:textId="77777777" w:rsidR="00273DD0" w:rsidRPr="00BE483D" w:rsidRDefault="00353DCC">
            <w:pPr>
              <w:widowControl w:val="0"/>
              <w:autoSpaceDE w:val="0"/>
              <w:jc w:val="both"/>
            </w:pPr>
            <w:r w:rsidRPr="00BE483D">
              <w:t>Article 27</w:t>
            </w:r>
          </w:p>
        </w:tc>
        <w:tc>
          <w:tcPr>
            <w:tcW w:w="7890" w:type="dxa"/>
            <w:shd w:val="clear" w:color="auto" w:fill="auto"/>
            <w:tcMar>
              <w:top w:w="0" w:type="dxa"/>
              <w:left w:w="0" w:type="dxa"/>
              <w:bottom w:w="0" w:type="dxa"/>
              <w:right w:w="0" w:type="dxa"/>
            </w:tcMar>
          </w:tcPr>
          <w:p w14:paraId="596ABCD9" w14:textId="77777777" w:rsidR="00273DD0" w:rsidRPr="00BE483D" w:rsidRDefault="00353DCC" w:rsidP="00752D3F">
            <w:pPr>
              <w:widowControl w:val="0"/>
              <w:autoSpaceDE w:val="0"/>
              <w:jc w:val="both"/>
            </w:pPr>
            <w:r w:rsidRPr="00BE483D">
              <w:t xml:space="preserve">: Eclaircissements sur les offres et contacts avec </w:t>
            </w:r>
            <w:r w:rsidR="00752D3F" w:rsidRPr="00BE483D">
              <w:t>la commission</w:t>
            </w:r>
            <w:r w:rsidRPr="00BE483D">
              <w:t xml:space="preserve"> . . . . . . . . . . . . . . . . . . . . . . . . . .</w:t>
            </w:r>
          </w:p>
        </w:tc>
        <w:tc>
          <w:tcPr>
            <w:tcW w:w="454" w:type="dxa"/>
            <w:shd w:val="clear" w:color="auto" w:fill="auto"/>
            <w:tcMar>
              <w:top w:w="0" w:type="dxa"/>
              <w:left w:w="0" w:type="dxa"/>
              <w:bottom w:w="0" w:type="dxa"/>
              <w:right w:w="0" w:type="dxa"/>
            </w:tcMar>
          </w:tcPr>
          <w:p w14:paraId="6EDBAF3D" w14:textId="77777777" w:rsidR="00273DD0" w:rsidRPr="00BE483D" w:rsidRDefault="00273DD0">
            <w:pPr>
              <w:widowControl w:val="0"/>
              <w:autoSpaceDE w:val="0"/>
              <w:jc w:val="both"/>
            </w:pPr>
          </w:p>
        </w:tc>
      </w:tr>
      <w:tr w:rsidR="00273DD0" w:rsidRPr="00BE483D" w14:paraId="2EE7F1A0" w14:textId="77777777">
        <w:trPr>
          <w:trHeight w:hRule="exact" w:val="430"/>
        </w:trPr>
        <w:tc>
          <w:tcPr>
            <w:tcW w:w="1114" w:type="dxa"/>
            <w:shd w:val="clear" w:color="auto" w:fill="auto"/>
            <w:tcMar>
              <w:top w:w="0" w:type="dxa"/>
              <w:left w:w="0" w:type="dxa"/>
              <w:bottom w:w="0" w:type="dxa"/>
              <w:right w:w="0" w:type="dxa"/>
            </w:tcMar>
          </w:tcPr>
          <w:p w14:paraId="0669C554" w14:textId="77777777" w:rsidR="00273DD0" w:rsidRPr="00BE483D" w:rsidRDefault="00353DCC">
            <w:pPr>
              <w:widowControl w:val="0"/>
              <w:autoSpaceDE w:val="0"/>
              <w:jc w:val="both"/>
            </w:pPr>
            <w:r w:rsidRPr="00BE483D">
              <w:t>Article</w:t>
            </w:r>
            <w:r w:rsidRPr="00BE483D">
              <w:rPr>
                <w:spacing w:val="7"/>
              </w:rPr>
              <w:t xml:space="preserve"> </w:t>
            </w:r>
            <w:r w:rsidRPr="00BE483D">
              <w:t>28</w:t>
            </w:r>
          </w:p>
        </w:tc>
        <w:tc>
          <w:tcPr>
            <w:tcW w:w="7890" w:type="dxa"/>
            <w:shd w:val="clear" w:color="auto" w:fill="auto"/>
            <w:tcMar>
              <w:top w:w="0" w:type="dxa"/>
              <w:left w:w="0" w:type="dxa"/>
              <w:bottom w:w="0" w:type="dxa"/>
              <w:right w:w="0" w:type="dxa"/>
            </w:tcMar>
          </w:tcPr>
          <w:p w14:paraId="22C3ED47" w14:textId="77777777" w:rsidR="00273DD0" w:rsidRPr="00BE483D" w:rsidRDefault="00353DCC">
            <w:pPr>
              <w:widowControl w:val="0"/>
              <w:autoSpaceDE w:val="0"/>
              <w:jc w:val="both"/>
            </w:pPr>
            <w:r w:rsidRPr="00BE483D">
              <w:t>:</w:t>
            </w:r>
            <w:r w:rsidRPr="00BE483D">
              <w:rPr>
                <w:spacing w:val="7"/>
              </w:rPr>
              <w:t xml:space="preserve"> </w:t>
            </w:r>
            <w:r w:rsidRPr="00BE483D">
              <w:t>Détermination</w:t>
            </w:r>
            <w:r w:rsidRPr="00BE483D">
              <w:rPr>
                <w:spacing w:val="7"/>
              </w:rPr>
              <w:t xml:space="preserve"> </w:t>
            </w:r>
            <w:r w:rsidRPr="00BE483D">
              <w:t>de</w:t>
            </w:r>
            <w:r w:rsidRPr="00BE483D">
              <w:rPr>
                <w:spacing w:val="7"/>
              </w:rPr>
              <w:t xml:space="preserve"> </w:t>
            </w:r>
            <w:r w:rsidRPr="00BE483D">
              <w:t>la</w:t>
            </w:r>
            <w:r w:rsidRPr="00BE483D">
              <w:rPr>
                <w:spacing w:val="7"/>
              </w:rPr>
              <w:t xml:space="preserve"> </w:t>
            </w:r>
            <w:r w:rsidRPr="00BE483D">
              <w:t>conformité</w:t>
            </w:r>
            <w:r w:rsidRPr="00BE483D">
              <w:rPr>
                <w:spacing w:val="7"/>
              </w:rPr>
              <w:t xml:space="preserve"> </w:t>
            </w:r>
            <w:r w:rsidRPr="00BE483D">
              <w:t>des</w:t>
            </w:r>
            <w:r w:rsidRPr="00BE483D">
              <w:rPr>
                <w:spacing w:val="7"/>
              </w:rPr>
              <w:t xml:space="preserve"> </w:t>
            </w:r>
            <w:r w:rsidRPr="00BE483D">
              <w:t>offres</w:t>
            </w:r>
            <w:r w:rsidRPr="00BE483D">
              <w:rPr>
                <w:spacing w:val="-7"/>
              </w:rPr>
              <w:t xml:space="preserve"> </w:t>
            </w:r>
            <w:r w:rsidRPr="00BE483D">
              <w:t>. . . . . . . . . . . . . . . . . . . . . . . . . . . . . . . . . . . . . . . . . . . . . . . . . . . . . . . . . . . . . . .</w:t>
            </w:r>
            <w:r w:rsidRPr="00BE483D">
              <w:rPr>
                <w:spacing w:val="-2"/>
              </w:rPr>
              <w:t xml:space="preserve"> </w:t>
            </w:r>
            <w:r w:rsidRPr="00BE483D">
              <w:t>. . . . . . . . . . . . . . . . . . . . . .</w:t>
            </w:r>
          </w:p>
        </w:tc>
        <w:tc>
          <w:tcPr>
            <w:tcW w:w="454" w:type="dxa"/>
            <w:shd w:val="clear" w:color="auto" w:fill="auto"/>
            <w:tcMar>
              <w:top w:w="0" w:type="dxa"/>
              <w:left w:w="0" w:type="dxa"/>
              <w:bottom w:w="0" w:type="dxa"/>
              <w:right w:w="0" w:type="dxa"/>
            </w:tcMar>
          </w:tcPr>
          <w:p w14:paraId="51727464" w14:textId="77777777" w:rsidR="00273DD0" w:rsidRPr="00BE483D" w:rsidRDefault="00273DD0">
            <w:pPr>
              <w:widowControl w:val="0"/>
              <w:autoSpaceDE w:val="0"/>
              <w:jc w:val="both"/>
            </w:pPr>
          </w:p>
        </w:tc>
      </w:tr>
      <w:tr w:rsidR="00273DD0" w:rsidRPr="00BE483D" w14:paraId="309EF0BD" w14:textId="77777777">
        <w:trPr>
          <w:trHeight w:hRule="exact" w:val="430"/>
        </w:trPr>
        <w:tc>
          <w:tcPr>
            <w:tcW w:w="1114" w:type="dxa"/>
            <w:shd w:val="clear" w:color="auto" w:fill="auto"/>
            <w:tcMar>
              <w:top w:w="0" w:type="dxa"/>
              <w:left w:w="0" w:type="dxa"/>
              <w:bottom w:w="0" w:type="dxa"/>
              <w:right w:w="0" w:type="dxa"/>
            </w:tcMar>
          </w:tcPr>
          <w:p w14:paraId="132D640A" w14:textId="77777777" w:rsidR="00273DD0" w:rsidRPr="00BE483D" w:rsidRDefault="00353DCC">
            <w:pPr>
              <w:widowControl w:val="0"/>
              <w:autoSpaceDE w:val="0"/>
              <w:jc w:val="both"/>
            </w:pPr>
            <w:r w:rsidRPr="00BE483D">
              <w:t>Article</w:t>
            </w:r>
            <w:r w:rsidRPr="00BE483D">
              <w:rPr>
                <w:spacing w:val="7"/>
              </w:rPr>
              <w:t xml:space="preserve"> </w:t>
            </w:r>
            <w:r w:rsidRPr="00BE483D">
              <w:t>29</w:t>
            </w:r>
          </w:p>
        </w:tc>
        <w:tc>
          <w:tcPr>
            <w:tcW w:w="7890" w:type="dxa"/>
            <w:shd w:val="clear" w:color="auto" w:fill="auto"/>
            <w:tcMar>
              <w:top w:w="0" w:type="dxa"/>
              <w:left w:w="0" w:type="dxa"/>
              <w:bottom w:w="0" w:type="dxa"/>
              <w:right w:w="0" w:type="dxa"/>
            </w:tcMar>
          </w:tcPr>
          <w:p w14:paraId="4F639019" w14:textId="77777777" w:rsidR="00273DD0" w:rsidRPr="00BE483D" w:rsidRDefault="00353DCC">
            <w:pPr>
              <w:widowControl w:val="0"/>
              <w:autoSpaceDE w:val="0"/>
              <w:jc w:val="both"/>
            </w:pPr>
            <w:r w:rsidRPr="00BE483D">
              <w:t>:</w:t>
            </w:r>
            <w:r w:rsidRPr="00BE483D">
              <w:rPr>
                <w:spacing w:val="7"/>
              </w:rPr>
              <w:t xml:space="preserve"> </w:t>
            </w:r>
            <w:r w:rsidRPr="00BE483D">
              <w:t>Qualification</w:t>
            </w:r>
            <w:r w:rsidRPr="00BE483D">
              <w:rPr>
                <w:spacing w:val="7"/>
              </w:rPr>
              <w:t xml:space="preserve"> </w:t>
            </w:r>
            <w:r w:rsidRPr="00BE483D">
              <w:t>du</w:t>
            </w:r>
            <w:r w:rsidRPr="00BE483D">
              <w:rPr>
                <w:spacing w:val="7"/>
              </w:rPr>
              <w:t xml:space="preserve"> </w:t>
            </w:r>
            <w:r w:rsidRPr="00BE483D">
              <w:t>soumissionnaire</w:t>
            </w:r>
            <w:r w:rsidRPr="00BE483D">
              <w:rPr>
                <w:spacing w:val="-31"/>
              </w:rPr>
              <w:t xml:space="preserve"> </w:t>
            </w:r>
            <w:r w:rsidRPr="00BE483D">
              <w:t>. . . . . . . . . . . . . . . . . . . . . . . . . . . . . . . . . . . . . . . . . . . . . . . . . . . . . . . . . . . . . . .</w:t>
            </w:r>
            <w:r w:rsidRPr="00BE483D">
              <w:rPr>
                <w:spacing w:val="-2"/>
              </w:rPr>
              <w:t xml:space="preserve"> </w:t>
            </w:r>
            <w:r w:rsidRPr="00BE483D">
              <w:t>. . . . . . . . . . . . . . . . . . . . . . . . . . . . . . . . . . . . . . . . . . . .</w:t>
            </w:r>
          </w:p>
        </w:tc>
        <w:tc>
          <w:tcPr>
            <w:tcW w:w="454" w:type="dxa"/>
            <w:shd w:val="clear" w:color="auto" w:fill="auto"/>
            <w:tcMar>
              <w:top w:w="0" w:type="dxa"/>
              <w:left w:w="0" w:type="dxa"/>
              <w:bottom w:w="0" w:type="dxa"/>
              <w:right w:w="0" w:type="dxa"/>
            </w:tcMar>
          </w:tcPr>
          <w:p w14:paraId="399BFF53" w14:textId="77777777" w:rsidR="00273DD0" w:rsidRPr="00BE483D" w:rsidRDefault="00273DD0">
            <w:pPr>
              <w:widowControl w:val="0"/>
              <w:autoSpaceDE w:val="0"/>
              <w:jc w:val="both"/>
            </w:pPr>
          </w:p>
        </w:tc>
      </w:tr>
      <w:tr w:rsidR="00273DD0" w:rsidRPr="00BE483D" w14:paraId="7D980C83" w14:textId="77777777">
        <w:trPr>
          <w:trHeight w:hRule="exact" w:val="430"/>
        </w:trPr>
        <w:tc>
          <w:tcPr>
            <w:tcW w:w="1114" w:type="dxa"/>
            <w:shd w:val="clear" w:color="auto" w:fill="auto"/>
            <w:tcMar>
              <w:top w:w="0" w:type="dxa"/>
              <w:left w:w="0" w:type="dxa"/>
              <w:bottom w:w="0" w:type="dxa"/>
              <w:right w:w="0" w:type="dxa"/>
            </w:tcMar>
          </w:tcPr>
          <w:p w14:paraId="5C86577A" w14:textId="77777777" w:rsidR="00273DD0" w:rsidRPr="00BE483D" w:rsidRDefault="00353DCC">
            <w:pPr>
              <w:widowControl w:val="0"/>
              <w:autoSpaceDE w:val="0"/>
              <w:jc w:val="both"/>
            </w:pPr>
            <w:r w:rsidRPr="00BE483D">
              <w:t>Article</w:t>
            </w:r>
            <w:r w:rsidRPr="00BE483D">
              <w:rPr>
                <w:spacing w:val="7"/>
              </w:rPr>
              <w:t xml:space="preserve"> </w:t>
            </w:r>
            <w:r w:rsidRPr="00BE483D">
              <w:t>30</w:t>
            </w:r>
          </w:p>
        </w:tc>
        <w:tc>
          <w:tcPr>
            <w:tcW w:w="7890" w:type="dxa"/>
            <w:shd w:val="clear" w:color="auto" w:fill="auto"/>
            <w:tcMar>
              <w:top w:w="0" w:type="dxa"/>
              <w:left w:w="0" w:type="dxa"/>
              <w:bottom w:w="0" w:type="dxa"/>
              <w:right w:w="0" w:type="dxa"/>
            </w:tcMar>
          </w:tcPr>
          <w:p w14:paraId="28D6D4D7" w14:textId="77777777" w:rsidR="00273DD0" w:rsidRPr="00BE483D" w:rsidRDefault="00353DCC">
            <w:pPr>
              <w:widowControl w:val="0"/>
              <w:autoSpaceDE w:val="0"/>
              <w:jc w:val="both"/>
            </w:pPr>
            <w:r w:rsidRPr="00BE483D">
              <w:t>:</w:t>
            </w:r>
            <w:r w:rsidRPr="00BE483D">
              <w:rPr>
                <w:spacing w:val="7"/>
              </w:rPr>
              <w:t xml:space="preserve"> </w:t>
            </w:r>
            <w:r w:rsidRPr="00BE483D">
              <w:t>Correction</w:t>
            </w:r>
            <w:r w:rsidRPr="00BE483D">
              <w:rPr>
                <w:spacing w:val="7"/>
              </w:rPr>
              <w:t xml:space="preserve"> </w:t>
            </w:r>
            <w:r w:rsidRPr="00BE483D">
              <w:t>des</w:t>
            </w:r>
            <w:r w:rsidRPr="00BE483D">
              <w:rPr>
                <w:spacing w:val="7"/>
              </w:rPr>
              <w:t xml:space="preserve"> </w:t>
            </w:r>
            <w:r w:rsidRPr="00BE483D">
              <w:t>erreurs</w:t>
            </w:r>
            <w:r w:rsidRPr="00BE483D">
              <w:rPr>
                <w:spacing w:val="-30"/>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w:t>
            </w:r>
          </w:p>
        </w:tc>
        <w:tc>
          <w:tcPr>
            <w:tcW w:w="454" w:type="dxa"/>
            <w:shd w:val="clear" w:color="auto" w:fill="auto"/>
            <w:tcMar>
              <w:top w:w="0" w:type="dxa"/>
              <w:left w:w="0" w:type="dxa"/>
              <w:bottom w:w="0" w:type="dxa"/>
              <w:right w:w="0" w:type="dxa"/>
            </w:tcMar>
          </w:tcPr>
          <w:p w14:paraId="54AFF6B3" w14:textId="77777777" w:rsidR="00273DD0" w:rsidRPr="00BE483D" w:rsidRDefault="00273DD0">
            <w:pPr>
              <w:widowControl w:val="0"/>
              <w:autoSpaceDE w:val="0"/>
              <w:jc w:val="both"/>
            </w:pPr>
          </w:p>
        </w:tc>
      </w:tr>
      <w:tr w:rsidR="00273DD0" w:rsidRPr="00BE483D" w14:paraId="02670210" w14:textId="77777777">
        <w:trPr>
          <w:trHeight w:hRule="exact" w:val="430"/>
        </w:trPr>
        <w:tc>
          <w:tcPr>
            <w:tcW w:w="1114" w:type="dxa"/>
            <w:shd w:val="clear" w:color="auto" w:fill="auto"/>
            <w:tcMar>
              <w:top w:w="0" w:type="dxa"/>
              <w:left w:w="0" w:type="dxa"/>
              <w:bottom w:w="0" w:type="dxa"/>
              <w:right w:w="0" w:type="dxa"/>
            </w:tcMar>
          </w:tcPr>
          <w:p w14:paraId="4D24F57A" w14:textId="77777777" w:rsidR="00273DD0" w:rsidRPr="00BE483D" w:rsidRDefault="00353DCC">
            <w:pPr>
              <w:widowControl w:val="0"/>
              <w:autoSpaceDE w:val="0"/>
              <w:jc w:val="both"/>
            </w:pPr>
            <w:r w:rsidRPr="00BE483D">
              <w:t>Article</w:t>
            </w:r>
            <w:r w:rsidRPr="00BE483D">
              <w:rPr>
                <w:spacing w:val="7"/>
              </w:rPr>
              <w:t xml:space="preserve"> </w:t>
            </w:r>
            <w:r w:rsidRPr="00BE483D">
              <w:t>31</w:t>
            </w:r>
          </w:p>
        </w:tc>
        <w:tc>
          <w:tcPr>
            <w:tcW w:w="7890" w:type="dxa"/>
            <w:shd w:val="clear" w:color="auto" w:fill="auto"/>
            <w:tcMar>
              <w:top w:w="0" w:type="dxa"/>
              <w:left w:w="0" w:type="dxa"/>
              <w:bottom w:w="0" w:type="dxa"/>
              <w:right w:w="0" w:type="dxa"/>
            </w:tcMar>
          </w:tcPr>
          <w:p w14:paraId="1DEA14C7" w14:textId="77777777" w:rsidR="00273DD0" w:rsidRPr="00BE483D" w:rsidRDefault="00353DCC">
            <w:pPr>
              <w:widowControl w:val="0"/>
              <w:autoSpaceDE w:val="0"/>
              <w:jc w:val="both"/>
            </w:pPr>
            <w:r w:rsidRPr="00BE483D">
              <w:t>:</w:t>
            </w:r>
            <w:r w:rsidRPr="00BE483D">
              <w:rPr>
                <w:spacing w:val="7"/>
              </w:rPr>
              <w:t xml:space="preserve"> </w:t>
            </w:r>
            <w:r w:rsidRPr="00BE483D">
              <w:t>Conversion</w:t>
            </w:r>
            <w:r w:rsidRPr="00BE483D">
              <w:rPr>
                <w:spacing w:val="7"/>
              </w:rPr>
              <w:t xml:space="preserve"> </w:t>
            </w:r>
            <w:r w:rsidRPr="00BE483D">
              <w:t>en</w:t>
            </w:r>
            <w:r w:rsidRPr="00BE483D">
              <w:rPr>
                <w:spacing w:val="7"/>
              </w:rPr>
              <w:t xml:space="preserve"> </w:t>
            </w:r>
            <w:r w:rsidRPr="00BE483D">
              <w:t>une</w:t>
            </w:r>
            <w:r w:rsidRPr="00BE483D">
              <w:rPr>
                <w:spacing w:val="7"/>
              </w:rPr>
              <w:t xml:space="preserve"> </w:t>
            </w:r>
            <w:r w:rsidRPr="00BE483D">
              <w:t>seule</w:t>
            </w:r>
            <w:r w:rsidRPr="00BE483D">
              <w:rPr>
                <w:spacing w:val="7"/>
              </w:rPr>
              <w:t xml:space="preserve"> </w:t>
            </w:r>
            <w:r w:rsidRPr="00BE483D">
              <w:t>monnaie</w:t>
            </w:r>
            <w:r w:rsidRPr="00BE483D">
              <w:rPr>
                <w:spacing w:val="-9"/>
              </w:rPr>
              <w:t xml:space="preserve"> </w:t>
            </w:r>
            <w:r w:rsidRPr="00BE483D">
              <w:t>. . . . . . . . . . . . . . . . . . . . . . . . . . . . . . . . . . . . . . . . . . . . . . . . . . . . . . . . . . . . . . .</w:t>
            </w:r>
            <w:r w:rsidRPr="00BE483D">
              <w:rPr>
                <w:spacing w:val="-2"/>
              </w:rPr>
              <w:t xml:space="preserve"> </w:t>
            </w:r>
            <w:r w:rsidRPr="00BE483D">
              <w:t>. . . . . . . . . . . . . . . . . . . . . . . . . . . . . . . . . . . . . . .</w:t>
            </w:r>
          </w:p>
        </w:tc>
        <w:tc>
          <w:tcPr>
            <w:tcW w:w="454" w:type="dxa"/>
            <w:shd w:val="clear" w:color="auto" w:fill="auto"/>
            <w:tcMar>
              <w:top w:w="0" w:type="dxa"/>
              <w:left w:w="0" w:type="dxa"/>
              <w:bottom w:w="0" w:type="dxa"/>
              <w:right w:w="0" w:type="dxa"/>
            </w:tcMar>
          </w:tcPr>
          <w:p w14:paraId="382BC666" w14:textId="77777777" w:rsidR="00273DD0" w:rsidRPr="00BE483D" w:rsidRDefault="00273DD0">
            <w:pPr>
              <w:widowControl w:val="0"/>
              <w:autoSpaceDE w:val="0"/>
              <w:jc w:val="both"/>
            </w:pPr>
          </w:p>
        </w:tc>
      </w:tr>
      <w:tr w:rsidR="00273DD0" w:rsidRPr="00BE483D" w14:paraId="787121E3" w14:textId="77777777">
        <w:trPr>
          <w:trHeight w:hRule="exact" w:val="430"/>
        </w:trPr>
        <w:tc>
          <w:tcPr>
            <w:tcW w:w="1114" w:type="dxa"/>
            <w:shd w:val="clear" w:color="auto" w:fill="auto"/>
            <w:tcMar>
              <w:top w:w="0" w:type="dxa"/>
              <w:left w:w="0" w:type="dxa"/>
              <w:bottom w:w="0" w:type="dxa"/>
              <w:right w:w="0" w:type="dxa"/>
            </w:tcMar>
          </w:tcPr>
          <w:p w14:paraId="44C6CC78" w14:textId="77777777" w:rsidR="00273DD0" w:rsidRPr="00BE483D" w:rsidRDefault="00353DCC">
            <w:pPr>
              <w:widowControl w:val="0"/>
              <w:autoSpaceDE w:val="0"/>
              <w:jc w:val="both"/>
            </w:pPr>
            <w:r w:rsidRPr="00BE483D">
              <w:t>Article</w:t>
            </w:r>
            <w:r w:rsidRPr="00BE483D">
              <w:rPr>
                <w:spacing w:val="7"/>
              </w:rPr>
              <w:t xml:space="preserve"> </w:t>
            </w:r>
            <w:r w:rsidRPr="00BE483D">
              <w:t>32</w:t>
            </w:r>
          </w:p>
        </w:tc>
        <w:tc>
          <w:tcPr>
            <w:tcW w:w="7890" w:type="dxa"/>
            <w:shd w:val="clear" w:color="auto" w:fill="auto"/>
            <w:tcMar>
              <w:top w:w="0" w:type="dxa"/>
              <w:left w:w="0" w:type="dxa"/>
              <w:bottom w:w="0" w:type="dxa"/>
              <w:right w:w="0" w:type="dxa"/>
            </w:tcMar>
          </w:tcPr>
          <w:p w14:paraId="199EFB54" w14:textId="77777777" w:rsidR="00273DD0" w:rsidRPr="00BE483D" w:rsidRDefault="00353DCC">
            <w:pPr>
              <w:widowControl w:val="0"/>
              <w:autoSpaceDE w:val="0"/>
              <w:jc w:val="both"/>
            </w:pPr>
            <w:r w:rsidRPr="00BE483D">
              <w:t>:</w:t>
            </w:r>
            <w:r w:rsidRPr="00BE483D">
              <w:rPr>
                <w:spacing w:val="7"/>
              </w:rPr>
              <w:t xml:space="preserve"> </w:t>
            </w:r>
            <w:r w:rsidRPr="00BE483D">
              <w:t>Evaluation</w:t>
            </w:r>
            <w:r w:rsidRPr="00BE483D">
              <w:rPr>
                <w:spacing w:val="7"/>
              </w:rPr>
              <w:t xml:space="preserve"> </w:t>
            </w:r>
            <w:r w:rsidRPr="00BE483D">
              <w:t>des</w:t>
            </w:r>
            <w:r w:rsidRPr="00BE483D">
              <w:rPr>
                <w:spacing w:val="7"/>
              </w:rPr>
              <w:t xml:space="preserve"> </w:t>
            </w:r>
            <w:r w:rsidRPr="00BE483D">
              <w:t>offres</w:t>
            </w:r>
            <w:r w:rsidRPr="00BE483D">
              <w:rPr>
                <w:spacing w:val="7"/>
              </w:rPr>
              <w:t xml:space="preserve"> </w:t>
            </w:r>
            <w:r w:rsidRPr="00BE483D">
              <w:t>au</w:t>
            </w:r>
            <w:r w:rsidRPr="00BE483D">
              <w:rPr>
                <w:spacing w:val="7"/>
              </w:rPr>
              <w:t xml:space="preserve"> </w:t>
            </w:r>
            <w:r w:rsidRPr="00BE483D">
              <w:t>plan</w:t>
            </w:r>
            <w:r w:rsidRPr="00BE483D">
              <w:rPr>
                <w:spacing w:val="7"/>
              </w:rPr>
              <w:t xml:space="preserve"> </w:t>
            </w:r>
            <w:r w:rsidRPr="00BE483D">
              <w:t>financier</w:t>
            </w:r>
            <w:r w:rsidRPr="00BE483D">
              <w:rPr>
                <w:spacing w:val="-43"/>
              </w:rPr>
              <w:t xml:space="preserve"> </w:t>
            </w:r>
            <w:r w:rsidRPr="00BE483D">
              <w:t>. . . . . . . . . . . . . . . . . . . . . . . . . . . . . . . . . . . . . . . . . . . . . . . . . . . . . . . . . . . . . . .</w:t>
            </w:r>
            <w:r w:rsidRPr="00BE483D">
              <w:rPr>
                <w:spacing w:val="-2"/>
              </w:rPr>
              <w:t xml:space="preserve"> </w:t>
            </w:r>
            <w:r w:rsidRPr="00BE483D">
              <w:t>. . . . . . . . . . . . . . . . . . . . . . . . . . . . . .</w:t>
            </w:r>
          </w:p>
        </w:tc>
        <w:tc>
          <w:tcPr>
            <w:tcW w:w="454" w:type="dxa"/>
            <w:shd w:val="clear" w:color="auto" w:fill="auto"/>
            <w:tcMar>
              <w:top w:w="0" w:type="dxa"/>
              <w:left w:w="0" w:type="dxa"/>
              <w:bottom w:w="0" w:type="dxa"/>
              <w:right w:w="0" w:type="dxa"/>
            </w:tcMar>
          </w:tcPr>
          <w:p w14:paraId="031C86EF" w14:textId="77777777" w:rsidR="00273DD0" w:rsidRPr="00BE483D" w:rsidRDefault="00273DD0">
            <w:pPr>
              <w:widowControl w:val="0"/>
              <w:autoSpaceDE w:val="0"/>
              <w:jc w:val="both"/>
            </w:pPr>
          </w:p>
        </w:tc>
      </w:tr>
      <w:tr w:rsidR="00273DD0" w:rsidRPr="00BE483D" w14:paraId="3AF4192F" w14:textId="77777777">
        <w:trPr>
          <w:trHeight w:hRule="exact" w:val="335"/>
        </w:trPr>
        <w:tc>
          <w:tcPr>
            <w:tcW w:w="1114" w:type="dxa"/>
            <w:shd w:val="clear" w:color="auto" w:fill="auto"/>
            <w:tcMar>
              <w:top w:w="0" w:type="dxa"/>
              <w:left w:w="0" w:type="dxa"/>
              <w:bottom w:w="0" w:type="dxa"/>
              <w:right w:w="0" w:type="dxa"/>
            </w:tcMar>
          </w:tcPr>
          <w:p w14:paraId="272E01F9" w14:textId="77777777" w:rsidR="00273DD0" w:rsidRPr="00BE483D" w:rsidRDefault="00353DCC">
            <w:pPr>
              <w:widowControl w:val="0"/>
              <w:autoSpaceDE w:val="0"/>
              <w:jc w:val="both"/>
            </w:pPr>
            <w:r w:rsidRPr="00BE483D">
              <w:t>Article 33</w:t>
            </w:r>
          </w:p>
        </w:tc>
        <w:tc>
          <w:tcPr>
            <w:tcW w:w="7890" w:type="dxa"/>
            <w:shd w:val="clear" w:color="auto" w:fill="auto"/>
            <w:tcMar>
              <w:top w:w="0" w:type="dxa"/>
              <w:left w:w="0" w:type="dxa"/>
              <w:bottom w:w="0" w:type="dxa"/>
              <w:right w:w="0" w:type="dxa"/>
            </w:tcMar>
          </w:tcPr>
          <w:p w14:paraId="2B0E6548" w14:textId="77777777" w:rsidR="00273DD0" w:rsidRPr="00BE483D" w:rsidRDefault="00353DCC">
            <w:pPr>
              <w:widowControl w:val="0"/>
              <w:autoSpaceDE w:val="0"/>
              <w:jc w:val="both"/>
            </w:pPr>
            <w:r w:rsidRPr="00BE483D">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14:paraId="62503AFE" w14:textId="77777777" w:rsidR="00273DD0" w:rsidRPr="00BE483D" w:rsidRDefault="00273DD0">
            <w:pPr>
              <w:widowControl w:val="0"/>
              <w:autoSpaceDE w:val="0"/>
              <w:jc w:val="both"/>
            </w:pPr>
          </w:p>
        </w:tc>
      </w:tr>
    </w:tbl>
    <w:p w14:paraId="41770407" w14:textId="77777777" w:rsidR="00273DD0" w:rsidRPr="00BE483D" w:rsidRDefault="00273DD0">
      <w:pPr>
        <w:widowControl w:val="0"/>
        <w:autoSpaceDE w:val="0"/>
        <w:jc w:val="both"/>
      </w:pPr>
    </w:p>
    <w:p w14:paraId="0DE26639" w14:textId="77777777" w:rsidR="00273DD0" w:rsidRPr="00BE483D" w:rsidRDefault="00353DCC">
      <w:pPr>
        <w:widowControl w:val="0"/>
        <w:autoSpaceDE w:val="0"/>
        <w:jc w:val="both"/>
      </w:pPr>
      <w:r w:rsidRPr="00BE483D">
        <w:rPr>
          <w:b/>
          <w:bCs/>
        </w:rPr>
        <w:t>F.</w:t>
      </w:r>
      <w:r w:rsidRPr="00BE483D">
        <w:rPr>
          <w:b/>
          <w:bCs/>
          <w:spacing w:val="7"/>
        </w:rPr>
        <w:t xml:space="preserve"> </w:t>
      </w:r>
      <w:r w:rsidRPr="00BE483D">
        <w:rPr>
          <w:b/>
          <w:bCs/>
        </w:rPr>
        <w:t>Attribution</w:t>
      </w:r>
      <w:r w:rsidRPr="00BE483D">
        <w:rPr>
          <w:b/>
          <w:bCs/>
          <w:spacing w:val="7"/>
        </w:rPr>
        <w:t xml:space="preserve"> </w:t>
      </w:r>
      <w:r w:rsidRPr="00BE483D">
        <w:rPr>
          <w:b/>
          <w:bCs/>
        </w:rPr>
        <w:t>du</w:t>
      </w:r>
      <w:r w:rsidRPr="00BE483D">
        <w:rPr>
          <w:b/>
          <w:bCs/>
          <w:spacing w:val="7"/>
        </w:rPr>
        <w:t xml:space="preserve"> </w:t>
      </w:r>
      <w:r w:rsidR="0021793B" w:rsidRPr="00BE483D">
        <w:rPr>
          <w:b/>
          <w:bCs/>
        </w:rPr>
        <w:t>Marché</w:t>
      </w:r>
      <w:r w:rsidR="0021793B" w:rsidRPr="00BE483D">
        <w:rPr>
          <w:b/>
          <w:bCs/>
          <w:spacing w:val="-17"/>
        </w:rPr>
        <w:t xml:space="preserve">. </w:t>
      </w:r>
      <w:r w:rsidRPr="00BE483D">
        <w:t>………………………………………………………………</w:t>
      </w:r>
      <w:r w:rsidR="00AB6741" w:rsidRPr="00BE483D">
        <w:t>………</w:t>
      </w:r>
    </w:p>
    <w:p w14:paraId="41785ED7" w14:textId="77777777" w:rsidR="00273DD0" w:rsidRPr="00BE483D" w:rsidRDefault="00273DD0">
      <w:pPr>
        <w:widowControl w:val="0"/>
        <w:autoSpaceDE w:val="0"/>
        <w:jc w:val="both"/>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273DD0" w:rsidRPr="00BE483D" w14:paraId="7202E4F2" w14:textId="77777777">
        <w:trPr>
          <w:trHeight w:hRule="exact" w:val="335"/>
        </w:trPr>
        <w:tc>
          <w:tcPr>
            <w:tcW w:w="1114" w:type="dxa"/>
            <w:shd w:val="clear" w:color="auto" w:fill="auto"/>
            <w:tcMar>
              <w:top w:w="0" w:type="dxa"/>
              <w:left w:w="0" w:type="dxa"/>
              <w:bottom w:w="0" w:type="dxa"/>
              <w:right w:w="0" w:type="dxa"/>
            </w:tcMar>
          </w:tcPr>
          <w:p w14:paraId="41DB388B" w14:textId="77777777" w:rsidR="00273DD0" w:rsidRPr="00BE483D" w:rsidRDefault="00353DCC">
            <w:pPr>
              <w:widowControl w:val="0"/>
              <w:autoSpaceDE w:val="0"/>
              <w:jc w:val="both"/>
            </w:pPr>
            <w:r w:rsidRPr="00BE483D">
              <w:t>Article</w:t>
            </w:r>
            <w:r w:rsidRPr="00BE483D">
              <w:rPr>
                <w:spacing w:val="7"/>
              </w:rPr>
              <w:t xml:space="preserve"> </w:t>
            </w:r>
            <w:r w:rsidRPr="00BE483D">
              <w:t>34</w:t>
            </w:r>
          </w:p>
        </w:tc>
        <w:tc>
          <w:tcPr>
            <w:tcW w:w="7890" w:type="dxa"/>
            <w:shd w:val="clear" w:color="auto" w:fill="auto"/>
            <w:tcMar>
              <w:top w:w="0" w:type="dxa"/>
              <w:left w:w="0" w:type="dxa"/>
              <w:bottom w:w="0" w:type="dxa"/>
              <w:right w:w="0" w:type="dxa"/>
            </w:tcMar>
          </w:tcPr>
          <w:p w14:paraId="12150F8E" w14:textId="77777777" w:rsidR="00273DD0" w:rsidRPr="00BE483D" w:rsidRDefault="00353DCC">
            <w:pPr>
              <w:widowControl w:val="0"/>
              <w:autoSpaceDE w:val="0"/>
              <w:jc w:val="both"/>
            </w:pPr>
            <w:r w:rsidRPr="00BE483D">
              <w:t>:</w:t>
            </w:r>
            <w:r w:rsidRPr="00BE483D">
              <w:rPr>
                <w:spacing w:val="7"/>
              </w:rPr>
              <w:t xml:space="preserve"> </w:t>
            </w:r>
            <w:r w:rsidRPr="00BE483D">
              <w:t>Attribution</w:t>
            </w:r>
            <w:r w:rsidRPr="00BE483D">
              <w:rPr>
                <w:spacing w:val="7"/>
              </w:rPr>
              <w:t xml:space="preserve"> </w:t>
            </w:r>
            <w:r w:rsidRPr="00BE483D">
              <w:t>du</w:t>
            </w:r>
            <w:r w:rsidRPr="00BE483D">
              <w:rPr>
                <w:spacing w:val="7"/>
              </w:rPr>
              <w:t xml:space="preserve"> </w:t>
            </w:r>
            <w:r w:rsidRPr="00BE483D">
              <w:t>marché</w:t>
            </w:r>
            <w:r w:rsidRPr="00BE483D">
              <w:rPr>
                <w:spacing w:val="-13"/>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w:t>
            </w:r>
          </w:p>
        </w:tc>
        <w:tc>
          <w:tcPr>
            <w:tcW w:w="454" w:type="dxa"/>
            <w:shd w:val="clear" w:color="auto" w:fill="auto"/>
            <w:tcMar>
              <w:top w:w="0" w:type="dxa"/>
              <w:left w:w="0" w:type="dxa"/>
              <w:bottom w:w="0" w:type="dxa"/>
              <w:right w:w="0" w:type="dxa"/>
            </w:tcMar>
          </w:tcPr>
          <w:p w14:paraId="4D027302" w14:textId="77777777" w:rsidR="00273DD0" w:rsidRPr="00BE483D" w:rsidRDefault="00273DD0">
            <w:pPr>
              <w:widowControl w:val="0"/>
              <w:autoSpaceDE w:val="0"/>
              <w:jc w:val="both"/>
            </w:pPr>
          </w:p>
        </w:tc>
      </w:tr>
      <w:tr w:rsidR="00273DD0" w:rsidRPr="00BE483D" w14:paraId="68F62367" w14:textId="77777777">
        <w:trPr>
          <w:trHeight w:hRule="exact" w:val="335"/>
        </w:trPr>
        <w:tc>
          <w:tcPr>
            <w:tcW w:w="1114" w:type="dxa"/>
            <w:shd w:val="clear" w:color="auto" w:fill="auto"/>
            <w:tcMar>
              <w:top w:w="0" w:type="dxa"/>
              <w:left w:w="0" w:type="dxa"/>
              <w:bottom w:w="0" w:type="dxa"/>
              <w:right w:w="0" w:type="dxa"/>
            </w:tcMar>
          </w:tcPr>
          <w:p w14:paraId="74161438" w14:textId="77777777" w:rsidR="00273DD0" w:rsidRPr="00BE483D" w:rsidRDefault="00353DCC">
            <w:pPr>
              <w:widowControl w:val="0"/>
              <w:autoSpaceDE w:val="0"/>
              <w:jc w:val="both"/>
            </w:pPr>
            <w:r w:rsidRPr="00BE483D">
              <w:t>Article</w:t>
            </w:r>
            <w:r w:rsidRPr="00BE483D">
              <w:rPr>
                <w:spacing w:val="7"/>
              </w:rPr>
              <w:t xml:space="preserve"> </w:t>
            </w:r>
            <w:r w:rsidRPr="00BE483D">
              <w:t>35</w:t>
            </w:r>
          </w:p>
        </w:tc>
        <w:tc>
          <w:tcPr>
            <w:tcW w:w="7890" w:type="dxa"/>
            <w:shd w:val="clear" w:color="auto" w:fill="auto"/>
            <w:tcMar>
              <w:top w:w="0" w:type="dxa"/>
              <w:left w:w="0" w:type="dxa"/>
              <w:bottom w:w="0" w:type="dxa"/>
              <w:right w:w="0" w:type="dxa"/>
            </w:tcMar>
          </w:tcPr>
          <w:p w14:paraId="0E128F60" w14:textId="77777777" w:rsidR="00273DD0" w:rsidRPr="00BE483D" w:rsidRDefault="00353DCC">
            <w:pPr>
              <w:widowControl w:val="0"/>
              <w:autoSpaceDE w:val="0"/>
              <w:jc w:val="both"/>
            </w:pPr>
            <w:r w:rsidRPr="00BE483D">
              <w:t>:</w:t>
            </w:r>
            <w:r w:rsidRPr="00BE483D">
              <w:rPr>
                <w:spacing w:val="7"/>
              </w:rPr>
              <w:t xml:space="preserve"> </w:t>
            </w:r>
            <w:r w:rsidRPr="00BE483D">
              <w:t>Droit</w:t>
            </w:r>
            <w:r w:rsidRPr="00BE483D">
              <w:rPr>
                <w:spacing w:val="7"/>
              </w:rPr>
              <w:t xml:space="preserve"> </w:t>
            </w:r>
            <w:r w:rsidRPr="00BE483D">
              <w:t>de l’Autorité Contractante</w:t>
            </w:r>
            <w:r w:rsidRPr="00BE483D">
              <w:rPr>
                <w:spacing w:val="7"/>
              </w:rPr>
              <w:t xml:space="preserve"> </w:t>
            </w:r>
            <w:r w:rsidRPr="00BE483D">
              <w:t>de</w:t>
            </w:r>
            <w:r w:rsidRPr="00BE483D">
              <w:rPr>
                <w:spacing w:val="7"/>
              </w:rPr>
              <w:t xml:space="preserve"> </w:t>
            </w:r>
            <w:r w:rsidRPr="00BE483D">
              <w:t>déclarer</w:t>
            </w:r>
            <w:r w:rsidRPr="00BE483D">
              <w:rPr>
                <w:spacing w:val="7"/>
              </w:rPr>
              <w:t xml:space="preserve"> </w:t>
            </w:r>
            <w:r w:rsidRPr="00BE483D">
              <w:t>un</w:t>
            </w:r>
            <w:r w:rsidRPr="00BE483D">
              <w:rPr>
                <w:spacing w:val="7"/>
              </w:rPr>
              <w:t xml:space="preserve"> </w:t>
            </w:r>
            <w:r w:rsidRPr="00BE483D">
              <w:t>Appel</w:t>
            </w:r>
            <w:r w:rsidRPr="00BE483D">
              <w:rPr>
                <w:spacing w:val="7"/>
              </w:rPr>
              <w:t xml:space="preserve"> </w:t>
            </w:r>
            <w:r w:rsidRPr="00BE483D">
              <w:t>d’Offres</w:t>
            </w:r>
            <w:r w:rsidRPr="00BE483D">
              <w:rPr>
                <w:spacing w:val="7"/>
              </w:rPr>
              <w:t xml:space="preserve"> </w:t>
            </w:r>
            <w:r w:rsidRPr="00BE483D">
              <w:t>infructueux</w:t>
            </w:r>
          </w:p>
        </w:tc>
        <w:tc>
          <w:tcPr>
            <w:tcW w:w="454" w:type="dxa"/>
            <w:shd w:val="clear" w:color="auto" w:fill="auto"/>
            <w:tcMar>
              <w:top w:w="0" w:type="dxa"/>
              <w:left w:w="0" w:type="dxa"/>
              <w:bottom w:w="0" w:type="dxa"/>
              <w:right w:w="0" w:type="dxa"/>
            </w:tcMar>
          </w:tcPr>
          <w:p w14:paraId="7913000E" w14:textId="77777777" w:rsidR="00273DD0" w:rsidRPr="00BE483D" w:rsidRDefault="00273DD0">
            <w:pPr>
              <w:widowControl w:val="0"/>
              <w:autoSpaceDE w:val="0"/>
              <w:jc w:val="both"/>
            </w:pPr>
          </w:p>
        </w:tc>
      </w:tr>
      <w:tr w:rsidR="00273DD0" w:rsidRPr="00BE483D" w14:paraId="1915ED56" w14:textId="77777777">
        <w:trPr>
          <w:trHeight w:hRule="exact" w:val="335"/>
        </w:trPr>
        <w:tc>
          <w:tcPr>
            <w:tcW w:w="1114" w:type="dxa"/>
            <w:shd w:val="clear" w:color="auto" w:fill="auto"/>
            <w:tcMar>
              <w:top w:w="0" w:type="dxa"/>
              <w:left w:w="0" w:type="dxa"/>
              <w:bottom w:w="0" w:type="dxa"/>
              <w:right w:w="0" w:type="dxa"/>
            </w:tcMar>
          </w:tcPr>
          <w:p w14:paraId="45B90C3F" w14:textId="77777777" w:rsidR="00273DD0" w:rsidRPr="00BE483D" w:rsidRDefault="00273DD0">
            <w:pPr>
              <w:widowControl w:val="0"/>
              <w:autoSpaceDE w:val="0"/>
              <w:jc w:val="both"/>
            </w:pPr>
          </w:p>
        </w:tc>
        <w:tc>
          <w:tcPr>
            <w:tcW w:w="7890" w:type="dxa"/>
            <w:shd w:val="clear" w:color="auto" w:fill="auto"/>
            <w:tcMar>
              <w:top w:w="0" w:type="dxa"/>
              <w:left w:w="0" w:type="dxa"/>
              <w:bottom w:w="0" w:type="dxa"/>
              <w:right w:w="0" w:type="dxa"/>
            </w:tcMar>
          </w:tcPr>
          <w:p w14:paraId="6717A0F4" w14:textId="77777777" w:rsidR="00273DD0" w:rsidRPr="00BE483D" w:rsidRDefault="00353DCC">
            <w:pPr>
              <w:widowControl w:val="0"/>
              <w:autoSpaceDE w:val="0"/>
              <w:jc w:val="both"/>
            </w:pPr>
            <w:r w:rsidRPr="00BE483D">
              <w:t>ou</w:t>
            </w:r>
            <w:r w:rsidRPr="00BE483D">
              <w:rPr>
                <w:spacing w:val="7"/>
              </w:rPr>
              <w:t xml:space="preserve"> </w:t>
            </w:r>
            <w:r w:rsidRPr="00BE483D">
              <w:t>d’annuler</w:t>
            </w:r>
            <w:r w:rsidRPr="00BE483D">
              <w:rPr>
                <w:spacing w:val="7"/>
              </w:rPr>
              <w:t xml:space="preserve"> </w:t>
            </w:r>
            <w:r w:rsidRPr="00BE483D">
              <w:t>une</w:t>
            </w:r>
            <w:r w:rsidRPr="00BE483D">
              <w:rPr>
                <w:spacing w:val="7"/>
              </w:rPr>
              <w:t xml:space="preserve"> </w:t>
            </w:r>
            <w:r w:rsidRPr="00BE483D">
              <w:t>procédure</w:t>
            </w:r>
            <w:r w:rsidRPr="00BE483D">
              <w:rPr>
                <w:spacing w:val="-13"/>
              </w:rPr>
              <w:t xml:space="preserve"> </w:t>
            </w:r>
            <w:r w:rsidRPr="00BE483D">
              <w:t>. . . . . . . . . . . . . . . . . . . . . . . . . . . . . . . . . . . . . . . . . . . . . . . . . . . . . . . . . . . . . . .</w:t>
            </w:r>
            <w:r w:rsidRPr="00BE483D">
              <w:rPr>
                <w:spacing w:val="-2"/>
              </w:rPr>
              <w:t xml:space="preserve"> </w:t>
            </w:r>
            <w:r w:rsidRPr="00BE483D">
              <w:t>. . . . . . . . . . . . . . . . . . . . . . . . . . . . . . . . . . . . . . . . . . . . . . . . . . . . . . .</w:t>
            </w:r>
          </w:p>
        </w:tc>
        <w:tc>
          <w:tcPr>
            <w:tcW w:w="454" w:type="dxa"/>
            <w:shd w:val="clear" w:color="auto" w:fill="auto"/>
            <w:tcMar>
              <w:top w:w="0" w:type="dxa"/>
              <w:left w:w="0" w:type="dxa"/>
              <w:bottom w:w="0" w:type="dxa"/>
              <w:right w:w="0" w:type="dxa"/>
            </w:tcMar>
          </w:tcPr>
          <w:p w14:paraId="1086A934" w14:textId="77777777" w:rsidR="00273DD0" w:rsidRPr="00BE483D" w:rsidRDefault="00273DD0">
            <w:pPr>
              <w:widowControl w:val="0"/>
              <w:autoSpaceDE w:val="0"/>
              <w:jc w:val="both"/>
            </w:pPr>
          </w:p>
        </w:tc>
      </w:tr>
      <w:tr w:rsidR="00273DD0" w:rsidRPr="00BE483D" w14:paraId="46036455" w14:textId="77777777">
        <w:trPr>
          <w:trHeight w:hRule="exact" w:val="430"/>
        </w:trPr>
        <w:tc>
          <w:tcPr>
            <w:tcW w:w="1114" w:type="dxa"/>
            <w:shd w:val="clear" w:color="auto" w:fill="auto"/>
            <w:tcMar>
              <w:top w:w="0" w:type="dxa"/>
              <w:left w:w="0" w:type="dxa"/>
              <w:bottom w:w="0" w:type="dxa"/>
              <w:right w:w="0" w:type="dxa"/>
            </w:tcMar>
          </w:tcPr>
          <w:p w14:paraId="793EAD9E" w14:textId="77777777" w:rsidR="00273DD0" w:rsidRPr="00BE483D" w:rsidRDefault="00353DCC">
            <w:pPr>
              <w:widowControl w:val="0"/>
              <w:autoSpaceDE w:val="0"/>
              <w:jc w:val="both"/>
            </w:pPr>
            <w:r w:rsidRPr="00BE483D">
              <w:t>Article</w:t>
            </w:r>
            <w:r w:rsidRPr="00BE483D">
              <w:rPr>
                <w:spacing w:val="7"/>
              </w:rPr>
              <w:t xml:space="preserve"> </w:t>
            </w:r>
            <w:r w:rsidRPr="00BE483D">
              <w:t>36</w:t>
            </w:r>
          </w:p>
        </w:tc>
        <w:tc>
          <w:tcPr>
            <w:tcW w:w="7890" w:type="dxa"/>
            <w:shd w:val="clear" w:color="auto" w:fill="auto"/>
            <w:tcMar>
              <w:top w:w="0" w:type="dxa"/>
              <w:left w:w="0" w:type="dxa"/>
              <w:bottom w:w="0" w:type="dxa"/>
              <w:right w:w="0" w:type="dxa"/>
            </w:tcMar>
          </w:tcPr>
          <w:p w14:paraId="74977B22" w14:textId="77777777" w:rsidR="00273DD0" w:rsidRPr="00BE483D" w:rsidRDefault="00353DCC">
            <w:pPr>
              <w:widowControl w:val="0"/>
              <w:autoSpaceDE w:val="0"/>
              <w:jc w:val="both"/>
            </w:pPr>
            <w:r w:rsidRPr="00BE483D">
              <w:t>:</w:t>
            </w:r>
            <w:r w:rsidRPr="00BE483D">
              <w:rPr>
                <w:spacing w:val="7"/>
              </w:rPr>
              <w:t xml:space="preserve"> </w:t>
            </w:r>
            <w:r w:rsidRPr="00BE483D">
              <w:t>Notification</w:t>
            </w:r>
            <w:r w:rsidRPr="00BE483D">
              <w:rPr>
                <w:spacing w:val="7"/>
              </w:rPr>
              <w:t xml:space="preserve"> </w:t>
            </w:r>
            <w:r w:rsidRPr="00BE483D">
              <w:t>de</w:t>
            </w:r>
            <w:r w:rsidRPr="00BE483D">
              <w:rPr>
                <w:spacing w:val="7"/>
              </w:rPr>
              <w:t xml:space="preserve"> </w:t>
            </w:r>
            <w:r w:rsidRPr="00BE483D">
              <w:t>l’attribution</w:t>
            </w:r>
            <w:r w:rsidRPr="00BE483D">
              <w:rPr>
                <w:spacing w:val="7"/>
              </w:rPr>
              <w:t xml:space="preserve"> </w:t>
            </w:r>
            <w:r w:rsidRPr="00BE483D">
              <w:t>du</w:t>
            </w:r>
            <w:r w:rsidRPr="00BE483D">
              <w:rPr>
                <w:spacing w:val="7"/>
              </w:rPr>
              <w:t xml:space="preserve"> </w:t>
            </w:r>
            <w:r w:rsidRPr="00BE483D">
              <w:t>marché</w:t>
            </w:r>
            <w:r w:rsidRPr="00BE483D">
              <w:rPr>
                <w:spacing w:val="-4"/>
              </w:rPr>
              <w:t xml:space="preserve"> </w:t>
            </w:r>
            <w:r w:rsidRPr="00BE483D">
              <w:t>. . . . . . . . . . . . . . . . . . . . . . . . . . . . . . . . . . . . . . . . . . . . . . . . . . . . . . . . . . . . . . .</w:t>
            </w:r>
            <w:r w:rsidRPr="00BE483D">
              <w:rPr>
                <w:spacing w:val="-2"/>
              </w:rPr>
              <w:t xml:space="preserve"> </w:t>
            </w:r>
            <w:r w:rsidRPr="00BE483D">
              <w:t>. . . . . . . . . . . . . . . . . . . . . . . . . . . . . . . .</w:t>
            </w:r>
          </w:p>
        </w:tc>
        <w:tc>
          <w:tcPr>
            <w:tcW w:w="454" w:type="dxa"/>
            <w:shd w:val="clear" w:color="auto" w:fill="auto"/>
            <w:tcMar>
              <w:top w:w="0" w:type="dxa"/>
              <w:left w:w="0" w:type="dxa"/>
              <w:bottom w:w="0" w:type="dxa"/>
              <w:right w:w="0" w:type="dxa"/>
            </w:tcMar>
          </w:tcPr>
          <w:p w14:paraId="725BC78D" w14:textId="77777777" w:rsidR="00273DD0" w:rsidRPr="00BE483D" w:rsidRDefault="00273DD0">
            <w:pPr>
              <w:widowControl w:val="0"/>
              <w:autoSpaceDE w:val="0"/>
              <w:jc w:val="both"/>
            </w:pPr>
          </w:p>
        </w:tc>
      </w:tr>
      <w:tr w:rsidR="00273DD0" w:rsidRPr="00BE483D" w14:paraId="5D512309" w14:textId="77777777">
        <w:trPr>
          <w:trHeight w:hRule="exact" w:val="430"/>
        </w:trPr>
        <w:tc>
          <w:tcPr>
            <w:tcW w:w="1114" w:type="dxa"/>
            <w:shd w:val="clear" w:color="auto" w:fill="auto"/>
            <w:tcMar>
              <w:top w:w="0" w:type="dxa"/>
              <w:left w:w="0" w:type="dxa"/>
              <w:bottom w:w="0" w:type="dxa"/>
              <w:right w:w="0" w:type="dxa"/>
            </w:tcMar>
          </w:tcPr>
          <w:p w14:paraId="0B2CF151" w14:textId="77777777" w:rsidR="00273DD0" w:rsidRPr="00BE483D" w:rsidRDefault="00353DCC">
            <w:pPr>
              <w:widowControl w:val="0"/>
              <w:autoSpaceDE w:val="0"/>
              <w:jc w:val="both"/>
            </w:pPr>
            <w:r w:rsidRPr="00BE483D">
              <w:t>Article</w:t>
            </w:r>
            <w:r w:rsidRPr="00BE483D">
              <w:rPr>
                <w:spacing w:val="7"/>
              </w:rPr>
              <w:t xml:space="preserve"> </w:t>
            </w:r>
            <w:r w:rsidRPr="00BE483D">
              <w:t>37</w:t>
            </w:r>
          </w:p>
        </w:tc>
        <w:tc>
          <w:tcPr>
            <w:tcW w:w="7890" w:type="dxa"/>
            <w:shd w:val="clear" w:color="auto" w:fill="auto"/>
            <w:tcMar>
              <w:top w:w="0" w:type="dxa"/>
              <w:left w:w="0" w:type="dxa"/>
              <w:bottom w:w="0" w:type="dxa"/>
              <w:right w:w="0" w:type="dxa"/>
            </w:tcMar>
          </w:tcPr>
          <w:p w14:paraId="56325B22" w14:textId="77777777" w:rsidR="00273DD0" w:rsidRPr="00BE483D" w:rsidRDefault="00353DCC">
            <w:pPr>
              <w:widowControl w:val="0"/>
              <w:autoSpaceDE w:val="0"/>
              <w:jc w:val="both"/>
            </w:pPr>
            <w:r w:rsidRPr="00BE483D">
              <w:t>:</w:t>
            </w:r>
            <w:r w:rsidRPr="00BE483D">
              <w:rPr>
                <w:spacing w:val="7"/>
              </w:rPr>
              <w:t xml:space="preserve"> </w:t>
            </w:r>
            <w:r w:rsidRPr="00BE483D">
              <w:t>Publication</w:t>
            </w:r>
            <w:r w:rsidRPr="00BE483D">
              <w:rPr>
                <w:spacing w:val="7"/>
              </w:rPr>
              <w:t xml:space="preserve"> </w:t>
            </w:r>
            <w:r w:rsidRPr="00BE483D">
              <w:t>des</w:t>
            </w:r>
            <w:r w:rsidRPr="00BE483D">
              <w:rPr>
                <w:spacing w:val="7"/>
              </w:rPr>
              <w:t xml:space="preserve"> </w:t>
            </w:r>
            <w:r w:rsidRPr="00BE483D">
              <w:t>résultats</w:t>
            </w:r>
            <w:r w:rsidRPr="00BE483D">
              <w:rPr>
                <w:spacing w:val="7"/>
              </w:rPr>
              <w:t xml:space="preserve"> </w:t>
            </w:r>
            <w:r w:rsidRPr="00BE483D">
              <w:t>d’attribution</w:t>
            </w:r>
            <w:r w:rsidRPr="00BE483D">
              <w:rPr>
                <w:spacing w:val="7"/>
              </w:rPr>
              <w:t xml:space="preserve"> </w:t>
            </w:r>
            <w:r w:rsidRPr="00BE483D">
              <w:t>du</w:t>
            </w:r>
            <w:r w:rsidRPr="00BE483D">
              <w:rPr>
                <w:spacing w:val="7"/>
              </w:rPr>
              <w:t xml:space="preserve"> </w:t>
            </w:r>
            <w:r w:rsidRPr="00BE483D">
              <w:t>marché</w:t>
            </w:r>
            <w:r w:rsidRPr="00BE483D">
              <w:rPr>
                <w:spacing w:val="7"/>
              </w:rPr>
              <w:t xml:space="preserve"> </w:t>
            </w:r>
            <w:r w:rsidRPr="00BE483D">
              <w:t>et</w:t>
            </w:r>
            <w:r w:rsidRPr="00BE483D">
              <w:rPr>
                <w:spacing w:val="7"/>
              </w:rPr>
              <w:t xml:space="preserve"> </w:t>
            </w:r>
            <w:r w:rsidRPr="00BE483D">
              <w:t>recours</w:t>
            </w:r>
            <w:r w:rsidRPr="00BE483D">
              <w:rPr>
                <w:spacing w:val="-7"/>
              </w:rPr>
              <w:t xml:space="preserve"> </w:t>
            </w:r>
            <w:r w:rsidRPr="00BE483D">
              <w:t>. . . . . . . . . . . . . . . . . . . . . . . . . . . . . . . . . . . . . . . . . . .</w:t>
            </w:r>
          </w:p>
        </w:tc>
        <w:tc>
          <w:tcPr>
            <w:tcW w:w="454" w:type="dxa"/>
            <w:shd w:val="clear" w:color="auto" w:fill="auto"/>
            <w:tcMar>
              <w:top w:w="0" w:type="dxa"/>
              <w:left w:w="0" w:type="dxa"/>
              <w:bottom w:w="0" w:type="dxa"/>
              <w:right w:w="0" w:type="dxa"/>
            </w:tcMar>
          </w:tcPr>
          <w:p w14:paraId="64DF15B8" w14:textId="77777777" w:rsidR="00273DD0" w:rsidRPr="00BE483D" w:rsidRDefault="00273DD0">
            <w:pPr>
              <w:widowControl w:val="0"/>
              <w:autoSpaceDE w:val="0"/>
              <w:jc w:val="both"/>
            </w:pPr>
          </w:p>
        </w:tc>
      </w:tr>
      <w:tr w:rsidR="00273DD0" w:rsidRPr="00BE483D" w14:paraId="4271A7BC" w14:textId="77777777">
        <w:trPr>
          <w:trHeight w:hRule="exact" w:val="430"/>
        </w:trPr>
        <w:tc>
          <w:tcPr>
            <w:tcW w:w="1114" w:type="dxa"/>
            <w:shd w:val="clear" w:color="auto" w:fill="auto"/>
            <w:tcMar>
              <w:top w:w="0" w:type="dxa"/>
              <w:left w:w="0" w:type="dxa"/>
              <w:bottom w:w="0" w:type="dxa"/>
              <w:right w:w="0" w:type="dxa"/>
            </w:tcMar>
          </w:tcPr>
          <w:p w14:paraId="0CB9FF64" w14:textId="77777777" w:rsidR="00273DD0" w:rsidRPr="00BE483D" w:rsidRDefault="00353DCC">
            <w:pPr>
              <w:widowControl w:val="0"/>
              <w:autoSpaceDE w:val="0"/>
              <w:jc w:val="both"/>
            </w:pPr>
            <w:r w:rsidRPr="00BE483D">
              <w:t>Article</w:t>
            </w:r>
            <w:r w:rsidRPr="00BE483D">
              <w:rPr>
                <w:spacing w:val="7"/>
              </w:rPr>
              <w:t xml:space="preserve"> </w:t>
            </w:r>
            <w:r w:rsidRPr="00BE483D">
              <w:t>38</w:t>
            </w:r>
          </w:p>
        </w:tc>
        <w:tc>
          <w:tcPr>
            <w:tcW w:w="7890" w:type="dxa"/>
            <w:shd w:val="clear" w:color="auto" w:fill="auto"/>
            <w:tcMar>
              <w:top w:w="0" w:type="dxa"/>
              <w:left w:w="0" w:type="dxa"/>
              <w:bottom w:w="0" w:type="dxa"/>
              <w:right w:w="0" w:type="dxa"/>
            </w:tcMar>
          </w:tcPr>
          <w:p w14:paraId="5687611D" w14:textId="77777777" w:rsidR="00273DD0" w:rsidRPr="00BE483D" w:rsidRDefault="00353DCC">
            <w:pPr>
              <w:widowControl w:val="0"/>
              <w:autoSpaceDE w:val="0"/>
              <w:jc w:val="both"/>
            </w:pPr>
            <w:r w:rsidRPr="00BE483D">
              <w:t>:</w:t>
            </w:r>
            <w:r w:rsidRPr="00BE483D">
              <w:rPr>
                <w:spacing w:val="7"/>
              </w:rPr>
              <w:t xml:space="preserve"> </w:t>
            </w:r>
            <w:r w:rsidRPr="00BE483D">
              <w:t>Signature</w:t>
            </w:r>
            <w:r w:rsidRPr="00BE483D">
              <w:rPr>
                <w:spacing w:val="7"/>
              </w:rPr>
              <w:t xml:space="preserve"> </w:t>
            </w:r>
            <w:r w:rsidRPr="00BE483D">
              <w:t>du</w:t>
            </w:r>
            <w:r w:rsidRPr="00BE483D">
              <w:rPr>
                <w:spacing w:val="7"/>
              </w:rPr>
              <w:t xml:space="preserve"> </w:t>
            </w:r>
            <w:r w:rsidRPr="00BE483D">
              <w:t>marché</w:t>
            </w:r>
            <w:r w:rsidRPr="00BE483D">
              <w:rPr>
                <w:spacing w:val="-4"/>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w:t>
            </w:r>
          </w:p>
        </w:tc>
        <w:tc>
          <w:tcPr>
            <w:tcW w:w="454" w:type="dxa"/>
            <w:shd w:val="clear" w:color="auto" w:fill="auto"/>
            <w:tcMar>
              <w:top w:w="0" w:type="dxa"/>
              <w:left w:w="0" w:type="dxa"/>
              <w:bottom w:w="0" w:type="dxa"/>
              <w:right w:w="0" w:type="dxa"/>
            </w:tcMar>
          </w:tcPr>
          <w:p w14:paraId="22A581CF" w14:textId="77777777" w:rsidR="00273DD0" w:rsidRPr="00BE483D" w:rsidRDefault="00273DD0">
            <w:pPr>
              <w:widowControl w:val="0"/>
              <w:autoSpaceDE w:val="0"/>
              <w:jc w:val="both"/>
            </w:pPr>
          </w:p>
        </w:tc>
      </w:tr>
      <w:tr w:rsidR="00273DD0" w:rsidRPr="00BE483D" w14:paraId="13D2DBDE" w14:textId="77777777">
        <w:trPr>
          <w:trHeight w:hRule="exact" w:val="335"/>
        </w:trPr>
        <w:tc>
          <w:tcPr>
            <w:tcW w:w="1114" w:type="dxa"/>
            <w:shd w:val="clear" w:color="auto" w:fill="auto"/>
            <w:tcMar>
              <w:top w:w="0" w:type="dxa"/>
              <w:left w:w="0" w:type="dxa"/>
              <w:bottom w:w="0" w:type="dxa"/>
              <w:right w:w="0" w:type="dxa"/>
            </w:tcMar>
          </w:tcPr>
          <w:p w14:paraId="1D3CA05B" w14:textId="77777777" w:rsidR="00273DD0" w:rsidRPr="00BE483D" w:rsidRDefault="00353DCC">
            <w:pPr>
              <w:widowControl w:val="0"/>
              <w:autoSpaceDE w:val="0"/>
              <w:jc w:val="both"/>
            </w:pPr>
            <w:r w:rsidRPr="00BE483D">
              <w:t>Article</w:t>
            </w:r>
            <w:r w:rsidRPr="00BE483D">
              <w:rPr>
                <w:spacing w:val="7"/>
              </w:rPr>
              <w:t xml:space="preserve"> </w:t>
            </w:r>
            <w:r w:rsidRPr="00BE483D">
              <w:t>39</w:t>
            </w:r>
          </w:p>
        </w:tc>
        <w:tc>
          <w:tcPr>
            <w:tcW w:w="7890" w:type="dxa"/>
            <w:shd w:val="clear" w:color="auto" w:fill="auto"/>
            <w:tcMar>
              <w:top w:w="0" w:type="dxa"/>
              <w:left w:w="0" w:type="dxa"/>
              <w:bottom w:w="0" w:type="dxa"/>
              <w:right w:w="0" w:type="dxa"/>
            </w:tcMar>
          </w:tcPr>
          <w:p w14:paraId="39E07A5B" w14:textId="77777777" w:rsidR="00273DD0" w:rsidRPr="00BE483D" w:rsidRDefault="00353DCC">
            <w:pPr>
              <w:widowControl w:val="0"/>
              <w:autoSpaceDE w:val="0"/>
              <w:jc w:val="both"/>
            </w:pPr>
            <w:r w:rsidRPr="00BE483D">
              <w:t>:</w:t>
            </w:r>
            <w:r w:rsidRPr="00BE483D">
              <w:rPr>
                <w:spacing w:val="7"/>
              </w:rPr>
              <w:t xml:space="preserve"> </w:t>
            </w:r>
            <w:r w:rsidRPr="00BE483D">
              <w:t>Cautionnement</w:t>
            </w:r>
            <w:r w:rsidRPr="00BE483D">
              <w:rPr>
                <w:spacing w:val="7"/>
              </w:rPr>
              <w:t xml:space="preserve"> </w:t>
            </w:r>
            <w:r w:rsidRPr="00BE483D">
              <w:t>définitif</w:t>
            </w:r>
            <w:r w:rsidRPr="00BE483D">
              <w:rPr>
                <w:spacing w:val="-2"/>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w:t>
            </w:r>
          </w:p>
        </w:tc>
        <w:tc>
          <w:tcPr>
            <w:tcW w:w="454" w:type="dxa"/>
            <w:shd w:val="clear" w:color="auto" w:fill="auto"/>
            <w:tcMar>
              <w:top w:w="0" w:type="dxa"/>
              <w:left w:w="0" w:type="dxa"/>
              <w:bottom w:w="0" w:type="dxa"/>
              <w:right w:w="0" w:type="dxa"/>
            </w:tcMar>
          </w:tcPr>
          <w:p w14:paraId="73C2D0D8" w14:textId="77777777" w:rsidR="00273DD0" w:rsidRPr="00BE483D" w:rsidRDefault="00273DD0">
            <w:pPr>
              <w:widowControl w:val="0"/>
              <w:autoSpaceDE w:val="0"/>
              <w:jc w:val="both"/>
            </w:pPr>
          </w:p>
        </w:tc>
      </w:tr>
    </w:tbl>
    <w:p w14:paraId="1B498E9F" w14:textId="77777777" w:rsidR="00353DCC" w:rsidRPr="00BE483D" w:rsidRDefault="00353DCC">
      <w:pPr>
        <w:sectPr w:rsidR="00353DCC" w:rsidRPr="00BE483D" w:rsidSect="005729BB">
          <w:footerReference w:type="default" r:id="rId10"/>
          <w:footerReference w:type="first" r:id="rId11"/>
          <w:type w:val="continuous"/>
          <w:pgSz w:w="11900" w:h="16820"/>
          <w:pgMar w:top="1134" w:right="1134" w:bottom="1134" w:left="113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pgNumType w:start="1"/>
          <w:cols w:space="720"/>
          <w:titlePg/>
        </w:sectPr>
      </w:pPr>
    </w:p>
    <w:p w14:paraId="0FB3A212" w14:textId="77777777" w:rsidR="00273DD0" w:rsidRPr="00BE483D" w:rsidRDefault="00353DCC" w:rsidP="00BC3D26">
      <w:pPr>
        <w:widowControl w:val="0"/>
        <w:autoSpaceDE w:val="0"/>
      </w:pPr>
      <w:r w:rsidRPr="00BE483D">
        <w:rPr>
          <w:b/>
          <w:bCs/>
          <w:sz w:val="32"/>
          <w:szCs w:val="32"/>
        </w:rPr>
        <w:lastRenderedPageBreak/>
        <w:t>Règlement</w:t>
      </w:r>
      <w:r w:rsidRPr="00BE483D">
        <w:rPr>
          <w:b/>
          <w:bCs/>
          <w:spacing w:val="10"/>
          <w:sz w:val="32"/>
          <w:szCs w:val="32"/>
        </w:rPr>
        <w:t xml:space="preserve"> </w:t>
      </w:r>
      <w:r w:rsidRPr="00BE483D">
        <w:rPr>
          <w:b/>
          <w:bCs/>
          <w:sz w:val="32"/>
          <w:szCs w:val="32"/>
        </w:rPr>
        <w:t>Général</w:t>
      </w:r>
      <w:r w:rsidRPr="00BE483D">
        <w:rPr>
          <w:b/>
          <w:bCs/>
          <w:spacing w:val="10"/>
          <w:sz w:val="32"/>
          <w:szCs w:val="32"/>
        </w:rPr>
        <w:t xml:space="preserve"> </w:t>
      </w:r>
      <w:r w:rsidRPr="00BE483D">
        <w:rPr>
          <w:b/>
          <w:bCs/>
          <w:sz w:val="32"/>
          <w:szCs w:val="32"/>
        </w:rPr>
        <w:t>de</w:t>
      </w:r>
      <w:r w:rsidRPr="00BE483D">
        <w:rPr>
          <w:b/>
          <w:bCs/>
          <w:spacing w:val="10"/>
          <w:sz w:val="32"/>
          <w:szCs w:val="32"/>
        </w:rPr>
        <w:t xml:space="preserve"> </w:t>
      </w:r>
      <w:r w:rsidRPr="00BE483D">
        <w:rPr>
          <w:b/>
          <w:bCs/>
          <w:sz w:val="32"/>
          <w:szCs w:val="32"/>
        </w:rPr>
        <w:t>l'Appel</w:t>
      </w:r>
      <w:r w:rsidRPr="00BE483D">
        <w:rPr>
          <w:b/>
          <w:bCs/>
          <w:spacing w:val="10"/>
          <w:sz w:val="32"/>
          <w:szCs w:val="32"/>
        </w:rPr>
        <w:t xml:space="preserve"> </w:t>
      </w:r>
      <w:r w:rsidRPr="00BE483D">
        <w:rPr>
          <w:b/>
          <w:bCs/>
          <w:sz w:val="32"/>
          <w:szCs w:val="32"/>
        </w:rPr>
        <w:t>d'Offres</w:t>
      </w:r>
    </w:p>
    <w:p w14:paraId="795D3393" w14:textId="77777777" w:rsidR="00273DD0" w:rsidRPr="00BE483D" w:rsidRDefault="00273DD0">
      <w:pPr>
        <w:widowControl w:val="0"/>
        <w:autoSpaceDE w:val="0"/>
        <w:jc w:val="center"/>
        <w:rPr>
          <w:b/>
          <w:bCs/>
          <w:sz w:val="32"/>
          <w:szCs w:val="32"/>
        </w:rPr>
      </w:pPr>
    </w:p>
    <w:p w14:paraId="07908099" w14:textId="77777777" w:rsidR="00273DD0" w:rsidRPr="00BE483D" w:rsidRDefault="00353DCC" w:rsidP="00AF3D49">
      <w:pPr>
        <w:widowControl w:val="0"/>
        <w:autoSpaceDE w:val="0"/>
        <w:rPr>
          <w:sz w:val="22"/>
          <w:szCs w:val="22"/>
        </w:rPr>
      </w:pPr>
      <w:r w:rsidRPr="00BE483D">
        <w:rPr>
          <w:b/>
          <w:bCs/>
          <w:sz w:val="22"/>
          <w:szCs w:val="22"/>
        </w:rPr>
        <w:t>A.</w:t>
      </w:r>
      <w:r w:rsidRPr="00BE483D">
        <w:rPr>
          <w:b/>
          <w:bCs/>
          <w:spacing w:val="9"/>
          <w:sz w:val="22"/>
          <w:szCs w:val="22"/>
        </w:rPr>
        <w:t xml:space="preserve"> </w:t>
      </w:r>
      <w:r w:rsidRPr="00BE483D">
        <w:rPr>
          <w:b/>
          <w:bCs/>
          <w:sz w:val="22"/>
          <w:szCs w:val="22"/>
        </w:rPr>
        <w:t>Généralités</w:t>
      </w:r>
    </w:p>
    <w:p w14:paraId="4DA21A2A" w14:textId="77777777" w:rsidR="00273DD0" w:rsidRPr="00BE483D" w:rsidRDefault="00273DD0">
      <w:pPr>
        <w:jc w:val="center"/>
        <w:rPr>
          <w:b/>
          <w:sz w:val="22"/>
          <w:szCs w:val="22"/>
        </w:rPr>
      </w:pPr>
    </w:p>
    <w:p w14:paraId="5ED29A04"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Portée</w:t>
      </w:r>
      <w:r w:rsidRPr="00BE483D">
        <w:rPr>
          <w:b/>
          <w:bCs/>
          <w:spacing w:val="6"/>
          <w:sz w:val="22"/>
          <w:szCs w:val="22"/>
        </w:rPr>
        <w:t xml:space="preserve"> </w:t>
      </w:r>
      <w:r w:rsidRPr="00BE483D">
        <w:rPr>
          <w:b/>
          <w:bCs/>
          <w:sz w:val="22"/>
          <w:szCs w:val="22"/>
        </w:rPr>
        <w:t>de</w:t>
      </w:r>
      <w:r w:rsidRPr="00BE483D">
        <w:rPr>
          <w:b/>
          <w:bCs/>
          <w:spacing w:val="6"/>
          <w:sz w:val="22"/>
          <w:szCs w:val="22"/>
        </w:rPr>
        <w:t xml:space="preserve"> </w:t>
      </w:r>
      <w:r w:rsidRPr="00BE483D">
        <w:rPr>
          <w:b/>
          <w:bCs/>
          <w:sz w:val="22"/>
          <w:szCs w:val="22"/>
        </w:rPr>
        <w:t>la</w:t>
      </w:r>
      <w:r w:rsidRPr="00BE483D">
        <w:rPr>
          <w:b/>
          <w:bCs/>
          <w:spacing w:val="6"/>
          <w:sz w:val="22"/>
          <w:szCs w:val="22"/>
        </w:rPr>
        <w:t xml:space="preserve"> </w:t>
      </w:r>
      <w:r w:rsidRPr="00BE483D">
        <w:rPr>
          <w:b/>
          <w:bCs/>
          <w:sz w:val="22"/>
          <w:szCs w:val="22"/>
        </w:rPr>
        <w:t>soumission</w:t>
      </w:r>
    </w:p>
    <w:p w14:paraId="506B86B6" w14:textId="77777777" w:rsidR="00273DD0" w:rsidRPr="00BE483D" w:rsidRDefault="00273DD0">
      <w:pPr>
        <w:widowControl w:val="0"/>
        <w:autoSpaceDE w:val="0"/>
        <w:jc w:val="both"/>
        <w:rPr>
          <w:sz w:val="22"/>
          <w:szCs w:val="22"/>
        </w:rPr>
      </w:pPr>
    </w:p>
    <w:p w14:paraId="481BC63D" w14:textId="1B99422A" w:rsidR="00273DD0" w:rsidRPr="00BE483D" w:rsidRDefault="00353DCC" w:rsidP="00F31303">
      <w:pPr>
        <w:widowControl w:val="0"/>
        <w:numPr>
          <w:ilvl w:val="1"/>
          <w:numId w:val="4"/>
        </w:numPr>
        <w:tabs>
          <w:tab w:val="left" w:pos="709"/>
          <w:tab w:val="left" w:pos="2780"/>
          <w:tab w:val="left" w:pos="4040"/>
          <w:tab w:val="left" w:pos="4460"/>
        </w:tabs>
        <w:autoSpaceDE w:val="0"/>
        <w:ind w:left="0" w:firstLine="0"/>
        <w:jc w:val="both"/>
        <w:rPr>
          <w:sz w:val="22"/>
          <w:szCs w:val="22"/>
        </w:rPr>
      </w:pPr>
      <w:r w:rsidRPr="00BE483D">
        <w:rPr>
          <w:sz w:val="22"/>
          <w:szCs w:val="22"/>
        </w:rPr>
        <w:t>L’Autorité Contractante,</w:t>
      </w:r>
      <w:r w:rsidRPr="00BE483D">
        <w:rPr>
          <w:spacing w:val="6"/>
          <w:sz w:val="22"/>
          <w:szCs w:val="22"/>
        </w:rPr>
        <w:t xml:space="preserve"> </w:t>
      </w:r>
      <w:r w:rsidRPr="00BE483D">
        <w:rPr>
          <w:sz w:val="22"/>
          <w:szCs w:val="22"/>
        </w:rPr>
        <w:t>défini</w:t>
      </w:r>
      <w:r w:rsidRPr="00BE483D">
        <w:rPr>
          <w:spacing w:val="5"/>
          <w:sz w:val="22"/>
          <w:szCs w:val="22"/>
        </w:rPr>
        <w:t xml:space="preserve">e </w:t>
      </w:r>
      <w:r w:rsidRPr="00BE483D">
        <w:rPr>
          <w:sz w:val="22"/>
          <w:szCs w:val="22"/>
        </w:rPr>
        <w:t>dans</w:t>
      </w:r>
      <w:r w:rsidRPr="00BE483D">
        <w:rPr>
          <w:spacing w:val="6"/>
          <w:sz w:val="22"/>
          <w:szCs w:val="22"/>
        </w:rPr>
        <w:t xml:space="preserve"> </w:t>
      </w:r>
      <w:r w:rsidRPr="00BE483D">
        <w:rPr>
          <w:sz w:val="22"/>
          <w:szCs w:val="22"/>
        </w:rPr>
        <w:t>le</w:t>
      </w:r>
      <w:r w:rsidRPr="00BE483D">
        <w:rPr>
          <w:spacing w:val="5"/>
          <w:sz w:val="22"/>
          <w:szCs w:val="22"/>
        </w:rPr>
        <w:t xml:space="preserve"> </w:t>
      </w:r>
      <w:r w:rsidR="00C607EE" w:rsidRPr="00BE483D">
        <w:rPr>
          <w:spacing w:val="5"/>
          <w:sz w:val="22"/>
          <w:szCs w:val="22"/>
        </w:rPr>
        <w:t>Règlemen</w:t>
      </w:r>
      <w:r w:rsidR="00C607EE" w:rsidRPr="00BE483D">
        <w:rPr>
          <w:sz w:val="22"/>
          <w:szCs w:val="22"/>
        </w:rPr>
        <w:t xml:space="preserve">t </w:t>
      </w:r>
      <w:r w:rsidR="00C607EE" w:rsidRPr="00BE483D">
        <w:rPr>
          <w:spacing w:val="-8"/>
          <w:sz w:val="22"/>
          <w:szCs w:val="22"/>
        </w:rPr>
        <w:t>Particulier</w:t>
      </w:r>
      <w:r w:rsidR="00C607EE" w:rsidRPr="00BE483D">
        <w:rPr>
          <w:sz w:val="22"/>
          <w:szCs w:val="22"/>
        </w:rPr>
        <w:t xml:space="preserve"> </w:t>
      </w:r>
      <w:r w:rsidR="00C607EE" w:rsidRPr="00BE483D">
        <w:rPr>
          <w:spacing w:val="-8"/>
          <w:sz w:val="22"/>
          <w:szCs w:val="22"/>
        </w:rPr>
        <w:t>de</w:t>
      </w:r>
      <w:r w:rsidR="00C607EE" w:rsidRPr="00BE483D">
        <w:rPr>
          <w:sz w:val="22"/>
          <w:szCs w:val="22"/>
        </w:rPr>
        <w:t xml:space="preserve"> </w:t>
      </w:r>
      <w:r w:rsidR="00C607EE" w:rsidRPr="00BE483D">
        <w:rPr>
          <w:spacing w:val="-8"/>
          <w:sz w:val="22"/>
          <w:szCs w:val="22"/>
        </w:rPr>
        <w:t>l’Appel</w:t>
      </w:r>
      <w:r w:rsidR="00C607EE" w:rsidRPr="00BE483D">
        <w:rPr>
          <w:sz w:val="22"/>
          <w:szCs w:val="22"/>
        </w:rPr>
        <w:t xml:space="preserve"> </w:t>
      </w:r>
      <w:r w:rsidR="00C607EE" w:rsidRPr="00BE483D">
        <w:rPr>
          <w:spacing w:val="-8"/>
          <w:sz w:val="22"/>
          <w:szCs w:val="22"/>
        </w:rPr>
        <w:t>d’Offres</w:t>
      </w:r>
      <w:r w:rsidRPr="00BE483D">
        <w:rPr>
          <w:spacing w:val="5"/>
          <w:sz w:val="22"/>
          <w:szCs w:val="22"/>
        </w:rPr>
        <w:t xml:space="preserve"> (RPAO)</w:t>
      </w:r>
      <w:r w:rsidRPr="00BE483D">
        <w:rPr>
          <w:sz w:val="22"/>
          <w:szCs w:val="22"/>
        </w:rPr>
        <w:t>,</w:t>
      </w:r>
      <w:r w:rsidRPr="00BE483D">
        <w:rPr>
          <w:b/>
          <w:i/>
          <w:sz w:val="22"/>
          <w:szCs w:val="22"/>
        </w:rPr>
        <w:t xml:space="preserve"> </w:t>
      </w:r>
      <w:r w:rsidRPr="00BE483D">
        <w:rPr>
          <w:sz w:val="22"/>
          <w:szCs w:val="22"/>
        </w:rPr>
        <w:t xml:space="preserve">lance un Appel d’Offres pour la </w:t>
      </w:r>
      <w:r w:rsidR="00AD0AEA" w:rsidRPr="00BE483D">
        <w:rPr>
          <w:sz w:val="22"/>
          <w:szCs w:val="22"/>
        </w:rPr>
        <w:t xml:space="preserve">construction </w:t>
      </w:r>
      <w:r w:rsidRPr="00BE483D">
        <w:rPr>
          <w:sz w:val="22"/>
          <w:szCs w:val="22"/>
        </w:rPr>
        <w:t>des Travaux décrits dans le Dossier d’Appel d’Offres et brièvement</w:t>
      </w:r>
      <w:r w:rsidRPr="00BE483D">
        <w:rPr>
          <w:spacing w:val="6"/>
          <w:sz w:val="22"/>
          <w:szCs w:val="22"/>
        </w:rPr>
        <w:t xml:space="preserve"> </w:t>
      </w:r>
      <w:r w:rsidRPr="00BE483D">
        <w:rPr>
          <w:sz w:val="22"/>
          <w:szCs w:val="22"/>
        </w:rPr>
        <w:t>définis</w:t>
      </w:r>
      <w:r w:rsidRPr="00BE483D">
        <w:rPr>
          <w:spacing w:val="6"/>
          <w:sz w:val="22"/>
          <w:szCs w:val="22"/>
        </w:rPr>
        <w:t xml:space="preserve"> </w:t>
      </w:r>
      <w:r w:rsidRPr="00BE483D">
        <w:rPr>
          <w:sz w:val="22"/>
          <w:szCs w:val="22"/>
        </w:rPr>
        <w:t>dans</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RPAO.</w:t>
      </w:r>
    </w:p>
    <w:p w14:paraId="6C90EEFE" w14:textId="77777777" w:rsidR="00310214" w:rsidRPr="00BE483D" w:rsidRDefault="00310214">
      <w:pPr>
        <w:widowControl w:val="0"/>
        <w:autoSpaceDE w:val="0"/>
        <w:jc w:val="both"/>
        <w:rPr>
          <w:sz w:val="22"/>
          <w:szCs w:val="22"/>
        </w:rPr>
      </w:pPr>
    </w:p>
    <w:p w14:paraId="0F2D8881" w14:textId="77777777" w:rsidR="00273DD0" w:rsidRPr="00BE483D" w:rsidRDefault="00353DCC">
      <w:pPr>
        <w:widowControl w:val="0"/>
        <w:autoSpaceDE w:val="0"/>
        <w:jc w:val="both"/>
        <w:rPr>
          <w:sz w:val="22"/>
          <w:szCs w:val="22"/>
        </w:rPr>
      </w:pPr>
      <w:r w:rsidRPr="00BE483D">
        <w:rPr>
          <w:sz w:val="22"/>
          <w:szCs w:val="22"/>
        </w:rPr>
        <w:t>Le nom, le numéro d’identification et le nombre de lots faisant l’objet de l’appel d’offres figurent dans</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RPAO.</w:t>
      </w:r>
    </w:p>
    <w:p w14:paraId="60DA64A6" w14:textId="77777777" w:rsidR="00273DD0" w:rsidRPr="00BE483D" w:rsidRDefault="00273DD0">
      <w:pPr>
        <w:widowControl w:val="0"/>
        <w:autoSpaceDE w:val="0"/>
        <w:jc w:val="both"/>
        <w:rPr>
          <w:sz w:val="22"/>
          <w:szCs w:val="22"/>
        </w:rPr>
      </w:pPr>
    </w:p>
    <w:p w14:paraId="35541F74" w14:textId="77777777" w:rsidR="00273DD0" w:rsidRPr="00BE483D" w:rsidRDefault="00353DCC" w:rsidP="00F31303">
      <w:pPr>
        <w:widowControl w:val="0"/>
        <w:numPr>
          <w:ilvl w:val="1"/>
          <w:numId w:val="4"/>
        </w:numPr>
        <w:autoSpaceDE w:val="0"/>
        <w:ind w:left="0" w:firstLine="0"/>
        <w:jc w:val="both"/>
        <w:rPr>
          <w:sz w:val="22"/>
          <w:szCs w:val="22"/>
        </w:rPr>
      </w:pPr>
      <w:r w:rsidRPr="00BE483D">
        <w:rPr>
          <w:sz w:val="22"/>
          <w:szCs w:val="22"/>
        </w:rPr>
        <w:t>Le</w:t>
      </w:r>
      <w:r w:rsidRPr="00BE483D">
        <w:rPr>
          <w:spacing w:val="2"/>
          <w:sz w:val="22"/>
          <w:szCs w:val="22"/>
        </w:rPr>
        <w:t xml:space="preserve"> </w:t>
      </w:r>
      <w:r w:rsidRPr="00BE483D">
        <w:rPr>
          <w:sz w:val="22"/>
          <w:szCs w:val="22"/>
        </w:rPr>
        <w:t>Soumissionnaire</w:t>
      </w:r>
      <w:r w:rsidRPr="00BE483D">
        <w:rPr>
          <w:spacing w:val="2"/>
          <w:sz w:val="22"/>
          <w:szCs w:val="22"/>
        </w:rPr>
        <w:t xml:space="preserve"> </w:t>
      </w:r>
      <w:r w:rsidRPr="00BE483D">
        <w:rPr>
          <w:sz w:val="22"/>
          <w:szCs w:val="22"/>
        </w:rPr>
        <w:t>retenu,</w:t>
      </w:r>
      <w:r w:rsidRPr="00BE483D">
        <w:rPr>
          <w:spacing w:val="2"/>
          <w:sz w:val="22"/>
          <w:szCs w:val="22"/>
        </w:rPr>
        <w:t xml:space="preserve"> </w:t>
      </w:r>
      <w:r w:rsidRPr="00BE483D">
        <w:rPr>
          <w:sz w:val="22"/>
          <w:szCs w:val="22"/>
        </w:rPr>
        <w:t>ou</w:t>
      </w:r>
      <w:r w:rsidRPr="00BE483D">
        <w:rPr>
          <w:spacing w:val="2"/>
          <w:sz w:val="22"/>
          <w:szCs w:val="22"/>
        </w:rPr>
        <w:t xml:space="preserve"> </w:t>
      </w:r>
      <w:r w:rsidRPr="00BE483D">
        <w:rPr>
          <w:sz w:val="22"/>
          <w:szCs w:val="22"/>
        </w:rPr>
        <w:t>attributaire,</w:t>
      </w:r>
      <w:r w:rsidRPr="00BE483D">
        <w:rPr>
          <w:spacing w:val="2"/>
          <w:sz w:val="22"/>
          <w:szCs w:val="22"/>
        </w:rPr>
        <w:t xml:space="preserve"> </w:t>
      </w:r>
      <w:r w:rsidRPr="00BE483D">
        <w:rPr>
          <w:sz w:val="22"/>
          <w:szCs w:val="22"/>
        </w:rPr>
        <w:t>doit achever</w:t>
      </w:r>
      <w:r w:rsidRPr="00BE483D">
        <w:rPr>
          <w:spacing w:val="-2"/>
          <w:sz w:val="22"/>
          <w:szCs w:val="22"/>
        </w:rPr>
        <w:t xml:space="preserve"> </w:t>
      </w:r>
      <w:r w:rsidRPr="00BE483D">
        <w:rPr>
          <w:sz w:val="22"/>
          <w:szCs w:val="22"/>
        </w:rPr>
        <w:t>les</w:t>
      </w:r>
      <w:r w:rsidRPr="00BE483D">
        <w:rPr>
          <w:spacing w:val="-2"/>
          <w:sz w:val="22"/>
          <w:szCs w:val="22"/>
        </w:rPr>
        <w:t xml:space="preserve"> </w:t>
      </w:r>
      <w:r w:rsidRPr="00BE483D">
        <w:rPr>
          <w:sz w:val="22"/>
          <w:szCs w:val="22"/>
        </w:rPr>
        <w:t>Travaux</w:t>
      </w:r>
      <w:r w:rsidRPr="00BE483D">
        <w:rPr>
          <w:spacing w:val="-2"/>
          <w:sz w:val="22"/>
          <w:szCs w:val="22"/>
        </w:rPr>
        <w:t xml:space="preserve"> </w:t>
      </w:r>
      <w:r w:rsidRPr="00BE483D">
        <w:rPr>
          <w:sz w:val="22"/>
          <w:szCs w:val="22"/>
        </w:rPr>
        <w:t>dans</w:t>
      </w:r>
      <w:r w:rsidRPr="00BE483D">
        <w:rPr>
          <w:spacing w:val="-2"/>
          <w:sz w:val="22"/>
          <w:szCs w:val="22"/>
        </w:rPr>
        <w:t xml:space="preserve"> </w:t>
      </w:r>
      <w:r w:rsidRPr="00BE483D">
        <w:rPr>
          <w:sz w:val="22"/>
          <w:szCs w:val="22"/>
        </w:rPr>
        <w:t>le</w:t>
      </w:r>
      <w:r w:rsidRPr="00BE483D">
        <w:rPr>
          <w:spacing w:val="-2"/>
          <w:sz w:val="22"/>
          <w:szCs w:val="22"/>
        </w:rPr>
        <w:t xml:space="preserve"> </w:t>
      </w:r>
      <w:r w:rsidRPr="00BE483D">
        <w:rPr>
          <w:sz w:val="22"/>
          <w:szCs w:val="22"/>
        </w:rPr>
        <w:t>délai</w:t>
      </w:r>
      <w:r w:rsidRPr="00BE483D">
        <w:rPr>
          <w:spacing w:val="-2"/>
          <w:sz w:val="22"/>
          <w:szCs w:val="22"/>
        </w:rPr>
        <w:t xml:space="preserve"> </w:t>
      </w:r>
      <w:r w:rsidRPr="00BE483D">
        <w:rPr>
          <w:sz w:val="22"/>
          <w:szCs w:val="22"/>
        </w:rPr>
        <w:t>indiqué</w:t>
      </w:r>
      <w:r w:rsidRPr="00BE483D">
        <w:rPr>
          <w:spacing w:val="-2"/>
          <w:sz w:val="22"/>
          <w:szCs w:val="22"/>
        </w:rPr>
        <w:t xml:space="preserve"> </w:t>
      </w:r>
      <w:r w:rsidRPr="00BE483D">
        <w:rPr>
          <w:sz w:val="22"/>
          <w:szCs w:val="22"/>
        </w:rPr>
        <w:t>dans le</w:t>
      </w:r>
      <w:r w:rsidRPr="00BE483D">
        <w:rPr>
          <w:spacing w:val="9"/>
          <w:sz w:val="22"/>
          <w:szCs w:val="22"/>
        </w:rPr>
        <w:t xml:space="preserve"> </w:t>
      </w:r>
      <w:r w:rsidRPr="00BE483D">
        <w:rPr>
          <w:sz w:val="22"/>
          <w:szCs w:val="22"/>
        </w:rPr>
        <w:t>RPAO,</w:t>
      </w:r>
      <w:r w:rsidRPr="00BE483D">
        <w:rPr>
          <w:spacing w:val="9"/>
          <w:sz w:val="22"/>
          <w:szCs w:val="22"/>
        </w:rPr>
        <w:t xml:space="preserve"> </w:t>
      </w:r>
      <w:r w:rsidRPr="00BE483D">
        <w:rPr>
          <w:sz w:val="22"/>
          <w:szCs w:val="22"/>
        </w:rPr>
        <w:t>et</w:t>
      </w:r>
      <w:r w:rsidRPr="00BE483D">
        <w:rPr>
          <w:spacing w:val="9"/>
          <w:sz w:val="22"/>
          <w:szCs w:val="22"/>
        </w:rPr>
        <w:t xml:space="preserve"> </w:t>
      </w:r>
      <w:r w:rsidRPr="00BE483D">
        <w:rPr>
          <w:sz w:val="22"/>
          <w:szCs w:val="22"/>
        </w:rPr>
        <w:t>qui</w:t>
      </w:r>
      <w:r w:rsidRPr="00BE483D">
        <w:rPr>
          <w:spacing w:val="9"/>
          <w:sz w:val="22"/>
          <w:szCs w:val="22"/>
        </w:rPr>
        <w:t xml:space="preserve"> </w:t>
      </w:r>
      <w:r w:rsidRPr="00BE483D">
        <w:rPr>
          <w:sz w:val="22"/>
          <w:szCs w:val="22"/>
        </w:rPr>
        <w:t>court</w:t>
      </w:r>
      <w:r w:rsidRPr="00BE483D">
        <w:rPr>
          <w:spacing w:val="9"/>
          <w:sz w:val="22"/>
          <w:szCs w:val="22"/>
        </w:rPr>
        <w:t xml:space="preserve"> </w:t>
      </w:r>
      <w:r w:rsidRPr="00BE483D">
        <w:rPr>
          <w:sz w:val="22"/>
          <w:szCs w:val="22"/>
        </w:rPr>
        <w:t>sauf</w:t>
      </w:r>
      <w:r w:rsidRPr="00BE483D">
        <w:rPr>
          <w:spacing w:val="9"/>
          <w:sz w:val="22"/>
          <w:szCs w:val="22"/>
        </w:rPr>
        <w:t xml:space="preserve"> </w:t>
      </w:r>
      <w:r w:rsidRPr="00BE483D">
        <w:rPr>
          <w:sz w:val="22"/>
          <w:szCs w:val="22"/>
        </w:rPr>
        <w:t>stipulation</w:t>
      </w:r>
      <w:r w:rsidRPr="00BE483D">
        <w:rPr>
          <w:spacing w:val="9"/>
          <w:sz w:val="22"/>
          <w:szCs w:val="22"/>
        </w:rPr>
        <w:t xml:space="preserve"> </w:t>
      </w:r>
      <w:r w:rsidRPr="00BE483D">
        <w:rPr>
          <w:sz w:val="22"/>
          <w:szCs w:val="22"/>
        </w:rPr>
        <w:t>contraire du</w:t>
      </w:r>
      <w:r w:rsidRPr="00BE483D">
        <w:rPr>
          <w:spacing w:val="14"/>
          <w:sz w:val="22"/>
          <w:szCs w:val="22"/>
        </w:rPr>
        <w:t xml:space="preserve"> </w:t>
      </w:r>
      <w:r w:rsidRPr="00BE483D">
        <w:rPr>
          <w:sz w:val="22"/>
          <w:szCs w:val="22"/>
        </w:rPr>
        <w:t>CCAP,</w:t>
      </w:r>
      <w:r w:rsidRPr="00BE483D">
        <w:rPr>
          <w:spacing w:val="14"/>
          <w:sz w:val="22"/>
          <w:szCs w:val="22"/>
        </w:rPr>
        <w:t xml:space="preserve"> </w:t>
      </w:r>
      <w:r w:rsidRPr="00BE483D">
        <w:rPr>
          <w:sz w:val="22"/>
          <w:szCs w:val="22"/>
        </w:rPr>
        <w:t>à</w:t>
      </w:r>
      <w:r w:rsidRPr="00BE483D">
        <w:rPr>
          <w:spacing w:val="14"/>
          <w:sz w:val="22"/>
          <w:szCs w:val="22"/>
        </w:rPr>
        <w:t xml:space="preserve"> </w:t>
      </w:r>
      <w:r w:rsidRPr="00BE483D">
        <w:rPr>
          <w:sz w:val="22"/>
          <w:szCs w:val="22"/>
        </w:rPr>
        <w:t>compter</w:t>
      </w:r>
      <w:r w:rsidRPr="00BE483D">
        <w:rPr>
          <w:spacing w:val="14"/>
          <w:sz w:val="22"/>
          <w:szCs w:val="22"/>
        </w:rPr>
        <w:t xml:space="preserve"> </w:t>
      </w:r>
      <w:r w:rsidRPr="00BE483D">
        <w:rPr>
          <w:sz w:val="22"/>
          <w:szCs w:val="22"/>
        </w:rPr>
        <w:t>de</w:t>
      </w:r>
      <w:r w:rsidRPr="00BE483D">
        <w:rPr>
          <w:spacing w:val="14"/>
          <w:sz w:val="22"/>
          <w:szCs w:val="22"/>
        </w:rPr>
        <w:t xml:space="preserve"> </w:t>
      </w:r>
      <w:r w:rsidRPr="00BE483D">
        <w:rPr>
          <w:sz w:val="22"/>
          <w:szCs w:val="22"/>
        </w:rPr>
        <w:t>la</w:t>
      </w:r>
      <w:r w:rsidRPr="00BE483D">
        <w:rPr>
          <w:spacing w:val="14"/>
          <w:sz w:val="22"/>
          <w:szCs w:val="22"/>
        </w:rPr>
        <w:t xml:space="preserve"> </w:t>
      </w:r>
      <w:r w:rsidRPr="00BE483D">
        <w:rPr>
          <w:sz w:val="22"/>
          <w:szCs w:val="22"/>
        </w:rPr>
        <w:t>date</w:t>
      </w:r>
      <w:r w:rsidRPr="00BE483D">
        <w:rPr>
          <w:spacing w:val="14"/>
          <w:sz w:val="22"/>
          <w:szCs w:val="22"/>
        </w:rPr>
        <w:t xml:space="preserve"> </w:t>
      </w:r>
      <w:r w:rsidRPr="00BE483D">
        <w:rPr>
          <w:sz w:val="22"/>
          <w:szCs w:val="22"/>
        </w:rPr>
        <w:t>de</w:t>
      </w:r>
      <w:r w:rsidRPr="00BE483D">
        <w:rPr>
          <w:spacing w:val="14"/>
          <w:sz w:val="22"/>
          <w:szCs w:val="22"/>
        </w:rPr>
        <w:t xml:space="preserve"> </w:t>
      </w:r>
      <w:r w:rsidRPr="00BE483D">
        <w:rPr>
          <w:sz w:val="22"/>
          <w:szCs w:val="22"/>
        </w:rPr>
        <w:t>notification de</w:t>
      </w:r>
      <w:r w:rsidRPr="00BE483D">
        <w:rPr>
          <w:spacing w:val="-7"/>
          <w:sz w:val="22"/>
          <w:szCs w:val="22"/>
        </w:rPr>
        <w:t xml:space="preserve"> </w:t>
      </w:r>
      <w:r w:rsidRPr="00BE483D">
        <w:rPr>
          <w:sz w:val="22"/>
          <w:szCs w:val="22"/>
        </w:rPr>
        <w:t>l’ordre</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service</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commencer</w:t>
      </w:r>
      <w:r w:rsidRPr="00BE483D">
        <w:rPr>
          <w:spacing w:val="-7"/>
          <w:sz w:val="22"/>
          <w:szCs w:val="22"/>
        </w:rPr>
        <w:t xml:space="preserve"> </w:t>
      </w:r>
      <w:r w:rsidRPr="00BE483D">
        <w:rPr>
          <w:sz w:val="22"/>
          <w:szCs w:val="22"/>
        </w:rPr>
        <w:t>les</w:t>
      </w:r>
      <w:r w:rsidRPr="00BE483D">
        <w:rPr>
          <w:spacing w:val="-7"/>
          <w:sz w:val="22"/>
          <w:szCs w:val="22"/>
        </w:rPr>
        <w:t xml:space="preserve"> </w:t>
      </w:r>
      <w:r w:rsidRPr="00BE483D">
        <w:rPr>
          <w:sz w:val="22"/>
          <w:szCs w:val="22"/>
        </w:rPr>
        <w:t>travaux ou</w:t>
      </w:r>
      <w:r w:rsidRPr="00BE483D">
        <w:rPr>
          <w:spacing w:val="6"/>
          <w:sz w:val="22"/>
          <w:szCs w:val="22"/>
        </w:rPr>
        <w:t xml:space="preserve"> </w:t>
      </w:r>
      <w:r w:rsidRPr="00BE483D">
        <w:rPr>
          <w:sz w:val="22"/>
          <w:szCs w:val="22"/>
        </w:rPr>
        <w:t>dans</w:t>
      </w:r>
      <w:r w:rsidRPr="00BE483D">
        <w:rPr>
          <w:spacing w:val="6"/>
          <w:sz w:val="22"/>
          <w:szCs w:val="22"/>
        </w:rPr>
        <w:t xml:space="preserve"> </w:t>
      </w:r>
      <w:r w:rsidRPr="00BE483D">
        <w:rPr>
          <w:sz w:val="22"/>
          <w:szCs w:val="22"/>
        </w:rPr>
        <w:t>celle</w:t>
      </w:r>
      <w:r w:rsidRPr="00BE483D">
        <w:rPr>
          <w:spacing w:val="6"/>
          <w:sz w:val="22"/>
          <w:szCs w:val="22"/>
        </w:rPr>
        <w:t xml:space="preserve"> </w:t>
      </w:r>
      <w:r w:rsidRPr="00BE483D">
        <w:rPr>
          <w:sz w:val="22"/>
          <w:szCs w:val="22"/>
        </w:rPr>
        <w:t>fixée</w:t>
      </w:r>
      <w:r w:rsidRPr="00BE483D">
        <w:rPr>
          <w:spacing w:val="6"/>
          <w:sz w:val="22"/>
          <w:szCs w:val="22"/>
        </w:rPr>
        <w:t xml:space="preserve"> </w:t>
      </w:r>
      <w:r w:rsidRPr="00BE483D">
        <w:rPr>
          <w:sz w:val="22"/>
          <w:szCs w:val="22"/>
        </w:rPr>
        <w:t>dans</w:t>
      </w:r>
      <w:r w:rsidRPr="00BE483D">
        <w:rPr>
          <w:spacing w:val="6"/>
          <w:sz w:val="22"/>
          <w:szCs w:val="22"/>
        </w:rPr>
        <w:t xml:space="preserve"> </w:t>
      </w:r>
      <w:r w:rsidRPr="00BE483D">
        <w:rPr>
          <w:sz w:val="22"/>
          <w:szCs w:val="22"/>
        </w:rPr>
        <w:t>ledit</w:t>
      </w:r>
      <w:r w:rsidRPr="00BE483D">
        <w:rPr>
          <w:spacing w:val="6"/>
          <w:sz w:val="22"/>
          <w:szCs w:val="22"/>
        </w:rPr>
        <w:t xml:space="preserve"> </w:t>
      </w:r>
      <w:r w:rsidRPr="00BE483D">
        <w:rPr>
          <w:sz w:val="22"/>
          <w:szCs w:val="22"/>
        </w:rPr>
        <w:t>ordre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service.</w:t>
      </w:r>
    </w:p>
    <w:p w14:paraId="7747753C" w14:textId="77777777" w:rsidR="00273DD0" w:rsidRPr="00BE483D" w:rsidRDefault="00273DD0">
      <w:pPr>
        <w:widowControl w:val="0"/>
        <w:autoSpaceDE w:val="0"/>
        <w:jc w:val="both"/>
        <w:rPr>
          <w:sz w:val="22"/>
          <w:szCs w:val="22"/>
        </w:rPr>
      </w:pPr>
    </w:p>
    <w:p w14:paraId="0B6985AC" w14:textId="77777777" w:rsidR="00273DD0" w:rsidRPr="00BE483D" w:rsidRDefault="00353DCC" w:rsidP="00F31303">
      <w:pPr>
        <w:widowControl w:val="0"/>
        <w:numPr>
          <w:ilvl w:val="1"/>
          <w:numId w:val="4"/>
        </w:numPr>
        <w:autoSpaceDE w:val="0"/>
        <w:ind w:left="0" w:firstLine="0"/>
        <w:jc w:val="both"/>
        <w:rPr>
          <w:sz w:val="22"/>
          <w:szCs w:val="22"/>
        </w:rPr>
      </w:pPr>
      <w:r w:rsidRPr="00BE483D">
        <w:rPr>
          <w:sz w:val="22"/>
          <w:szCs w:val="22"/>
        </w:rPr>
        <w:t>Dans le présent Dossier d’Appel d’Offres, le</w:t>
      </w:r>
      <w:r w:rsidRPr="00BE483D">
        <w:rPr>
          <w:spacing w:val="6"/>
          <w:sz w:val="22"/>
          <w:szCs w:val="22"/>
        </w:rPr>
        <w:t xml:space="preserve"> </w:t>
      </w:r>
      <w:r w:rsidRPr="00BE483D">
        <w:rPr>
          <w:sz w:val="22"/>
          <w:szCs w:val="22"/>
        </w:rPr>
        <w:t>terme</w:t>
      </w:r>
      <w:r w:rsidRPr="00BE483D">
        <w:rPr>
          <w:spacing w:val="6"/>
          <w:sz w:val="22"/>
          <w:szCs w:val="22"/>
        </w:rPr>
        <w:t xml:space="preserve"> </w:t>
      </w:r>
      <w:r w:rsidRPr="00BE483D">
        <w:rPr>
          <w:sz w:val="22"/>
          <w:szCs w:val="22"/>
        </w:rPr>
        <w:t>“jour”</w:t>
      </w:r>
      <w:r w:rsidRPr="00BE483D">
        <w:rPr>
          <w:spacing w:val="6"/>
          <w:sz w:val="22"/>
          <w:szCs w:val="22"/>
        </w:rPr>
        <w:t xml:space="preserve"> </w:t>
      </w:r>
      <w:r w:rsidRPr="00BE483D">
        <w:rPr>
          <w:sz w:val="22"/>
          <w:szCs w:val="22"/>
        </w:rPr>
        <w:t>désigne</w:t>
      </w:r>
      <w:r w:rsidRPr="00BE483D">
        <w:rPr>
          <w:spacing w:val="6"/>
          <w:sz w:val="22"/>
          <w:szCs w:val="22"/>
        </w:rPr>
        <w:t xml:space="preserve"> </w:t>
      </w:r>
      <w:r w:rsidRPr="00BE483D">
        <w:rPr>
          <w:sz w:val="22"/>
          <w:szCs w:val="22"/>
        </w:rPr>
        <w:t>un</w:t>
      </w:r>
      <w:r w:rsidRPr="00BE483D">
        <w:rPr>
          <w:spacing w:val="6"/>
          <w:sz w:val="22"/>
          <w:szCs w:val="22"/>
        </w:rPr>
        <w:t xml:space="preserve"> </w:t>
      </w:r>
      <w:r w:rsidRPr="00BE483D">
        <w:rPr>
          <w:sz w:val="22"/>
          <w:szCs w:val="22"/>
        </w:rPr>
        <w:t>jour</w:t>
      </w:r>
      <w:r w:rsidRPr="00BE483D">
        <w:rPr>
          <w:spacing w:val="6"/>
          <w:sz w:val="22"/>
          <w:szCs w:val="22"/>
        </w:rPr>
        <w:t xml:space="preserve"> </w:t>
      </w:r>
      <w:r w:rsidRPr="00BE483D">
        <w:rPr>
          <w:sz w:val="22"/>
          <w:szCs w:val="22"/>
        </w:rPr>
        <w:t>calendaire.</w:t>
      </w:r>
    </w:p>
    <w:p w14:paraId="6A39C929" w14:textId="77777777" w:rsidR="00273DD0" w:rsidRPr="00BE483D" w:rsidRDefault="00273DD0">
      <w:pPr>
        <w:widowControl w:val="0"/>
        <w:autoSpaceDE w:val="0"/>
        <w:jc w:val="both"/>
        <w:rPr>
          <w:sz w:val="22"/>
          <w:szCs w:val="22"/>
        </w:rPr>
      </w:pPr>
    </w:p>
    <w:p w14:paraId="45E71425"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Financement</w:t>
      </w:r>
    </w:p>
    <w:p w14:paraId="4CFC98A5" w14:textId="77777777" w:rsidR="00273DD0" w:rsidRPr="00BE483D" w:rsidRDefault="00273DD0">
      <w:pPr>
        <w:widowControl w:val="0"/>
        <w:autoSpaceDE w:val="0"/>
        <w:jc w:val="both"/>
        <w:rPr>
          <w:sz w:val="22"/>
          <w:szCs w:val="22"/>
        </w:rPr>
      </w:pPr>
    </w:p>
    <w:p w14:paraId="1178DD8B" w14:textId="52AF6C03" w:rsidR="00273DD0" w:rsidRPr="00BE483D" w:rsidRDefault="00353DCC">
      <w:pPr>
        <w:widowControl w:val="0"/>
        <w:autoSpaceDE w:val="0"/>
        <w:jc w:val="both"/>
        <w:rPr>
          <w:sz w:val="22"/>
          <w:szCs w:val="22"/>
        </w:rPr>
      </w:pPr>
      <w:r w:rsidRPr="00BE483D">
        <w:rPr>
          <w:sz w:val="22"/>
          <w:szCs w:val="22"/>
        </w:rPr>
        <w:t>La source de financement des travaux objet du présent</w:t>
      </w:r>
      <w:r w:rsidRPr="00BE483D">
        <w:rPr>
          <w:spacing w:val="6"/>
          <w:sz w:val="22"/>
          <w:szCs w:val="22"/>
        </w:rPr>
        <w:t xml:space="preserve"> </w:t>
      </w:r>
      <w:r w:rsidRPr="00BE483D">
        <w:rPr>
          <w:sz w:val="22"/>
          <w:szCs w:val="22"/>
        </w:rPr>
        <w:t>appel</w:t>
      </w:r>
      <w:r w:rsidRPr="00BE483D">
        <w:rPr>
          <w:spacing w:val="6"/>
          <w:sz w:val="22"/>
          <w:szCs w:val="22"/>
        </w:rPr>
        <w:t xml:space="preserve"> </w:t>
      </w:r>
      <w:r w:rsidRPr="00BE483D">
        <w:rPr>
          <w:sz w:val="22"/>
          <w:szCs w:val="22"/>
        </w:rPr>
        <w:t>d’offres</w:t>
      </w:r>
      <w:r w:rsidRPr="00BE483D">
        <w:rPr>
          <w:spacing w:val="6"/>
          <w:sz w:val="22"/>
          <w:szCs w:val="22"/>
        </w:rPr>
        <w:t xml:space="preserve"> </w:t>
      </w:r>
      <w:r w:rsidRPr="00BE483D">
        <w:rPr>
          <w:sz w:val="22"/>
          <w:szCs w:val="22"/>
        </w:rPr>
        <w:t>est</w:t>
      </w:r>
      <w:r w:rsidRPr="00BE483D">
        <w:rPr>
          <w:spacing w:val="6"/>
          <w:sz w:val="22"/>
          <w:szCs w:val="22"/>
        </w:rPr>
        <w:t xml:space="preserve"> </w:t>
      </w:r>
      <w:r w:rsidR="00C607EE" w:rsidRPr="00BE483D">
        <w:rPr>
          <w:sz w:val="22"/>
          <w:szCs w:val="22"/>
        </w:rPr>
        <w:t>précisé</w:t>
      </w:r>
      <w:r w:rsidRPr="00BE483D">
        <w:rPr>
          <w:spacing w:val="6"/>
          <w:sz w:val="22"/>
          <w:szCs w:val="22"/>
        </w:rPr>
        <w:t xml:space="preserve"> </w:t>
      </w:r>
      <w:r w:rsidRPr="00BE483D">
        <w:rPr>
          <w:sz w:val="22"/>
          <w:szCs w:val="22"/>
        </w:rPr>
        <w:t>dans</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RPAO.</w:t>
      </w:r>
    </w:p>
    <w:p w14:paraId="64D7CAAD" w14:textId="77777777" w:rsidR="00273DD0" w:rsidRPr="00BE483D" w:rsidRDefault="00273DD0">
      <w:pPr>
        <w:widowControl w:val="0"/>
        <w:autoSpaceDE w:val="0"/>
        <w:jc w:val="both"/>
        <w:rPr>
          <w:sz w:val="22"/>
          <w:szCs w:val="22"/>
        </w:rPr>
      </w:pPr>
    </w:p>
    <w:p w14:paraId="45873CFE"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Fraude</w:t>
      </w:r>
      <w:r w:rsidRPr="00BE483D">
        <w:rPr>
          <w:b/>
          <w:bCs/>
          <w:spacing w:val="6"/>
          <w:sz w:val="22"/>
          <w:szCs w:val="22"/>
        </w:rPr>
        <w:t xml:space="preserve"> </w:t>
      </w:r>
      <w:r w:rsidRPr="00BE483D">
        <w:rPr>
          <w:b/>
          <w:bCs/>
          <w:sz w:val="22"/>
          <w:szCs w:val="22"/>
        </w:rPr>
        <w:t>et</w:t>
      </w:r>
      <w:r w:rsidRPr="00BE483D">
        <w:rPr>
          <w:b/>
          <w:bCs/>
          <w:spacing w:val="6"/>
          <w:sz w:val="22"/>
          <w:szCs w:val="22"/>
        </w:rPr>
        <w:t xml:space="preserve"> </w:t>
      </w:r>
      <w:r w:rsidRPr="00BE483D">
        <w:rPr>
          <w:b/>
          <w:bCs/>
          <w:sz w:val="22"/>
          <w:szCs w:val="22"/>
        </w:rPr>
        <w:t>corruption</w:t>
      </w:r>
    </w:p>
    <w:p w14:paraId="703BB68F" w14:textId="77777777" w:rsidR="00273DD0" w:rsidRPr="00BE483D" w:rsidRDefault="00273DD0">
      <w:pPr>
        <w:widowControl w:val="0"/>
        <w:autoSpaceDE w:val="0"/>
        <w:jc w:val="both"/>
        <w:rPr>
          <w:sz w:val="22"/>
          <w:szCs w:val="22"/>
        </w:rPr>
      </w:pPr>
    </w:p>
    <w:p w14:paraId="3DD7876E" w14:textId="77777777" w:rsidR="00273DD0" w:rsidRPr="00BE483D" w:rsidRDefault="00353DCC">
      <w:pPr>
        <w:widowControl w:val="0"/>
        <w:autoSpaceDE w:val="0"/>
        <w:jc w:val="both"/>
        <w:rPr>
          <w:sz w:val="22"/>
          <w:szCs w:val="22"/>
        </w:rPr>
      </w:pPr>
      <w:r w:rsidRPr="00BE483D">
        <w:rPr>
          <w:sz w:val="22"/>
          <w:szCs w:val="22"/>
        </w:rPr>
        <w:t xml:space="preserve">3.1. Les soumissionnaires et les </w:t>
      </w:r>
      <w:r w:rsidR="00AD0AEA" w:rsidRPr="00BE483D">
        <w:rPr>
          <w:sz w:val="22"/>
          <w:szCs w:val="22"/>
        </w:rPr>
        <w:t>co-contractants</w:t>
      </w:r>
      <w:r w:rsidRPr="00BE483D">
        <w:rPr>
          <w:sz w:val="22"/>
          <w:szCs w:val="22"/>
        </w:rPr>
        <w:t xml:space="preserve"> sont tenus au respect des règles d’éthique professionnelle les plus strictes durant la passation et l’exécution des marchés.</w:t>
      </w:r>
    </w:p>
    <w:p w14:paraId="10736DFE" w14:textId="77777777" w:rsidR="00AD0AEA" w:rsidRPr="00BE483D" w:rsidRDefault="00AD0AEA">
      <w:pPr>
        <w:widowControl w:val="0"/>
        <w:autoSpaceDE w:val="0"/>
        <w:jc w:val="both"/>
        <w:rPr>
          <w:sz w:val="22"/>
          <w:szCs w:val="22"/>
        </w:rPr>
      </w:pPr>
    </w:p>
    <w:p w14:paraId="374F5362" w14:textId="77777777" w:rsidR="00273DD0" w:rsidRPr="00BE483D" w:rsidRDefault="00353DCC">
      <w:pPr>
        <w:widowControl w:val="0"/>
        <w:autoSpaceDE w:val="0"/>
        <w:jc w:val="both"/>
        <w:rPr>
          <w:sz w:val="22"/>
          <w:szCs w:val="22"/>
        </w:rPr>
      </w:pPr>
      <w:r w:rsidRPr="00BE483D">
        <w:rPr>
          <w:sz w:val="22"/>
          <w:szCs w:val="22"/>
        </w:rPr>
        <w:t>En</w:t>
      </w:r>
      <w:r w:rsidRPr="00BE483D">
        <w:rPr>
          <w:spacing w:val="-3"/>
          <w:sz w:val="22"/>
          <w:szCs w:val="22"/>
        </w:rPr>
        <w:t xml:space="preserve"> </w:t>
      </w:r>
      <w:r w:rsidRPr="00BE483D">
        <w:rPr>
          <w:sz w:val="22"/>
          <w:szCs w:val="22"/>
        </w:rPr>
        <w:t>vertu</w:t>
      </w:r>
      <w:r w:rsidRPr="00BE483D">
        <w:rPr>
          <w:spacing w:val="-3"/>
          <w:sz w:val="22"/>
          <w:szCs w:val="22"/>
        </w:rPr>
        <w:t xml:space="preserve"> </w:t>
      </w:r>
      <w:r w:rsidRPr="00BE483D">
        <w:rPr>
          <w:sz w:val="22"/>
          <w:szCs w:val="22"/>
        </w:rPr>
        <w:t>de</w:t>
      </w:r>
      <w:r w:rsidRPr="00BE483D">
        <w:rPr>
          <w:spacing w:val="-3"/>
          <w:sz w:val="22"/>
          <w:szCs w:val="22"/>
        </w:rPr>
        <w:t xml:space="preserve"> </w:t>
      </w:r>
      <w:r w:rsidRPr="00BE483D">
        <w:rPr>
          <w:sz w:val="22"/>
          <w:szCs w:val="22"/>
        </w:rPr>
        <w:t>ce</w:t>
      </w:r>
      <w:r w:rsidRPr="00BE483D">
        <w:rPr>
          <w:spacing w:val="-3"/>
          <w:sz w:val="22"/>
          <w:szCs w:val="22"/>
        </w:rPr>
        <w:t xml:space="preserve"> </w:t>
      </w:r>
      <w:r w:rsidRPr="00BE483D">
        <w:rPr>
          <w:sz w:val="22"/>
          <w:szCs w:val="22"/>
        </w:rPr>
        <w:t>principe :</w:t>
      </w:r>
    </w:p>
    <w:p w14:paraId="793EB396" w14:textId="77777777" w:rsidR="00273DD0" w:rsidRPr="00BE483D" w:rsidRDefault="00273DD0">
      <w:pPr>
        <w:widowControl w:val="0"/>
        <w:autoSpaceDE w:val="0"/>
        <w:jc w:val="both"/>
        <w:rPr>
          <w:sz w:val="22"/>
          <w:szCs w:val="22"/>
        </w:rPr>
      </w:pPr>
    </w:p>
    <w:p w14:paraId="757C6B4A" w14:textId="09256ADA" w:rsidR="00273DD0" w:rsidRPr="00BE483D" w:rsidRDefault="00353DCC">
      <w:pPr>
        <w:widowControl w:val="0"/>
        <w:autoSpaceDE w:val="0"/>
        <w:jc w:val="both"/>
        <w:rPr>
          <w:sz w:val="22"/>
          <w:szCs w:val="22"/>
        </w:rPr>
      </w:pPr>
      <w:r w:rsidRPr="00BE483D">
        <w:rPr>
          <w:sz w:val="22"/>
          <w:szCs w:val="22"/>
        </w:rPr>
        <w:t xml:space="preserve">a. </w:t>
      </w:r>
      <w:r w:rsidRPr="00BE483D">
        <w:rPr>
          <w:spacing w:val="6"/>
          <w:sz w:val="22"/>
          <w:szCs w:val="22"/>
        </w:rPr>
        <w:t xml:space="preserve">Les définitions ci-après sont </w:t>
      </w:r>
      <w:r w:rsidR="00C607EE" w:rsidRPr="00BE483D">
        <w:rPr>
          <w:spacing w:val="6"/>
          <w:sz w:val="22"/>
          <w:szCs w:val="22"/>
        </w:rPr>
        <w:t>admises</w:t>
      </w:r>
      <w:r w:rsidR="00C607EE" w:rsidRPr="00BE483D">
        <w:rPr>
          <w:sz w:val="22"/>
          <w:szCs w:val="22"/>
        </w:rPr>
        <w:t xml:space="preserve"> :</w:t>
      </w:r>
    </w:p>
    <w:p w14:paraId="412CE201" w14:textId="77777777" w:rsidR="00273DD0" w:rsidRPr="00BE483D" w:rsidRDefault="00273DD0">
      <w:pPr>
        <w:widowControl w:val="0"/>
        <w:autoSpaceDE w:val="0"/>
        <w:jc w:val="both"/>
        <w:rPr>
          <w:sz w:val="22"/>
          <w:szCs w:val="22"/>
        </w:rPr>
      </w:pPr>
    </w:p>
    <w:p w14:paraId="71E71E65" w14:textId="77777777" w:rsidR="00273DD0" w:rsidRPr="00BE483D" w:rsidRDefault="00353DCC" w:rsidP="00310214">
      <w:pPr>
        <w:widowControl w:val="0"/>
        <w:tabs>
          <w:tab w:val="left" w:pos="500"/>
        </w:tabs>
        <w:autoSpaceDE w:val="0"/>
        <w:ind w:left="851" w:hanging="284"/>
        <w:jc w:val="both"/>
        <w:rPr>
          <w:sz w:val="22"/>
          <w:szCs w:val="22"/>
        </w:rPr>
      </w:pPr>
      <w:r w:rsidRPr="00BE483D">
        <w:rPr>
          <w:sz w:val="22"/>
          <w:szCs w:val="22"/>
        </w:rPr>
        <w:t>i. Est coupable de “corruption” quiconque offre, donne,</w:t>
      </w:r>
      <w:r w:rsidRPr="00BE483D">
        <w:rPr>
          <w:spacing w:val="-4"/>
          <w:sz w:val="22"/>
          <w:szCs w:val="22"/>
        </w:rPr>
        <w:t xml:space="preserve"> </w:t>
      </w:r>
      <w:r w:rsidRPr="00BE483D">
        <w:rPr>
          <w:sz w:val="22"/>
          <w:szCs w:val="22"/>
        </w:rPr>
        <w:t>sollicite</w:t>
      </w:r>
      <w:r w:rsidRPr="00BE483D">
        <w:rPr>
          <w:spacing w:val="-4"/>
          <w:sz w:val="22"/>
          <w:szCs w:val="22"/>
        </w:rPr>
        <w:t xml:space="preserve"> </w:t>
      </w:r>
      <w:r w:rsidRPr="00BE483D">
        <w:rPr>
          <w:sz w:val="22"/>
          <w:szCs w:val="22"/>
        </w:rPr>
        <w:t>ou</w:t>
      </w:r>
      <w:r w:rsidRPr="00BE483D">
        <w:rPr>
          <w:spacing w:val="-4"/>
          <w:sz w:val="22"/>
          <w:szCs w:val="22"/>
        </w:rPr>
        <w:t xml:space="preserve"> </w:t>
      </w:r>
      <w:r w:rsidRPr="00BE483D">
        <w:rPr>
          <w:sz w:val="22"/>
          <w:szCs w:val="22"/>
        </w:rPr>
        <w:t>accepte</w:t>
      </w:r>
      <w:r w:rsidRPr="00BE483D">
        <w:rPr>
          <w:spacing w:val="-4"/>
          <w:sz w:val="22"/>
          <w:szCs w:val="22"/>
        </w:rPr>
        <w:t xml:space="preserve"> </w:t>
      </w:r>
      <w:r w:rsidRPr="00BE483D">
        <w:rPr>
          <w:sz w:val="22"/>
          <w:szCs w:val="22"/>
        </w:rPr>
        <w:t>un</w:t>
      </w:r>
      <w:r w:rsidRPr="00BE483D">
        <w:rPr>
          <w:spacing w:val="-4"/>
          <w:sz w:val="22"/>
          <w:szCs w:val="22"/>
        </w:rPr>
        <w:t xml:space="preserve"> </w:t>
      </w:r>
      <w:r w:rsidRPr="00BE483D">
        <w:rPr>
          <w:sz w:val="22"/>
          <w:szCs w:val="22"/>
        </w:rPr>
        <w:t>quelconque</w:t>
      </w:r>
      <w:r w:rsidRPr="00BE483D">
        <w:rPr>
          <w:spacing w:val="-4"/>
          <w:sz w:val="22"/>
          <w:szCs w:val="22"/>
        </w:rPr>
        <w:t xml:space="preserve"> </w:t>
      </w:r>
      <w:r w:rsidRPr="00BE483D">
        <w:rPr>
          <w:sz w:val="22"/>
          <w:szCs w:val="22"/>
        </w:rPr>
        <w:t>avantage en vue d’influencer l’action d’un agent public</w:t>
      </w:r>
      <w:r w:rsidRPr="00BE483D">
        <w:rPr>
          <w:spacing w:val="9"/>
          <w:sz w:val="22"/>
          <w:szCs w:val="22"/>
        </w:rPr>
        <w:t xml:space="preserve"> </w:t>
      </w:r>
      <w:r w:rsidRPr="00BE483D">
        <w:rPr>
          <w:sz w:val="22"/>
          <w:szCs w:val="22"/>
        </w:rPr>
        <w:t>au</w:t>
      </w:r>
      <w:r w:rsidRPr="00BE483D">
        <w:rPr>
          <w:spacing w:val="9"/>
          <w:sz w:val="22"/>
          <w:szCs w:val="22"/>
        </w:rPr>
        <w:t xml:space="preserve"> </w:t>
      </w:r>
      <w:r w:rsidRPr="00BE483D">
        <w:rPr>
          <w:sz w:val="22"/>
          <w:szCs w:val="22"/>
        </w:rPr>
        <w:t>cours</w:t>
      </w:r>
      <w:r w:rsidRPr="00BE483D">
        <w:rPr>
          <w:spacing w:val="9"/>
          <w:sz w:val="22"/>
          <w:szCs w:val="22"/>
        </w:rPr>
        <w:t xml:space="preserve"> </w:t>
      </w:r>
      <w:r w:rsidRPr="00BE483D">
        <w:rPr>
          <w:sz w:val="22"/>
          <w:szCs w:val="22"/>
        </w:rPr>
        <w:t>de</w:t>
      </w:r>
      <w:r w:rsidRPr="00BE483D">
        <w:rPr>
          <w:spacing w:val="9"/>
          <w:sz w:val="22"/>
          <w:szCs w:val="22"/>
        </w:rPr>
        <w:t xml:space="preserve"> </w:t>
      </w:r>
      <w:r w:rsidRPr="00BE483D">
        <w:rPr>
          <w:sz w:val="22"/>
          <w:szCs w:val="22"/>
        </w:rPr>
        <w:t>l’attribution</w:t>
      </w:r>
      <w:r w:rsidRPr="00BE483D">
        <w:rPr>
          <w:spacing w:val="9"/>
          <w:sz w:val="22"/>
          <w:szCs w:val="22"/>
        </w:rPr>
        <w:t xml:space="preserve"> </w:t>
      </w:r>
      <w:r w:rsidRPr="00BE483D">
        <w:rPr>
          <w:sz w:val="22"/>
          <w:szCs w:val="22"/>
        </w:rPr>
        <w:t>ou</w:t>
      </w:r>
      <w:r w:rsidRPr="00BE483D">
        <w:rPr>
          <w:spacing w:val="9"/>
          <w:sz w:val="22"/>
          <w:szCs w:val="22"/>
        </w:rPr>
        <w:t xml:space="preserve"> </w:t>
      </w:r>
      <w:r w:rsidRPr="00BE483D">
        <w:rPr>
          <w:sz w:val="22"/>
          <w:szCs w:val="22"/>
        </w:rPr>
        <w:t>de</w:t>
      </w:r>
      <w:r w:rsidRPr="00BE483D">
        <w:rPr>
          <w:spacing w:val="9"/>
          <w:sz w:val="22"/>
          <w:szCs w:val="22"/>
        </w:rPr>
        <w:t xml:space="preserve"> </w:t>
      </w:r>
      <w:r w:rsidRPr="00BE483D">
        <w:rPr>
          <w:sz w:val="22"/>
          <w:szCs w:val="22"/>
        </w:rPr>
        <w:t>l’exécution d’un</w:t>
      </w:r>
      <w:r w:rsidRPr="00BE483D">
        <w:rPr>
          <w:spacing w:val="6"/>
          <w:sz w:val="22"/>
          <w:szCs w:val="22"/>
        </w:rPr>
        <w:t xml:space="preserve"> </w:t>
      </w:r>
      <w:r w:rsidRPr="00BE483D">
        <w:rPr>
          <w:sz w:val="22"/>
          <w:szCs w:val="22"/>
        </w:rPr>
        <w:t>marché,</w:t>
      </w:r>
    </w:p>
    <w:p w14:paraId="4A860752" w14:textId="77777777" w:rsidR="00273DD0" w:rsidRPr="00BE483D" w:rsidRDefault="00273DD0" w:rsidP="00310214">
      <w:pPr>
        <w:widowControl w:val="0"/>
        <w:tabs>
          <w:tab w:val="left" w:pos="500"/>
        </w:tabs>
        <w:autoSpaceDE w:val="0"/>
        <w:ind w:left="284"/>
        <w:jc w:val="both"/>
        <w:rPr>
          <w:sz w:val="22"/>
          <w:szCs w:val="22"/>
        </w:rPr>
      </w:pPr>
    </w:p>
    <w:p w14:paraId="12D3ADBB" w14:textId="3485CCBC" w:rsidR="00273DD0" w:rsidRPr="00BE483D" w:rsidRDefault="00353DCC" w:rsidP="00310214">
      <w:pPr>
        <w:widowControl w:val="0"/>
        <w:tabs>
          <w:tab w:val="left" w:pos="500"/>
        </w:tabs>
        <w:autoSpaceDE w:val="0"/>
        <w:ind w:left="851" w:hanging="284"/>
        <w:jc w:val="both"/>
        <w:rPr>
          <w:sz w:val="22"/>
          <w:szCs w:val="22"/>
        </w:rPr>
      </w:pPr>
      <w:r w:rsidRPr="00BE483D">
        <w:rPr>
          <w:sz w:val="22"/>
          <w:szCs w:val="22"/>
        </w:rPr>
        <w:t xml:space="preserve">ii. </w:t>
      </w:r>
      <w:r w:rsidR="00EA623F" w:rsidRPr="00BE483D">
        <w:rPr>
          <w:spacing w:val="5"/>
          <w:sz w:val="22"/>
          <w:szCs w:val="22"/>
        </w:rPr>
        <w:t>S</w:t>
      </w:r>
      <w:r w:rsidR="00EA623F" w:rsidRPr="00BE483D">
        <w:rPr>
          <w:sz w:val="22"/>
          <w:szCs w:val="22"/>
        </w:rPr>
        <w:t xml:space="preserve">e </w:t>
      </w:r>
      <w:r w:rsidR="00EA623F" w:rsidRPr="00BE483D">
        <w:rPr>
          <w:spacing w:val="-25"/>
          <w:sz w:val="22"/>
          <w:szCs w:val="22"/>
        </w:rPr>
        <w:t>livre</w:t>
      </w:r>
      <w:r w:rsidR="00EA623F" w:rsidRPr="00BE483D">
        <w:rPr>
          <w:sz w:val="22"/>
          <w:szCs w:val="22"/>
        </w:rPr>
        <w:t xml:space="preserve"> </w:t>
      </w:r>
      <w:r w:rsidR="00C607EE" w:rsidRPr="00BE483D">
        <w:rPr>
          <w:spacing w:val="-25"/>
          <w:sz w:val="22"/>
          <w:szCs w:val="22"/>
        </w:rPr>
        <w:t>à</w:t>
      </w:r>
      <w:r w:rsidR="00C607EE" w:rsidRPr="00BE483D">
        <w:rPr>
          <w:sz w:val="22"/>
          <w:szCs w:val="22"/>
        </w:rPr>
        <w:t xml:space="preserve"> </w:t>
      </w:r>
      <w:r w:rsidR="00C607EE" w:rsidRPr="00BE483D">
        <w:rPr>
          <w:spacing w:val="-25"/>
          <w:sz w:val="22"/>
          <w:szCs w:val="22"/>
        </w:rPr>
        <w:t>des</w:t>
      </w:r>
      <w:r w:rsidR="00C607EE" w:rsidRPr="00BE483D">
        <w:rPr>
          <w:sz w:val="22"/>
          <w:szCs w:val="22"/>
        </w:rPr>
        <w:t xml:space="preserve"> </w:t>
      </w:r>
      <w:r w:rsidR="00C607EE" w:rsidRPr="00BE483D">
        <w:rPr>
          <w:spacing w:val="-25"/>
          <w:sz w:val="22"/>
          <w:szCs w:val="22"/>
        </w:rPr>
        <w:t>“</w:t>
      </w:r>
      <w:r w:rsidR="00C607EE" w:rsidRPr="00BE483D">
        <w:rPr>
          <w:spacing w:val="5"/>
          <w:sz w:val="22"/>
          <w:szCs w:val="22"/>
        </w:rPr>
        <w:t>manœuvres</w:t>
      </w:r>
      <w:r w:rsidR="00C607EE" w:rsidRPr="00BE483D">
        <w:rPr>
          <w:sz w:val="22"/>
          <w:szCs w:val="22"/>
        </w:rPr>
        <w:t xml:space="preserve"> </w:t>
      </w:r>
      <w:r w:rsidR="00C607EE" w:rsidRPr="00BE483D">
        <w:rPr>
          <w:spacing w:val="-25"/>
          <w:sz w:val="22"/>
          <w:szCs w:val="22"/>
        </w:rPr>
        <w:t>frauduleuses</w:t>
      </w:r>
      <w:r w:rsidRPr="00BE483D">
        <w:rPr>
          <w:spacing w:val="5"/>
          <w:sz w:val="22"/>
          <w:szCs w:val="22"/>
        </w:rPr>
        <w:t xml:space="preserve">” </w:t>
      </w:r>
      <w:r w:rsidRPr="00BE483D">
        <w:rPr>
          <w:sz w:val="22"/>
          <w:szCs w:val="22"/>
        </w:rPr>
        <w:t xml:space="preserve">quiconque déforme ou dénature des faits afin </w:t>
      </w:r>
      <w:r w:rsidR="00C607EE" w:rsidRPr="00BE483D">
        <w:rPr>
          <w:spacing w:val="5"/>
          <w:sz w:val="22"/>
          <w:szCs w:val="22"/>
        </w:rPr>
        <w:t>d’influence</w:t>
      </w:r>
      <w:r w:rsidR="00C607EE" w:rsidRPr="00BE483D">
        <w:rPr>
          <w:sz w:val="22"/>
          <w:szCs w:val="22"/>
        </w:rPr>
        <w:t xml:space="preserve">r </w:t>
      </w:r>
      <w:r w:rsidR="00C607EE" w:rsidRPr="00BE483D">
        <w:rPr>
          <w:spacing w:val="-25"/>
          <w:sz w:val="22"/>
          <w:szCs w:val="22"/>
        </w:rPr>
        <w:t>l’attribution</w:t>
      </w:r>
      <w:r w:rsidR="00C607EE" w:rsidRPr="00BE483D">
        <w:rPr>
          <w:sz w:val="22"/>
          <w:szCs w:val="22"/>
        </w:rPr>
        <w:t xml:space="preserve"> </w:t>
      </w:r>
      <w:r w:rsidR="00C607EE" w:rsidRPr="00BE483D">
        <w:rPr>
          <w:spacing w:val="-25"/>
          <w:sz w:val="22"/>
          <w:szCs w:val="22"/>
        </w:rPr>
        <w:t>ou</w:t>
      </w:r>
      <w:r w:rsidR="00C607EE" w:rsidRPr="00BE483D">
        <w:rPr>
          <w:sz w:val="22"/>
          <w:szCs w:val="22"/>
        </w:rPr>
        <w:t xml:space="preserve"> </w:t>
      </w:r>
      <w:r w:rsidR="00C607EE" w:rsidRPr="00BE483D">
        <w:rPr>
          <w:spacing w:val="-25"/>
          <w:sz w:val="22"/>
          <w:szCs w:val="22"/>
        </w:rPr>
        <w:t>l’exécution</w:t>
      </w:r>
      <w:r w:rsidR="00C607EE" w:rsidRPr="00BE483D">
        <w:rPr>
          <w:sz w:val="22"/>
          <w:szCs w:val="22"/>
        </w:rPr>
        <w:t xml:space="preserve"> </w:t>
      </w:r>
      <w:r w:rsidR="00C607EE" w:rsidRPr="00BE483D">
        <w:rPr>
          <w:spacing w:val="-25"/>
          <w:sz w:val="22"/>
          <w:szCs w:val="22"/>
        </w:rPr>
        <w:t>d’un</w:t>
      </w:r>
      <w:r w:rsidRPr="00BE483D">
        <w:rPr>
          <w:spacing w:val="5"/>
          <w:sz w:val="22"/>
          <w:szCs w:val="22"/>
        </w:rPr>
        <w:t xml:space="preserve"> </w:t>
      </w:r>
      <w:r w:rsidRPr="00BE483D">
        <w:rPr>
          <w:sz w:val="22"/>
          <w:szCs w:val="22"/>
        </w:rPr>
        <w:t>marché</w:t>
      </w:r>
      <w:r w:rsidRPr="00BE483D">
        <w:rPr>
          <w:spacing w:val="6"/>
          <w:sz w:val="22"/>
          <w:szCs w:val="22"/>
        </w:rPr>
        <w:t xml:space="preserve"> </w:t>
      </w:r>
      <w:r w:rsidRPr="00BE483D">
        <w:rPr>
          <w:sz w:val="22"/>
          <w:szCs w:val="22"/>
        </w:rPr>
        <w:t>;</w:t>
      </w:r>
    </w:p>
    <w:p w14:paraId="5DBCA9B6" w14:textId="77777777" w:rsidR="00273DD0" w:rsidRPr="00BE483D" w:rsidRDefault="00273DD0" w:rsidP="00310214">
      <w:pPr>
        <w:widowControl w:val="0"/>
        <w:tabs>
          <w:tab w:val="left" w:pos="500"/>
        </w:tabs>
        <w:autoSpaceDE w:val="0"/>
        <w:ind w:left="851" w:hanging="284"/>
        <w:jc w:val="both"/>
        <w:rPr>
          <w:sz w:val="22"/>
          <w:szCs w:val="22"/>
        </w:rPr>
      </w:pPr>
    </w:p>
    <w:p w14:paraId="29C78F99" w14:textId="1489882D" w:rsidR="00273DD0" w:rsidRPr="00BE483D" w:rsidRDefault="00353DCC" w:rsidP="00310214">
      <w:pPr>
        <w:widowControl w:val="0"/>
        <w:tabs>
          <w:tab w:val="left" w:pos="500"/>
        </w:tabs>
        <w:autoSpaceDE w:val="0"/>
        <w:ind w:left="851" w:hanging="284"/>
        <w:jc w:val="both"/>
        <w:rPr>
          <w:sz w:val="22"/>
          <w:szCs w:val="22"/>
        </w:rPr>
      </w:pPr>
      <w:r w:rsidRPr="00BE483D">
        <w:rPr>
          <w:sz w:val="22"/>
          <w:szCs w:val="22"/>
        </w:rPr>
        <w:t xml:space="preserve">iii. “pratiques collusoires” désignent toute forme d’entente entre deux ou plusieurs soumissionnaires (que l’Autorité </w:t>
      </w:r>
      <w:r w:rsidR="00EA623F" w:rsidRPr="00BE483D">
        <w:rPr>
          <w:sz w:val="22"/>
          <w:szCs w:val="22"/>
        </w:rPr>
        <w:t>Contractante en</w:t>
      </w:r>
      <w:r w:rsidRPr="00BE483D">
        <w:rPr>
          <w:sz w:val="22"/>
          <w:szCs w:val="22"/>
        </w:rPr>
        <w:t xml:space="preserve"> ait connaissance ou non) visant à maintenir artificiellement les prix des offres à des niveaux ne correspondant pas à ceux qui résulteraient du jeu de la concurrence ;</w:t>
      </w:r>
    </w:p>
    <w:p w14:paraId="67DCAA4F" w14:textId="77777777" w:rsidR="00273DD0" w:rsidRPr="00BE483D" w:rsidRDefault="00273DD0" w:rsidP="00310214">
      <w:pPr>
        <w:widowControl w:val="0"/>
        <w:tabs>
          <w:tab w:val="left" w:pos="500"/>
        </w:tabs>
        <w:autoSpaceDE w:val="0"/>
        <w:ind w:left="851" w:hanging="284"/>
        <w:jc w:val="both"/>
        <w:rPr>
          <w:sz w:val="22"/>
          <w:szCs w:val="22"/>
        </w:rPr>
      </w:pPr>
    </w:p>
    <w:p w14:paraId="177E8EB7" w14:textId="77777777" w:rsidR="00273DD0" w:rsidRPr="00BE483D" w:rsidRDefault="00353DCC" w:rsidP="00310214">
      <w:pPr>
        <w:widowControl w:val="0"/>
        <w:tabs>
          <w:tab w:val="left" w:pos="500"/>
        </w:tabs>
        <w:autoSpaceDE w:val="0"/>
        <w:ind w:left="851" w:hanging="284"/>
        <w:jc w:val="both"/>
        <w:rPr>
          <w:sz w:val="22"/>
          <w:szCs w:val="22"/>
        </w:rPr>
      </w:pPr>
      <w:r w:rsidRPr="00BE483D">
        <w:rPr>
          <w:sz w:val="22"/>
          <w:szCs w:val="22"/>
        </w:rPr>
        <w:t>iv.  “pratiques coercitives” désignent toute forme d’atteinte aux personnes ou à leurs biens ou de menaces à leur encontre afin d’influencer leur action au cours de l’attribution ou de l’exécution d’un marché.</w:t>
      </w:r>
    </w:p>
    <w:p w14:paraId="6D35B92D" w14:textId="77777777" w:rsidR="00273DD0" w:rsidRPr="00BE483D" w:rsidRDefault="00273DD0">
      <w:pPr>
        <w:widowControl w:val="0"/>
        <w:autoSpaceDE w:val="0"/>
        <w:jc w:val="both"/>
        <w:rPr>
          <w:sz w:val="22"/>
          <w:szCs w:val="22"/>
        </w:rPr>
      </w:pPr>
    </w:p>
    <w:p w14:paraId="410DE41D" w14:textId="773587B9" w:rsidR="00273DD0" w:rsidRPr="00BE483D" w:rsidRDefault="00353DCC">
      <w:pPr>
        <w:widowControl w:val="0"/>
        <w:autoSpaceDE w:val="0"/>
        <w:jc w:val="both"/>
        <w:rPr>
          <w:sz w:val="22"/>
          <w:szCs w:val="22"/>
        </w:rPr>
      </w:pPr>
      <w:r w:rsidRPr="00BE483D">
        <w:rPr>
          <w:sz w:val="22"/>
          <w:szCs w:val="22"/>
        </w:rPr>
        <w:t xml:space="preserve">b. </w:t>
      </w:r>
      <w:r w:rsidRPr="00BE483D">
        <w:rPr>
          <w:spacing w:val="-26"/>
          <w:sz w:val="22"/>
          <w:szCs w:val="22"/>
        </w:rPr>
        <w:t xml:space="preserve"> </w:t>
      </w:r>
      <w:r w:rsidRPr="00BE483D">
        <w:rPr>
          <w:sz w:val="22"/>
          <w:szCs w:val="22"/>
        </w:rPr>
        <w:t>Toute proposition d’attribution est rejetée,</w:t>
      </w:r>
      <w:r w:rsidRPr="00BE483D">
        <w:rPr>
          <w:spacing w:val="-26"/>
          <w:sz w:val="22"/>
          <w:szCs w:val="22"/>
        </w:rPr>
        <w:t xml:space="preserve"> </w:t>
      </w:r>
      <w:r w:rsidRPr="00BE483D">
        <w:rPr>
          <w:sz w:val="22"/>
          <w:szCs w:val="22"/>
        </w:rPr>
        <w:t>s’il est prouvé que l’attributaire proposé est direc</w:t>
      </w:r>
      <w:r w:rsidRPr="00BE483D">
        <w:rPr>
          <w:spacing w:val="5"/>
          <w:sz w:val="22"/>
          <w:szCs w:val="22"/>
        </w:rPr>
        <w:t>temen</w:t>
      </w:r>
      <w:r w:rsidRPr="00BE483D">
        <w:rPr>
          <w:sz w:val="22"/>
          <w:szCs w:val="22"/>
        </w:rPr>
        <w:t xml:space="preserve">t </w:t>
      </w:r>
      <w:r w:rsidRPr="00BE483D">
        <w:rPr>
          <w:spacing w:val="5"/>
          <w:sz w:val="22"/>
          <w:szCs w:val="22"/>
        </w:rPr>
        <w:t>o</w:t>
      </w:r>
      <w:r w:rsidRPr="00BE483D">
        <w:rPr>
          <w:sz w:val="22"/>
          <w:szCs w:val="22"/>
        </w:rPr>
        <w:t xml:space="preserve">u </w:t>
      </w:r>
      <w:r w:rsidRPr="00BE483D">
        <w:rPr>
          <w:spacing w:val="5"/>
          <w:sz w:val="22"/>
          <w:szCs w:val="22"/>
        </w:rPr>
        <w:t>pa</w:t>
      </w:r>
      <w:r w:rsidRPr="00BE483D">
        <w:rPr>
          <w:sz w:val="22"/>
          <w:szCs w:val="22"/>
        </w:rPr>
        <w:t xml:space="preserve">r </w:t>
      </w:r>
      <w:r w:rsidR="00EA623F" w:rsidRPr="00BE483D">
        <w:rPr>
          <w:spacing w:val="5"/>
          <w:sz w:val="22"/>
          <w:szCs w:val="22"/>
        </w:rPr>
        <w:t>l’intermédiair</w:t>
      </w:r>
      <w:r w:rsidR="00EA623F" w:rsidRPr="00BE483D">
        <w:rPr>
          <w:sz w:val="22"/>
          <w:szCs w:val="22"/>
        </w:rPr>
        <w:t xml:space="preserve">e </w:t>
      </w:r>
      <w:r w:rsidR="00EA623F" w:rsidRPr="00BE483D">
        <w:rPr>
          <w:spacing w:val="10"/>
          <w:sz w:val="22"/>
          <w:szCs w:val="22"/>
        </w:rPr>
        <w:t>d’un</w:t>
      </w:r>
      <w:r w:rsidR="00EA623F" w:rsidRPr="00BE483D">
        <w:rPr>
          <w:sz w:val="22"/>
          <w:szCs w:val="22"/>
        </w:rPr>
        <w:t xml:space="preserve"> </w:t>
      </w:r>
      <w:r w:rsidR="00EA623F" w:rsidRPr="00BE483D">
        <w:rPr>
          <w:spacing w:val="10"/>
          <w:sz w:val="22"/>
          <w:szCs w:val="22"/>
        </w:rPr>
        <w:t>agent</w:t>
      </w:r>
      <w:r w:rsidRPr="00BE483D">
        <w:rPr>
          <w:spacing w:val="5"/>
          <w:sz w:val="22"/>
          <w:szCs w:val="22"/>
        </w:rPr>
        <w:t xml:space="preserve">, </w:t>
      </w:r>
      <w:r w:rsidRPr="00BE483D">
        <w:rPr>
          <w:sz w:val="22"/>
          <w:szCs w:val="22"/>
        </w:rPr>
        <w:t>coupable de corruption ou s’est livré à des manœuvres frauduleuses, des pratiques collusoires ou coercitives pour l’attribution de ce marché.</w:t>
      </w:r>
    </w:p>
    <w:p w14:paraId="4CF5149C" w14:textId="77777777" w:rsidR="00273DD0" w:rsidRPr="00BE483D" w:rsidRDefault="00273DD0">
      <w:pPr>
        <w:widowControl w:val="0"/>
        <w:autoSpaceDE w:val="0"/>
        <w:jc w:val="both"/>
        <w:rPr>
          <w:sz w:val="22"/>
          <w:szCs w:val="22"/>
        </w:rPr>
      </w:pPr>
    </w:p>
    <w:p w14:paraId="712489F9" w14:textId="77777777" w:rsidR="00273DD0" w:rsidRPr="00BE483D" w:rsidRDefault="00353DCC">
      <w:pPr>
        <w:widowControl w:val="0"/>
        <w:tabs>
          <w:tab w:val="left" w:pos="1120"/>
          <w:tab w:val="left" w:pos="2700"/>
          <w:tab w:val="left" w:pos="3440"/>
          <w:tab w:val="left" w:pos="3860"/>
        </w:tabs>
        <w:autoSpaceDE w:val="0"/>
        <w:jc w:val="both"/>
        <w:rPr>
          <w:sz w:val="22"/>
          <w:szCs w:val="22"/>
        </w:rPr>
      </w:pPr>
      <w:r w:rsidRPr="00BE483D">
        <w:rPr>
          <w:spacing w:val="1"/>
          <w:sz w:val="22"/>
          <w:szCs w:val="22"/>
        </w:rPr>
        <w:t>3.2</w:t>
      </w:r>
      <w:r w:rsidRPr="00BE483D">
        <w:rPr>
          <w:sz w:val="22"/>
          <w:szCs w:val="22"/>
        </w:rPr>
        <w:t xml:space="preserve">. </w:t>
      </w:r>
      <w:r w:rsidRPr="00BE483D">
        <w:rPr>
          <w:spacing w:val="1"/>
          <w:sz w:val="22"/>
          <w:szCs w:val="22"/>
        </w:rPr>
        <w:t>L</w:t>
      </w:r>
      <w:r w:rsidRPr="00BE483D">
        <w:rPr>
          <w:sz w:val="22"/>
          <w:szCs w:val="22"/>
        </w:rPr>
        <w:t>e</w:t>
      </w:r>
      <w:r w:rsidRPr="00BE483D">
        <w:rPr>
          <w:spacing w:val="-28"/>
          <w:sz w:val="22"/>
          <w:szCs w:val="22"/>
        </w:rPr>
        <w:t xml:space="preserve"> </w:t>
      </w:r>
      <w:r w:rsidRPr="00BE483D">
        <w:rPr>
          <w:spacing w:val="2"/>
          <w:sz w:val="22"/>
          <w:szCs w:val="22"/>
        </w:rPr>
        <w:t>Ministre Délégué à la Présidence chargé des Marchés Publics</w:t>
      </w:r>
      <w:r w:rsidRPr="00BE483D">
        <w:rPr>
          <w:sz w:val="22"/>
          <w:szCs w:val="22"/>
        </w:rPr>
        <w:t>, peut à titre conservatoire, prendre</w:t>
      </w:r>
      <w:r w:rsidRPr="00BE483D">
        <w:rPr>
          <w:spacing w:val="17"/>
          <w:sz w:val="22"/>
          <w:szCs w:val="22"/>
        </w:rPr>
        <w:t xml:space="preserve"> </w:t>
      </w:r>
      <w:r w:rsidRPr="00BE483D">
        <w:rPr>
          <w:sz w:val="22"/>
          <w:szCs w:val="22"/>
        </w:rPr>
        <w:t>une</w:t>
      </w:r>
      <w:r w:rsidRPr="00BE483D">
        <w:rPr>
          <w:spacing w:val="17"/>
          <w:sz w:val="22"/>
          <w:szCs w:val="22"/>
        </w:rPr>
        <w:t xml:space="preserve"> </w:t>
      </w:r>
      <w:r w:rsidRPr="00BE483D">
        <w:rPr>
          <w:sz w:val="22"/>
          <w:szCs w:val="22"/>
        </w:rPr>
        <w:t>décision</w:t>
      </w:r>
      <w:r w:rsidRPr="00BE483D">
        <w:rPr>
          <w:spacing w:val="17"/>
          <w:sz w:val="22"/>
          <w:szCs w:val="22"/>
        </w:rPr>
        <w:t xml:space="preserve"> </w:t>
      </w:r>
      <w:r w:rsidRPr="00BE483D">
        <w:rPr>
          <w:sz w:val="22"/>
          <w:szCs w:val="22"/>
        </w:rPr>
        <w:t>d’interdiction</w:t>
      </w:r>
      <w:r w:rsidRPr="00BE483D">
        <w:rPr>
          <w:spacing w:val="17"/>
          <w:sz w:val="22"/>
          <w:szCs w:val="22"/>
        </w:rPr>
        <w:t xml:space="preserve"> </w:t>
      </w:r>
      <w:r w:rsidRPr="00BE483D">
        <w:rPr>
          <w:sz w:val="22"/>
          <w:szCs w:val="22"/>
        </w:rPr>
        <w:t>de</w:t>
      </w:r>
      <w:r w:rsidRPr="00BE483D">
        <w:rPr>
          <w:spacing w:val="17"/>
          <w:sz w:val="22"/>
          <w:szCs w:val="22"/>
        </w:rPr>
        <w:t xml:space="preserve"> </w:t>
      </w:r>
      <w:r w:rsidRPr="00BE483D">
        <w:rPr>
          <w:sz w:val="22"/>
          <w:szCs w:val="22"/>
        </w:rPr>
        <w:t>soumissionner pendant une période n’excédant pas deux</w:t>
      </w:r>
      <w:r w:rsidRPr="00BE483D">
        <w:rPr>
          <w:spacing w:val="17"/>
          <w:sz w:val="22"/>
          <w:szCs w:val="22"/>
        </w:rPr>
        <w:t xml:space="preserve"> </w:t>
      </w:r>
      <w:r w:rsidRPr="00BE483D">
        <w:rPr>
          <w:sz w:val="22"/>
          <w:szCs w:val="22"/>
        </w:rPr>
        <w:t>(2)</w:t>
      </w:r>
      <w:r w:rsidRPr="00BE483D">
        <w:rPr>
          <w:spacing w:val="17"/>
          <w:sz w:val="22"/>
          <w:szCs w:val="22"/>
        </w:rPr>
        <w:t xml:space="preserve"> </w:t>
      </w:r>
      <w:r w:rsidRPr="00BE483D">
        <w:rPr>
          <w:sz w:val="22"/>
          <w:szCs w:val="22"/>
        </w:rPr>
        <w:t>ans,</w:t>
      </w:r>
      <w:r w:rsidRPr="00BE483D">
        <w:rPr>
          <w:spacing w:val="17"/>
          <w:sz w:val="22"/>
          <w:szCs w:val="22"/>
        </w:rPr>
        <w:t xml:space="preserve"> </w:t>
      </w:r>
      <w:r w:rsidRPr="00BE483D">
        <w:rPr>
          <w:sz w:val="22"/>
          <w:szCs w:val="22"/>
        </w:rPr>
        <w:t>à</w:t>
      </w:r>
      <w:r w:rsidRPr="00BE483D">
        <w:rPr>
          <w:spacing w:val="17"/>
          <w:sz w:val="22"/>
          <w:szCs w:val="22"/>
        </w:rPr>
        <w:t xml:space="preserve"> </w:t>
      </w:r>
      <w:r w:rsidRPr="00BE483D">
        <w:rPr>
          <w:sz w:val="22"/>
          <w:szCs w:val="22"/>
        </w:rPr>
        <w:t>l’encontre</w:t>
      </w:r>
      <w:r w:rsidRPr="00BE483D">
        <w:rPr>
          <w:spacing w:val="17"/>
          <w:sz w:val="22"/>
          <w:szCs w:val="22"/>
        </w:rPr>
        <w:t xml:space="preserve"> </w:t>
      </w:r>
      <w:r w:rsidRPr="00BE483D">
        <w:rPr>
          <w:sz w:val="22"/>
          <w:szCs w:val="22"/>
        </w:rPr>
        <w:t>de</w:t>
      </w:r>
      <w:r w:rsidRPr="00BE483D">
        <w:rPr>
          <w:spacing w:val="17"/>
          <w:sz w:val="22"/>
          <w:szCs w:val="22"/>
        </w:rPr>
        <w:t xml:space="preserve"> </w:t>
      </w:r>
      <w:r w:rsidRPr="00BE483D">
        <w:rPr>
          <w:sz w:val="22"/>
          <w:szCs w:val="22"/>
        </w:rPr>
        <w:t>tout</w:t>
      </w:r>
      <w:r w:rsidRPr="00BE483D">
        <w:rPr>
          <w:spacing w:val="17"/>
          <w:sz w:val="22"/>
          <w:szCs w:val="22"/>
        </w:rPr>
        <w:t xml:space="preserve"> </w:t>
      </w:r>
      <w:r w:rsidRPr="00BE483D">
        <w:rPr>
          <w:sz w:val="22"/>
          <w:szCs w:val="22"/>
        </w:rPr>
        <w:t>soumissionnaire</w:t>
      </w:r>
      <w:r w:rsidRPr="00BE483D">
        <w:rPr>
          <w:spacing w:val="-8"/>
          <w:sz w:val="22"/>
          <w:szCs w:val="22"/>
        </w:rPr>
        <w:t xml:space="preserve"> </w:t>
      </w:r>
      <w:r w:rsidRPr="00BE483D">
        <w:rPr>
          <w:sz w:val="22"/>
          <w:szCs w:val="22"/>
        </w:rPr>
        <w:t>reconnu</w:t>
      </w:r>
      <w:r w:rsidRPr="00BE483D">
        <w:rPr>
          <w:spacing w:val="-8"/>
          <w:sz w:val="22"/>
          <w:szCs w:val="22"/>
        </w:rPr>
        <w:t xml:space="preserve"> </w:t>
      </w:r>
      <w:r w:rsidRPr="00BE483D">
        <w:rPr>
          <w:sz w:val="22"/>
          <w:szCs w:val="22"/>
        </w:rPr>
        <w:t>coupable</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trafic</w:t>
      </w:r>
      <w:r w:rsidRPr="00BE483D">
        <w:rPr>
          <w:spacing w:val="-8"/>
          <w:sz w:val="22"/>
          <w:szCs w:val="22"/>
        </w:rPr>
        <w:t xml:space="preserve"> </w:t>
      </w:r>
      <w:r w:rsidRPr="00BE483D">
        <w:rPr>
          <w:sz w:val="22"/>
          <w:szCs w:val="22"/>
        </w:rPr>
        <w:t>d’influence,</w:t>
      </w:r>
      <w:r w:rsidRPr="00BE483D">
        <w:rPr>
          <w:spacing w:val="-8"/>
          <w:sz w:val="22"/>
          <w:szCs w:val="22"/>
        </w:rPr>
        <w:t xml:space="preserve"> </w:t>
      </w:r>
      <w:r w:rsidRPr="00BE483D">
        <w:rPr>
          <w:sz w:val="22"/>
          <w:szCs w:val="22"/>
        </w:rPr>
        <w:t>de conflits d’intérêts, de délit d’initiés, de fraude, de</w:t>
      </w:r>
      <w:r w:rsidRPr="00BE483D">
        <w:rPr>
          <w:spacing w:val="24"/>
          <w:sz w:val="22"/>
          <w:szCs w:val="22"/>
        </w:rPr>
        <w:t xml:space="preserve"> </w:t>
      </w:r>
      <w:r w:rsidRPr="00BE483D">
        <w:rPr>
          <w:sz w:val="22"/>
          <w:szCs w:val="22"/>
        </w:rPr>
        <w:t>corruption</w:t>
      </w:r>
      <w:r w:rsidRPr="00BE483D">
        <w:rPr>
          <w:spacing w:val="24"/>
          <w:sz w:val="22"/>
          <w:szCs w:val="22"/>
        </w:rPr>
        <w:t xml:space="preserve"> </w:t>
      </w:r>
      <w:r w:rsidRPr="00BE483D">
        <w:rPr>
          <w:sz w:val="22"/>
          <w:szCs w:val="22"/>
        </w:rPr>
        <w:t>ou</w:t>
      </w:r>
      <w:r w:rsidRPr="00BE483D">
        <w:rPr>
          <w:spacing w:val="24"/>
          <w:sz w:val="22"/>
          <w:szCs w:val="22"/>
        </w:rPr>
        <w:t xml:space="preserve"> </w:t>
      </w:r>
      <w:r w:rsidRPr="00BE483D">
        <w:rPr>
          <w:sz w:val="22"/>
          <w:szCs w:val="22"/>
        </w:rPr>
        <w:t>de</w:t>
      </w:r>
      <w:r w:rsidRPr="00BE483D">
        <w:rPr>
          <w:spacing w:val="24"/>
          <w:sz w:val="22"/>
          <w:szCs w:val="22"/>
        </w:rPr>
        <w:t xml:space="preserve"> </w:t>
      </w:r>
      <w:r w:rsidRPr="00BE483D">
        <w:rPr>
          <w:sz w:val="22"/>
          <w:szCs w:val="22"/>
        </w:rPr>
        <w:t>production</w:t>
      </w:r>
      <w:r w:rsidRPr="00BE483D">
        <w:rPr>
          <w:spacing w:val="24"/>
          <w:sz w:val="22"/>
          <w:szCs w:val="22"/>
        </w:rPr>
        <w:t xml:space="preserve"> </w:t>
      </w:r>
      <w:r w:rsidRPr="00BE483D">
        <w:rPr>
          <w:sz w:val="22"/>
          <w:szCs w:val="22"/>
        </w:rPr>
        <w:t>de</w:t>
      </w:r>
      <w:r w:rsidRPr="00BE483D">
        <w:rPr>
          <w:spacing w:val="24"/>
          <w:sz w:val="22"/>
          <w:szCs w:val="22"/>
        </w:rPr>
        <w:t xml:space="preserve"> </w:t>
      </w:r>
      <w:r w:rsidRPr="00BE483D">
        <w:rPr>
          <w:sz w:val="22"/>
          <w:szCs w:val="22"/>
        </w:rPr>
        <w:t xml:space="preserve">documents </w:t>
      </w:r>
      <w:r w:rsidRPr="00BE483D">
        <w:rPr>
          <w:spacing w:val="5"/>
          <w:sz w:val="22"/>
          <w:szCs w:val="22"/>
        </w:rPr>
        <w:t>no</w:t>
      </w:r>
      <w:r w:rsidRPr="00BE483D">
        <w:rPr>
          <w:sz w:val="22"/>
          <w:szCs w:val="22"/>
        </w:rPr>
        <w:t>n</w:t>
      </w:r>
      <w:r w:rsidRPr="00BE483D">
        <w:rPr>
          <w:b/>
          <w:i/>
          <w:sz w:val="22"/>
          <w:szCs w:val="22"/>
        </w:rPr>
        <w:t xml:space="preserve"> </w:t>
      </w:r>
      <w:r w:rsidRPr="00BE483D">
        <w:rPr>
          <w:spacing w:val="5"/>
          <w:sz w:val="22"/>
          <w:szCs w:val="22"/>
        </w:rPr>
        <w:t>authentique</w:t>
      </w:r>
      <w:r w:rsidRPr="00BE483D">
        <w:rPr>
          <w:sz w:val="22"/>
          <w:szCs w:val="22"/>
        </w:rPr>
        <w:t>s</w:t>
      </w:r>
      <w:r w:rsidRPr="00BE483D">
        <w:rPr>
          <w:b/>
          <w:i/>
          <w:sz w:val="22"/>
          <w:szCs w:val="22"/>
        </w:rPr>
        <w:t xml:space="preserve"> </w:t>
      </w:r>
      <w:r w:rsidRPr="00BE483D">
        <w:rPr>
          <w:spacing w:val="5"/>
          <w:sz w:val="22"/>
          <w:szCs w:val="22"/>
        </w:rPr>
        <w:t>dan</w:t>
      </w:r>
      <w:r w:rsidRPr="00BE483D">
        <w:rPr>
          <w:sz w:val="22"/>
          <w:szCs w:val="22"/>
        </w:rPr>
        <w:t>s</w:t>
      </w:r>
      <w:r w:rsidRPr="00BE483D">
        <w:rPr>
          <w:b/>
          <w:i/>
          <w:sz w:val="22"/>
          <w:szCs w:val="22"/>
        </w:rPr>
        <w:t xml:space="preserve"> </w:t>
      </w:r>
      <w:r w:rsidRPr="00BE483D">
        <w:rPr>
          <w:spacing w:val="5"/>
          <w:sz w:val="22"/>
          <w:szCs w:val="22"/>
        </w:rPr>
        <w:t>l</w:t>
      </w:r>
      <w:r w:rsidRPr="00BE483D">
        <w:rPr>
          <w:sz w:val="22"/>
          <w:szCs w:val="22"/>
        </w:rPr>
        <w:t>a</w:t>
      </w:r>
      <w:r w:rsidRPr="00BE483D">
        <w:rPr>
          <w:b/>
          <w:i/>
          <w:sz w:val="22"/>
          <w:szCs w:val="22"/>
        </w:rPr>
        <w:t xml:space="preserve"> </w:t>
      </w:r>
      <w:r w:rsidRPr="00BE483D">
        <w:rPr>
          <w:spacing w:val="5"/>
          <w:sz w:val="22"/>
          <w:szCs w:val="22"/>
        </w:rPr>
        <w:t xml:space="preserve">soumission, </w:t>
      </w:r>
      <w:r w:rsidRPr="00BE483D">
        <w:rPr>
          <w:sz w:val="22"/>
          <w:szCs w:val="22"/>
        </w:rPr>
        <w:t xml:space="preserve">sans </w:t>
      </w:r>
      <w:r w:rsidRPr="00BE483D">
        <w:rPr>
          <w:spacing w:val="-30"/>
          <w:sz w:val="22"/>
          <w:szCs w:val="22"/>
        </w:rPr>
        <w:t xml:space="preserve"> </w:t>
      </w:r>
      <w:r w:rsidRPr="00BE483D">
        <w:rPr>
          <w:sz w:val="22"/>
          <w:szCs w:val="22"/>
        </w:rPr>
        <w:t xml:space="preserve">préjudice </w:t>
      </w:r>
      <w:r w:rsidRPr="00BE483D">
        <w:rPr>
          <w:spacing w:val="-30"/>
          <w:sz w:val="22"/>
          <w:szCs w:val="22"/>
        </w:rPr>
        <w:t xml:space="preserve"> </w:t>
      </w:r>
      <w:r w:rsidRPr="00BE483D">
        <w:rPr>
          <w:sz w:val="22"/>
          <w:szCs w:val="22"/>
        </w:rPr>
        <w:lastRenderedPageBreak/>
        <w:t xml:space="preserve">des </w:t>
      </w:r>
      <w:r w:rsidRPr="00BE483D">
        <w:rPr>
          <w:spacing w:val="-30"/>
          <w:sz w:val="22"/>
          <w:szCs w:val="22"/>
        </w:rPr>
        <w:t xml:space="preserve"> </w:t>
      </w:r>
      <w:r w:rsidRPr="00BE483D">
        <w:rPr>
          <w:sz w:val="22"/>
          <w:szCs w:val="22"/>
        </w:rPr>
        <w:t xml:space="preserve">poursuites </w:t>
      </w:r>
      <w:r w:rsidRPr="00BE483D">
        <w:rPr>
          <w:spacing w:val="-30"/>
          <w:sz w:val="22"/>
          <w:szCs w:val="22"/>
        </w:rPr>
        <w:t xml:space="preserve"> </w:t>
      </w:r>
      <w:r w:rsidRPr="00BE483D">
        <w:rPr>
          <w:sz w:val="22"/>
          <w:szCs w:val="22"/>
        </w:rPr>
        <w:t xml:space="preserve">pénales </w:t>
      </w:r>
      <w:r w:rsidRPr="00BE483D">
        <w:rPr>
          <w:spacing w:val="-30"/>
          <w:sz w:val="22"/>
          <w:szCs w:val="22"/>
        </w:rPr>
        <w:t xml:space="preserve"> </w:t>
      </w:r>
      <w:r w:rsidRPr="00BE483D">
        <w:rPr>
          <w:sz w:val="22"/>
          <w:szCs w:val="22"/>
        </w:rPr>
        <w:t>qui pourraient</w:t>
      </w:r>
      <w:r w:rsidRPr="00BE483D">
        <w:rPr>
          <w:spacing w:val="6"/>
          <w:sz w:val="22"/>
          <w:szCs w:val="22"/>
        </w:rPr>
        <w:t xml:space="preserve"> </w:t>
      </w:r>
      <w:r w:rsidRPr="00BE483D">
        <w:rPr>
          <w:sz w:val="22"/>
          <w:szCs w:val="22"/>
        </w:rPr>
        <w:t>être</w:t>
      </w:r>
      <w:r w:rsidRPr="00BE483D">
        <w:rPr>
          <w:spacing w:val="6"/>
          <w:sz w:val="22"/>
          <w:szCs w:val="22"/>
        </w:rPr>
        <w:t xml:space="preserve"> </w:t>
      </w:r>
      <w:r w:rsidRPr="00BE483D">
        <w:rPr>
          <w:sz w:val="22"/>
          <w:szCs w:val="22"/>
        </w:rPr>
        <w:t>engagées</w:t>
      </w:r>
      <w:r w:rsidRPr="00BE483D">
        <w:rPr>
          <w:spacing w:val="6"/>
          <w:sz w:val="22"/>
          <w:szCs w:val="22"/>
        </w:rPr>
        <w:t xml:space="preserve"> </w:t>
      </w:r>
      <w:r w:rsidRPr="00BE483D">
        <w:rPr>
          <w:sz w:val="22"/>
          <w:szCs w:val="22"/>
        </w:rPr>
        <w:t>contre</w:t>
      </w:r>
      <w:r w:rsidRPr="00BE483D">
        <w:rPr>
          <w:spacing w:val="6"/>
          <w:sz w:val="22"/>
          <w:szCs w:val="22"/>
        </w:rPr>
        <w:t xml:space="preserve"> </w:t>
      </w:r>
      <w:r w:rsidRPr="00BE483D">
        <w:rPr>
          <w:sz w:val="22"/>
          <w:szCs w:val="22"/>
        </w:rPr>
        <w:t>lui.</w:t>
      </w:r>
    </w:p>
    <w:p w14:paraId="21CE057A" w14:textId="77777777" w:rsidR="00273DD0" w:rsidRPr="00BE483D" w:rsidRDefault="00273DD0">
      <w:pPr>
        <w:widowControl w:val="0"/>
        <w:autoSpaceDE w:val="0"/>
        <w:jc w:val="both"/>
        <w:rPr>
          <w:sz w:val="22"/>
          <w:szCs w:val="22"/>
        </w:rPr>
      </w:pPr>
    </w:p>
    <w:p w14:paraId="77B4E213" w14:textId="77777777" w:rsidR="00273DD0" w:rsidRPr="00BE483D" w:rsidRDefault="00353DCC">
      <w:pPr>
        <w:widowControl w:val="0"/>
        <w:autoSpaceDE w:val="0"/>
        <w:jc w:val="both"/>
        <w:rPr>
          <w:sz w:val="22"/>
          <w:szCs w:val="22"/>
        </w:rPr>
      </w:pPr>
      <w:r w:rsidRPr="00BE483D">
        <w:rPr>
          <w:b/>
          <w:bCs/>
          <w:sz w:val="22"/>
          <w:szCs w:val="22"/>
        </w:rPr>
        <w:t>Article 4</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Candidats</w:t>
      </w:r>
      <w:r w:rsidRPr="00BE483D">
        <w:rPr>
          <w:b/>
          <w:bCs/>
          <w:spacing w:val="6"/>
          <w:sz w:val="22"/>
          <w:szCs w:val="22"/>
        </w:rPr>
        <w:t xml:space="preserve"> </w:t>
      </w:r>
      <w:r w:rsidRPr="00BE483D">
        <w:rPr>
          <w:b/>
          <w:bCs/>
          <w:sz w:val="22"/>
          <w:szCs w:val="22"/>
        </w:rPr>
        <w:t>admis</w:t>
      </w:r>
      <w:r w:rsidRPr="00BE483D">
        <w:rPr>
          <w:b/>
          <w:bCs/>
          <w:spacing w:val="6"/>
          <w:sz w:val="22"/>
          <w:szCs w:val="22"/>
        </w:rPr>
        <w:t xml:space="preserve"> </w:t>
      </w:r>
      <w:r w:rsidRPr="00BE483D">
        <w:rPr>
          <w:b/>
          <w:bCs/>
          <w:sz w:val="22"/>
          <w:szCs w:val="22"/>
        </w:rPr>
        <w:t>à</w:t>
      </w:r>
      <w:r w:rsidRPr="00BE483D">
        <w:rPr>
          <w:b/>
          <w:bCs/>
          <w:spacing w:val="6"/>
          <w:sz w:val="22"/>
          <w:szCs w:val="22"/>
        </w:rPr>
        <w:t xml:space="preserve"> </w:t>
      </w:r>
      <w:r w:rsidRPr="00BE483D">
        <w:rPr>
          <w:b/>
          <w:bCs/>
          <w:sz w:val="22"/>
          <w:szCs w:val="22"/>
        </w:rPr>
        <w:t>concourir</w:t>
      </w:r>
    </w:p>
    <w:p w14:paraId="7151DB0D" w14:textId="77777777" w:rsidR="00273DD0" w:rsidRPr="00BE483D" w:rsidRDefault="00273DD0">
      <w:pPr>
        <w:widowControl w:val="0"/>
        <w:autoSpaceDE w:val="0"/>
        <w:jc w:val="both"/>
        <w:rPr>
          <w:sz w:val="22"/>
          <w:szCs w:val="22"/>
        </w:rPr>
      </w:pPr>
    </w:p>
    <w:p w14:paraId="6C4D6E24" w14:textId="77777777" w:rsidR="00273DD0" w:rsidRPr="00BE483D" w:rsidRDefault="00353DCC">
      <w:pPr>
        <w:widowControl w:val="0"/>
        <w:autoSpaceDE w:val="0"/>
        <w:jc w:val="both"/>
        <w:rPr>
          <w:sz w:val="22"/>
          <w:szCs w:val="22"/>
        </w:rPr>
      </w:pPr>
      <w:r w:rsidRPr="00BE483D">
        <w:rPr>
          <w:sz w:val="22"/>
          <w:szCs w:val="22"/>
        </w:rPr>
        <w:t>4.1. Si</w:t>
      </w:r>
      <w:r w:rsidRPr="00BE483D">
        <w:rPr>
          <w:spacing w:val="26"/>
          <w:sz w:val="22"/>
          <w:szCs w:val="22"/>
        </w:rPr>
        <w:t xml:space="preserve"> </w:t>
      </w:r>
      <w:r w:rsidRPr="00BE483D">
        <w:rPr>
          <w:sz w:val="22"/>
          <w:szCs w:val="22"/>
        </w:rPr>
        <w:t>l’appel</w:t>
      </w:r>
      <w:r w:rsidRPr="00BE483D">
        <w:rPr>
          <w:spacing w:val="26"/>
          <w:sz w:val="22"/>
          <w:szCs w:val="22"/>
        </w:rPr>
        <w:t xml:space="preserve"> </w:t>
      </w:r>
      <w:r w:rsidRPr="00BE483D">
        <w:rPr>
          <w:sz w:val="22"/>
          <w:szCs w:val="22"/>
        </w:rPr>
        <w:t>d’offres</w:t>
      </w:r>
      <w:r w:rsidRPr="00BE483D">
        <w:rPr>
          <w:spacing w:val="26"/>
          <w:sz w:val="22"/>
          <w:szCs w:val="22"/>
        </w:rPr>
        <w:t xml:space="preserve"> </w:t>
      </w:r>
      <w:r w:rsidRPr="00BE483D">
        <w:rPr>
          <w:sz w:val="22"/>
          <w:szCs w:val="22"/>
        </w:rPr>
        <w:t>est</w:t>
      </w:r>
      <w:r w:rsidRPr="00BE483D">
        <w:rPr>
          <w:spacing w:val="26"/>
          <w:sz w:val="22"/>
          <w:szCs w:val="22"/>
        </w:rPr>
        <w:t xml:space="preserve"> </w:t>
      </w:r>
      <w:r w:rsidRPr="00BE483D">
        <w:rPr>
          <w:sz w:val="22"/>
          <w:szCs w:val="22"/>
        </w:rPr>
        <w:t>restreint,</w:t>
      </w:r>
      <w:r w:rsidRPr="00BE483D">
        <w:rPr>
          <w:spacing w:val="26"/>
          <w:sz w:val="22"/>
          <w:szCs w:val="22"/>
        </w:rPr>
        <w:t xml:space="preserve"> </w:t>
      </w:r>
      <w:r w:rsidRPr="00BE483D">
        <w:rPr>
          <w:sz w:val="22"/>
          <w:szCs w:val="22"/>
        </w:rPr>
        <w:t>la</w:t>
      </w:r>
      <w:r w:rsidRPr="00BE483D">
        <w:rPr>
          <w:spacing w:val="26"/>
          <w:sz w:val="22"/>
          <w:szCs w:val="22"/>
        </w:rPr>
        <w:t xml:space="preserve"> </w:t>
      </w:r>
      <w:r w:rsidRPr="00BE483D">
        <w:rPr>
          <w:sz w:val="22"/>
          <w:szCs w:val="22"/>
        </w:rPr>
        <w:t>consultation s’adresse</w:t>
      </w:r>
      <w:r w:rsidRPr="00BE483D">
        <w:rPr>
          <w:spacing w:val="-3"/>
          <w:sz w:val="22"/>
          <w:szCs w:val="22"/>
        </w:rPr>
        <w:t xml:space="preserve"> </w:t>
      </w:r>
      <w:r w:rsidRPr="00BE483D">
        <w:rPr>
          <w:sz w:val="22"/>
          <w:szCs w:val="22"/>
        </w:rPr>
        <w:t>à</w:t>
      </w:r>
      <w:r w:rsidRPr="00BE483D">
        <w:rPr>
          <w:spacing w:val="-3"/>
          <w:sz w:val="22"/>
          <w:szCs w:val="22"/>
        </w:rPr>
        <w:t xml:space="preserve"> </w:t>
      </w:r>
      <w:r w:rsidRPr="00BE483D">
        <w:rPr>
          <w:sz w:val="22"/>
          <w:szCs w:val="22"/>
        </w:rPr>
        <w:t>tous</w:t>
      </w:r>
      <w:r w:rsidRPr="00BE483D">
        <w:rPr>
          <w:spacing w:val="-3"/>
          <w:sz w:val="22"/>
          <w:szCs w:val="22"/>
        </w:rPr>
        <w:t xml:space="preserve"> </w:t>
      </w:r>
      <w:r w:rsidRPr="00BE483D">
        <w:rPr>
          <w:sz w:val="22"/>
          <w:szCs w:val="22"/>
        </w:rPr>
        <w:t>les</w:t>
      </w:r>
      <w:r w:rsidRPr="00BE483D">
        <w:rPr>
          <w:spacing w:val="-3"/>
          <w:sz w:val="22"/>
          <w:szCs w:val="22"/>
        </w:rPr>
        <w:t xml:space="preserve"> </w:t>
      </w:r>
      <w:r w:rsidRPr="00BE483D">
        <w:rPr>
          <w:sz w:val="22"/>
          <w:szCs w:val="22"/>
        </w:rPr>
        <w:t>candidats</w:t>
      </w:r>
      <w:r w:rsidRPr="00BE483D">
        <w:rPr>
          <w:spacing w:val="-3"/>
          <w:sz w:val="22"/>
          <w:szCs w:val="22"/>
        </w:rPr>
        <w:t xml:space="preserve"> </w:t>
      </w:r>
      <w:r w:rsidRPr="00BE483D">
        <w:rPr>
          <w:sz w:val="22"/>
          <w:szCs w:val="22"/>
        </w:rPr>
        <w:t>retenus</w:t>
      </w:r>
      <w:r w:rsidRPr="00BE483D">
        <w:rPr>
          <w:spacing w:val="-3"/>
          <w:sz w:val="22"/>
          <w:szCs w:val="22"/>
        </w:rPr>
        <w:t xml:space="preserve"> </w:t>
      </w:r>
      <w:r w:rsidRPr="00BE483D">
        <w:rPr>
          <w:sz w:val="22"/>
          <w:szCs w:val="22"/>
        </w:rPr>
        <w:t>à</w:t>
      </w:r>
      <w:r w:rsidRPr="00BE483D">
        <w:rPr>
          <w:spacing w:val="-3"/>
          <w:sz w:val="22"/>
          <w:szCs w:val="22"/>
        </w:rPr>
        <w:t xml:space="preserve"> </w:t>
      </w:r>
      <w:r w:rsidRPr="00BE483D">
        <w:rPr>
          <w:sz w:val="22"/>
          <w:szCs w:val="22"/>
        </w:rPr>
        <w:t>l’issue de</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procédure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pré-qualification.</w:t>
      </w:r>
    </w:p>
    <w:p w14:paraId="718754FC" w14:textId="77777777" w:rsidR="00273DD0" w:rsidRPr="00BE483D" w:rsidRDefault="00273DD0">
      <w:pPr>
        <w:widowControl w:val="0"/>
        <w:autoSpaceDE w:val="0"/>
        <w:jc w:val="both"/>
        <w:rPr>
          <w:sz w:val="22"/>
          <w:szCs w:val="22"/>
        </w:rPr>
      </w:pPr>
    </w:p>
    <w:p w14:paraId="6FD435C4" w14:textId="77777777" w:rsidR="00273DD0" w:rsidRPr="00BE483D" w:rsidRDefault="00353DCC">
      <w:pPr>
        <w:widowControl w:val="0"/>
        <w:autoSpaceDE w:val="0"/>
        <w:jc w:val="both"/>
        <w:rPr>
          <w:sz w:val="22"/>
          <w:szCs w:val="22"/>
        </w:rPr>
      </w:pPr>
      <w:r w:rsidRPr="00BE483D">
        <w:rPr>
          <w:sz w:val="22"/>
          <w:szCs w:val="22"/>
        </w:rPr>
        <w:t>4.2. En</w:t>
      </w:r>
      <w:r w:rsidRPr="00BE483D">
        <w:rPr>
          <w:spacing w:val="18"/>
          <w:sz w:val="22"/>
          <w:szCs w:val="22"/>
        </w:rPr>
        <w:t xml:space="preserve"> </w:t>
      </w:r>
      <w:r w:rsidRPr="00BE483D">
        <w:rPr>
          <w:sz w:val="22"/>
          <w:szCs w:val="22"/>
        </w:rPr>
        <w:t>règle</w:t>
      </w:r>
      <w:r w:rsidRPr="00BE483D">
        <w:rPr>
          <w:spacing w:val="18"/>
          <w:sz w:val="22"/>
          <w:szCs w:val="22"/>
        </w:rPr>
        <w:t xml:space="preserve"> </w:t>
      </w:r>
      <w:r w:rsidRPr="00BE483D">
        <w:rPr>
          <w:sz w:val="22"/>
          <w:szCs w:val="22"/>
        </w:rPr>
        <w:t>générale,</w:t>
      </w:r>
      <w:r w:rsidRPr="00BE483D">
        <w:rPr>
          <w:spacing w:val="18"/>
          <w:sz w:val="22"/>
          <w:szCs w:val="22"/>
        </w:rPr>
        <w:t xml:space="preserve"> </w:t>
      </w:r>
      <w:r w:rsidRPr="00BE483D">
        <w:rPr>
          <w:sz w:val="22"/>
          <w:szCs w:val="22"/>
        </w:rPr>
        <w:t>l’appel</w:t>
      </w:r>
      <w:r w:rsidRPr="00BE483D">
        <w:rPr>
          <w:spacing w:val="18"/>
          <w:sz w:val="22"/>
          <w:szCs w:val="22"/>
        </w:rPr>
        <w:t xml:space="preserve"> </w:t>
      </w:r>
      <w:r w:rsidRPr="00BE483D">
        <w:rPr>
          <w:sz w:val="22"/>
          <w:szCs w:val="22"/>
        </w:rPr>
        <w:t>d’offres</w:t>
      </w:r>
      <w:r w:rsidRPr="00BE483D">
        <w:rPr>
          <w:spacing w:val="18"/>
          <w:sz w:val="22"/>
          <w:szCs w:val="22"/>
        </w:rPr>
        <w:t xml:space="preserve"> </w:t>
      </w:r>
      <w:r w:rsidRPr="00BE483D">
        <w:rPr>
          <w:sz w:val="22"/>
          <w:szCs w:val="22"/>
        </w:rPr>
        <w:t>s’adresse</w:t>
      </w:r>
      <w:r w:rsidRPr="00BE483D">
        <w:rPr>
          <w:spacing w:val="18"/>
          <w:sz w:val="22"/>
          <w:szCs w:val="22"/>
        </w:rPr>
        <w:t xml:space="preserve"> </w:t>
      </w:r>
      <w:r w:rsidRPr="00BE483D">
        <w:rPr>
          <w:sz w:val="22"/>
          <w:szCs w:val="22"/>
        </w:rPr>
        <w:t xml:space="preserve">à </w:t>
      </w:r>
      <w:r w:rsidRPr="00BE483D">
        <w:rPr>
          <w:spacing w:val="4"/>
          <w:sz w:val="22"/>
          <w:szCs w:val="22"/>
        </w:rPr>
        <w:t>tou</w:t>
      </w:r>
      <w:r w:rsidRPr="00BE483D">
        <w:rPr>
          <w:sz w:val="22"/>
          <w:szCs w:val="22"/>
        </w:rPr>
        <w:t>s</w:t>
      </w:r>
      <w:r w:rsidRPr="00BE483D">
        <w:rPr>
          <w:spacing w:val="-26"/>
          <w:sz w:val="22"/>
          <w:szCs w:val="22"/>
        </w:rPr>
        <w:t xml:space="preserve"> </w:t>
      </w:r>
      <w:r w:rsidRPr="00BE483D">
        <w:rPr>
          <w:spacing w:val="4"/>
          <w:sz w:val="22"/>
          <w:szCs w:val="22"/>
        </w:rPr>
        <w:t>le</w:t>
      </w:r>
      <w:r w:rsidRPr="00BE483D">
        <w:rPr>
          <w:sz w:val="22"/>
          <w:szCs w:val="22"/>
        </w:rPr>
        <w:t xml:space="preserve">s </w:t>
      </w:r>
      <w:r w:rsidRPr="00BE483D">
        <w:rPr>
          <w:spacing w:val="-26"/>
          <w:sz w:val="22"/>
          <w:szCs w:val="22"/>
        </w:rPr>
        <w:t xml:space="preserve"> </w:t>
      </w:r>
      <w:r w:rsidR="004A4888" w:rsidRPr="00BE483D">
        <w:rPr>
          <w:spacing w:val="4"/>
          <w:sz w:val="22"/>
          <w:szCs w:val="22"/>
        </w:rPr>
        <w:t>soumissionnaires</w:t>
      </w:r>
      <w:r w:rsidRPr="00BE483D">
        <w:rPr>
          <w:sz w:val="22"/>
          <w:szCs w:val="22"/>
        </w:rPr>
        <w:t xml:space="preserve">, </w:t>
      </w:r>
      <w:r w:rsidRPr="00BE483D">
        <w:rPr>
          <w:spacing w:val="-26"/>
          <w:sz w:val="22"/>
          <w:szCs w:val="22"/>
        </w:rPr>
        <w:t xml:space="preserve"> </w:t>
      </w:r>
      <w:r w:rsidRPr="00BE483D">
        <w:rPr>
          <w:spacing w:val="4"/>
          <w:sz w:val="22"/>
          <w:szCs w:val="22"/>
        </w:rPr>
        <w:t>sou</w:t>
      </w:r>
      <w:r w:rsidRPr="00BE483D">
        <w:rPr>
          <w:sz w:val="22"/>
          <w:szCs w:val="22"/>
        </w:rPr>
        <w:t xml:space="preserve">s </w:t>
      </w:r>
      <w:r w:rsidRPr="00BE483D">
        <w:rPr>
          <w:spacing w:val="-26"/>
          <w:sz w:val="22"/>
          <w:szCs w:val="22"/>
        </w:rPr>
        <w:t xml:space="preserve"> </w:t>
      </w:r>
      <w:r w:rsidRPr="00BE483D">
        <w:rPr>
          <w:spacing w:val="4"/>
          <w:sz w:val="22"/>
          <w:szCs w:val="22"/>
        </w:rPr>
        <w:t>réserv</w:t>
      </w:r>
      <w:r w:rsidRPr="00BE483D">
        <w:rPr>
          <w:sz w:val="22"/>
          <w:szCs w:val="22"/>
        </w:rPr>
        <w:t xml:space="preserve">e </w:t>
      </w:r>
      <w:r w:rsidRPr="00BE483D">
        <w:rPr>
          <w:spacing w:val="-26"/>
          <w:sz w:val="22"/>
          <w:szCs w:val="22"/>
        </w:rPr>
        <w:t xml:space="preserve"> </w:t>
      </w:r>
      <w:r w:rsidRPr="00BE483D">
        <w:rPr>
          <w:spacing w:val="4"/>
          <w:sz w:val="22"/>
          <w:szCs w:val="22"/>
        </w:rPr>
        <w:t xml:space="preserve">des </w:t>
      </w:r>
      <w:r w:rsidRPr="00BE483D">
        <w:rPr>
          <w:sz w:val="22"/>
          <w:szCs w:val="22"/>
        </w:rPr>
        <w:t>dispositions</w:t>
      </w:r>
      <w:r w:rsidRPr="00BE483D">
        <w:rPr>
          <w:spacing w:val="6"/>
          <w:sz w:val="22"/>
          <w:szCs w:val="22"/>
        </w:rPr>
        <w:t xml:space="preserve"> </w:t>
      </w:r>
      <w:r w:rsidRPr="00BE483D">
        <w:rPr>
          <w:sz w:val="22"/>
          <w:szCs w:val="22"/>
        </w:rPr>
        <w:t>ci-après</w:t>
      </w:r>
      <w:r w:rsidRPr="00BE483D">
        <w:rPr>
          <w:spacing w:val="6"/>
          <w:sz w:val="22"/>
          <w:szCs w:val="22"/>
        </w:rPr>
        <w:t xml:space="preserve"> </w:t>
      </w:r>
      <w:r w:rsidRPr="00BE483D">
        <w:rPr>
          <w:sz w:val="22"/>
          <w:szCs w:val="22"/>
        </w:rPr>
        <w:t>:</w:t>
      </w:r>
    </w:p>
    <w:p w14:paraId="3B1F8189" w14:textId="77777777" w:rsidR="00273DD0" w:rsidRPr="00BE483D" w:rsidRDefault="00273DD0">
      <w:pPr>
        <w:widowControl w:val="0"/>
        <w:autoSpaceDE w:val="0"/>
        <w:jc w:val="both"/>
        <w:rPr>
          <w:sz w:val="22"/>
          <w:szCs w:val="22"/>
        </w:rPr>
      </w:pPr>
    </w:p>
    <w:p w14:paraId="42B93CCF" w14:textId="77777777" w:rsidR="00273DD0" w:rsidRPr="00BE483D" w:rsidRDefault="00353DCC">
      <w:pPr>
        <w:widowControl w:val="0"/>
        <w:tabs>
          <w:tab w:val="left" w:pos="840"/>
          <w:tab w:val="left" w:pos="2700"/>
          <w:tab w:val="left" w:pos="3120"/>
          <w:tab w:val="left" w:pos="4140"/>
          <w:tab w:val="left" w:pos="4780"/>
        </w:tabs>
        <w:autoSpaceDE w:val="0"/>
        <w:jc w:val="both"/>
        <w:rPr>
          <w:sz w:val="22"/>
          <w:szCs w:val="22"/>
        </w:rPr>
      </w:pPr>
      <w:r w:rsidRPr="00BE483D">
        <w:rPr>
          <w:sz w:val="22"/>
          <w:szCs w:val="22"/>
        </w:rPr>
        <w:t xml:space="preserve">a. </w:t>
      </w:r>
      <w:r w:rsidRPr="00BE483D">
        <w:rPr>
          <w:spacing w:val="-26"/>
          <w:sz w:val="22"/>
          <w:szCs w:val="22"/>
        </w:rPr>
        <w:t xml:space="preserve"> </w:t>
      </w:r>
      <w:r w:rsidRPr="00BE483D">
        <w:rPr>
          <w:spacing w:val="5"/>
          <w:sz w:val="22"/>
          <w:szCs w:val="22"/>
        </w:rPr>
        <w:t>U</w:t>
      </w:r>
      <w:r w:rsidRPr="00BE483D">
        <w:rPr>
          <w:sz w:val="22"/>
          <w:szCs w:val="22"/>
        </w:rPr>
        <w:t>n</w:t>
      </w:r>
      <w:r w:rsidRPr="00BE483D">
        <w:rPr>
          <w:b/>
          <w:i/>
          <w:sz w:val="22"/>
          <w:szCs w:val="22"/>
        </w:rPr>
        <w:t xml:space="preserve"> </w:t>
      </w:r>
      <w:r w:rsidRPr="00BE483D">
        <w:rPr>
          <w:spacing w:val="5"/>
          <w:sz w:val="22"/>
          <w:szCs w:val="22"/>
        </w:rPr>
        <w:t>soumissionnair</w:t>
      </w:r>
      <w:r w:rsidRPr="00BE483D">
        <w:rPr>
          <w:sz w:val="22"/>
          <w:szCs w:val="22"/>
        </w:rPr>
        <w:t>e</w:t>
      </w:r>
      <w:r w:rsidRPr="00BE483D">
        <w:rPr>
          <w:b/>
          <w:i/>
          <w:sz w:val="22"/>
          <w:szCs w:val="22"/>
        </w:rPr>
        <w:t xml:space="preserve"> </w:t>
      </w:r>
      <w:r w:rsidRPr="00BE483D">
        <w:rPr>
          <w:spacing w:val="5"/>
          <w:sz w:val="22"/>
          <w:szCs w:val="22"/>
        </w:rPr>
        <w:t>(</w:t>
      </w:r>
      <w:r w:rsidRPr="00BE483D">
        <w:rPr>
          <w:sz w:val="22"/>
          <w:szCs w:val="22"/>
        </w:rPr>
        <w:t>y</w:t>
      </w:r>
      <w:r w:rsidRPr="00BE483D">
        <w:rPr>
          <w:b/>
          <w:i/>
          <w:sz w:val="22"/>
          <w:szCs w:val="22"/>
        </w:rPr>
        <w:t xml:space="preserve"> </w:t>
      </w:r>
      <w:r w:rsidRPr="00BE483D">
        <w:rPr>
          <w:spacing w:val="5"/>
          <w:sz w:val="22"/>
          <w:szCs w:val="22"/>
        </w:rPr>
        <w:t>compri</w:t>
      </w:r>
      <w:r w:rsidRPr="00BE483D">
        <w:rPr>
          <w:sz w:val="22"/>
          <w:szCs w:val="22"/>
        </w:rPr>
        <w:t>s</w:t>
      </w:r>
      <w:r w:rsidRPr="00BE483D">
        <w:rPr>
          <w:b/>
          <w:i/>
          <w:sz w:val="22"/>
          <w:szCs w:val="22"/>
        </w:rPr>
        <w:t xml:space="preserve"> </w:t>
      </w:r>
      <w:r w:rsidRPr="00BE483D">
        <w:rPr>
          <w:spacing w:val="5"/>
          <w:sz w:val="22"/>
          <w:szCs w:val="22"/>
        </w:rPr>
        <w:t>tou</w:t>
      </w:r>
      <w:r w:rsidRPr="00BE483D">
        <w:rPr>
          <w:sz w:val="22"/>
          <w:szCs w:val="22"/>
        </w:rPr>
        <w:t>s</w:t>
      </w:r>
      <w:r w:rsidRPr="00BE483D">
        <w:rPr>
          <w:b/>
          <w:i/>
          <w:sz w:val="22"/>
          <w:szCs w:val="22"/>
        </w:rPr>
        <w:t xml:space="preserve"> </w:t>
      </w:r>
      <w:r w:rsidRPr="00BE483D">
        <w:rPr>
          <w:spacing w:val="5"/>
          <w:sz w:val="22"/>
          <w:szCs w:val="22"/>
        </w:rPr>
        <w:t xml:space="preserve">les </w:t>
      </w:r>
      <w:r w:rsidRPr="00BE483D">
        <w:rPr>
          <w:sz w:val="22"/>
          <w:szCs w:val="22"/>
        </w:rPr>
        <w:t>membres</w:t>
      </w:r>
      <w:r w:rsidRPr="00BE483D">
        <w:rPr>
          <w:spacing w:val="14"/>
          <w:sz w:val="22"/>
          <w:szCs w:val="22"/>
        </w:rPr>
        <w:t xml:space="preserve"> </w:t>
      </w:r>
      <w:r w:rsidRPr="00BE483D">
        <w:rPr>
          <w:sz w:val="22"/>
          <w:szCs w:val="22"/>
        </w:rPr>
        <w:t>d’un</w:t>
      </w:r>
      <w:r w:rsidRPr="00BE483D">
        <w:rPr>
          <w:spacing w:val="14"/>
          <w:sz w:val="22"/>
          <w:szCs w:val="22"/>
        </w:rPr>
        <w:t xml:space="preserve"> </w:t>
      </w:r>
      <w:r w:rsidRPr="00BE483D">
        <w:rPr>
          <w:sz w:val="22"/>
          <w:szCs w:val="22"/>
        </w:rPr>
        <w:t>groupement</w:t>
      </w:r>
      <w:r w:rsidRPr="00BE483D">
        <w:rPr>
          <w:spacing w:val="14"/>
          <w:sz w:val="22"/>
          <w:szCs w:val="22"/>
        </w:rPr>
        <w:t xml:space="preserve"> </w:t>
      </w:r>
      <w:r w:rsidRPr="00BE483D">
        <w:rPr>
          <w:sz w:val="22"/>
          <w:szCs w:val="22"/>
        </w:rPr>
        <w:t>d’entreprises</w:t>
      </w:r>
      <w:r w:rsidRPr="00BE483D">
        <w:rPr>
          <w:spacing w:val="14"/>
          <w:sz w:val="22"/>
          <w:szCs w:val="22"/>
        </w:rPr>
        <w:t xml:space="preserve"> </w:t>
      </w:r>
      <w:r w:rsidRPr="00BE483D">
        <w:rPr>
          <w:sz w:val="22"/>
          <w:szCs w:val="22"/>
        </w:rPr>
        <w:t>et</w:t>
      </w:r>
      <w:r w:rsidRPr="00BE483D">
        <w:rPr>
          <w:spacing w:val="14"/>
          <w:sz w:val="22"/>
          <w:szCs w:val="22"/>
        </w:rPr>
        <w:t xml:space="preserve"> </w:t>
      </w:r>
      <w:r w:rsidRPr="00BE483D">
        <w:rPr>
          <w:sz w:val="22"/>
          <w:szCs w:val="22"/>
        </w:rPr>
        <w:t>tous les sous-traitants du soumissionnaire) doit être d’un</w:t>
      </w:r>
      <w:r w:rsidRPr="00BE483D">
        <w:rPr>
          <w:spacing w:val="-2"/>
          <w:sz w:val="22"/>
          <w:szCs w:val="22"/>
        </w:rPr>
        <w:t xml:space="preserve"> </w:t>
      </w:r>
      <w:r w:rsidRPr="00BE483D">
        <w:rPr>
          <w:sz w:val="22"/>
          <w:szCs w:val="22"/>
        </w:rPr>
        <w:t>pays</w:t>
      </w:r>
      <w:r w:rsidRPr="00BE483D">
        <w:rPr>
          <w:spacing w:val="-2"/>
          <w:sz w:val="22"/>
          <w:szCs w:val="22"/>
        </w:rPr>
        <w:t xml:space="preserve"> </w:t>
      </w:r>
      <w:r w:rsidRPr="00BE483D">
        <w:rPr>
          <w:sz w:val="22"/>
          <w:szCs w:val="22"/>
        </w:rPr>
        <w:t>éligible,</w:t>
      </w:r>
      <w:r w:rsidRPr="00BE483D">
        <w:rPr>
          <w:spacing w:val="-2"/>
          <w:sz w:val="22"/>
          <w:szCs w:val="22"/>
        </w:rPr>
        <w:t xml:space="preserve"> </w:t>
      </w:r>
      <w:r w:rsidRPr="00BE483D">
        <w:rPr>
          <w:sz w:val="22"/>
          <w:szCs w:val="22"/>
        </w:rPr>
        <w:t>conformément</w:t>
      </w:r>
      <w:r w:rsidRPr="00BE483D">
        <w:rPr>
          <w:spacing w:val="-2"/>
          <w:sz w:val="22"/>
          <w:szCs w:val="22"/>
        </w:rPr>
        <w:t xml:space="preserve"> </w:t>
      </w:r>
      <w:r w:rsidRPr="00BE483D">
        <w:rPr>
          <w:sz w:val="22"/>
          <w:szCs w:val="22"/>
        </w:rPr>
        <w:t>à</w:t>
      </w:r>
      <w:r w:rsidRPr="00BE483D">
        <w:rPr>
          <w:spacing w:val="-2"/>
          <w:sz w:val="22"/>
          <w:szCs w:val="22"/>
        </w:rPr>
        <w:t xml:space="preserve"> </w:t>
      </w:r>
      <w:r w:rsidRPr="00BE483D">
        <w:rPr>
          <w:sz w:val="22"/>
          <w:szCs w:val="22"/>
        </w:rPr>
        <w:t>la</w:t>
      </w:r>
      <w:r w:rsidRPr="00BE483D">
        <w:rPr>
          <w:spacing w:val="-2"/>
          <w:sz w:val="22"/>
          <w:szCs w:val="22"/>
        </w:rPr>
        <w:t xml:space="preserve"> </w:t>
      </w:r>
      <w:r w:rsidRPr="00BE483D">
        <w:rPr>
          <w:sz w:val="22"/>
          <w:szCs w:val="22"/>
        </w:rPr>
        <w:t>convention de</w:t>
      </w:r>
      <w:r w:rsidRPr="00BE483D">
        <w:rPr>
          <w:spacing w:val="6"/>
          <w:sz w:val="22"/>
          <w:szCs w:val="22"/>
        </w:rPr>
        <w:t xml:space="preserve"> </w:t>
      </w:r>
      <w:r w:rsidRPr="00BE483D">
        <w:rPr>
          <w:sz w:val="22"/>
          <w:szCs w:val="22"/>
        </w:rPr>
        <w:t>financement</w:t>
      </w:r>
      <w:r w:rsidRPr="00BE483D">
        <w:rPr>
          <w:spacing w:val="6"/>
          <w:sz w:val="22"/>
          <w:szCs w:val="22"/>
        </w:rPr>
        <w:t xml:space="preserve"> </w:t>
      </w:r>
      <w:r w:rsidRPr="00BE483D">
        <w:rPr>
          <w:sz w:val="22"/>
          <w:szCs w:val="22"/>
        </w:rPr>
        <w:t>;</w:t>
      </w:r>
    </w:p>
    <w:p w14:paraId="575EBB72" w14:textId="77777777" w:rsidR="00273DD0" w:rsidRPr="00BE483D" w:rsidRDefault="00273DD0">
      <w:pPr>
        <w:widowControl w:val="0"/>
        <w:autoSpaceDE w:val="0"/>
        <w:jc w:val="both"/>
        <w:rPr>
          <w:sz w:val="22"/>
          <w:szCs w:val="22"/>
        </w:rPr>
      </w:pPr>
    </w:p>
    <w:p w14:paraId="6849F3FB" w14:textId="77777777" w:rsidR="00273DD0" w:rsidRPr="00BE483D" w:rsidRDefault="00353DCC">
      <w:pPr>
        <w:widowControl w:val="0"/>
        <w:autoSpaceDE w:val="0"/>
        <w:ind w:left="340" w:right="95" w:hanging="340"/>
        <w:jc w:val="both"/>
        <w:rPr>
          <w:sz w:val="22"/>
          <w:szCs w:val="22"/>
        </w:rPr>
      </w:pPr>
      <w:r w:rsidRPr="00BE483D">
        <w:rPr>
          <w:sz w:val="22"/>
          <w:szCs w:val="22"/>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7821CFC7" w14:textId="77777777" w:rsidR="00273DD0" w:rsidRPr="00BE483D" w:rsidRDefault="00273DD0">
      <w:pPr>
        <w:widowControl w:val="0"/>
        <w:autoSpaceDE w:val="0"/>
        <w:spacing w:before="3" w:line="180" w:lineRule="exact"/>
        <w:rPr>
          <w:sz w:val="22"/>
          <w:szCs w:val="22"/>
        </w:rPr>
      </w:pPr>
    </w:p>
    <w:p w14:paraId="442CFF34" w14:textId="77777777" w:rsidR="00273DD0" w:rsidRPr="00BE483D" w:rsidRDefault="00353DCC" w:rsidP="005C2FEA">
      <w:pPr>
        <w:widowControl w:val="0"/>
        <w:numPr>
          <w:ilvl w:val="2"/>
          <w:numId w:val="1"/>
        </w:numPr>
        <w:tabs>
          <w:tab w:val="left" w:pos="851"/>
        </w:tabs>
        <w:autoSpaceDE w:val="0"/>
        <w:spacing w:before="57"/>
        <w:ind w:left="851" w:right="-134" w:hanging="142"/>
        <w:jc w:val="both"/>
        <w:rPr>
          <w:sz w:val="22"/>
          <w:szCs w:val="22"/>
        </w:rPr>
      </w:pPr>
      <w:r w:rsidRPr="00BE483D">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D4735C0" w14:textId="77777777" w:rsidR="00273DD0" w:rsidRPr="00BE483D" w:rsidRDefault="00273DD0">
      <w:pPr>
        <w:widowControl w:val="0"/>
        <w:autoSpaceDE w:val="0"/>
        <w:spacing w:before="13" w:line="100" w:lineRule="exact"/>
        <w:rPr>
          <w:sz w:val="22"/>
          <w:szCs w:val="22"/>
        </w:rPr>
      </w:pPr>
    </w:p>
    <w:p w14:paraId="7FE5C1A4" w14:textId="77777777" w:rsidR="00273DD0" w:rsidRPr="00BE483D" w:rsidRDefault="00353DCC" w:rsidP="005C2FEA">
      <w:pPr>
        <w:widowControl w:val="0"/>
        <w:tabs>
          <w:tab w:val="left" w:pos="851"/>
        </w:tabs>
        <w:autoSpaceDE w:val="0"/>
        <w:ind w:left="851" w:right="-15" w:hanging="340"/>
        <w:jc w:val="both"/>
        <w:rPr>
          <w:sz w:val="22"/>
          <w:szCs w:val="22"/>
        </w:rPr>
      </w:pPr>
      <w:r w:rsidRPr="00BE483D">
        <w:rPr>
          <w:sz w:val="22"/>
          <w:szCs w:val="22"/>
        </w:rPr>
        <w:t>ii.</w:t>
      </w:r>
      <w:r w:rsidRPr="00BE483D">
        <w:rPr>
          <w:sz w:val="22"/>
          <w:szCs w:val="22"/>
        </w:rPr>
        <w:tab/>
        <w:t>Présente plus d’une offre dans le cadre du présent appel d’offres, à l’exception des offres variantes autorisées selon la clause 17, le cas échéant ; cependant, ceci ne fait pas obstacle à la participation de sous- traitants dans plus d’une offre.</w:t>
      </w:r>
    </w:p>
    <w:p w14:paraId="2C42A7F1" w14:textId="77777777" w:rsidR="00273DD0" w:rsidRPr="00BE483D" w:rsidRDefault="00273DD0">
      <w:pPr>
        <w:widowControl w:val="0"/>
        <w:tabs>
          <w:tab w:val="left" w:pos="426"/>
        </w:tabs>
        <w:autoSpaceDE w:val="0"/>
        <w:ind w:left="709" w:right="-15" w:hanging="198"/>
        <w:jc w:val="both"/>
        <w:rPr>
          <w:sz w:val="22"/>
          <w:szCs w:val="22"/>
        </w:rPr>
      </w:pPr>
    </w:p>
    <w:p w14:paraId="143189AB" w14:textId="77777777" w:rsidR="00273DD0" w:rsidRPr="00BE483D" w:rsidRDefault="00353DCC">
      <w:pPr>
        <w:widowControl w:val="0"/>
        <w:tabs>
          <w:tab w:val="left" w:pos="900"/>
        </w:tabs>
        <w:autoSpaceDE w:val="0"/>
        <w:ind w:left="908" w:right="-15" w:hanging="397"/>
        <w:jc w:val="both"/>
        <w:rPr>
          <w:sz w:val="22"/>
          <w:szCs w:val="22"/>
        </w:rPr>
      </w:pPr>
      <w:r w:rsidRPr="00BE483D">
        <w:rPr>
          <w:sz w:val="22"/>
          <w:szCs w:val="22"/>
        </w:rPr>
        <w:t>iii</w:t>
      </w:r>
      <w:r w:rsidRPr="00BE483D">
        <w:rPr>
          <w:sz w:val="22"/>
          <w:szCs w:val="22"/>
        </w:rPr>
        <w:tab/>
        <w:t>l’autorité contractante ou le maître d’ouvrage possèdent des intérêts financiers dans sa géographie du capital de nature à compromettre la transparence des procédures de passation des marchés publics</w:t>
      </w:r>
    </w:p>
    <w:p w14:paraId="4B7B12AD" w14:textId="77777777" w:rsidR="00273DD0" w:rsidRPr="00BE483D" w:rsidRDefault="00273DD0">
      <w:pPr>
        <w:widowControl w:val="0"/>
        <w:autoSpaceDE w:val="0"/>
        <w:jc w:val="both"/>
        <w:rPr>
          <w:sz w:val="22"/>
          <w:szCs w:val="22"/>
        </w:rPr>
      </w:pPr>
    </w:p>
    <w:p w14:paraId="4B886178" w14:textId="77777777" w:rsidR="00273DD0" w:rsidRPr="00BE483D" w:rsidRDefault="00353DCC">
      <w:pPr>
        <w:widowControl w:val="0"/>
        <w:autoSpaceDE w:val="0"/>
        <w:jc w:val="both"/>
        <w:rPr>
          <w:sz w:val="22"/>
          <w:szCs w:val="22"/>
        </w:rPr>
      </w:pPr>
      <w:r w:rsidRPr="00BE483D">
        <w:rPr>
          <w:sz w:val="22"/>
          <w:szCs w:val="22"/>
        </w:rPr>
        <w:t>c. Le</w:t>
      </w:r>
      <w:r w:rsidRPr="00BE483D">
        <w:rPr>
          <w:spacing w:val="4"/>
          <w:sz w:val="22"/>
          <w:szCs w:val="22"/>
        </w:rPr>
        <w:t xml:space="preserve"> </w:t>
      </w:r>
      <w:r w:rsidRPr="00BE483D">
        <w:rPr>
          <w:sz w:val="22"/>
          <w:szCs w:val="22"/>
        </w:rPr>
        <w:t>soumissionnaire</w:t>
      </w:r>
      <w:r w:rsidRPr="00BE483D">
        <w:rPr>
          <w:spacing w:val="4"/>
          <w:sz w:val="22"/>
          <w:szCs w:val="22"/>
        </w:rPr>
        <w:t xml:space="preserve"> </w:t>
      </w:r>
      <w:r w:rsidRPr="00BE483D">
        <w:rPr>
          <w:sz w:val="22"/>
          <w:szCs w:val="22"/>
        </w:rPr>
        <w:t>ne</w:t>
      </w:r>
      <w:r w:rsidRPr="00BE483D">
        <w:rPr>
          <w:spacing w:val="4"/>
          <w:sz w:val="22"/>
          <w:szCs w:val="22"/>
        </w:rPr>
        <w:t xml:space="preserve"> </w:t>
      </w:r>
      <w:r w:rsidRPr="00BE483D">
        <w:rPr>
          <w:sz w:val="22"/>
          <w:szCs w:val="22"/>
        </w:rPr>
        <w:t>doit</w:t>
      </w:r>
      <w:r w:rsidRPr="00BE483D">
        <w:rPr>
          <w:spacing w:val="4"/>
          <w:sz w:val="22"/>
          <w:szCs w:val="22"/>
        </w:rPr>
        <w:t xml:space="preserve"> </w:t>
      </w:r>
      <w:r w:rsidRPr="00BE483D">
        <w:rPr>
          <w:sz w:val="22"/>
          <w:szCs w:val="22"/>
        </w:rPr>
        <w:t>pas</w:t>
      </w:r>
      <w:r w:rsidRPr="00BE483D">
        <w:rPr>
          <w:spacing w:val="4"/>
          <w:sz w:val="22"/>
          <w:szCs w:val="22"/>
        </w:rPr>
        <w:t xml:space="preserve"> </w:t>
      </w:r>
      <w:r w:rsidRPr="00BE483D">
        <w:rPr>
          <w:sz w:val="22"/>
          <w:szCs w:val="22"/>
        </w:rPr>
        <w:t>être</w:t>
      </w:r>
      <w:r w:rsidRPr="00BE483D">
        <w:rPr>
          <w:spacing w:val="4"/>
          <w:sz w:val="22"/>
          <w:szCs w:val="22"/>
        </w:rPr>
        <w:t xml:space="preserve"> </w:t>
      </w:r>
      <w:r w:rsidRPr="00BE483D">
        <w:rPr>
          <w:sz w:val="22"/>
          <w:szCs w:val="22"/>
        </w:rPr>
        <w:t>sous</w:t>
      </w:r>
      <w:r w:rsidRPr="00BE483D">
        <w:rPr>
          <w:spacing w:val="4"/>
          <w:sz w:val="22"/>
          <w:szCs w:val="22"/>
        </w:rPr>
        <w:t xml:space="preserve"> </w:t>
      </w:r>
      <w:r w:rsidRPr="00BE483D">
        <w:rPr>
          <w:sz w:val="22"/>
          <w:szCs w:val="22"/>
        </w:rPr>
        <w:t>le</w:t>
      </w:r>
      <w:r w:rsidRPr="00BE483D">
        <w:rPr>
          <w:spacing w:val="4"/>
          <w:sz w:val="22"/>
          <w:szCs w:val="22"/>
        </w:rPr>
        <w:t xml:space="preserve"> </w:t>
      </w:r>
      <w:r w:rsidRPr="00BE483D">
        <w:rPr>
          <w:sz w:val="22"/>
          <w:szCs w:val="22"/>
        </w:rPr>
        <w:t>coup d’une</w:t>
      </w:r>
      <w:r w:rsidRPr="00BE483D">
        <w:rPr>
          <w:spacing w:val="6"/>
          <w:sz w:val="22"/>
          <w:szCs w:val="22"/>
        </w:rPr>
        <w:t xml:space="preserve"> </w:t>
      </w:r>
      <w:r w:rsidRPr="00BE483D">
        <w:rPr>
          <w:sz w:val="22"/>
          <w:szCs w:val="22"/>
        </w:rPr>
        <w:t>décision</w:t>
      </w:r>
      <w:r w:rsidRPr="00BE483D">
        <w:rPr>
          <w:spacing w:val="6"/>
          <w:sz w:val="22"/>
          <w:szCs w:val="22"/>
        </w:rPr>
        <w:t xml:space="preserve"> </w:t>
      </w:r>
      <w:r w:rsidRPr="00BE483D">
        <w:rPr>
          <w:sz w:val="22"/>
          <w:szCs w:val="22"/>
        </w:rPr>
        <w:t>d’exclusion.</w:t>
      </w:r>
    </w:p>
    <w:p w14:paraId="4A1024A4" w14:textId="77777777" w:rsidR="00273DD0" w:rsidRPr="00BE483D" w:rsidRDefault="00273DD0">
      <w:pPr>
        <w:widowControl w:val="0"/>
        <w:autoSpaceDE w:val="0"/>
        <w:jc w:val="both"/>
        <w:rPr>
          <w:sz w:val="22"/>
          <w:szCs w:val="22"/>
        </w:rPr>
      </w:pPr>
    </w:p>
    <w:p w14:paraId="685A7E91" w14:textId="77777777" w:rsidR="00273DD0" w:rsidRPr="00BE483D" w:rsidRDefault="00353DCC">
      <w:pPr>
        <w:widowControl w:val="0"/>
        <w:autoSpaceDE w:val="0"/>
        <w:jc w:val="both"/>
        <w:rPr>
          <w:sz w:val="22"/>
          <w:szCs w:val="22"/>
        </w:rPr>
      </w:pPr>
      <w:r w:rsidRPr="00BE483D">
        <w:rPr>
          <w:sz w:val="22"/>
          <w:szCs w:val="22"/>
        </w:rPr>
        <w:t>d. Une</w:t>
      </w:r>
      <w:r w:rsidRPr="00BE483D">
        <w:rPr>
          <w:spacing w:val="16"/>
          <w:sz w:val="22"/>
          <w:szCs w:val="22"/>
        </w:rPr>
        <w:t xml:space="preserve"> </w:t>
      </w:r>
      <w:r w:rsidRPr="00BE483D">
        <w:rPr>
          <w:sz w:val="22"/>
          <w:szCs w:val="22"/>
        </w:rPr>
        <w:t>entreprise</w:t>
      </w:r>
      <w:r w:rsidRPr="00BE483D">
        <w:rPr>
          <w:spacing w:val="16"/>
          <w:sz w:val="22"/>
          <w:szCs w:val="22"/>
        </w:rPr>
        <w:t xml:space="preserve"> </w:t>
      </w:r>
      <w:r w:rsidRPr="00BE483D">
        <w:rPr>
          <w:sz w:val="22"/>
          <w:szCs w:val="22"/>
        </w:rPr>
        <w:t>publique</w:t>
      </w:r>
      <w:r w:rsidRPr="00BE483D">
        <w:rPr>
          <w:spacing w:val="16"/>
          <w:sz w:val="22"/>
          <w:szCs w:val="22"/>
        </w:rPr>
        <w:t xml:space="preserve"> </w:t>
      </w:r>
      <w:r w:rsidRPr="00BE483D">
        <w:rPr>
          <w:sz w:val="22"/>
          <w:szCs w:val="22"/>
        </w:rPr>
        <w:t>camerounaise</w:t>
      </w:r>
      <w:r w:rsidRPr="00BE483D">
        <w:rPr>
          <w:spacing w:val="16"/>
          <w:sz w:val="22"/>
          <w:szCs w:val="22"/>
        </w:rPr>
        <w:t xml:space="preserve"> </w:t>
      </w:r>
      <w:r w:rsidRPr="00BE483D">
        <w:rPr>
          <w:sz w:val="22"/>
          <w:szCs w:val="22"/>
        </w:rPr>
        <w:t>peut</w:t>
      </w:r>
      <w:r w:rsidRPr="00BE483D">
        <w:rPr>
          <w:spacing w:val="16"/>
          <w:sz w:val="22"/>
          <w:szCs w:val="22"/>
        </w:rPr>
        <w:t xml:space="preserve"> </w:t>
      </w:r>
      <w:r w:rsidRPr="00BE483D">
        <w:rPr>
          <w:sz w:val="22"/>
          <w:szCs w:val="22"/>
        </w:rPr>
        <w:t>participer à la consultation si elle démontre qu’elle est (i) juridiquement et financièrement autonome, (ii) administrée selon les règles du droit</w:t>
      </w:r>
      <w:r w:rsidRPr="00BE483D">
        <w:rPr>
          <w:spacing w:val="-7"/>
          <w:sz w:val="22"/>
          <w:szCs w:val="22"/>
        </w:rPr>
        <w:t xml:space="preserve"> </w:t>
      </w:r>
      <w:r w:rsidRPr="00BE483D">
        <w:rPr>
          <w:sz w:val="22"/>
          <w:szCs w:val="22"/>
        </w:rPr>
        <w:t>commercial</w:t>
      </w:r>
      <w:r w:rsidRPr="00BE483D">
        <w:rPr>
          <w:spacing w:val="-7"/>
          <w:sz w:val="22"/>
          <w:szCs w:val="22"/>
        </w:rPr>
        <w:t xml:space="preserve"> </w:t>
      </w:r>
      <w:r w:rsidRPr="00BE483D">
        <w:rPr>
          <w:sz w:val="22"/>
          <w:szCs w:val="22"/>
        </w:rPr>
        <w:t>et</w:t>
      </w:r>
      <w:r w:rsidRPr="00BE483D">
        <w:rPr>
          <w:spacing w:val="-7"/>
          <w:sz w:val="22"/>
          <w:szCs w:val="22"/>
        </w:rPr>
        <w:t xml:space="preserve"> </w:t>
      </w:r>
      <w:r w:rsidRPr="00BE483D">
        <w:rPr>
          <w:sz w:val="22"/>
          <w:szCs w:val="22"/>
        </w:rPr>
        <w:t>(iii)</w:t>
      </w:r>
      <w:r w:rsidRPr="00BE483D">
        <w:rPr>
          <w:spacing w:val="-7"/>
          <w:sz w:val="22"/>
          <w:szCs w:val="22"/>
        </w:rPr>
        <w:t xml:space="preserve"> </w:t>
      </w:r>
      <w:r w:rsidRPr="00BE483D">
        <w:rPr>
          <w:sz w:val="22"/>
          <w:szCs w:val="22"/>
        </w:rPr>
        <w:t>n’est</w:t>
      </w:r>
      <w:r w:rsidRPr="00BE483D">
        <w:rPr>
          <w:spacing w:val="-7"/>
          <w:sz w:val="22"/>
          <w:szCs w:val="22"/>
        </w:rPr>
        <w:t xml:space="preserve"> </w:t>
      </w:r>
      <w:r w:rsidRPr="00BE483D">
        <w:rPr>
          <w:sz w:val="22"/>
          <w:szCs w:val="22"/>
        </w:rPr>
        <w:t>pas</w:t>
      </w:r>
      <w:r w:rsidRPr="00BE483D">
        <w:rPr>
          <w:spacing w:val="-7"/>
          <w:sz w:val="22"/>
          <w:szCs w:val="22"/>
        </w:rPr>
        <w:t xml:space="preserve"> </w:t>
      </w:r>
      <w:r w:rsidRPr="00BE483D">
        <w:rPr>
          <w:sz w:val="22"/>
          <w:szCs w:val="22"/>
        </w:rPr>
        <w:t>sous</w:t>
      </w:r>
      <w:r w:rsidRPr="00BE483D">
        <w:rPr>
          <w:spacing w:val="-7"/>
          <w:sz w:val="22"/>
          <w:szCs w:val="22"/>
        </w:rPr>
        <w:t xml:space="preserve"> </w:t>
      </w:r>
      <w:r w:rsidRPr="00BE483D">
        <w:rPr>
          <w:spacing w:val="5"/>
          <w:sz w:val="22"/>
          <w:szCs w:val="22"/>
        </w:rPr>
        <w:t>l’autorit</w:t>
      </w:r>
      <w:r w:rsidRPr="00BE483D">
        <w:rPr>
          <w:sz w:val="22"/>
          <w:szCs w:val="22"/>
        </w:rPr>
        <w:t xml:space="preserve">é </w:t>
      </w:r>
      <w:r w:rsidRPr="00BE483D">
        <w:rPr>
          <w:spacing w:val="5"/>
          <w:sz w:val="22"/>
          <w:szCs w:val="22"/>
        </w:rPr>
        <w:t>direct</w:t>
      </w:r>
      <w:r w:rsidRPr="00BE483D">
        <w:rPr>
          <w:sz w:val="22"/>
          <w:szCs w:val="22"/>
        </w:rPr>
        <w:t xml:space="preserve">e </w:t>
      </w:r>
      <w:r w:rsidRPr="00BE483D">
        <w:rPr>
          <w:spacing w:val="5"/>
          <w:sz w:val="22"/>
          <w:szCs w:val="22"/>
        </w:rPr>
        <w:t xml:space="preserve">de l’Autorité Contractante ou du </w:t>
      </w:r>
      <w:r w:rsidR="002F1DD1" w:rsidRPr="00BE483D">
        <w:rPr>
          <w:spacing w:val="5"/>
          <w:sz w:val="22"/>
          <w:szCs w:val="22"/>
        </w:rPr>
        <w:t>Maître d’Ouvrage</w:t>
      </w:r>
      <w:r w:rsidRPr="00BE483D">
        <w:rPr>
          <w:sz w:val="22"/>
          <w:szCs w:val="22"/>
        </w:rPr>
        <w:t>.</w:t>
      </w:r>
    </w:p>
    <w:p w14:paraId="72B67C74" w14:textId="77777777" w:rsidR="009327AF" w:rsidRPr="00BE483D" w:rsidRDefault="009327AF">
      <w:pPr>
        <w:widowControl w:val="0"/>
        <w:tabs>
          <w:tab w:val="left" w:pos="2580"/>
          <w:tab w:val="left" w:pos="3920"/>
        </w:tabs>
        <w:autoSpaceDE w:val="0"/>
        <w:jc w:val="both"/>
        <w:rPr>
          <w:b/>
          <w:bCs/>
          <w:sz w:val="22"/>
          <w:szCs w:val="22"/>
        </w:rPr>
      </w:pPr>
    </w:p>
    <w:p w14:paraId="5DD1710A" w14:textId="77777777" w:rsidR="00273DD0" w:rsidRPr="00BE483D" w:rsidRDefault="00353DCC">
      <w:pPr>
        <w:widowControl w:val="0"/>
        <w:tabs>
          <w:tab w:val="left" w:pos="2580"/>
          <w:tab w:val="left" w:pos="3920"/>
        </w:tabs>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5</w:t>
      </w:r>
      <w:r w:rsidRPr="00BE483D">
        <w:rPr>
          <w:b/>
          <w:bCs/>
          <w:spacing w:val="6"/>
          <w:sz w:val="22"/>
          <w:szCs w:val="22"/>
        </w:rPr>
        <w:t xml:space="preserve"> </w:t>
      </w:r>
      <w:r w:rsidRPr="00BE483D">
        <w:rPr>
          <w:b/>
          <w:bCs/>
          <w:sz w:val="22"/>
          <w:szCs w:val="22"/>
        </w:rPr>
        <w:t>:</w:t>
      </w:r>
      <w:r w:rsidRPr="00BE483D">
        <w:rPr>
          <w:b/>
          <w:bCs/>
          <w:spacing w:val="1"/>
          <w:sz w:val="22"/>
          <w:szCs w:val="22"/>
        </w:rPr>
        <w:t xml:space="preserve"> </w:t>
      </w:r>
      <w:r w:rsidRPr="00BE483D">
        <w:rPr>
          <w:b/>
          <w:bCs/>
          <w:spacing w:val="5"/>
          <w:sz w:val="22"/>
          <w:szCs w:val="22"/>
        </w:rPr>
        <w:t>Matériaux</w:t>
      </w:r>
      <w:r w:rsidRPr="00BE483D">
        <w:rPr>
          <w:b/>
          <w:bCs/>
          <w:sz w:val="22"/>
          <w:szCs w:val="22"/>
        </w:rPr>
        <w:t xml:space="preserve">, </w:t>
      </w:r>
      <w:r w:rsidRPr="00BE483D">
        <w:rPr>
          <w:b/>
          <w:bCs/>
          <w:spacing w:val="5"/>
          <w:sz w:val="22"/>
          <w:szCs w:val="22"/>
        </w:rPr>
        <w:t>matériels</w:t>
      </w:r>
      <w:r w:rsidRPr="00BE483D">
        <w:rPr>
          <w:b/>
          <w:bCs/>
          <w:sz w:val="22"/>
          <w:szCs w:val="22"/>
        </w:rPr>
        <w:t xml:space="preserve">, </w:t>
      </w:r>
      <w:r w:rsidRPr="00BE483D">
        <w:rPr>
          <w:b/>
          <w:bCs/>
          <w:spacing w:val="5"/>
          <w:sz w:val="22"/>
          <w:szCs w:val="22"/>
        </w:rPr>
        <w:t xml:space="preserve">fournitures, </w:t>
      </w:r>
      <w:r w:rsidRPr="00BE483D">
        <w:rPr>
          <w:b/>
          <w:bCs/>
          <w:sz w:val="22"/>
          <w:szCs w:val="22"/>
        </w:rPr>
        <w:t>équipements</w:t>
      </w:r>
      <w:r w:rsidRPr="00BE483D">
        <w:rPr>
          <w:b/>
          <w:bCs/>
          <w:spacing w:val="6"/>
          <w:sz w:val="22"/>
          <w:szCs w:val="22"/>
        </w:rPr>
        <w:t xml:space="preserve"> </w:t>
      </w:r>
      <w:r w:rsidRPr="00BE483D">
        <w:rPr>
          <w:b/>
          <w:bCs/>
          <w:sz w:val="22"/>
          <w:szCs w:val="22"/>
        </w:rPr>
        <w:t>et</w:t>
      </w:r>
      <w:r w:rsidRPr="00BE483D">
        <w:rPr>
          <w:b/>
          <w:bCs/>
          <w:spacing w:val="6"/>
          <w:sz w:val="22"/>
          <w:szCs w:val="22"/>
        </w:rPr>
        <w:t xml:space="preserve"> </w:t>
      </w:r>
      <w:r w:rsidRPr="00BE483D">
        <w:rPr>
          <w:b/>
          <w:bCs/>
          <w:sz w:val="22"/>
          <w:szCs w:val="22"/>
        </w:rPr>
        <w:t>services</w:t>
      </w:r>
      <w:r w:rsidRPr="00BE483D">
        <w:rPr>
          <w:b/>
          <w:bCs/>
          <w:spacing w:val="6"/>
          <w:sz w:val="22"/>
          <w:szCs w:val="22"/>
        </w:rPr>
        <w:t xml:space="preserve"> </w:t>
      </w:r>
      <w:r w:rsidRPr="00BE483D">
        <w:rPr>
          <w:b/>
          <w:bCs/>
          <w:sz w:val="22"/>
          <w:szCs w:val="22"/>
        </w:rPr>
        <w:t>autorisés</w:t>
      </w:r>
    </w:p>
    <w:p w14:paraId="46EA730F" w14:textId="77777777" w:rsidR="00273DD0" w:rsidRPr="00BE483D" w:rsidRDefault="00273DD0">
      <w:pPr>
        <w:widowControl w:val="0"/>
        <w:autoSpaceDE w:val="0"/>
        <w:jc w:val="both"/>
        <w:rPr>
          <w:sz w:val="22"/>
          <w:szCs w:val="22"/>
        </w:rPr>
      </w:pPr>
    </w:p>
    <w:p w14:paraId="2B4CEBE7" w14:textId="77777777" w:rsidR="00273DD0" w:rsidRPr="00BE483D" w:rsidRDefault="00353DCC">
      <w:pPr>
        <w:widowControl w:val="0"/>
        <w:autoSpaceDE w:val="0"/>
        <w:jc w:val="both"/>
        <w:rPr>
          <w:sz w:val="22"/>
          <w:szCs w:val="22"/>
        </w:rPr>
      </w:pPr>
      <w:r w:rsidRPr="00BE483D">
        <w:rPr>
          <w:sz w:val="22"/>
          <w:szCs w:val="22"/>
        </w:rPr>
        <w:t>5.1. Les</w:t>
      </w:r>
      <w:r w:rsidRPr="00BE483D">
        <w:rPr>
          <w:spacing w:val="5"/>
          <w:sz w:val="22"/>
          <w:szCs w:val="22"/>
        </w:rPr>
        <w:t xml:space="preserve"> </w:t>
      </w:r>
      <w:r w:rsidRPr="00BE483D">
        <w:rPr>
          <w:sz w:val="22"/>
          <w:szCs w:val="22"/>
        </w:rPr>
        <w:t>matériaux,</w:t>
      </w:r>
      <w:r w:rsidRPr="00BE483D">
        <w:rPr>
          <w:spacing w:val="5"/>
          <w:sz w:val="22"/>
          <w:szCs w:val="22"/>
        </w:rPr>
        <w:t xml:space="preserve"> </w:t>
      </w:r>
      <w:r w:rsidRPr="00BE483D">
        <w:rPr>
          <w:sz w:val="22"/>
          <w:szCs w:val="22"/>
        </w:rPr>
        <w:t>les</w:t>
      </w:r>
      <w:r w:rsidRPr="00BE483D">
        <w:rPr>
          <w:spacing w:val="5"/>
          <w:sz w:val="22"/>
          <w:szCs w:val="22"/>
        </w:rPr>
        <w:t xml:space="preserve"> </w:t>
      </w:r>
      <w:r w:rsidRPr="00BE483D">
        <w:rPr>
          <w:sz w:val="22"/>
          <w:szCs w:val="22"/>
        </w:rPr>
        <w:t>matériels</w:t>
      </w:r>
      <w:r w:rsidRPr="00BE483D">
        <w:rPr>
          <w:spacing w:val="5"/>
          <w:sz w:val="22"/>
          <w:szCs w:val="22"/>
        </w:rPr>
        <w:t xml:space="preserve"> </w:t>
      </w:r>
      <w:r w:rsidR="00985D85" w:rsidRPr="00BE483D">
        <w:rPr>
          <w:sz w:val="22"/>
          <w:szCs w:val="22"/>
        </w:rPr>
        <w:t>du co-contractant</w:t>
      </w:r>
      <w:r w:rsidRPr="00BE483D">
        <w:rPr>
          <w:sz w:val="22"/>
          <w:szCs w:val="22"/>
        </w:rPr>
        <w:t>, les</w:t>
      </w:r>
      <w:r w:rsidRPr="00BE483D">
        <w:rPr>
          <w:spacing w:val="-5"/>
          <w:sz w:val="22"/>
          <w:szCs w:val="22"/>
        </w:rPr>
        <w:t xml:space="preserve"> </w:t>
      </w:r>
      <w:r w:rsidRPr="00BE483D">
        <w:rPr>
          <w:sz w:val="22"/>
          <w:szCs w:val="22"/>
        </w:rPr>
        <w:t>fournitures,</w:t>
      </w:r>
      <w:r w:rsidRPr="00BE483D">
        <w:rPr>
          <w:spacing w:val="-5"/>
          <w:sz w:val="22"/>
          <w:szCs w:val="22"/>
        </w:rPr>
        <w:t xml:space="preserve"> </w:t>
      </w:r>
      <w:r w:rsidRPr="00BE483D">
        <w:rPr>
          <w:sz w:val="22"/>
          <w:szCs w:val="22"/>
        </w:rPr>
        <w:t>équipements</w:t>
      </w:r>
      <w:r w:rsidRPr="00BE483D">
        <w:rPr>
          <w:spacing w:val="-5"/>
          <w:sz w:val="22"/>
          <w:szCs w:val="22"/>
        </w:rPr>
        <w:t xml:space="preserve"> </w:t>
      </w:r>
      <w:r w:rsidRPr="00BE483D">
        <w:rPr>
          <w:sz w:val="22"/>
          <w:szCs w:val="22"/>
        </w:rPr>
        <w:t>et</w:t>
      </w:r>
      <w:r w:rsidRPr="00BE483D">
        <w:rPr>
          <w:spacing w:val="-5"/>
          <w:sz w:val="22"/>
          <w:szCs w:val="22"/>
        </w:rPr>
        <w:t xml:space="preserve"> </w:t>
      </w:r>
      <w:r w:rsidRPr="00BE483D">
        <w:rPr>
          <w:sz w:val="22"/>
          <w:szCs w:val="22"/>
        </w:rPr>
        <w:t>services</w:t>
      </w:r>
      <w:r w:rsidRPr="00BE483D">
        <w:rPr>
          <w:spacing w:val="-5"/>
          <w:sz w:val="22"/>
          <w:szCs w:val="22"/>
        </w:rPr>
        <w:t xml:space="preserve"> </w:t>
      </w:r>
      <w:r w:rsidRPr="00BE483D">
        <w:rPr>
          <w:sz w:val="22"/>
          <w:szCs w:val="22"/>
        </w:rPr>
        <w:t>devant être fournis dans le cadre du Marché doivent provenir de pays répondant aux critères de provenance</w:t>
      </w:r>
      <w:r w:rsidRPr="00BE483D">
        <w:rPr>
          <w:spacing w:val="-5"/>
          <w:sz w:val="22"/>
          <w:szCs w:val="22"/>
        </w:rPr>
        <w:t xml:space="preserve"> </w:t>
      </w:r>
      <w:r w:rsidRPr="00BE483D">
        <w:rPr>
          <w:sz w:val="22"/>
          <w:szCs w:val="22"/>
        </w:rPr>
        <w:t>définis</w:t>
      </w:r>
      <w:r w:rsidRPr="00BE483D">
        <w:rPr>
          <w:spacing w:val="-5"/>
          <w:sz w:val="22"/>
          <w:szCs w:val="22"/>
        </w:rPr>
        <w:t xml:space="preserve"> </w:t>
      </w:r>
      <w:r w:rsidRPr="00BE483D">
        <w:rPr>
          <w:sz w:val="22"/>
          <w:szCs w:val="22"/>
        </w:rPr>
        <w:t>dans</w:t>
      </w:r>
      <w:r w:rsidRPr="00BE483D">
        <w:rPr>
          <w:spacing w:val="-5"/>
          <w:sz w:val="22"/>
          <w:szCs w:val="22"/>
        </w:rPr>
        <w:t xml:space="preserve"> </w:t>
      </w:r>
      <w:r w:rsidRPr="00BE483D">
        <w:rPr>
          <w:sz w:val="22"/>
          <w:szCs w:val="22"/>
        </w:rPr>
        <w:t>le</w:t>
      </w:r>
      <w:r w:rsidRPr="00BE483D">
        <w:rPr>
          <w:spacing w:val="-5"/>
          <w:sz w:val="22"/>
          <w:szCs w:val="22"/>
        </w:rPr>
        <w:t xml:space="preserve"> </w:t>
      </w:r>
      <w:r w:rsidRPr="00BE483D">
        <w:rPr>
          <w:sz w:val="22"/>
          <w:szCs w:val="22"/>
        </w:rPr>
        <w:t>RPAO,</w:t>
      </w:r>
      <w:r w:rsidRPr="00BE483D">
        <w:rPr>
          <w:spacing w:val="-5"/>
          <w:sz w:val="22"/>
          <w:szCs w:val="22"/>
        </w:rPr>
        <w:t xml:space="preserve"> </w:t>
      </w:r>
      <w:r w:rsidRPr="00BE483D">
        <w:rPr>
          <w:sz w:val="22"/>
          <w:szCs w:val="22"/>
        </w:rPr>
        <w:t>et</w:t>
      </w:r>
      <w:r w:rsidRPr="00BE483D">
        <w:rPr>
          <w:spacing w:val="-5"/>
          <w:sz w:val="22"/>
          <w:szCs w:val="22"/>
        </w:rPr>
        <w:t xml:space="preserve"> </w:t>
      </w:r>
      <w:r w:rsidRPr="00BE483D">
        <w:rPr>
          <w:sz w:val="22"/>
          <w:szCs w:val="22"/>
        </w:rPr>
        <w:t>toutes</w:t>
      </w:r>
      <w:r w:rsidRPr="00BE483D">
        <w:rPr>
          <w:spacing w:val="-5"/>
          <w:sz w:val="22"/>
          <w:szCs w:val="22"/>
        </w:rPr>
        <w:t xml:space="preserve"> </w:t>
      </w:r>
      <w:r w:rsidRPr="00BE483D">
        <w:rPr>
          <w:sz w:val="22"/>
          <w:szCs w:val="22"/>
        </w:rPr>
        <w:t>les dépenses effectuées au titre du Marché sont limitées</w:t>
      </w:r>
      <w:r w:rsidRPr="00BE483D">
        <w:rPr>
          <w:spacing w:val="25"/>
          <w:sz w:val="22"/>
          <w:szCs w:val="22"/>
        </w:rPr>
        <w:t xml:space="preserve"> </w:t>
      </w:r>
      <w:r w:rsidRPr="00BE483D">
        <w:rPr>
          <w:sz w:val="22"/>
          <w:szCs w:val="22"/>
        </w:rPr>
        <w:t>auxdits</w:t>
      </w:r>
      <w:r w:rsidRPr="00BE483D">
        <w:rPr>
          <w:spacing w:val="25"/>
          <w:sz w:val="22"/>
          <w:szCs w:val="22"/>
        </w:rPr>
        <w:t xml:space="preserve"> </w:t>
      </w:r>
      <w:r w:rsidRPr="00BE483D">
        <w:rPr>
          <w:sz w:val="22"/>
          <w:szCs w:val="22"/>
        </w:rPr>
        <w:t>matériaux,</w:t>
      </w:r>
      <w:r w:rsidRPr="00BE483D">
        <w:rPr>
          <w:spacing w:val="25"/>
          <w:sz w:val="22"/>
          <w:szCs w:val="22"/>
        </w:rPr>
        <w:t xml:space="preserve"> </w:t>
      </w:r>
      <w:r w:rsidRPr="00BE483D">
        <w:rPr>
          <w:sz w:val="22"/>
          <w:szCs w:val="22"/>
        </w:rPr>
        <w:t>matériels,</w:t>
      </w:r>
      <w:r w:rsidRPr="00BE483D">
        <w:rPr>
          <w:spacing w:val="25"/>
          <w:sz w:val="22"/>
          <w:szCs w:val="22"/>
        </w:rPr>
        <w:t xml:space="preserve"> </w:t>
      </w:r>
      <w:r w:rsidRPr="00BE483D">
        <w:rPr>
          <w:sz w:val="22"/>
          <w:szCs w:val="22"/>
        </w:rPr>
        <w:t>fournitures,</w:t>
      </w:r>
      <w:r w:rsidRPr="00BE483D">
        <w:rPr>
          <w:spacing w:val="6"/>
          <w:sz w:val="22"/>
          <w:szCs w:val="22"/>
        </w:rPr>
        <w:t xml:space="preserve"> </w:t>
      </w:r>
      <w:r w:rsidRPr="00BE483D">
        <w:rPr>
          <w:sz w:val="22"/>
          <w:szCs w:val="22"/>
        </w:rPr>
        <w:t>équipements</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services.</w:t>
      </w:r>
    </w:p>
    <w:p w14:paraId="4102D482" w14:textId="77777777" w:rsidR="00273DD0" w:rsidRPr="00BE483D" w:rsidRDefault="00273DD0">
      <w:pPr>
        <w:widowControl w:val="0"/>
        <w:autoSpaceDE w:val="0"/>
        <w:jc w:val="both"/>
        <w:rPr>
          <w:sz w:val="22"/>
          <w:szCs w:val="22"/>
        </w:rPr>
      </w:pPr>
    </w:p>
    <w:p w14:paraId="249F6608" w14:textId="77777777" w:rsidR="00273DD0" w:rsidRPr="00BE483D" w:rsidRDefault="00353DCC">
      <w:pPr>
        <w:widowControl w:val="0"/>
        <w:autoSpaceDE w:val="0"/>
        <w:jc w:val="both"/>
        <w:rPr>
          <w:sz w:val="22"/>
          <w:szCs w:val="22"/>
        </w:rPr>
      </w:pPr>
      <w:r w:rsidRPr="00BE483D">
        <w:rPr>
          <w:sz w:val="22"/>
          <w:szCs w:val="22"/>
        </w:rPr>
        <w:t>5.2. En vertu</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l’article</w:t>
      </w:r>
      <w:r w:rsidRPr="00BE483D">
        <w:rPr>
          <w:spacing w:val="-8"/>
          <w:sz w:val="22"/>
          <w:szCs w:val="22"/>
        </w:rPr>
        <w:t xml:space="preserve"> </w:t>
      </w:r>
      <w:r w:rsidRPr="00BE483D">
        <w:rPr>
          <w:sz w:val="22"/>
          <w:szCs w:val="22"/>
        </w:rPr>
        <w:t>5.1</w:t>
      </w:r>
      <w:r w:rsidRPr="00BE483D">
        <w:rPr>
          <w:spacing w:val="-8"/>
          <w:sz w:val="22"/>
          <w:szCs w:val="22"/>
        </w:rPr>
        <w:t xml:space="preserve"> </w:t>
      </w:r>
      <w:r w:rsidRPr="00BE483D">
        <w:rPr>
          <w:sz w:val="22"/>
          <w:szCs w:val="22"/>
        </w:rPr>
        <w:t>ci-dessus,</w:t>
      </w:r>
      <w:r w:rsidRPr="00BE483D">
        <w:rPr>
          <w:spacing w:val="-8"/>
          <w:sz w:val="22"/>
          <w:szCs w:val="22"/>
        </w:rPr>
        <w:t xml:space="preserve"> </w:t>
      </w:r>
      <w:r w:rsidRPr="00BE483D">
        <w:rPr>
          <w:sz w:val="22"/>
          <w:szCs w:val="22"/>
        </w:rPr>
        <w:t>le</w:t>
      </w:r>
      <w:r w:rsidRPr="00BE483D">
        <w:rPr>
          <w:spacing w:val="-8"/>
          <w:sz w:val="22"/>
          <w:szCs w:val="22"/>
        </w:rPr>
        <w:t xml:space="preserve"> </w:t>
      </w:r>
      <w:r w:rsidRPr="00BE483D">
        <w:rPr>
          <w:sz w:val="22"/>
          <w:szCs w:val="22"/>
        </w:rPr>
        <w:t>terme</w:t>
      </w:r>
      <w:r w:rsidRPr="00BE483D">
        <w:rPr>
          <w:spacing w:val="-8"/>
          <w:sz w:val="22"/>
          <w:szCs w:val="22"/>
        </w:rPr>
        <w:t xml:space="preserve"> </w:t>
      </w:r>
      <w:r w:rsidRPr="00BE483D">
        <w:rPr>
          <w:sz w:val="22"/>
          <w:szCs w:val="22"/>
        </w:rPr>
        <w:t>“provenir”</w:t>
      </w:r>
      <w:r w:rsidRPr="00BE483D">
        <w:rPr>
          <w:spacing w:val="2"/>
          <w:sz w:val="22"/>
          <w:szCs w:val="22"/>
        </w:rPr>
        <w:t xml:space="preserve"> </w:t>
      </w:r>
      <w:r w:rsidRPr="00BE483D">
        <w:rPr>
          <w:sz w:val="22"/>
          <w:szCs w:val="22"/>
        </w:rPr>
        <w:t>désigne</w:t>
      </w:r>
      <w:r w:rsidRPr="00BE483D">
        <w:rPr>
          <w:spacing w:val="2"/>
          <w:sz w:val="22"/>
          <w:szCs w:val="22"/>
        </w:rPr>
        <w:t xml:space="preserve"> </w:t>
      </w:r>
      <w:r w:rsidRPr="00BE483D">
        <w:rPr>
          <w:sz w:val="22"/>
          <w:szCs w:val="22"/>
        </w:rPr>
        <w:t>le</w:t>
      </w:r>
      <w:r w:rsidRPr="00BE483D">
        <w:rPr>
          <w:spacing w:val="2"/>
          <w:sz w:val="22"/>
          <w:szCs w:val="22"/>
        </w:rPr>
        <w:t xml:space="preserve"> </w:t>
      </w:r>
      <w:r w:rsidRPr="00BE483D">
        <w:rPr>
          <w:sz w:val="22"/>
          <w:szCs w:val="22"/>
        </w:rPr>
        <w:t>lieu</w:t>
      </w:r>
      <w:r w:rsidRPr="00BE483D">
        <w:rPr>
          <w:spacing w:val="2"/>
          <w:sz w:val="22"/>
          <w:szCs w:val="22"/>
        </w:rPr>
        <w:t xml:space="preserve"> </w:t>
      </w:r>
      <w:r w:rsidRPr="00BE483D">
        <w:rPr>
          <w:sz w:val="22"/>
          <w:szCs w:val="22"/>
        </w:rPr>
        <w:t>où</w:t>
      </w:r>
      <w:r w:rsidRPr="00BE483D">
        <w:rPr>
          <w:spacing w:val="2"/>
          <w:sz w:val="22"/>
          <w:szCs w:val="22"/>
        </w:rPr>
        <w:t xml:space="preserve"> </w:t>
      </w:r>
      <w:r w:rsidRPr="00BE483D">
        <w:rPr>
          <w:sz w:val="22"/>
          <w:szCs w:val="22"/>
        </w:rPr>
        <w:t>les</w:t>
      </w:r>
      <w:r w:rsidRPr="00BE483D">
        <w:rPr>
          <w:spacing w:val="2"/>
          <w:sz w:val="22"/>
          <w:szCs w:val="22"/>
        </w:rPr>
        <w:t xml:space="preserve"> </w:t>
      </w:r>
      <w:r w:rsidRPr="00BE483D">
        <w:rPr>
          <w:sz w:val="22"/>
          <w:szCs w:val="22"/>
        </w:rPr>
        <w:t>biens</w:t>
      </w:r>
      <w:r w:rsidRPr="00BE483D">
        <w:rPr>
          <w:spacing w:val="2"/>
          <w:sz w:val="22"/>
          <w:szCs w:val="22"/>
        </w:rPr>
        <w:t xml:space="preserve"> </w:t>
      </w:r>
      <w:r w:rsidRPr="00BE483D">
        <w:rPr>
          <w:sz w:val="22"/>
          <w:szCs w:val="22"/>
        </w:rPr>
        <w:t>sont</w:t>
      </w:r>
      <w:r w:rsidRPr="00BE483D">
        <w:rPr>
          <w:spacing w:val="2"/>
          <w:sz w:val="22"/>
          <w:szCs w:val="22"/>
        </w:rPr>
        <w:t xml:space="preserve"> </w:t>
      </w:r>
      <w:r w:rsidRPr="00BE483D">
        <w:rPr>
          <w:sz w:val="22"/>
          <w:szCs w:val="22"/>
        </w:rPr>
        <w:t>extraits, cultivés,</w:t>
      </w:r>
      <w:r w:rsidRPr="00BE483D">
        <w:rPr>
          <w:spacing w:val="14"/>
          <w:sz w:val="22"/>
          <w:szCs w:val="22"/>
        </w:rPr>
        <w:t xml:space="preserve"> </w:t>
      </w:r>
      <w:r w:rsidRPr="00BE483D">
        <w:rPr>
          <w:sz w:val="22"/>
          <w:szCs w:val="22"/>
        </w:rPr>
        <w:t>produits</w:t>
      </w:r>
      <w:r w:rsidRPr="00BE483D">
        <w:rPr>
          <w:spacing w:val="14"/>
          <w:sz w:val="22"/>
          <w:szCs w:val="22"/>
        </w:rPr>
        <w:t xml:space="preserve"> </w:t>
      </w:r>
      <w:r w:rsidRPr="00BE483D">
        <w:rPr>
          <w:sz w:val="22"/>
          <w:szCs w:val="22"/>
        </w:rPr>
        <w:t>ou</w:t>
      </w:r>
      <w:r w:rsidRPr="00BE483D">
        <w:rPr>
          <w:spacing w:val="14"/>
          <w:sz w:val="22"/>
          <w:szCs w:val="22"/>
        </w:rPr>
        <w:t xml:space="preserve"> </w:t>
      </w:r>
      <w:r w:rsidRPr="00BE483D">
        <w:rPr>
          <w:sz w:val="22"/>
          <w:szCs w:val="22"/>
        </w:rPr>
        <w:t>fabriqués</w:t>
      </w:r>
      <w:r w:rsidRPr="00BE483D">
        <w:rPr>
          <w:spacing w:val="14"/>
          <w:sz w:val="22"/>
          <w:szCs w:val="22"/>
        </w:rPr>
        <w:t xml:space="preserve"> </w:t>
      </w:r>
      <w:r w:rsidRPr="00BE483D">
        <w:rPr>
          <w:sz w:val="22"/>
          <w:szCs w:val="22"/>
        </w:rPr>
        <w:t>et</w:t>
      </w:r>
      <w:r w:rsidRPr="00BE483D">
        <w:rPr>
          <w:spacing w:val="14"/>
          <w:sz w:val="22"/>
          <w:szCs w:val="22"/>
        </w:rPr>
        <w:t xml:space="preserve"> </w:t>
      </w:r>
      <w:r w:rsidRPr="00BE483D">
        <w:rPr>
          <w:sz w:val="22"/>
          <w:szCs w:val="22"/>
        </w:rPr>
        <w:t>d’où</w:t>
      </w:r>
      <w:r w:rsidRPr="00BE483D">
        <w:rPr>
          <w:spacing w:val="14"/>
          <w:sz w:val="22"/>
          <w:szCs w:val="22"/>
        </w:rPr>
        <w:t xml:space="preserve"> </w:t>
      </w:r>
      <w:r w:rsidRPr="00BE483D">
        <w:rPr>
          <w:sz w:val="22"/>
          <w:szCs w:val="22"/>
        </w:rPr>
        <w:t>proviennent</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services.</w:t>
      </w:r>
    </w:p>
    <w:p w14:paraId="1219FC7A" w14:textId="77777777" w:rsidR="00273DD0" w:rsidRPr="00BE483D" w:rsidRDefault="00273DD0">
      <w:pPr>
        <w:widowControl w:val="0"/>
        <w:autoSpaceDE w:val="0"/>
        <w:jc w:val="both"/>
        <w:rPr>
          <w:sz w:val="22"/>
          <w:szCs w:val="22"/>
        </w:rPr>
      </w:pPr>
    </w:p>
    <w:p w14:paraId="09F7974F"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6</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Qualification</w:t>
      </w:r>
      <w:r w:rsidRPr="00BE483D">
        <w:rPr>
          <w:b/>
          <w:bCs/>
          <w:spacing w:val="6"/>
          <w:sz w:val="22"/>
          <w:szCs w:val="22"/>
        </w:rPr>
        <w:t xml:space="preserve"> </w:t>
      </w:r>
      <w:r w:rsidRPr="00BE483D">
        <w:rPr>
          <w:b/>
          <w:bCs/>
          <w:sz w:val="22"/>
          <w:szCs w:val="22"/>
        </w:rPr>
        <w:t>du</w:t>
      </w:r>
      <w:r w:rsidRPr="00BE483D">
        <w:rPr>
          <w:b/>
          <w:bCs/>
          <w:spacing w:val="6"/>
          <w:sz w:val="22"/>
          <w:szCs w:val="22"/>
        </w:rPr>
        <w:t xml:space="preserve"> </w:t>
      </w:r>
      <w:r w:rsidRPr="00BE483D">
        <w:rPr>
          <w:b/>
          <w:bCs/>
          <w:sz w:val="22"/>
          <w:szCs w:val="22"/>
        </w:rPr>
        <w:t>Soumissionnaire</w:t>
      </w:r>
    </w:p>
    <w:p w14:paraId="7A747402" w14:textId="77777777" w:rsidR="00273DD0" w:rsidRPr="00BE483D" w:rsidRDefault="00273DD0">
      <w:pPr>
        <w:widowControl w:val="0"/>
        <w:autoSpaceDE w:val="0"/>
        <w:jc w:val="both"/>
        <w:rPr>
          <w:sz w:val="22"/>
          <w:szCs w:val="22"/>
        </w:rPr>
      </w:pPr>
    </w:p>
    <w:p w14:paraId="60936769" w14:textId="77777777" w:rsidR="00273DD0" w:rsidRPr="00BE483D" w:rsidRDefault="00353DCC">
      <w:pPr>
        <w:widowControl w:val="0"/>
        <w:autoSpaceDE w:val="0"/>
        <w:jc w:val="both"/>
        <w:rPr>
          <w:sz w:val="22"/>
          <w:szCs w:val="22"/>
        </w:rPr>
      </w:pPr>
      <w:r w:rsidRPr="00BE483D">
        <w:rPr>
          <w:sz w:val="22"/>
          <w:szCs w:val="22"/>
        </w:rPr>
        <w:t>6.1. Les soumissionnaires doivent, comme partie intégrante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leur</w:t>
      </w:r>
      <w:r w:rsidRPr="00BE483D">
        <w:rPr>
          <w:spacing w:val="6"/>
          <w:sz w:val="22"/>
          <w:szCs w:val="22"/>
        </w:rPr>
        <w:t xml:space="preserve"> </w:t>
      </w:r>
      <w:r w:rsidRPr="00BE483D">
        <w:rPr>
          <w:sz w:val="22"/>
          <w:szCs w:val="22"/>
        </w:rPr>
        <w:t>offre</w:t>
      </w:r>
      <w:r w:rsidRPr="00BE483D">
        <w:rPr>
          <w:spacing w:val="6"/>
          <w:sz w:val="22"/>
          <w:szCs w:val="22"/>
        </w:rPr>
        <w:t xml:space="preserve"> </w:t>
      </w:r>
      <w:r w:rsidRPr="00BE483D">
        <w:rPr>
          <w:sz w:val="22"/>
          <w:szCs w:val="22"/>
        </w:rPr>
        <w:t>:</w:t>
      </w:r>
    </w:p>
    <w:p w14:paraId="11F31C8F" w14:textId="77777777" w:rsidR="00273DD0" w:rsidRPr="00BE483D" w:rsidRDefault="00273DD0">
      <w:pPr>
        <w:widowControl w:val="0"/>
        <w:autoSpaceDE w:val="0"/>
        <w:jc w:val="both"/>
        <w:rPr>
          <w:sz w:val="22"/>
          <w:szCs w:val="22"/>
        </w:rPr>
      </w:pPr>
    </w:p>
    <w:p w14:paraId="369B65A1" w14:textId="6B3323FE" w:rsidR="00273DD0" w:rsidRPr="00BE483D" w:rsidRDefault="00353DCC">
      <w:pPr>
        <w:widowControl w:val="0"/>
        <w:autoSpaceDE w:val="0"/>
        <w:jc w:val="both"/>
        <w:rPr>
          <w:sz w:val="22"/>
          <w:szCs w:val="22"/>
        </w:rPr>
      </w:pPr>
      <w:r w:rsidRPr="00BE483D">
        <w:rPr>
          <w:sz w:val="22"/>
          <w:szCs w:val="22"/>
        </w:rPr>
        <w:t>a. Soumettre</w:t>
      </w:r>
      <w:r w:rsidRPr="00BE483D">
        <w:rPr>
          <w:spacing w:val="-4"/>
          <w:sz w:val="22"/>
          <w:szCs w:val="22"/>
        </w:rPr>
        <w:t xml:space="preserve"> </w:t>
      </w:r>
      <w:r w:rsidRPr="00BE483D">
        <w:rPr>
          <w:sz w:val="22"/>
          <w:szCs w:val="22"/>
        </w:rPr>
        <w:t>un</w:t>
      </w:r>
      <w:r w:rsidRPr="00BE483D">
        <w:rPr>
          <w:spacing w:val="-4"/>
          <w:sz w:val="22"/>
          <w:szCs w:val="22"/>
        </w:rPr>
        <w:t xml:space="preserve"> </w:t>
      </w:r>
      <w:r w:rsidRPr="00BE483D">
        <w:rPr>
          <w:sz w:val="22"/>
          <w:szCs w:val="22"/>
        </w:rPr>
        <w:t>pouvoir</w:t>
      </w:r>
      <w:r w:rsidRPr="00BE483D">
        <w:rPr>
          <w:spacing w:val="-4"/>
          <w:sz w:val="22"/>
          <w:szCs w:val="22"/>
        </w:rPr>
        <w:t xml:space="preserve"> </w:t>
      </w:r>
      <w:r w:rsidRPr="00BE483D">
        <w:rPr>
          <w:sz w:val="22"/>
          <w:szCs w:val="22"/>
        </w:rPr>
        <w:t>habilitant</w:t>
      </w:r>
      <w:r w:rsidRPr="00BE483D">
        <w:rPr>
          <w:spacing w:val="-4"/>
          <w:sz w:val="22"/>
          <w:szCs w:val="22"/>
        </w:rPr>
        <w:t xml:space="preserve"> </w:t>
      </w:r>
      <w:r w:rsidRPr="00BE483D">
        <w:rPr>
          <w:sz w:val="22"/>
          <w:szCs w:val="22"/>
        </w:rPr>
        <w:t>le</w:t>
      </w:r>
      <w:r w:rsidRPr="00BE483D">
        <w:rPr>
          <w:spacing w:val="-4"/>
          <w:sz w:val="22"/>
          <w:szCs w:val="22"/>
        </w:rPr>
        <w:t xml:space="preserve"> </w:t>
      </w:r>
      <w:r w:rsidRPr="00BE483D">
        <w:rPr>
          <w:sz w:val="22"/>
          <w:szCs w:val="22"/>
        </w:rPr>
        <w:t>signataire</w:t>
      </w:r>
      <w:r w:rsidRPr="00BE483D">
        <w:rPr>
          <w:spacing w:val="-4"/>
          <w:sz w:val="22"/>
          <w:szCs w:val="22"/>
        </w:rPr>
        <w:t xml:space="preserve"> </w:t>
      </w:r>
      <w:r w:rsidRPr="00BE483D">
        <w:rPr>
          <w:sz w:val="22"/>
          <w:szCs w:val="22"/>
        </w:rPr>
        <w:t>de</w:t>
      </w:r>
      <w:r w:rsidRPr="00BE483D">
        <w:rPr>
          <w:spacing w:val="-4"/>
          <w:sz w:val="22"/>
          <w:szCs w:val="22"/>
        </w:rPr>
        <w:t xml:space="preserve"> </w:t>
      </w:r>
      <w:r w:rsidRPr="00BE483D">
        <w:rPr>
          <w:sz w:val="22"/>
          <w:szCs w:val="22"/>
        </w:rPr>
        <w:t>la soumission</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engager</w:t>
      </w:r>
      <w:r w:rsidRPr="00BE483D">
        <w:rPr>
          <w:spacing w:val="6"/>
          <w:sz w:val="22"/>
          <w:szCs w:val="22"/>
        </w:rPr>
        <w:t xml:space="preserve"> </w:t>
      </w:r>
      <w:r w:rsidRPr="00BE483D">
        <w:rPr>
          <w:sz w:val="22"/>
          <w:szCs w:val="22"/>
        </w:rPr>
        <w:t>le</w:t>
      </w:r>
      <w:r w:rsidRPr="00BE483D">
        <w:rPr>
          <w:spacing w:val="6"/>
          <w:sz w:val="22"/>
          <w:szCs w:val="22"/>
        </w:rPr>
        <w:t xml:space="preserve"> </w:t>
      </w:r>
      <w:r w:rsidR="00AF3D49" w:rsidRPr="00BE483D">
        <w:rPr>
          <w:sz w:val="22"/>
          <w:szCs w:val="22"/>
        </w:rPr>
        <w:t>Soumissionnaire ;</w:t>
      </w:r>
    </w:p>
    <w:p w14:paraId="02969680" w14:textId="77777777" w:rsidR="00273DD0" w:rsidRPr="00BE483D" w:rsidRDefault="00273DD0">
      <w:pPr>
        <w:widowControl w:val="0"/>
        <w:autoSpaceDE w:val="0"/>
        <w:jc w:val="both"/>
        <w:rPr>
          <w:sz w:val="22"/>
          <w:szCs w:val="22"/>
        </w:rPr>
      </w:pPr>
    </w:p>
    <w:p w14:paraId="66186B23" w14:textId="32AF254B" w:rsidR="00273DD0" w:rsidRPr="00BE483D" w:rsidRDefault="00353DCC">
      <w:pPr>
        <w:widowControl w:val="0"/>
        <w:autoSpaceDE w:val="0"/>
        <w:jc w:val="both"/>
        <w:rPr>
          <w:sz w:val="22"/>
          <w:szCs w:val="22"/>
        </w:rPr>
      </w:pPr>
      <w:r w:rsidRPr="00BE483D">
        <w:rPr>
          <w:sz w:val="22"/>
          <w:szCs w:val="22"/>
        </w:rPr>
        <w:t xml:space="preserve">b. Fournir toutes les informations (compléter ou </w:t>
      </w:r>
      <w:r w:rsidR="00AF3D49" w:rsidRPr="00BE483D">
        <w:rPr>
          <w:sz w:val="22"/>
          <w:szCs w:val="22"/>
        </w:rPr>
        <w:t xml:space="preserve">mettre </w:t>
      </w:r>
      <w:r w:rsidR="00AF3D49" w:rsidRPr="00BE483D">
        <w:rPr>
          <w:spacing w:val="-30"/>
          <w:sz w:val="22"/>
          <w:szCs w:val="22"/>
        </w:rPr>
        <w:t>à</w:t>
      </w:r>
      <w:r w:rsidR="00AF3D49" w:rsidRPr="00BE483D">
        <w:rPr>
          <w:sz w:val="22"/>
          <w:szCs w:val="22"/>
        </w:rPr>
        <w:t xml:space="preserve"> </w:t>
      </w:r>
      <w:r w:rsidR="00AF3D49" w:rsidRPr="00BE483D">
        <w:rPr>
          <w:spacing w:val="-30"/>
          <w:sz w:val="22"/>
          <w:szCs w:val="22"/>
        </w:rPr>
        <w:t>jour</w:t>
      </w:r>
      <w:r w:rsidR="00AF3D49" w:rsidRPr="00BE483D">
        <w:rPr>
          <w:sz w:val="22"/>
          <w:szCs w:val="22"/>
        </w:rPr>
        <w:t xml:space="preserve"> </w:t>
      </w:r>
      <w:r w:rsidR="00AF3D49" w:rsidRPr="00BE483D">
        <w:rPr>
          <w:spacing w:val="-30"/>
          <w:sz w:val="22"/>
          <w:szCs w:val="22"/>
        </w:rPr>
        <w:t>les</w:t>
      </w:r>
      <w:r w:rsidR="00AF3D49" w:rsidRPr="00BE483D">
        <w:rPr>
          <w:sz w:val="22"/>
          <w:szCs w:val="22"/>
        </w:rPr>
        <w:t xml:space="preserve"> </w:t>
      </w:r>
      <w:r w:rsidR="00AF3D49" w:rsidRPr="00BE483D">
        <w:rPr>
          <w:spacing w:val="-30"/>
          <w:sz w:val="22"/>
          <w:szCs w:val="22"/>
        </w:rPr>
        <w:t>informations</w:t>
      </w:r>
      <w:r w:rsidR="00AF3D49" w:rsidRPr="00BE483D">
        <w:rPr>
          <w:sz w:val="22"/>
          <w:szCs w:val="22"/>
        </w:rPr>
        <w:t xml:space="preserve"> </w:t>
      </w:r>
      <w:r w:rsidR="00AF3D49" w:rsidRPr="00BE483D">
        <w:rPr>
          <w:spacing w:val="-30"/>
          <w:sz w:val="22"/>
          <w:szCs w:val="22"/>
        </w:rPr>
        <w:t>jointes</w:t>
      </w:r>
      <w:r w:rsidR="00AF3D49" w:rsidRPr="00BE483D">
        <w:rPr>
          <w:sz w:val="22"/>
          <w:szCs w:val="22"/>
        </w:rPr>
        <w:t xml:space="preserve"> </w:t>
      </w:r>
      <w:r w:rsidR="00AF3D49" w:rsidRPr="00BE483D">
        <w:rPr>
          <w:spacing w:val="-30"/>
          <w:sz w:val="22"/>
          <w:szCs w:val="22"/>
        </w:rPr>
        <w:t>à</w:t>
      </w:r>
      <w:r w:rsidR="00AF3D49" w:rsidRPr="00BE483D">
        <w:rPr>
          <w:sz w:val="22"/>
          <w:szCs w:val="22"/>
        </w:rPr>
        <w:t xml:space="preserve"> </w:t>
      </w:r>
      <w:r w:rsidR="00AF3D49" w:rsidRPr="00BE483D">
        <w:rPr>
          <w:spacing w:val="-30"/>
          <w:sz w:val="22"/>
          <w:szCs w:val="22"/>
        </w:rPr>
        <w:t>leur</w:t>
      </w:r>
      <w:r w:rsidRPr="00BE483D">
        <w:rPr>
          <w:sz w:val="22"/>
          <w:szCs w:val="22"/>
        </w:rPr>
        <w:t xml:space="preserve"> demande</w:t>
      </w:r>
      <w:r w:rsidRPr="00BE483D">
        <w:rPr>
          <w:spacing w:val="3"/>
          <w:sz w:val="22"/>
          <w:szCs w:val="22"/>
        </w:rPr>
        <w:t xml:space="preserve"> </w:t>
      </w:r>
      <w:r w:rsidRPr="00BE483D">
        <w:rPr>
          <w:sz w:val="22"/>
          <w:szCs w:val="22"/>
        </w:rPr>
        <w:t>de</w:t>
      </w:r>
      <w:r w:rsidRPr="00BE483D">
        <w:rPr>
          <w:spacing w:val="3"/>
          <w:sz w:val="22"/>
          <w:szCs w:val="22"/>
        </w:rPr>
        <w:t xml:space="preserve"> </w:t>
      </w:r>
      <w:r w:rsidR="00AF3D49" w:rsidRPr="00BE483D">
        <w:rPr>
          <w:sz w:val="22"/>
          <w:szCs w:val="22"/>
        </w:rPr>
        <w:t>préqualification</w:t>
      </w:r>
      <w:r w:rsidRPr="00BE483D">
        <w:rPr>
          <w:spacing w:val="3"/>
          <w:sz w:val="22"/>
          <w:szCs w:val="22"/>
        </w:rPr>
        <w:t xml:space="preserve"> </w:t>
      </w:r>
      <w:r w:rsidRPr="00BE483D">
        <w:rPr>
          <w:sz w:val="22"/>
          <w:szCs w:val="22"/>
        </w:rPr>
        <w:t>qui</w:t>
      </w:r>
      <w:r w:rsidRPr="00BE483D">
        <w:rPr>
          <w:spacing w:val="3"/>
          <w:sz w:val="22"/>
          <w:szCs w:val="22"/>
        </w:rPr>
        <w:t xml:space="preserve"> </w:t>
      </w:r>
      <w:r w:rsidRPr="00BE483D">
        <w:rPr>
          <w:sz w:val="22"/>
          <w:szCs w:val="22"/>
        </w:rPr>
        <w:t>ont</w:t>
      </w:r>
      <w:r w:rsidRPr="00BE483D">
        <w:rPr>
          <w:spacing w:val="3"/>
          <w:sz w:val="22"/>
          <w:szCs w:val="22"/>
        </w:rPr>
        <w:t xml:space="preserve"> </w:t>
      </w:r>
      <w:r w:rsidRPr="00BE483D">
        <w:rPr>
          <w:sz w:val="22"/>
          <w:szCs w:val="22"/>
        </w:rPr>
        <w:t>pu</w:t>
      </w:r>
      <w:r w:rsidRPr="00BE483D">
        <w:rPr>
          <w:spacing w:val="3"/>
          <w:sz w:val="22"/>
          <w:szCs w:val="22"/>
        </w:rPr>
        <w:t xml:space="preserve"> </w:t>
      </w:r>
      <w:r w:rsidRPr="00BE483D">
        <w:rPr>
          <w:sz w:val="22"/>
          <w:szCs w:val="22"/>
        </w:rPr>
        <w:t>changer, au</w:t>
      </w:r>
      <w:r w:rsidRPr="00BE483D">
        <w:rPr>
          <w:spacing w:val="10"/>
          <w:sz w:val="22"/>
          <w:szCs w:val="22"/>
        </w:rPr>
        <w:t xml:space="preserve"> </w:t>
      </w:r>
      <w:r w:rsidRPr="00BE483D">
        <w:rPr>
          <w:sz w:val="22"/>
          <w:szCs w:val="22"/>
        </w:rPr>
        <w:t>cas</w:t>
      </w:r>
      <w:r w:rsidRPr="00BE483D">
        <w:rPr>
          <w:spacing w:val="10"/>
          <w:sz w:val="22"/>
          <w:szCs w:val="22"/>
        </w:rPr>
        <w:t xml:space="preserve"> </w:t>
      </w:r>
      <w:r w:rsidRPr="00BE483D">
        <w:rPr>
          <w:sz w:val="22"/>
          <w:szCs w:val="22"/>
        </w:rPr>
        <w:t>où</w:t>
      </w:r>
      <w:r w:rsidRPr="00BE483D">
        <w:rPr>
          <w:spacing w:val="10"/>
          <w:sz w:val="22"/>
          <w:szCs w:val="22"/>
        </w:rPr>
        <w:t xml:space="preserve"> </w:t>
      </w:r>
      <w:r w:rsidRPr="00BE483D">
        <w:rPr>
          <w:sz w:val="22"/>
          <w:szCs w:val="22"/>
        </w:rPr>
        <w:t>les</w:t>
      </w:r>
      <w:r w:rsidRPr="00BE483D">
        <w:rPr>
          <w:spacing w:val="10"/>
          <w:sz w:val="22"/>
          <w:szCs w:val="22"/>
        </w:rPr>
        <w:t xml:space="preserve"> </w:t>
      </w:r>
      <w:r w:rsidRPr="00BE483D">
        <w:rPr>
          <w:sz w:val="22"/>
          <w:szCs w:val="22"/>
        </w:rPr>
        <w:t>candidats</w:t>
      </w:r>
      <w:r w:rsidRPr="00BE483D">
        <w:rPr>
          <w:spacing w:val="10"/>
          <w:sz w:val="22"/>
          <w:szCs w:val="22"/>
        </w:rPr>
        <w:t xml:space="preserve"> </w:t>
      </w:r>
      <w:r w:rsidRPr="00BE483D">
        <w:rPr>
          <w:sz w:val="22"/>
          <w:szCs w:val="22"/>
        </w:rPr>
        <w:t>ont</w:t>
      </w:r>
      <w:r w:rsidRPr="00BE483D">
        <w:rPr>
          <w:spacing w:val="10"/>
          <w:sz w:val="22"/>
          <w:szCs w:val="22"/>
        </w:rPr>
        <w:t xml:space="preserve"> </w:t>
      </w:r>
      <w:r w:rsidRPr="00BE483D">
        <w:rPr>
          <w:sz w:val="22"/>
          <w:szCs w:val="22"/>
        </w:rPr>
        <w:t>fait</w:t>
      </w:r>
      <w:r w:rsidRPr="00BE483D">
        <w:rPr>
          <w:spacing w:val="10"/>
          <w:sz w:val="22"/>
          <w:szCs w:val="22"/>
        </w:rPr>
        <w:t xml:space="preserve"> </w:t>
      </w:r>
      <w:r w:rsidRPr="00BE483D">
        <w:rPr>
          <w:sz w:val="22"/>
          <w:szCs w:val="22"/>
        </w:rPr>
        <w:t>l’objet</w:t>
      </w:r>
      <w:r w:rsidRPr="00BE483D">
        <w:rPr>
          <w:spacing w:val="10"/>
          <w:sz w:val="22"/>
          <w:szCs w:val="22"/>
        </w:rPr>
        <w:t xml:space="preserve"> </w:t>
      </w:r>
      <w:r w:rsidRPr="00BE483D">
        <w:rPr>
          <w:sz w:val="22"/>
          <w:szCs w:val="22"/>
        </w:rPr>
        <w:t>d’une</w:t>
      </w:r>
      <w:r w:rsidRPr="00BE483D">
        <w:rPr>
          <w:spacing w:val="10"/>
          <w:sz w:val="22"/>
          <w:szCs w:val="22"/>
        </w:rPr>
        <w:t xml:space="preserve"> </w:t>
      </w:r>
      <w:r w:rsidRPr="00BE483D">
        <w:rPr>
          <w:sz w:val="22"/>
          <w:szCs w:val="22"/>
        </w:rPr>
        <w:t>pré- qualification) demandées aux soumissionnaires, dans</w:t>
      </w:r>
      <w:r w:rsidRPr="00BE483D">
        <w:rPr>
          <w:spacing w:val="-8"/>
          <w:sz w:val="22"/>
          <w:szCs w:val="22"/>
        </w:rPr>
        <w:t xml:space="preserve"> </w:t>
      </w:r>
      <w:r w:rsidRPr="00BE483D">
        <w:rPr>
          <w:sz w:val="22"/>
          <w:szCs w:val="22"/>
        </w:rPr>
        <w:t>le</w:t>
      </w:r>
      <w:r w:rsidRPr="00BE483D">
        <w:rPr>
          <w:spacing w:val="-8"/>
          <w:sz w:val="22"/>
          <w:szCs w:val="22"/>
        </w:rPr>
        <w:t xml:space="preserve"> </w:t>
      </w:r>
      <w:r w:rsidRPr="00BE483D">
        <w:rPr>
          <w:sz w:val="22"/>
          <w:szCs w:val="22"/>
        </w:rPr>
        <w:t>RPAO,</w:t>
      </w:r>
      <w:r w:rsidRPr="00BE483D">
        <w:rPr>
          <w:spacing w:val="-8"/>
          <w:sz w:val="22"/>
          <w:szCs w:val="22"/>
        </w:rPr>
        <w:t xml:space="preserve"> </w:t>
      </w:r>
      <w:r w:rsidRPr="00BE483D">
        <w:rPr>
          <w:sz w:val="22"/>
          <w:szCs w:val="22"/>
        </w:rPr>
        <w:t>afin</w:t>
      </w:r>
      <w:r w:rsidRPr="00BE483D">
        <w:rPr>
          <w:spacing w:val="-8"/>
          <w:sz w:val="22"/>
          <w:szCs w:val="22"/>
        </w:rPr>
        <w:t xml:space="preserve"> </w:t>
      </w:r>
      <w:r w:rsidRPr="00BE483D">
        <w:rPr>
          <w:sz w:val="22"/>
          <w:szCs w:val="22"/>
        </w:rPr>
        <w:t>d’établir</w:t>
      </w:r>
      <w:r w:rsidRPr="00BE483D">
        <w:rPr>
          <w:spacing w:val="-8"/>
          <w:sz w:val="22"/>
          <w:szCs w:val="22"/>
        </w:rPr>
        <w:t xml:space="preserve"> </w:t>
      </w:r>
      <w:r w:rsidRPr="00BE483D">
        <w:rPr>
          <w:sz w:val="22"/>
          <w:szCs w:val="22"/>
        </w:rPr>
        <w:t>leur</w:t>
      </w:r>
      <w:r w:rsidRPr="00BE483D">
        <w:rPr>
          <w:spacing w:val="-8"/>
          <w:sz w:val="22"/>
          <w:szCs w:val="22"/>
        </w:rPr>
        <w:t xml:space="preserve"> </w:t>
      </w:r>
      <w:r w:rsidRPr="00BE483D">
        <w:rPr>
          <w:sz w:val="22"/>
          <w:szCs w:val="22"/>
        </w:rPr>
        <w:t>qualification</w:t>
      </w:r>
      <w:r w:rsidRPr="00BE483D">
        <w:rPr>
          <w:spacing w:val="-8"/>
          <w:sz w:val="22"/>
          <w:szCs w:val="22"/>
        </w:rPr>
        <w:t xml:space="preserve"> </w:t>
      </w:r>
      <w:r w:rsidRPr="00BE483D">
        <w:rPr>
          <w:sz w:val="22"/>
          <w:szCs w:val="22"/>
        </w:rPr>
        <w:t>pour exécuter</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marché.</w:t>
      </w:r>
    </w:p>
    <w:p w14:paraId="51D31839" w14:textId="77777777" w:rsidR="00273DD0" w:rsidRPr="00BE483D" w:rsidRDefault="00273DD0">
      <w:pPr>
        <w:widowControl w:val="0"/>
        <w:autoSpaceDE w:val="0"/>
        <w:jc w:val="both"/>
        <w:rPr>
          <w:sz w:val="22"/>
          <w:szCs w:val="22"/>
        </w:rPr>
      </w:pPr>
    </w:p>
    <w:p w14:paraId="2A5532E0" w14:textId="77777777" w:rsidR="00273DD0" w:rsidRPr="00BE483D" w:rsidRDefault="00353DCC">
      <w:pPr>
        <w:widowControl w:val="0"/>
        <w:autoSpaceDE w:val="0"/>
        <w:jc w:val="both"/>
        <w:rPr>
          <w:sz w:val="22"/>
          <w:szCs w:val="22"/>
        </w:rPr>
      </w:pPr>
      <w:r w:rsidRPr="00BE483D">
        <w:rPr>
          <w:sz w:val="22"/>
          <w:szCs w:val="22"/>
        </w:rPr>
        <w:t>Les</w:t>
      </w:r>
      <w:r w:rsidRPr="00BE483D">
        <w:rPr>
          <w:spacing w:val="30"/>
          <w:sz w:val="22"/>
          <w:szCs w:val="22"/>
        </w:rPr>
        <w:t xml:space="preserve"> </w:t>
      </w:r>
      <w:r w:rsidRPr="00BE483D">
        <w:rPr>
          <w:sz w:val="22"/>
          <w:szCs w:val="22"/>
        </w:rPr>
        <w:t>informations</w:t>
      </w:r>
      <w:r w:rsidRPr="00BE483D">
        <w:rPr>
          <w:spacing w:val="30"/>
          <w:sz w:val="22"/>
          <w:szCs w:val="22"/>
        </w:rPr>
        <w:t xml:space="preserve"> </w:t>
      </w:r>
      <w:r w:rsidRPr="00BE483D">
        <w:rPr>
          <w:sz w:val="22"/>
          <w:szCs w:val="22"/>
        </w:rPr>
        <w:t>relatives</w:t>
      </w:r>
      <w:r w:rsidRPr="00BE483D">
        <w:rPr>
          <w:spacing w:val="30"/>
          <w:sz w:val="22"/>
          <w:szCs w:val="22"/>
        </w:rPr>
        <w:t xml:space="preserve"> </w:t>
      </w:r>
      <w:r w:rsidRPr="00BE483D">
        <w:rPr>
          <w:sz w:val="22"/>
          <w:szCs w:val="22"/>
        </w:rPr>
        <w:t>aux</w:t>
      </w:r>
      <w:r w:rsidRPr="00BE483D">
        <w:rPr>
          <w:spacing w:val="30"/>
          <w:sz w:val="22"/>
          <w:szCs w:val="22"/>
        </w:rPr>
        <w:t xml:space="preserve"> </w:t>
      </w:r>
      <w:r w:rsidRPr="00BE483D">
        <w:rPr>
          <w:sz w:val="22"/>
          <w:szCs w:val="22"/>
        </w:rPr>
        <w:t>points</w:t>
      </w:r>
      <w:r w:rsidRPr="00BE483D">
        <w:rPr>
          <w:spacing w:val="30"/>
          <w:sz w:val="22"/>
          <w:szCs w:val="22"/>
        </w:rPr>
        <w:t xml:space="preserve"> </w:t>
      </w:r>
      <w:r w:rsidRPr="00BE483D">
        <w:rPr>
          <w:sz w:val="22"/>
          <w:szCs w:val="22"/>
        </w:rPr>
        <w:t>suivants</w:t>
      </w:r>
      <w:r w:rsidRPr="00BE483D">
        <w:rPr>
          <w:spacing w:val="30"/>
          <w:sz w:val="22"/>
          <w:szCs w:val="22"/>
        </w:rPr>
        <w:t xml:space="preserve"> </w:t>
      </w:r>
      <w:r w:rsidRPr="00BE483D">
        <w:rPr>
          <w:sz w:val="22"/>
          <w:szCs w:val="22"/>
        </w:rPr>
        <w:t>sont exigées</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cas</w:t>
      </w:r>
      <w:r w:rsidRPr="00BE483D">
        <w:rPr>
          <w:spacing w:val="6"/>
          <w:sz w:val="22"/>
          <w:szCs w:val="22"/>
        </w:rPr>
        <w:t xml:space="preserve"> </w:t>
      </w:r>
      <w:r w:rsidRPr="00BE483D">
        <w:rPr>
          <w:sz w:val="22"/>
          <w:szCs w:val="22"/>
        </w:rPr>
        <w:t>échéant</w:t>
      </w:r>
      <w:r w:rsidRPr="00BE483D">
        <w:rPr>
          <w:spacing w:val="6"/>
          <w:sz w:val="22"/>
          <w:szCs w:val="22"/>
        </w:rPr>
        <w:t xml:space="preserve"> </w:t>
      </w:r>
      <w:r w:rsidRPr="00BE483D">
        <w:rPr>
          <w:sz w:val="22"/>
          <w:szCs w:val="22"/>
        </w:rPr>
        <w:t>:</w:t>
      </w:r>
    </w:p>
    <w:p w14:paraId="218D91FF" w14:textId="77777777" w:rsidR="00273DD0" w:rsidRPr="00BE483D" w:rsidRDefault="00273DD0" w:rsidP="00310214">
      <w:pPr>
        <w:widowControl w:val="0"/>
        <w:autoSpaceDE w:val="0"/>
        <w:ind w:left="851" w:hanging="284"/>
        <w:jc w:val="both"/>
        <w:rPr>
          <w:sz w:val="22"/>
          <w:szCs w:val="22"/>
        </w:rPr>
      </w:pPr>
    </w:p>
    <w:p w14:paraId="4F269636" w14:textId="77777777" w:rsidR="00273DD0" w:rsidRPr="00BE483D" w:rsidRDefault="00353DCC" w:rsidP="005C2FEA">
      <w:pPr>
        <w:widowControl w:val="0"/>
        <w:tabs>
          <w:tab w:val="left" w:pos="340"/>
        </w:tabs>
        <w:autoSpaceDE w:val="0"/>
        <w:ind w:left="567" w:hanging="283"/>
        <w:jc w:val="both"/>
        <w:rPr>
          <w:sz w:val="22"/>
          <w:szCs w:val="22"/>
        </w:rPr>
      </w:pPr>
      <w:r w:rsidRPr="00BE483D">
        <w:rPr>
          <w:sz w:val="22"/>
          <w:szCs w:val="22"/>
        </w:rPr>
        <w:lastRenderedPageBreak/>
        <w:t>i.</w:t>
      </w:r>
      <w:r w:rsidRPr="00BE483D">
        <w:rPr>
          <w:sz w:val="22"/>
          <w:szCs w:val="22"/>
        </w:rPr>
        <w:tab/>
        <w:t>La production des bilans et chiffres d’affaires</w:t>
      </w:r>
      <w:r w:rsidRPr="00BE483D">
        <w:rPr>
          <w:spacing w:val="6"/>
          <w:sz w:val="22"/>
          <w:szCs w:val="22"/>
        </w:rPr>
        <w:t xml:space="preserve"> </w:t>
      </w:r>
      <w:r w:rsidRPr="00BE483D">
        <w:rPr>
          <w:sz w:val="22"/>
          <w:szCs w:val="22"/>
        </w:rPr>
        <w:t>récents</w:t>
      </w:r>
      <w:r w:rsidRPr="00BE483D">
        <w:rPr>
          <w:spacing w:val="6"/>
          <w:sz w:val="22"/>
          <w:szCs w:val="22"/>
        </w:rPr>
        <w:t xml:space="preserve"> </w:t>
      </w:r>
      <w:r w:rsidRPr="00BE483D">
        <w:rPr>
          <w:sz w:val="22"/>
          <w:szCs w:val="22"/>
        </w:rPr>
        <w:t>;</w:t>
      </w:r>
    </w:p>
    <w:p w14:paraId="165D86C3" w14:textId="77777777" w:rsidR="00273DD0" w:rsidRPr="00BE483D" w:rsidRDefault="00273DD0" w:rsidP="005C2FEA">
      <w:pPr>
        <w:widowControl w:val="0"/>
        <w:autoSpaceDE w:val="0"/>
        <w:ind w:left="567" w:hanging="283"/>
        <w:jc w:val="both"/>
        <w:rPr>
          <w:sz w:val="22"/>
          <w:szCs w:val="22"/>
        </w:rPr>
      </w:pPr>
    </w:p>
    <w:p w14:paraId="1D07A4F5" w14:textId="77777777" w:rsidR="00273DD0" w:rsidRPr="00BE483D" w:rsidRDefault="00353DCC" w:rsidP="005C2FEA">
      <w:pPr>
        <w:widowControl w:val="0"/>
        <w:autoSpaceDE w:val="0"/>
        <w:ind w:left="567" w:hanging="283"/>
        <w:jc w:val="both"/>
        <w:rPr>
          <w:sz w:val="22"/>
          <w:szCs w:val="22"/>
        </w:rPr>
      </w:pPr>
      <w:r w:rsidRPr="00BE483D">
        <w:rPr>
          <w:sz w:val="22"/>
          <w:szCs w:val="22"/>
        </w:rPr>
        <w:t xml:space="preserve">ii. </w:t>
      </w:r>
      <w:r w:rsidRPr="00BE483D">
        <w:rPr>
          <w:spacing w:val="-2"/>
          <w:sz w:val="22"/>
          <w:szCs w:val="22"/>
        </w:rPr>
        <w:t xml:space="preserve"> </w:t>
      </w:r>
      <w:r w:rsidRPr="00BE483D">
        <w:rPr>
          <w:spacing w:val="2"/>
          <w:sz w:val="22"/>
          <w:szCs w:val="22"/>
        </w:rPr>
        <w:t>Accè</w:t>
      </w:r>
      <w:r w:rsidRPr="00BE483D">
        <w:rPr>
          <w:sz w:val="22"/>
          <w:szCs w:val="22"/>
        </w:rPr>
        <w:t xml:space="preserve">s </w:t>
      </w:r>
      <w:r w:rsidRPr="00BE483D">
        <w:rPr>
          <w:spacing w:val="-28"/>
          <w:sz w:val="22"/>
          <w:szCs w:val="22"/>
        </w:rPr>
        <w:t xml:space="preserve"> </w:t>
      </w:r>
      <w:r w:rsidRPr="00BE483D">
        <w:rPr>
          <w:sz w:val="22"/>
          <w:szCs w:val="22"/>
        </w:rPr>
        <w:t xml:space="preserve">à </w:t>
      </w:r>
      <w:r w:rsidRPr="00BE483D">
        <w:rPr>
          <w:spacing w:val="-28"/>
          <w:sz w:val="22"/>
          <w:szCs w:val="22"/>
        </w:rPr>
        <w:t xml:space="preserve"> </w:t>
      </w:r>
      <w:r w:rsidRPr="00BE483D">
        <w:rPr>
          <w:spacing w:val="2"/>
          <w:sz w:val="22"/>
          <w:szCs w:val="22"/>
        </w:rPr>
        <w:t>un</w:t>
      </w:r>
      <w:r w:rsidRPr="00BE483D">
        <w:rPr>
          <w:sz w:val="22"/>
          <w:szCs w:val="22"/>
        </w:rPr>
        <w:t xml:space="preserve">e </w:t>
      </w:r>
      <w:r w:rsidRPr="00BE483D">
        <w:rPr>
          <w:spacing w:val="-28"/>
          <w:sz w:val="22"/>
          <w:szCs w:val="22"/>
        </w:rPr>
        <w:t xml:space="preserve"> </w:t>
      </w:r>
      <w:r w:rsidRPr="00BE483D">
        <w:rPr>
          <w:spacing w:val="2"/>
          <w:sz w:val="22"/>
          <w:szCs w:val="22"/>
        </w:rPr>
        <w:t>lign</w:t>
      </w:r>
      <w:r w:rsidRPr="00BE483D">
        <w:rPr>
          <w:sz w:val="22"/>
          <w:szCs w:val="22"/>
        </w:rPr>
        <w:t xml:space="preserve">e </w:t>
      </w:r>
      <w:r w:rsidRPr="00BE483D">
        <w:rPr>
          <w:spacing w:val="-28"/>
          <w:sz w:val="22"/>
          <w:szCs w:val="22"/>
        </w:rPr>
        <w:t xml:space="preserve"> </w:t>
      </w:r>
      <w:r w:rsidRPr="00BE483D">
        <w:rPr>
          <w:spacing w:val="2"/>
          <w:sz w:val="22"/>
          <w:szCs w:val="22"/>
        </w:rPr>
        <w:t>d</w:t>
      </w:r>
      <w:r w:rsidRPr="00BE483D">
        <w:rPr>
          <w:sz w:val="22"/>
          <w:szCs w:val="22"/>
        </w:rPr>
        <w:t xml:space="preserve">e </w:t>
      </w:r>
      <w:r w:rsidRPr="00BE483D">
        <w:rPr>
          <w:spacing w:val="-28"/>
          <w:sz w:val="22"/>
          <w:szCs w:val="22"/>
        </w:rPr>
        <w:t xml:space="preserve"> </w:t>
      </w:r>
      <w:r w:rsidRPr="00BE483D">
        <w:rPr>
          <w:spacing w:val="2"/>
          <w:sz w:val="22"/>
          <w:szCs w:val="22"/>
        </w:rPr>
        <w:t>crédi</w:t>
      </w:r>
      <w:r w:rsidRPr="00BE483D">
        <w:rPr>
          <w:sz w:val="22"/>
          <w:szCs w:val="22"/>
        </w:rPr>
        <w:t xml:space="preserve">t </w:t>
      </w:r>
      <w:r w:rsidRPr="00BE483D">
        <w:rPr>
          <w:spacing w:val="-28"/>
          <w:sz w:val="22"/>
          <w:szCs w:val="22"/>
        </w:rPr>
        <w:t xml:space="preserve"> </w:t>
      </w:r>
      <w:r w:rsidRPr="00BE483D">
        <w:rPr>
          <w:spacing w:val="2"/>
          <w:sz w:val="22"/>
          <w:szCs w:val="22"/>
        </w:rPr>
        <w:t>o</w:t>
      </w:r>
      <w:r w:rsidRPr="00BE483D">
        <w:rPr>
          <w:sz w:val="22"/>
          <w:szCs w:val="22"/>
        </w:rPr>
        <w:t xml:space="preserve">u </w:t>
      </w:r>
      <w:r w:rsidRPr="00BE483D">
        <w:rPr>
          <w:spacing w:val="-28"/>
          <w:sz w:val="22"/>
          <w:szCs w:val="22"/>
        </w:rPr>
        <w:t xml:space="preserve"> </w:t>
      </w:r>
      <w:r w:rsidRPr="00BE483D">
        <w:rPr>
          <w:spacing w:val="2"/>
          <w:sz w:val="22"/>
          <w:szCs w:val="22"/>
        </w:rPr>
        <w:t xml:space="preserve">disposition </w:t>
      </w:r>
      <w:r w:rsidRPr="00BE483D">
        <w:rPr>
          <w:sz w:val="22"/>
          <w:szCs w:val="22"/>
        </w:rPr>
        <w:t>d’autres</w:t>
      </w:r>
      <w:r w:rsidRPr="00BE483D">
        <w:rPr>
          <w:spacing w:val="6"/>
          <w:sz w:val="22"/>
          <w:szCs w:val="22"/>
        </w:rPr>
        <w:t xml:space="preserve"> </w:t>
      </w:r>
      <w:r w:rsidRPr="00BE483D">
        <w:rPr>
          <w:sz w:val="22"/>
          <w:szCs w:val="22"/>
        </w:rPr>
        <w:t>ressources</w:t>
      </w:r>
      <w:r w:rsidRPr="00BE483D">
        <w:rPr>
          <w:spacing w:val="6"/>
          <w:sz w:val="22"/>
          <w:szCs w:val="22"/>
        </w:rPr>
        <w:t xml:space="preserve"> </w:t>
      </w:r>
      <w:r w:rsidRPr="00BE483D">
        <w:rPr>
          <w:sz w:val="22"/>
          <w:szCs w:val="22"/>
        </w:rPr>
        <w:t>financières</w:t>
      </w:r>
      <w:r w:rsidRPr="00BE483D">
        <w:rPr>
          <w:spacing w:val="6"/>
          <w:sz w:val="22"/>
          <w:szCs w:val="22"/>
        </w:rPr>
        <w:t xml:space="preserve"> </w:t>
      </w:r>
      <w:r w:rsidRPr="00BE483D">
        <w:rPr>
          <w:sz w:val="22"/>
          <w:szCs w:val="22"/>
        </w:rPr>
        <w:t>;</w:t>
      </w:r>
    </w:p>
    <w:p w14:paraId="495014BC" w14:textId="77777777" w:rsidR="00273DD0" w:rsidRPr="00BE483D" w:rsidRDefault="00273DD0" w:rsidP="005C2FEA">
      <w:pPr>
        <w:widowControl w:val="0"/>
        <w:autoSpaceDE w:val="0"/>
        <w:ind w:left="567" w:hanging="283"/>
        <w:jc w:val="both"/>
        <w:rPr>
          <w:sz w:val="22"/>
          <w:szCs w:val="22"/>
        </w:rPr>
      </w:pPr>
    </w:p>
    <w:p w14:paraId="20383FF3" w14:textId="77777777" w:rsidR="00273DD0" w:rsidRPr="00BE483D" w:rsidRDefault="00353DCC" w:rsidP="005C2FEA">
      <w:pPr>
        <w:widowControl w:val="0"/>
        <w:autoSpaceDE w:val="0"/>
        <w:ind w:left="567" w:hanging="283"/>
        <w:jc w:val="both"/>
        <w:rPr>
          <w:sz w:val="22"/>
          <w:szCs w:val="22"/>
        </w:rPr>
      </w:pPr>
      <w:r w:rsidRPr="00BE483D">
        <w:rPr>
          <w:sz w:val="22"/>
          <w:szCs w:val="22"/>
        </w:rPr>
        <w:t xml:space="preserve">iii. </w:t>
      </w:r>
      <w:r w:rsidRPr="00BE483D">
        <w:rPr>
          <w:spacing w:val="5"/>
          <w:sz w:val="22"/>
          <w:szCs w:val="22"/>
        </w:rPr>
        <w:t>Le</w:t>
      </w:r>
      <w:r w:rsidRPr="00BE483D">
        <w:rPr>
          <w:sz w:val="22"/>
          <w:szCs w:val="22"/>
        </w:rPr>
        <w:t xml:space="preserve">s </w:t>
      </w:r>
      <w:r w:rsidRPr="00BE483D">
        <w:rPr>
          <w:spacing w:val="-6"/>
          <w:sz w:val="22"/>
          <w:szCs w:val="22"/>
        </w:rPr>
        <w:t xml:space="preserve"> </w:t>
      </w:r>
      <w:r w:rsidRPr="00BE483D">
        <w:rPr>
          <w:spacing w:val="5"/>
          <w:sz w:val="22"/>
          <w:szCs w:val="22"/>
        </w:rPr>
        <w:t>commande</w:t>
      </w:r>
      <w:r w:rsidRPr="00BE483D">
        <w:rPr>
          <w:sz w:val="22"/>
          <w:szCs w:val="22"/>
        </w:rPr>
        <w:t xml:space="preserve">s </w:t>
      </w:r>
      <w:r w:rsidRPr="00BE483D">
        <w:rPr>
          <w:spacing w:val="-6"/>
          <w:sz w:val="22"/>
          <w:szCs w:val="22"/>
        </w:rPr>
        <w:t xml:space="preserve"> </w:t>
      </w:r>
      <w:r w:rsidRPr="00BE483D">
        <w:rPr>
          <w:spacing w:val="5"/>
          <w:sz w:val="22"/>
          <w:szCs w:val="22"/>
        </w:rPr>
        <w:t>acquise</w:t>
      </w:r>
      <w:r w:rsidRPr="00BE483D">
        <w:rPr>
          <w:sz w:val="22"/>
          <w:szCs w:val="22"/>
        </w:rPr>
        <w:t xml:space="preserve">s </w:t>
      </w:r>
      <w:r w:rsidRPr="00BE483D">
        <w:rPr>
          <w:spacing w:val="-6"/>
          <w:sz w:val="22"/>
          <w:szCs w:val="22"/>
        </w:rPr>
        <w:t xml:space="preserve"> </w:t>
      </w:r>
      <w:r w:rsidRPr="00BE483D">
        <w:rPr>
          <w:spacing w:val="5"/>
          <w:sz w:val="22"/>
          <w:szCs w:val="22"/>
        </w:rPr>
        <w:t>e</w:t>
      </w:r>
      <w:r w:rsidRPr="00BE483D">
        <w:rPr>
          <w:sz w:val="22"/>
          <w:szCs w:val="22"/>
        </w:rPr>
        <w:t xml:space="preserve">t </w:t>
      </w:r>
      <w:r w:rsidRPr="00BE483D">
        <w:rPr>
          <w:spacing w:val="-6"/>
          <w:sz w:val="22"/>
          <w:szCs w:val="22"/>
        </w:rPr>
        <w:t xml:space="preserve"> </w:t>
      </w:r>
      <w:r w:rsidRPr="00BE483D">
        <w:rPr>
          <w:spacing w:val="5"/>
          <w:sz w:val="22"/>
          <w:szCs w:val="22"/>
        </w:rPr>
        <w:t>le</w:t>
      </w:r>
      <w:r w:rsidRPr="00BE483D">
        <w:rPr>
          <w:sz w:val="22"/>
          <w:szCs w:val="22"/>
        </w:rPr>
        <w:t xml:space="preserve">s </w:t>
      </w:r>
      <w:r w:rsidRPr="00BE483D">
        <w:rPr>
          <w:spacing w:val="-6"/>
          <w:sz w:val="22"/>
          <w:szCs w:val="22"/>
        </w:rPr>
        <w:t xml:space="preserve"> </w:t>
      </w:r>
      <w:r w:rsidRPr="00BE483D">
        <w:rPr>
          <w:spacing w:val="5"/>
          <w:sz w:val="22"/>
          <w:szCs w:val="22"/>
        </w:rPr>
        <w:t xml:space="preserve">marchés </w:t>
      </w:r>
      <w:r w:rsidRPr="00BE483D">
        <w:rPr>
          <w:sz w:val="22"/>
          <w:szCs w:val="22"/>
        </w:rPr>
        <w:t>attribués</w:t>
      </w:r>
      <w:r w:rsidRPr="00BE483D">
        <w:rPr>
          <w:spacing w:val="6"/>
          <w:sz w:val="22"/>
          <w:szCs w:val="22"/>
        </w:rPr>
        <w:t xml:space="preserve"> </w:t>
      </w:r>
      <w:r w:rsidRPr="00BE483D">
        <w:rPr>
          <w:sz w:val="22"/>
          <w:szCs w:val="22"/>
        </w:rPr>
        <w:t>;</w:t>
      </w:r>
    </w:p>
    <w:p w14:paraId="28FA03FA" w14:textId="77777777" w:rsidR="00273DD0" w:rsidRPr="00BE483D" w:rsidRDefault="00273DD0" w:rsidP="005C2FEA">
      <w:pPr>
        <w:widowControl w:val="0"/>
        <w:autoSpaceDE w:val="0"/>
        <w:ind w:left="567" w:hanging="283"/>
        <w:jc w:val="both"/>
        <w:rPr>
          <w:sz w:val="22"/>
          <w:szCs w:val="22"/>
        </w:rPr>
      </w:pPr>
    </w:p>
    <w:p w14:paraId="1A77583A" w14:textId="77777777" w:rsidR="00273DD0" w:rsidRPr="00BE483D" w:rsidRDefault="00353DCC" w:rsidP="005C2FEA">
      <w:pPr>
        <w:widowControl w:val="0"/>
        <w:autoSpaceDE w:val="0"/>
        <w:ind w:left="567" w:hanging="283"/>
        <w:jc w:val="both"/>
        <w:rPr>
          <w:sz w:val="22"/>
          <w:szCs w:val="22"/>
        </w:rPr>
      </w:pPr>
      <w:r w:rsidRPr="00BE483D">
        <w:rPr>
          <w:sz w:val="22"/>
          <w:szCs w:val="22"/>
        </w:rPr>
        <w:t>iv. Les</w:t>
      </w:r>
      <w:r w:rsidRPr="00BE483D">
        <w:rPr>
          <w:spacing w:val="6"/>
          <w:sz w:val="22"/>
          <w:szCs w:val="22"/>
        </w:rPr>
        <w:t xml:space="preserve"> </w:t>
      </w:r>
      <w:r w:rsidRPr="00BE483D">
        <w:rPr>
          <w:sz w:val="22"/>
          <w:szCs w:val="22"/>
        </w:rPr>
        <w:t>litiges</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cours</w:t>
      </w:r>
      <w:r w:rsidRPr="00BE483D">
        <w:rPr>
          <w:spacing w:val="6"/>
          <w:sz w:val="22"/>
          <w:szCs w:val="22"/>
        </w:rPr>
        <w:t xml:space="preserve"> </w:t>
      </w:r>
      <w:r w:rsidRPr="00BE483D">
        <w:rPr>
          <w:sz w:val="22"/>
          <w:szCs w:val="22"/>
        </w:rPr>
        <w:t>;</w:t>
      </w:r>
    </w:p>
    <w:p w14:paraId="6F806AB4" w14:textId="77777777" w:rsidR="00273DD0" w:rsidRPr="00BE483D" w:rsidRDefault="00273DD0" w:rsidP="005C2FEA">
      <w:pPr>
        <w:widowControl w:val="0"/>
        <w:autoSpaceDE w:val="0"/>
        <w:ind w:left="567" w:hanging="283"/>
        <w:jc w:val="both"/>
        <w:rPr>
          <w:sz w:val="22"/>
          <w:szCs w:val="22"/>
        </w:rPr>
      </w:pPr>
    </w:p>
    <w:p w14:paraId="2C8A8017" w14:textId="77777777" w:rsidR="00273DD0" w:rsidRPr="00BE483D" w:rsidRDefault="00353DCC" w:rsidP="005C2FEA">
      <w:pPr>
        <w:widowControl w:val="0"/>
        <w:autoSpaceDE w:val="0"/>
        <w:ind w:left="567" w:hanging="283"/>
        <w:jc w:val="both"/>
        <w:rPr>
          <w:sz w:val="22"/>
          <w:szCs w:val="22"/>
        </w:rPr>
      </w:pPr>
      <w:r w:rsidRPr="00BE483D">
        <w:rPr>
          <w:sz w:val="22"/>
          <w:szCs w:val="22"/>
        </w:rPr>
        <w:t xml:space="preserve">v. </w:t>
      </w:r>
      <w:r w:rsidRPr="00BE483D">
        <w:rPr>
          <w:spacing w:val="-14"/>
          <w:sz w:val="22"/>
          <w:szCs w:val="22"/>
        </w:rPr>
        <w:t xml:space="preserve"> </w:t>
      </w:r>
      <w:r w:rsidRPr="00BE483D">
        <w:rPr>
          <w:sz w:val="22"/>
          <w:szCs w:val="22"/>
        </w:rPr>
        <w:t>La</w:t>
      </w:r>
      <w:r w:rsidRPr="00BE483D">
        <w:rPr>
          <w:spacing w:val="6"/>
          <w:sz w:val="22"/>
          <w:szCs w:val="22"/>
        </w:rPr>
        <w:t xml:space="preserve"> </w:t>
      </w:r>
      <w:r w:rsidRPr="00BE483D">
        <w:rPr>
          <w:sz w:val="22"/>
          <w:szCs w:val="22"/>
        </w:rPr>
        <w:t>disponibilité</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matériel</w:t>
      </w:r>
      <w:r w:rsidRPr="00BE483D">
        <w:rPr>
          <w:spacing w:val="6"/>
          <w:sz w:val="22"/>
          <w:szCs w:val="22"/>
        </w:rPr>
        <w:t xml:space="preserve"> </w:t>
      </w:r>
      <w:r w:rsidRPr="00BE483D">
        <w:rPr>
          <w:sz w:val="22"/>
          <w:szCs w:val="22"/>
        </w:rPr>
        <w:t>indispensable.</w:t>
      </w:r>
    </w:p>
    <w:p w14:paraId="5860C034" w14:textId="77777777" w:rsidR="00273DD0" w:rsidRPr="00BE483D" w:rsidRDefault="00273DD0">
      <w:pPr>
        <w:widowControl w:val="0"/>
        <w:autoSpaceDE w:val="0"/>
        <w:jc w:val="both"/>
        <w:rPr>
          <w:sz w:val="22"/>
          <w:szCs w:val="22"/>
        </w:rPr>
      </w:pPr>
    </w:p>
    <w:p w14:paraId="12BA8088" w14:textId="77777777" w:rsidR="00273DD0" w:rsidRPr="00BE483D" w:rsidRDefault="00353DCC">
      <w:pPr>
        <w:widowControl w:val="0"/>
        <w:autoSpaceDE w:val="0"/>
        <w:jc w:val="both"/>
        <w:rPr>
          <w:sz w:val="22"/>
          <w:szCs w:val="22"/>
        </w:rPr>
      </w:pPr>
      <w:r w:rsidRPr="00BE483D">
        <w:rPr>
          <w:sz w:val="22"/>
          <w:szCs w:val="22"/>
        </w:rPr>
        <w:t xml:space="preserve">6.2. </w:t>
      </w:r>
      <w:r w:rsidRPr="00BE483D">
        <w:rPr>
          <w:spacing w:val="4"/>
          <w:sz w:val="22"/>
          <w:szCs w:val="22"/>
        </w:rPr>
        <w:t>Le</w:t>
      </w:r>
      <w:r w:rsidRPr="00BE483D">
        <w:rPr>
          <w:sz w:val="22"/>
          <w:szCs w:val="22"/>
        </w:rPr>
        <w:t xml:space="preserve">s </w:t>
      </w:r>
      <w:r w:rsidRPr="00BE483D">
        <w:rPr>
          <w:spacing w:val="-26"/>
          <w:sz w:val="22"/>
          <w:szCs w:val="22"/>
        </w:rPr>
        <w:t xml:space="preserve"> </w:t>
      </w:r>
      <w:r w:rsidRPr="00BE483D">
        <w:rPr>
          <w:spacing w:val="4"/>
          <w:sz w:val="22"/>
          <w:szCs w:val="22"/>
        </w:rPr>
        <w:t>soumission</w:t>
      </w:r>
      <w:r w:rsidRPr="00BE483D">
        <w:rPr>
          <w:sz w:val="22"/>
          <w:szCs w:val="22"/>
        </w:rPr>
        <w:t xml:space="preserve">s </w:t>
      </w:r>
      <w:r w:rsidRPr="00BE483D">
        <w:rPr>
          <w:spacing w:val="-26"/>
          <w:sz w:val="22"/>
          <w:szCs w:val="22"/>
        </w:rPr>
        <w:t xml:space="preserve"> </w:t>
      </w:r>
      <w:r w:rsidRPr="00BE483D">
        <w:rPr>
          <w:spacing w:val="4"/>
          <w:sz w:val="22"/>
          <w:szCs w:val="22"/>
        </w:rPr>
        <w:t>présentée</w:t>
      </w:r>
      <w:r w:rsidRPr="00BE483D">
        <w:rPr>
          <w:sz w:val="22"/>
          <w:szCs w:val="22"/>
        </w:rPr>
        <w:t xml:space="preserve">s </w:t>
      </w:r>
      <w:r w:rsidRPr="00BE483D">
        <w:rPr>
          <w:spacing w:val="4"/>
          <w:sz w:val="22"/>
          <w:szCs w:val="22"/>
        </w:rPr>
        <w:t>pa</w:t>
      </w:r>
      <w:r w:rsidRPr="00BE483D">
        <w:rPr>
          <w:sz w:val="22"/>
          <w:szCs w:val="22"/>
        </w:rPr>
        <w:t xml:space="preserve">r </w:t>
      </w:r>
      <w:r w:rsidRPr="00BE483D">
        <w:rPr>
          <w:spacing w:val="4"/>
          <w:sz w:val="22"/>
          <w:szCs w:val="22"/>
        </w:rPr>
        <w:t>deu</w:t>
      </w:r>
      <w:r w:rsidRPr="00BE483D">
        <w:rPr>
          <w:sz w:val="22"/>
          <w:szCs w:val="22"/>
        </w:rPr>
        <w:t xml:space="preserve">x </w:t>
      </w:r>
      <w:r w:rsidRPr="00BE483D">
        <w:rPr>
          <w:spacing w:val="4"/>
          <w:sz w:val="22"/>
          <w:szCs w:val="22"/>
        </w:rPr>
        <w:t xml:space="preserve">ou </w:t>
      </w:r>
      <w:r w:rsidRPr="00BE483D">
        <w:rPr>
          <w:sz w:val="22"/>
          <w:szCs w:val="22"/>
        </w:rPr>
        <w:t>plusieurs</w:t>
      </w:r>
      <w:r w:rsidRPr="00BE483D">
        <w:rPr>
          <w:spacing w:val="16"/>
          <w:sz w:val="22"/>
          <w:szCs w:val="22"/>
        </w:rPr>
        <w:t xml:space="preserve"> </w:t>
      </w:r>
      <w:r w:rsidR="00BD4F86" w:rsidRPr="00BE483D">
        <w:rPr>
          <w:sz w:val="22"/>
          <w:szCs w:val="22"/>
        </w:rPr>
        <w:t>co-contractants</w:t>
      </w:r>
      <w:r w:rsidRPr="00BE483D">
        <w:rPr>
          <w:spacing w:val="16"/>
          <w:sz w:val="22"/>
          <w:szCs w:val="22"/>
        </w:rPr>
        <w:t xml:space="preserve"> </w:t>
      </w:r>
      <w:r w:rsidRPr="00BE483D">
        <w:rPr>
          <w:sz w:val="22"/>
          <w:szCs w:val="22"/>
        </w:rPr>
        <w:t>groupés</w:t>
      </w:r>
      <w:r w:rsidRPr="00BE483D">
        <w:rPr>
          <w:spacing w:val="16"/>
          <w:sz w:val="22"/>
          <w:szCs w:val="22"/>
        </w:rPr>
        <w:t xml:space="preserve"> </w:t>
      </w:r>
      <w:r w:rsidRPr="00BE483D">
        <w:rPr>
          <w:sz w:val="22"/>
          <w:szCs w:val="22"/>
        </w:rPr>
        <w:t>(co-traitance) doivent</w:t>
      </w:r>
      <w:r w:rsidRPr="00BE483D">
        <w:rPr>
          <w:spacing w:val="6"/>
          <w:sz w:val="22"/>
          <w:szCs w:val="22"/>
        </w:rPr>
        <w:t xml:space="preserve"> </w:t>
      </w:r>
      <w:r w:rsidRPr="00BE483D">
        <w:rPr>
          <w:sz w:val="22"/>
          <w:szCs w:val="22"/>
        </w:rPr>
        <w:t>satisfaire</w:t>
      </w:r>
      <w:r w:rsidRPr="00BE483D">
        <w:rPr>
          <w:spacing w:val="6"/>
          <w:sz w:val="22"/>
          <w:szCs w:val="22"/>
        </w:rPr>
        <w:t xml:space="preserve"> </w:t>
      </w:r>
      <w:r w:rsidRPr="00BE483D">
        <w:rPr>
          <w:sz w:val="22"/>
          <w:szCs w:val="22"/>
        </w:rPr>
        <w:t>aux</w:t>
      </w:r>
      <w:r w:rsidRPr="00BE483D">
        <w:rPr>
          <w:spacing w:val="6"/>
          <w:sz w:val="22"/>
          <w:szCs w:val="22"/>
        </w:rPr>
        <w:t xml:space="preserve"> </w:t>
      </w:r>
      <w:r w:rsidRPr="00BE483D">
        <w:rPr>
          <w:sz w:val="22"/>
          <w:szCs w:val="22"/>
        </w:rPr>
        <w:t>conditions</w:t>
      </w:r>
      <w:r w:rsidRPr="00BE483D">
        <w:rPr>
          <w:spacing w:val="6"/>
          <w:sz w:val="22"/>
          <w:szCs w:val="22"/>
        </w:rPr>
        <w:t xml:space="preserve"> </w:t>
      </w:r>
      <w:r w:rsidRPr="00BE483D">
        <w:rPr>
          <w:sz w:val="22"/>
          <w:szCs w:val="22"/>
        </w:rPr>
        <w:t>suivantes</w:t>
      </w:r>
      <w:r w:rsidRPr="00BE483D">
        <w:rPr>
          <w:spacing w:val="6"/>
          <w:sz w:val="22"/>
          <w:szCs w:val="22"/>
        </w:rPr>
        <w:t xml:space="preserve"> </w:t>
      </w:r>
      <w:r w:rsidRPr="00BE483D">
        <w:rPr>
          <w:sz w:val="22"/>
          <w:szCs w:val="22"/>
        </w:rPr>
        <w:t>:</w:t>
      </w:r>
    </w:p>
    <w:p w14:paraId="17E19BA1" w14:textId="77777777" w:rsidR="00273DD0" w:rsidRPr="00BE483D" w:rsidRDefault="00273DD0">
      <w:pPr>
        <w:widowControl w:val="0"/>
        <w:autoSpaceDE w:val="0"/>
        <w:jc w:val="both"/>
        <w:rPr>
          <w:sz w:val="22"/>
          <w:szCs w:val="22"/>
        </w:rPr>
      </w:pPr>
    </w:p>
    <w:p w14:paraId="451C2822" w14:textId="77777777" w:rsidR="00273DD0" w:rsidRPr="00BE483D" w:rsidRDefault="00353DCC">
      <w:pPr>
        <w:widowControl w:val="0"/>
        <w:tabs>
          <w:tab w:val="left" w:pos="1160"/>
          <w:tab w:val="left" w:pos="1980"/>
          <w:tab w:val="left" w:pos="2900"/>
          <w:tab w:val="left" w:pos="3600"/>
          <w:tab w:val="left" w:pos="4700"/>
        </w:tabs>
        <w:autoSpaceDE w:val="0"/>
        <w:jc w:val="both"/>
        <w:rPr>
          <w:sz w:val="22"/>
          <w:szCs w:val="22"/>
        </w:rPr>
      </w:pPr>
      <w:r w:rsidRPr="00BE483D">
        <w:rPr>
          <w:sz w:val="22"/>
          <w:szCs w:val="22"/>
        </w:rPr>
        <w:t xml:space="preserve">a. </w:t>
      </w:r>
      <w:r w:rsidRPr="00BE483D">
        <w:rPr>
          <w:spacing w:val="5"/>
          <w:sz w:val="22"/>
          <w:szCs w:val="22"/>
        </w:rPr>
        <w:t>L’offr</w:t>
      </w:r>
      <w:r w:rsidRPr="00BE483D">
        <w:rPr>
          <w:sz w:val="22"/>
          <w:szCs w:val="22"/>
        </w:rPr>
        <w:t>e</w:t>
      </w:r>
      <w:r w:rsidRPr="00BE483D">
        <w:rPr>
          <w:b/>
          <w:i/>
          <w:sz w:val="22"/>
          <w:szCs w:val="22"/>
        </w:rPr>
        <w:t xml:space="preserve"> </w:t>
      </w:r>
      <w:r w:rsidRPr="00BE483D">
        <w:rPr>
          <w:spacing w:val="5"/>
          <w:sz w:val="22"/>
          <w:szCs w:val="22"/>
        </w:rPr>
        <w:t>devr</w:t>
      </w:r>
      <w:r w:rsidRPr="00BE483D">
        <w:rPr>
          <w:sz w:val="22"/>
          <w:szCs w:val="22"/>
        </w:rPr>
        <w:t>a</w:t>
      </w:r>
      <w:r w:rsidRPr="00BE483D">
        <w:rPr>
          <w:b/>
          <w:i/>
          <w:sz w:val="22"/>
          <w:szCs w:val="22"/>
        </w:rPr>
        <w:t xml:space="preserve"> </w:t>
      </w:r>
      <w:r w:rsidRPr="00BE483D">
        <w:rPr>
          <w:spacing w:val="5"/>
          <w:sz w:val="22"/>
          <w:szCs w:val="22"/>
        </w:rPr>
        <w:t>inclur</w:t>
      </w:r>
      <w:r w:rsidRPr="00BE483D">
        <w:rPr>
          <w:sz w:val="22"/>
          <w:szCs w:val="22"/>
        </w:rPr>
        <w:t>e</w:t>
      </w:r>
      <w:r w:rsidRPr="00BE483D">
        <w:rPr>
          <w:b/>
          <w:i/>
          <w:sz w:val="22"/>
          <w:szCs w:val="22"/>
        </w:rPr>
        <w:t xml:space="preserve"> </w:t>
      </w:r>
      <w:r w:rsidRPr="00BE483D">
        <w:rPr>
          <w:spacing w:val="5"/>
          <w:sz w:val="22"/>
          <w:szCs w:val="22"/>
        </w:rPr>
        <w:t>pou</w:t>
      </w:r>
      <w:r w:rsidRPr="00BE483D">
        <w:rPr>
          <w:sz w:val="22"/>
          <w:szCs w:val="22"/>
        </w:rPr>
        <w:t>r</w:t>
      </w:r>
      <w:r w:rsidRPr="00BE483D">
        <w:rPr>
          <w:b/>
          <w:i/>
          <w:sz w:val="22"/>
          <w:szCs w:val="22"/>
        </w:rPr>
        <w:t xml:space="preserve"> </w:t>
      </w:r>
      <w:r w:rsidRPr="00BE483D">
        <w:rPr>
          <w:spacing w:val="5"/>
          <w:sz w:val="22"/>
          <w:szCs w:val="22"/>
        </w:rPr>
        <w:t>chacun</w:t>
      </w:r>
      <w:r w:rsidRPr="00BE483D">
        <w:rPr>
          <w:sz w:val="22"/>
          <w:szCs w:val="22"/>
        </w:rPr>
        <w:t>e</w:t>
      </w:r>
      <w:r w:rsidRPr="00BE483D">
        <w:rPr>
          <w:b/>
          <w:i/>
          <w:sz w:val="22"/>
          <w:szCs w:val="22"/>
        </w:rPr>
        <w:t xml:space="preserve"> </w:t>
      </w:r>
      <w:r w:rsidRPr="00BE483D">
        <w:rPr>
          <w:spacing w:val="5"/>
          <w:sz w:val="22"/>
          <w:szCs w:val="22"/>
        </w:rPr>
        <w:t xml:space="preserve">des </w:t>
      </w:r>
      <w:r w:rsidRPr="00BE483D">
        <w:rPr>
          <w:sz w:val="22"/>
          <w:szCs w:val="22"/>
        </w:rPr>
        <w:t>entreprises,</w:t>
      </w:r>
      <w:r w:rsidRPr="00BE483D">
        <w:rPr>
          <w:spacing w:val="-4"/>
          <w:sz w:val="22"/>
          <w:szCs w:val="22"/>
        </w:rPr>
        <w:t xml:space="preserve"> </w:t>
      </w:r>
      <w:r w:rsidRPr="00BE483D">
        <w:rPr>
          <w:sz w:val="22"/>
          <w:szCs w:val="22"/>
        </w:rPr>
        <w:t>tous</w:t>
      </w:r>
      <w:r w:rsidRPr="00BE483D">
        <w:rPr>
          <w:spacing w:val="-4"/>
          <w:sz w:val="22"/>
          <w:szCs w:val="22"/>
        </w:rPr>
        <w:t xml:space="preserve"> </w:t>
      </w:r>
      <w:r w:rsidRPr="00BE483D">
        <w:rPr>
          <w:sz w:val="22"/>
          <w:szCs w:val="22"/>
        </w:rPr>
        <w:t>les</w:t>
      </w:r>
      <w:r w:rsidRPr="00BE483D">
        <w:rPr>
          <w:spacing w:val="-4"/>
          <w:sz w:val="22"/>
          <w:szCs w:val="22"/>
        </w:rPr>
        <w:t xml:space="preserve"> </w:t>
      </w:r>
      <w:r w:rsidRPr="00BE483D">
        <w:rPr>
          <w:sz w:val="22"/>
          <w:szCs w:val="22"/>
        </w:rPr>
        <w:t>renseignements</w:t>
      </w:r>
      <w:r w:rsidRPr="00BE483D">
        <w:rPr>
          <w:spacing w:val="-4"/>
          <w:sz w:val="22"/>
          <w:szCs w:val="22"/>
        </w:rPr>
        <w:t xml:space="preserve"> </w:t>
      </w:r>
      <w:r w:rsidRPr="00BE483D">
        <w:rPr>
          <w:sz w:val="22"/>
          <w:szCs w:val="22"/>
        </w:rPr>
        <w:t>énumérés</w:t>
      </w:r>
      <w:r w:rsidRPr="00BE483D">
        <w:rPr>
          <w:spacing w:val="-4"/>
          <w:sz w:val="22"/>
          <w:szCs w:val="22"/>
        </w:rPr>
        <w:t xml:space="preserve"> </w:t>
      </w:r>
      <w:r w:rsidRPr="00BE483D">
        <w:rPr>
          <w:sz w:val="22"/>
          <w:szCs w:val="22"/>
        </w:rPr>
        <w:t xml:space="preserve">à l’Article 6.1 ci-dessus. Le RPAO devra préciser les informations à fournir par le groupement </w:t>
      </w:r>
      <w:r w:rsidRPr="00BE483D">
        <w:rPr>
          <w:spacing w:val="5"/>
          <w:sz w:val="22"/>
          <w:szCs w:val="22"/>
        </w:rPr>
        <w:t>e</w:t>
      </w:r>
      <w:r w:rsidRPr="00BE483D">
        <w:rPr>
          <w:sz w:val="22"/>
          <w:szCs w:val="22"/>
        </w:rPr>
        <w:t xml:space="preserve">t </w:t>
      </w:r>
      <w:r w:rsidRPr="00BE483D">
        <w:rPr>
          <w:spacing w:val="-25"/>
          <w:sz w:val="22"/>
          <w:szCs w:val="22"/>
        </w:rPr>
        <w:t xml:space="preserve"> </w:t>
      </w:r>
      <w:r w:rsidRPr="00BE483D">
        <w:rPr>
          <w:spacing w:val="5"/>
          <w:sz w:val="22"/>
          <w:szCs w:val="22"/>
        </w:rPr>
        <w:t>celle</w:t>
      </w:r>
      <w:r w:rsidRPr="00BE483D">
        <w:rPr>
          <w:sz w:val="22"/>
          <w:szCs w:val="22"/>
        </w:rPr>
        <w:t>s</w:t>
      </w:r>
      <w:r w:rsidRPr="00BE483D">
        <w:rPr>
          <w:spacing w:val="-25"/>
          <w:sz w:val="22"/>
          <w:szCs w:val="22"/>
        </w:rPr>
        <w:t xml:space="preserve"> </w:t>
      </w:r>
      <w:r w:rsidRPr="00BE483D">
        <w:rPr>
          <w:sz w:val="22"/>
          <w:szCs w:val="22"/>
        </w:rPr>
        <w:t xml:space="preserve">à </w:t>
      </w:r>
      <w:r w:rsidRPr="00BE483D">
        <w:rPr>
          <w:spacing w:val="5"/>
          <w:sz w:val="22"/>
          <w:szCs w:val="22"/>
        </w:rPr>
        <w:t>fourni</w:t>
      </w:r>
      <w:r w:rsidRPr="00BE483D">
        <w:rPr>
          <w:sz w:val="22"/>
          <w:szCs w:val="22"/>
        </w:rPr>
        <w:t xml:space="preserve">r </w:t>
      </w:r>
      <w:r w:rsidRPr="00BE483D">
        <w:rPr>
          <w:spacing w:val="5"/>
          <w:sz w:val="22"/>
          <w:szCs w:val="22"/>
        </w:rPr>
        <w:t>pa</w:t>
      </w:r>
      <w:r w:rsidRPr="00BE483D">
        <w:rPr>
          <w:sz w:val="22"/>
          <w:szCs w:val="22"/>
        </w:rPr>
        <w:t xml:space="preserve">r </w:t>
      </w:r>
      <w:r w:rsidRPr="00BE483D">
        <w:rPr>
          <w:spacing w:val="-25"/>
          <w:sz w:val="22"/>
          <w:szCs w:val="22"/>
        </w:rPr>
        <w:t xml:space="preserve"> </w:t>
      </w:r>
      <w:r w:rsidRPr="00BE483D">
        <w:rPr>
          <w:spacing w:val="5"/>
          <w:sz w:val="22"/>
          <w:szCs w:val="22"/>
        </w:rPr>
        <w:t>chaqu</w:t>
      </w:r>
      <w:r w:rsidRPr="00BE483D">
        <w:rPr>
          <w:sz w:val="22"/>
          <w:szCs w:val="22"/>
        </w:rPr>
        <w:t xml:space="preserve">e </w:t>
      </w:r>
      <w:r w:rsidRPr="00BE483D">
        <w:rPr>
          <w:spacing w:val="-25"/>
          <w:sz w:val="22"/>
          <w:szCs w:val="22"/>
        </w:rPr>
        <w:t xml:space="preserve"> </w:t>
      </w:r>
      <w:r w:rsidRPr="00BE483D">
        <w:rPr>
          <w:spacing w:val="5"/>
          <w:sz w:val="22"/>
          <w:szCs w:val="22"/>
        </w:rPr>
        <w:t>membr</w:t>
      </w:r>
      <w:r w:rsidRPr="00BE483D">
        <w:rPr>
          <w:sz w:val="22"/>
          <w:szCs w:val="22"/>
        </w:rPr>
        <w:t xml:space="preserve">e </w:t>
      </w:r>
      <w:r w:rsidRPr="00BE483D">
        <w:rPr>
          <w:spacing w:val="-25"/>
          <w:sz w:val="22"/>
          <w:szCs w:val="22"/>
        </w:rPr>
        <w:t xml:space="preserve"> </w:t>
      </w:r>
      <w:r w:rsidRPr="00BE483D">
        <w:rPr>
          <w:spacing w:val="5"/>
          <w:sz w:val="22"/>
          <w:szCs w:val="22"/>
        </w:rPr>
        <w:t xml:space="preserve">du </w:t>
      </w:r>
      <w:r w:rsidRPr="00BE483D">
        <w:rPr>
          <w:sz w:val="22"/>
          <w:szCs w:val="22"/>
        </w:rPr>
        <w:t>groupement</w:t>
      </w:r>
      <w:r w:rsidRPr="00BE483D">
        <w:rPr>
          <w:spacing w:val="6"/>
          <w:sz w:val="22"/>
          <w:szCs w:val="22"/>
        </w:rPr>
        <w:t xml:space="preserve"> </w:t>
      </w:r>
      <w:r w:rsidRPr="00BE483D">
        <w:rPr>
          <w:sz w:val="22"/>
          <w:szCs w:val="22"/>
        </w:rPr>
        <w:t>;</w:t>
      </w:r>
    </w:p>
    <w:p w14:paraId="643C867A" w14:textId="77777777" w:rsidR="00273DD0" w:rsidRPr="00BE483D" w:rsidRDefault="00273DD0">
      <w:pPr>
        <w:widowControl w:val="0"/>
        <w:autoSpaceDE w:val="0"/>
        <w:jc w:val="both"/>
        <w:rPr>
          <w:sz w:val="22"/>
          <w:szCs w:val="22"/>
        </w:rPr>
      </w:pPr>
    </w:p>
    <w:p w14:paraId="00FFE644" w14:textId="77777777" w:rsidR="00273DD0" w:rsidRPr="00BE483D" w:rsidRDefault="00353DCC">
      <w:pPr>
        <w:widowControl w:val="0"/>
        <w:autoSpaceDE w:val="0"/>
        <w:jc w:val="both"/>
        <w:rPr>
          <w:sz w:val="22"/>
          <w:szCs w:val="22"/>
        </w:rPr>
      </w:pPr>
      <w:r w:rsidRPr="00BE483D">
        <w:rPr>
          <w:sz w:val="22"/>
          <w:szCs w:val="22"/>
        </w:rPr>
        <w:t>b. L’offre</w:t>
      </w:r>
      <w:r w:rsidRPr="00BE483D">
        <w:rPr>
          <w:spacing w:val="13"/>
          <w:sz w:val="22"/>
          <w:szCs w:val="22"/>
        </w:rPr>
        <w:t xml:space="preserve"> </w:t>
      </w:r>
      <w:r w:rsidRPr="00BE483D">
        <w:rPr>
          <w:sz w:val="22"/>
          <w:szCs w:val="22"/>
        </w:rPr>
        <w:t>et</w:t>
      </w:r>
      <w:r w:rsidRPr="00BE483D">
        <w:rPr>
          <w:spacing w:val="13"/>
          <w:sz w:val="22"/>
          <w:szCs w:val="22"/>
        </w:rPr>
        <w:t xml:space="preserve"> </w:t>
      </w:r>
      <w:r w:rsidRPr="00BE483D">
        <w:rPr>
          <w:sz w:val="22"/>
          <w:szCs w:val="22"/>
        </w:rPr>
        <w:t>le</w:t>
      </w:r>
      <w:r w:rsidRPr="00BE483D">
        <w:rPr>
          <w:spacing w:val="13"/>
          <w:sz w:val="22"/>
          <w:szCs w:val="22"/>
        </w:rPr>
        <w:t xml:space="preserve"> </w:t>
      </w:r>
      <w:r w:rsidRPr="00BE483D">
        <w:rPr>
          <w:sz w:val="22"/>
          <w:szCs w:val="22"/>
        </w:rPr>
        <w:t>marché</w:t>
      </w:r>
      <w:r w:rsidRPr="00BE483D">
        <w:rPr>
          <w:spacing w:val="13"/>
          <w:sz w:val="22"/>
          <w:szCs w:val="22"/>
        </w:rPr>
        <w:t xml:space="preserve"> </w:t>
      </w:r>
      <w:r w:rsidRPr="00BE483D">
        <w:rPr>
          <w:sz w:val="22"/>
          <w:szCs w:val="22"/>
        </w:rPr>
        <w:t>doivent</w:t>
      </w:r>
      <w:r w:rsidRPr="00BE483D">
        <w:rPr>
          <w:spacing w:val="13"/>
          <w:sz w:val="22"/>
          <w:szCs w:val="22"/>
        </w:rPr>
        <w:t xml:space="preserve"> </w:t>
      </w:r>
      <w:r w:rsidRPr="00BE483D">
        <w:rPr>
          <w:sz w:val="22"/>
          <w:szCs w:val="22"/>
        </w:rPr>
        <w:t>être</w:t>
      </w:r>
      <w:r w:rsidRPr="00BE483D">
        <w:rPr>
          <w:spacing w:val="13"/>
          <w:sz w:val="22"/>
          <w:szCs w:val="22"/>
        </w:rPr>
        <w:t xml:space="preserve"> </w:t>
      </w:r>
      <w:r w:rsidRPr="00BE483D">
        <w:rPr>
          <w:sz w:val="22"/>
          <w:szCs w:val="22"/>
        </w:rPr>
        <w:t>signés</w:t>
      </w:r>
      <w:r w:rsidRPr="00BE483D">
        <w:rPr>
          <w:spacing w:val="13"/>
          <w:sz w:val="22"/>
          <w:szCs w:val="22"/>
        </w:rPr>
        <w:t xml:space="preserve"> </w:t>
      </w:r>
      <w:r w:rsidRPr="00BE483D">
        <w:rPr>
          <w:sz w:val="22"/>
          <w:szCs w:val="22"/>
        </w:rPr>
        <w:t>de</w:t>
      </w:r>
      <w:r w:rsidRPr="00BE483D">
        <w:rPr>
          <w:spacing w:val="13"/>
          <w:sz w:val="22"/>
          <w:szCs w:val="22"/>
        </w:rPr>
        <w:t xml:space="preserve"> </w:t>
      </w:r>
      <w:r w:rsidRPr="00BE483D">
        <w:rPr>
          <w:sz w:val="22"/>
          <w:szCs w:val="22"/>
        </w:rPr>
        <w:t>façon à</w:t>
      </w:r>
      <w:r w:rsidRPr="00BE483D">
        <w:rPr>
          <w:spacing w:val="6"/>
          <w:sz w:val="22"/>
          <w:szCs w:val="22"/>
        </w:rPr>
        <w:t xml:space="preserve"> </w:t>
      </w:r>
      <w:r w:rsidRPr="00BE483D">
        <w:rPr>
          <w:sz w:val="22"/>
          <w:szCs w:val="22"/>
        </w:rPr>
        <w:t>obliger</w:t>
      </w:r>
      <w:r w:rsidRPr="00BE483D">
        <w:rPr>
          <w:spacing w:val="6"/>
          <w:sz w:val="22"/>
          <w:szCs w:val="22"/>
        </w:rPr>
        <w:t xml:space="preserve"> </w:t>
      </w:r>
      <w:r w:rsidRPr="00BE483D">
        <w:rPr>
          <w:sz w:val="22"/>
          <w:szCs w:val="22"/>
        </w:rPr>
        <w:t>tous</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membres</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groupement</w:t>
      </w:r>
      <w:r w:rsidRPr="00BE483D">
        <w:rPr>
          <w:spacing w:val="6"/>
          <w:sz w:val="22"/>
          <w:szCs w:val="22"/>
        </w:rPr>
        <w:t xml:space="preserve"> </w:t>
      </w:r>
      <w:r w:rsidRPr="00BE483D">
        <w:rPr>
          <w:sz w:val="22"/>
          <w:szCs w:val="22"/>
        </w:rPr>
        <w:t>;</w:t>
      </w:r>
    </w:p>
    <w:p w14:paraId="7431806A" w14:textId="77777777" w:rsidR="00273DD0" w:rsidRPr="00BE483D" w:rsidRDefault="00273DD0">
      <w:pPr>
        <w:widowControl w:val="0"/>
        <w:autoSpaceDE w:val="0"/>
        <w:jc w:val="both"/>
        <w:rPr>
          <w:sz w:val="22"/>
          <w:szCs w:val="22"/>
        </w:rPr>
      </w:pPr>
    </w:p>
    <w:p w14:paraId="2A1847D0" w14:textId="77777777" w:rsidR="00273DD0" w:rsidRPr="00BE483D" w:rsidRDefault="00353DCC">
      <w:pPr>
        <w:widowControl w:val="0"/>
        <w:autoSpaceDE w:val="0"/>
        <w:jc w:val="both"/>
        <w:rPr>
          <w:sz w:val="22"/>
          <w:szCs w:val="22"/>
        </w:rPr>
      </w:pPr>
      <w:r w:rsidRPr="00BE483D">
        <w:rPr>
          <w:sz w:val="22"/>
          <w:szCs w:val="22"/>
        </w:rPr>
        <w:t>c. La nature du groupement (conjoint ou solidaire tel que</w:t>
      </w:r>
      <w:r w:rsidRPr="00BE483D">
        <w:rPr>
          <w:spacing w:val="27"/>
          <w:sz w:val="22"/>
          <w:szCs w:val="22"/>
        </w:rPr>
        <w:t xml:space="preserve"> </w:t>
      </w:r>
      <w:r w:rsidRPr="00BE483D">
        <w:rPr>
          <w:sz w:val="22"/>
          <w:szCs w:val="22"/>
        </w:rPr>
        <w:t>requis</w:t>
      </w:r>
      <w:r w:rsidRPr="00BE483D">
        <w:rPr>
          <w:spacing w:val="27"/>
          <w:sz w:val="22"/>
          <w:szCs w:val="22"/>
        </w:rPr>
        <w:t xml:space="preserve"> </w:t>
      </w:r>
      <w:r w:rsidRPr="00BE483D">
        <w:rPr>
          <w:sz w:val="22"/>
          <w:szCs w:val="22"/>
        </w:rPr>
        <w:t>dans</w:t>
      </w:r>
      <w:r w:rsidRPr="00BE483D">
        <w:rPr>
          <w:spacing w:val="27"/>
          <w:sz w:val="22"/>
          <w:szCs w:val="22"/>
        </w:rPr>
        <w:t xml:space="preserve"> </w:t>
      </w:r>
      <w:r w:rsidRPr="00BE483D">
        <w:rPr>
          <w:sz w:val="22"/>
          <w:szCs w:val="22"/>
        </w:rPr>
        <w:t>le</w:t>
      </w:r>
      <w:r w:rsidRPr="00BE483D">
        <w:rPr>
          <w:spacing w:val="27"/>
          <w:sz w:val="22"/>
          <w:szCs w:val="22"/>
        </w:rPr>
        <w:t xml:space="preserve"> </w:t>
      </w:r>
      <w:r w:rsidRPr="00BE483D">
        <w:rPr>
          <w:sz w:val="22"/>
          <w:szCs w:val="22"/>
        </w:rPr>
        <w:t>RPAO)</w:t>
      </w:r>
      <w:r w:rsidRPr="00BE483D">
        <w:rPr>
          <w:spacing w:val="27"/>
          <w:sz w:val="22"/>
          <w:szCs w:val="22"/>
        </w:rPr>
        <w:t xml:space="preserve"> </w:t>
      </w:r>
      <w:r w:rsidRPr="00BE483D">
        <w:rPr>
          <w:sz w:val="22"/>
          <w:szCs w:val="22"/>
        </w:rPr>
        <w:t>doit</w:t>
      </w:r>
      <w:r w:rsidRPr="00BE483D">
        <w:rPr>
          <w:spacing w:val="27"/>
          <w:sz w:val="22"/>
          <w:szCs w:val="22"/>
        </w:rPr>
        <w:t xml:space="preserve"> </w:t>
      </w:r>
      <w:r w:rsidRPr="00BE483D">
        <w:rPr>
          <w:sz w:val="22"/>
          <w:szCs w:val="22"/>
        </w:rPr>
        <w:t>être précisée</w:t>
      </w:r>
      <w:r w:rsidRPr="00BE483D">
        <w:rPr>
          <w:spacing w:val="4"/>
          <w:sz w:val="22"/>
          <w:szCs w:val="22"/>
        </w:rPr>
        <w:t xml:space="preserve"> </w:t>
      </w:r>
      <w:r w:rsidRPr="00BE483D">
        <w:rPr>
          <w:sz w:val="22"/>
          <w:szCs w:val="22"/>
        </w:rPr>
        <w:t>et</w:t>
      </w:r>
      <w:r w:rsidRPr="00BE483D">
        <w:rPr>
          <w:spacing w:val="4"/>
          <w:sz w:val="22"/>
          <w:szCs w:val="22"/>
        </w:rPr>
        <w:t xml:space="preserve"> </w:t>
      </w:r>
      <w:r w:rsidRPr="00BE483D">
        <w:rPr>
          <w:sz w:val="22"/>
          <w:szCs w:val="22"/>
        </w:rPr>
        <w:t>justifiée</w:t>
      </w:r>
      <w:r w:rsidRPr="00BE483D">
        <w:rPr>
          <w:spacing w:val="4"/>
          <w:sz w:val="22"/>
          <w:szCs w:val="22"/>
        </w:rPr>
        <w:t xml:space="preserve"> </w:t>
      </w:r>
      <w:r w:rsidRPr="00BE483D">
        <w:rPr>
          <w:sz w:val="22"/>
          <w:szCs w:val="22"/>
        </w:rPr>
        <w:t>par</w:t>
      </w:r>
      <w:r w:rsidRPr="00BE483D">
        <w:rPr>
          <w:spacing w:val="4"/>
          <w:sz w:val="22"/>
          <w:szCs w:val="22"/>
        </w:rPr>
        <w:t xml:space="preserve"> </w:t>
      </w:r>
      <w:r w:rsidRPr="00BE483D">
        <w:rPr>
          <w:sz w:val="22"/>
          <w:szCs w:val="22"/>
        </w:rPr>
        <w:t>la</w:t>
      </w:r>
      <w:r w:rsidRPr="00BE483D">
        <w:rPr>
          <w:spacing w:val="4"/>
          <w:sz w:val="22"/>
          <w:szCs w:val="22"/>
        </w:rPr>
        <w:t xml:space="preserve"> </w:t>
      </w:r>
      <w:r w:rsidRPr="00BE483D">
        <w:rPr>
          <w:sz w:val="22"/>
          <w:szCs w:val="22"/>
        </w:rPr>
        <w:t>production</w:t>
      </w:r>
      <w:r w:rsidRPr="00BE483D">
        <w:rPr>
          <w:spacing w:val="4"/>
          <w:sz w:val="22"/>
          <w:szCs w:val="22"/>
        </w:rPr>
        <w:t xml:space="preserve"> </w:t>
      </w:r>
      <w:r w:rsidRPr="00BE483D">
        <w:rPr>
          <w:sz w:val="22"/>
          <w:szCs w:val="22"/>
        </w:rPr>
        <w:t>d’une</w:t>
      </w:r>
      <w:r w:rsidRPr="00BE483D">
        <w:rPr>
          <w:spacing w:val="4"/>
          <w:sz w:val="22"/>
          <w:szCs w:val="22"/>
        </w:rPr>
        <w:t xml:space="preserve"> </w:t>
      </w:r>
      <w:r w:rsidRPr="00BE483D">
        <w:rPr>
          <w:sz w:val="22"/>
          <w:szCs w:val="22"/>
        </w:rPr>
        <w:t>copie de l’accord de groupement en bonne et due forme</w:t>
      </w:r>
      <w:r w:rsidRPr="00BE483D">
        <w:rPr>
          <w:spacing w:val="6"/>
          <w:sz w:val="22"/>
          <w:szCs w:val="22"/>
        </w:rPr>
        <w:t xml:space="preserve"> </w:t>
      </w:r>
      <w:r w:rsidRPr="00BE483D">
        <w:rPr>
          <w:sz w:val="22"/>
          <w:szCs w:val="22"/>
        </w:rPr>
        <w:t>;</w:t>
      </w:r>
    </w:p>
    <w:p w14:paraId="0087CBC3" w14:textId="77777777" w:rsidR="00273DD0" w:rsidRPr="00BE483D" w:rsidRDefault="00273DD0">
      <w:pPr>
        <w:widowControl w:val="0"/>
        <w:autoSpaceDE w:val="0"/>
        <w:jc w:val="both"/>
        <w:rPr>
          <w:sz w:val="22"/>
          <w:szCs w:val="22"/>
        </w:rPr>
      </w:pPr>
    </w:p>
    <w:p w14:paraId="74A0991B" w14:textId="77777777" w:rsidR="00273DD0" w:rsidRPr="00BE483D" w:rsidRDefault="00353DCC">
      <w:pPr>
        <w:widowControl w:val="0"/>
        <w:autoSpaceDE w:val="0"/>
        <w:jc w:val="both"/>
        <w:rPr>
          <w:sz w:val="22"/>
          <w:szCs w:val="22"/>
        </w:rPr>
      </w:pPr>
      <w:r w:rsidRPr="00BE483D">
        <w:rPr>
          <w:sz w:val="22"/>
          <w:szCs w:val="22"/>
        </w:rPr>
        <w:t>d. Le</w:t>
      </w:r>
      <w:r w:rsidRPr="00BE483D">
        <w:rPr>
          <w:spacing w:val="-5"/>
          <w:sz w:val="22"/>
          <w:szCs w:val="22"/>
        </w:rPr>
        <w:t xml:space="preserve"> </w:t>
      </w:r>
      <w:r w:rsidRPr="00BE483D">
        <w:rPr>
          <w:sz w:val="22"/>
          <w:szCs w:val="22"/>
        </w:rPr>
        <w:t>membre</w:t>
      </w:r>
      <w:r w:rsidRPr="00BE483D">
        <w:rPr>
          <w:spacing w:val="-5"/>
          <w:sz w:val="22"/>
          <w:szCs w:val="22"/>
        </w:rPr>
        <w:t xml:space="preserve"> </w:t>
      </w:r>
      <w:r w:rsidRPr="00BE483D">
        <w:rPr>
          <w:sz w:val="22"/>
          <w:szCs w:val="22"/>
        </w:rPr>
        <w:t>du</w:t>
      </w:r>
      <w:r w:rsidRPr="00BE483D">
        <w:rPr>
          <w:spacing w:val="-5"/>
          <w:sz w:val="22"/>
          <w:szCs w:val="22"/>
        </w:rPr>
        <w:t xml:space="preserve"> </w:t>
      </w:r>
      <w:r w:rsidRPr="00BE483D">
        <w:rPr>
          <w:sz w:val="22"/>
          <w:szCs w:val="22"/>
        </w:rPr>
        <w:t>groupement</w:t>
      </w:r>
      <w:r w:rsidRPr="00BE483D">
        <w:rPr>
          <w:spacing w:val="-5"/>
          <w:sz w:val="22"/>
          <w:szCs w:val="22"/>
        </w:rPr>
        <w:t xml:space="preserve"> </w:t>
      </w:r>
      <w:r w:rsidRPr="00BE483D">
        <w:rPr>
          <w:sz w:val="22"/>
          <w:szCs w:val="22"/>
        </w:rPr>
        <w:t>désigné</w:t>
      </w:r>
      <w:r w:rsidRPr="00BE483D">
        <w:rPr>
          <w:spacing w:val="-5"/>
          <w:sz w:val="22"/>
          <w:szCs w:val="22"/>
        </w:rPr>
        <w:t xml:space="preserve"> </w:t>
      </w:r>
      <w:r w:rsidRPr="00BE483D">
        <w:rPr>
          <w:sz w:val="22"/>
          <w:szCs w:val="22"/>
        </w:rPr>
        <w:t>comme</w:t>
      </w:r>
      <w:r w:rsidRPr="00BE483D">
        <w:rPr>
          <w:spacing w:val="-5"/>
          <w:sz w:val="22"/>
          <w:szCs w:val="22"/>
        </w:rPr>
        <w:t xml:space="preserve"> </w:t>
      </w:r>
      <w:r w:rsidRPr="00BE483D">
        <w:rPr>
          <w:sz w:val="22"/>
          <w:szCs w:val="22"/>
        </w:rPr>
        <w:t>mandataire,</w:t>
      </w:r>
      <w:r w:rsidRPr="00BE483D">
        <w:rPr>
          <w:spacing w:val="20"/>
          <w:sz w:val="22"/>
          <w:szCs w:val="22"/>
        </w:rPr>
        <w:t xml:space="preserve"> </w:t>
      </w:r>
      <w:r w:rsidRPr="00BE483D">
        <w:rPr>
          <w:sz w:val="22"/>
          <w:szCs w:val="22"/>
        </w:rPr>
        <w:t>représentera</w:t>
      </w:r>
      <w:r w:rsidRPr="00BE483D">
        <w:rPr>
          <w:spacing w:val="20"/>
          <w:sz w:val="22"/>
          <w:szCs w:val="22"/>
        </w:rPr>
        <w:t xml:space="preserve"> </w:t>
      </w:r>
      <w:r w:rsidRPr="00BE483D">
        <w:rPr>
          <w:sz w:val="22"/>
          <w:szCs w:val="22"/>
        </w:rPr>
        <w:t>l’ensemble</w:t>
      </w:r>
      <w:r w:rsidRPr="00BE483D">
        <w:rPr>
          <w:spacing w:val="20"/>
          <w:sz w:val="22"/>
          <w:szCs w:val="22"/>
        </w:rPr>
        <w:t xml:space="preserve"> </w:t>
      </w:r>
      <w:r w:rsidRPr="00BE483D">
        <w:rPr>
          <w:sz w:val="22"/>
          <w:szCs w:val="22"/>
        </w:rPr>
        <w:t>des</w:t>
      </w:r>
      <w:r w:rsidRPr="00BE483D">
        <w:rPr>
          <w:spacing w:val="20"/>
          <w:sz w:val="22"/>
          <w:szCs w:val="22"/>
        </w:rPr>
        <w:t xml:space="preserve"> </w:t>
      </w:r>
      <w:r w:rsidRPr="00BE483D">
        <w:rPr>
          <w:sz w:val="22"/>
          <w:szCs w:val="22"/>
        </w:rPr>
        <w:t>entreprises vis</w:t>
      </w:r>
      <w:r w:rsidRPr="00BE483D">
        <w:rPr>
          <w:spacing w:val="5"/>
          <w:sz w:val="22"/>
          <w:szCs w:val="22"/>
        </w:rPr>
        <w:t xml:space="preserve"> </w:t>
      </w:r>
      <w:r w:rsidRPr="00BE483D">
        <w:rPr>
          <w:sz w:val="22"/>
          <w:szCs w:val="22"/>
        </w:rPr>
        <w:t>à</w:t>
      </w:r>
      <w:r w:rsidRPr="00BE483D">
        <w:rPr>
          <w:spacing w:val="5"/>
          <w:sz w:val="22"/>
          <w:szCs w:val="22"/>
        </w:rPr>
        <w:t xml:space="preserve"> </w:t>
      </w:r>
      <w:r w:rsidRPr="00BE483D">
        <w:rPr>
          <w:sz w:val="22"/>
          <w:szCs w:val="22"/>
        </w:rPr>
        <w:t>vis</w:t>
      </w:r>
      <w:r w:rsidRPr="00BE483D">
        <w:rPr>
          <w:spacing w:val="5"/>
          <w:sz w:val="22"/>
          <w:szCs w:val="22"/>
        </w:rPr>
        <w:t xml:space="preserve"> </w:t>
      </w:r>
      <w:r w:rsidRPr="00BE483D">
        <w:rPr>
          <w:sz w:val="22"/>
          <w:szCs w:val="22"/>
        </w:rPr>
        <w:t xml:space="preserve">du </w:t>
      </w:r>
      <w:r w:rsidR="002F1DD1" w:rsidRPr="00BE483D">
        <w:rPr>
          <w:sz w:val="22"/>
          <w:szCs w:val="22"/>
        </w:rPr>
        <w:t>Maître d’Ouvrage</w:t>
      </w:r>
      <w:r w:rsidRPr="00BE483D">
        <w:rPr>
          <w:sz w:val="22"/>
          <w:szCs w:val="22"/>
        </w:rPr>
        <w:t xml:space="preserve"> et de l’Autorité Contractante</w:t>
      </w:r>
      <w:r w:rsidRPr="00BE483D">
        <w:rPr>
          <w:spacing w:val="5"/>
          <w:sz w:val="22"/>
          <w:szCs w:val="22"/>
        </w:rPr>
        <w:t xml:space="preserve"> </w:t>
      </w:r>
      <w:r w:rsidRPr="00BE483D">
        <w:rPr>
          <w:sz w:val="22"/>
          <w:szCs w:val="22"/>
        </w:rPr>
        <w:t>pour</w:t>
      </w:r>
      <w:r w:rsidRPr="00BE483D">
        <w:rPr>
          <w:spacing w:val="5"/>
          <w:sz w:val="22"/>
          <w:szCs w:val="22"/>
        </w:rPr>
        <w:t xml:space="preserve"> </w:t>
      </w:r>
      <w:r w:rsidRPr="00BE483D">
        <w:rPr>
          <w:sz w:val="22"/>
          <w:szCs w:val="22"/>
        </w:rPr>
        <w:t>l’exécution</w:t>
      </w:r>
      <w:r w:rsidRPr="00BE483D">
        <w:rPr>
          <w:spacing w:val="5"/>
          <w:sz w:val="22"/>
          <w:szCs w:val="22"/>
        </w:rPr>
        <w:t xml:space="preserve"> </w:t>
      </w:r>
      <w:r w:rsidRPr="00BE483D">
        <w:rPr>
          <w:sz w:val="22"/>
          <w:szCs w:val="22"/>
        </w:rPr>
        <w:t>du marché</w:t>
      </w:r>
      <w:r w:rsidRPr="00BE483D">
        <w:rPr>
          <w:spacing w:val="6"/>
          <w:sz w:val="22"/>
          <w:szCs w:val="22"/>
        </w:rPr>
        <w:t xml:space="preserve"> </w:t>
      </w:r>
      <w:r w:rsidRPr="00BE483D">
        <w:rPr>
          <w:sz w:val="22"/>
          <w:szCs w:val="22"/>
        </w:rPr>
        <w:t>;</w:t>
      </w:r>
    </w:p>
    <w:p w14:paraId="501E9386" w14:textId="77777777" w:rsidR="00273DD0" w:rsidRPr="00BE483D" w:rsidRDefault="00273DD0">
      <w:pPr>
        <w:widowControl w:val="0"/>
        <w:autoSpaceDE w:val="0"/>
        <w:jc w:val="both"/>
        <w:rPr>
          <w:sz w:val="22"/>
          <w:szCs w:val="22"/>
        </w:rPr>
      </w:pPr>
    </w:p>
    <w:p w14:paraId="400E64A8" w14:textId="77777777" w:rsidR="00273DD0" w:rsidRPr="00BE483D" w:rsidRDefault="00353DCC">
      <w:pPr>
        <w:widowControl w:val="0"/>
        <w:autoSpaceDE w:val="0"/>
        <w:jc w:val="both"/>
        <w:rPr>
          <w:sz w:val="22"/>
          <w:szCs w:val="22"/>
        </w:rPr>
      </w:pPr>
      <w:r w:rsidRPr="00BE483D">
        <w:rPr>
          <w:sz w:val="22"/>
          <w:szCs w:val="22"/>
        </w:rPr>
        <w:t>e. En cas de groupement solidaire, les co-t</w:t>
      </w:r>
      <w:r w:rsidR="000F685B" w:rsidRPr="00BE483D">
        <w:rPr>
          <w:sz w:val="22"/>
          <w:szCs w:val="22"/>
        </w:rPr>
        <w:t>raitants se répartissent les pai</w:t>
      </w:r>
      <w:r w:rsidRPr="00BE483D">
        <w:rPr>
          <w:sz w:val="22"/>
          <w:szCs w:val="22"/>
        </w:rPr>
        <w:t xml:space="preserve">ements qui sont effectués par le </w:t>
      </w:r>
      <w:r w:rsidR="002F1DD1" w:rsidRPr="00BE483D">
        <w:rPr>
          <w:sz w:val="22"/>
          <w:szCs w:val="22"/>
        </w:rPr>
        <w:t>Maître d’Ouvrage</w:t>
      </w:r>
      <w:r w:rsidRPr="00BE483D">
        <w:rPr>
          <w:sz w:val="22"/>
          <w:szCs w:val="22"/>
        </w:rPr>
        <w:t xml:space="preserve"> dans un compte unique; en revanche, chaque entreprise est payée par le Maître  d’Ouvrage </w:t>
      </w:r>
      <w:r w:rsidR="00BD4F86" w:rsidRPr="00BE483D">
        <w:rPr>
          <w:spacing w:val="5"/>
          <w:sz w:val="22"/>
          <w:szCs w:val="22"/>
        </w:rPr>
        <w:t>Délégué</w:t>
      </w:r>
      <w:r w:rsidRPr="00BE483D">
        <w:rPr>
          <w:sz w:val="22"/>
          <w:szCs w:val="22"/>
        </w:rPr>
        <w:t xml:space="preserve"> dans  son  propre  compte, lorsqu’il s’agit d’un groupement conjoint.</w:t>
      </w:r>
    </w:p>
    <w:p w14:paraId="033846DE" w14:textId="77777777" w:rsidR="00273DD0" w:rsidRPr="00BE483D" w:rsidRDefault="00273DD0">
      <w:pPr>
        <w:widowControl w:val="0"/>
        <w:autoSpaceDE w:val="0"/>
        <w:jc w:val="both"/>
        <w:rPr>
          <w:sz w:val="22"/>
          <w:szCs w:val="22"/>
        </w:rPr>
      </w:pPr>
    </w:p>
    <w:p w14:paraId="21037137" w14:textId="77777777" w:rsidR="00273DD0" w:rsidRPr="00BE483D" w:rsidRDefault="00353DCC">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BE483D">
        <w:rPr>
          <w:sz w:val="22"/>
          <w:szCs w:val="22"/>
        </w:rPr>
        <w:t>6.3. Les soumissionnaires doivent également présenter des propositions  suffisamment détaillées  pour  démontrer qu’elles sont conformes aux spécifications techniques et aux délais d’exécution visés dans le RPAO.</w:t>
      </w:r>
    </w:p>
    <w:p w14:paraId="1C1B1829" w14:textId="77777777" w:rsidR="00273DD0" w:rsidRPr="00BE483D" w:rsidRDefault="00273DD0">
      <w:pPr>
        <w:widowControl w:val="0"/>
        <w:tabs>
          <w:tab w:val="left" w:pos="1080"/>
          <w:tab w:val="left" w:pos="1680"/>
          <w:tab w:val="left" w:pos="2260"/>
          <w:tab w:val="left" w:pos="3060"/>
          <w:tab w:val="left" w:pos="3640"/>
          <w:tab w:val="left" w:pos="4000"/>
          <w:tab w:val="left" w:pos="4640"/>
        </w:tabs>
        <w:autoSpaceDE w:val="0"/>
        <w:jc w:val="both"/>
        <w:rPr>
          <w:sz w:val="22"/>
          <w:szCs w:val="22"/>
        </w:rPr>
      </w:pPr>
    </w:p>
    <w:p w14:paraId="567AAAD2" w14:textId="77777777" w:rsidR="00273DD0" w:rsidRPr="00BE483D" w:rsidRDefault="00353DCC">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BE483D">
        <w:rPr>
          <w:sz w:val="22"/>
          <w:szCs w:val="22"/>
        </w:rPr>
        <w:t>6.4. Les</w:t>
      </w:r>
      <w:r w:rsidRPr="00BE483D">
        <w:rPr>
          <w:spacing w:val="24"/>
          <w:sz w:val="22"/>
          <w:szCs w:val="22"/>
        </w:rPr>
        <w:t xml:space="preserve"> </w:t>
      </w:r>
      <w:r w:rsidRPr="00BE483D">
        <w:rPr>
          <w:sz w:val="22"/>
          <w:szCs w:val="22"/>
        </w:rPr>
        <w:t>soumissionnaires</w:t>
      </w:r>
      <w:r w:rsidRPr="00BE483D">
        <w:rPr>
          <w:spacing w:val="24"/>
          <w:sz w:val="22"/>
          <w:szCs w:val="22"/>
        </w:rPr>
        <w:t xml:space="preserve"> </w:t>
      </w:r>
      <w:r w:rsidRPr="00BE483D">
        <w:rPr>
          <w:sz w:val="22"/>
          <w:szCs w:val="22"/>
        </w:rPr>
        <w:t>qui sollicitent le</w:t>
      </w:r>
      <w:r w:rsidRPr="00BE483D">
        <w:rPr>
          <w:spacing w:val="24"/>
          <w:sz w:val="22"/>
          <w:szCs w:val="22"/>
        </w:rPr>
        <w:t xml:space="preserve"> </w:t>
      </w:r>
      <w:r w:rsidRPr="00BE483D">
        <w:rPr>
          <w:sz w:val="22"/>
          <w:szCs w:val="22"/>
        </w:rPr>
        <w:t xml:space="preserve">bénéfice d’une marge de préférence, doivent fournir </w:t>
      </w:r>
      <w:r w:rsidRPr="00BE483D">
        <w:rPr>
          <w:spacing w:val="2"/>
          <w:sz w:val="22"/>
          <w:szCs w:val="22"/>
        </w:rPr>
        <w:t>tou</w:t>
      </w:r>
      <w:r w:rsidRPr="00BE483D">
        <w:rPr>
          <w:sz w:val="22"/>
          <w:szCs w:val="22"/>
        </w:rPr>
        <w:t xml:space="preserve">s </w:t>
      </w:r>
      <w:r w:rsidRPr="00BE483D">
        <w:rPr>
          <w:spacing w:val="-28"/>
          <w:sz w:val="22"/>
          <w:szCs w:val="22"/>
        </w:rPr>
        <w:t xml:space="preserve"> </w:t>
      </w:r>
      <w:r w:rsidRPr="00BE483D">
        <w:rPr>
          <w:spacing w:val="2"/>
          <w:sz w:val="22"/>
          <w:szCs w:val="22"/>
        </w:rPr>
        <w:t>le</w:t>
      </w:r>
      <w:r w:rsidRPr="00BE483D">
        <w:rPr>
          <w:sz w:val="22"/>
          <w:szCs w:val="22"/>
        </w:rPr>
        <w:t xml:space="preserve">s </w:t>
      </w:r>
      <w:r w:rsidRPr="00BE483D">
        <w:rPr>
          <w:spacing w:val="-28"/>
          <w:sz w:val="22"/>
          <w:szCs w:val="22"/>
        </w:rPr>
        <w:t xml:space="preserve"> </w:t>
      </w:r>
      <w:r w:rsidRPr="00BE483D">
        <w:rPr>
          <w:spacing w:val="2"/>
          <w:sz w:val="22"/>
          <w:szCs w:val="22"/>
        </w:rPr>
        <w:t>renseignement</w:t>
      </w:r>
      <w:r w:rsidRPr="00BE483D">
        <w:rPr>
          <w:sz w:val="22"/>
          <w:szCs w:val="22"/>
        </w:rPr>
        <w:t xml:space="preserve">s </w:t>
      </w:r>
      <w:r w:rsidRPr="00BE483D">
        <w:rPr>
          <w:spacing w:val="-28"/>
          <w:sz w:val="22"/>
          <w:szCs w:val="22"/>
        </w:rPr>
        <w:t xml:space="preserve"> </w:t>
      </w:r>
      <w:r w:rsidRPr="00BE483D">
        <w:rPr>
          <w:spacing w:val="2"/>
          <w:sz w:val="22"/>
          <w:szCs w:val="22"/>
        </w:rPr>
        <w:t>nécessaire</w:t>
      </w:r>
      <w:r w:rsidRPr="00BE483D">
        <w:rPr>
          <w:sz w:val="22"/>
          <w:szCs w:val="22"/>
        </w:rPr>
        <w:t xml:space="preserve">s </w:t>
      </w:r>
      <w:r w:rsidRPr="00BE483D">
        <w:rPr>
          <w:spacing w:val="-28"/>
          <w:sz w:val="22"/>
          <w:szCs w:val="22"/>
        </w:rPr>
        <w:t xml:space="preserve"> </w:t>
      </w:r>
      <w:r w:rsidRPr="00BE483D">
        <w:rPr>
          <w:spacing w:val="2"/>
          <w:sz w:val="22"/>
          <w:szCs w:val="22"/>
        </w:rPr>
        <w:t xml:space="preserve">pour </w:t>
      </w:r>
      <w:r w:rsidRPr="00BE483D">
        <w:rPr>
          <w:sz w:val="22"/>
          <w:szCs w:val="22"/>
        </w:rPr>
        <w:t>prouver</w:t>
      </w:r>
      <w:r w:rsidRPr="00BE483D">
        <w:rPr>
          <w:spacing w:val="22"/>
          <w:sz w:val="22"/>
          <w:szCs w:val="22"/>
        </w:rPr>
        <w:t xml:space="preserve"> </w:t>
      </w:r>
      <w:r w:rsidRPr="00BE483D">
        <w:rPr>
          <w:sz w:val="22"/>
          <w:szCs w:val="22"/>
        </w:rPr>
        <w:t>qu’ils</w:t>
      </w:r>
      <w:r w:rsidRPr="00BE483D">
        <w:rPr>
          <w:spacing w:val="22"/>
          <w:sz w:val="22"/>
          <w:szCs w:val="22"/>
        </w:rPr>
        <w:t xml:space="preserve"> </w:t>
      </w:r>
      <w:r w:rsidRPr="00BE483D">
        <w:rPr>
          <w:sz w:val="22"/>
          <w:szCs w:val="22"/>
        </w:rPr>
        <w:t>satisfont</w:t>
      </w:r>
      <w:r w:rsidRPr="00BE483D">
        <w:rPr>
          <w:spacing w:val="22"/>
          <w:sz w:val="22"/>
          <w:szCs w:val="22"/>
        </w:rPr>
        <w:t xml:space="preserve"> </w:t>
      </w:r>
      <w:r w:rsidRPr="00BE483D">
        <w:rPr>
          <w:sz w:val="22"/>
          <w:szCs w:val="22"/>
        </w:rPr>
        <w:t>aux</w:t>
      </w:r>
      <w:r w:rsidRPr="00BE483D">
        <w:rPr>
          <w:spacing w:val="22"/>
          <w:sz w:val="22"/>
          <w:szCs w:val="22"/>
        </w:rPr>
        <w:t xml:space="preserve"> </w:t>
      </w:r>
      <w:r w:rsidRPr="00BE483D">
        <w:rPr>
          <w:sz w:val="22"/>
          <w:szCs w:val="22"/>
        </w:rPr>
        <w:t>critères</w:t>
      </w:r>
      <w:r w:rsidRPr="00BE483D">
        <w:rPr>
          <w:spacing w:val="22"/>
          <w:sz w:val="22"/>
          <w:szCs w:val="22"/>
        </w:rPr>
        <w:t xml:space="preserve"> </w:t>
      </w:r>
      <w:r w:rsidRPr="00BE483D">
        <w:rPr>
          <w:sz w:val="22"/>
          <w:szCs w:val="22"/>
        </w:rPr>
        <w:t>d’éligibilité décrits</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l’article 33</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RGAO.</w:t>
      </w:r>
    </w:p>
    <w:p w14:paraId="3AF81088" w14:textId="77777777" w:rsidR="00273DD0" w:rsidRPr="00BE483D" w:rsidRDefault="00273DD0">
      <w:pPr>
        <w:widowControl w:val="0"/>
        <w:autoSpaceDE w:val="0"/>
        <w:jc w:val="both"/>
        <w:rPr>
          <w:sz w:val="22"/>
          <w:szCs w:val="22"/>
        </w:rPr>
      </w:pPr>
    </w:p>
    <w:p w14:paraId="599F0DDE" w14:textId="77777777" w:rsidR="00273DD0" w:rsidRPr="00BE483D" w:rsidRDefault="00353DCC">
      <w:pPr>
        <w:widowControl w:val="0"/>
        <w:autoSpaceDE w:val="0"/>
        <w:jc w:val="both"/>
        <w:rPr>
          <w:sz w:val="22"/>
          <w:szCs w:val="22"/>
        </w:rPr>
      </w:pPr>
      <w:r w:rsidRPr="00BE483D">
        <w:rPr>
          <w:b/>
          <w:bCs/>
          <w:sz w:val="22"/>
          <w:szCs w:val="22"/>
        </w:rPr>
        <w:t>Article 7</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Visite</w:t>
      </w:r>
      <w:r w:rsidRPr="00BE483D">
        <w:rPr>
          <w:b/>
          <w:bCs/>
          <w:spacing w:val="6"/>
          <w:sz w:val="22"/>
          <w:szCs w:val="22"/>
        </w:rPr>
        <w:t xml:space="preserve"> </w:t>
      </w:r>
      <w:r w:rsidRPr="00BE483D">
        <w:rPr>
          <w:b/>
          <w:bCs/>
          <w:sz w:val="22"/>
          <w:szCs w:val="22"/>
        </w:rPr>
        <w:t>du</w:t>
      </w:r>
      <w:r w:rsidRPr="00BE483D">
        <w:rPr>
          <w:b/>
          <w:bCs/>
          <w:spacing w:val="6"/>
          <w:sz w:val="22"/>
          <w:szCs w:val="22"/>
        </w:rPr>
        <w:t xml:space="preserve"> </w:t>
      </w:r>
      <w:r w:rsidRPr="00BE483D">
        <w:rPr>
          <w:b/>
          <w:bCs/>
          <w:sz w:val="22"/>
          <w:szCs w:val="22"/>
        </w:rPr>
        <w:t>site</w:t>
      </w:r>
      <w:r w:rsidRPr="00BE483D">
        <w:rPr>
          <w:b/>
          <w:bCs/>
          <w:spacing w:val="6"/>
          <w:sz w:val="22"/>
          <w:szCs w:val="22"/>
        </w:rPr>
        <w:t xml:space="preserve"> </w:t>
      </w:r>
      <w:r w:rsidRPr="00BE483D">
        <w:rPr>
          <w:b/>
          <w:bCs/>
          <w:sz w:val="22"/>
          <w:szCs w:val="22"/>
        </w:rPr>
        <w:t>des</w:t>
      </w:r>
      <w:r w:rsidRPr="00BE483D">
        <w:rPr>
          <w:b/>
          <w:bCs/>
          <w:spacing w:val="6"/>
          <w:sz w:val="22"/>
          <w:szCs w:val="22"/>
        </w:rPr>
        <w:t xml:space="preserve"> </w:t>
      </w:r>
      <w:r w:rsidRPr="00BE483D">
        <w:rPr>
          <w:b/>
          <w:bCs/>
          <w:sz w:val="22"/>
          <w:szCs w:val="22"/>
        </w:rPr>
        <w:t>travaux</w:t>
      </w:r>
    </w:p>
    <w:p w14:paraId="45E3DD08" w14:textId="77777777" w:rsidR="00273DD0" w:rsidRPr="00BE483D" w:rsidRDefault="00273DD0">
      <w:pPr>
        <w:widowControl w:val="0"/>
        <w:autoSpaceDE w:val="0"/>
        <w:jc w:val="both"/>
        <w:rPr>
          <w:sz w:val="22"/>
          <w:szCs w:val="22"/>
        </w:rPr>
      </w:pPr>
    </w:p>
    <w:p w14:paraId="51A35E83" w14:textId="77777777" w:rsidR="00273DD0" w:rsidRPr="00BE483D" w:rsidRDefault="00353DCC">
      <w:pPr>
        <w:widowControl w:val="0"/>
        <w:autoSpaceDE w:val="0"/>
        <w:jc w:val="both"/>
        <w:rPr>
          <w:sz w:val="22"/>
          <w:szCs w:val="22"/>
        </w:rPr>
      </w:pPr>
      <w:r w:rsidRPr="00BE483D">
        <w:rPr>
          <w:sz w:val="22"/>
          <w:szCs w:val="22"/>
        </w:rPr>
        <w:t>7.1. Il</w:t>
      </w:r>
      <w:r w:rsidRPr="00BE483D">
        <w:rPr>
          <w:spacing w:val="7"/>
          <w:sz w:val="22"/>
          <w:szCs w:val="22"/>
        </w:rPr>
        <w:t xml:space="preserve"> </w:t>
      </w:r>
      <w:r w:rsidRPr="00BE483D">
        <w:rPr>
          <w:sz w:val="22"/>
          <w:szCs w:val="22"/>
        </w:rPr>
        <w:t>est</w:t>
      </w:r>
      <w:r w:rsidRPr="00BE483D">
        <w:rPr>
          <w:spacing w:val="7"/>
          <w:sz w:val="22"/>
          <w:szCs w:val="22"/>
        </w:rPr>
        <w:t xml:space="preserve"> </w:t>
      </w:r>
      <w:r w:rsidRPr="00BE483D">
        <w:rPr>
          <w:sz w:val="22"/>
          <w:szCs w:val="22"/>
        </w:rPr>
        <w:t>conseillé</w:t>
      </w:r>
      <w:r w:rsidRPr="00BE483D">
        <w:rPr>
          <w:spacing w:val="7"/>
          <w:sz w:val="22"/>
          <w:szCs w:val="22"/>
        </w:rPr>
        <w:t xml:space="preserve"> </w:t>
      </w:r>
      <w:r w:rsidRPr="00BE483D">
        <w:rPr>
          <w:sz w:val="22"/>
          <w:szCs w:val="22"/>
        </w:rPr>
        <w:t>au</w:t>
      </w:r>
      <w:r w:rsidRPr="00BE483D">
        <w:rPr>
          <w:spacing w:val="7"/>
          <w:sz w:val="22"/>
          <w:szCs w:val="22"/>
        </w:rPr>
        <w:t xml:space="preserve"> </w:t>
      </w:r>
      <w:r w:rsidRPr="00BE483D">
        <w:rPr>
          <w:sz w:val="22"/>
          <w:szCs w:val="22"/>
        </w:rPr>
        <w:t>soumissionnaire</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visiter</w:t>
      </w:r>
      <w:r w:rsidRPr="00BE483D">
        <w:rPr>
          <w:spacing w:val="7"/>
          <w:sz w:val="22"/>
          <w:szCs w:val="22"/>
        </w:rPr>
        <w:t xml:space="preserve"> </w:t>
      </w:r>
      <w:r w:rsidRPr="00BE483D">
        <w:rPr>
          <w:sz w:val="22"/>
          <w:szCs w:val="22"/>
        </w:rPr>
        <w:t>et d’inspecter</w:t>
      </w:r>
      <w:r w:rsidRPr="00BE483D">
        <w:rPr>
          <w:spacing w:val="19"/>
          <w:sz w:val="22"/>
          <w:szCs w:val="22"/>
        </w:rPr>
        <w:t xml:space="preserve"> </w:t>
      </w:r>
      <w:r w:rsidRPr="00BE483D">
        <w:rPr>
          <w:sz w:val="22"/>
          <w:szCs w:val="22"/>
        </w:rPr>
        <w:t>le</w:t>
      </w:r>
      <w:r w:rsidRPr="00BE483D">
        <w:rPr>
          <w:spacing w:val="19"/>
          <w:sz w:val="22"/>
          <w:szCs w:val="22"/>
        </w:rPr>
        <w:t xml:space="preserve"> </w:t>
      </w:r>
      <w:r w:rsidRPr="00BE483D">
        <w:rPr>
          <w:sz w:val="22"/>
          <w:szCs w:val="22"/>
        </w:rPr>
        <w:t>site</w:t>
      </w:r>
      <w:r w:rsidRPr="00BE483D">
        <w:rPr>
          <w:spacing w:val="19"/>
          <w:sz w:val="22"/>
          <w:szCs w:val="22"/>
        </w:rPr>
        <w:t xml:space="preserve"> </w:t>
      </w:r>
      <w:r w:rsidRPr="00BE483D">
        <w:rPr>
          <w:sz w:val="22"/>
          <w:szCs w:val="22"/>
        </w:rPr>
        <w:t>des</w:t>
      </w:r>
      <w:r w:rsidRPr="00BE483D">
        <w:rPr>
          <w:spacing w:val="19"/>
          <w:sz w:val="22"/>
          <w:szCs w:val="22"/>
        </w:rPr>
        <w:t xml:space="preserve"> </w:t>
      </w:r>
      <w:r w:rsidRPr="00BE483D">
        <w:rPr>
          <w:sz w:val="22"/>
          <w:szCs w:val="22"/>
        </w:rPr>
        <w:t>travaux</w:t>
      </w:r>
      <w:r w:rsidRPr="00BE483D">
        <w:rPr>
          <w:spacing w:val="19"/>
          <w:sz w:val="22"/>
          <w:szCs w:val="22"/>
        </w:rPr>
        <w:t xml:space="preserve"> </w:t>
      </w:r>
      <w:r w:rsidRPr="00BE483D">
        <w:rPr>
          <w:sz w:val="22"/>
          <w:szCs w:val="22"/>
        </w:rPr>
        <w:t>et</w:t>
      </w:r>
      <w:r w:rsidRPr="00BE483D">
        <w:rPr>
          <w:spacing w:val="19"/>
          <w:sz w:val="22"/>
          <w:szCs w:val="22"/>
        </w:rPr>
        <w:t xml:space="preserve"> </w:t>
      </w:r>
      <w:r w:rsidRPr="00BE483D">
        <w:rPr>
          <w:sz w:val="22"/>
          <w:szCs w:val="22"/>
        </w:rPr>
        <w:t>ses</w:t>
      </w:r>
      <w:r w:rsidRPr="00BE483D">
        <w:rPr>
          <w:spacing w:val="19"/>
          <w:sz w:val="22"/>
          <w:szCs w:val="22"/>
        </w:rPr>
        <w:t xml:space="preserve"> </w:t>
      </w:r>
      <w:r w:rsidRPr="00BE483D">
        <w:rPr>
          <w:sz w:val="22"/>
          <w:szCs w:val="22"/>
        </w:rPr>
        <w:t>environs et d’obtenir par lui-même, et sous sa propre responsabilité, tous les renseignements qui peuvent être nécessaires pour la préparation de</w:t>
      </w:r>
      <w:r w:rsidRPr="00BE483D">
        <w:rPr>
          <w:spacing w:val="8"/>
          <w:sz w:val="22"/>
          <w:szCs w:val="22"/>
        </w:rPr>
        <w:t xml:space="preserve"> </w:t>
      </w:r>
      <w:r w:rsidRPr="00BE483D">
        <w:rPr>
          <w:sz w:val="22"/>
          <w:szCs w:val="22"/>
        </w:rPr>
        <w:t>l’offre</w:t>
      </w:r>
      <w:r w:rsidRPr="00BE483D">
        <w:rPr>
          <w:spacing w:val="8"/>
          <w:sz w:val="22"/>
          <w:szCs w:val="22"/>
        </w:rPr>
        <w:t xml:space="preserve"> </w:t>
      </w:r>
      <w:r w:rsidRPr="00BE483D">
        <w:rPr>
          <w:sz w:val="22"/>
          <w:szCs w:val="22"/>
        </w:rPr>
        <w:t>et</w:t>
      </w:r>
      <w:r w:rsidRPr="00BE483D">
        <w:rPr>
          <w:spacing w:val="8"/>
          <w:sz w:val="22"/>
          <w:szCs w:val="22"/>
        </w:rPr>
        <w:t xml:space="preserve"> </w:t>
      </w:r>
      <w:r w:rsidRPr="00BE483D">
        <w:rPr>
          <w:sz w:val="22"/>
          <w:szCs w:val="22"/>
        </w:rPr>
        <w:t>l’exécution</w:t>
      </w:r>
      <w:r w:rsidRPr="00BE483D">
        <w:rPr>
          <w:spacing w:val="8"/>
          <w:sz w:val="22"/>
          <w:szCs w:val="22"/>
        </w:rPr>
        <w:t xml:space="preserve"> </w:t>
      </w:r>
      <w:r w:rsidRPr="00BE483D">
        <w:rPr>
          <w:sz w:val="22"/>
          <w:szCs w:val="22"/>
        </w:rPr>
        <w:t>des</w:t>
      </w:r>
      <w:r w:rsidRPr="00BE483D">
        <w:rPr>
          <w:spacing w:val="8"/>
          <w:sz w:val="22"/>
          <w:szCs w:val="22"/>
        </w:rPr>
        <w:t xml:space="preserve"> </w:t>
      </w:r>
      <w:r w:rsidRPr="00BE483D">
        <w:rPr>
          <w:sz w:val="22"/>
          <w:szCs w:val="22"/>
        </w:rPr>
        <w:t>travaux. Les</w:t>
      </w:r>
      <w:r w:rsidRPr="00BE483D">
        <w:rPr>
          <w:spacing w:val="8"/>
          <w:sz w:val="22"/>
          <w:szCs w:val="22"/>
        </w:rPr>
        <w:t xml:space="preserve"> </w:t>
      </w:r>
      <w:r w:rsidRPr="00BE483D">
        <w:rPr>
          <w:sz w:val="22"/>
          <w:szCs w:val="22"/>
        </w:rPr>
        <w:t>coûts liés à la visite du site sont à la charge du Soumissionnaire.</w:t>
      </w:r>
    </w:p>
    <w:p w14:paraId="036DA2EE" w14:textId="77777777" w:rsidR="00273DD0" w:rsidRPr="00BE483D" w:rsidRDefault="00273DD0">
      <w:pPr>
        <w:widowControl w:val="0"/>
        <w:tabs>
          <w:tab w:val="left" w:pos="1100"/>
          <w:tab w:val="left" w:pos="2100"/>
          <w:tab w:val="left" w:pos="3520"/>
          <w:tab w:val="left" w:pos="4900"/>
        </w:tabs>
        <w:autoSpaceDE w:val="0"/>
        <w:jc w:val="both"/>
        <w:rPr>
          <w:sz w:val="22"/>
          <w:szCs w:val="22"/>
        </w:rPr>
      </w:pPr>
    </w:p>
    <w:p w14:paraId="2010480C" w14:textId="77777777" w:rsidR="00273DD0" w:rsidRPr="00BE483D" w:rsidRDefault="00353DCC">
      <w:pPr>
        <w:widowControl w:val="0"/>
        <w:tabs>
          <w:tab w:val="left" w:pos="1100"/>
          <w:tab w:val="left" w:pos="2100"/>
          <w:tab w:val="left" w:pos="3520"/>
          <w:tab w:val="left" w:pos="4900"/>
        </w:tabs>
        <w:autoSpaceDE w:val="0"/>
        <w:jc w:val="both"/>
        <w:rPr>
          <w:sz w:val="22"/>
          <w:szCs w:val="22"/>
        </w:rPr>
      </w:pPr>
      <w:r w:rsidRPr="00BE483D">
        <w:rPr>
          <w:sz w:val="22"/>
          <w:szCs w:val="22"/>
        </w:rPr>
        <w:t xml:space="preserve">7.2. le </w:t>
      </w:r>
      <w:r w:rsidR="002F1DD1" w:rsidRPr="00BE483D">
        <w:rPr>
          <w:sz w:val="22"/>
          <w:szCs w:val="22"/>
        </w:rPr>
        <w:t>Maître d’Ouvrage</w:t>
      </w:r>
      <w:r w:rsidR="00BD4F86" w:rsidRPr="00BE483D">
        <w:rPr>
          <w:spacing w:val="5"/>
          <w:sz w:val="22"/>
          <w:szCs w:val="22"/>
        </w:rPr>
        <w:t xml:space="preserve"> </w:t>
      </w:r>
      <w:r w:rsidRPr="00BE483D">
        <w:rPr>
          <w:spacing w:val="5"/>
          <w:sz w:val="22"/>
          <w:szCs w:val="22"/>
        </w:rPr>
        <w:t>est tenu d’autoriser</w:t>
      </w:r>
      <w:r w:rsidRPr="00BE483D">
        <w:rPr>
          <w:b/>
          <w:i/>
          <w:sz w:val="22"/>
          <w:szCs w:val="22"/>
        </w:rPr>
        <w:t xml:space="preserve"> </w:t>
      </w:r>
      <w:r w:rsidRPr="00BE483D">
        <w:rPr>
          <w:spacing w:val="5"/>
          <w:sz w:val="22"/>
          <w:szCs w:val="22"/>
        </w:rPr>
        <w:t xml:space="preserve">le </w:t>
      </w:r>
      <w:r w:rsidRPr="00BE483D">
        <w:rPr>
          <w:sz w:val="22"/>
          <w:szCs w:val="22"/>
        </w:rPr>
        <w:t>Soumissionnaire qui en fait la demande</w:t>
      </w:r>
      <w:r w:rsidRPr="00BE483D">
        <w:rPr>
          <w:spacing w:val="14"/>
          <w:sz w:val="22"/>
          <w:szCs w:val="22"/>
        </w:rPr>
        <w:t xml:space="preserve"> </w:t>
      </w:r>
      <w:r w:rsidRPr="00BE483D">
        <w:rPr>
          <w:sz w:val="22"/>
          <w:szCs w:val="22"/>
        </w:rPr>
        <w:t>et</w:t>
      </w:r>
      <w:r w:rsidRPr="00BE483D">
        <w:rPr>
          <w:spacing w:val="14"/>
          <w:sz w:val="22"/>
          <w:szCs w:val="22"/>
        </w:rPr>
        <w:t xml:space="preserve"> </w:t>
      </w:r>
      <w:r w:rsidRPr="00BE483D">
        <w:rPr>
          <w:sz w:val="22"/>
          <w:szCs w:val="22"/>
        </w:rPr>
        <w:t>ses</w:t>
      </w:r>
      <w:r w:rsidRPr="00BE483D">
        <w:rPr>
          <w:spacing w:val="14"/>
          <w:sz w:val="22"/>
          <w:szCs w:val="22"/>
        </w:rPr>
        <w:t xml:space="preserve"> </w:t>
      </w:r>
      <w:r w:rsidRPr="00BE483D">
        <w:rPr>
          <w:sz w:val="22"/>
          <w:szCs w:val="22"/>
        </w:rPr>
        <w:t>employés</w:t>
      </w:r>
      <w:r w:rsidRPr="00BE483D">
        <w:rPr>
          <w:spacing w:val="14"/>
          <w:sz w:val="22"/>
          <w:szCs w:val="22"/>
        </w:rPr>
        <w:t xml:space="preserve"> </w:t>
      </w:r>
      <w:r w:rsidRPr="00BE483D">
        <w:rPr>
          <w:sz w:val="22"/>
          <w:szCs w:val="22"/>
        </w:rPr>
        <w:t>ou</w:t>
      </w:r>
      <w:r w:rsidRPr="00BE483D">
        <w:rPr>
          <w:spacing w:val="14"/>
          <w:sz w:val="22"/>
          <w:szCs w:val="22"/>
        </w:rPr>
        <w:t xml:space="preserve"> </w:t>
      </w:r>
      <w:r w:rsidRPr="00BE483D">
        <w:rPr>
          <w:sz w:val="22"/>
          <w:szCs w:val="22"/>
        </w:rPr>
        <w:t>agents,</w:t>
      </w:r>
      <w:r w:rsidRPr="00BE483D">
        <w:rPr>
          <w:spacing w:val="14"/>
          <w:sz w:val="22"/>
          <w:szCs w:val="22"/>
        </w:rPr>
        <w:t xml:space="preserve"> </w:t>
      </w:r>
      <w:r w:rsidRPr="00BE483D">
        <w:rPr>
          <w:sz w:val="22"/>
          <w:szCs w:val="22"/>
        </w:rPr>
        <w:t xml:space="preserve">à pénétrer dans ses locaux et sur ses terrains aux fins de ladite visite, mais seulement à la condition expresse que le Soumissionnaire, ses employés et agents dégagent </w:t>
      </w:r>
      <w:r w:rsidRPr="00BE483D">
        <w:rPr>
          <w:spacing w:val="5"/>
          <w:sz w:val="22"/>
          <w:szCs w:val="22"/>
        </w:rPr>
        <w:t xml:space="preserve">le </w:t>
      </w:r>
      <w:r w:rsidR="002F1DD1" w:rsidRPr="00BE483D">
        <w:rPr>
          <w:spacing w:val="5"/>
          <w:sz w:val="22"/>
          <w:szCs w:val="22"/>
        </w:rPr>
        <w:t>Maître d’Ouvrage</w:t>
      </w:r>
      <w:r w:rsidRPr="00BE483D">
        <w:rPr>
          <w:spacing w:val="5"/>
          <w:sz w:val="22"/>
          <w:szCs w:val="22"/>
        </w:rPr>
        <w:t>,</w:t>
      </w:r>
      <w:r w:rsidRPr="00BE483D">
        <w:rPr>
          <w:sz w:val="22"/>
          <w:szCs w:val="22"/>
        </w:rPr>
        <w:t xml:space="preserve"> ses employés et agents, de toute responsabilité</w:t>
      </w:r>
      <w:r w:rsidRPr="00BE483D">
        <w:rPr>
          <w:spacing w:val="-8"/>
          <w:sz w:val="22"/>
          <w:szCs w:val="22"/>
        </w:rPr>
        <w:t xml:space="preserve"> </w:t>
      </w:r>
      <w:r w:rsidRPr="00BE483D">
        <w:rPr>
          <w:sz w:val="22"/>
          <w:szCs w:val="22"/>
        </w:rPr>
        <w:t>pouvant</w:t>
      </w:r>
      <w:r w:rsidRPr="00BE483D">
        <w:rPr>
          <w:spacing w:val="-8"/>
          <w:sz w:val="22"/>
          <w:szCs w:val="22"/>
        </w:rPr>
        <w:t xml:space="preserve"> </w:t>
      </w:r>
      <w:r w:rsidRPr="00BE483D">
        <w:rPr>
          <w:sz w:val="22"/>
          <w:szCs w:val="22"/>
        </w:rPr>
        <w:t>en</w:t>
      </w:r>
      <w:r w:rsidRPr="00BE483D">
        <w:rPr>
          <w:spacing w:val="-8"/>
          <w:sz w:val="22"/>
          <w:szCs w:val="22"/>
        </w:rPr>
        <w:t xml:space="preserve"> </w:t>
      </w:r>
      <w:r w:rsidRPr="00BE483D">
        <w:rPr>
          <w:sz w:val="22"/>
          <w:szCs w:val="22"/>
        </w:rPr>
        <w:t>résulter</w:t>
      </w:r>
      <w:r w:rsidRPr="00BE483D">
        <w:rPr>
          <w:spacing w:val="-8"/>
          <w:sz w:val="22"/>
          <w:szCs w:val="22"/>
        </w:rPr>
        <w:t xml:space="preserve"> </w:t>
      </w:r>
      <w:r w:rsidRPr="00BE483D">
        <w:rPr>
          <w:sz w:val="22"/>
          <w:szCs w:val="22"/>
        </w:rPr>
        <w:t>et</w:t>
      </w:r>
      <w:r w:rsidRPr="00BE483D">
        <w:rPr>
          <w:spacing w:val="-8"/>
          <w:sz w:val="22"/>
          <w:szCs w:val="22"/>
        </w:rPr>
        <w:t xml:space="preserve"> </w:t>
      </w:r>
      <w:r w:rsidRPr="00BE483D">
        <w:rPr>
          <w:sz w:val="22"/>
          <w:szCs w:val="22"/>
        </w:rPr>
        <w:t>les</w:t>
      </w:r>
      <w:r w:rsidRPr="00BE483D">
        <w:rPr>
          <w:spacing w:val="-8"/>
          <w:sz w:val="22"/>
          <w:szCs w:val="22"/>
        </w:rPr>
        <w:t xml:space="preserve"> </w:t>
      </w:r>
      <w:r w:rsidRPr="00BE483D">
        <w:rPr>
          <w:sz w:val="22"/>
          <w:szCs w:val="22"/>
        </w:rPr>
        <w:t>indem</w:t>
      </w:r>
      <w:r w:rsidRPr="00BE483D">
        <w:rPr>
          <w:spacing w:val="5"/>
          <w:sz w:val="22"/>
          <w:szCs w:val="22"/>
        </w:rPr>
        <w:t>nisen</w:t>
      </w:r>
      <w:r w:rsidRPr="00BE483D">
        <w:rPr>
          <w:sz w:val="22"/>
          <w:szCs w:val="22"/>
        </w:rPr>
        <w:t xml:space="preserve">t </w:t>
      </w:r>
      <w:r w:rsidRPr="00BE483D">
        <w:rPr>
          <w:spacing w:val="5"/>
          <w:sz w:val="22"/>
          <w:szCs w:val="22"/>
        </w:rPr>
        <w:t>s</w:t>
      </w:r>
      <w:r w:rsidRPr="00BE483D">
        <w:rPr>
          <w:sz w:val="22"/>
          <w:szCs w:val="22"/>
        </w:rPr>
        <w:t xml:space="preserve">i </w:t>
      </w:r>
      <w:r w:rsidRPr="00BE483D">
        <w:rPr>
          <w:spacing w:val="-19"/>
          <w:sz w:val="22"/>
          <w:szCs w:val="22"/>
        </w:rPr>
        <w:t xml:space="preserve"> </w:t>
      </w:r>
      <w:r w:rsidRPr="00BE483D">
        <w:rPr>
          <w:spacing w:val="5"/>
          <w:sz w:val="22"/>
          <w:szCs w:val="22"/>
        </w:rPr>
        <w:t>nécessaire</w:t>
      </w:r>
      <w:r w:rsidRPr="00BE483D">
        <w:rPr>
          <w:sz w:val="22"/>
          <w:szCs w:val="22"/>
        </w:rPr>
        <w:t xml:space="preserve">, </w:t>
      </w:r>
      <w:r w:rsidRPr="00BE483D">
        <w:rPr>
          <w:spacing w:val="-19"/>
          <w:sz w:val="22"/>
          <w:szCs w:val="22"/>
        </w:rPr>
        <w:t xml:space="preserve"> </w:t>
      </w:r>
      <w:r w:rsidRPr="00BE483D">
        <w:rPr>
          <w:spacing w:val="5"/>
          <w:sz w:val="22"/>
          <w:szCs w:val="22"/>
        </w:rPr>
        <w:t>e</w:t>
      </w:r>
      <w:r w:rsidRPr="00BE483D">
        <w:rPr>
          <w:sz w:val="22"/>
          <w:szCs w:val="22"/>
        </w:rPr>
        <w:t xml:space="preserve">t </w:t>
      </w:r>
      <w:r w:rsidRPr="00BE483D">
        <w:rPr>
          <w:spacing w:val="-19"/>
          <w:sz w:val="22"/>
          <w:szCs w:val="22"/>
        </w:rPr>
        <w:t xml:space="preserve"> </w:t>
      </w:r>
      <w:r w:rsidRPr="00BE483D">
        <w:rPr>
          <w:spacing w:val="5"/>
          <w:sz w:val="22"/>
          <w:szCs w:val="22"/>
        </w:rPr>
        <w:t>qu’il</w:t>
      </w:r>
      <w:r w:rsidRPr="00BE483D">
        <w:rPr>
          <w:sz w:val="22"/>
          <w:szCs w:val="22"/>
        </w:rPr>
        <w:t xml:space="preserve"> </w:t>
      </w:r>
      <w:r w:rsidRPr="00BE483D">
        <w:rPr>
          <w:spacing w:val="-19"/>
          <w:sz w:val="22"/>
          <w:szCs w:val="22"/>
        </w:rPr>
        <w:t xml:space="preserve"> </w:t>
      </w:r>
      <w:r w:rsidRPr="00BE483D">
        <w:rPr>
          <w:spacing w:val="5"/>
          <w:sz w:val="22"/>
          <w:szCs w:val="22"/>
        </w:rPr>
        <w:t xml:space="preserve">demeure </w:t>
      </w:r>
      <w:r w:rsidRPr="00BE483D">
        <w:rPr>
          <w:sz w:val="22"/>
          <w:szCs w:val="22"/>
        </w:rPr>
        <w:t>responsable</w:t>
      </w:r>
      <w:r w:rsidRPr="00BE483D">
        <w:rPr>
          <w:spacing w:val="17"/>
          <w:sz w:val="22"/>
          <w:szCs w:val="22"/>
        </w:rPr>
        <w:t xml:space="preserve"> </w:t>
      </w:r>
      <w:r w:rsidRPr="00BE483D">
        <w:rPr>
          <w:sz w:val="22"/>
          <w:szCs w:val="22"/>
        </w:rPr>
        <w:t>des</w:t>
      </w:r>
      <w:r w:rsidRPr="00BE483D">
        <w:rPr>
          <w:spacing w:val="17"/>
          <w:sz w:val="22"/>
          <w:szCs w:val="22"/>
        </w:rPr>
        <w:t xml:space="preserve"> </w:t>
      </w:r>
      <w:r w:rsidRPr="00BE483D">
        <w:rPr>
          <w:sz w:val="22"/>
          <w:szCs w:val="22"/>
        </w:rPr>
        <w:t>accidents</w:t>
      </w:r>
      <w:r w:rsidRPr="00BE483D">
        <w:rPr>
          <w:spacing w:val="17"/>
          <w:sz w:val="22"/>
          <w:szCs w:val="22"/>
        </w:rPr>
        <w:t xml:space="preserve"> </w:t>
      </w:r>
      <w:r w:rsidRPr="00BE483D">
        <w:rPr>
          <w:sz w:val="22"/>
          <w:szCs w:val="22"/>
        </w:rPr>
        <w:t>mortels</w:t>
      </w:r>
      <w:r w:rsidRPr="00BE483D">
        <w:rPr>
          <w:spacing w:val="17"/>
          <w:sz w:val="22"/>
          <w:szCs w:val="22"/>
        </w:rPr>
        <w:t xml:space="preserve"> </w:t>
      </w:r>
      <w:r w:rsidRPr="00BE483D">
        <w:rPr>
          <w:sz w:val="22"/>
          <w:szCs w:val="22"/>
        </w:rPr>
        <w:t>ou</w:t>
      </w:r>
      <w:r w:rsidRPr="00BE483D">
        <w:rPr>
          <w:spacing w:val="17"/>
          <w:sz w:val="22"/>
          <w:szCs w:val="22"/>
        </w:rPr>
        <w:t xml:space="preserve"> </w:t>
      </w:r>
      <w:r w:rsidRPr="00BE483D">
        <w:rPr>
          <w:sz w:val="22"/>
          <w:szCs w:val="22"/>
        </w:rPr>
        <w:t>corporels,</w:t>
      </w:r>
      <w:r w:rsidRPr="00BE483D">
        <w:rPr>
          <w:spacing w:val="2"/>
          <w:sz w:val="22"/>
          <w:szCs w:val="22"/>
        </w:rPr>
        <w:t xml:space="preserve"> </w:t>
      </w:r>
      <w:r w:rsidRPr="00BE483D">
        <w:rPr>
          <w:sz w:val="22"/>
          <w:szCs w:val="22"/>
        </w:rPr>
        <w:t>des</w:t>
      </w:r>
      <w:r w:rsidRPr="00BE483D">
        <w:rPr>
          <w:spacing w:val="2"/>
          <w:sz w:val="22"/>
          <w:szCs w:val="22"/>
        </w:rPr>
        <w:t xml:space="preserve"> </w:t>
      </w:r>
      <w:r w:rsidRPr="00BE483D">
        <w:rPr>
          <w:sz w:val="22"/>
          <w:szCs w:val="22"/>
        </w:rPr>
        <w:t>pertes</w:t>
      </w:r>
      <w:r w:rsidRPr="00BE483D">
        <w:rPr>
          <w:spacing w:val="2"/>
          <w:sz w:val="22"/>
          <w:szCs w:val="22"/>
        </w:rPr>
        <w:t xml:space="preserve"> </w:t>
      </w:r>
      <w:r w:rsidRPr="00BE483D">
        <w:rPr>
          <w:sz w:val="22"/>
          <w:szCs w:val="22"/>
        </w:rPr>
        <w:t>ou</w:t>
      </w:r>
      <w:r w:rsidRPr="00BE483D">
        <w:rPr>
          <w:spacing w:val="2"/>
          <w:sz w:val="22"/>
          <w:szCs w:val="22"/>
        </w:rPr>
        <w:t xml:space="preserve"> </w:t>
      </w:r>
      <w:r w:rsidRPr="00BE483D">
        <w:rPr>
          <w:sz w:val="22"/>
          <w:szCs w:val="22"/>
        </w:rPr>
        <w:t>dommages</w:t>
      </w:r>
      <w:r w:rsidRPr="00BE483D">
        <w:rPr>
          <w:spacing w:val="2"/>
          <w:sz w:val="22"/>
          <w:szCs w:val="22"/>
        </w:rPr>
        <w:t xml:space="preserve"> </w:t>
      </w:r>
      <w:r w:rsidRPr="00BE483D">
        <w:rPr>
          <w:sz w:val="22"/>
          <w:szCs w:val="22"/>
        </w:rPr>
        <w:t>matériels,</w:t>
      </w:r>
      <w:r w:rsidRPr="00BE483D">
        <w:rPr>
          <w:spacing w:val="2"/>
          <w:sz w:val="22"/>
          <w:szCs w:val="22"/>
        </w:rPr>
        <w:t xml:space="preserve"> </w:t>
      </w:r>
      <w:r w:rsidRPr="00BE483D">
        <w:rPr>
          <w:sz w:val="22"/>
          <w:szCs w:val="22"/>
        </w:rPr>
        <w:t>coûts et</w:t>
      </w:r>
      <w:r w:rsidRPr="00BE483D">
        <w:rPr>
          <w:spacing w:val="6"/>
          <w:sz w:val="22"/>
          <w:szCs w:val="22"/>
        </w:rPr>
        <w:t xml:space="preserve"> </w:t>
      </w:r>
      <w:r w:rsidRPr="00BE483D">
        <w:rPr>
          <w:sz w:val="22"/>
          <w:szCs w:val="22"/>
        </w:rPr>
        <w:t>frais</w:t>
      </w:r>
      <w:r w:rsidRPr="00BE483D">
        <w:rPr>
          <w:spacing w:val="6"/>
          <w:sz w:val="22"/>
          <w:szCs w:val="22"/>
        </w:rPr>
        <w:t xml:space="preserve"> </w:t>
      </w:r>
      <w:r w:rsidRPr="00BE483D">
        <w:rPr>
          <w:sz w:val="22"/>
          <w:szCs w:val="22"/>
        </w:rPr>
        <w:t>encourus</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fait</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cette</w:t>
      </w:r>
      <w:r w:rsidRPr="00BE483D">
        <w:rPr>
          <w:spacing w:val="6"/>
          <w:sz w:val="22"/>
          <w:szCs w:val="22"/>
        </w:rPr>
        <w:t xml:space="preserve"> </w:t>
      </w:r>
      <w:r w:rsidRPr="00BE483D">
        <w:rPr>
          <w:sz w:val="22"/>
          <w:szCs w:val="22"/>
        </w:rPr>
        <w:t>visite.</w:t>
      </w:r>
    </w:p>
    <w:p w14:paraId="2BA8C80E" w14:textId="77777777" w:rsidR="00273DD0" w:rsidRPr="00BE483D" w:rsidRDefault="00273DD0">
      <w:pPr>
        <w:widowControl w:val="0"/>
        <w:autoSpaceDE w:val="0"/>
        <w:jc w:val="both"/>
        <w:rPr>
          <w:sz w:val="22"/>
          <w:szCs w:val="22"/>
        </w:rPr>
      </w:pPr>
    </w:p>
    <w:p w14:paraId="050F96CF" w14:textId="77777777" w:rsidR="00273DD0" w:rsidRPr="00BE483D" w:rsidRDefault="00353DCC">
      <w:pPr>
        <w:widowControl w:val="0"/>
        <w:autoSpaceDE w:val="0"/>
        <w:jc w:val="both"/>
        <w:rPr>
          <w:sz w:val="22"/>
          <w:szCs w:val="22"/>
        </w:rPr>
      </w:pPr>
      <w:r w:rsidRPr="00BE483D">
        <w:rPr>
          <w:sz w:val="22"/>
          <w:szCs w:val="22"/>
        </w:rPr>
        <w:t xml:space="preserve">7.3. Le </w:t>
      </w:r>
      <w:r w:rsidR="002F1DD1" w:rsidRPr="00BE483D">
        <w:rPr>
          <w:sz w:val="22"/>
          <w:szCs w:val="22"/>
        </w:rPr>
        <w:t>Maître d’Ouvrage</w:t>
      </w:r>
      <w:r w:rsidRPr="00BE483D">
        <w:rPr>
          <w:sz w:val="22"/>
          <w:szCs w:val="22"/>
        </w:rPr>
        <w:t xml:space="preserve"> peut</w:t>
      </w:r>
      <w:r w:rsidRPr="00BE483D">
        <w:rPr>
          <w:spacing w:val="18"/>
          <w:sz w:val="22"/>
          <w:szCs w:val="22"/>
        </w:rPr>
        <w:t xml:space="preserve"> </w:t>
      </w:r>
      <w:r w:rsidRPr="00BE483D">
        <w:rPr>
          <w:sz w:val="22"/>
          <w:szCs w:val="22"/>
        </w:rPr>
        <w:t>organiser</w:t>
      </w:r>
      <w:r w:rsidRPr="00BE483D">
        <w:rPr>
          <w:spacing w:val="18"/>
          <w:sz w:val="22"/>
          <w:szCs w:val="22"/>
        </w:rPr>
        <w:t xml:space="preserve"> </w:t>
      </w:r>
      <w:r w:rsidRPr="00BE483D">
        <w:rPr>
          <w:sz w:val="22"/>
          <w:szCs w:val="22"/>
        </w:rPr>
        <w:t>une</w:t>
      </w:r>
      <w:r w:rsidRPr="00BE483D">
        <w:rPr>
          <w:spacing w:val="18"/>
          <w:sz w:val="22"/>
          <w:szCs w:val="22"/>
        </w:rPr>
        <w:t xml:space="preserve"> </w:t>
      </w:r>
      <w:r w:rsidRPr="00BE483D">
        <w:rPr>
          <w:sz w:val="22"/>
          <w:szCs w:val="22"/>
        </w:rPr>
        <w:t>visite du</w:t>
      </w:r>
      <w:r w:rsidRPr="00BE483D">
        <w:rPr>
          <w:spacing w:val="29"/>
          <w:sz w:val="22"/>
          <w:szCs w:val="22"/>
        </w:rPr>
        <w:t xml:space="preserve"> </w:t>
      </w:r>
      <w:r w:rsidRPr="00BE483D">
        <w:rPr>
          <w:sz w:val="22"/>
          <w:szCs w:val="22"/>
        </w:rPr>
        <w:t>site</w:t>
      </w:r>
      <w:r w:rsidRPr="00BE483D">
        <w:rPr>
          <w:spacing w:val="29"/>
          <w:sz w:val="22"/>
          <w:szCs w:val="22"/>
        </w:rPr>
        <w:t xml:space="preserve"> </w:t>
      </w:r>
      <w:r w:rsidRPr="00BE483D">
        <w:rPr>
          <w:sz w:val="22"/>
          <w:szCs w:val="22"/>
        </w:rPr>
        <w:t>des</w:t>
      </w:r>
      <w:r w:rsidRPr="00BE483D">
        <w:rPr>
          <w:spacing w:val="29"/>
          <w:sz w:val="22"/>
          <w:szCs w:val="22"/>
        </w:rPr>
        <w:t xml:space="preserve"> </w:t>
      </w:r>
      <w:r w:rsidRPr="00BE483D">
        <w:rPr>
          <w:sz w:val="22"/>
          <w:szCs w:val="22"/>
        </w:rPr>
        <w:t>travaux</w:t>
      </w:r>
      <w:r w:rsidRPr="00BE483D">
        <w:rPr>
          <w:spacing w:val="29"/>
          <w:sz w:val="22"/>
          <w:szCs w:val="22"/>
        </w:rPr>
        <w:t xml:space="preserve"> </w:t>
      </w:r>
      <w:r w:rsidRPr="00BE483D">
        <w:rPr>
          <w:sz w:val="22"/>
          <w:szCs w:val="22"/>
        </w:rPr>
        <w:t>au</w:t>
      </w:r>
      <w:r w:rsidRPr="00BE483D">
        <w:rPr>
          <w:spacing w:val="29"/>
          <w:sz w:val="22"/>
          <w:szCs w:val="22"/>
        </w:rPr>
        <w:t xml:space="preserve"> </w:t>
      </w:r>
      <w:r w:rsidRPr="00BE483D">
        <w:rPr>
          <w:sz w:val="22"/>
          <w:szCs w:val="22"/>
        </w:rPr>
        <w:t>moment</w:t>
      </w:r>
      <w:r w:rsidRPr="00BE483D">
        <w:rPr>
          <w:spacing w:val="29"/>
          <w:sz w:val="22"/>
          <w:szCs w:val="22"/>
        </w:rPr>
        <w:t xml:space="preserve"> </w:t>
      </w:r>
      <w:r w:rsidRPr="00BE483D">
        <w:rPr>
          <w:sz w:val="22"/>
          <w:szCs w:val="22"/>
        </w:rPr>
        <w:t>de</w:t>
      </w:r>
      <w:r w:rsidRPr="00BE483D">
        <w:rPr>
          <w:spacing w:val="29"/>
          <w:sz w:val="22"/>
          <w:szCs w:val="22"/>
        </w:rPr>
        <w:t xml:space="preserve"> </w:t>
      </w:r>
      <w:r w:rsidRPr="00BE483D">
        <w:rPr>
          <w:sz w:val="22"/>
          <w:szCs w:val="22"/>
        </w:rPr>
        <w:t>la</w:t>
      </w:r>
      <w:r w:rsidRPr="00BE483D">
        <w:rPr>
          <w:spacing w:val="29"/>
          <w:sz w:val="22"/>
          <w:szCs w:val="22"/>
        </w:rPr>
        <w:t xml:space="preserve"> </w:t>
      </w:r>
      <w:r w:rsidRPr="00BE483D">
        <w:rPr>
          <w:sz w:val="22"/>
          <w:szCs w:val="22"/>
        </w:rPr>
        <w:t xml:space="preserve">réunion </w:t>
      </w:r>
      <w:r w:rsidRPr="00BE483D">
        <w:rPr>
          <w:spacing w:val="5"/>
          <w:sz w:val="22"/>
          <w:szCs w:val="22"/>
        </w:rPr>
        <w:t>préparatoir</w:t>
      </w:r>
      <w:r w:rsidRPr="00BE483D">
        <w:rPr>
          <w:sz w:val="22"/>
          <w:szCs w:val="22"/>
        </w:rPr>
        <w:t xml:space="preserve">e </w:t>
      </w:r>
      <w:r w:rsidRPr="00BE483D">
        <w:rPr>
          <w:spacing w:val="4"/>
          <w:sz w:val="22"/>
          <w:szCs w:val="22"/>
        </w:rPr>
        <w:t xml:space="preserve"> </w:t>
      </w:r>
      <w:r w:rsidRPr="00BE483D">
        <w:rPr>
          <w:sz w:val="22"/>
          <w:szCs w:val="22"/>
        </w:rPr>
        <w:t xml:space="preserve">à </w:t>
      </w:r>
      <w:r w:rsidRPr="00BE483D">
        <w:rPr>
          <w:spacing w:val="4"/>
          <w:sz w:val="22"/>
          <w:szCs w:val="22"/>
        </w:rPr>
        <w:t xml:space="preserve"> </w:t>
      </w:r>
      <w:r w:rsidRPr="00BE483D">
        <w:rPr>
          <w:spacing w:val="5"/>
          <w:sz w:val="22"/>
          <w:szCs w:val="22"/>
        </w:rPr>
        <w:t>l’établissemen</w:t>
      </w:r>
      <w:r w:rsidRPr="00BE483D">
        <w:rPr>
          <w:sz w:val="22"/>
          <w:szCs w:val="22"/>
        </w:rPr>
        <w:t xml:space="preserve">t </w:t>
      </w:r>
      <w:r w:rsidRPr="00BE483D">
        <w:rPr>
          <w:spacing w:val="4"/>
          <w:sz w:val="22"/>
          <w:szCs w:val="22"/>
        </w:rPr>
        <w:t xml:space="preserve"> </w:t>
      </w:r>
      <w:r w:rsidRPr="00BE483D">
        <w:rPr>
          <w:spacing w:val="5"/>
          <w:sz w:val="22"/>
          <w:szCs w:val="22"/>
        </w:rPr>
        <w:t>de</w:t>
      </w:r>
      <w:r w:rsidRPr="00BE483D">
        <w:rPr>
          <w:sz w:val="22"/>
          <w:szCs w:val="22"/>
        </w:rPr>
        <w:t xml:space="preserve">s </w:t>
      </w:r>
      <w:r w:rsidRPr="00BE483D">
        <w:rPr>
          <w:spacing w:val="4"/>
          <w:sz w:val="22"/>
          <w:szCs w:val="22"/>
        </w:rPr>
        <w:t xml:space="preserve"> </w:t>
      </w:r>
      <w:r w:rsidRPr="00BE483D">
        <w:rPr>
          <w:spacing w:val="5"/>
          <w:sz w:val="22"/>
          <w:szCs w:val="22"/>
        </w:rPr>
        <w:t xml:space="preserve">offres </w:t>
      </w:r>
      <w:r w:rsidRPr="00BE483D">
        <w:rPr>
          <w:sz w:val="22"/>
          <w:szCs w:val="22"/>
        </w:rPr>
        <w:t>mentionnées</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l’article</w:t>
      </w:r>
      <w:r w:rsidRPr="00BE483D">
        <w:rPr>
          <w:spacing w:val="6"/>
          <w:sz w:val="22"/>
          <w:szCs w:val="22"/>
        </w:rPr>
        <w:t xml:space="preserve"> </w:t>
      </w:r>
      <w:r w:rsidRPr="00BE483D">
        <w:rPr>
          <w:sz w:val="22"/>
          <w:szCs w:val="22"/>
        </w:rPr>
        <w:t>19</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RGAO.</w:t>
      </w:r>
    </w:p>
    <w:p w14:paraId="42192EE2" w14:textId="77777777" w:rsidR="00DE2001" w:rsidRPr="00BE483D" w:rsidRDefault="00DE2001">
      <w:pPr>
        <w:widowControl w:val="0"/>
        <w:autoSpaceDE w:val="0"/>
        <w:jc w:val="both"/>
        <w:rPr>
          <w:sz w:val="22"/>
          <w:szCs w:val="22"/>
        </w:rPr>
      </w:pPr>
    </w:p>
    <w:p w14:paraId="5B2869F8" w14:textId="77777777" w:rsidR="00273DD0" w:rsidRPr="00BE483D" w:rsidRDefault="00273DD0">
      <w:pPr>
        <w:widowControl w:val="0"/>
        <w:autoSpaceDE w:val="0"/>
        <w:jc w:val="both"/>
        <w:rPr>
          <w:b/>
          <w:bCs/>
          <w:sz w:val="22"/>
          <w:szCs w:val="22"/>
        </w:rPr>
      </w:pPr>
    </w:p>
    <w:p w14:paraId="38762F14" w14:textId="77777777" w:rsidR="00DF4FB8" w:rsidRPr="00BE483D" w:rsidRDefault="00DF4FB8">
      <w:pPr>
        <w:widowControl w:val="0"/>
        <w:autoSpaceDE w:val="0"/>
        <w:jc w:val="center"/>
        <w:rPr>
          <w:b/>
          <w:sz w:val="22"/>
          <w:szCs w:val="22"/>
        </w:rPr>
      </w:pPr>
    </w:p>
    <w:p w14:paraId="28F8DFE5" w14:textId="77777777" w:rsidR="00DF4FB8" w:rsidRPr="00BE483D" w:rsidRDefault="00DF4FB8">
      <w:pPr>
        <w:widowControl w:val="0"/>
        <w:autoSpaceDE w:val="0"/>
        <w:jc w:val="center"/>
        <w:rPr>
          <w:b/>
          <w:sz w:val="22"/>
          <w:szCs w:val="22"/>
        </w:rPr>
      </w:pPr>
    </w:p>
    <w:p w14:paraId="6EB20E8F" w14:textId="77777777" w:rsidR="00DF4FB8" w:rsidRPr="00BE483D" w:rsidRDefault="00DF4FB8">
      <w:pPr>
        <w:widowControl w:val="0"/>
        <w:autoSpaceDE w:val="0"/>
        <w:jc w:val="center"/>
        <w:rPr>
          <w:b/>
          <w:sz w:val="22"/>
          <w:szCs w:val="22"/>
        </w:rPr>
      </w:pPr>
    </w:p>
    <w:p w14:paraId="3FE570E5" w14:textId="77777777" w:rsidR="00273DD0" w:rsidRPr="00BE483D" w:rsidRDefault="00353DCC" w:rsidP="00AF3D49">
      <w:pPr>
        <w:widowControl w:val="0"/>
        <w:autoSpaceDE w:val="0"/>
        <w:rPr>
          <w:sz w:val="22"/>
          <w:szCs w:val="22"/>
        </w:rPr>
      </w:pPr>
      <w:r w:rsidRPr="00BE483D">
        <w:rPr>
          <w:b/>
          <w:sz w:val="22"/>
          <w:szCs w:val="22"/>
        </w:rPr>
        <w:t>B.</w:t>
      </w:r>
      <w:r w:rsidRPr="00BE483D">
        <w:rPr>
          <w:b/>
          <w:spacing w:val="9"/>
          <w:sz w:val="22"/>
          <w:szCs w:val="22"/>
        </w:rPr>
        <w:t xml:space="preserve"> </w:t>
      </w:r>
      <w:r w:rsidRPr="00BE483D">
        <w:rPr>
          <w:b/>
          <w:sz w:val="22"/>
          <w:szCs w:val="22"/>
        </w:rPr>
        <w:t>Dossier</w:t>
      </w:r>
      <w:r w:rsidRPr="00BE483D">
        <w:rPr>
          <w:b/>
          <w:spacing w:val="9"/>
          <w:sz w:val="22"/>
          <w:szCs w:val="22"/>
        </w:rPr>
        <w:t xml:space="preserve"> </w:t>
      </w:r>
      <w:r w:rsidRPr="00BE483D">
        <w:rPr>
          <w:b/>
          <w:sz w:val="22"/>
          <w:szCs w:val="22"/>
        </w:rPr>
        <w:t>d’Appel</w:t>
      </w:r>
      <w:r w:rsidRPr="00BE483D">
        <w:rPr>
          <w:b/>
          <w:spacing w:val="9"/>
          <w:sz w:val="22"/>
          <w:szCs w:val="22"/>
        </w:rPr>
        <w:t xml:space="preserve"> </w:t>
      </w:r>
      <w:r w:rsidRPr="00BE483D">
        <w:rPr>
          <w:b/>
          <w:sz w:val="22"/>
          <w:szCs w:val="22"/>
        </w:rPr>
        <w:t>d’Offres</w:t>
      </w:r>
      <w:r w:rsidR="00BD4F86" w:rsidRPr="00BE483D">
        <w:rPr>
          <w:b/>
          <w:sz w:val="22"/>
          <w:szCs w:val="22"/>
        </w:rPr>
        <w:t xml:space="preserve"> </w:t>
      </w:r>
    </w:p>
    <w:p w14:paraId="6028DF3A" w14:textId="77777777" w:rsidR="00273DD0" w:rsidRPr="00BE483D" w:rsidRDefault="00273DD0">
      <w:pPr>
        <w:widowControl w:val="0"/>
        <w:autoSpaceDE w:val="0"/>
        <w:jc w:val="both"/>
        <w:rPr>
          <w:sz w:val="22"/>
          <w:szCs w:val="22"/>
        </w:rPr>
      </w:pPr>
    </w:p>
    <w:p w14:paraId="1B088C57" w14:textId="77777777" w:rsidR="00273DD0" w:rsidRPr="00BE483D" w:rsidRDefault="00353DCC">
      <w:pPr>
        <w:widowControl w:val="0"/>
        <w:autoSpaceDE w:val="0"/>
        <w:jc w:val="both"/>
        <w:rPr>
          <w:sz w:val="22"/>
          <w:szCs w:val="22"/>
        </w:rPr>
      </w:pPr>
      <w:r w:rsidRPr="00BE483D">
        <w:rPr>
          <w:b/>
          <w:bCs/>
          <w:sz w:val="22"/>
          <w:szCs w:val="22"/>
        </w:rPr>
        <w:t>Article 8</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Contenu</w:t>
      </w:r>
      <w:r w:rsidRPr="00BE483D">
        <w:rPr>
          <w:b/>
          <w:bCs/>
          <w:spacing w:val="6"/>
          <w:sz w:val="22"/>
          <w:szCs w:val="22"/>
        </w:rPr>
        <w:t xml:space="preserve"> </w:t>
      </w:r>
      <w:r w:rsidRPr="00BE483D">
        <w:rPr>
          <w:b/>
          <w:bCs/>
          <w:sz w:val="22"/>
          <w:szCs w:val="22"/>
        </w:rPr>
        <w:t>du</w:t>
      </w:r>
      <w:r w:rsidRPr="00BE483D">
        <w:rPr>
          <w:b/>
          <w:bCs/>
          <w:spacing w:val="6"/>
          <w:sz w:val="22"/>
          <w:szCs w:val="22"/>
        </w:rPr>
        <w:t xml:space="preserve"> </w:t>
      </w:r>
      <w:r w:rsidRPr="00BE483D">
        <w:rPr>
          <w:b/>
          <w:bCs/>
          <w:sz w:val="22"/>
          <w:szCs w:val="22"/>
        </w:rPr>
        <w:t>Dossier</w:t>
      </w:r>
      <w:r w:rsidRPr="00BE483D">
        <w:rPr>
          <w:b/>
          <w:bCs/>
          <w:spacing w:val="6"/>
          <w:sz w:val="22"/>
          <w:szCs w:val="22"/>
        </w:rPr>
        <w:t xml:space="preserve"> </w:t>
      </w:r>
      <w:r w:rsidRPr="00BE483D">
        <w:rPr>
          <w:b/>
          <w:bCs/>
          <w:sz w:val="22"/>
          <w:szCs w:val="22"/>
        </w:rPr>
        <w:t>d’Appel</w:t>
      </w:r>
      <w:r w:rsidRPr="00BE483D">
        <w:rPr>
          <w:b/>
          <w:bCs/>
          <w:spacing w:val="6"/>
          <w:sz w:val="22"/>
          <w:szCs w:val="22"/>
        </w:rPr>
        <w:t xml:space="preserve"> </w:t>
      </w:r>
      <w:r w:rsidRPr="00BE483D">
        <w:rPr>
          <w:b/>
          <w:bCs/>
          <w:sz w:val="22"/>
          <w:szCs w:val="22"/>
        </w:rPr>
        <w:t>d’Offres</w:t>
      </w:r>
    </w:p>
    <w:p w14:paraId="31FC9809" w14:textId="77777777" w:rsidR="00273DD0" w:rsidRPr="00BE483D" w:rsidRDefault="00273DD0">
      <w:pPr>
        <w:widowControl w:val="0"/>
        <w:autoSpaceDE w:val="0"/>
        <w:jc w:val="both"/>
        <w:rPr>
          <w:sz w:val="22"/>
          <w:szCs w:val="22"/>
        </w:rPr>
      </w:pPr>
    </w:p>
    <w:p w14:paraId="42614E1D" w14:textId="77777777" w:rsidR="00273DD0" w:rsidRPr="00BE483D" w:rsidRDefault="00353DCC">
      <w:pPr>
        <w:widowControl w:val="0"/>
        <w:autoSpaceDE w:val="0"/>
        <w:jc w:val="both"/>
        <w:rPr>
          <w:sz w:val="22"/>
          <w:szCs w:val="22"/>
        </w:rPr>
      </w:pPr>
      <w:r w:rsidRPr="00BE483D">
        <w:rPr>
          <w:sz w:val="22"/>
          <w:szCs w:val="22"/>
        </w:rPr>
        <w:t>8.1. Le</w:t>
      </w:r>
      <w:r w:rsidRPr="00BE483D">
        <w:rPr>
          <w:spacing w:val="29"/>
          <w:sz w:val="22"/>
          <w:szCs w:val="22"/>
        </w:rPr>
        <w:t xml:space="preserve"> </w:t>
      </w:r>
      <w:r w:rsidRPr="00BE483D">
        <w:rPr>
          <w:sz w:val="22"/>
          <w:szCs w:val="22"/>
        </w:rPr>
        <w:t>Dossier</w:t>
      </w:r>
      <w:r w:rsidRPr="00BE483D">
        <w:rPr>
          <w:spacing w:val="29"/>
          <w:sz w:val="22"/>
          <w:szCs w:val="22"/>
        </w:rPr>
        <w:t xml:space="preserve"> </w:t>
      </w:r>
      <w:r w:rsidRPr="00BE483D">
        <w:rPr>
          <w:sz w:val="22"/>
          <w:szCs w:val="22"/>
        </w:rPr>
        <w:t>d’Appel</w:t>
      </w:r>
      <w:r w:rsidRPr="00BE483D">
        <w:rPr>
          <w:spacing w:val="29"/>
          <w:sz w:val="22"/>
          <w:szCs w:val="22"/>
        </w:rPr>
        <w:t xml:space="preserve"> </w:t>
      </w:r>
      <w:r w:rsidRPr="00BE483D">
        <w:rPr>
          <w:sz w:val="22"/>
          <w:szCs w:val="22"/>
        </w:rPr>
        <w:t>d’Offres</w:t>
      </w:r>
      <w:r w:rsidRPr="00BE483D">
        <w:rPr>
          <w:spacing w:val="29"/>
          <w:sz w:val="22"/>
          <w:szCs w:val="22"/>
        </w:rPr>
        <w:t xml:space="preserve"> </w:t>
      </w:r>
      <w:r w:rsidRPr="00BE483D">
        <w:rPr>
          <w:sz w:val="22"/>
          <w:szCs w:val="22"/>
        </w:rPr>
        <w:t>décrit</w:t>
      </w:r>
      <w:r w:rsidRPr="00BE483D">
        <w:rPr>
          <w:spacing w:val="29"/>
          <w:sz w:val="22"/>
          <w:szCs w:val="22"/>
        </w:rPr>
        <w:t xml:space="preserve"> </w:t>
      </w:r>
      <w:r w:rsidRPr="00BE483D">
        <w:rPr>
          <w:sz w:val="22"/>
          <w:szCs w:val="22"/>
        </w:rPr>
        <w:t>les</w:t>
      </w:r>
      <w:r w:rsidRPr="00BE483D">
        <w:rPr>
          <w:spacing w:val="29"/>
          <w:sz w:val="22"/>
          <w:szCs w:val="22"/>
        </w:rPr>
        <w:t xml:space="preserve"> </w:t>
      </w:r>
      <w:r w:rsidRPr="00BE483D">
        <w:rPr>
          <w:sz w:val="22"/>
          <w:szCs w:val="22"/>
        </w:rPr>
        <w:t>travaux faisant l’objet du marché, fixe les procédures de consultation des entrepreneurs et précise les</w:t>
      </w:r>
      <w:r w:rsidRPr="00BE483D">
        <w:rPr>
          <w:spacing w:val="12"/>
          <w:sz w:val="22"/>
          <w:szCs w:val="22"/>
        </w:rPr>
        <w:t xml:space="preserve"> </w:t>
      </w:r>
      <w:r w:rsidRPr="00BE483D">
        <w:rPr>
          <w:sz w:val="22"/>
          <w:szCs w:val="22"/>
        </w:rPr>
        <w:t>conditions</w:t>
      </w:r>
      <w:r w:rsidRPr="00BE483D">
        <w:rPr>
          <w:spacing w:val="12"/>
          <w:sz w:val="22"/>
          <w:szCs w:val="22"/>
        </w:rPr>
        <w:t xml:space="preserve"> </w:t>
      </w:r>
      <w:r w:rsidRPr="00BE483D">
        <w:rPr>
          <w:sz w:val="22"/>
          <w:szCs w:val="22"/>
        </w:rPr>
        <w:t>du</w:t>
      </w:r>
      <w:r w:rsidRPr="00BE483D">
        <w:rPr>
          <w:spacing w:val="12"/>
          <w:sz w:val="22"/>
          <w:szCs w:val="22"/>
        </w:rPr>
        <w:t xml:space="preserve"> </w:t>
      </w:r>
      <w:r w:rsidRPr="00BE483D">
        <w:rPr>
          <w:sz w:val="22"/>
          <w:szCs w:val="22"/>
        </w:rPr>
        <w:t>marché.</w:t>
      </w:r>
      <w:r w:rsidRPr="00BE483D">
        <w:rPr>
          <w:spacing w:val="12"/>
          <w:sz w:val="22"/>
          <w:szCs w:val="22"/>
        </w:rPr>
        <w:t xml:space="preserve"> </w:t>
      </w:r>
      <w:r w:rsidRPr="00BE483D">
        <w:rPr>
          <w:sz w:val="22"/>
          <w:szCs w:val="22"/>
        </w:rPr>
        <w:t>Outre</w:t>
      </w:r>
      <w:r w:rsidRPr="00BE483D">
        <w:rPr>
          <w:spacing w:val="12"/>
          <w:sz w:val="22"/>
          <w:szCs w:val="22"/>
        </w:rPr>
        <w:t xml:space="preserve"> </w:t>
      </w:r>
      <w:r w:rsidRPr="00BE483D">
        <w:rPr>
          <w:sz w:val="22"/>
          <w:szCs w:val="22"/>
        </w:rPr>
        <w:t>le(s)</w:t>
      </w:r>
      <w:r w:rsidRPr="00BE483D">
        <w:rPr>
          <w:spacing w:val="12"/>
          <w:sz w:val="22"/>
          <w:szCs w:val="22"/>
        </w:rPr>
        <w:t xml:space="preserve"> </w:t>
      </w:r>
      <w:r w:rsidRPr="00BE483D">
        <w:rPr>
          <w:sz w:val="22"/>
          <w:szCs w:val="22"/>
        </w:rPr>
        <w:t xml:space="preserve">additif(s) </w:t>
      </w:r>
      <w:r w:rsidRPr="00BE483D">
        <w:rPr>
          <w:spacing w:val="5"/>
          <w:sz w:val="22"/>
          <w:szCs w:val="22"/>
        </w:rPr>
        <w:t>publié(s</w:t>
      </w:r>
      <w:r w:rsidRPr="00BE483D">
        <w:rPr>
          <w:sz w:val="22"/>
          <w:szCs w:val="22"/>
        </w:rPr>
        <w:t xml:space="preserve">) </w:t>
      </w:r>
      <w:r w:rsidRPr="00BE483D">
        <w:rPr>
          <w:spacing w:val="-6"/>
          <w:sz w:val="22"/>
          <w:szCs w:val="22"/>
        </w:rPr>
        <w:t xml:space="preserve"> </w:t>
      </w:r>
      <w:r w:rsidRPr="00BE483D">
        <w:rPr>
          <w:spacing w:val="5"/>
          <w:sz w:val="22"/>
          <w:szCs w:val="22"/>
        </w:rPr>
        <w:t>conformémen</w:t>
      </w:r>
      <w:r w:rsidRPr="00BE483D">
        <w:rPr>
          <w:sz w:val="22"/>
          <w:szCs w:val="22"/>
        </w:rPr>
        <w:t xml:space="preserve">t </w:t>
      </w:r>
      <w:r w:rsidRPr="00BE483D">
        <w:rPr>
          <w:spacing w:val="-6"/>
          <w:sz w:val="22"/>
          <w:szCs w:val="22"/>
        </w:rPr>
        <w:t xml:space="preserve"> </w:t>
      </w:r>
      <w:r w:rsidRPr="00BE483D">
        <w:rPr>
          <w:sz w:val="22"/>
          <w:szCs w:val="22"/>
        </w:rPr>
        <w:t xml:space="preserve">à </w:t>
      </w:r>
      <w:r w:rsidRPr="00BE483D">
        <w:rPr>
          <w:spacing w:val="-6"/>
          <w:sz w:val="22"/>
          <w:szCs w:val="22"/>
        </w:rPr>
        <w:t xml:space="preserve"> </w:t>
      </w:r>
      <w:r w:rsidRPr="00BE483D">
        <w:rPr>
          <w:spacing w:val="5"/>
          <w:sz w:val="22"/>
          <w:szCs w:val="22"/>
        </w:rPr>
        <w:t>l’articl</w:t>
      </w:r>
      <w:r w:rsidRPr="00BE483D">
        <w:rPr>
          <w:sz w:val="22"/>
          <w:szCs w:val="22"/>
        </w:rPr>
        <w:t xml:space="preserve">e </w:t>
      </w:r>
      <w:r w:rsidRPr="00BE483D">
        <w:rPr>
          <w:spacing w:val="-6"/>
          <w:sz w:val="22"/>
          <w:szCs w:val="22"/>
        </w:rPr>
        <w:t xml:space="preserve"> </w:t>
      </w:r>
      <w:r w:rsidRPr="00BE483D">
        <w:rPr>
          <w:spacing w:val="5"/>
          <w:sz w:val="22"/>
          <w:szCs w:val="22"/>
        </w:rPr>
        <w:t>1</w:t>
      </w:r>
      <w:r w:rsidRPr="00BE483D">
        <w:rPr>
          <w:sz w:val="22"/>
          <w:szCs w:val="22"/>
        </w:rPr>
        <w:t xml:space="preserve">0 </w:t>
      </w:r>
      <w:r w:rsidRPr="00BE483D">
        <w:rPr>
          <w:spacing w:val="-6"/>
          <w:sz w:val="22"/>
          <w:szCs w:val="22"/>
        </w:rPr>
        <w:t xml:space="preserve"> </w:t>
      </w:r>
      <w:r w:rsidRPr="00BE483D">
        <w:rPr>
          <w:spacing w:val="5"/>
          <w:sz w:val="22"/>
          <w:szCs w:val="22"/>
        </w:rPr>
        <w:t xml:space="preserve">du </w:t>
      </w:r>
      <w:r w:rsidRPr="00BE483D">
        <w:rPr>
          <w:sz w:val="22"/>
          <w:szCs w:val="22"/>
        </w:rPr>
        <w:t>RGAO,</w:t>
      </w:r>
      <w:r w:rsidRPr="00BE483D">
        <w:rPr>
          <w:spacing w:val="24"/>
          <w:sz w:val="22"/>
          <w:szCs w:val="22"/>
        </w:rPr>
        <w:t xml:space="preserve"> </w:t>
      </w:r>
      <w:r w:rsidRPr="00BE483D">
        <w:rPr>
          <w:sz w:val="22"/>
          <w:szCs w:val="22"/>
        </w:rPr>
        <w:t>il</w:t>
      </w:r>
      <w:r w:rsidRPr="00BE483D">
        <w:rPr>
          <w:spacing w:val="24"/>
          <w:sz w:val="22"/>
          <w:szCs w:val="22"/>
        </w:rPr>
        <w:t xml:space="preserve"> </w:t>
      </w:r>
      <w:r w:rsidRPr="00BE483D">
        <w:rPr>
          <w:sz w:val="22"/>
          <w:szCs w:val="22"/>
        </w:rPr>
        <w:t>comprend</w:t>
      </w:r>
      <w:r w:rsidRPr="00BE483D">
        <w:rPr>
          <w:spacing w:val="24"/>
          <w:sz w:val="22"/>
          <w:szCs w:val="22"/>
        </w:rPr>
        <w:t xml:space="preserve"> aussi </w:t>
      </w:r>
      <w:r w:rsidRPr="00BE483D">
        <w:rPr>
          <w:sz w:val="22"/>
          <w:szCs w:val="22"/>
        </w:rPr>
        <w:t>les</w:t>
      </w:r>
      <w:r w:rsidRPr="00BE483D">
        <w:rPr>
          <w:spacing w:val="24"/>
          <w:sz w:val="22"/>
          <w:szCs w:val="22"/>
        </w:rPr>
        <w:t xml:space="preserve"> </w:t>
      </w:r>
      <w:r w:rsidRPr="00BE483D">
        <w:rPr>
          <w:sz w:val="22"/>
          <w:szCs w:val="22"/>
        </w:rPr>
        <w:t>principaux</w:t>
      </w:r>
      <w:r w:rsidRPr="00BE483D">
        <w:rPr>
          <w:spacing w:val="24"/>
          <w:sz w:val="22"/>
          <w:szCs w:val="22"/>
        </w:rPr>
        <w:t xml:space="preserve"> </w:t>
      </w:r>
      <w:r w:rsidRPr="00BE483D">
        <w:rPr>
          <w:sz w:val="22"/>
          <w:szCs w:val="22"/>
        </w:rPr>
        <w:t>documents énumérés</w:t>
      </w:r>
      <w:r w:rsidRPr="00BE483D">
        <w:rPr>
          <w:spacing w:val="6"/>
          <w:sz w:val="22"/>
          <w:szCs w:val="22"/>
        </w:rPr>
        <w:t xml:space="preserve"> </w:t>
      </w:r>
      <w:r w:rsidRPr="00BE483D">
        <w:rPr>
          <w:sz w:val="22"/>
          <w:szCs w:val="22"/>
        </w:rPr>
        <w:t>ci-après</w:t>
      </w:r>
      <w:r w:rsidRPr="00BE483D">
        <w:rPr>
          <w:spacing w:val="6"/>
          <w:sz w:val="22"/>
          <w:szCs w:val="22"/>
        </w:rPr>
        <w:t xml:space="preserve"> </w:t>
      </w:r>
      <w:r w:rsidRPr="00BE483D">
        <w:rPr>
          <w:sz w:val="22"/>
          <w:szCs w:val="22"/>
        </w:rPr>
        <w:t>:</w:t>
      </w:r>
    </w:p>
    <w:p w14:paraId="29FE74E5" w14:textId="77777777" w:rsidR="00273DD0" w:rsidRPr="00BE483D" w:rsidRDefault="00273DD0">
      <w:pPr>
        <w:widowControl w:val="0"/>
        <w:autoSpaceDE w:val="0"/>
        <w:jc w:val="both"/>
        <w:rPr>
          <w:sz w:val="22"/>
          <w:szCs w:val="22"/>
        </w:rPr>
      </w:pPr>
    </w:p>
    <w:p w14:paraId="21D73E2C" w14:textId="77777777" w:rsidR="00273DD0" w:rsidRPr="00BE483D" w:rsidRDefault="00353DCC">
      <w:pPr>
        <w:widowControl w:val="0"/>
        <w:autoSpaceDE w:val="0"/>
        <w:jc w:val="both"/>
        <w:rPr>
          <w:sz w:val="22"/>
          <w:szCs w:val="22"/>
        </w:rPr>
      </w:pPr>
      <w:r w:rsidRPr="00BE483D">
        <w:rPr>
          <w:sz w:val="22"/>
          <w:szCs w:val="22"/>
        </w:rPr>
        <w:t>Pièce n°</w:t>
      </w:r>
      <w:r w:rsidR="007A0FA4" w:rsidRPr="00BE483D">
        <w:rPr>
          <w:sz w:val="22"/>
          <w:szCs w:val="22"/>
        </w:rPr>
        <w:t>1</w:t>
      </w:r>
      <w:r w:rsidR="009327AF" w:rsidRPr="00BE483D">
        <w:rPr>
          <w:sz w:val="22"/>
          <w:szCs w:val="22"/>
        </w:rPr>
        <w:t> :</w:t>
      </w:r>
      <w:r w:rsidRPr="00BE483D">
        <w:rPr>
          <w:sz w:val="22"/>
          <w:szCs w:val="22"/>
        </w:rPr>
        <w:t xml:space="preserve"> L’Avis</w:t>
      </w:r>
      <w:r w:rsidRPr="00BE483D">
        <w:rPr>
          <w:spacing w:val="6"/>
          <w:sz w:val="22"/>
          <w:szCs w:val="22"/>
        </w:rPr>
        <w:t xml:space="preserve"> </w:t>
      </w:r>
      <w:r w:rsidRPr="00BE483D">
        <w:rPr>
          <w:sz w:val="22"/>
          <w:szCs w:val="22"/>
        </w:rPr>
        <w:t>d’Appel</w:t>
      </w:r>
      <w:r w:rsidRPr="00BE483D">
        <w:rPr>
          <w:spacing w:val="6"/>
          <w:sz w:val="22"/>
          <w:szCs w:val="22"/>
        </w:rPr>
        <w:t xml:space="preserve"> </w:t>
      </w:r>
      <w:r w:rsidRPr="00BE483D">
        <w:rPr>
          <w:sz w:val="22"/>
          <w:szCs w:val="22"/>
        </w:rPr>
        <w:t>d’Offres</w:t>
      </w:r>
      <w:r w:rsidRPr="00BE483D">
        <w:rPr>
          <w:spacing w:val="6"/>
          <w:sz w:val="22"/>
          <w:szCs w:val="22"/>
        </w:rPr>
        <w:t xml:space="preserve"> </w:t>
      </w:r>
      <w:r w:rsidRPr="00BE483D">
        <w:rPr>
          <w:sz w:val="22"/>
          <w:szCs w:val="22"/>
        </w:rPr>
        <w:t>(AAO)</w:t>
      </w:r>
      <w:r w:rsidRPr="00BE483D">
        <w:rPr>
          <w:spacing w:val="6"/>
          <w:sz w:val="22"/>
          <w:szCs w:val="22"/>
        </w:rPr>
        <w:t xml:space="preserve"> </w:t>
      </w:r>
      <w:r w:rsidRPr="00BE483D">
        <w:rPr>
          <w:sz w:val="22"/>
          <w:szCs w:val="22"/>
        </w:rPr>
        <w:t>;</w:t>
      </w:r>
    </w:p>
    <w:p w14:paraId="5978F4AD" w14:textId="77777777" w:rsidR="00273DD0" w:rsidRPr="00BE483D" w:rsidRDefault="00273DD0">
      <w:pPr>
        <w:widowControl w:val="0"/>
        <w:autoSpaceDE w:val="0"/>
        <w:jc w:val="both"/>
        <w:rPr>
          <w:sz w:val="22"/>
          <w:szCs w:val="22"/>
        </w:rPr>
      </w:pPr>
    </w:p>
    <w:p w14:paraId="104F70C2" w14:textId="77777777" w:rsidR="00273DD0" w:rsidRPr="00BE483D" w:rsidRDefault="00353DCC">
      <w:pPr>
        <w:widowControl w:val="0"/>
        <w:autoSpaceDE w:val="0"/>
        <w:jc w:val="both"/>
        <w:rPr>
          <w:sz w:val="22"/>
          <w:szCs w:val="22"/>
        </w:rPr>
      </w:pPr>
      <w:r w:rsidRPr="00BE483D">
        <w:rPr>
          <w:sz w:val="22"/>
          <w:szCs w:val="22"/>
        </w:rPr>
        <w:t>Pièce n°</w:t>
      </w:r>
      <w:r w:rsidR="007A0FA4" w:rsidRPr="00BE483D">
        <w:rPr>
          <w:sz w:val="22"/>
          <w:szCs w:val="22"/>
        </w:rPr>
        <w:t>2</w:t>
      </w:r>
      <w:r w:rsidR="009327AF" w:rsidRPr="00BE483D">
        <w:rPr>
          <w:sz w:val="22"/>
          <w:szCs w:val="22"/>
        </w:rPr>
        <w:t> :</w:t>
      </w:r>
      <w:r w:rsidRPr="00BE483D">
        <w:rPr>
          <w:sz w:val="22"/>
          <w:szCs w:val="22"/>
        </w:rPr>
        <w:t xml:space="preserve"> Le Règlement Général de l’Appel d’Offres (RGAO) ;</w:t>
      </w:r>
    </w:p>
    <w:p w14:paraId="52A58922" w14:textId="77777777" w:rsidR="00273DD0" w:rsidRPr="00BE483D" w:rsidRDefault="00273DD0">
      <w:pPr>
        <w:widowControl w:val="0"/>
        <w:autoSpaceDE w:val="0"/>
        <w:jc w:val="both"/>
        <w:rPr>
          <w:sz w:val="22"/>
          <w:szCs w:val="22"/>
        </w:rPr>
      </w:pPr>
    </w:p>
    <w:p w14:paraId="338AC235" w14:textId="77777777" w:rsidR="00273DD0" w:rsidRPr="00BE483D" w:rsidRDefault="00353DCC">
      <w:pPr>
        <w:widowControl w:val="0"/>
        <w:tabs>
          <w:tab w:val="left" w:pos="1760"/>
          <w:tab w:val="left" w:pos="3000"/>
          <w:tab w:val="left" w:pos="3480"/>
          <w:tab w:val="left" w:pos="4380"/>
        </w:tabs>
        <w:autoSpaceDE w:val="0"/>
        <w:jc w:val="both"/>
        <w:rPr>
          <w:sz w:val="22"/>
          <w:szCs w:val="22"/>
        </w:rPr>
      </w:pPr>
      <w:r w:rsidRPr="00BE483D">
        <w:rPr>
          <w:sz w:val="22"/>
          <w:szCs w:val="22"/>
        </w:rPr>
        <w:t>Pièce n°</w:t>
      </w:r>
      <w:r w:rsidR="007A0FA4" w:rsidRPr="00BE483D">
        <w:rPr>
          <w:sz w:val="22"/>
          <w:szCs w:val="22"/>
        </w:rPr>
        <w:t>3</w:t>
      </w:r>
      <w:r w:rsidR="009327AF" w:rsidRPr="00BE483D">
        <w:rPr>
          <w:sz w:val="22"/>
          <w:szCs w:val="22"/>
        </w:rPr>
        <w:t> :</w:t>
      </w:r>
      <w:r w:rsidRPr="00BE483D">
        <w:rPr>
          <w:sz w:val="22"/>
          <w:szCs w:val="22"/>
        </w:rPr>
        <w:t xml:space="preserve"> Le </w:t>
      </w:r>
      <w:r w:rsidRPr="00BE483D">
        <w:rPr>
          <w:spacing w:val="5"/>
          <w:sz w:val="22"/>
          <w:szCs w:val="22"/>
        </w:rPr>
        <w:t>Règlemen</w:t>
      </w:r>
      <w:r w:rsidRPr="00BE483D">
        <w:rPr>
          <w:sz w:val="22"/>
          <w:szCs w:val="22"/>
        </w:rPr>
        <w:t>t</w:t>
      </w:r>
      <w:r w:rsidRPr="00BE483D">
        <w:rPr>
          <w:b/>
          <w:i/>
          <w:sz w:val="22"/>
          <w:szCs w:val="22"/>
        </w:rPr>
        <w:t xml:space="preserve"> </w:t>
      </w:r>
      <w:r w:rsidRPr="00BE483D">
        <w:rPr>
          <w:spacing w:val="5"/>
          <w:sz w:val="22"/>
          <w:szCs w:val="22"/>
        </w:rPr>
        <w:t>Particulie</w:t>
      </w:r>
      <w:r w:rsidRPr="00BE483D">
        <w:rPr>
          <w:sz w:val="22"/>
          <w:szCs w:val="22"/>
        </w:rPr>
        <w:t>r</w:t>
      </w:r>
      <w:r w:rsidRPr="00BE483D">
        <w:rPr>
          <w:b/>
          <w:i/>
          <w:sz w:val="22"/>
          <w:szCs w:val="22"/>
        </w:rPr>
        <w:t xml:space="preserve"> </w:t>
      </w:r>
      <w:r w:rsidRPr="00BE483D">
        <w:rPr>
          <w:spacing w:val="5"/>
          <w:sz w:val="22"/>
          <w:szCs w:val="22"/>
        </w:rPr>
        <w:t>d</w:t>
      </w:r>
      <w:r w:rsidRPr="00BE483D">
        <w:rPr>
          <w:sz w:val="22"/>
          <w:szCs w:val="22"/>
        </w:rPr>
        <w:t>e</w:t>
      </w:r>
      <w:r w:rsidRPr="00BE483D">
        <w:rPr>
          <w:b/>
          <w:i/>
          <w:sz w:val="22"/>
          <w:szCs w:val="22"/>
        </w:rPr>
        <w:t xml:space="preserve"> </w:t>
      </w:r>
      <w:r w:rsidRPr="00BE483D">
        <w:rPr>
          <w:spacing w:val="5"/>
          <w:sz w:val="22"/>
          <w:szCs w:val="22"/>
        </w:rPr>
        <w:t>l’Appe</w:t>
      </w:r>
      <w:r w:rsidRPr="00BE483D">
        <w:rPr>
          <w:sz w:val="22"/>
          <w:szCs w:val="22"/>
        </w:rPr>
        <w:t>l</w:t>
      </w:r>
      <w:r w:rsidRPr="00BE483D">
        <w:rPr>
          <w:b/>
          <w:i/>
          <w:sz w:val="22"/>
          <w:szCs w:val="22"/>
        </w:rPr>
        <w:t xml:space="preserve"> </w:t>
      </w:r>
      <w:r w:rsidRPr="00BE483D">
        <w:rPr>
          <w:spacing w:val="5"/>
          <w:sz w:val="22"/>
          <w:szCs w:val="22"/>
        </w:rPr>
        <w:t>d’Offres</w:t>
      </w:r>
      <w:r w:rsidRPr="00BE483D">
        <w:rPr>
          <w:sz w:val="22"/>
          <w:szCs w:val="22"/>
        </w:rPr>
        <w:t xml:space="preserve"> (RPAO)</w:t>
      </w:r>
      <w:r w:rsidRPr="00BE483D">
        <w:rPr>
          <w:spacing w:val="6"/>
          <w:sz w:val="22"/>
          <w:szCs w:val="22"/>
        </w:rPr>
        <w:t xml:space="preserve"> </w:t>
      </w:r>
      <w:r w:rsidRPr="00BE483D">
        <w:rPr>
          <w:sz w:val="22"/>
          <w:szCs w:val="22"/>
        </w:rPr>
        <w:t>;</w:t>
      </w:r>
    </w:p>
    <w:p w14:paraId="6D493176" w14:textId="77777777" w:rsidR="00273DD0" w:rsidRPr="00BE483D" w:rsidRDefault="00273DD0">
      <w:pPr>
        <w:widowControl w:val="0"/>
        <w:autoSpaceDE w:val="0"/>
        <w:jc w:val="both"/>
        <w:rPr>
          <w:sz w:val="22"/>
          <w:szCs w:val="22"/>
        </w:rPr>
      </w:pPr>
    </w:p>
    <w:p w14:paraId="2BFB5D47" w14:textId="77777777" w:rsidR="00273DD0" w:rsidRPr="00BE483D" w:rsidRDefault="00353DCC">
      <w:pPr>
        <w:widowControl w:val="0"/>
        <w:autoSpaceDE w:val="0"/>
        <w:jc w:val="both"/>
        <w:rPr>
          <w:sz w:val="22"/>
          <w:szCs w:val="22"/>
        </w:rPr>
      </w:pPr>
      <w:r w:rsidRPr="00BE483D">
        <w:rPr>
          <w:sz w:val="22"/>
          <w:szCs w:val="22"/>
        </w:rPr>
        <w:t>Pièce n°</w:t>
      </w:r>
      <w:r w:rsidR="007A0FA4" w:rsidRPr="00BE483D">
        <w:rPr>
          <w:sz w:val="22"/>
          <w:szCs w:val="22"/>
        </w:rPr>
        <w:t>4</w:t>
      </w:r>
      <w:r w:rsidR="009327AF" w:rsidRPr="00BE483D">
        <w:rPr>
          <w:sz w:val="22"/>
          <w:szCs w:val="22"/>
        </w:rPr>
        <w:t> :</w:t>
      </w:r>
      <w:r w:rsidRPr="00BE483D">
        <w:rPr>
          <w:sz w:val="22"/>
          <w:szCs w:val="22"/>
        </w:rPr>
        <w:t xml:space="preserve"> Le Cahier des Clauses Administratives Particulières (CCAP)</w:t>
      </w:r>
      <w:r w:rsidRPr="00BE483D">
        <w:rPr>
          <w:spacing w:val="6"/>
          <w:sz w:val="22"/>
          <w:szCs w:val="22"/>
        </w:rPr>
        <w:t xml:space="preserve"> </w:t>
      </w:r>
      <w:r w:rsidRPr="00BE483D">
        <w:rPr>
          <w:sz w:val="22"/>
          <w:szCs w:val="22"/>
        </w:rPr>
        <w:t>;</w:t>
      </w:r>
    </w:p>
    <w:p w14:paraId="6536255D" w14:textId="77777777" w:rsidR="00273DD0" w:rsidRPr="00BE483D" w:rsidRDefault="00273DD0">
      <w:pPr>
        <w:widowControl w:val="0"/>
        <w:tabs>
          <w:tab w:val="left" w:pos="440"/>
        </w:tabs>
        <w:autoSpaceDE w:val="0"/>
        <w:jc w:val="both"/>
        <w:rPr>
          <w:sz w:val="22"/>
          <w:szCs w:val="22"/>
        </w:rPr>
      </w:pPr>
    </w:p>
    <w:p w14:paraId="69443FF1" w14:textId="77777777" w:rsidR="00273DD0" w:rsidRPr="00BE483D" w:rsidRDefault="00353DCC">
      <w:pPr>
        <w:widowControl w:val="0"/>
        <w:tabs>
          <w:tab w:val="left" w:pos="440"/>
        </w:tabs>
        <w:autoSpaceDE w:val="0"/>
        <w:jc w:val="both"/>
        <w:rPr>
          <w:sz w:val="22"/>
          <w:szCs w:val="22"/>
        </w:rPr>
      </w:pPr>
      <w:r w:rsidRPr="00BE483D">
        <w:rPr>
          <w:sz w:val="22"/>
          <w:szCs w:val="22"/>
        </w:rPr>
        <w:t>Pièce n°</w:t>
      </w:r>
      <w:r w:rsidR="007A0FA4" w:rsidRPr="00BE483D">
        <w:rPr>
          <w:sz w:val="22"/>
          <w:szCs w:val="22"/>
        </w:rPr>
        <w:t>5</w:t>
      </w:r>
      <w:r w:rsidR="009327AF" w:rsidRPr="00BE483D">
        <w:rPr>
          <w:sz w:val="22"/>
          <w:szCs w:val="22"/>
        </w:rPr>
        <w:t> :</w:t>
      </w:r>
      <w:r w:rsidRPr="00BE483D">
        <w:rPr>
          <w:sz w:val="22"/>
          <w:szCs w:val="22"/>
        </w:rPr>
        <w:t xml:space="preserve"> Le Cahier des Clauses Techniques Particulières (CCTP)</w:t>
      </w:r>
      <w:r w:rsidRPr="00BE483D">
        <w:rPr>
          <w:spacing w:val="6"/>
          <w:sz w:val="22"/>
          <w:szCs w:val="22"/>
        </w:rPr>
        <w:t xml:space="preserve"> </w:t>
      </w:r>
      <w:r w:rsidRPr="00BE483D">
        <w:rPr>
          <w:sz w:val="22"/>
          <w:szCs w:val="22"/>
        </w:rPr>
        <w:t>;</w:t>
      </w:r>
    </w:p>
    <w:p w14:paraId="7A55F49D" w14:textId="77777777" w:rsidR="00273DD0" w:rsidRPr="00BE483D" w:rsidRDefault="00273DD0">
      <w:pPr>
        <w:widowControl w:val="0"/>
        <w:autoSpaceDE w:val="0"/>
        <w:jc w:val="both"/>
        <w:rPr>
          <w:sz w:val="22"/>
          <w:szCs w:val="22"/>
        </w:rPr>
      </w:pPr>
    </w:p>
    <w:p w14:paraId="4E9612BC" w14:textId="77777777" w:rsidR="00273DD0" w:rsidRPr="00BE483D" w:rsidRDefault="00353DCC">
      <w:pPr>
        <w:widowControl w:val="0"/>
        <w:autoSpaceDE w:val="0"/>
        <w:jc w:val="both"/>
        <w:rPr>
          <w:sz w:val="22"/>
          <w:szCs w:val="22"/>
        </w:rPr>
      </w:pPr>
      <w:r w:rsidRPr="00BE483D">
        <w:rPr>
          <w:sz w:val="22"/>
          <w:szCs w:val="22"/>
        </w:rPr>
        <w:t xml:space="preserve">Pièce n° </w:t>
      </w:r>
      <w:r w:rsidR="007A0FA4" w:rsidRPr="00BE483D">
        <w:rPr>
          <w:sz w:val="22"/>
          <w:szCs w:val="22"/>
        </w:rPr>
        <w:t>6</w:t>
      </w:r>
      <w:r w:rsidR="009327AF" w:rsidRPr="00BE483D">
        <w:rPr>
          <w:sz w:val="22"/>
          <w:szCs w:val="22"/>
        </w:rPr>
        <w:t> :</w:t>
      </w:r>
      <w:r w:rsidRPr="00BE483D">
        <w:rPr>
          <w:sz w:val="22"/>
          <w:szCs w:val="22"/>
        </w:rPr>
        <w:t xml:space="preserve"> Le</w:t>
      </w:r>
      <w:r w:rsidRPr="00BE483D">
        <w:rPr>
          <w:spacing w:val="6"/>
          <w:sz w:val="22"/>
          <w:szCs w:val="22"/>
        </w:rPr>
        <w:t xml:space="preserve"> </w:t>
      </w:r>
      <w:r w:rsidRPr="00BE483D">
        <w:rPr>
          <w:sz w:val="22"/>
          <w:szCs w:val="22"/>
        </w:rPr>
        <w:t>cadre</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Bordereau</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Prix</w:t>
      </w:r>
      <w:r w:rsidRPr="00BE483D">
        <w:rPr>
          <w:spacing w:val="6"/>
          <w:sz w:val="22"/>
          <w:szCs w:val="22"/>
        </w:rPr>
        <w:t xml:space="preserve"> </w:t>
      </w:r>
      <w:r w:rsidRPr="00BE483D">
        <w:rPr>
          <w:sz w:val="22"/>
          <w:szCs w:val="22"/>
        </w:rPr>
        <w:t>unitaires</w:t>
      </w:r>
      <w:r w:rsidRPr="00BE483D">
        <w:rPr>
          <w:spacing w:val="6"/>
          <w:sz w:val="22"/>
          <w:szCs w:val="22"/>
        </w:rPr>
        <w:t xml:space="preserve"> </w:t>
      </w:r>
      <w:r w:rsidRPr="00BE483D">
        <w:rPr>
          <w:sz w:val="22"/>
          <w:szCs w:val="22"/>
        </w:rPr>
        <w:t>;</w:t>
      </w:r>
    </w:p>
    <w:p w14:paraId="6E599F1E" w14:textId="77777777" w:rsidR="00273DD0" w:rsidRPr="00BE483D" w:rsidRDefault="00273DD0">
      <w:pPr>
        <w:widowControl w:val="0"/>
        <w:autoSpaceDE w:val="0"/>
        <w:jc w:val="both"/>
        <w:rPr>
          <w:sz w:val="22"/>
          <w:szCs w:val="22"/>
        </w:rPr>
      </w:pPr>
    </w:p>
    <w:p w14:paraId="7F3A4685" w14:textId="77777777" w:rsidR="00273DD0" w:rsidRPr="00BE483D" w:rsidRDefault="00353DCC">
      <w:pPr>
        <w:widowControl w:val="0"/>
        <w:autoSpaceDE w:val="0"/>
        <w:jc w:val="both"/>
        <w:rPr>
          <w:sz w:val="22"/>
          <w:szCs w:val="22"/>
        </w:rPr>
      </w:pPr>
      <w:r w:rsidRPr="00BE483D">
        <w:rPr>
          <w:sz w:val="22"/>
          <w:szCs w:val="22"/>
        </w:rPr>
        <w:t>Pièce n°</w:t>
      </w:r>
      <w:r w:rsidR="007A0FA4" w:rsidRPr="00BE483D">
        <w:rPr>
          <w:sz w:val="22"/>
          <w:szCs w:val="22"/>
        </w:rPr>
        <w:t>7</w:t>
      </w:r>
      <w:r w:rsidR="009327AF" w:rsidRPr="00BE483D">
        <w:rPr>
          <w:sz w:val="22"/>
          <w:szCs w:val="22"/>
        </w:rPr>
        <w:t xml:space="preserve"> : </w:t>
      </w:r>
      <w:r w:rsidRPr="00BE483D">
        <w:rPr>
          <w:sz w:val="22"/>
          <w:szCs w:val="22"/>
        </w:rPr>
        <w:t>Le</w:t>
      </w:r>
      <w:r w:rsidRPr="00BE483D">
        <w:rPr>
          <w:spacing w:val="6"/>
          <w:sz w:val="22"/>
          <w:szCs w:val="22"/>
        </w:rPr>
        <w:t xml:space="preserve"> </w:t>
      </w:r>
      <w:r w:rsidRPr="00BE483D">
        <w:rPr>
          <w:sz w:val="22"/>
          <w:szCs w:val="22"/>
        </w:rPr>
        <w:t>cadre</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Détail</w:t>
      </w:r>
      <w:r w:rsidRPr="00BE483D">
        <w:rPr>
          <w:spacing w:val="6"/>
          <w:sz w:val="22"/>
          <w:szCs w:val="22"/>
        </w:rPr>
        <w:t xml:space="preserve"> </w:t>
      </w:r>
      <w:r w:rsidRPr="00BE483D">
        <w:rPr>
          <w:sz w:val="22"/>
          <w:szCs w:val="22"/>
        </w:rPr>
        <w:t>quantitatif</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estimatif</w:t>
      </w:r>
      <w:r w:rsidRPr="00BE483D">
        <w:rPr>
          <w:spacing w:val="6"/>
          <w:sz w:val="22"/>
          <w:szCs w:val="22"/>
        </w:rPr>
        <w:t xml:space="preserve"> </w:t>
      </w:r>
      <w:r w:rsidRPr="00BE483D">
        <w:rPr>
          <w:sz w:val="22"/>
          <w:szCs w:val="22"/>
        </w:rPr>
        <w:t>;</w:t>
      </w:r>
    </w:p>
    <w:p w14:paraId="79B049A2" w14:textId="77777777" w:rsidR="00273DD0" w:rsidRPr="00BE483D" w:rsidRDefault="00273DD0">
      <w:pPr>
        <w:widowControl w:val="0"/>
        <w:autoSpaceDE w:val="0"/>
        <w:jc w:val="both"/>
        <w:rPr>
          <w:sz w:val="22"/>
          <w:szCs w:val="22"/>
        </w:rPr>
      </w:pPr>
    </w:p>
    <w:p w14:paraId="7B05CCA6" w14:textId="77777777" w:rsidR="00273DD0" w:rsidRPr="00BE483D" w:rsidRDefault="00353DCC">
      <w:pPr>
        <w:widowControl w:val="0"/>
        <w:tabs>
          <w:tab w:val="left" w:pos="440"/>
        </w:tabs>
        <w:autoSpaceDE w:val="0"/>
        <w:jc w:val="both"/>
        <w:rPr>
          <w:sz w:val="22"/>
          <w:szCs w:val="22"/>
        </w:rPr>
      </w:pPr>
      <w:r w:rsidRPr="00BE483D">
        <w:rPr>
          <w:sz w:val="22"/>
          <w:szCs w:val="22"/>
        </w:rPr>
        <w:t>Pièce n°</w:t>
      </w:r>
      <w:r w:rsidR="007A0FA4" w:rsidRPr="00BE483D">
        <w:rPr>
          <w:sz w:val="22"/>
          <w:szCs w:val="22"/>
        </w:rPr>
        <w:t>8</w:t>
      </w:r>
      <w:r w:rsidR="009327AF" w:rsidRPr="00BE483D">
        <w:rPr>
          <w:sz w:val="22"/>
          <w:szCs w:val="22"/>
        </w:rPr>
        <w:t> :</w:t>
      </w:r>
      <w:r w:rsidRPr="00BE483D">
        <w:rPr>
          <w:sz w:val="22"/>
          <w:szCs w:val="22"/>
        </w:rPr>
        <w:t xml:space="preserve"> Le</w:t>
      </w:r>
      <w:r w:rsidRPr="00BE483D">
        <w:rPr>
          <w:spacing w:val="6"/>
          <w:sz w:val="22"/>
          <w:szCs w:val="22"/>
        </w:rPr>
        <w:t xml:space="preserve"> </w:t>
      </w:r>
      <w:r w:rsidRPr="00BE483D">
        <w:rPr>
          <w:sz w:val="22"/>
          <w:szCs w:val="22"/>
        </w:rPr>
        <w:t>cadre</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Sous-Détail</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Prix</w:t>
      </w:r>
      <w:r w:rsidRPr="00BE483D">
        <w:rPr>
          <w:spacing w:val="6"/>
          <w:sz w:val="22"/>
          <w:szCs w:val="22"/>
        </w:rPr>
        <w:t xml:space="preserve"> </w:t>
      </w:r>
      <w:r w:rsidRPr="00BE483D">
        <w:rPr>
          <w:sz w:val="22"/>
          <w:szCs w:val="22"/>
        </w:rPr>
        <w:t>unitaires</w:t>
      </w:r>
      <w:r w:rsidRPr="00BE483D">
        <w:rPr>
          <w:spacing w:val="6"/>
          <w:sz w:val="22"/>
          <w:szCs w:val="22"/>
        </w:rPr>
        <w:t xml:space="preserve"> </w:t>
      </w:r>
      <w:r w:rsidRPr="00BE483D">
        <w:rPr>
          <w:sz w:val="22"/>
          <w:szCs w:val="22"/>
        </w:rPr>
        <w:t>;</w:t>
      </w:r>
    </w:p>
    <w:p w14:paraId="288905CD" w14:textId="77777777" w:rsidR="00A56F1F" w:rsidRPr="00BE483D" w:rsidRDefault="00A56F1F">
      <w:pPr>
        <w:widowControl w:val="0"/>
        <w:tabs>
          <w:tab w:val="left" w:pos="440"/>
        </w:tabs>
        <w:autoSpaceDE w:val="0"/>
        <w:jc w:val="both"/>
        <w:rPr>
          <w:sz w:val="22"/>
          <w:szCs w:val="22"/>
        </w:rPr>
      </w:pPr>
    </w:p>
    <w:p w14:paraId="2BB048F0" w14:textId="77777777" w:rsidR="00E73988" w:rsidRPr="00BE483D" w:rsidRDefault="00E73988" w:rsidP="00E73988">
      <w:pPr>
        <w:widowControl w:val="0"/>
        <w:tabs>
          <w:tab w:val="left" w:pos="440"/>
        </w:tabs>
        <w:autoSpaceDE w:val="0"/>
        <w:jc w:val="both"/>
        <w:rPr>
          <w:sz w:val="22"/>
          <w:szCs w:val="22"/>
        </w:rPr>
      </w:pPr>
      <w:r w:rsidRPr="00BE483D">
        <w:rPr>
          <w:sz w:val="22"/>
          <w:szCs w:val="22"/>
        </w:rPr>
        <w:t>Pièce n°9 : Le modèle de Lettre-commande</w:t>
      </w:r>
    </w:p>
    <w:p w14:paraId="24EAF342" w14:textId="77777777" w:rsidR="00A56F1F" w:rsidRPr="00BE483D" w:rsidRDefault="00A56F1F" w:rsidP="00E73988">
      <w:pPr>
        <w:widowControl w:val="0"/>
        <w:tabs>
          <w:tab w:val="left" w:pos="440"/>
        </w:tabs>
        <w:autoSpaceDE w:val="0"/>
        <w:jc w:val="both"/>
        <w:rPr>
          <w:sz w:val="22"/>
          <w:szCs w:val="22"/>
        </w:rPr>
      </w:pPr>
    </w:p>
    <w:p w14:paraId="6482FD2C" w14:textId="77777777" w:rsidR="00E73988" w:rsidRPr="00BE483D" w:rsidRDefault="00E73988" w:rsidP="00E73988">
      <w:pPr>
        <w:widowControl w:val="0"/>
        <w:tabs>
          <w:tab w:val="left" w:pos="440"/>
        </w:tabs>
        <w:autoSpaceDE w:val="0"/>
        <w:jc w:val="both"/>
        <w:rPr>
          <w:sz w:val="22"/>
          <w:szCs w:val="22"/>
        </w:rPr>
      </w:pPr>
      <w:r w:rsidRPr="00BE483D">
        <w:rPr>
          <w:sz w:val="22"/>
          <w:szCs w:val="22"/>
        </w:rPr>
        <w:t>Pièce n°10 : Modèles à utiliser par les Soumissionnaires</w:t>
      </w:r>
      <w:r w:rsidRPr="00BE483D">
        <w:rPr>
          <w:spacing w:val="6"/>
          <w:sz w:val="22"/>
          <w:szCs w:val="22"/>
        </w:rPr>
        <w:t xml:space="preserve"> </w:t>
      </w:r>
      <w:r w:rsidRPr="00BE483D">
        <w:rPr>
          <w:sz w:val="22"/>
          <w:szCs w:val="22"/>
        </w:rPr>
        <w:t>;</w:t>
      </w:r>
    </w:p>
    <w:p w14:paraId="103764CB" w14:textId="77777777" w:rsidR="00E73988" w:rsidRPr="00BE483D" w:rsidRDefault="00E73988" w:rsidP="00E73988">
      <w:pPr>
        <w:widowControl w:val="0"/>
        <w:numPr>
          <w:ilvl w:val="0"/>
          <w:numId w:val="5"/>
        </w:numPr>
        <w:tabs>
          <w:tab w:val="left" w:pos="440"/>
        </w:tabs>
        <w:autoSpaceDE w:val="0"/>
        <w:ind w:left="426" w:firstLine="0"/>
        <w:jc w:val="both"/>
        <w:rPr>
          <w:sz w:val="22"/>
          <w:szCs w:val="22"/>
        </w:rPr>
      </w:pPr>
      <w:r w:rsidRPr="00BE483D">
        <w:rPr>
          <w:sz w:val="22"/>
          <w:szCs w:val="22"/>
        </w:rPr>
        <w:t>Le</w:t>
      </w:r>
      <w:r w:rsidRPr="00BE483D">
        <w:rPr>
          <w:spacing w:val="6"/>
          <w:sz w:val="22"/>
          <w:szCs w:val="22"/>
        </w:rPr>
        <w:t xml:space="preserve"> </w:t>
      </w:r>
      <w:r w:rsidRPr="00BE483D">
        <w:rPr>
          <w:sz w:val="22"/>
          <w:szCs w:val="22"/>
        </w:rPr>
        <w:t>cadre</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planning</w:t>
      </w:r>
      <w:r w:rsidRPr="00BE483D">
        <w:rPr>
          <w:spacing w:val="6"/>
          <w:sz w:val="22"/>
          <w:szCs w:val="22"/>
        </w:rPr>
        <w:t xml:space="preserve"> </w:t>
      </w:r>
      <w:r w:rsidRPr="00BE483D">
        <w:rPr>
          <w:sz w:val="22"/>
          <w:szCs w:val="22"/>
        </w:rPr>
        <w:t>d’exécution</w:t>
      </w:r>
      <w:r w:rsidRPr="00BE483D">
        <w:rPr>
          <w:spacing w:val="6"/>
          <w:sz w:val="22"/>
          <w:szCs w:val="22"/>
        </w:rPr>
        <w:t xml:space="preserve"> </w:t>
      </w:r>
      <w:r w:rsidRPr="00BE483D">
        <w:rPr>
          <w:sz w:val="22"/>
          <w:szCs w:val="22"/>
        </w:rPr>
        <w:t>;</w:t>
      </w:r>
    </w:p>
    <w:p w14:paraId="38227120" w14:textId="77777777" w:rsidR="00E73988" w:rsidRPr="00BE483D" w:rsidRDefault="00E73988" w:rsidP="00E73988">
      <w:pPr>
        <w:widowControl w:val="0"/>
        <w:numPr>
          <w:ilvl w:val="0"/>
          <w:numId w:val="5"/>
        </w:numPr>
        <w:tabs>
          <w:tab w:val="left" w:pos="440"/>
        </w:tabs>
        <w:autoSpaceDE w:val="0"/>
        <w:ind w:left="426" w:firstLine="0"/>
        <w:jc w:val="both"/>
        <w:rPr>
          <w:sz w:val="22"/>
          <w:szCs w:val="22"/>
        </w:rPr>
      </w:pPr>
      <w:r w:rsidRPr="00BE483D">
        <w:rPr>
          <w:sz w:val="22"/>
          <w:szCs w:val="22"/>
        </w:rPr>
        <w:t>Modèles de fiches de présentation du matériel, personnel et références ;</w:t>
      </w:r>
    </w:p>
    <w:p w14:paraId="1C5AA701" w14:textId="77777777" w:rsidR="00E73988" w:rsidRPr="00BE483D" w:rsidRDefault="00E73988" w:rsidP="00E73988">
      <w:pPr>
        <w:widowControl w:val="0"/>
        <w:numPr>
          <w:ilvl w:val="0"/>
          <w:numId w:val="5"/>
        </w:numPr>
        <w:tabs>
          <w:tab w:val="left" w:pos="440"/>
        </w:tabs>
        <w:autoSpaceDE w:val="0"/>
        <w:ind w:left="426" w:firstLine="0"/>
        <w:jc w:val="both"/>
        <w:rPr>
          <w:sz w:val="22"/>
          <w:szCs w:val="22"/>
        </w:rPr>
      </w:pPr>
      <w:r w:rsidRPr="00BE483D">
        <w:rPr>
          <w:sz w:val="22"/>
          <w:szCs w:val="22"/>
        </w:rPr>
        <w:t>Modèle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lettre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soumission</w:t>
      </w:r>
      <w:r w:rsidRPr="00BE483D">
        <w:rPr>
          <w:spacing w:val="6"/>
          <w:sz w:val="22"/>
          <w:szCs w:val="22"/>
        </w:rPr>
        <w:t xml:space="preserve"> </w:t>
      </w:r>
      <w:r w:rsidRPr="00BE483D">
        <w:rPr>
          <w:sz w:val="22"/>
          <w:szCs w:val="22"/>
        </w:rPr>
        <w:t>;</w:t>
      </w:r>
    </w:p>
    <w:p w14:paraId="5CC584B0" w14:textId="77777777" w:rsidR="00E73988" w:rsidRPr="00BE483D" w:rsidRDefault="00E73988" w:rsidP="00E73988">
      <w:pPr>
        <w:widowControl w:val="0"/>
        <w:numPr>
          <w:ilvl w:val="0"/>
          <w:numId w:val="5"/>
        </w:numPr>
        <w:tabs>
          <w:tab w:val="left" w:pos="440"/>
        </w:tabs>
        <w:autoSpaceDE w:val="0"/>
        <w:ind w:left="426" w:firstLine="0"/>
        <w:jc w:val="both"/>
        <w:rPr>
          <w:sz w:val="22"/>
          <w:szCs w:val="22"/>
        </w:rPr>
      </w:pPr>
      <w:r w:rsidRPr="00BE483D">
        <w:rPr>
          <w:sz w:val="22"/>
          <w:szCs w:val="22"/>
        </w:rPr>
        <w:t>Modèle de caution de soumission ;</w:t>
      </w:r>
    </w:p>
    <w:p w14:paraId="20803E0A" w14:textId="77777777" w:rsidR="00E73988" w:rsidRPr="00BE483D" w:rsidRDefault="00E73988" w:rsidP="00E73988">
      <w:pPr>
        <w:widowControl w:val="0"/>
        <w:numPr>
          <w:ilvl w:val="0"/>
          <w:numId w:val="5"/>
        </w:numPr>
        <w:tabs>
          <w:tab w:val="left" w:pos="440"/>
        </w:tabs>
        <w:autoSpaceDE w:val="0"/>
        <w:ind w:left="426" w:firstLine="0"/>
        <w:jc w:val="both"/>
        <w:rPr>
          <w:sz w:val="22"/>
          <w:szCs w:val="22"/>
        </w:rPr>
      </w:pPr>
      <w:r w:rsidRPr="00BE483D">
        <w:rPr>
          <w:sz w:val="22"/>
          <w:szCs w:val="22"/>
        </w:rPr>
        <w:t>Modèle de cautionnement définitif ;</w:t>
      </w:r>
    </w:p>
    <w:p w14:paraId="72D8C0E6" w14:textId="77777777" w:rsidR="00E73988" w:rsidRPr="00BE483D" w:rsidRDefault="00E73988" w:rsidP="00E73988">
      <w:pPr>
        <w:widowControl w:val="0"/>
        <w:numPr>
          <w:ilvl w:val="0"/>
          <w:numId w:val="5"/>
        </w:numPr>
        <w:tabs>
          <w:tab w:val="left" w:pos="440"/>
        </w:tabs>
        <w:autoSpaceDE w:val="0"/>
        <w:ind w:left="426" w:firstLine="0"/>
        <w:jc w:val="both"/>
        <w:rPr>
          <w:sz w:val="22"/>
          <w:szCs w:val="22"/>
        </w:rPr>
      </w:pPr>
      <w:r w:rsidRPr="00BE483D">
        <w:rPr>
          <w:sz w:val="22"/>
          <w:szCs w:val="22"/>
        </w:rPr>
        <w:t>Modèle de caution d’avance de démarrage ;</w:t>
      </w:r>
    </w:p>
    <w:p w14:paraId="006D2B66" w14:textId="77777777" w:rsidR="00E73988" w:rsidRPr="00BE483D" w:rsidRDefault="00E73988" w:rsidP="00E73988">
      <w:pPr>
        <w:widowControl w:val="0"/>
        <w:numPr>
          <w:ilvl w:val="0"/>
          <w:numId w:val="5"/>
        </w:numPr>
        <w:tabs>
          <w:tab w:val="left" w:pos="440"/>
        </w:tabs>
        <w:autoSpaceDE w:val="0"/>
        <w:ind w:left="426" w:firstLine="0"/>
        <w:jc w:val="both"/>
        <w:rPr>
          <w:sz w:val="22"/>
          <w:szCs w:val="22"/>
        </w:rPr>
      </w:pPr>
      <w:r w:rsidRPr="00BE483D">
        <w:rPr>
          <w:sz w:val="22"/>
          <w:szCs w:val="22"/>
        </w:rPr>
        <w:t>Modèle de caution de retenue de garantie en remplacement de la retenue de garantie;</w:t>
      </w:r>
    </w:p>
    <w:p w14:paraId="772694A2" w14:textId="77777777" w:rsidR="00E73988" w:rsidRPr="00BE483D" w:rsidRDefault="00E73988" w:rsidP="00E73988">
      <w:pPr>
        <w:widowControl w:val="0"/>
        <w:tabs>
          <w:tab w:val="left" w:pos="440"/>
        </w:tabs>
        <w:autoSpaceDE w:val="0"/>
        <w:jc w:val="both"/>
        <w:rPr>
          <w:sz w:val="22"/>
          <w:szCs w:val="22"/>
        </w:rPr>
      </w:pPr>
      <w:r w:rsidRPr="00BE483D">
        <w:rPr>
          <w:sz w:val="22"/>
          <w:szCs w:val="22"/>
        </w:rPr>
        <w:tab/>
        <w:t>a.</w:t>
      </w:r>
      <w:r w:rsidRPr="00BE483D">
        <w:rPr>
          <w:sz w:val="22"/>
          <w:szCs w:val="22"/>
        </w:rPr>
        <w:tab/>
        <w:t>Modèle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marché</w:t>
      </w:r>
      <w:r w:rsidRPr="00BE483D">
        <w:rPr>
          <w:spacing w:val="6"/>
          <w:sz w:val="22"/>
          <w:szCs w:val="22"/>
        </w:rPr>
        <w:t xml:space="preserve"> </w:t>
      </w:r>
      <w:r w:rsidRPr="00BE483D">
        <w:rPr>
          <w:sz w:val="22"/>
          <w:szCs w:val="22"/>
        </w:rPr>
        <w:t>;</w:t>
      </w:r>
    </w:p>
    <w:p w14:paraId="1E210DFB" w14:textId="77777777" w:rsidR="00273DD0" w:rsidRPr="00BE483D" w:rsidRDefault="00273DD0">
      <w:pPr>
        <w:widowControl w:val="0"/>
        <w:autoSpaceDE w:val="0"/>
        <w:jc w:val="both"/>
        <w:rPr>
          <w:sz w:val="22"/>
          <w:szCs w:val="22"/>
        </w:rPr>
      </w:pPr>
    </w:p>
    <w:p w14:paraId="75221040" w14:textId="77777777" w:rsidR="00273DD0" w:rsidRPr="00BE483D" w:rsidRDefault="009327AF">
      <w:pPr>
        <w:widowControl w:val="0"/>
        <w:autoSpaceDE w:val="0"/>
        <w:jc w:val="both"/>
        <w:rPr>
          <w:sz w:val="22"/>
          <w:szCs w:val="22"/>
        </w:rPr>
      </w:pPr>
      <w:r w:rsidRPr="00BE483D">
        <w:rPr>
          <w:sz w:val="22"/>
          <w:szCs w:val="22"/>
        </w:rPr>
        <w:t>Pièce n°</w:t>
      </w:r>
      <w:r w:rsidR="00353DCC" w:rsidRPr="00BE483D">
        <w:rPr>
          <w:sz w:val="22"/>
          <w:szCs w:val="22"/>
        </w:rPr>
        <w:t>1</w:t>
      </w:r>
      <w:r w:rsidR="001D0C6B" w:rsidRPr="00BE483D">
        <w:rPr>
          <w:sz w:val="22"/>
          <w:szCs w:val="22"/>
        </w:rPr>
        <w:t>1</w:t>
      </w:r>
      <w:r w:rsidR="002F627B" w:rsidRPr="00BE483D">
        <w:rPr>
          <w:sz w:val="22"/>
          <w:szCs w:val="22"/>
        </w:rPr>
        <w:t> :</w:t>
      </w:r>
      <w:r w:rsidR="00353DCC" w:rsidRPr="00BE483D">
        <w:rPr>
          <w:sz w:val="22"/>
          <w:szCs w:val="22"/>
        </w:rPr>
        <w:t xml:space="preserve"> Justificatifs des études</w:t>
      </w:r>
      <w:r w:rsidR="00353DCC" w:rsidRPr="00BE483D">
        <w:rPr>
          <w:spacing w:val="6"/>
          <w:sz w:val="22"/>
          <w:szCs w:val="22"/>
        </w:rPr>
        <w:t xml:space="preserve"> </w:t>
      </w:r>
      <w:r w:rsidR="00353DCC" w:rsidRPr="00BE483D">
        <w:rPr>
          <w:sz w:val="22"/>
          <w:szCs w:val="22"/>
        </w:rPr>
        <w:t>préalables</w:t>
      </w:r>
      <w:r w:rsidR="00353DCC" w:rsidRPr="00BE483D">
        <w:rPr>
          <w:spacing w:val="6"/>
          <w:sz w:val="22"/>
          <w:szCs w:val="22"/>
        </w:rPr>
        <w:t xml:space="preserve"> </w:t>
      </w:r>
      <w:r w:rsidR="0021793B" w:rsidRPr="00BE483D">
        <w:rPr>
          <w:sz w:val="22"/>
          <w:szCs w:val="22"/>
        </w:rPr>
        <w:t>; à</w:t>
      </w:r>
      <w:r w:rsidR="00353DCC" w:rsidRPr="00BE483D">
        <w:rPr>
          <w:sz w:val="22"/>
          <w:szCs w:val="22"/>
        </w:rPr>
        <w:t xml:space="preserve"> remplir par le </w:t>
      </w:r>
      <w:r w:rsidR="002F1DD1" w:rsidRPr="00BE483D">
        <w:rPr>
          <w:sz w:val="22"/>
          <w:szCs w:val="22"/>
        </w:rPr>
        <w:t>Maître d’Ouvrage</w:t>
      </w:r>
    </w:p>
    <w:p w14:paraId="36D65EB0" w14:textId="77777777" w:rsidR="00273DD0" w:rsidRPr="00BE483D" w:rsidRDefault="00273DD0">
      <w:pPr>
        <w:widowControl w:val="0"/>
        <w:autoSpaceDE w:val="0"/>
        <w:jc w:val="both"/>
        <w:rPr>
          <w:sz w:val="22"/>
          <w:szCs w:val="22"/>
        </w:rPr>
      </w:pPr>
    </w:p>
    <w:p w14:paraId="58FB4E18" w14:textId="77777777" w:rsidR="00273DD0" w:rsidRPr="00BE483D" w:rsidRDefault="002F627B">
      <w:pPr>
        <w:widowControl w:val="0"/>
        <w:tabs>
          <w:tab w:val="left" w:pos="440"/>
        </w:tabs>
        <w:autoSpaceDE w:val="0"/>
        <w:jc w:val="both"/>
        <w:rPr>
          <w:sz w:val="22"/>
          <w:szCs w:val="22"/>
        </w:rPr>
      </w:pPr>
      <w:r w:rsidRPr="00BE483D">
        <w:rPr>
          <w:sz w:val="22"/>
          <w:szCs w:val="22"/>
        </w:rPr>
        <w:t>Pièce n°</w:t>
      </w:r>
      <w:r w:rsidR="00353DCC" w:rsidRPr="00BE483D">
        <w:rPr>
          <w:sz w:val="22"/>
          <w:szCs w:val="22"/>
        </w:rPr>
        <w:t>1</w:t>
      </w:r>
      <w:r w:rsidR="001D0C6B" w:rsidRPr="00BE483D">
        <w:rPr>
          <w:sz w:val="22"/>
          <w:szCs w:val="22"/>
        </w:rPr>
        <w:t>2</w:t>
      </w:r>
      <w:r w:rsidRPr="00BE483D">
        <w:rPr>
          <w:sz w:val="22"/>
          <w:szCs w:val="22"/>
        </w:rPr>
        <w:t> :</w:t>
      </w:r>
      <w:r w:rsidR="00353DCC" w:rsidRPr="00BE483D">
        <w:rPr>
          <w:sz w:val="22"/>
          <w:szCs w:val="22"/>
        </w:rPr>
        <w:tab/>
        <w:t>La</w:t>
      </w:r>
      <w:r w:rsidR="00353DCC" w:rsidRPr="00BE483D">
        <w:rPr>
          <w:spacing w:val="-4"/>
          <w:sz w:val="22"/>
          <w:szCs w:val="22"/>
        </w:rPr>
        <w:t xml:space="preserve"> </w:t>
      </w:r>
      <w:r w:rsidR="00353DCC" w:rsidRPr="00BE483D">
        <w:rPr>
          <w:sz w:val="22"/>
          <w:szCs w:val="22"/>
        </w:rPr>
        <w:t>liste</w:t>
      </w:r>
      <w:r w:rsidR="00353DCC" w:rsidRPr="00BE483D">
        <w:rPr>
          <w:spacing w:val="-4"/>
          <w:sz w:val="22"/>
          <w:szCs w:val="22"/>
        </w:rPr>
        <w:t xml:space="preserve"> </w:t>
      </w:r>
      <w:r w:rsidR="00353DCC" w:rsidRPr="00BE483D">
        <w:rPr>
          <w:sz w:val="22"/>
          <w:szCs w:val="22"/>
        </w:rPr>
        <w:t>des</w:t>
      </w:r>
      <w:r w:rsidR="00353DCC" w:rsidRPr="00BE483D">
        <w:rPr>
          <w:spacing w:val="-4"/>
          <w:sz w:val="22"/>
          <w:szCs w:val="22"/>
        </w:rPr>
        <w:t xml:space="preserve"> </w:t>
      </w:r>
      <w:r w:rsidR="00353DCC" w:rsidRPr="00BE483D">
        <w:rPr>
          <w:sz w:val="22"/>
          <w:szCs w:val="22"/>
        </w:rPr>
        <w:t xml:space="preserve">établissements bancaires </w:t>
      </w:r>
      <w:r w:rsidR="00353DCC" w:rsidRPr="00BE483D">
        <w:rPr>
          <w:spacing w:val="-4"/>
          <w:sz w:val="22"/>
          <w:szCs w:val="22"/>
        </w:rPr>
        <w:t xml:space="preserve"> </w:t>
      </w:r>
      <w:r w:rsidR="00353DCC" w:rsidRPr="00BE483D">
        <w:rPr>
          <w:sz w:val="22"/>
          <w:szCs w:val="22"/>
        </w:rPr>
        <w:t>et</w:t>
      </w:r>
      <w:r w:rsidR="00353DCC" w:rsidRPr="00BE483D">
        <w:rPr>
          <w:spacing w:val="-4"/>
          <w:sz w:val="22"/>
          <w:szCs w:val="22"/>
        </w:rPr>
        <w:t xml:space="preserve"> </w:t>
      </w:r>
      <w:r w:rsidR="00353DCC" w:rsidRPr="00BE483D">
        <w:rPr>
          <w:sz w:val="22"/>
          <w:szCs w:val="22"/>
        </w:rPr>
        <w:t>organismes</w:t>
      </w:r>
      <w:r w:rsidR="00353DCC" w:rsidRPr="00BE483D">
        <w:rPr>
          <w:spacing w:val="-4"/>
          <w:sz w:val="22"/>
          <w:szCs w:val="22"/>
        </w:rPr>
        <w:t xml:space="preserve"> </w:t>
      </w:r>
      <w:r w:rsidR="00353DCC" w:rsidRPr="00BE483D">
        <w:rPr>
          <w:sz w:val="22"/>
          <w:szCs w:val="22"/>
        </w:rPr>
        <w:t>financiers</w:t>
      </w:r>
      <w:r w:rsidR="00353DCC" w:rsidRPr="00BE483D">
        <w:rPr>
          <w:spacing w:val="-4"/>
          <w:sz w:val="22"/>
          <w:szCs w:val="22"/>
        </w:rPr>
        <w:t xml:space="preserve"> </w:t>
      </w:r>
      <w:r w:rsidR="00353DCC" w:rsidRPr="00BE483D">
        <w:rPr>
          <w:sz w:val="22"/>
          <w:szCs w:val="22"/>
        </w:rPr>
        <w:t>de 1</w:t>
      </w:r>
      <w:r w:rsidR="00353DCC" w:rsidRPr="00BE483D">
        <w:rPr>
          <w:sz w:val="22"/>
          <w:szCs w:val="22"/>
          <w:vertAlign w:val="superscript"/>
        </w:rPr>
        <w:t>e</w:t>
      </w:r>
      <w:r w:rsidR="00353DCC" w:rsidRPr="00BE483D">
        <w:rPr>
          <w:sz w:val="22"/>
          <w:szCs w:val="22"/>
        </w:rPr>
        <w:t>r rang agréés par le ministre en charge des finances</w:t>
      </w:r>
      <w:r w:rsidR="00353DCC" w:rsidRPr="00BE483D">
        <w:rPr>
          <w:spacing w:val="6"/>
          <w:sz w:val="22"/>
          <w:szCs w:val="22"/>
        </w:rPr>
        <w:t xml:space="preserve"> </w:t>
      </w:r>
      <w:r w:rsidR="00353DCC" w:rsidRPr="00BE483D">
        <w:rPr>
          <w:sz w:val="22"/>
          <w:szCs w:val="22"/>
        </w:rPr>
        <w:t>autorisés</w:t>
      </w:r>
      <w:r w:rsidR="00353DCC" w:rsidRPr="00BE483D">
        <w:rPr>
          <w:spacing w:val="6"/>
          <w:sz w:val="22"/>
          <w:szCs w:val="22"/>
        </w:rPr>
        <w:t xml:space="preserve"> </w:t>
      </w:r>
      <w:r w:rsidR="00353DCC" w:rsidRPr="00BE483D">
        <w:rPr>
          <w:sz w:val="22"/>
          <w:szCs w:val="22"/>
        </w:rPr>
        <w:t>à</w:t>
      </w:r>
      <w:r w:rsidR="00353DCC" w:rsidRPr="00BE483D">
        <w:rPr>
          <w:spacing w:val="6"/>
          <w:sz w:val="22"/>
          <w:szCs w:val="22"/>
        </w:rPr>
        <w:t xml:space="preserve"> </w:t>
      </w:r>
      <w:r w:rsidR="00353DCC" w:rsidRPr="00BE483D">
        <w:rPr>
          <w:sz w:val="22"/>
          <w:szCs w:val="22"/>
        </w:rPr>
        <w:t>émettre</w:t>
      </w:r>
      <w:r w:rsidR="00353DCC" w:rsidRPr="00BE483D">
        <w:rPr>
          <w:spacing w:val="6"/>
          <w:sz w:val="22"/>
          <w:szCs w:val="22"/>
        </w:rPr>
        <w:t xml:space="preserve"> </w:t>
      </w:r>
      <w:r w:rsidR="00353DCC" w:rsidRPr="00BE483D">
        <w:rPr>
          <w:sz w:val="22"/>
          <w:szCs w:val="22"/>
        </w:rPr>
        <w:t>des</w:t>
      </w:r>
      <w:r w:rsidR="00353DCC" w:rsidRPr="00BE483D">
        <w:rPr>
          <w:spacing w:val="6"/>
          <w:sz w:val="22"/>
          <w:szCs w:val="22"/>
        </w:rPr>
        <w:t xml:space="preserve"> </w:t>
      </w:r>
      <w:r w:rsidR="00353DCC" w:rsidRPr="00BE483D">
        <w:rPr>
          <w:sz w:val="22"/>
          <w:szCs w:val="22"/>
        </w:rPr>
        <w:t>cautions, dans le cadre des marchés publics, à insérer par l’Autorité Contractante</w:t>
      </w:r>
    </w:p>
    <w:p w14:paraId="3BEFC57C" w14:textId="77777777" w:rsidR="00273DD0" w:rsidRPr="00BE483D" w:rsidRDefault="00273DD0">
      <w:pPr>
        <w:widowControl w:val="0"/>
        <w:autoSpaceDE w:val="0"/>
        <w:jc w:val="both"/>
        <w:rPr>
          <w:sz w:val="22"/>
          <w:szCs w:val="22"/>
        </w:rPr>
      </w:pPr>
    </w:p>
    <w:p w14:paraId="78780CEC" w14:textId="77777777" w:rsidR="00273DD0" w:rsidRPr="00BE483D" w:rsidRDefault="00353DCC">
      <w:pPr>
        <w:widowControl w:val="0"/>
        <w:tabs>
          <w:tab w:val="left" w:pos="2420"/>
          <w:tab w:val="left" w:pos="2940"/>
          <w:tab w:val="left" w:pos="3320"/>
          <w:tab w:val="left" w:pos="4300"/>
        </w:tabs>
        <w:autoSpaceDE w:val="0"/>
        <w:jc w:val="both"/>
        <w:rPr>
          <w:sz w:val="22"/>
          <w:szCs w:val="22"/>
        </w:rPr>
      </w:pPr>
      <w:r w:rsidRPr="00BE483D">
        <w:rPr>
          <w:sz w:val="22"/>
          <w:szCs w:val="22"/>
        </w:rPr>
        <w:t>8.2. Le Soumissionnaire doit examiner l’ensemble des</w:t>
      </w:r>
      <w:r w:rsidRPr="00BE483D">
        <w:rPr>
          <w:spacing w:val="2"/>
          <w:sz w:val="22"/>
          <w:szCs w:val="22"/>
        </w:rPr>
        <w:t xml:space="preserve"> </w:t>
      </w:r>
      <w:r w:rsidRPr="00BE483D">
        <w:rPr>
          <w:sz w:val="22"/>
          <w:szCs w:val="22"/>
        </w:rPr>
        <w:t>règlements,</w:t>
      </w:r>
      <w:r w:rsidRPr="00BE483D">
        <w:rPr>
          <w:spacing w:val="2"/>
          <w:sz w:val="22"/>
          <w:szCs w:val="22"/>
        </w:rPr>
        <w:t xml:space="preserve"> </w:t>
      </w:r>
      <w:r w:rsidRPr="00BE483D">
        <w:rPr>
          <w:sz w:val="22"/>
          <w:szCs w:val="22"/>
        </w:rPr>
        <w:t>formulaires,</w:t>
      </w:r>
      <w:r w:rsidRPr="00BE483D">
        <w:rPr>
          <w:spacing w:val="2"/>
          <w:sz w:val="22"/>
          <w:szCs w:val="22"/>
        </w:rPr>
        <w:t xml:space="preserve"> </w:t>
      </w:r>
      <w:r w:rsidRPr="00BE483D">
        <w:rPr>
          <w:sz w:val="22"/>
          <w:szCs w:val="22"/>
        </w:rPr>
        <w:t>conditions</w:t>
      </w:r>
      <w:r w:rsidRPr="00BE483D">
        <w:rPr>
          <w:spacing w:val="2"/>
          <w:sz w:val="22"/>
          <w:szCs w:val="22"/>
        </w:rPr>
        <w:t xml:space="preserve"> </w:t>
      </w:r>
      <w:r w:rsidRPr="00BE483D">
        <w:rPr>
          <w:sz w:val="22"/>
          <w:szCs w:val="22"/>
        </w:rPr>
        <w:t>et</w:t>
      </w:r>
      <w:r w:rsidRPr="00BE483D">
        <w:rPr>
          <w:spacing w:val="2"/>
          <w:sz w:val="22"/>
          <w:szCs w:val="22"/>
        </w:rPr>
        <w:t xml:space="preserve"> </w:t>
      </w:r>
      <w:r w:rsidRPr="00BE483D">
        <w:rPr>
          <w:sz w:val="22"/>
          <w:szCs w:val="22"/>
        </w:rPr>
        <w:t>spécifications</w:t>
      </w:r>
      <w:r w:rsidRPr="00BE483D">
        <w:rPr>
          <w:spacing w:val="19"/>
          <w:sz w:val="22"/>
          <w:szCs w:val="22"/>
        </w:rPr>
        <w:t xml:space="preserve"> </w:t>
      </w:r>
      <w:r w:rsidRPr="00BE483D">
        <w:rPr>
          <w:sz w:val="22"/>
          <w:szCs w:val="22"/>
        </w:rPr>
        <w:t>contenus</w:t>
      </w:r>
      <w:r w:rsidRPr="00BE483D">
        <w:rPr>
          <w:spacing w:val="19"/>
          <w:sz w:val="22"/>
          <w:szCs w:val="22"/>
        </w:rPr>
        <w:t xml:space="preserve"> </w:t>
      </w:r>
      <w:r w:rsidRPr="00BE483D">
        <w:rPr>
          <w:sz w:val="22"/>
          <w:szCs w:val="22"/>
        </w:rPr>
        <w:t>dans</w:t>
      </w:r>
      <w:r w:rsidRPr="00BE483D">
        <w:rPr>
          <w:spacing w:val="19"/>
          <w:sz w:val="22"/>
          <w:szCs w:val="22"/>
        </w:rPr>
        <w:t xml:space="preserve"> </w:t>
      </w:r>
      <w:r w:rsidRPr="00BE483D">
        <w:rPr>
          <w:sz w:val="22"/>
          <w:szCs w:val="22"/>
        </w:rPr>
        <w:t>le</w:t>
      </w:r>
      <w:r w:rsidRPr="00BE483D">
        <w:rPr>
          <w:spacing w:val="19"/>
          <w:sz w:val="22"/>
          <w:szCs w:val="22"/>
        </w:rPr>
        <w:t xml:space="preserve"> </w:t>
      </w:r>
      <w:r w:rsidRPr="00BE483D">
        <w:rPr>
          <w:sz w:val="22"/>
          <w:szCs w:val="22"/>
        </w:rPr>
        <w:t>DAO.</w:t>
      </w:r>
      <w:r w:rsidRPr="00BE483D">
        <w:rPr>
          <w:spacing w:val="19"/>
          <w:sz w:val="22"/>
          <w:szCs w:val="22"/>
        </w:rPr>
        <w:t xml:space="preserve"> </w:t>
      </w:r>
      <w:r w:rsidRPr="00BE483D">
        <w:rPr>
          <w:sz w:val="22"/>
          <w:szCs w:val="22"/>
        </w:rPr>
        <w:t>Il</w:t>
      </w:r>
      <w:r w:rsidRPr="00BE483D">
        <w:rPr>
          <w:spacing w:val="19"/>
          <w:sz w:val="22"/>
          <w:szCs w:val="22"/>
        </w:rPr>
        <w:t xml:space="preserve"> </w:t>
      </w:r>
      <w:r w:rsidRPr="00BE483D">
        <w:rPr>
          <w:sz w:val="22"/>
          <w:szCs w:val="22"/>
        </w:rPr>
        <w:t>lui</w:t>
      </w:r>
      <w:r w:rsidRPr="00BE483D">
        <w:rPr>
          <w:spacing w:val="19"/>
          <w:sz w:val="22"/>
          <w:szCs w:val="22"/>
        </w:rPr>
        <w:t xml:space="preserve"> </w:t>
      </w:r>
      <w:r w:rsidRPr="00BE483D">
        <w:rPr>
          <w:spacing w:val="5"/>
          <w:sz w:val="22"/>
          <w:szCs w:val="22"/>
        </w:rPr>
        <w:t>appartient</w:t>
      </w:r>
      <w:r w:rsidRPr="00BE483D">
        <w:rPr>
          <w:sz w:val="22"/>
          <w:szCs w:val="22"/>
        </w:rPr>
        <w:t xml:space="preserve"> </w:t>
      </w:r>
      <w:r w:rsidRPr="00BE483D">
        <w:rPr>
          <w:spacing w:val="-6"/>
          <w:sz w:val="22"/>
          <w:szCs w:val="22"/>
        </w:rPr>
        <w:t xml:space="preserve"> </w:t>
      </w:r>
      <w:r w:rsidRPr="00BE483D">
        <w:rPr>
          <w:spacing w:val="5"/>
          <w:sz w:val="22"/>
          <w:szCs w:val="22"/>
        </w:rPr>
        <w:t>d</w:t>
      </w:r>
      <w:r w:rsidRPr="00BE483D">
        <w:rPr>
          <w:sz w:val="22"/>
          <w:szCs w:val="22"/>
        </w:rPr>
        <w:t xml:space="preserve">e </w:t>
      </w:r>
      <w:r w:rsidRPr="00BE483D">
        <w:rPr>
          <w:spacing w:val="-6"/>
          <w:sz w:val="22"/>
          <w:szCs w:val="22"/>
        </w:rPr>
        <w:t xml:space="preserve"> </w:t>
      </w:r>
      <w:r w:rsidRPr="00BE483D">
        <w:rPr>
          <w:spacing w:val="5"/>
          <w:sz w:val="22"/>
          <w:szCs w:val="22"/>
        </w:rPr>
        <w:t>fourni</w:t>
      </w:r>
      <w:r w:rsidRPr="00BE483D">
        <w:rPr>
          <w:sz w:val="22"/>
          <w:szCs w:val="22"/>
        </w:rPr>
        <w:t xml:space="preserve">r </w:t>
      </w:r>
      <w:r w:rsidRPr="00BE483D">
        <w:rPr>
          <w:spacing w:val="-6"/>
          <w:sz w:val="22"/>
          <w:szCs w:val="22"/>
        </w:rPr>
        <w:t xml:space="preserve"> </w:t>
      </w:r>
      <w:r w:rsidRPr="00BE483D">
        <w:rPr>
          <w:spacing w:val="5"/>
          <w:sz w:val="22"/>
          <w:szCs w:val="22"/>
        </w:rPr>
        <w:t>tou</w:t>
      </w:r>
      <w:r w:rsidRPr="00BE483D">
        <w:rPr>
          <w:sz w:val="22"/>
          <w:szCs w:val="22"/>
        </w:rPr>
        <w:t xml:space="preserve">s </w:t>
      </w:r>
      <w:r w:rsidRPr="00BE483D">
        <w:rPr>
          <w:spacing w:val="-6"/>
          <w:sz w:val="22"/>
          <w:szCs w:val="22"/>
        </w:rPr>
        <w:t xml:space="preserve"> </w:t>
      </w:r>
      <w:r w:rsidRPr="00BE483D">
        <w:rPr>
          <w:spacing w:val="5"/>
          <w:sz w:val="22"/>
          <w:szCs w:val="22"/>
        </w:rPr>
        <w:t>le</w:t>
      </w:r>
      <w:r w:rsidRPr="00BE483D">
        <w:rPr>
          <w:sz w:val="22"/>
          <w:szCs w:val="22"/>
        </w:rPr>
        <w:t xml:space="preserve">s </w:t>
      </w:r>
      <w:r w:rsidRPr="00BE483D">
        <w:rPr>
          <w:spacing w:val="-6"/>
          <w:sz w:val="22"/>
          <w:szCs w:val="22"/>
        </w:rPr>
        <w:t xml:space="preserve"> </w:t>
      </w:r>
      <w:r w:rsidRPr="00BE483D">
        <w:rPr>
          <w:spacing w:val="5"/>
          <w:sz w:val="22"/>
          <w:szCs w:val="22"/>
        </w:rPr>
        <w:t xml:space="preserve">renseignements </w:t>
      </w:r>
      <w:r w:rsidRPr="00BE483D">
        <w:rPr>
          <w:sz w:val="22"/>
          <w:szCs w:val="22"/>
        </w:rPr>
        <w:t>demandés</w:t>
      </w:r>
      <w:r w:rsidRPr="00BE483D">
        <w:rPr>
          <w:spacing w:val="2"/>
          <w:sz w:val="22"/>
          <w:szCs w:val="22"/>
        </w:rPr>
        <w:t xml:space="preserve"> </w:t>
      </w:r>
      <w:r w:rsidRPr="00BE483D">
        <w:rPr>
          <w:sz w:val="22"/>
          <w:szCs w:val="22"/>
        </w:rPr>
        <w:t>et</w:t>
      </w:r>
      <w:r w:rsidRPr="00BE483D">
        <w:rPr>
          <w:spacing w:val="2"/>
          <w:sz w:val="22"/>
          <w:szCs w:val="22"/>
        </w:rPr>
        <w:t xml:space="preserve"> </w:t>
      </w:r>
      <w:r w:rsidRPr="00BE483D">
        <w:rPr>
          <w:sz w:val="22"/>
          <w:szCs w:val="22"/>
        </w:rPr>
        <w:t>de</w:t>
      </w:r>
      <w:r w:rsidRPr="00BE483D">
        <w:rPr>
          <w:spacing w:val="2"/>
          <w:sz w:val="22"/>
          <w:szCs w:val="22"/>
        </w:rPr>
        <w:t xml:space="preserve"> </w:t>
      </w:r>
      <w:r w:rsidRPr="00BE483D">
        <w:rPr>
          <w:sz w:val="22"/>
          <w:szCs w:val="22"/>
        </w:rPr>
        <w:t>préparer</w:t>
      </w:r>
      <w:r w:rsidRPr="00BE483D">
        <w:rPr>
          <w:spacing w:val="2"/>
          <w:sz w:val="22"/>
          <w:szCs w:val="22"/>
        </w:rPr>
        <w:t xml:space="preserve"> </w:t>
      </w:r>
      <w:r w:rsidRPr="00BE483D">
        <w:rPr>
          <w:sz w:val="22"/>
          <w:szCs w:val="22"/>
        </w:rPr>
        <w:t>une</w:t>
      </w:r>
      <w:r w:rsidRPr="00BE483D">
        <w:rPr>
          <w:spacing w:val="2"/>
          <w:sz w:val="22"/>
          <w:szCs w:val="22"/>
        </w:rPr>
        <w:t xml:space="preserve"> </w:t>
      </w:r>
      <w:r w:rsidRPr="00BE483D">
        <w:rPr>
          <w:sz w:val="22"/>
          <w:szCs w:val="22"/>
        </w:rPr>
        <w:t>offre</w:t>
      </w:r>
      <w:r w:rsidRPr="00BE483D">
        <w:rPr>
          <w:spacing w:val="2"/>
          <w:sz w:val="22"/>
          <w:szCs w:val="22"/>
        </w:rPr>
        <w:t xml:space="preserve"> </w:t>
      </w:r>
      <w:r w:rsidRPr="00BE483D">
        <w:rPr>
          <w:sz w:val="22"/>
          <w:szCs w:val="22"/>
        </w:rPr>
        <w:t>conforme</w:t>
      </w:r>
      <w:r w:rsidRPr="00BE483D">
        <w:rPr>
          <w:spacing w:val="2"/>
          <w:sz w:val="22"/>
          <w:szCs w:val="22"/>
        </w:rPr>
        <w:t xml:space="preserve"> </w:t>
      </w:r>
      <w:r w:rsidRPr="00BE483D">
        <w:rPr>
          <w:sz w:val="22"/>
          <w:szCs w:val="22"/>
        </w:rPr>
        <w:t>à tous</w:t>
      </w:r>
      <w:r w:rsidRPr="00BE483D">
        <w:rPr>
          <w:spacing w:val="16"/>
          <w:sz w:val="22"/>
          <w:szCs w:val="22"/>
        </w:rPr>
        <w:t xml:space="preserve"> </w:t>
      </w:r>
      <w:r w:rsidRPr="00BE483D">
        <w:rPr>
          <w:sz w:val="22"/>
          <w:szCs w:val="22"/>
        </w:rPr>
        <w:t>égards</w:t>
      </w:r>
      <w:r w:rsidRPr="00BE483D">
        <w:rPr>
          <w:spacing w:val="16"/>
          <w:sz w:val="22"/>
          <w:szCs w:val="22"/>
        </w:rPr>
        <w:t xml:space="preserve"> </w:t>
      </w:r>
      <w:r w:rsidRPr="00BE483D">
        <w:rPr>
          <w:sz w:val="22"/>
          <w:szCs w:val="22"/>
        </w:rPr>
        <w:t>audit</w:t>
      </w:r>
      <w:r w:rsidRPr="00BE483D">
        <w:rPr>
          <w:spacing w:val="16"/>
          <w:sz w:val="22"/>
          <w:szCs w:val="22"/>
        </w:rPr>
        <w:t xml:space="preserve"> </w:t>
      </w:r>
      <w:r w:rsidRPr="00BE483D">
        <w:rPr>
          <w:sz w:val="22"/>
          <w:szCs w:val="22"/>
        </w:rPr>
        <w:t>dossier.</w:t>
      </w:r>
    </w:p>
    <w:p w14:paraId="3094A2A3" w14:textId="77777777" w:rsidR="00273DD0" w:rsidRPr="00BE483D" w:rsidRDefault="00273DD0">
      <w:pPr>
        <w:widowControl w:val="0"/>
        <w:autoSpaceDE w:val="0"/>
        <w:jc w:val="both"/>
        <w:rPr>
          <w:sz w:val="22"/>
          <w:szCs w:val="22"/>
        </w:rPr>
      </w:pPr>
    </w:p>
    <w:p w14:paraId="51300614"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9</w:t>
      </w:r>
      <w:r w:rsidRPr="00BE483D">
        <w:rPr>
          <w:b/>
          <w:bCs/>
          <w:spacing w:val="6"/>
          <w:sz w:val="22"/>
          <w:szCs w:val="22"/>
        </w:rPr>
        <w:t xml:space="preserve"> </w:t>
      </w:r>
      <w:r w:rsidRPr="00BE483D">
        <w:rPr>
          <w:b/>
          <w:bCs/>
          <w:sz w:val="22"/>
          <w:szCs w:val="22"/>
        </w:rPr>
        <w:t>:</w:t>
      </w:r>
      <w:r w:rsidRPr="00BE483D">
        <w:rPr>
          <w:b/>
          <w:bCs/>
          <w:spacing w:val="1"/>
          <w:sz w:val="22"/>
          <w:szCs w:val="22"/>
        </w:rPr>
        <w:t xml:space="preserve"> </w:t>
      </w:r>
      <w:r w:rsidRPr="00BE483D">
        <w:rPr>
          <w:b/>
          <w:bCs/>
          <w:sz w:val="22"/>
          <w:szCs w:val="22"/>
        </w:rPr>
        <w:t>Eclaircissements</w:t>
      </w:r>
      <w:r w:rsidRPr="00BE483D">
        <w:rPr>
          <w:b/>
          <w:bCs/>
          <w:spacing w:val="11"/>
          <w:sz w:val="22"/>
          <w:szCs w:val="22"/>
        </w:rPr>
        <w:t xml:space="preserve"> </w:t>
      </w:r>
      <w:r w:rsidRPr="00BE483D">
        <w:rPr>
          <w:b/>
          <w:bCs/>
          <w:sz w:val="22"/>
          <w:szCs w:val="22"/>
        </w:rPr>
        <w:t>apportés</w:t>
      </w:r>
      <w:r w:rsidRPr="00BE483D">
        <w:rPr>
          <w:b/>
          <w:bCs/>
          <w:spacing w:val="11"/>
          <w:sz w:val="22"/>
          <w:szCs w:val="22"/>
        </w:rPr>
        <w:t xml:space="preserve"> </w:t>
      </w:r>
      <w:r w:rsidRPr="00BE483D">
        <w:rPr>
          <w:b/>
          <w:bCs/>
          <w:sz w:val="22"/>
          <w:szCs w:val="22"/>
        </w:rPr>
        <w:t>au</w:t>
      </w:r>
      <w:r w:rsidRPr="00BE483D">
        <w:rPr>
          <w:b/>
          <w:bCs/>
          <w:spacing w:val="11"/>
          <w:sz w:val="22"/>
          <w:szCs w:val="22"/>
        </w:rPr>
        <w:t xml:space="preserve"> </w:t>
      </w:r>
      <w:r w:rsidRPr="00BE483D">
        <w:rPr>
          <w:b/>
          <w:bCs/>
          <w:sz w:val="22"/>
          <w:szCs w:val="22"/>
        </w:rPr>
        <w:t>Dossier d’Appel</w:t>
      </w:r>
      <w:r w:rsidRPr="00BE483D">
        <w:rPr>
          <w:b/>
          <w:bCs/>
          <w:spacing w:val="6"/>
          <w:sz w:val="22"/>
          <w:szCs w:val="22"/>
        </w:rPr>
        <w:t xml:space="preserve"> </w:t>
      </w:r>
      <w:r w:rsidRPr="00BE483D">
        <w:rPr>
          <w:b/>
          <w:bCs/>
          <w:sz w:val="22"/>
          <w:szCs w:val="22"/>
        </w:rPr>
        <w:t>d’Offres</w:t>
      </w:r>
      <w:r w:rsidRPr="00BE483D">
        <w:rPr>
          <w:b/>
          <w:bCs/>
          <w:spacing w:val="6"/>
          <w:sz w:val="22"/>
          <w:szCs w:val="22"/>
        </w:rPr>
        <w:t xml:space="preserve"> </w:t>
      </w:r>
      <w:r w:rsidRPr="00BE483D">
        <w:rPr>
          <w:b/>
          <w:bCs/>
          <w:sz w:val="22"/>
          <w:szCs w:val="22"/>
        </w:rPr>
        <w:t>et</w:t>
      </w:r>
      <w:r w:rsidRPr="00BE483D">
        <w:rPr>
          <w:b/>
          <w:bCs/>
          <w:spacing w:val="6"/>
          <w:sz w:val="22"/>
          <w:szCs w:val="22"/>
        </w:rPr>
        <w:t xml:space="preserve"> </w:t>
      </w:r>
      <w:r w:rsidRPr="00BE483D">
        <w:rPr>
          <w:b/>
          <w:bCs/>
          <w:sz w:val="22"/>
          <w:szCs w:val="22"/>
        </w:rPr>
        <w:t>recours</w:t>
      </w:r>
    </w:p>
    <w:p w14:paraId="3A661651" w14:textId="77777777" w:rsidR="00273DD0" w:rsidRPr="00BE483D" w:rsidRDefault="00273DD0">
      <w:pPr>
        <w:widowControl w:val="0"/>
        <w:autoSpaceDE w:val="0"/>
        <w:jc w:val="both"/>
        <w:rPr>
          <w:sz w:val="22"/>
          <w:szCs w:val="22"/>
        </w:rPr>
      </w:pPr>
    </w:p>
    <w:p w14:paraId="7972EE39" w14:textId="77777777" w:rsidR="00273DD0" w:rsidRPr="00BE483D" w:rsidRDefault="00353DCC">
      <w:pPr>
        <w:widowControl w:val="0"/>
        <w:tabs>
          <w:tab w:val="left" w:pos="2420"/>
          <w:tab w:val="left" w:pos="2940"/>
          <w:tab w:val="left" w:pos="3320"/>
          <w:tab w:val="left" w:pos="4300"/>
        </w:tabs>
        <w:autoSpaceDE w:val="0"/>
        <w:jc w:val="both"/>
        <w:rPr>
          <w:sz w:val="22"/>
          <w:szCs w:val="22"/>
        </w:rPr>
      </w:pPr>
      <w:r w:rsidRPr="00BE483D">
        <w:rPr>
          <w:sz w:val="22"/>
          <w:szCs w:val="22"/>
        </w:rPr>
        <w:t xml:space="preserve">9.1. </w:t>
      </w:r>
      <w:r w:rsidRPr="00BE483D">
        <w:rPr>
          <w:spacing w:val="3"/>
          <w:sz w:val="22"/>
          <w:szCs w:val="22"/>
        </w:rPr>
        <w:t>Tou</w:t>
      </w:r>
      <w:r w:rsidRPr="00BE483D">
        <w:rPr>
          <w:sz w:val="22"/>
          <w:szCs w:val="22"/>
        </w:rPr>
        <w:t xml:space="preserve">t </w:t>
      </w:r>
      <w:r w:rsidRPr="00BE483D">
        <w:rPr>
          <w:spacing w:val="-27"/>
          <w:sz w:val="22"/>
          <w:szCs w:val="22"/>
        </w:rPr>
        <w:t xml:space="preserve"> </w:t>
      </w:r>
      <w:r w:rsidRPr="00BE483D">
        <w:rPr>
          <w:spacing w:val="3"/>
          <w:sz w:val="22"/>
          <w:szCs w:val="22"/>
        </w:rPr>
        <w:t>soumissionnair</w:t>
      </w:r>
      <w:r w:rsidRPr="00BE483D">
        <w:rPr>
          <w:sz w:val="22"/>
          <w:szCs w:val="22"/>
        </w:rPr>
        <w:t xml:space="preserve">e </w:t>
      </w:r>
      <w:r w:rsidRPr="00BE483D">
        <w:rPr>
          <w:spacing w:val="-27"/>
          <w:sz w:val="22"/>
          <w:szCs w:val="22"/>
        </w:rPr>
        <w:t xml:space="preserve"> </w:t>
      </w:r>
      <w:r w:rsidRPr="00BE483D">
        <w:rPr>
          <w:spacing w:val="3"/>
          <w:sz w:val="22"/>
          <w:szCs w:val="22"/>
        </w:rPr>
        <w:t>désiran</w:t>
      </w:r>
      <w:r w:rsidRPr="00BE483D">
        <w:rPr>
          <w:sz w:val="22"/>
          <w:szCs w:val="22"/>
        </w:rPr>
        <w:t xml:space="preserve">t </w:t>
      </w:r>
      <w:r w:rsidRPr="00BE483D">
        <w:rPr>
          <w:spacing w:val="-27"/>
          <w:sz w:val="22"/>
          <w:szCs w:val="22"/>
        </w:rPr>
        <w:t xml:space="preserve"> </w:t>
      </w:r>
      <w:r w:rsidRPr="00BE483D">
        <w:rPr>
          <w:spacing w:val="3"/>
          <w:sz w:val="22"/>
          <w:szCs w:val="22"/>
        </w:rPr>
        <w:t>obteni</w:t>
      </w:r>
      <w:r w:rsidRPr="00BE483D">
        <w:rPr>
          <w:sz w:val="22"/>
          <w:szCs w:val="22"/>
        </w:rPr>
        <w:t xml:space="preserve">r </w:t>
      </w:r>
      <w:r w:rsidRPr="00BE483D">
        <w:rPr>
          <w:spacing w:val="-27"/>
          <w:sz w:val="22"/>
          <w:szCs w:val="22"/>
        </w:rPr>
        <w:t xml:space="preserve"> </w:t>
      </w:r>
      <w:r w:rsidRPr="00BE483D">
        <w:rPr>
          <w:spacing w:val="3"/>
          <w:sz w:val="22"/>
          <w:szCs w:val="22"/>
        </w:rPr>
        <w:t xml:space="preserve">des </w:t>
      </w:r>
      <w:r w:rsidRPr="00BE483D">
        <w:rPr>
          <w:spacing w:val="5"/>
          <w:sz w:val="22"/>
          <w:szCs w:val="22"/>
        </w:rPr>
        <w:t>éclaircissement</w:t>
      </w:r>
      <w:r w:rsidRPr="00BE483D">
        <w:rPr>
          <w:sz w:val="22"/>
          <w:szCs w:val="22"/>
        </w:rPr>
        <w:t>s</w:t>
      </w:r>
      <w:r w:rsidRPr="00BE483D">
        <w:rPr>
          <w:b/>
          <w:i/>
          <w:sz w:val="22"/>
          <w:szCs w:val="22"/>
        </w:rPr>
        <w:t xml:space="preserve"> </w:t>
      </w:r>
      <w:r w:rsidRPr="00BE483D">
        <w:rPr>
          <w:spacing w:val="5"/>
          <w:sz w:val="22"/>
          <w:szCs w:val="22"/>
        </w:rPr>
        <w:t>su</w:t>
      </w:r>
      <w:r w:rsidRPr="00BE483D">
        <w:rPr>
          <w:sz w:val="22"/>
          <w:szCs w:val="22"/>
        </w:rPr>
        <w:t>r</w:t>
      </w:r>
      <w:r w:rsidRPr="00BE483D">
        <w:rPr>
          <w:b/>
          <w:i/>
          <w:sz w:val="22"/>
          <w:szCs w:val="22"/>
        </w:rPr>
        <w:t xml:space="preserve"> </w:t>
      </w:r>
      <w:r w:rsidRPr="00BE483D">
        <w:rPr>
          <w:spacing w:val="5"/>
          <w:sz w:val="22"/>
          <w:szCs w:val="22"/>
        </w:rPr>
        <w:t>l</w:t>
      </w:r>
      <w:r w:rsidRPr="00BE483D">
        <w:rPr>
          <w:sz w:val="22"/>
          <w:szCs w:val="22"/>
        </w:rPr>
        <w:t>e</w:t>
      </w:r>
      <w:r w:rsidRPr="00BE483D">
        <w:rPr>
          <w:b/>
          <w:i/>
          <w:sz w:val="22"/>
          <w:szCs w:val="22"/>
        </w:rPr>
        <w:t xml:space="preserve"> </w:t>
      </w:r>
      <w:r w:rsidRPr="00BE483D">
        <w:rPr>
          <w:spacing w:val="5"/>
          <w:sz w:val="22"/>
          <w:szCs w:val="22"/>
        </w:rPr>
        <w:t>Dossie</w:t>
      </w:r>
      <w:r w:rsidRPr="00BE483D">
        <w:rPr>
          <w:sz w:val="22"/>
          <w:szCs w:val="22"/>
        </w:rPr>
        <w:t>r</w:t>
      </w:r>
      <w:r w:rsidRPr="00BE483D">
        <w:rPr>
          <w:b/>
          <w:i/>
          <w:sz w:val="22"/>
          <w:szCs w:val="22"/>
        </w:rPr>
        <w:t xml:space="preserve"> </w:t>
      </w:r>
      <w:r w:rsidRPr="00BE483D">
        <w:rPr>
          <w:spacing w:val="5"/>
          <w:sz w:val="22"/>
          <w:szCs w:val="22"/>
        </w:rPr>
        <w:t xml:space="preserve">d’Appel </w:t>
      </w:r>
      <w:r w:rsidRPr="00BE483D">
        <w:rPr>
          <w:sz w:val="22"/>
          <w:szCs w:val="22"/>
        </w:rPr>
        <w:t>d’Offres peut en faire la demande à l’Autorité Contractante</w:t>
      </w:r>
      <w:r w:rsidRPr="00BE483D">
        <w:rPr>
          <w:spacing w:val="-8"/>
          <w:sz w:val="22"/>
          <w:szCs w:val="22"/>
        </w:rPr>
        <w:t xml:space="preserve"> </w:t>
      </w:r>
      <w:r w:rsidRPr="00BE483D">
        <w:rPr>
          <w:sz w:val="22"/>
          <w:szCs w:val="22"/>
        </w:rPr>
        <w:t>par</w:t>
      </w:r>
      <w:r w:rsidRPr="00BE483D">
        <w:rPr>
          <w:spacing w:val="-8"/>
          <w:sz w:val="22"/>
          <w:szCs w:val="22"/>
        </w:rPr>
        <w:t xml:space="preserve"> </w:t>
      </w:r>
      <w:r w:rsidRPr="00BE483D">
        <w:rPr>
          <w:sz w:val="22"/>
          <w:szCs w:val="22"/>
        </w:rPr>
        <w:t>écrit</w:t>
      </w:r>
      <w:r w:rsidRPr="00BE483D">
        <w:rPr>
          <w:spacing w:val="-8"/>
          <w:sz w:val="22"/>
          <w:szCs w:val="22"/>
        </w:rPr>
        <w:t xml:space="preserve"> </w:t>
      </w:r>
      <w:r w:rsidRPr="00BE483D">
        <w:rPr>
          <w:sz w:val="22"/>
          <w:szCs w:val="22"/>
        </w:rPr>
        <w:t>ou</w:t>
      </w:r>
      <w:r w:rsidRPr="00BE483D">
        <w:rPr>
          <w:spacing w:val="-8"/>
          <w:sz w:val="22"/>
          <w:szCs w:val="22"/>
        </w:rPr>
        <w:t xml:space="preserve"> </w:t>
      </w:r>
      <w:r w:rsidRPr="00BE483D">
        <w:rPr>
          <w:sz w:val="22"/>
          <w:szCs w:val="22"/>
        </w:rPr>
        <w:t>par</w:t>
      </w:r>
      <w:r w:rsidRPr="00BE483D">
        <w:rPr>
          <w:spacing w:val="-8"/>
          <w:sz w:val="22"/>
          <w:szCs w:val="22"/>
        </w:rPr>
        <w:t xml:space="preserve"> </w:t>
      </w:r>
      <w:r w:rsidRPr="00BE483D">
        <w:rPr>
          <w:sz w:val="22"/>
          <w:szCs w:val="22"/>
        </w:rPr>
        <w:t>courrier</w:t>
      </w:r>
      <w:r w:rsidRPr="00BE483D">
        <w:rPr>
          <w:spacing w:val="-8"/>
          <w:sz w:val="22"/>
          <w:szCs w:val="22"/>
        </w:rPr>
        <w:t xml:space="preserve"> </w:t>
      </w:r>
      <w:r w:rsidRPr="00BE483D">
        <w:rPr>
          <w:sz w:val="22"/>
          <w:szCs w:val="22"/>
        </w:rPr>
        <w:t>électronique (télécopie ou e-mail) à l’adresse indiquée</w:t>
      </w:r>
      <w:r w:rsidRPr="00BE483D">
        <w:rPr>
          <w:spacing w:val="26"/>
          <w:sz w:val="22"/>
          <w:szCs w:val="22"/>
        </w:rPr>
        <w:t xml:space="preserve"> </w:t>
      </w:r>
      <w:r w:rsidRPr="00BE483D">
        <w:rPr>
          <w:sz w:val="22"/>
          <w:szCs w:val="22"/>
        </w:rPr>
        <w:t>dans</w:t>
      </w:r>
      <w:r w:rsidRPr="00BE483D">
        <w:rPr>
          <w:spacing w:val="26"/>
          <w:sz w:val="22"/>
          <w:szCs w:val="22"/>
        </w:rPr>
        <w:t xml:space="preserve"> </w:t>
      </w:r>
      <w:r w:rsidRPr="00BE483D">
        <w:rPr>
          <w:sz w:val="22"/>
          <w:szCs w:val="22"/>
        </w:rPr>
        <w:t>le</w:t>
      </w:r>
      <w:r w:rsidRPr="00BE483D">
        <w:rPr>
          <w:spacing w:val="26"/>
          <w:sz w:val="22"/>
          <w:szCs w:val="22"/>
        </w:rPr>
        <w:t xml:space="preserve"> </w:t>
      </w:r>
      <w:r w:rsidRPr="00BE483D">
        <w:rPr>
          <w:sz w:val="22"/>
          <w:szCs w:val="22"/>
        </w:rPr>
        <w:t xml:space="preserve">RPAO avec copie </w:t>
      </w:r>
      <w:r w:rsidR="00B565E6" w:rsidRPr="00BE483D">
        <w:rPr>
          <w:sz w:val="22"/>
          <w:szCs w:val="22"/>
        </w:rPr>
        <w:t>à l’Autorité Contractante et au</w:t>
      </w:r>
      <w:r w:rsidR="00B565E6" w:rsidRPr="00BE483D">
        <w:rPr>
          <w:spacing w:val="26"/>
          <w:sz w:val="22"/>
          <w:szCs w:val="22"/>
        </w:rPr>
        <w:t xml:space="preserve"> </w:t>
      </w:r>
      <w:r w:rsidR="002F1DD1" w:rsidRPr="00BE483D">
        <w:rPr>
          <w:sz w:val="22"/>
          <w:szCs w:val="22"/>
        </w:rPr>
        <w:t>Maître d’Ouvrage</w:t>
      </w:r>
      <w:r w:rsidRPr="00BE483D">
        <w:rPr>
          <w:sz w:val="22"/>
          <w:szCs w:val="22"/>
        </w:rPr>
        <w:t>.</w:t>
      </w:r>
      <w:r w:rsidRPr="00BE483D">
        <w:rPr>
          <w:spacing w:val="26"/>
          <w:sz w:val="22"/>
          <w:szCs w:val="22"/>
        </w:rPr>
        <w:t xml:space="preserve"> Cependant, </w:t>
      </w:r>
      <w:r w:rsidRPr="00BE483D">
        <w:rPr>
          <w:sz w:val="22"/>
          <w:szCs w:val="22"/>
        </w:rPr>
        <w:t>l’Autorité Contractante</w:t>
      </w:r>
      <w:r w:rsidRPr="00BE483D">
        <w:rPr>
          <w:spacing w:val="8"/>
          <w:sz w:val="22"/>
          <w:szCs w:val="22"/>
        </w:rPr>
        <w:t xml:space="preserve"> </w:t>
      </w:r>
      <w:r w:rsidRPr="00BE483D">
        <w:rPr>
          <w:sz w:val="22"/>
          <w:szCs w:val="22"/>
        </w:rPr>
        <w:t>répondra</w:t>
      </w:r>
      <w:r w:rsidRPr="00BE483D">
        <w:rPr>
          <w:spacing w:val="8"/>
          <w:sz w:val="22"/>
          <w:szCs w:val="22"/>
        </w:rPr>
        <w:t xml:space="preserve"> </w:t>
      </w:r>
      <w:r w:rsidRPr="00BE483D">
        <w:rPr>
          <w:sz w:val="22"/>
          <w:szCs w:val="22"/>
        </w:rPr>
        <w:t>par</w:t>
      </w:r>
      <w:r w:rsidRPr="00BE483D">
        <w:rPr>
          <w:spacing w:val="8"/>
          <w:sz w:val="22"/>
          <w:szCs w:val="22"/>
        </w:rPr>
        <w:t xml:space="preserve"> </w:t>
      </w:r>
      <w:r w:rsidRPr="00BE483D">
        <w:rPr>
          <w:sz w:val="22"/>
          <w:szCs w:val="22"/>
        </w:rPr>
        <w:t>écrit</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toute</w:t>
      </w:r>
      <w:r w:rsidRPr="00BE483D">
        <w:rPr>
          <w:spacing w:val="8"/>
          <w:sz w:val="22"/>
          <w:szCs w:val="22"/>
        </w:rPr>
        <w:t xml:space="preserve"> </w:t>
      </w:r>
      <w:r w:rsidRPr="00BE483D">
        <w:rPr>
          <w:sz w:val="22"/>
          <w:szCs w:val="22"/>
        </w:rPr>
        <w:t xml:space="preserve">demande </w:t>
      </w:r>
      <w:r w:rsidRPr="00BE483D">
        <w:rPr>
          <w:spacing w:val="1"/>
          <w:sz w:val="22"/>
          <w:szCs w:val="22"/>
        </w:rPr>
        <w:t>d’éclaircissemen</w:t>
      </w:r>
      <w:r w:rsidRPr="00BE483D">
        <w:rPr>
          <w:sz w:val="22"/>
          <w:szCs w:val="22"/>
        </w:rPr>
        <w:t xml:space="preserve">t </w:t>
      </w:r>
      <w:r w:rsidRPr="00BE483D">
        <w:rPr>
          <w:spacing w:val="-29"/>
          <w:sz w:val="22"/>
          <w:szCs w:val="22"/>
        </w:rPr>
        <w:t xml:space="preserve"> </w:t>
      </w:r>
      <w:r w:rsidRPr="00BE483D">
        <w:rPr>
          <w:spacing w:val="1"/>
          <w:sz w:val="22"/>
          <w:szCs w:val="22"/>
        </w:rPr>
        <w:t>reçue</w:t>
      </w:r>
      <w:r w:rsidRPr="00BE483D">
        <w:rPr>
          <w:sz w:val="22"/>
          <w:szCs w:val="22"/>
        </w:rPr>
        <w:t xml:space="preserve"> </w:t>
      </w:r>
      <w:r w:rsidRPr="00BE483D">
        <w:rPr>
          <w:spacing w:val="-29"/>
          <w:sz w:val="22"/>
          <w:szCs w:val="22"/>
        </w:rPr>
        <w:t xml:space="preserve"> </w:t>
      </w:r>
      <w:r w:rsidRPr="00BE483D">
        <w:rPr>
          <w:spacing w:val="1"/>
          <w:sz w:val="22"/>
          <w:szCs w:val="22"/>
        </w:rPr>
        <w:t>a</w:t>
      </w:r>
      <w:r w:rsidRPr="00BE483D">
        <w:rPr>
          <w:sz w:val="22"/>
          <w:szCs w:val="22"/>
        </w:rPr>
        <w:t xml:space="preserve">u </w:t>
      </w:r>
      <w:r w:rsidRPr="00BE483D">
        <w:rPr>
          <w:spacing w:val="-29"/>
          <w:sz w:val="22"/>
          <w:szCs w:val="22"/>
        </w:rPr>
        <w:t xml:space="preserve"> </w:t>
      </w:r>
      <w:r w:rsidRPr="00BE483D">
        <w:rPr>
          <w:spacing w:val="1"/>
          <w:sz w:val="22"/>
          <w:szCs w:val="22"/>
        </w:rPr>
        <w:t>moin</w:t>
      </w:r>
      <w:r w:rsidRPr="00BE483D">
        <w:rPr>
          <w:sz w:val="22"/>
          <w:szCs w:val="22"/>
        </w:rPr>
        <w:t xml:space="preserve">s </w:t>
      </w:r>
      <w:r w:rsidRPr="00BE483D">
        <w:rPr>
          <w:spacing w:val="-29"/>
          <w:sz w:val="22"/>
          <w:szCs w:val="22"/>
        </w:rPr>
        <w:t xml:space="preserve"> </w:t>
      </w:r>
      <w:r w:rsidRPr="00BE483D">
        <w:rPr>
          <w:spacing w:val="1"/>
          <w:sz w:val="22"/>
          <w:szCs w:val="22"/>
        </w:rPr>
        <w:t xml:space="preserve">quatorze </w:t>
      </w:r>
      <w:r w:rsidRPr="00BE483D">
        <w:rPr>
          <w:sz w:val="22"/>
          <w:szCs w:val="22"/>
        </w:rPr>
        <w:t>(14)</w:t>
      </w:r>
      <w:r w:rsidRPr="00BE483D">
        <w:rPr>
          <w:spacing w:val="1"/>
          <w:sz w:val="22"/>
          <w:szCs w:val="22"/>
        </w:rPr>
        <w:t xml:space="preserve"> </w:t>
      </w:r>
      <w:r w:rsidRPr="00BE483D">
        <w:rPr>
          <w:sz w:val="22"/>
          <w:szCs w:val="22"/>
        </w:rPr>
        <w:t>jours</w:t>
      </w:r>
      <w:r w:rsidRPr="00BE483D">
        <w:rPr>
          <w:spacing w:val="1"/>
          <w:sz w:val="22"/>
          <w:szCs w:val="22"/>
        </w:rPr>
        <w:t xml:space="preserve"> </w:t>
      </w:r>
      <w:r w:rsidRPr="00BE483D">
        <w:rPr>
          <w:sz w:val="22"/>
          <w:szCs w:val="22"/>
        </w:rPr>
        <w:t>pour</w:t>
      </w:r>
      <w:r w:rsidRPr="00BE483D">
        <w:rPr>
          <w:spacing w:val="1"/>
          <w:sz w:val="22"/>
          <w:szCs w:val="22"/>
        </w:rPr>
        <w:t xml:space="preserve"> </w:t>
      </w:r>
      <w:r w:rsidRPr="00BE483D">
        <w:rPr>
          <w:sz w:val="22"/>
          <w:szCs w:val="22"/>
        </w:rPr>
        <w:t>les</w:t>
      </w:r>
      <w:r w:rsidRPr="00BE483D">
        <w:rPr>
          <w:spacing w:val="1"/>
          <w:sz w:val="22"/>
          <w:szCs w:val="22"/>
        </w:rPr>
        <w:t xml:space="preserve"> </w:t>
      </w:r>
      <w:r w:rsidRPr="00BE483D">
        <w:rPr>
          <w:sz w:val="22"/>
          <w:szCs w:val="22"/>
        </w:rPr>
        <w:t>(AON)</w:t>
      </w:r>
      <w:r w:rsidRPr="00BE483D">
        <w:rPr>
          <w:spacing w:val="1"/>
          <w:sz w:val="22"/>
          <w:szCs w:val="22"/>
        </w:rPr>
        <w:t xml:space="preserve"> </w:t>
      </w:r>
      <w:r w:rsidRPr="00BE483D">
        <w:rPr>
          <w:sz w:val="22"/>
          <w:szCs w:val="22"/>
        </w:rPr>
        <w:t>avant</w:t>
      </w:r>
      <w:r w:rsidRPr="00BE483D">
        <w:rPr>
          <w:spacing w:val="-3"/>
          <w:sz w:val="22"/>
          <w:szCs w:val="22"/>
        </w:rPr>
        <w:t xml:space="preserve"> </w:t>
      </w:r>
      <w:r w:rsidRPr="00BE483D">
        <w:rPr>
          <w:sz w:val="22"/>
          <w:szCs w:val="22"/>
        </w:rPr>
        <w:t>la</w:t>
      </w:r>
      <w:r w:rsidRPr="00BE483D">
        <w:rPr>
          <w:spacing w:val="-3"/>
          <w:sz w:val="22"/>
          <w:szCs w:val="22"/>
        </w:rPr>
        <w:t xml:space="preserve"> </w:t>
      </w:r>
      <w:r w:rsidRPr="00BE483D">
        <w:rPr>
          <w:sz w:val="22"/>
          <w:szCs w:val="22"/>
        </w:rPr>
        <w:t>date</w:t>
      </w:r>
      <w:r w:rsidRPr="00BE483D">
        <w:rPr>
          <w:spacing w:val="-3"/>
          <w:sz w:val="22"/>
          <w:szCs w:val="22"/>
        </w:rPr>
        <w:t xml:space="preserve"> </w:t>
      </w:r>
      <w:r w:rsidRPr="00BE483D">
        <w:rPr>
          <w:sz w:val="22"/>
          <w:szCs w:val="22"/>
        </w:rPr>
        <w:t>limite</w:t>
      </w:r>
      <w:r w:rsidRPr="00BE483D">
        <w:rPr>
          <w:spacing w:val="-3"/>
          <w:sz w:val="22"/>
          <w:szCs w:val="22"/>
        </w:rPr>
        <w:t xml:space="preserve"> </w:t>
      </w:r>
      <w:r w:rsidRPr="00BE483D">
        <w:rPr>
          <w:sz w:val="22"/>
          <w:szCs w:val="22"/>
        </w:rPr>
        <w:t>de</w:t>
      </w:r>
      <w:r w:rsidRPr="00BE483D">
        <w:rPr>
          <w:spacing w:val="-3"/>
          <w:sz w:val="22"/>
          <w:szCs w:val="22"/>
        </w:rPr>
        <w:t xml:space="preserve"> </w:t>
      </w:r>
      <w:r w:rsidRPr="00BE483D">
        <w:rPr>
          <w:sz w:val="22"/>
          <w:szCs w:val="22"/>
        </w:rPr>
        <w:t>dépôt</w:t>
      </w:r>
      <w:r w:rsidRPr="00BE483D">
        <w:rPr>
          <w:spacing w:val="-3"/>
          <w:sz w:val="22"/>
          <w:szCs w:val="22"/>
        </w:rPr>
        <w:t xml:space="preserve"> </w:t>
      </w:r>
      <w:r w:rsidRPr="00BE483D">
        <w:rPr>
          <w:sz w:val="22"/>
          <w:szCs w:val="22"/>
        </w:rPr>
        <w:t>des offres.</w:t>
      </w:r>
    </w:p>
    <w:p w14:paraId="492A07E1" w14:textId="77777777" w:rsidR="00273DD0" w:rsidRPr="00BE483D" w:rsidRDefault="00273DD0">
      <w:pPr>
        <w:widowControl w:val="0"/>
        <w:autoSpaceDE w:val="0"/>
        <w:jc w:val="both"/>
        <w:rPr>
          <w:sz w:val="22"/>
          <w:szCs w:val="22"/>
        </w:rPr>
      </w:pPr>
    </w:p>
    <w:p w14:paraId="6C7D1049" w14:textId="77777777" w:rsidR="00273DD0" w:rsidRPr="00BE483D" w:rsidRDefault="00353DCC">
      <w:pPr>
        <w:widowControl w:val="0"/>
        <w:tabs>
          <w:tab w:val="left" w:pos="2420"/>
          <w:tab w:val="left" w:pos="2940"/>
          <w:tab w:val="left" w:pos="3320"/>
          <w:tab w:val="left" w:pos="4300"/>
        </w:tabs>
        <w:autoSpaceDE w:val="0"/>
        <w:jc w:val="both"/>
        <w:rPr>
          <w:sz w:val="22"/>
          <w:szCs w:val="22"/>
        </w:rPr>
      </w:pPr>
      <w:r w:rsidRPr="00BE483D">
        <w:rPr>
          <w:sz w:val="22"/>
          <w:szCs w:val="22"/>
        </w:rPr>
        <w:t>Une copie de la réponse de l’Autorité Contractante, indiquant la question posée mais ne mentionnant pas</w:t>
      </w:r>
      <w:r w:rsidRPr="00BE483D">
        <w:rPr>
          <w:spacing w:val="1"/>
          <w:sz w:val="22"/>
          <w:szCs w:val="22"/>
        </w:rPr>
        <w:t xml:space="preserve"> </w:t>
      </w:r>
      <w:r w:rsidRPr="00BE483D">
        <w:rPr>
          <w:sz w:val="22"/>
          <w:szCs w:val="22"/>
        </w:rPr>
        <w:t>son</w:t>
      </w:r>
      <w:r w:rsidRPr="00BE483D">
        <w:rPr>
          <w:spacing w:val="1"/>
          <w:sz w:val="22"/>
          <w:szCs w:val="22"/>
        </w:rPr>
        <w:t xml:space="preserve"> </w:t>
      </w:r>
      <w:r w:rsidRPr="00BE483D">
        <w:rPr>
          <w:sz w:val="22"/>
          <w:szCs w:val="22"/>
        </w:rPr>
        <w:t>auteur,</w:t>
      </w:r>
      <w:r w:rsidRPr="00BE483D">
        <w:rPr>
          <w:spacing w:val="1"/>
          <w:sz w:val="22"/>
          <w:szCs w:val="22"/>
        </w:rPr>
        <w:t xml:space="preserve"> </w:t>
      </w:r>
      <w:r w:rsidRPr="00BE483D">
        <w:rPr>
          <w:sz w:val="22"/>
          <w:szCs w:val="22"/>
        </w:rPr>
        <w:t>est</w:t>
      </w:r>
      <w:r w:rsidRPr="00BE483D">
        <w:rPr>
          <w:spacing w:val="1"/>
          <w:sz w:val="22"/>
          <w:szCs w:val="22"/>
        </w:rPr>
        <w:t xml:space="preserve"> </w:t>
      </w:r>
      <w:r w:rsidRPr="00BE483D">
        <w:rPr>
          <w:sz w:val="22"/>
          <w:szCs w:val="22"/>
        </w:rPr>
        <w:t>adressée</w:t>
      </w:r>
      <w:r w:rsidRPr="00BE483D">
        <w:rPr>
          <w:spacing w:val="1"/>
          <w:sz w:val="22"/>
          <w:szCs w:val="22"/>
        </w:rPr>
        <w:t xml:space="preserve"> </w:t>
      </w:r>
      <w:r w:rsidRPr="00BE483D">
        <w:rPr>
          <w:sz w:val="22"/>
          <w:szCs w:val="22"/>
        </w:rPr>
        <w:t>à</w:t>
      </w:r>
      <w:r w:rsidRPr="00BE483D">
        <w:rPr>
          <w:spacing w:val="1"/>
          <w:sz w:val="22"/>
          <w:szCs w:val="22"/>
        </w:rPr>
        <w:t xml:space="preserve"> </w:t>
      </w:r>
      <w:r w:rsidRPr="00BE483D">
        <w:rPr>
          <w:sz w:val="22"/>
          <w:szCs w:val="22"/>
        </w:rPr>
        <w:t>tous</w:t>
      </w:r>
      <w:r w:rsidRPr="00BE483D">
        <w:rPr>
          <w:spacing w:val="1"/>
          <w:sz w:val="22"/>
          <w:szCs w:val="22"/>
        </w:rPr>
        <w:t xml:space="preserve"> </w:t>
      </w:r>
      <w:r w:rsidRPr="00BE483D">
        <w:rPr>
          <w:sz w:val="22"/>
          <w:szCs w:val="22"/>
        </w:rPr>
        <w:t>les</w:t>
      </w:r>
      <w:r w:rsidRPr="00BE483D">
        <w:rPr>
          <w:spacing w:val="1"/>
          <w:sz w:val="22"/>
          <w:szCs w:val="22"/>
        </w:rPr>
        <w:t xml:space="preserve"> </w:t>
      </w:r>
      <w:r w:rsidRPr="00BE483D">
        <w:rPr>
          <w:sz w:val="22"/>
          <w:szCs w:val="22"/>
        </w:rPr>
        <w:t>soumissionnaires</w:t>
      </w:r>
      <w:r w:rsidRPr="00BE483D">
        <w:rPr>
          <w:spacing w:val="6"/>
          <w:sz w:val="22"/>
          <w:szCs w:val="22"/>
        </w:rPr>
        <w:t xml:space="preserve"> </w:t>
      </w:r>
      <w:r w:rsidRPr="00BE483D">
        <w:rPr>
          <w:sz w:val="22"/>
          <w:szCs w:val="22"/>
        </w:rPr>
        <w:t>ayant</w:t>
      </w:r>
      <w:r w:rsidRPr="00BE483D">
        <w:rPr>
          <w:spacing w:val="6"/>
          <w:sz w:val="22"/>
          <w:szCs w:val="22"/>
        </w:rPr>
        <w:t xml:space="preserve"> </w:t>
      </w:r>
      <w:r w:rsidRPr="00BE483D">
        <w:rPr>
          <w:sz w:val="22"/>
          <w:szCs w:val="22"/>
        </w:rPr>
        <w:t>acheté</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Dossier</w:t>
      </w:r>
      <w:r w:rsidRPr="00BE483D">
        <w:rPr>
          <w:spacing w:val="6"/>
          <w:sz w:val="22"/>
          <w:szCs w:val="22"/>
        </w:rPr>
        <w:t xml:space="preserve"> </w:t>
      </w:r>
      <w:r w:rsidRPr="00BE483D">
        <w:rPr>
          <w:sz w:val="22"/>
          <w:szCs w:val="22"/>
        </w:rPr>
        <w:t>d’Appel</w:t>
      </w:r>
      <w:r w:rsidRPr="00BE483D">
        <w:rPr>
          <w:spacing w:val="6"/>
          <w:sz w:val="22"/>
          <w:szCs w:val="22"/>
        </w:rPr>
        <w:t xml:space="preserve"> </w:t>
      </w:r>
      <w:r w:rsidRPr="00BE483D">
        <w:rPr>
          <w:sz w:val="22"/>
          <w:szCs w:val="22"/>
        </w:rPr>
        <w:t>d’Offres.</w:t>
      </w:r>
    </w:p>
    <w:p w14:paraId="14E6C0A6" w14:textId="77777777" w:rsidR="00273DD0" w:rsidRPr="00BE483D" w:rsidRDefault="00273DD0">
      <w:pPr>
        <w:widowControl w:val="0"/>
        <w:shd w:val="clear" w:color="auto" w:fill="FFFFFF"/>
        <w:autoSpaceDE w:val="0"/>
        <w:jc w:val="both"/>
        <w:rPr>
          <w:sz w:val="22"/>
          <w:szCs w:val="22"/>
        </w:rPr>
      </w:pPr>
    </w:p>
    <w:p w14:paraId="73796B28" w14:textId="77777777" w:rsidR="00273DD0" w:rsidRPr="00BE483D" w:rsidRDefault="00353DCC">
      <w:pPr>
        <w:widowControl w:val="0"/>
        <w:autoSpaceDE w:val="0"/>
        <w:jc w:val="both"/>
        <w:rPr>
          <w:sz w:val="22"/>
          <w:szCs w:val="22"/>
        </w:rPr>
      </w:pPr>
      <w:r w:rsidRPr="00BE483D">
        <w:rPr>
          <w:sz w:val="22"/>
          <w:szCs w:val="22"/>
        </w:rPr>
        <w:t>9.2. Entre</w:t>
      </w:r>
      <w:r w:rsidRPr="00BE483D">
        <w:rPr>
          <w:spacing w:val="4"/>
          <w:sz w:val="22"/>
          <w:szCs w:val="22"/>
        </w:rPr>
        <w:t xml:space="preserve"> </w:t>
      </w:r>
      <w:r w:rsidRPr="00BE483D">
        <w:rPr>
          <w:sz w:val="22"/>
          <w:szCs w:val="22"/>
        </w:rPr>
        <w:t>la</w:t>
      </w:r>
      <w:r w:rsidRPr="00BE483D">
        <w:rPr>
          <w:spacing w:val="4"/>
          <w:sz w:val="22"/>
          <w:szCs w:val="22"/>
        </w:rPr>
        <w:t xml:space="preserve"> </w:t>
      </w:r>
      <w:r w:rsidRPr="00BE483D">
        <w:rPr>
          <w:sz w:val="22"/>
          <w:szCs w:val="22"/>
        </w:rPr>
        <w:t>publication</w:t>
      </w:r>
      <w:r w:rsidRPr="00BE483D">
        <w:rPr>
          <w:spacing w:val="4"/>
          <w:sz w:val="22"/>
          <w:szCs w:val="22"/>
        </w:rPr>
        <w:t xml:space="preserve"> </w:t>
      </w:r>
      <w:r w:rsidRPr="00BE483D">
        <w:rPr>
          <w:sz w:val="22"/>
          <w:szCs w:val="22"/>
        </w:rPr>
        <w:t>de</w:t>
      </w:r>
      <w:r w:rsidRPr="00BE483D">
        <w:rPr>
          <w:spacing w:val="4"/>
          <w:sz w:val="22"/>
          <w:szCs w:val="22"/>
        </w:rPr>
        <w:t xml:space="preserve"> </w:t>
      </w:r>
      <w:r w:rsidRPr="00BE483D">
        <w:rPr>
          <w:sz w:val="22"/>
          <w:szCs w:val="22"/>
        </w:rPr>
        <w:t>l’Avis</w:t>
      </w:r>
      <w:r w:rsidRPr="00BE483D">
        <w:rPr>
          <w:spacing w:val="4"/>
          <w:sz w:val="22"/>
          <w:szCs w:val="22"/>
        </w:rPr>
        <w:t xml:space="preserve"> </w:t>
      </w:r>
      <w:r w:rsidRPr="00BE483D">
        <w:rPr>
          <w:sz w:val="22"/>
          <w:szCs w:val="22"/>
        </w:rPr>
        <w:t>d’Appel</w:t>
      </w:r>
      <w:r w:rsidRPr="00BE483D">
        <w:rPr>
          <w:spacing w:val="4"/>
          <w:sz w:val="22"/>
          <w:szCs w:val="22"/>
        </w:rPr>
        <w:t xml:space="preserve"> </w:t>
      </w:r>
      <w:r w:rsidRPr="00BE483D">
        <w:rPr>
          <w:sz w:val="22"/>
          <w:szCs w:val="22"/>
        </w:rPr>
        <w:t>d’Offres,</w:t>
      </w:r>
      <w:r w:rsidRPr="00BE483D">
        <w:rPr>
          <w:spacing w:val="4"/>
          <w:sz w:val="22"/>
          <w:szCs w:val="22"/>
        </w:rPr>
        <w:t xml:space="preserve"> </w:t>
      </w:r>
      <w:r w:rsidRPr="00BE483D">
        <w:rPr>
          <w:sz w:val="22"/>
          <w:szCs w:val="22"/>
        </w:rPr>
        <w:t xml:space="preserve">y </w:t>
      </w:r>
      <w:r w:rsidRPr="00BE483D">
        <w:rPr>
          <w:spacing w:val="3"/>
          <w:sz w:val="22"/>
          <w:szCs w:val="22"/>
        </w:rPr>
        <w:t>compri</w:t>
      </w:r>
      <w:r w:rsidRPr="00BE483D">
        <w:rPr>
          <w:sz w:val="22"/>
          <w:szCs w:val="22"/>
        </w:rPr>
        <w:t>s</w:t>
      </w:r>
      <w:r w:rsidRPr="00BE483D">
        <w:rPr>
          <w:spacing w:val="-27"/>
          <w:sz w:val="22"/>
          <w:szCs w:val="22"/>
        </w:rPr>
        <w:t xml:space="preserve"> </w:t>
      </w:r>
      <w:r w:rsidRPr="00BE483D">
        <w:rPr>
          <w:spacing w:val="3"/>
          <w:sz w:val="22"/>
          <w:szCs w:val="22"/>
        </w:rPr>
        <w:t>l</w:t>
      </w:r>
      <w:r w:rsidRPr="00BE483D">
        <w:rPr>
          <w:sz w:val="22"/>
          <w:szCs w:val="22"/>
        </w:rPr>
        <w:t xml:space="preserve">a </w:t>
      </w:r>
      <w:r w:rsidRPr="00BE483D">
        <w:rPr>
          <w:spacing w:val="3"/>
          <w:sz w:val="22"/>
          <w:szCs w:val="22"/>
        </w:rPr>
        <w:t>phas</w:t>
      </w:r>
      <w:r w:rsidRPr="00BE483D">
        <w:rPr>
          <w:sz w:val="22"/>
          <w:szCs w:val="22"/>
        </w:rPr>
        <w:t xml:space="preserve">e </w:t>
      </w:r>
      <w:r w:rsidRPr="00BE483D">
        <w:rPr>
          <w:spacing w:val="3"/>
          <w:sz w:val="22"/>
          <w:szCs w:val="22"/>
        </w:rPr>
        <w:t>d</w:t>
      </w:r>
      <w:r w:rsidRPr="00BE483D">
        <w:rPr>
          <w:sz w:val="22"/>
          <w:szCs w:val="22"/>
        </w:rPr>
        <w:t xml:space="preserve">e </w:t>
      </w:r>
      <w:r w:rsidRPr="00BE483D">
        <w:rPr>
          <w:spacing w:val="-27"/>
          <w:sz w:val="22"/>
          <w:szCs w:val="22"/>
        </w:rPr>
        <w:t xml:space="preserve"> </w:t>
      </w:r>
      <w:r w:rsidRPr="00BE483D">
        <w:rPr>
          <w:spacing w:val="3"/>
          <w:sz w:val="22"/>
          <w:szCs w:val="22"/>
        </w:rPr>
        <w:t>pré-qualificatio</w:t>
      </w:r>
      <w:r w:rsidRPr="00BE483D">
        <w:rPr>
          <w:sz w:val="22"/>
          <w:szCs w:val="22"/>
        </w:rPr>
        <w:t xml:space="preserve">n </w:t>
      </w:r>
      <w:r w:rsidRPr="00BE483D">
        <w:rPr>
          <w:spacing w:val="-27"/>
          <w:sz w:val="22"/>
          <w:szCs w:val="22"/>
        </w:rPr>
        <w:t xml:space="preserve"> </w:t>
      </w:r>
      <w:r w:rsidRPr="00BE483D">
        <w:rPr>
          <w:spacing w:val="3"/>
          <w:sz w:val="22"/>
          <w:szCs w:val="22"/>
        </w:rPr>
        <w:t xml:space="preserve">des </w:t>
      </w:r>
      <w:r w:rsidRPr="00BE483D">
        <w:rPr>
          <w:sz w:val="22"/>
          <w:szCs w:val="22"/>
        </w:rPr>
        <w:t>candidats</w:t>
      </w:r>
      <w:r w:rsidRPr="00BE483D">
        <w:rPr>
          <w:spacing w:val="29"/>
          <w:sz w:val="22"/>
          <w:szCs w:val="22"/>
        </w:rPr>
        <w:t xml:space="preserve"> </w:t>
      </w:r>
      <w:r w:rsidRPr="00BE483D">
        <w:rPr>
          <w:sz w:val="22"/>
          <w:szCs w:val="22"/>
        </w:rPr>
        <w:t>et</w:t>
      </w:r>
      <w:r w:rsidRPr="00BE483D">
        <w:rPr>
          <w:spacing w:val="29"/>
          <w:sz w:val="22"/>
          <w:szCs w:val="22"/>
        </w:rPr>
        <w:t xml:space="preserve"> </w:t>
      </w:r>
      <w:r w:rsidRPr="00BE483D">
        <w:rPr>
          <w:sz w:val="22"/>
          <w:szCs w:val="22"/>
        </w:rPr>
        <w:t>l’ouverture</w:t>
      </w:r>
      <w:r w:rsidRPr="00BE483D">
        <w:rPr>
          <w:spacing w:val="29"/>
          <w:sz w:val="22"/>
          <w:szCs w:val="22"/>
        </w:rPr>
        <w:t xml:space="preserve"> </w:t>
      </w:r>
      <w:r w:rsidRPr="00BE483D">
        <w:rPr>
          <w:sz w:val="22"/>
          <w:szCs w:val="22"/>
        </w:rPr>
        <w:t>des</w:t>
      </w:r>
      <w:r w:rsidRPr="00BE483D">
        <w:rPr>
          <w:spacing w:val="29"/>
          <w:sz w:val="22"/>
          <w:szCs w:val="22"/>
        </w:rPr>
        <w:t xml:space="preserve"> </w:t>
      </w:r>
      <w:r w:rsidRPr="00BE483D">
        <w:rPr>
          <w:sz w:val="22"/>
          <w:szCs w:val="22"/>
        </w:rPr>
        <w:t>plis,</w:t>
      </w:r>
      <w:r w:rsidRPr="00BE483D">
        <w:rPr>
          <w:spacing w:val="29"/>
          <w:sz w:val="22"/>
          <w:szCs w:val="22"/>
        </w:rPr>
        <w:t xml:space="preserve"> </w:t>
      </w:r>
      <w:r w:rsidRPr="00BE483D">
        <w:rPr>
          <w:sz w:val="22"/>
          <w:szCs w:val="22"/>
        </w:rPr>
        <w:t>tout</w:t>
      </w:r>
      <w:r w:rsidRPr="00BE483D">
        <w:rPr>
          <w:spacing w:val="29"/>
          <w:sz w:val="22"/>
          <w:szCs w:val="22"/>
        </w:rPr>
        <w:t xml:space="preserve"> </w:t>
      </w:r>
      <w:r w:rsidRPr="00BE483D">
        <w:rPr>
          <w:sz w:val="22"/>
          <w:szCs w:val="22"/>
        </w:rPr>
        <w:t>soumissionnaire potentiel</w:t>
      </w:r>
      <w:r w:rsidRPr="00BE483D">
        <w:rPr>
          <w:spacing w:val="16"/>
          <w:sz w:val="22"/>
          <w:szCs w:val="22"/>
        </w:rPr>
        <w:t xml:space="preserve"> </w:t>
      </w:r>
      <w:r w:rsidRPr="00BE483D">
        <w:rPr>
          <w:sz w:val="22"/>
          <w:szCs w:val="22"/>
        </w:rPr>
        <w:t>qui</w:t>
      </w:r>
      <w:r w:rsidRPr="00BE483D">
        <w:rPr>
          <w:spacing w:val="16"/>
          <w:sz w:val="22"/>
          <w:szCs w:val="22"/>
        </w:rPr>
        <w:t xml:space="preserve"> </w:t>
      </w:r>
      <w:r w:rsidRPr="00BE483D">
        <w:rPr>
          <w:sz w:val="22"/>
          <w:szCs w:val="22"/>
        </w:rPr>
        <w:t>s’estime</w:t>
      </w:r>
      <w:r w:rsidRPr="00BE483D">
        <w:rPr>
          <w:spacing w:val="16"/>
          <w:sz w:val="22"/>
          <w:szCs w:val="22"/>
        </w:rPr>
        <w:t xml:space="preserve"> </w:t>
      </w:r>
      <w:r w:rsidRPr="00BE483D">
        <w:rPr>
          <w:sz w:val="22"/>
          <w:szCs w:val="22"/>
        </w:rPr>
        <w:t>lésé</w:t>
      </w:r>
      <w:r w:rsidRPr="00BE483D">
        <w:rPr>
          <w:spacing w:val="16"/>
          <w:sz w:val="22"/>
          <w:szCs w:val="22"/>
        </w:rPr>
        <w:t xml:space="preserve"> </w:t>
      </w:r>
      <w:r w:rsidRPr="00BE483D">
        <w:rPr>
          <w:sz w:val="22"/>
          <w:szCs w:val="22"/>
        </w:rPr>
        <w:t>dans</w:t>
      </w:r>
      <w:r w:rsidRPr="00BE483D">
        <w:rPr>
          <w:spacing w:val="16"/>
          <w:sz w:val="22"/>
          <w:szCs w:val="22"/>
        </w:rPr>
        <w:t xml:space="preserve"> </w:t>
      </w:r>
      <w:r w:rsidRPr="00BE483D">
        <w:rPr>
          <w:sz w:val="22"/>
          <w:szCs w:val="22"/>
        </w:rPr>
        <w:t xml:space="preserve">la </w:t>
      </w:r>
      <w:r w:rsidRPr="00BE483D">
        <w:rPr>
          <w:spacing w:val="-29"/>
          <w:sz w:val="22"/>
          <w:szCs w:val="22"/>
        </w:rPr>
        <w:t xml:space="preserve"> </w:t>
      </w:r>
      <w:r w:rsidRPr="00BE483D">
        <w:rPr>
          <w:sz w:val="22"/>
          <w:szCs w:val="22"/>
        </w:rPr>
        <w:t>procédure de passation des marchés publics peut introduire une</w:t>
      </w:r>
      <w:r w:rsidRPr="00BE483D">
        <w:rPr>
          <w:spacing w:val="6"/>
          <w:sz w:val="22"/>
          <w:szCs w:val="22"/>
        </w:rPr>
        <w:t xml:space="preserve"> </w:t>
      </w:r>
      <w:r w:rsidRPr="00BE483D">
        <w:rPr>
          <w:sz w:val="22"/>
          <w:szCs w:val="22"/>
        </w:rPr>
        <w:t>requête</w:t>
      </w:r>
      <w:r w:rsidRPr="00BE483D">
        <w:rPr>
          <w:spacing w:val="6"/>
          <w:sz w:val="22"/>
          <w:szCs w:val="22"/>
        </w:rPr>
        <w:t xml:space="preserve"> </w:t>
      </w:r>
      <w:r w:rsidRPr="00BE483D">
        <w:rPr>
          <w:sz w:val="22"/>
          <w:szCs w:val="22"/>
        </w:rPr>
        <w:t>auprès</w:t>
      </w:r>
      <w:r w:rsidRPr="00BE483D">
        <w:rPr>
          <w:spacing w:val="6"/>
          <w:sz w:val="22"/>
          <w:szCs w:val="22"/>
        </w:rPr>
        <w:t xml:space="preserve"> du Ministre chargé des Marchés publics.</w:t>
      </w:r>
    </w:p>
    <w:p w14:paraId="1410C8FB" w14:textId="77777777" w:rsidR="00273DD0" w:rsidRPr="00BE483D" w:rsidRDefault="00273DD0">
      <w:pPr>
        <w:widowControl w:val="0"/>
        <w:autoSpaceDE w:val="0"/>
        <w:jc w:val="both"/>
        <w:rPr>
          <w:sz w:val="22"/>
          <w:szCs w:val="22"/>
        </w:rPr>
      </w:pPr>
    </w:p>
    <w:p w14:paraId="62FB0AF1" w14:textId="77777777" w:rsidR="00273DD0" w:rsidRPr="00BE483D" w:rsidRDefault="00353DCC">
      <w:pPr>
        <w:widowControl w:val="0"/>
        <w:tabs>
          <w:tab w:val="left" w:pos="4260"/>
        </w:tabs>
        <w:autoSpaceDE w:val="0"/>
        <w:jc w:val="both"/>
        <w:rPr>
          <w:sz w:val="22"/>
          <w:szCs w:val="22"/>
        </w:rPr>
      </w:pPr>
      <w:r w:rsidRPr="00BE483D">
        <w:rPr>
          <w:sz w:val="22"/>
          <w:szCs w:val="22"/>
        </w:rPr>
        <w:t>9.3. Le requérant adresse une copie de ladite requête à l’Autorité Contractante et à l’Organisme chargé de la Régulation et  au</w:t>
      </w:r>
      <w:r w:rsidRPr="00BE483D">
        <w:rPr>
          <w:spacing w:val="19"/>
          <w:sz w:val="22"/>
          <w:szCs w:val="22"/>
        </w:rPr>
        <w:t xml:space="preserve"> </w:t>
      </w:r>
      <w:r w:rsidRPr="00BE483D">
        <w:rPr>
          <w:sz w:val="22"/>
          <w:szCs w:val="22"/>
        </w:rPr>
        <w:t>Président</w:t>
      </w:r>
      <w:r w:rsidRPr="00BE483D">
        <w:rPr>
          <w:spacing w:val="19"/>
          <w:sz w:val="22"/>
          <w:szCs w:val="22"/>
        </w:rPr>
        <w:t xml:space="preserve"> </w:t>
      </w:r>
      <w:r w:rsidRPr="00BE483D">
        <w:rPr>
          <w:sz w:val="22"/>
          <w:szCs w:val="22"/>
        </w:rPr>
        <w:t>de la</w:t>
      </w:r>
      <w:r w:rsidRPr="00BE483D">
        <w:rPr>
          <w:spacing w:val="6"/>
          <w:sz w:val="22"/>
          <w:szCs w:val="22"/>
        </w:rPr>
        <w:t xml:space="preserve"> </w:t>
      </w:r>
      <w:r w:rsidRPr="00BE483D">
        <w:rPr>
          <w:sz w:val="22"/>
          <w:szCs w:val="22"/>
        </w:rPr>
        <w:t>Commission.</w:t>
      </w:r>
    </w:p>
    <w:p w14:paraId="53DF9D83" w14:textId="77777777" w:rsidR="00273DD0" w:rsidRPr="00BE483D" w:rsidRDefault="00273DD0">
      <w:pPr>
        <w:widowControl w:val="0"/>
        <w:shd w:val="clear" w:color="auto" w:fill="FFFFFF"/>
        <w:tabs>
          <w:tab w:val="left" w:pos="4260"/>
        </w:tabs>
        <w:autoSpaceDE w:val="0"/>
        <w:jc w:val="both"/>
        <w:rPr>
          <w:strike/>
          <w:sz w:val="22"/>
          <w:szCs w:val="22"/>
        </w:rPr>
      </w:pPr>
    </w:p>
    <w:p w14:paraId="44AA7BE3" w14:textId="77777777" w:rsidR="00273DD0" w:rsidRPr="00BE483D" w:rsidRDefault="00353DCC">
      <w:pPr>
        <w:widowControl w:val="0"/>
        <w:autoSpaceDE w:val="0"/>
        <w:jc w:val="both"/>
        <w:rPr>
          <w:sz w:val="22"/>
          <w:szCs w:val="22"/>
        </w:rPr>
      </w:pPr>
      <w:r w:rsidRPr="00BE483D">
        <w:rPr>
          <w:sz w:val="22"/>
          <w:szCs w:val="22"/>
        </w:rPr>
        <w:t xml:space="preserve">9.4. </w:t>
      </w:r>
      <w:r w:rsidR="004C0868" w:rsidRPr="00BE483D">
        <w:rPr>
          <w:sz w:val="22"/>
          <w:szCs w:val="22"/>
        </w:rPr>
        <w:t xml:space="preserve"> Le MINMAP </w:t>
      </w:r>
      <w:r w:rsidRPr="00BE483D">
        <w:rPr>
          <w:sz w:val="22"/>
          <w:szCs w:val="22"/>
        </w:rPr>
        <w:t xml:space="preserve">dispose de cinq (05) jours pour réagir. La copie de la réaction est transmise au </w:t>
      </w:r>
      <w:r w:rsidR="004C0868" w:rsidRPr="00BE483D">
        <w:rPr>
          <w:sz w:val="22"/>
          <w:szCs w:val="22"/>
        </w:rPr>
        <w:t>l’Autorité Contractante</w:t>
      </w:r>
      <w:r w:rsidRPr="00BE483D">
        <w:rPr>
          <w:sz w:val="22"/>
          <w:szCs w:val="22"/>
        </w:rPr>
        <w:t xml:space="preserve"> et à l’organisme chargé de la régulation des marchés publics ;</w:t>
      </w:r>
    </w:p>
    <w:p w14:paraId="5B5F9060" w14:textId="77777777" w:rsidR="00273DD0" w:rsidRPr="00BE483D" w:rsidRDefault="00273DD0">
      <w:pPr>
        <w:widowControl w:val="0"/>
        <w:autoSpaceDE w:val="0"/>
        <w:jc w:val="both"/>
        <w:rPr>
          <w:sz w:val="22"/>
          <w:szCs w:val="22"/>
        </w:rPr>
      </w:pPr>
    </w:p>
    <w:p w14:paraId="7C3295B4"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10</w:t>
      </w:r>
      <w:r w:rsidRPr="00BE483D">
        <w:rPr>
          <w:b/>
          <w:bCs/>
          <w:spacing w:val="6"/>
          <w:sz w:val="22"/>
          <w:szCs w:val="22"/>
        </w:rPr>
        <w:t xml:space="preserve"> </w:t>
      </w:r>
      <w:r w:rsidRPr="00BE483D">
        <w:rPr>
          <w:b/>
          <w:bCs/>
          <w:sz w:val="22"/>
          <w:szCs w:val="22"/>
        </w:rPr>
        <w:t xml:space="preserve">: </w:t>
      </w:r>
      <w:r w:rsidRPr="00BE483D">
        <w:rPr>
          <w:b/>
          <w:bCs/>
          <w:spacing w:val="5"/>
          <w:sz w:val="22"/>
          <w:szCs w:val="22"/>
        </w:rPr>
        <w:t>Modificatio</w:t>
      </w:r>
      <w:r w:rsidRPr="00BE483D">
        <w:rPr>
          <w:b/>
          <w:bCs/>
          <w:sz w:val="22"/>
          <w:szCs w:val="22"/>
        </w:rPr>
        <w:t xml:space="preserve">n </w:t>
      </w:r>
      <w:r w:rsidRPr="00BE483D">
        <w:rPr>
          <w:b/>
          <w:bCs/>
          <w:spacing w:val="5"/>
          <w:sz w:val="22"/>
          <w:szCs w:val="22"/>
        </w:rPr>
        <w:t>d</w:t>
      </w:r>
      <w:r w:rsidRPr="00BE483D">
        <w:rPr>
          <w:b/>
          <w:bCs/>
          <w:sz w:val="22"/>
          <w:szCs w:val="22"/>
        </w:rPr>
        <w:t xml:space="preserve">u </w:t>
      </w:r>
      <w:r w:rsidRPr="00BE483D">
        <w:rPr>
          <w:b/>
          <w:bCs/>
          <w:spacing w:val="5"/>
          <w:sz w:val="22"/>
          <w:szCs w:val="22"/>
        </w:rPr>
        <w:t>Dossie</w:t>
      </w:r>
      <w:r w:rsidRPr="00BE483D">
        <w:rPr>
          <w:b/>
          <w:bCs/>
          <w:sz w:val="22"/>
          <w:szCs w:val="22"/>
        </w:rPr>
        <w:t>r</w:t>
      </w:r>
      <w:r w:rsidRPr="00BE483D">
        <w:rPr>
          <w:b/>
          <w:bCs/>
          <w:spacing w:val="-3"/>
          <w:sz w:val="22"/>
          <w:szCs w:val="22"/>
        </w:rPr>
        <w:t xml:space="preserve"> </w:t>
      </w:r>
      <w:r w:rsidRPr="00BE483D">
        <w:rPr>
          <w:b/>
          <w:bCs/>
          <w:spacing w:val="5"/>
          <w:sz w:val="22"/>
          <w:szCs w:val="22"/>
        </w:rPr>
        <w:t xml:space="preserve">d’Appel </w:t>
      </w:r>
      <w:r w:rsidRPr="00BE483D">
        <w:rPr>
          <w:b/>
          <w:bCs/>
          <w:sz w:val="22"/>
          <w:szCs w:val="22"/>
        </w:rPr>
        <w:t>d’Offres</w:t>
      </w:r>
    </w:p>
    <w:p w14:paraId="3BA60AA2" w14:textId="77777777" w:rsidR="00273DD0" w:rsidRPr="00BE483D" w:rsidRDefault="00273DD0">
      <w:pPr>
        <w:widowControl w:val="0"/>
        <w:autoSpaceDE w:val="0"/>
        <w:jc w:val="both"/>
        <w:rPr>
          <w:sz w:val="22"/>
          <w:szCs w:val="22"/>
        </w:rPr>
      </w:pPr>
    </w:p>
    <w:p w14:paraId="6BF2C696" w14:textId="77777777" w:rsidR="00273DD0" w:rsidRPr="00BE483D" w:rsidRDefault="00353DCC">
      <w:pPr>
        <w:widowControl w:val="0"/>
        <w:autoSpaceDE w:val="0"/>
        <w:jc w:val="both"/>
        <w:rPr>
          <w:sz w:val="22"/>
          <w:szCs w:val="22"/>
        </w:rPr>
      </w:pPr>
      <w:r w:rsidRPr="00BE483D">
        <w:rPr>
          <w:w w:val="99"/>
          <w:sz w:val="22"/>
          <w:szCs w:val="22"/>
        </w:rPr>
        <w:t>10.1</w:t>
      </w:r>
      <w:r w:rsidRPr="00BE483D">
        <w:rPr>
          <w:sz w:val="22"/>
          <w:szCs w:val="22"/>
        </w:rPr>
        <w:t>. L’Autorité Contractante peut, à tout moment avant la date limite de dépôt des offres et pour tout motif, que ce soit à son initiative ou consécutivement à une saisine d’un soumissionnaire modifier le Dossier d’Appel d’Offres en publiant un additif.</w:t>
      </w:r>
    </w:p>
    <w:p w14:paraId="5BB94B3F" w14:textId="77777777" w:rsidR="00273DD0" w:rsidRPr="00BE483D" w:rsidRDefault="00273DD0">
      <w:pPr>
        <w:widowControl w:val="0"/>
        <w:autoSpaceDE w:val="0"/>
        <w:jc w:val="both"/>
        <w:rPr>
          <w:sz w:val="22"/>
          <w:szCs w:val="22"/>
        </w:rPr>
      </w:pPr>
    </w:p>
    <w:p w14:paraId="6E88994F" w14:textId="77777777" w:rsidR="00273DD0" w:rsidRPr="00BE483D" w:rsidRDefault="00353DCC">
      <w:pPr>
        <w:widowControl w:val="0"/>
        <w:autoSpaceDE w:val="0"/>
        <w:jc w:val="both"/>
        <w:rPr>
          <w:sz w:val="22"/>
          <w:szCs w:val="22"/>
        </w:rPr>
      </w:pPr>
      <w:r w:rsidRPr="00BE483D">
        <w:rPr>
          <w:sz w:val="22"/>
          <w:szCs w:val="22"/>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096E5B59" w14:textId="77777777" w:rsidR="00273DD0" w:rsidRPr="00BE483D" w:rsidRDefault="00273DD0">
      <w:pPr>
        <w:widowControl w:val="0"/>
        <w:autoSpaceDE w:val="0"/>
        <w:jc w:val="both"/>
        <w:rPr>
          <w:sz w:val="22"/>
          <w:szCs w:val="22"/>
        </w:rPr>
      </w:pPr>
    </w:p>
    <w:p w14:paraId="69B30B52" w14:textId="37BF8BD1" w:rsidR="005C2FEA" w:rsidRPr="00BE483D" w:rsidRDefault="00353DCC">
      <w:pPr>
        <w:widowControl w:val="0"/>
        <w:tabs>
          <w:tab w:val="left" w:pos="1260"/>
          <w:tab w:val="left" w:pos="1760"/>
          <w:tab w:val="left" w:pos="2700"/>
          <w:tab w:val="left" w:pos="3320"/>
        </w:tabs>
        <w:autoSpaceDE w:val="0"/>
        <w:rPr>
          <w:sz w:val="22"/>
          <w:szCs w:val="22"/>
        </w:rPr>
      </w:pPr>
      <w:r w:rsidRPr="00BE483D">
        <w:rPr>
          <w:w w:val="99"/>
          <w:sz w:val="22"/>
          <w:szCs w:val="22"/>
        </w:rPr>
        <w:t>10.3.</w:t>
      </w:r>
      <w:r w:rsidRPr="00BE483D">
        <w:rPr>
          <w:sz w:val="22"/>
          <w:szCs w:val="22"/>
        </w:rPr>
        <w:t xml:space="preserve"> Afin de donner aux soumissionnaires suffisamment de temps pour tenir compte de l’additif dans la préparation de leurs </w:t>
      </w:r>
      <w:r w:rsidR="00AF3D49" w:rsidRPr="00BE483D">
        <w:rPr>
          <w:sz w:val="22"/>
          <w:szCs w:val="22"/>
        </w:rPr>
        <w:t>offres, l’Autorité</w:t>
      </w:r>
      <w:r w:rsidRPr="00BE483D">
        <w:rPr>
          <w:sz w:val="22"/>
          <w:szCs w:val="22"/>
        </w:rPr>
        <w:t xml:space="preserve"> Contractante pourra reporter, autant que nécessaire, la date limite de dépôt des offres, conformément aux dispositions de</w:t>
      </w:r>
      <w:r w:rsidR="005C2FEA" w:rsidRPr="00BE483D">
        <w:rPr>
          <w:sz w:val="22"/>
          <w:szCs w:val="22"/>
        </w:rPr>
        <w:t xml:space="preserve"> l’Article 22 du RGAO.   </w:t>
      </w:r>
    </w:p>
    <w:p w14:paraId="14C62627" w14:textId="77777777" w:rsidR="00273DD0" w:rsidRPr="00BE483D" w:rsidRDefault="0042273B">
      <w:pPr>
        <w:widowControl w:val="0"/>
        <w:tabs>
          <w:tab w:val="left" w:pos="1260"/>
          <w:tab w:val="left" w:pos="1760"/>
          <w:tab w:val="left" w:pos="2700"/>
          <w:tab w:val="left" w:pos="3320"/>
        </w:tabs>
        <w:autoSpaceDE w:val="0"/>
        <w:rPr>
          <w:sz w:val="22"/>
          <w:szCs w:val="22"/>
        </w:rPr>
        <w:sectPr w:rsidR="00273DD0" w:rsidRPr="00BE483D" w:rsidSect="005729BB">
          <w:footerReference w:type="default" r:id="rId12"/>
          <w:pgSz w:w="11900" w:h="16820"/>
          <w:pgMar w:top="1134" w:right="1134" w:bottom="1134" w:left="1134" w:header="720" w:footer="720" w:gutter="0"/>
          <w:cols w:space="720"/>
          <w:docGrid w:linePitch="326"/>
        </w:sectPr>
      </w:pPr>
      <w:r w:rsidRPr="00BE483D">
        <w:rPr>
          <w:sz w:val="22"/>
          <w:szCs w:val="22"/>
        </w:rPr>
        <w:t xml:space="preserve"> </w:t>
      </w:r>
    </w:p>
    <w:p w14:paraId="618D14EE" w14:textId="0E201C97" w:rsidR="000414A7" w:rsidRPr="000414A7" w:rsidRDefault="000414A7" w:rsidP="000414A7">
      <w:pPr>
        <w:widowControl w:val="0"/>
        <w:autoSpaceDE w:val="0"/>
        <w:ind w:firstLine="720"/>
        <w:jc w:val="both"/>
        <w:rPr>
          <w:b/>
          <w:bCs/>
          <w:sz w:val="28"/>
          <w:szCs w:val="28"/>
        </w:rPr>
      </w:pPr>
      <w:r w:rsidRPr="000414A7">
        <w:rPr>
          <w:b/>
          <w:bCs/>
          <w:sz w:val="28"/>
          <w:szCs w:val="28"/>
        </w:rPr>
        <w:lastRenderedPageBreak/>
        <w:t>C - Préparation des offres</w:t>
      </w:r>
    </w:p>
    <w:p w14:paraId="0FB42C9C" w14:textId="77777777" w:rsidR="000414A7" w:rsidRDefault="000414A7">
      <w:pPr>
        <w:widowControl w:val="0"/>
        <w:autoSpaceDE w:val="0"/>
        <w:jc w:val="both"/>
        <w:rPr>
          <w:b/>
          <w:bCs/>
          <w:sz w:val="22"/>
          <w:szCs w:val="22"/>
        </w:rPr>
      </w:pPr>
    </w:p>
    <w:p w14:paraId="10B26616" w14:textId="7912CE9B"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11</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Frais</w:t>
      </w:r>
      <w:r w:rsidRPr="00BE483D">
        <w:rPr>
          <w:b/>
          <w:bCs/>
          <w:spacing w:val="6"/>
          <w:sz w:val="22"/>
          <w:szCs w:val="22"/>
        </w:rPr>
        <w:t xml:space="preserve"> </w:t>
      </w:r>
      <w:r w:rsidRPr="00BE483D">
        <w:rPr>
          <w:b/>
          <w:bCs/>
          <w:sz w:val="22"/>
          <w:szCs w:val="22"/>
        </w:rPr>
        <w:t>de</w:t>
      </w:r>
      <w:r w:rsidRPr="00BE483D">
        <w:rPr>
          <w:b/>
          <w:bCs/>
          <w:spacing w:val="6"/>
          <w:sz w:val="22"/>
          <w:szCs w:val="22"/>
        </w:rPr>
        <w:t xml:space="preserve"> </w:t>
      </w:r>
      <w:r w:rsidRPr="00BE483D">
        <w:rPr>
          <w:b/>
          <w:bCs/>
          <w:sz w:val="22"/>
          <w:szCs w:val="22"/>
        </w:rPr>
        <w:t>soumission</w:t>
      </w:r>
    </w:p>
    <w:p w14:paraId="27030B26" w14:textId="77777777" w:rsidR="00273DD0" w:rsidRPr="00BE483D" w:rsidRDefault="00273DD0">
      <w:pPr>
        <w:widowControl w:val="0"/>
        <w:autoSpaceDE w:val="0"/>
        <w:jc w:val="both"/>
        <w:rPr>
          <w:sz w:val="22"/>
          <w:szCs w:val="22"/>
        </w:rPr>
      </w:pPr>
    </w:p>
    <w:p w14:paraId="3ACF6A46" w14:textId="77777777" w:rsidR="00273DD0" w:rsidRPr="00BE483D" w:rsidRDefault="00353DCC">
      <w:pPr>
        <w:widowControl w:val="0"/>
        <w:autoSpaceDE w:val="0"/>
        <w:jc w:val="both"/>
        <w:rPr>
          <w:sz w:val="22"/>
          <w:szCs w:val="22"/>
        </w:rPr>
      </w:pPr>
      <w:r w:rsidRPr="00BE483D">
        <w:rPr>
          <w:sz w:val="22"/>
          <w:szCs w:val="22"/>
        </w:rPr>
        <w:t>Le</w:t>
      </w:r>
      <w:r w:rsidRPr="00BE483D">
        <w:rPr>
          <w:spacing w:val="26"/>
          <w:sz w:val="22"/>
          <w:szCs w:val="22"/>
        </w:rPr>
        <w:t xml:space="preserve"> </w:t>
      </w:r>
      <w:r w:rsidRPr="00BE483D">
        <w:rPr>
          <w:sz w:val="22"/>
          <w:szCs w:val="22"/>
        </w:rPr>
        <w:t>candidat</w:t>
      </w:r>
      <w:r w:rsidRPr="00BE483D">
        <w:rPr>
          <w:spacing w:val="26"/>
          <w:sz w:val="22"/>
          <w:szCs w:val="22"/>
        </w:rPr>
        <w:t xml:space="preserve"> </w:t>
      </w:r>
      <w:r w:rsidRPr="00BE483D">
        <w:rPr>
          <w:sz w:val="22"/>
          <w:szCs w:val="22"/>
        </w:rPr>
        <w:t>supportera</w:t>
      </w:r>
      <w:r w:rsidRPr="00BE483D">
        <w:rPr>
          <w:spacing w:val="26"/>
          <w:sz w:val="22"/>
          <w:szCs w:val="22"/>
        </w:rPr>
        <w:t xml:space="preserve"> </w:t>
      </w:r>
      <w:r w:rsidRPr="00BE483D">
        <w:rPr>
          <w:sz w:val="22"/>
          <w:szCs w:val="22"/>
        </w:rPr>
        <w:t>tous</w:t>
      </w:r>
      <w:r w:rsidRPr="00BE483D">
        <w:rPr>
          <w:spacing w:val="26"/>
          <w:sz w:val="22"/>
          <w:szCs w:val="22"/>
        </w:rPr>
        <w:t xml:space="preserve"> </w:t>
      </w:r>
      <w:r w:rsidRPr="00BE483D">
        <w:rPr>
          <w:sz w:val="22"/>
          <w:szCs w:val="22"/>
        </w:rPr>
        <w:t>les</w:t>
      </w:r>
      <w:r w:rsidRPr="00BE483D">
        <w:rPr>
          <w:spacing w:val="26"/>
          <w:sz w:val="22"/>
          <w:szCs w:val="22"/>
        </w:rPr>
        <w:t xml:space="preserve"> </w:t>
      </w:r>
      <w:r w:rsidRPr="00BE483D">
        <w:rPr>
          <w:sz w:val="22"/>
          <w:szCs w:val="22"/>
        </w:rPr>
        <w:t>frais</w:t>
      </w:r>
      <w:r w:rsidRPr="00BE483D">
        <w:rPr>
          <w:spacing w:val="26"/>
          <w:sz w:val="22"/>
          <w:szCs w:val="22"/>
        </w:rPr>
        <w:t xml:space="preserve"> </w:t>
      </w:r>
      <w:r w:rsidRPr="00BE483D">
        <w:rPr>
          <w:sz w:val="22"/>
          <w:szCs w:val="22"/>
        </w:rPr>
        <w:t>afférents</w:t>
      </w:r>
      <w:r w:rsidRPr="00BE483D">
        <w:rPr>
          <w:spacing w:val="26"/>
          <w:sz w:val="22"/>
          <w:szCs w:val="22"/>
        </w:rPr>
        <w:t xml:space="preserve"> </w:t>
      </w:r>
      <w:r w:rsidRPr="00BE483D">
        <w:rPr>
          <w:sz w:val="22"/>
          <w:szCs w:val="22"/>
        </w:rPr>
        <w:t>à</w:t>
      </w:r>
      <w:r w:rsidRPr="00BE483D">
        <w:rPr>
          <w:spacing w:val="26"/>
          <w:sz w:val="22"/>
          <w:szCs w:val="22"/>
        </w:rPr>
        <w:t xml:space="preserve"> </w:t>
      </w:r>
      <w:r w:rsidRPr="00BE483D">
        <w:rPr>
          <w:sz w:val="22"/>
          <w:szCs w:val="22"/>
        </w:rPr>
        <w:t xml:space="preserve">la préparation et à la présentation de son offre. L’Autorité Contractante et le </w:t>
      </w:r>
      <w:r w:rsidR="002F1DD1" w:rsidRPr="00BE483D">
        <w:rPr>
          <w:sz w:val="22"/>
          <w:szCs w:val="22"/>
        </w:rPr>
        <w:t>Maître d’Ouvrage</w:t>
      </w:r>
      <w:r w:rsidR="000F685B" w:rsidRPr="00BE483D">
        <w:rPr>
          <w:sz w:val="22"/>
          <w:szCs w:val="22"/>
        </w:rPr>
        <w:t xml:space="preserve"> </w:t>
      </w:r>
      <w:r w:rsidRPr="00BE483D">
        <w:rPr>
          <w:sz w:val="22"/>
          <w:szCs w:val="22"/>
        </w:rPr>
        <w:t>ne sont en aucun cas responsables de</w:t>
      </w:r>
      <w:r w:rsidRPr="00BE483D">
        <w:rPr>
          <w:spacing w:val="28"/>
          <w:sz w:val="22"/>
          <w:szCs w:val="22"/>
        </w:rPr>
        <w:t xml:space="preserve"> </w:t>
      </w:r>
      <w:r w:rsidRPr="00BE483D">
        <w:rPr>
          <w:sz w:val="22"/>
          <w:szCs w:val="22"/>
        </w:rPr>
        <w:t>ces</w:t>
      </w:r>
      <w:r w:rsidRPr="00BE483D">
        <w:rPr>
          <w:spacing w:val="28"/>
          <w:sz w:val="22"/>
          <w:szCs w:val="22"/>
        </w:rPr>
        <w:t xml:space="preserve"> </w:t>
      </w:r>
      <w:r w:rsidRPr="00BE483D">
        <w:rPr>
          <w:sz w:val="22"/>
          <w:szCs w:val="22"/>
        </w:rPr>
        <w:t>frais,</w:t>
      </w:r>
      <w:r w:rsidRPr="00BE483D">
        <w:rPr>
          <w:spacing w:val="28"/>
          <w:sz w:val="22"/>
          <w:szCs w:val="22"/>
        </w:rPr>
        <w:t xml:space="preserve"> </w:t>
      </w:r>
      <w:r w:rsidRPr="00BE483D">
        <w:rPr>
          <w:sz w:val="22"/>
          <w:szCs w:val="22"/>
        </w:rPr>
        <w:t>ni</w:t>
      </w:r>
      <w:r w:rsidRPr="00BE483D">
        <w:rPr>
          <w:spacing w:val="28"/>
          <w:sz w:val="22"/>
          <w:szCs w:val="22"/>
        </w:rPr>
        <w:t xml:space="preserve"> </w:t>
      </w:r>
      <w:r w:rsidRPr="00BE483D">
        <w:rPr>
          <w:sz w:val="22"/>
          <w:szCs w:val="22"/>
        </w:rPr>
        <w:t>tenu</w:t>
      </w:r>
      <w:r w:rsidRPr="00BE483D">
        <w:rPr>
          <w:spacing w:val="28"/>
          <w:sz w:val="22"/>
          <w:szCs w:val="22"/>
        </w:rPr>
        <w:t xml:space="preserve"> </w:t>
      </w:r>
      <w:r w:rsidRPr="00BE483D">
        <w:rPr>
          <w:sz w:val="22"/>
          <w:szCs w:val="22"/>
        </w:rPr>
        <w:t>de</w:t>
      </w:r>
      <w:r w:rsidRPr="00BE483D">
        <w:rPr>
          <w:spacing w:val="28"/>
          <w:sz w:val="22"/>
          <w:szCs w:val="22"/>
        </w:rPr>
        <w:t xml:space="preserve"> </w:t>
      </w:r>
      <w:r w:rsidRPr="00BE483D">
        <w:rPr>
          <w:sz w:val="22"/>
          <w:szCs w:val="22"/>
        </w:rPr>
        <w:t>les</w:t>
      </w:r>
      <w:r w:rsidRPr="00BE483D">
        <w:rPr>
          <w:spacing w:val="28"/>
          <w:sz w:val="22"/>
          <w:szCs w:val="22"/>
        </w:rPr>
        <w:t xml:space="preserve"> </w:t>
      </w:r>
      <w:r w:rsidRPr="00BE483D">
        <w:rPr>
          <w:sz w:val="22"/>
          <w:szCs w:val="22"/>
        </w:rPr>
        <w:t>régler,</w:t>
      </w:r>
      <w:r w:rsidRPr="00BE483D">
        <w:rPr>
          <w:spacing w:val="28"/>
          <w:sz w:val="22"/>
          <w:szCs w:val="22"/>
        </w:rPr>
        <w:t xml:space="preserve"> </w:t>
      </w:r>
      <w:r w:rsidRPr="00BE483D">
        <w:rPr>
          <w:sz w:val="22"/>
          <w:szCs w:val="22"/>
        </w:rPr>
        <w:t>quel</w:t>
      </w:r>
      <w:r w:rsidRPr="00BE483D">
        <w:rPr>
          <w:spacing w:val="28"/>
          <w:sz w:val="22"/>
          <w:szCs w:val="22"/>
        </w:rPr>
        <w:t xml:space="preserve"> </w:t>
      </w:r>
      <w:r w:rsidRPr="00BE483D">
        <w:rPr>
          <w:sz w:val="22"/>
          <w:szCs w:val="22"/>
        </w:rPr>
        <w:t>que</w:t>
      </w:r>
      <w:r w:rsidRPr="00BE483D">
        <w:rPr>
          <w:spacing w:val="28"/>
          <w:sz w:val="22"/>
          <w:szCs w:val="22"/>
        </w:rPr>
        <w:t xml:space="preserve"> </w:t>
      </w:r>
      <w:r w:rsidRPr="00BE483D">
        <w:rPr>
          <w:sz w:val="22"/>
          <w:szCs w:val="22"/>
        </w:rPr>
        <w:t>soit</w:t>
      </w:r>
      <w:r w:rsidRPr="00BE483D">
        <w:rPr>
          <w:spacing w:val="28"/>
          <w:sz w:val="22"/>
          <w:szCs w:val="22"/>
        </w:rPr>
        <w:t xml:space="preserve"> </w:t>
      </w:r>
      <w:r w:rsidRPr="00BE483D">
        <w:rPr>
          <w:sz w:val="22"/>
          <w:szCs w:val="22"/>
        </w:rPr>
        <w:t>le déroulement ou l’issue de la procédure d’appel d’offres.</w:t>
      </w:r>
    </w:p>
    <w:p w14:paraId="422CE57B" w14:textId="77777777" w:rsidR="00273DD0" w:rsidRPr="00BE483D" w:rsidRDefault="00273DD0">
      <w:pPr>
        <w:widowControl w:val="0"/>
        <w:autoSpaceDE w:val="0"/>
        <w:jc w:val="both"/>
        <w:rPr>
          <w:sz w:val="22"/>
          <w:szCs w:val="22"/>
        </w:rPr>
      </w:pPr>
    </w:p>
    <w:p w14:paraId="4F6C88A8"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12</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Langue</w:t>
      </w:r>
      <w:r w:rsidRPr="00BE483D">
        <w:rPr>
          <w:b/>
          <w:bCs/>
          <w:spacing w:val="6"/>
          <w:sz w:val="22"/>
          <w:szCs w:val="22"/>
        </w:rPr>
        <w:t xml:space="preserve"> </w:t>
      </w:r>
      <w:r w:rsidRPr="00BE483D">
        <w:rPr>
          <w:b/>
          <w:bCs/>
          <w:sz w:val="22"/>
          <w:szCs w:val="22"/>
        </w:rPr>
        <w:t>de</w:t>
      </w:r>
      <w:r w:rsidRPr="00BE483D">
        <w:rPr>
          <w:b/>
          <w:bCs/>
          <w:spacing w:val="6"/>
          <w:sz w:val="22"/>
          <w:szCs w:val="22"/>
        </w:rPr>
        <w:t xml:space="preserve"> </w:t>
      </w:r>
      <w:r w:rsidRPr="00BE483D">
        <w:rPr>
          <w:b/>
          <w:bCs/>
          <w:sz w:val="22"/>
          <w:szCs w:val="22"/>
        </w:rPr>
        <w:t>l’offre</w:t>
      </w:r>
    </w:p>
    <w:p w14:paraId="11C3813B" w14:textId="77777777" w:rsidR="00273DD0" w:rsidRPr="00BE483D" w:rsidRDefault="00273DD0">
      <w:pPr>
        <w:widowControl w:val="0"/>
        <w:autoSpaceDE w:val="0"/>
        <w:jc w:val="both"/>
        <w:rPr>
          <w:sz w:val="22"/>
          <w:szCs w:val="22"/>
        </w:rPr>
      </w:pPr>
    </w:p>
    <w:p w14:paraId="14417300" w14:textId="77777777" w:rsidR="00273DD0" w:rsidRPr="00BE483D" w:rsidRDefault="00353DCC">
      <w:pPr>
        <w:widowControl w:val="0"/>
        <w:autoSpaceDE w:val="0"/>
        <w:jc w:val="both"/>
        <w:rPr>
          <w:sz w:val="22"/>
          <w:szCs w:val="22"/>
        </w:rPr>
      </w:pPr>
      <w:r w:rsidRPr="00BE483D">
        <w:rPr>
          <w:spacing w:val="3"/>
          <w:sz w:val="22"/>
          <w:szCs w:val="22"/>
        </w:rPr>
        <w:t>L’offr</w:t>
      </w:r>
      <w:r w:rsidRPr="00BE483D">
        <w:rPr>
          <w:sz w:val="22"/>
          <w:szCs w:val="22"/>
        </w:rPr>
        <w:t xml:space="preserve">e </w:t>
      </w:r>
      <w:r w:rsidRPr="00BE483D">
        <w:rPr>
          <w:spacing w:val="3"/>
          <w:sz w:val="22"/>
          <w:szCs w:val="22"/>
        </w:rPr>
        <w:t>ains</w:t>
      </w:r>
      <w:r w:rsidRPr="00BE483D">
        <w:rPr>
          <w:sz w:val="22"/>
          <w:szCs w:val="22"/>
        </w:rPr>
        <w:t xml:space="preserve">i </w:t>
      </w:r>
      <w:r w:rsidRPr="00BE483D">
        <w:rPr>
          <w:spacing w:val="3"/>
          <w:sz w:val="22"/>
          <w:szCs w:val="22"/>
        </w:rPr>
        <w:t>qu</w:t>
      </w:r>
      <w:r w:rsidRPr="00BE483D">
        <w:rPr>
          <w:sz w:val="22"/>
          <w:szCs w:val="22"/>
        </w:rPr>
        <w:t xml:space="preserve">e </w:t>
      </w:r>
      <w:r w:rsidRPr="00BE483D">
        <w:rPr>
          <w:spacing w:val="3"/>
          <w:sz w:val="22"/>
          <w:szCs w:val="22"/>
        </w:rPr>
        <w:t>tout</w:t>
      </w:r>
      <w:r w:rsidRPr="00BE483D">
        <w:rPr>
          <w:sz w:val="22"/>
          <w:szCs w:val="22"/>
        </w:rPr>
        <w:t xml:space="preserve">e </w:t>
      </w:r>
      <w:r w:rsidRPr="00BE483D">
        <w:rPr>
          <w:spacing w:val="3"/>
          <w:sz w:val="22"/>
          <w:szCs w:val="22"/>
        </w:rPr>
        <w:t>correspondanc</w:t>
      </w:r>
      <w:r w:rsidRPr="00BE483D">
        <w:rPr>
          <w:sz w:val="22"/>
          <w:szCs w:val="22"/>
        </w:rPr>
        <w:t xml:space="preserve">e </w:t>
      </w:r>
      <w:r w:rsidRPr="00BE483D">
        <w:rPr>
          <w:spacing w:val="3"/>
          <w:sz w:val="22"/>
          <w:szCs w:val="22"/>
        </w:rPr>
        <w:t>e</w:t>
      </w:r>
      <w:r w:rsidRPr="00BE483D">
        <w:rPr>
          <w:sz w:val="22"/>
          <w:szCs w:val="22"/>
        </w:rPr>
        <w:t xml:space="preserve">t </w:t>
      </w:r>
      <w:r w:rsidRPr="00BE483D">
        <w:rPr>
          <w:spacing w:val="3"/>
          <w:sz w:val="22"/>
          <w:szCs w:val="22"/>
        </w:rPr>
        <w:t xml:space="preserve">tout </w:t>
      </w:r>
      <w:r w:rsidRPr="00BE483D">
        <w:rPr>
          <w:sz w:val="22"/>
          <w:szCs w:val="22"/>
        </w:rPr>
        <w:t>document, échangé entre le Soumissionnaire et l’Autorité Contractante</w:t>
      </w:r>
      <w:r w:rsidRPr="00BE483D">
        <w:rPr>
          <w:spacing w:val="26"/>
          <w:sz w:val="22"/>
          <w:szCs w:val="22"/>
        </w:rPr>
        <w:t xml:space="preserve"> </w:t>
      </w:r>
      <w:r w:rsidRPr="00BE483D">
        <w:rPr>
          <w:sz w:val="22"/>
          <w:szCs w:val="22"/>
        </w:rPr>
        <w:t>seront</w:t>
      </w:r>
      <w:r w:rsidRPr="00BE483D">
        <w:rPr>
          <w:spacing w:val="26"/>
          <w:sz w:val="22"/>
          <w:szCs w:val="22"/>
        </w:rPr>
        <w:t xml:space="preserve"> </w:t>
      </w:r>
      <w:r w:rsidRPr="00BE483D">
        <w:rPr>
          <w:sz w:val="22"/>
          <w:szCs w:val="22"/>
        </w:rPr>
        <w:t>rédigés</w:t>
      </w:r>
      <w:r w:rsidRPr="00BE483D">
        <w:rPr>
          <w:spacing w:val="26"/>
          <w:sz w:val="22"/>
          <w:szCs w:val="22"/>
        </w:rPr>
        <w:t xml:space="preserve"> </w:t>
      </w:r>
      <w:r w:rsidRPr="00BE483D">
        <w:rPr>
          <w:sz w:val="22"/>
          <w:szCs w:val="22"/>
        </w:rPr>
        <w:t>en</w:t>
      </w:r>
      <w:r w:rsidRPr="00BE483D">
        <w:rPr>
          <w:spacing w:val="26"/>
          <w:sz w:val="22"/>
          <w:szCs w:val="22"/>
        </w:rPr>
        <w:t xml:space="preserve"> </w:t>
      </w:r>
      <w:r w:rsidRPr="00BE483D">
        <w:rPr>
          <w:sz w:val="22"/>
          <w:szCs w:val="22"/>
        </w:rPr>
        <w:t>français</w:t>
      </w:r>
      <w:r w:rsidRPr="00BE483D">
        <w:rPr>
          <w:spacing w:val="26"/>
          <w:sz w:val="22"/>
          <w:szCs w:val="22"/>
        </w:rPr>
        <w:t xml:space="preserve"> </w:t>
      </w:r>
      <w:r w:rsidRPr="00BE483D">
        <w:rPr>
          <w:sz w:val="22"/>
          <w:szCs w:val="22"/>
        </w:rPr>
        <w:t>ou</w:t>
      </w:r>
      <w:r w:rsidRPr="00BE483D">
        <w:rPr>
          <w:spacing w:val="26"/>
          <w:sz w:val="22"/>
          <w:szCs w:val="22"/>
        </w:rPr>
        <w:t xml:space="preserve"> </w:t>
      </w:r>
      <w:r w:rsidRPr="00BE483D">
        <w:rPr>
          <w:sz w:val="22"/>
          <w:szCs w:val="22"/>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l’offre,</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traduction</w:t>
      </w:r>
      <w:r w:rsidRPr="00BE483D">
        <w:rPr>
          <w:spacing w:val="6"/>
          <w:sz w:val="22"/>
          <w:szCs w:val="22"/>
        </w:rPr>
        <w:t xml:space="preserve"> </w:t>
      </w:r>
      <w:r w:rsidRPr="00BE483D">
        <w:rPr>
          <w:sz w:val="22"/>
          <w:szCs w:val="22"/>
        </w:rPr>
        <w:t>fera</w:t>
      </w:r>
      <w:r w:rsidRPr="00BE483D">
        <w:rPr>
          <w:spacing w:val="6"/>
          <w:sz w:val="22"/>
          <w:szCs w:val="22"/>
        </w:rPr>
        <w:t xml:space="preserve"> </w:t>
      </w:r>
      <w:r w:rsidRPr="00BE483D">
        <w:rPr>
          <w:sz w:val="22"/>
          <w:szCs w:val="22"/>
        </w:rPr>
        <w:t>foi.</w:t>
      </w:r>
    </w:p>
    <w:p w14:paraId="2DE5942D" w14:textId="77777777" w:rsidR="00273DD0" w:rsidRPr="00BE483D" w:rsidRDefault="00273DD0">
      <w:pPr>
        <w:widowControl w:val="0"/>
        <w:autoSpaceDE w:val="0"/>
        <w:jc w:val="both"/>
        <w:rPr>
          <w:sz w:val="22"/>
          <w:szCs w:val="22"/>
        </w:rPr>
      </w:pPr>
    </w:p>
    <w:p w14:paraId="5B725FA2"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13</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Documents</w:t>
      </w:r>
      <w:r w:rsidRPr="00BE483D">
        <w:rPr>
          <w:b/>
          <w:bCs/>
          <w:spacing w:val="6"/>
          <w:sz w:val="22"/>
          <w:szCs w:val="22"/>
        </w:rPr>
        <w:t xml:space="preserve"> </w:t>
      </w:r>
      <w:r w:rsidRPr="00BE483D">
        <w:rPr>
          <w:b/>
          <w:bCs/>
          <w:sz w:val="22"/>
          <w:szCs w:val="22"/>
        </w:rPr>
        <w:t>constituant</w:t>
      </w:r>
      <w:r w:rsidRPr="00BE483D">
        <w:rPr>
          <w:b/>
          <w:bCs/>
          <w:spacing w:val="6"/>
          <w:sz w:val="22"/>
          <w:szCs w:val="22"/>
        </w:rPr>
        <w:t xml:space="preserve"> </w:t>
      </w:r>
      <w:r w:rsidRPr="00BE483D">
        <w:rPr>
          <w:b/>
          <w:bCs/>
          <w:sz w:val="22"/>
          <w:szCs w:val="22"/>
        </w:rPr>
        <w:t>l’offre</w:t>
      </w:r>
    </w:p>
    <w:p w14:paraId="4DCBA929" w14:textId="77777777" w:rsidR="00273DD0" w:rsidRPr="00BE483D" w:rsidRDefault="00273DD0">
      <w:pPr>
        <w:widowControl w:val="0"/>
        <w:autoSpaceDE w:val="0"/>
        <w:jc w:val="both"/>
        <w:rPr>
          <w:sz w:val="22"/>
          <w:szCs w:val="22"/>
        </w:rPr>
      </w:pPr>
    </w:p>
    <w:p w14:paraId="19256589" w14:textId="77777777" w:rsidR="00273DD0" w:rsidRPr="00BE483D" w:rsidRDefault="00353DCC">
      <w:pPr>
        <w:widowControl w:val="0"/>
        <w:autoSpaceDE w:val="0"/>
        <w:jc w:val="both"/>
        <w:rPr>
          <w:sz w:val="22"/>
          <w:szCs w:val="22"/>
        </w:rPr>
      </w:pPr>
      <w:r w:rsidRPr="00BE483D">
        <w:rPr>
          <w:sz w:val="22"/>
          <w:szCs w:val="22"/>
        </w:rPr>
        <w:t>13.1.</w:t>
      </w:r>
      <w:r w:rsidRPr="00BE483D">
        <w:rPr>
          <w:spacing w:val="17"/>
          <w:sz w:val="22"/>
          <w:szCs w:val="22"/>
        </w:rPr>
        <w:t xml:space="preserve"> </w:t>
      </w:r>
      <w:r w:rsidRPr="00BE483D">
        <w:rPr>
          <w:spacing w:val="5"/>
          <w:sz w:val="22"/>
          <w:szCs w:val="22"/>
        </w:rPr>
        <w:t>L’offr</w:t>
      </w:r>
      <w:r w:rsidRPr="00BE483D">
        <w:rPr>
          <w:sz w:val="22"/>
          <w:szCs w:val="22"/>
        </w:rPr>
        <w:t xml:space="preserve">e </w:t>
      </w:r>
      <w:r w:rsidRPr="00BE483D">
        <w:rPr>
          <w:spacing w:val="5"/>
          <w:sz w:val="22"/>
          <w:szCs w:val="22"/>
        </w:rPr>
        <w:t>présenté</w:t>
      </w:r>
      <w:r w:rsidRPr="00BE483D">
        <w:rPr>
          <w:sz w:val="22"/>
          <w:szCs w:val="22"/>
        </w:rPr>
        <w:t>e</w:t>
      </w:r>
      <w:r w:rsidRPr="00BE483D">
        <w:rPr>
          <w:spacing w:val="-9"/>
          <w:sz w:val="22"/>
          <w:szCs w:val="22"/>
        </w:rPr>
        <w:t xml:space="preserve"> </w:t>
      </w:r>
      <w:r w:rsidRPr="00BE483D">
        <w:rPr>
          <w:spacing w:val="5"/>
          <w:sz w:val="22"/>
          <w:szCs w:val="22"/>
        </w:rPr>
        <w:t>pa</w:t>
      </w:r>
      <w:r w:rsidRPr="00BE483D">
        <w:rPr>
          <w:sz w:val="22"/>
          <w:szCs w:val="22"/>
        </w:rPr>
        <w:t xml:space="preserve">r </w:t>
      </w:r>
      <w:r w:rsidRPr="00BE483D">
        <w:rPr>
          <w:spacing w:val="5"/>
          <w:sz w:val="22"/>
          <w:szCs w:val="22"/>
        </w:rPr>
        <w:t>l</w:t>
      </w:r>
      <w:r w:rsidRPr="00BE483D">
        <w:rPr>
          <w:sz w:val="22"/>
          <w:szCs w:val="22"/>
        </w:rPr>
        <w:t xml:space="preserve">e </w:t>
      </w:r>
      <w:r w:rsidRPr="00BE483D">
        <w:rPr>
          <w:spacing w:val="5"/>
          <w:sz w:val="22"/>
          <w:szCs w:val="22"/>
        </w:rPr>
        <w:t>soumissionnaire comprendr</w:t>
      </w:r>
      <w:r w:rsidRPr="00BE483D">
        <w:rPr>
          <w:sz w:val="22"/>
          <w:szCs w:val="22"/>
        </w:rPr>
        <w:t xml:space="preserve">a </w:t>
      </w:r>
      <w:r w:rsidRPr="00BE483D">
        <w:rPr>
          <w:spacing w:val="5"/>
          <w:sz w:val="22"/>
          <w:szCs w:val="22"/>
        </w:rPr>
        <w:t>le</w:t>
      </w:r>
      <w:r w:rsidRPr="00BE483D">
        <w:rPr>
          <w:sz w:val="22"/>
          <w:szCs w:val="22"/>
        </w:rPr>
        <w:t xml:space="preserve">s </w:t>
      </w:r>
      <w:r w:rsidRPr="00BE483D">
        <w:rPr>
          <w:spacing w:val="5"/>
          <w:sz w:val="22"/>
          <w:szCs w:val="22"/>
        </w:rPr>
        <w:t>document</w:t>
      </w:r>
      <w:r w:rsidRPr="00BE483D">
        <w:rPr>
          <w:sz w:val="22"/>
          <w:szCs w:val="22"/>
        </w:rPr>
        <w:t xml:space="preserve">s </w:t>
      </w:r>
      <w:r w:rsidRPr="00BE483D">
        <w:rPr>
          <w:spacing w:val="5"/>
          <w:sz w:val="22"/>
          <w:szCs w:val="22"/>
        </w:rPr>
        <w:t>détaillé</w:t>
      </w:r>
      <w:r w:rsidRPr="00BE483D">
        <w:rPr>
          <w:sz w:val="22"/>
          <w:szCs w:val="22"/>
        </w:rPr>
        <w:t>s</w:t>
      </w:r>
      <w:r w:rsidRPr="00BE483D">
        <w:rPr>
          <w:spacing w:val="16"/>
          <w:sz w:val="22"/>
          <w:szCs w:val="22"/>
        </w:rPr>
        <w:t xml:space="preserve"> </w:t>
      </w:r>
      <w:r w:rsidRPr="00BE483D">
        <w:rPr>
          <w:spacing w:val="5"/>
          <w:sz w:val="22"/>
          <w:szCs w:val="22"/>
        </w:rPr>
        <w:t xml:space="preserve">au </w:t>
      </w:r>
      <w:r w:rsidRPr="00BE483D">
        <w:rPr>
          <w:sz w:val="22"/>
          <w:szCs w:val="22"/>
        </w:rPr>
        <w:t>RPAO, dûment remplis et regroupés en trois volumes</w:t>
      </w:r>
      <w:r w:rsidRPr="00BE483D">
        <w:rPr>
          <w:spacing w:val="6"/>
          <w:sz w:val="22"/>
          <w:szCs w:val="22"/>
        </w:rPr>
        <w:t xml:space="preserve"> </w:t>
      </w:r>
      <w:r w:rsidRPr="00BE483D">
        <w:rPr>
          <w:sz w:val="22"/>
          <w:szCs w:val="22"/>
        </w:rPr>
        <w:t>:</w:t>
      </w:r>
    </w:p>
    <w:p w14:paraId="4AB4F1DD" w14:textId="77777777" w:rsidR="00273DD0" w:rsidRPr="00BE483D" w:rsidRDefault="00273DD0">
      <w:pPr>
        <w:widowControl w:val="0"/>
        <w:autoSpaceDE w:val="0"/>
        <w:jc w:val="both"/>
        <w:rPr>
          <w:sz w:val="22"/>
          <w:szCs w:val="22"/>
        </w:rPr>
      </w:pPr>
    </w:p>
    <w:p w14:paraId="1AAF94DD" w14:textId="77777777" w:rsidR="00273DD0" w:rsidRPr="00BE483D" w:rsidRDefault="00353DCC">
      <w:pPr>
        <w:widowControl w:val="0"/>
        <w:autoSpaceDE w:val="0"/>
        <w:jc w:val="both"/>
        <w:rPr>
          <w:b/>
          <w:sz w:val="22"/>
          <w:szCs w:val="22"/>
        </w:rPr>
      </w:pPr>
      <w:r w:rsidRPr="00BE483D">
        <w:rPr>
          <w:i/>
          <w:iCs/>
          <w:sz w:val="22"/>
          <w:szCs w:val="22"/>
        </w:rPr>
        <w:t>a.</w:t>
      </w:r>
      <w:r w:rsidRPr="00BE483D">
        <w:rPr>
          <w:i/>
          <w:iCs/>
          <w:spacing w:val="6"/>
          <w:sz w:val="22"/>
          <w:szCs w:val="22"/>
        </w:rPr>
        <w:t xml:space="preserve"> </w:t>
      </w:r>
      <w:r w:rsidRPr="00BE483D">
        <w:rPr>
          <w:b/>
          <w:i/>
          <w:iCs/>
          <w:sz w:val="22"/>
          <w:szCs w:val="22"/>
        </w:rPr>
        <w:t>Volume</w:t>
      </w:r>
      <w:r w:rsidRPr="00BE483D">
        <w:rPr>
          <w:b/>
          <w:i/>
          <w:iCs/>
          <w:spacing w:val="6"/>
          <w:sz w:val="22"/>
          <w:szCs w:val="22"/>
        </w:rPr>
        <w:t xml:space="preserve"> </w:t>
      </w:r>
      <w:r w:rsidRPr="00BE483D">
        <w:rPr>
          <w:b/>
          <w:i/>
          <w:iCs/>
          <w:sz w:val="22"/>
          <w:szCs w:val="22"/>
        </w:rPr>
        <w:t>1</w:t>
      </w:r>
      <w:r w:rsidRPr="00BE483D">
        <w:rPr>
          <w:b/>
          <w:i/>
          <w:iCs/>
          <w:spacing w:val="6"/>
          <w:sz w:val="22"/>
          <w:szCs w:val="22"/>
        </w:rPr>
        <w:t xml:space="preserve"> </w:t>
      </w:r>
      <w:r w:rsidRPr="00BE483D">
        <w:rPr>
          <w:b/>
          <w:i/>
          <w:iCs/>
          <w:sz w:val="22"/>
          <w:szCs w:val="22"/>
        </w:rPr>
        <w:t>:</w:t>
      </w:r>
      <w:r w:rsidRPr="00BE483D">
        <w:rPr>
          <w:b/>
          <w:i/>
          <w:iCs/>
          <w:spacing w:val="6"/>
          <w:sz w:val="22"/>
          <w:szCs w:val="22"/>
        </w:rPr>
        <w:t xml:space="preserve"> </w:t>
      </w:r>
      <w:r w:rsidRPr="00BE483D">
        <w:rPr>
          <w:b/>
          <w:i/>
          <w:iCs/>
          <w:sz w:val="22"/>
          <w:szCs w:val="22"/>
        </w:rPr>
        <w:t>Dossier</w:t>
      </w:r>
      <w:r w:rsidRPr="00BE483D">
        <w:rPr>
          <w:b/>
          <w:i/>
          <w:iCs/>
          <w:spacing w:val="6"/>
          <w:sz w:val="22"/>
          <w:szCs w:val="22"/>
        </w:rPr>
        <w:t xml:space="preserve"> </w:t>
      </w:r>
      <w:r w:rsidRPr="00BE483D">
        <w:rPr>
          <w:b/>
          <w:i/>
          <w:iCs/>
          <w:sz w:val="22"/>
          <w:szCs w:val="22"/>
        </w:rPr>
        <w:t>administratif</w:t>
      </w:r>
    </w:p>
    <w:p w14:paraId="5CEE9323" w14:textId="77777777" w:rsidR="00273DD0" w:rsidRPr="00BE483D" w:rsidRDefault="00353DCC">
      <w:pPr>
        <w:widowControl w:val="0"/>
        <w:autoSpaceDE w:val="0"/>
        <w:jc w:val="both"/>
        <w:rPr>
          <w:sz w:val="22"/>
          <w:szCs w:val="22"/>
        </w:rPr>
      </w:pPr>
      <w:r w:rsidRPr="00BE483D">
        <w:rPr>
          <w:sz w:val="22"/>
          <w:szCs w:val="22"/>
        </w:rPr>
        <w:t>Il</w:t>
      </w:r>
      <w:r w:rsidRPr="00BE483D">
        <w:rPr>
          <w:spacing w:val="6"/>
          <w:sz w:val="22"/>
          <w:szCs w:val="22"/>
        </w:rPr>
        <w:t xml:space="preserve"> </w:t>
      </w:r>
      <w:r w:rsidRPr="00BE483D">
        <w:rPr>
          <w:sz w:val="22"/>
          <w:szCs w:val="22"/>
        </w:rPr>
        <w:t>comprend</w:t>
      </w:r>
      <w:r w:rsidRPr="00BE483D">
        <w:rPr>
          <w:spacing w:val="6"/>
          <w:sz w:val="22"/>
          <w:szCs w:val="22"/>
        </w:rPr>
        <w:t xml:space="preserve"> </w:t>
      </w:r>
      <w:r w:rsidRPr="00BE483D">
        <w:rPr>
          <w:sz w:val="22"/>
          <w:szCs w:val="22"/>
        </w:rPr>
        <w:t>:</w:t>
      </w:r>
    </w:p>
    <w:p w14:paraId="478F900A" w14:textId="77777777" w:rsidR="00273DD0" w:rsidRPr="00BE483D" w:rsidRDefault="00273DD0">
      <w:pPr>
        <w:widowControl w:val="0"/>
        <w:autoSpaceDE w:val="0"/>
        <w:jc w:val="both"/>
        <w:rPr>
          <w:sz w:val="22"/>
          <w:szCs w:val="22"/>
        </w:rPr>
      </w:pPr>
    </w:p>
    <w:p w14:paraId="69959FCE" w14:textId="77777777" w:rsidR="00273DD0" w:rsidRPr="00BE483D" w:rsidRDefault="00353DCC" w:rsidP="005720A4">
      <w:pPr>
        <w:widowControl w:val="0"/>
        <w:autoSpaceDE w:val="0"/>
        <w:ind w:left="567" w:hanging="283"/>
        <w:jc w:val="both"/>
        <w:rPr>
          <w:sz w:val="22"/>
          <w:szCs w:val="22"/>
        </w:rPr>
      </w:pPr>
      <w:r w:rsidRPr="00BE483D">
        <w:rPr>
          <w:w w:val="93"/>
          <w:sz w:val="22"/>
          <w:szCs w:val="22"/>
        </w:rPr>
        <w:t>i.</w:t>
      </w:r>
      <w:r w:rsidRPr="00BE483D">
        <w:rPr>
          <w:spacing w:val="-6"/>
          <w:sz w:val="22"/>
          <w:szCs w:val="22"/>
        </w:rPr>
        <w:t xml:space="preserve"> </w:t>
      </w:r>
      <w:r w:rsidRPr="00BE483D">
        <w:rPr>
          <w:w w:val="93"/>
          <w:sz w:val="22"/>
          <w:szCs w:val="22"/>
        </w:rPr>
        <w:t>Tous</w:t>
      </w:r>
      <w:r w:rsidRPr="00BE483D">
        <w:rPr>
          <w:spacing w:val="-6"/>
          <w:sz w:val="22"/>
          <w:szCs w:val="22"/>
        </w:rPr>
        <w:t xml:space="preserve"> </w:t>
      </w:r>
      <w:r w:rsidRPr="00BE483D">
        <w:rPr>
          <w:w w:val="93"/>
          <w:sz w:val="22"/>
          <w:szCs w:val="22"/>
        </w:rPr>
        <w:t>les</w:t>
      </w:r>
      <w:r w:rsidRPr="00BE483D">
        <w:rPr>
          <w:spacing w:val="-6"/>
          <w:sz w:val="22"/>
          <w:szCs w:val="22"/>
        </w:rPr>
        <w:t xml:space="preserve"> </w:t>
      </w:r>
      <w:r w:rsidRPr="00BE483D">
        <w:rPr>
          <w:w w:val="93"/>
          <w:sz w:val="22"/>
          <w:szCs w:val="22"/>
        </w:rPr>
        <w:t>documents</w:t>
      </w:r>
      <w:r w:rsidRPr="00BE483D">
        <w:rPr>
          <w:spacing w:val="-6"/>
          <w:sz w:val="22"/>
          <w:szCs w:val="22"/>
        </w:rPr>
        <w:t xml:space="preserve"> </w:t>
      </w:r>
      <w:r w:rsidRPr="00BE483D">
        <w:rPr>
          <w:w w:val="93"/>
          <w:sz w:val="22"/>
          <w:szCs w:val="22"/>
        </w:rPr>
        <w:t>attestant</w:t>
      </w:r>
      <w:r w:rsidRPr="00BE483D">
        <w:rPr>
          <w:spacing w:val="-6"/>
          <w:sz w:val="22"/>
          <w:szCs w:val="22"/>
        </w:rPr>
        <w:t xml:space="preserve"> </w:t>
      </w:r>
      <w:r w:rsidRPr="00BE483D">
        <w:rPr>
          <w:w w:val="93"/>
          <w:sz w:val="22"/>
          <w:szCs w:val="22"/>
        </w:rPr>
        <w:t>que</w:t>
      </w:r>
      <w:r w:rsidRPr="00BE483D">
        <w:rPr>
          <w:spacing w:val="-6"/>
          <w:sz w:val="22"/>
          <w:szCs w:val="22"/>
        </w:rPr>
        <w:t xml:space="preserve"> </w:t>
      </w:r>
      <w:r w:rsidRPr="00BE483D">
        <w:rPr>
          <w:w w:val="93"/>
          <w:sz w:val="22"/>
          <w:szCs w:val="22"/>
        </w:rPr>
        <w:t>le</w:t>
      </w:r>
      <w:r w:rsidRPr="00BE483D">
        <w:rPr>
          <w:spacing w:val="-6"/>
          <w:sz w:val="22"/>
          <w:szCs w:val="22"/>
        </w:rPr>
        <w:t xml:space="preserve"> </w:t>
      </w:r>
      <w:r w:rsidRPr="00BE483D">
        <w:rPr>
          <w:w w:val="93"/>
          <w:sz w:val="22"/>
          <w:szCs w:val="22"/>
        </w:rPr>
        <w:t>soumissionnaire</w:t>
      </w:r>
      <w:r w:rsidRPr="00BE483D">
        <w:rPr>
          <w:spacing w:val="-6"/>
          <w:sz w:val="22"/>
          <w:szCs w:val="22"/>
        </w:rPr>
        <w:t xml:space="preserve"> </w:t>
      </w:r>
      <w:r w:rsidRPr="00BE483D">
        <w:rPr>
          <w:w w:val="93"/>
          <w:sz w:val="22"/>
          <w:szCs w:val="22"/>
        </w:rPr>
        <w:t>:</w:t>
      </w:r>
    </w:p>
    <w:p w14:paraId="2C208950" w14:textId="77777777" w:rsidR="00273DD0" w:rsidRPr="00BE483D" w:rsidRDefault="00273DD0" w:rsidP="005720A4">
      <w:pPr>
        <w:widowControl w:val="0"/>
        <w:autoSpaceDE w:val="0"/>
        <w:ind w:left="567" w:hanging="283"/>
        <w:jc w:val="both"/>
        <w:rPr>
          <w:sz w:val="16"/>
          <w:szCs w:val="16"/>
        </w:rPr>
      </w:pPr>
    </w:p>
    <w:p w14:paraId="774095FB" w14:textId="77777777" w:rsidR="00273DD0" w:rsidRPr="00BE483D" w:rsidRDefault="00353DCC" w:rsidP="005759BB">
      <w:pPr>
        <w:widowControl w:val="0"/>
        <w:autoSpaceDE w:val="0"/>
        <w:ind w:left="851" w:hanging="284"/>
        <w:jc w:val="both"/>
        <w:rPr>
          <w:sz w:val="22"/>
          <w:szCs w:val="22"/>
        </w:rPr>
      </w:pPr>
      <w:r w:rsidRPr="00BE483D">
        <w:rPr>
          <w:sz w:val="22"/>
          <w:szCs w:val="22"/>
        </w:rPr>
        <w:t xml:space="preserve">- </w:t>
      </w:r>
      <w:r w:rsidRPr="00BE483D">
        <w:rPr>
          <w:spacing w:val="-29"/>
          <w:sz w:val="22"/>
          <w:szCs w:val="22"/>
        </w:rPr>
        <w:t xml:space="preserve"> </w:t>
      </w:r>
      <w:r w:rsidRPr="00BE483D">
        <w:rPr>
          <w:sz w:val="22"/>
          <w:szCs w:val="22"/>
        </w:rPr>
        <w:t>A</w:t>
      </w:r>
      <w:r w:rsidRPr="00BE483D">
        <w:rPr>
          <w:spacing w:val="13"/>
          <w:sz w:val="22"/>
          <w:szCs w:val="22"/>
        </w:rPr>
        <w:t xml:space="preserve"> </w:t>
      </w:r>
      <w:r w:rsidRPr="00BE483D">
        <w:rPr>
          <w:sz w:val="22"/>
          <w:szCs w:val="22"/>
        </w:rPr>
        <w:t>souscrit</w:t>
      </w:r>
      <w:r w:rsidRPr="00BE483D">
        <w:rPr>
          <w:spacing w:val="13"/>
          <w:sz w:val="22"/>
          <w:szCs w:val="22"/>
        </w:rPr>
        <w:t xml:space="preserve"> </w:t>
      </w:r>
      <w:r w:rsidRPr="00BE483D">
        <w:rPr>
          <w:sz w:val="22"/>
          <w:szCs w:val="22"/>
        </w:rPr>
        <w:t>les</w:t>
      </w:r>
      <w:r w:rsidRPr="00BE483D">
        <w:rPr>
          <w:spacing w:val="13"/>
          <w:sz w:val="22"/>
          <w:szCs w:val="22"/>
        </w:rPr>
        <w:t xml:space="preserve"> </w:t>
      </w:r>
      <w:r w:rsidRPr="00BE483D">
        <w:rPr>
          <w:sz w:val="22"/>
          <w:szCs w:val="22"/>
        </w:rPr>
        <w:t>déclarations</w:t>
      </w:r>
      <w:r w:rsidRPr="00BE483D">
        <w:rPr>
          <w:spacing w:val="13"/>
          <w:sz w:val="22"/>
          <w:szCs w:val="22"/>
        </w:rPr>
        <w:t xml:space="preserve"> </w:t>
      </w:r>
      <w:r w:rsidRPr="00BE483D">
        <w:rPr>
          <w:sz w:val="22"/>
          <w:szCs w:val="22"/>
        </w:rPr>
        <w:t>prévues</w:t>
      </w:r>
      <w:r w:rsidRPr="00BE483D">
        <w:rPr>
          <w:spacing w:val="13"/>
          <w:sz w:val="22"/>
          <w:szCs w:val="22"/>
        </w:rPr>
        <w:t xml:space="preserve"> </w:t>
      </w:r>
      <w:r w:rsidRPr="00BE483D">
        <w:rPr>
          <w:sz w:val="22"/>
          <w:szCs w:val="22"/>
        </w:rPr>
        <w:t>par</w:t>
      </w:r>
      <w:r w:rsidRPr="00BE483D">
        <w:rPr>
          <w:spacing w:val="13"/>
          <w:sz w:val="22"/>
          <w:szCs w:val="22"/>
        </w:rPr>
        <w:t xml:space="preserve"> </w:t>
      </w:r>
      <w:r w:rsidRPr="00BE483D">
        <w:rPr>
          <w:sz w:val="22"/>
          <w:szCs w:val="22"/>
        </w:rPr>
        <w:t>les</w:t>
      </w:r>
      <w:r w:rsidRPr="00BE483D">
        <w:rPr>
          <w:spacing w:val="13"/>
          <w:sz w:val="22"/>
          <w:szCs w:val="22"/>
        </w:rPr>
        <w:t xml:space="preserve"> </w:t>
      </w:r>
      <w:r w:rsidRPr="00BE483D">
        <w:rPr>
          <w:sz w:val="22"/>
          <w:szCs w:val="22"/>
        </w:rPr>
        <w:t>lois</w:t>
      </w:r>
      <w:r w:rsidRPr="00BE483D">
        <w:rPr>
          <w:spacing w:val="13"/>
          <w:sz w:val="22"/>
          <w:szCs w:val="22"/>
        </w:rPr>
        <w:t xml:space="preserve"> </w:t>
      </w:r>
      <w:r w:rsidRPr="00BE483D">
        <w:rPr>
          <w:sz w:val="22"/>
          <w:szCs w:val="22"/>
        </w:rPr>
        <w:t>et règlements</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vigueur</w:t>
      </w:r>
      <w:r w:rsidRPr="00BE483D">
        <w:rPr>
          <w:spacing w:val="6"/>
          <w:sz w:val="22"/>
          <w:szCs w:val="22"/>
        </w:rPr>
        <w:t xml:space="preserve"> </w:t>
      </w:r>
      <w:r w:rsidRPr="00BE483D">
        <w:rPr>
          <w:sz w:val="22"/>
          <w:szCs w:val="22"/>
        </w:rPr>
        <w:t>;</w:t>
      </w:r>
    </w:p>
    <w:p w14:paraId="03C6A8D0" w14:textId="77777777" w:rsidR="00273DD0" w:rsidRPr="00BE483D" w:rsidRDefault="00273DD0" w:rsidP="005759BB">
      <w:pPr>
        <w:widowControl w:val="0"/>
        <w:autoSpaceDE w:val="0"/>
        <w:ind w:left="851" w:hanging="284"/>
        <w:jc w:val="both"/>
        <w:rPr>
          <w:sz w:val="16"/>
          <w:szCs w:val="16"/>
        </w:rPr>
      </w:pPr>
    </w:p>
    <w:p w14:paraId="7746D2F4" w14:textId="77777777" w:rsidR="00273DD0" w:rsidRPr="00BE483D" w:rsidRDefault="00353DCC" w:rsidP="005759BB">
      <w:pPr>
        <w:widowControl w:val="0"/>
        <w:autoSpaceDE w:val="0"/>
        <w:ind w:left="851" w:hanging="284"/>
        <w:jc w:val="both"/>
        <w:rPr>
          <w:sz w:val="22"/>
          <w:szCs w:val="22"/>
        </w:rPr>
      </w:pPr>
      <w:r w:rsidRPr="00BE483D">
        <w:rPr>
          <w:sz w:val="22"/>
          <w:szCs w:val="22"/>
        </w:rPr>
        <w:lastRenderedPageBreak/>
        <w:t>- A acquitté les droits, taxes, impôts, cotisations, contributions, redevances ou prélèvements de quelque</w:t>
      </w:r>
      <w:r w:rsidRPr="00BE483D">
        <w:rPr>
          <w:spacing w:val="6"/>
          <w:sz w:val="22"/>
          <w:szCs w:val="22"/>
        </w:rPr>
        <w:t xml:space="preserve"> </w:t>
      </w:r>
      <w:r w:rsidRPr="00BE483D">
        <w:rPr>
          <w:sz w:val="22"/>
          <w:szCs w:val="22"/>
        </w:rPr>
        <w:t>nature</w:t>
      </w:r>
      <w:r w:rsidRPr="00BE483D">
        <w:rPr>
          <w:spacing w:val="6"/>
          <w:sz w:val="22"/>
          <w:szCs w:val="22"/>
        </w:rPr>
        <w:t xml:space="preserve"> </w:t>
      </w:r>
      <w:r w:rsidRPr="00BE483D">
        <w:rPr>
          <w:sz w:val="22"/>
          <w:szCs w:val="22"/>
        </w:rPr>
        <w:t>que</w:t>
      </w:r>
      <w:r w:rsidRPr="00BE483D">
        <w:rPr>
          <w:spacing w:val="6"/>
          <w:sz w:val="22"/>
          <w:szCs w:val="22"/>
        </w:rPr>
        <w:t xml:space="preserve"> </w:t>
      </w:r>
      <w:r w:rsidRPr="00BE483D">
        <w:rPr>
          <w:sz w:val="22"/>
          <w:szCs w:val="22"/>
        </w:rPr>
        <w:t>ce</w:t>
      </w:r>
      <w:r w:rsidRPr="00BE483D">
        <w:rPr>
          <w:spacing w:val="6"/>
          <w:sz w:val="22"/>
          <w:szCs w:val="22"/>
        </w:rPr>
        <w:t xml:space="preserve"> </w:t>
      </w:r>
      <w:r w:rsidRPr="00BE483D">
        <w:rPr>
          <w:sz w:val="22"/>
          <w:szCs w:val="22"/>
        </w:rPr>
        <w:t>soit</w:t>
      </w:r>
      <w:r w:rsidRPr="00BE483D">
        <w:rPr>
          <w:spacing w:val="6"/>
          <w:sz w:val="22"/>
          <w:szCs w:val="22"/>
        </w:rPr>
        <w:t xml:space="preserve"> </w:t>
      </w:r>
      <w:r w:rsidRPr="00BE483D">
        <w:rPr>
          <w:sz w:val="22"/>
          <w:szCs w:val="22"/>
        </w:rPr>
        <w:t>;</w:t>
      </w:r>
    </w:p>
    <w:p w14:paraId="7317DEF6" w14:textId="77777777" w:rsidR="00273DD0" w:rsidRPr="00BE483D" w:rsidRDefault="00273DD0" w:rsidP="005759BB">
      <w:pPr>
        <w:widowControl w:val="0"/>
        <w:autoSpaceDE w:val="0"/>
        <w:ind w:left="567" w:hanging="283"/>
        <w:jc w:val="both"/>
        <w:rPr>
          <w:sz w:val="16"/>
          <w:szCs w:val="16"/>
        </w:rPr>
      </w:pPr>
    </w:p>
    <w:p w14:paraId="75D17B2D" w14:textId="77777777" w:rsidR="00273DD0" w:rsidRPr="00BE483D" w:rsidRDefault="00353DCC" w:rsidP="005759BB">
      <w:pPr>
        <w:widowControl w:val="0"/>
        <w:autoSpaceDE w:val="0"/>
        <w:ind w:left="851" w:hanging="284"/>
        <w:jc w:val="both"/>
        <w:rPr>
          <w:sz w:val="22"/>
          <w:szCs w:val="22"/>
        </w:rPr>
      </w:pPr>
      <w:r w:rsidRPr="00BE483D">
        <w:rPr>
          <w:sz w:val="22"/>
          <w:szCs w:val="22"/>
        </w:rPr>
        <w:t xml:space="preserve">- </w:t>
      </w:r>
      <w:r w:rsidRPr="00BE483D">
        <w:rPr>
          <w:spacing w:val="-29"/>
          <w:sz w:val="22"/>
          <w:szCs w:val="22"/>
        </w:rPr>
        <w:t xml:space="preserve"> </w:t>
      </w:r>
      <w:r w:rsidR="00F540E9" w:rsidRPr="00BE483D">
        <w:rPr>
          <w:spacing w:val="-29"/>
          <w:sz w:val="22"/>
          <w:szCs w:val="22"/>
        </w:rPr>
        <w:t xml:space="preserve"> </w:t>
      </w:r>
      <w:r w:rsidRPr="00BE483D">
        <w:rPr>
          <w:sz w:val="22"/>
          <w:szCs w:val="22"/>
        </w:rPr>
        <w:t>N’est pas en état de liquidation judiciaire ou en faillite</w:t>
      </w:r>
      <w:r w:rsidRPr="00BE483D">
        <w:rPr>
          <w:spacing w:val="6"/>
          <w:sz w:val="22"/>
          <w:szCs w:val="22"/>
        </w:rPr>
        <w:t xml:space="preserve"> </w:t>
      </w:r>
      <w:r w:rsidRPr="00BE483D">
        <w:rPr>
          <w:sz w:val="22"/>
          <w:szCs w:val="22"/>
        </w:rPr>
        <w:t>;</w:t>
      </w:r>
    </w:p>
    <w:p w14:paraId="006F5846" w14:textId="77777777" w:rsidR="00273DD0" w:rsidRPr="00BE483D" w:rsidRDefault="00273DD0" w:rsidP="005759BB">
      <w:pPr>
        <w:widowControl w:val="0"/>
        <w:autoSpaceDE w:val="0"/>
        <w:ind w:left="567" w:hanging="283"/>
        <w:jc w:val="both"/>
        <w:rPr>
          <w:sz w:val="16"/>
          <w:szCs w:val="16"/>
        </w:rPr>
      </w:pPr>
    </w:p>
    <w:p w14:paraId="4A9A30B3" w14:textId="77777777" w:rsidR="00273DD0" w:rsidRPr="00BE483D" w:rsidRDefault="00353DCC" w:rsidP="005759BB">
      <w:pPr>
        <w:widowControl w:val="0"/>
        <w:autoSpaceDE w:val="0"/>
        <w:ind w:left="709" w:hanging="142"/>
        <w:jc w:val="both"/>
        <w:rPr>
          <w:sz w:val="22"/>
          <w:szCs w:val="22"/>
        </w:rPr>
      </w:pPr>
      <w:r w:rsidRPr="00BE483D">
        <w:rPr>
          <w:sz w:val="22"/>
          <w:szCs w:val="22"/>
        </w:rPr>
        <w:t>-</w:t>
      </w:r>
      <w:r w:rsidR="00F540E9" w:rsidRPr="00BE483D">
        <w:rPr>
          <w:sz w:val="22"/>
          <w:szCs w:val="22"/>
        </w:rPr>
        <w:t xml:space="preserve"> </w:t>
      </w:r>
      <w:r w:rsidRPr="00BE483D">
        <w:rPr>
          <w:sz w:val="22"/>
          <w:szCs w:val="22"/>
        </w:rPr>
        <w:t xml:space="preserve"> N’est pas frappé de l’une des interdictions ou d’échéances</w:t>
      </w:r>
      <w:r w:rsidRPr="00BE483D">
        <w:rPr>
          <w:spacing w:val="4"/>
          <w:sz w:val="22"/>
          <w:szCs w:val="22"/>
        </w:rPr>
        <w:t xml:space="preserve"> </w:t>
      </w:r>
      <w:r w:rsidRPr="00BE483D">
        <w:rPr>
          <w:sz w:val="22"/>
          <w:szCs w:val="22"/>
        </w:rPr>
        <w:t>prévues</w:t>
      </w:r>
      <w:r w:rsidRPr="00BE483D">
        <w:rPr>
          <w:spacing w:val="4"/>
          <w:sz w:val="22"/>
          <w:szCs w:val="22"/>
        </w:rPr>
        <w:t xml:space="preserve"> </w:t>
      </w:r>
      <w:r w:rsidRPr="00BE483D">
        <w:rPr>
          <w:sz w:val="22"/>
          <w:szCs w:val="22"/>
        </w:rPr>
        <w:t>par</w:t>
      </w:r>
      <w:r w:rsidRPr="00BE483D">
        <w:rPr>
          <w:spacing w:val="4"/>
          <w:sz w:val="22"/>
          <w:szCs w:val="22"/>
        </w:rPr>
        <w:t xml:space="preserve"> </w:t>
      </w:r>
      <w:r w:rsidRPr="00BE483D">
        <w:rPr>
          <w:sz w:val="22"/>
          <w:szCs w:val="22"/>
        </w:rPr>
        <w:t>la</w:t>
      </w:r>
      <w:r w:rsidRPr="00BE483D">
        <w:rPr>
          <w:spacing w:val="4"/>
          <w:sz w:val="22"/>
          <w:szCs w:val="22"/>
        </w:rPr>
        <w:t xml:space="preserve"> </w:t>
      </w:r>
      <w:r w:rsidRPr="00BE483D">
        <w:rPr>
          <w:sz w:val="22"/>
          <w:szCs w:val="22"/>
        </w:rPr>
        <w:t>législation</w:t>
      </w:r>
      <w:r w:rsidRPr="00BE483D">
        <w:rPr>
          <w:spacing w:val="4"/>
          <w:sz w:val="22"/>
          <w:szCs w:val="22"/>
        </w:rPr>
        <w:t xml:space="preserve"> </w:t>
      </w:r>
      <w:r w:rsidRPr="00BE483D">
        <w:rPr>
          <w:sz w:val="22"/>
          <w:szCs w:val="22"/>
        </w:rPr>
        <w:t>en</w:t>
      </w:r>
      <w:r w:rsidRPr="00BE483D">
        <w:rPr>
          <w:spacing w:val="4"/>
          <w:sz w:val="22"/>
          <w:szCs w:val="22"/>
        </w:rPr>
        <w:t xml:space="preserve"> </w:t>
      </w:r>
      <w:r w:rsidRPr="00BE483D">
        <w:rPr>
          <w:sz w:val="22"/>
          <w:szCs w:val="22"/>
        </w:rPr>
        <w:t>vigueur.</w:t>
      </w:r>
    </w:p>
    <w:p w14:paraId="184B1082" w14:textId="77777777" w:rsidR="00273DD0" w:rsidRPr="00BE483D" w:rsidRDefault="00273DD0" w:rsidP="005759BB">
      <w:pPr>
        <w:widowControl w:val="0"/>
        <w:autoSpaceDE w:val="0"/>
        <w:ind w:left="567" w:hanging="283"/>
        <w:jc w:val="both"/>
        <w:rPr>
          <w:sz w:val="22"/>
          <w:szCs w:val="22"/>
        </w:rPr>
      </w:pPr>
    </w:p>
    <w:p w14:paraId="12C50320" w14:textId="77777777" w:rsidR="00273DD0" w:rsidRPr="00BE483D" w:rsidRDefault="00353DCC" w:rsidP="005720A4">
      <w:pPr>
        <w:widowControl w:val="0"/>
        <w:tabs>
          <w:tab w:val="left" w:pos="3840"/>
        </w:tabs>
        <w:autoSpaceDE w:val="0"/>
        <w:ind w:left="567" w:hanging="283"/>
        <w:jc w:val="both"/>
        <w:rPr>
          <w:sz w:val="22"/>
          <w:szCs w:val="22"/>
        </w:rPr>
      </w:pPr>
      <w:r w:rsidRPr="00BE483D">
        <w:rPr>
          <w:sz w:val="22"/>
          <w:szCs w:val="22"/>
        </w:rPr>
        <w:t>ii. La</w:t>
      </w:r>
      <w:r w:rsidRPr="00BE483D">
        <w:rPr>
          <w:spacing w:val="28"/>
          <w:sz w:val="22"/>
          <w:szCs w:val="22"/>
        </w:rPr>
        <w:t xml:space="preserve"> </w:t>
      </w:r>
      <w:r w:rsidRPr="00BE483D">
        <w:rPr>
          <w:sz w:val="22"/>
          <w:szCs w:val="22"/>
        </w:rPr>
        <w:t>caution</w:t>
      </w:r>
      <w:r w:rsidRPr="00BE483D">
        <w:rPr>
          <w:spacing w:val="28"/>
          <w:sz w:val="22"/>
          <w:szCs w:val="22"/>
        </w:rPr>
        <w:t xml:space="preserve"> </w:t>
      </w:r>
      <w:r w:rsidRPr="00BE483D">
        <w:rPr>
          <w:sz w:val="22"/>
          <w:szCs w:val="22"/>
        </w:rPr>
        <w:t>de</w:t>
      </w:r>
      <w:r w:rsidRPr="00BE483D">
        <w:rPr>
          <w:spacing w:val="28"/>
          <w:sz w:val="22"/>
          <w:szCs w:val="22"/>
        </w:rPr>
        <w:t xml:space="preserve"> </w:t>
      </w:r>
      <w:r w:rsidRPr="00BE483D">
        <w:rPr>
          <w:sz w:val="22"/>
          <w:szCs w:val="22"/>
        </w:rPr>
        <w:t>soumission</w:t>
      </w:r>
      <w:r w:rsidRPr="00BE483D">
        <w:rPr>
          <w:spacing w:val="28"/>
          <w:sz w:val="22"/>
          <w:szCs w:val="22"/>
        </w:rPr>
        <w:t xml:space="preserve"> </w:t>
      </w:r>
      <w:r w:rsidRPr="00BE483D">
        <w:rPr>
          <w:sz w:val="22"/>
          <w:szCs w:val="22"/>
        </w:rPr>
        <w:t>établie</w:t>
      </w:r>
      <w:r w:rsidRPr="00BE483D">
        <w:rPr>
          <w:spacing w:val="28"/>
          <w:sz w:val="22"/>
          <w:szCs w:val="22"/>
        </w:rPr>
        <w:t xml:space="preserve"> </w:t>
      </w:r>
      <w:r w:rsidRPr="00BE483D">
        <w:rPr>
          <w:sz w:val="22"/>
          <w:szCs w:val="22"/>
        </w:rPr>
        <w:t>conformément aux</w:t>
      </w:r>
      <w:r w:rsidRPr="00BE483D">
        <w:rPr>
          <w:spacing w:val="6"/>
          <w:sz w:val="22"/>
          <w:szCs w:val="22"/>
        </w:rPr>
        <w:t xml:space="preserve"> </w:t>
      </w:r>
      <w:r w:rsidRPr="00BE483D">
        <w:rPr>
          <w:sz w:val="22"/>
          <w:szCs w:val="22"/>
        </w:rPr>
        <w:t>dispositions</w:t>
      </w:r>
      <w:r w:rsidRPr="00BE483D">
        <w:rPr>
          <w:spacing w:val="6"/>
          <w:sz w:val="22"/>
          <w:szCs w:val="22"/>
        </w:rPr>
        <w:t xml:space="preserve"> </w:t>
      </w:r>
      <w:r w:rsidRPr="00BE483D">
        <w:rPr>
          <w:sz w:val="22"/>
          <w:szCs w:val="22"/>
        </w:rPr>
        <w:t>de</w:t>
      </w:r>
      <w:r w:rsidRPr="00BE483D">
        <w:rPr>
          <w:spacing w:val="6"/>
          <w:sz w:val="22"/>
          <w:szCs w:val="22"/>
        </w:rPr>
        <w:t xml:space="preserve"> </w:t>
      </w:r>
      <w:r w:rsidR="005759BB" w:rsidRPr="00BE483D">
        <w:rPr>
          <w:sz w:val="22"/>
          <w:szCs w:val="22"/>
        </w:rPr>
        <w:t>l’A</w:t>
      </w:r>
      <w:r w:rsidRPr="00BE483D">
        <w:rPr>
          <w:sz w:val="22"/>
          <w:szCs w:val="22"/>
        </w:rPr>
        <w:t>rticle</w:t>
      </w:r>
      <w:r w:rsidRPr="00BE483D">
        <w:rPr>
          <w:spacing w:val="6"/>
          <w:sz w:val="22"/>
          <w:szCs w:val="22"/>
        </w:rPr>
        <w:t xml:space="preserve"> </w:t>
      </w:r>
      <w:r w:rsidRPr="00BE483D">
        <w:rPr>
          <w:sz w:val="22"/>
          <w:szCs w:val="22"/>
        </w:rPr>
        <w:t>17</w:t>
      </w:r>
      <w:r w:rsidRPr="00BE483D">
        <w:rPr>
          <w:spacing w:val="6"/>
          <w:sz w:val="22"/>
          <w:szCs w:val="22"/>
        </w:rPr>
        <w:t xml:space="preserve"> </w:t>
      </w:r>
      <w:r w:rsidRPr="00BE483D">
        <w:rPr>
          <w:sz w:val="22"/>
          <w:szCs w:val="22"/>
        </w:rPr>
        <w:t>du</w:t>
      </w:r>
      <w:r w:rsidRPr="00BE483D">
        <w:rPr>
          <w:b/>
          <w:i/>
          <w:sz w:val="22"/>
          <w:szCs w:val="22"/>
        </w:rPr>
        <w:t xml:space="preserve"> </w:t>
      </w:r>
      <w:r w:rsidRPr="00BE483D">
        <w:rPr>
          <w:sz w:val="22"/>
          <w:szCs w:val="22"/>
        </w:rPr>
        <w:t>RGAO</w:t>
      </w:r>
      <w:r w:rsidRPr="00BE483D">
        <w:rPr>
          <w:spacing w:val="6"/>
          <w:sz w:val="22"/>
          <w:szCs w:val="22"/>
        </w:rPr>
        <w:t xml:space="preserve"> </w:t>
      </w:r>
      <w:r w:rsidRPr="00BE483D">
        <w:rPr>
          <w:sz w:val="22"/>
          <w:szCs w:val="22"/>
        </w:rPr>
        <w:t>;</w:t>
      </w:r>
    </w:p>
    <w:p w14:paraId="2B15A96F" w14:textId="77777777" w:rsidR="00273DD0" w:rsidRPr="00BE483D" w:rsidRDefault="00273DD0" w:rsidP="005720A4">
      <w:pPr>
        <w:widowControl w:val="0"/>
        <w:autoSpaceDE w:val="0"/>
        <w:ind w:left="567" w:hanging="283"/>
        <w:jc w:val="both"/>
        <w:rPr>
          <w:sz w:val="22"/>
          <w:szCs w:val="22"/>
        </w:rPr>
      </w:pPr>
    </w:p>
    <w:p w14:paraId="7911D3BF" w14:textId="77777777" w:rsidR="00273DD0" w:rsidRPr="00BE483D" w:rsidRDefault="00353DCC" w:rsidP="005720A4">
      <w:pPr>
        <w:widowControl w:val="0"/>
        <w:autoSpaceDE w:val="0"/>
        <w:ind w:left="567" w:hanging="283"/>
        <w:jc w:val="both"/>
        <w:rPr>
          <w:sz w:val="22"/>
          <w:szCs w:val="22"/>
        </w:rPr>
      </w:pPr>
      <w:r w:rsidRPr="00BE483D">
        <w:rPr>
          <w:sz w:val="22"/>
          <w:szCs w:val="22"/>
        </w:rPr>
        <w:t>iii.</w:t>
      </w:r>
      <w:r w:rsidRPr="00BE483D">
        <w:rPr>
          <w:spacing w:val="15"/>
          <w:sz w:val="22"/>
          <w:szCs w:val="22"/>
        </w:rPr>
        <w:t xml:space="preserve"> </w:t>
      </w:r>
      <w:r w:rsidRPr="00BE483D">
        <w:rPr>
          <w:sz w:val="22"/>
          <w:szCs w:val="22"/>
        </w:rPr>
        <w:t>La confirmation écrite habilitant le signataire de l’offre à engag</w:t>
      </w:r>
      <w:r w:rsidR="00C47F87" w:rsidRPr="00BE483D">
        <w:rPr>
          <w:sz w:val="22"/>
          <w:szCs w:val="22"/>
        </w:rPr>
        <w:t>er le Soumissionnaire, conformé</w:t>
      </w:r>
      <w:r w:rsidRPr="00BE483D">
        <w:rPr>
          <w:sz w:val="22"/>
          <w:szCs w:val="22"/>
        </w:rPr>
        <w:t>ment</w:t>
      </w:r>
      <w:r w:rsidRPr="00BE483D">
        <w:rPr>
          <w:spacing w:val="6"/>
          <w:sz w:val="22"/>
          <w:szCs w:val="22"/>
        </w:rPr>
        <w:t xml:space="preserve"> </w:t>
      </w:r>
      <w:r w:rsidRPr="00BE483D">
        <w:rPr>
          <w:sz w:val="22"/>
          <w:szCs w:val="22"/>
        </w:rPr>
        <w:t>aux</w:t>
      </w:r>
      <w:r w:rsidRPr="00BE483D">
        <w:rPr>
          <w:spacing w:val="6"/>
          <w:sz w:val="22"/>
          <w:szCs w:val="22"/>
        </w:rPr>
        <w:t xml:space="preserve"> </w:t>
      </w:r>
      <w:r w:rsidRPr="00BE483D">
        <w:rPr>
          <w:sz w:val="22"/>
          <w:szCs w:val="22"/>
        </w:rPr>
        <w:t>dispositions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l’article</w:t>
      </w:r>
      <w:r w:rsidRPr="00BE483D">
        <w:rPr>
          <w:spacing w:val="6"/>
          <w:sz w:val="22"/>
          <w:szCs w:val="22"/>
        </w:rPr>
        <w:t xml:space="preserve"> </w:t>
      </w:r>
      <w:r w:rsidRPr="00BE483D">
        <w:rPr>
          <w:sz w:val="22"/>
          <w:szCs w:val="22"/>
        </w:rPr>
        <w:t>6.1</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RGAO</w:t>
      </w:r>
      <w:r w:rsidRPr="00BE483D">
        <w:rPr>
          <w:spacing w:val="6"/>
          <w:sz w:val="22"/>
          <w:szCs w:val="22"/>
        </w:rPr>
        <w:t xml:space="preserve"> </w:t>
      </w:r>
      <w:r w:rsidRPr="00BE483D">
        <w:rPr>
          <w:sz w:val="22"/>
          <w:szCs w:val="22"/>
        </w:rPr>
        <w:t>;</w:t>
      </w:r>
    </w:p>
    <w:p w14:paraId="3BF55114" w14:textId="77777777" w:rsidR="00273DD0" w:rsidRPr="00BE483D" w:rsidRDefault="00273DD0">
      <w:pPr>
        <w:widowControl w:val="0"/>
        <w:autoSpaceDE w:val="0"/>
        <w:jc w:val="both"/>
        <w:rPr>
          <w:b/>
          <w:sz w:val="22"/>
          <w:szCs w:val="22"/>
        </w:rPr>
      </w:pPr>
    </w:p>
    <w:p w14:paraId="4D344E7F" w14:textId="77777777" w:rsidR="00273DD0" w:rsidRPr="00BE483D" w:rsidRDefault="00353DCC">
      <w:pPr>
        <w:widowControl w:val="0"/>
        <w:autoSpaceDE w:val="0"/>
        <w:jc w:val="both"/>
        <w:rPr>
          <w:b/>
          <w:sz w:val="22"/>
          <w:szCs w:val="22"/>
        </w:rPr>
      </w:pPr>
      <w:r w:rsidRPr="00BE483D">
        <w:rPr>
          <w:b/>
          <w:i/>
          <w:iCs/>
          <w:sz w:val="22"/>
          <w:szCs w:val="22"/>
        </w:rPr>
        <w:t>b.</w:t>
      </w:r>
      <w:r w:rsidRPr="00BE483D">
        <w:rPr>
          <w:b/>
          <w:i/>
          <w:iCs/>
          <w:spacing w:val="6"/>
          <w:sz w:val="22"/>
          <w:szCs w:val="22"/>
        </w:rPr>
        <w:t xml:space="preserve"> </w:t>
      </w:r>
      <w:r w:rsidRPr="00BE483D">
        <w:rPr>
          <w:b/>
          <w:i/>
          <w:iCs/>
          <w:sz w:val="22"/>
          <w:szCs w:val="22"/>
        </w:rPr>
        <w:t>Volume</w:t>
      </w:r>
      <w:r w:rsidRPr="00BE483D">
        <w:rPr>
          <w:i/>
          <w:iCs/>
          <w:spacing w:val="6"/>
          <w:sz w:val="22"/>
          <w:szCs w:val="22"/>
        </w:rPr>
        <w:t xml:space="preserve"> </w:t>
      </w:r>
      <w:r w:rsidRPr="00BE483D">
        <w:rPr>
          <w:b/>
          <w:i/>
          <w:iCs/>
          <w:sz w:val="22"/>
          <w:szCs w:val="22"/>
        </w:rPr>
        <w:t>2</w:t>
      </w:r>
      <w:r w:rsidRPr="00BE483D">
        <w:rPr>
          <w:b/>
          <w:i/>
          <w:iCs/>
          <w:spacing w:val="6"/>
          <w:sz w:val="22"/>
          <w:szCs w:val="22"/>
        </w:rPr>
        <w:t xml:space="preserve"> </w:t>
      </w:r>
      <w:r w:rsidRPr="00BE483D">
        <w:rPr>
          <w:b/>
          <w:i/>
          <w:iCs/>
          <w:sz w:val="22"/>
          <w:szCs w:val="22"/>
        </w:rPr>
        <w:t>:</w:t>
      </w:r>
      <w:r w:rsidRPr="00BE483D">
        <w:rPr>
          <w:b/>
          <w:i/>
          <w:iCs/>
          <w:spacing w:val="6"/>
          <w:sz w:val="22"/>
          <w:szCs w:val="22"/>
        </w:rPr>
        <w:t xml:space="preserve"> </w:t>
      </w:r>
      <w:r w:rsidRPr="00BE483D">
        <w:rPr>
          <w:b/>
          <w:i/>
          <w:iCs/>
          <w:sz w:val="22"/>
          <w:szCs w:val="22"/>
        </w:rPr>
        <w:t>Offre</w:t>
      </w:r>
      <w:r w:rsidRPr="00BE483D">
        <w:rPr>
          <w:b/>
          <w:i/>
          <w:iCs/>
          <w:spacing w:val="6"/>
          <w:sz w:val="22"/>
          <w:szCs w:val="22"/>
        </w:rPr>
        <w:t xml:space="preserve"> </w:t>
      </w:r>
      <w:r w:rsidRPr="00BE483D">
        <w:rPr>
          <w:b/>
          <w:i/>
          <w:iCs/>
          <w:sz w:val="22"/>
          <w:szCs w:val="22"/>
        </w:rPr>
        <w:t>technique</w:t>
      </w:r>
    </w:p>
    <w:p w14:paraId="6AB43CFE" w14:textId="77777777" w:rsidR="00273DD0" w:rsidRPr="00BE483D" w:rsidRDefault="00273DD0">
      <w:pPr>
        <w:widowControl w:val="0"/>
        <w:autoSpaceDE w:val="0"/>
        <w:jc w:val="both"/>
        <w:rPr>
          <w:sz w:val="22"/>
          <w:szCs w:val="22"/>
        </w:rPr>
      </w:pPr>
    </w:p>
    <w:p w14:paraId="1F94DAD4" w14:textId="77777777" w:rsidR="00273DD0" w:rsidRPr="00BE483D" w:rsidRDefault="00353DCC">
      <w:pPr>
        <w:widowControl w:val="0"/>
        <w:autoSpaceDE w:val="0"/>
        <w:jc w:val="both"/>
        <w:rPr>
          <w:b/>
          <w:sz w:val="22"/>
          <w:szCs w:val="22"/>
        </w:rPr>
      </w:pPr>
      <w:r w:rsidRPr="00BE483D">
        <w:rPr>
          <w:b/>
          <w:i/>
          <w:iCs/>
          <w:sz w:val="22"/>
          <w:szCs w:val="22"/>
        </w:rPr>
        <w:t>b.1.</w:t>
      </w:r>
      <w:r w:rsidRPr="00BE483D">
        <w:rPr>
          <w:b/>
          <w:i/>
          <w:iCs/>
          <w:spacing w:val="6"/>
          <w:sz w:val="22"/>
          <w:szCs w:val="22"/>
        </w:rPr>
        <w:t xml:space="preserve"> </w:t>
      </w:r>
      <w:r w:rsidRPr="00BE483D">
        <w:rPr>
          <w:b/>
          <w:i/>
          <w:iCs/>
          <w:sz w:val="22"/>
          <w:szCs w:val="22"/>
        </w:rPr>
        <w:t>Les</w:t>
      </w:r>
      <w:r w:rsidRPr="00BE483D">
        <w:rPr>
          <w:b/>
          <w:i/>
          <w:iCs/>
          <w:spacing w:val="6"/>
          <w:sz w:val="22"/>
          <w:szCs w:val="22"/>
        </w:rPr>
        <w:t xml:space="preserve"> </w:t>
      </w:r>
      <w:r w:rsidRPr="00BE483D">
        <w:rPr>
          <w:b/>
          <w:i/>
          <w:iCs/>
          <w:sz w:val="22"/>
          <w:szCs w:val="22"/>
        </w:rPr>
        <w:t>renseignements</w:t>
      </w:r>
      <w:r w:rsidRPr="00BE483D">
        <w:rPr>
          <w:b/>
          <w:i/>
          <w:iCs/>
          <w:spacing w:val="6"/>
          <w:sz w:val="22"/>
          <w:szCs w:val="22"/>
        </w:rPr>
        <w:t xml:space="preserve"> </w:t>
      </w:r>
      <w:r w:rsidRPr="00BE483D">
        <w:rPr>
          <w:b/>
          <w:i/>
          <w:iCs/>
          <w:sz w:val="22"/>
          <w:szCs w:val="22"/>
        </w:rPr>
        <w:t>sur</w:t>
      </w:r>
      <w:r w:rsidRPr="00BE483D">
        <w:rPr>
          <w:b/>
          <w:i/>
          <w:iCs/>
          <w:spacing w:val="6"/>
          <w:sz w:val="22"/>
          <w:szCs w:val="22"/>
        </w:rPr>
        <w:t xml:space="preserve"> </w:t>
      </w:r>
      <w:r w:rsidRPr="00BE483D">
        <w:rPr>
          <w:b/>
          <w:i/>
          <w:iCs/>
          <w:sz w:val="22"/>
          <w:szCs w:val="22"/>
        </w:rPr>
        <w:t>les</w:t>
      </w:r>
      <w:r w:rsidRPr="00BE483D">
        <w:rPr>
          <w:b/>
          <w:i/>
          <w:iCs/>
          <w:spacing w:val="6"/>
          <w:sz w:val="22"/>
          <w:szCs w:val="22"/>
        </w:rPr>
        <w:t xml:space="preserve"> </w:t>
      </w:r>
      <w:r w:rsidRPr="00BE483D">
        <w:rPr>
          <w:b/>
          <w:i/>
          <w:iCs/>
          <w:sz w:val="22"/>
          <w:szCs w:val="22"/>
        </w:rPr>
        <w:t>qualifications</w:t>
      </w:r>
    </w:p>
    <w:p w14:paraId="2C9BC8D7" w14:textId="77777777" w:rsidR="00273DD0" w:rsidRPr="00BE483D" w:rsidRDefault="00353DCC">
      <w:pPr>
        <w:widowControl w:val="0"/>
        <w:autoSpaceDE w:val="0"/>
        <w:jc w:val="both"/>
        <w:rPr>
          <w:sz w:val="22"/>
          <w:szCs w:val="22"/>
        </w:rPr>
      </w:pPr>
      <w:r w:rsidRPr="00BE483D">
        <w:rPr>
          <w:sz w:val="22"/>
          <w:szCs w:val="22"/>
        </w:rPr>
        <w:t>Le RPAO précise la liste des documents à fournir par</w:t>
      </w:r>
      <w:r w:rsidRPr="00BE483D">
        <w:rPr>
          <w:spacing w:val="-4"/>
          <w:sz w:val="22"/>
          <w:szCs w:val="22"/>
        </w:rPr>
        <w:t xml:space="preserve"> </w:t>
      </w:r>
      <w:r w:rsidRPr="00BE483D">
        <w:rPr>
          <w:sz w:val="22"/>
          <w:szCs w:val="22"/>
        </w:rPr>
        <w:t>les</w:t>
      </w:r>
      <w:r w:rsidRPr="00BE483D">
        <w:rPr>
          <w:spacing w:val="-4"/>
          <w:sz w:val="22"/>
          <w:szCs w:val="22"/>
        </w:rPr>
        <w:t xml:space="preserve"> </w:t>
      </w:r>
      <w:r w:rsidRPr="00BE483D">
        <w:rPr>
          <w:sz w:val="22"/>
          <w:szCs w:val="22"/>
        </w:rPr>
        <w:t>soumissionnaires</w:t>
      </w:r>
      <w:r w:rsidRPr="00BE483D">
        <w:rPr>
          <w:spacing w:val="-4"/>
          <w:sz w:val="22"/>
          <w:szCs w:val="22"/>
        </w:rPr>
        <w:t xml:space="preserve"> </w:t>
      </w:r>
      <w:r w:rsidRPr="00BE483D">
        <w:rPr>
          <w:sz w:val="22"/>
          <w:szCs w:val="22"/>
        </w:rPr>
        <w:t>pour</w:t>
      </w:r>
      <w:r w:rsidRPr="00BE483D">
        <w:rPr>
          <w:spacing w:val="-4"/>
          <w:sz w:val="22"/>
          <w:szCs w:val="22"/>
        </w:rPr>
        <w:t xml:space="preserve"> </w:t>
      </w:r>
      <w:r w:rsidRPr="00BE483D">
        <w:rPr>
          <w:sz w:val="22"/>
          <w:szCs w:val="22"/>
        </w:rPr>
        <w:t>justifier</w:t>
      </w:r>
      <w:r w:rsidRPr="00BE483D">
        <w:rPr>
          <w:spacing w:val="-4"/>
          <w:sz w:val="22"/>
          <w:szCs w:val="22"/>
        </w:rPr>
        <w:t xml:space="preserve"> </w:t>
      </w:r>
      <w:r w:rsidRPr="00BE483D">
        <w:rPr>
          <w:sz w:val="22"/>
          <w:szCs w:val="22"/>
        </w:rPr>
        <w:t>les</w:t>
      </w:r>
      <w:r w:rsidRPr="00BE483D">
        <w:rPr>
          <w:spacing w:val="-4"/>
          <w:sz w:val="22"/>
          <w:szCs w:val="22"/>
        </w:rPr>
        <w:t xml:space="preserve"> </w:t>
      </w:r>
      <w:r w:rsidRPr="00BE483D">
        <w:rPr>
          <w:sz w:val="22"/>
          <w:szCs w:val="22"/>
        </w:rPr>
        <w:t>critères</w:t>
      </w:r>
      <w:r w:rsidRPr="00BE483D">
        <w:rPr>
          <w:spacing w:val="-4"/>
          <w:sz w:val="22"/>
          <w:szCs w:val="22"/>
        </w:rPr>
        <w:t xml:space="preserve"> </w:t>
      </w:r>
      <w:r w:rsidRPr="00BE483D">
        <w:rPr>
          <w:sz w:val="22"/>
          <w:szCs w:val="22"/>
        </w:rPr>
        <w:t>de qualification</w:t>
      </w:r>
      <w:r w:rsidRPr="00BE483D">
        <w:rPr>
          <w:spacing w:val="6"/>
          <w:sz w:val="22"/>
          <w:szCs w:val="22"/>
        </w:rPr>
        <w:t xml:space="preserve"> </w:t>
      </w:r>
      <w:r w:rsidRPr="00BE483D">
        <w:rPr>
          <w:sz w:val="22"/>
          <w:szCs w:val="22"/>
        </w:rPr>
        <w:t>mentionnés</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l’article</w:t>
      </w:r>
      <w:r w:rsidRPr="00BE483D">
        <w:rPr>
          <w:spacing w:val="6"/>
          <w:sz w:val="22"/>
          <w:szCs w:val="22"/>
        </w:rPr>
        <w:t xml:space="preserve"> </w:t>
      </w:r>
      <w:r w:rsidRPr="00BE483D">
        <w:rPr>
          <w:sz w:val="22"/>
          <w:szCs w:val="22"/>
        </w:rPr>
        <w:t>6.1</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RPAO.</w:t>
      </w:r>
    </w:p>
    <w:p w14:paraId="6F74A111" w14:textId="77777777" w:rsidR="00273DD0" w:rsidRPr="00BE483D" w:rsidRDefault="00273DD0">
      <w:pPr>
        <w:widowControl w:val="0"/>
        <w:autoSpaceDE w:val="0"/>
        <w:jc w:val="both"/>
        <w:rPr>
          <w:sz w:val="22"/>
          <w:szCs w:val="22"/>
        </w:rPr>
      </w:pPr>
    </w:p>
    <w:p w14:paraId="6853F585" w14:textId="77777777" w:rsidR="00273DD0" w:rsidRPr="00BE483D" w:rsidRDefault="00353DCC">
      <w:pPr>
        <w:widowControl w:val="0"/>
        <w:autoSpaceDE w:val="0"/>
        <w:jc w:val="both"/>
        <w:rPr>
          <w:b/>
          <w:sz w:val="22"/>
          <w:szCs w:val="22"/>
        </w:rPr>
      </w:pPr>
      <w:r w:rsidRPr="00BE483D">
        <w:rPr>
          <w:b/>
          <w:i/>
          <w:iCs/>
          <w:sz w:val="22"/>
          <w:szCs w:val="22"/>
        </w:rPr>
        <w:t>b.2.</w:t>
      </w:r>
      <w:r w:rsidRPr="00BE483D">
        <w:rPr>
          <w:b/>
          <w:i/>
          <w:iCs/>
          <w:spacing w:val="6"/>
          <w:sz w:val="22"/>
          <w:szCs w:val="22"/>
        </w:rPr>
        <w:t xml:space="preserve"> </w:t>
      </w:r>
      <w:r w:rsidRPr="00BE483D">
        <w:rPr>
          <w:b/>
          <w:i/>
          <w:iCs/>
          <w:sz w:val="22"/>
          <w:szCs w:val="22"/>
        </w:rPr>
        <w:t>Méthodologie</w:t>
      </w:r>
    </w:p>
    <w:p w14:paraId="77FEE254" w14:textId="77777777" w:rsidR="00273DD0" w:rsidRPr="00BE483D" w:rsidRDefault="00353DCC">
      <w:pPr>
        <w:widowControl w:val="0"/>
        <w:tabs>
          <w:tab w:val="left" w:pos="1360"/>
          <w:tab w:val="left" w:pos="2620"/>
          <w:tab w:val="left" w:pos="3240"/>
        </w:tabs>
        <w:autoSpaceDE w:val="0"/>
        <w:jc w:val="both"/>
        <w:rPr>
          <w:sz w:val="22"/>
          <w:szCs w:val="22"/>
        </w:rPr>
      </w:pPr>
      <w:r w:rsidRPr="00BE483D">
        <w:rPr>
          <w:sz w:val="22"/>
          <w:szCs w:val="22"/>
        </w:rPr>
        <w:t xml:space="preserve">Le RPAO précise les éléments constitutifs de la </w:t>
      </w:r>
      <w:r w:rsidRPr="00BE483D">
        <w:rPr>
          <w:spacing w:val="5"/>
          <w:sz w:val="22"/>
          <w:szCs w:val="22"/>
        </w:rPr>
        <w:t>propositio</w:t>
      </w:r>
      <w:r w:rsidRPr="00BE483D">
        <w:rPr>
          <w:sz w:val="22"/>
          <w:szCs w:val="22"/>
        </w:rPr>
        <w:t>n</w:t>
      </w:r>
      <w:r w:rsidRPr="00BE483D">
        <w:rPr>
          <w:b/>
          <w:i/>
          <w:sz w:val="22"/>
          <w:szCs w:val="22"/>
        </w:rPr>
        <w:t xml:space="preserve"> </w:t>
      </w:r>
      <w:r w:rsidRPr="00BE483D">
        <w:rPr>
          <w:spacing w:val="5"/>
          <w:sz w:val="22"/>
          <w:szCs w:val="22"/>
        </w:rPr>
        <w:t>techniqu</w:t>
      </w:r>
      <w:r w:rsidRPr="00BE483D">
        <w:rPr>
          <w:sz w:val="22"/>
          <w:szCs w:val="22"/>
        </w:rPr>
        <w:t>e</w:t>
      </w:r>
      <w:r w:rsidRPr="00BE483D">
        <w:rPr>
          <w:b/>
          <w:i/>
          <w:sz w:val="22"/>
          <w:szCs w:val="22"/>
        </w:rPr>
        <w:t xml:space="preserve"> </w:t>
      </w:r>
      <w:r w:rsidRPr="00BE483D">
        <w:rPr>
          <w:spacing w:val="5"/>
          <w:sz w:val="22"/>
          <w:szCs w:val="22"/>
        </w:rPr>
        <w:t>de</w:t>
      </w:r>
      <w:r w:rsidRPr="00BE483D">
        <w:rPr>
          <w:sz w:val="22"/>
          <w:szCs w:val="22"/>
        </w:rPr>
        <w:t>s</w:t>
      </w:r>
      <w:r w:rsidRPr="00BE483D">
        <w:rPr>
          <w:b/>
          <w:i/>
          <w:sz w:val="22"/>
          <w:szCs w:val="22"/>
        </w:rPr>
        <w:t xml:space="preserve"> </w:t>
      </w:r>
      <w:r w:rsidRPr="00BE483D">
        <w:rPr>
          <w:spacing w:val="5"/>
          <w:sz w:val="22"/>
          <w:szCs w:val="22"/>
        </w:rPr>
        <w:t xml:space="preserve">soumissionnaires, </w:t>
      </w:r>
      <w:r w:rsidRPr="00BE483D">
        <w:rPr>
          <w:sz w:val="22"/>
          <w:szCs w:val="22"/>
        </w:rPr>
        <w:t>notamment : une note méthodologique portant sur une</w:t>
      </w:r>
      <w:r w:rsidRPr="00BE483D">
        <w:rPr>
          <w:spacing w:val="24"/>
          <w:sz w:val="22"/>
          <w:szCs w:val="22"/>
        </w:rPr>
        <w:t xml:space="preserve"> </w:t>
      </w:r>
      <w:r w:rsidRPr="00BE483D">
        <w:rPr>
          <w:sz w:val="22"/>
          <w:szCs w:val="22"/>
        </w:rPr>
        <w:t>analyse</w:t>
      </w:r>
      <w:r w:rsidRPr="00BE483D">
        <w:rPr>
          <w:spacing w:val="24"/>
          <w:sz w:val="22"/>
          <w:szCs w:val="22"/>
        </w:rPr>
        <w:t xml:space="preserve"> </w:t>
      </w:r>
      <w:r w:rsidRPr="00BE483D">
        <w:rPr>
          <w:sz w:val="22"/>
          <w:szCs w:val="22"/>
        </w:rPr>
        <w:t>des</w:t>
      </w:r>
      <w:r w:rsidRPr="00BE483D">
        <w:rPr>
          <w:spacing w:val="24"/>
          <w:sz w:val="22"/>
          <w:szCs w:val="22"/>
        </w:rPr>
        <w:t xml:space="preserve"> </w:t>
      </w:r>
      <w:r w:rsidRPr="00BE483D">
        <w:rPr>
          <w:sz w:val="22"/>
          <w:szCs w:val="22"/>
        </w:rPr>
        <w:t>travaux</w:t>
      </w:r>
      <w:r w:rsidRPr="00BE483D">
        <w:rPr>
          <w:spacing w:val="24"/>
          <w:sz w:val="22"/>
          <w:szCs w:val="22"/>
        </w:rPr>
        <w:t xml:space="preserve"> </w:t>
      </w:r>
      <w:r w:rsidRPr="00BE483D">
        <w:rPr>
          <w:sz w:val="22"/>
          <w:szCs w:val="22"/>
        </w:rPr>
        <w:t>et</w:t>
      </w:r>
      <w:r w:rsidRPr="00BE483D">
        <w:rPr>
          <w:spacing w:val="24"/>
          <w:sz w:val="22"/>
          <w:szCs w:val="22"/>
        </w:rPr>
        <w:t xml:space="preserve"> </w:t>
      </w:r>
      <w:r w:rsidRPr="00BE483D">
        <w:rPr>
          <w:sz w:val="22"/>
          <w:szCs w:val="22"/>
        </w:rPr>
        <w:t>précisant</w:t>
      </w:r>
      <w:r w:rsidRPr="00BE483D">
        <w:rPr>
          <w:spacing w:val="24"/>
          <w:sz w:val="22"/>
          <w:szCs w:val="22"/>
        </w:rPr>
        <w:t xml:space="preserve"> </w:t>
      </w:r>
      <w:r w:rsidRPr="00BE483D">
        <w:rPr>
          <w:sz w:val="22"/>
          <w:szCs w:val="22"/>
        </w:rPr>
        <w:t>l’organisation et le programme que le soumissionnaire compte mettre en place ou en œuvre pour les réaliser (installations, planning, PAQ, sous-traitance, attestation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visite</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site</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cas</w:t>
      </w:r>
      <w:r w:rsidRPr="00BE483D">
        <w:rPr>
          <w:spacing w:val="6"/>
          <w:sz w:val="22"/>
          <w:szCs w:val="22"/>
        </w:rPr>
        <w:t xml:space="preserve"> </w:t>
      </w:r>
      <w:r w:rsidRPr="00BE483D">
        <w:rPr>
          <w:sz w:val="22"/>
          <w:szCs w:val="22"/>
        </w:rPr>
        <w:t>échéant,</w:t>
      </w:r>
      <w:r w:rsidRPr="00BE483D">
        <w:rPr>
          <w:spacing w:val="6"/>
          <w:sz w:val="22"/>
          <w:szCs w:val="22"/>
        </w:rPr>
        <w:t xml:space="preserve"> </w:t>
      </w:r>
      <w:r w:rsidRPr="00BE483D">
        <w:rPr>
          <w:sz w:val="22"/>
          <w:szCs w:val="22"/>
        </w:rPr>
        <w:t>etc.).</w:t>
      </w:r>
    </w:p>
    <w:p w14:paraId="083DA9C1" w14:textId="77777777" w:rsidR="00273DD0" w:rsidRPr="00BE483D" w:rsidRDefault="00273DD0">
      <w:pPr>
        <w:widowControl w:val="0"/>
        <w:autoSpaceDE w:val="0"/>
        <w:jc w:val="both"/>
        <w:rPr>
          <w:sz w:val="22"/>
          <w:szCs w:val="22"/>
        </w:rPr>
      </w:pPr>
    </w:p>
    <w:p w14:paraId="40A600B1" w14:textId="77777777" w:rsidR="00273DD0" w:rsidRPr="00BE483D" w:rsidRDefault="00353DCC">
      <w:pPr>
        <w:widowControl w:val="0"/>
        <w:autoSpaceDE w:val="0"/>
        <w:jc w:val="both"/>
        <w:rPr>
          <w:b/>
          <w:sz w:val="22"/>
          <w:szCs w:val="22"/>
        </w:rPr>
      </w:pPr>
      <w:r w:rsidRPr="00BE483D">
        <w:rPr>
          <w:b/>
          <w:i/>
          <w:iCs/>
          <w:sz w:val="22"/>
          <w:szCs w:val="22"/>
        </w:rPr>
        <w:t>b.3. Les</w:t>
      </w:r>
      <w:r w:rsidRPr="00BE483D">
        <w:rPr>
          <w:b/>
          <w:i/>
          <w:iCs/>
          <w:spacing w:val="27"/>
          <w:sz w:val="22"/>
          <w:szCs w:val="22"/>
        </w:rPr>
        <w:t xml:space="preserve"> </w:t>
      </w:r>
      <w:r w:rsidRPr="00BE483D">
        <w:rPr>
          <w:b/>
          <w:i/>
          <w:iCs/>
          <w:sz w:val="22"/>
          <w:szCs w:val="22"/>
        </w:rPr>
        <w:t>preuves</w:t>
      </w:r>
      <w:r w:rsidRPr="00BE483D">
        <w:rPr>
          <w:b/>
          <w:i/>
          <w:iCs/>
          <w:spacing w:val="27"/>
          <w:sz w:val="22"/>
          <w:szCs w:val="22"/>
        </w:rPr>
        <w:t xml:space="preserve"> </w:t>
      </w:r>
      <w:r w:rsidRPr="00BE483D">
        <w:rPr>
          <w:b/>
          <w:i/>
          <w:iCs/>
          <w:sz w:val="22"/>
          <w:szCs w:val="22"/>
        </w:rPr>
        <w:t>d’acceptation</w:t>
      </w:r>
      <w:r w:rsidRPr="00BE483D">
        <w:rPr>
          <w:b/>
          <w:i/>
          <w:iCs/>
          <w:strike/>
          <w:sz w:val="22"/>
          <w:szCs w:val="22"/>
        </w:rPr>
        <w:t>s</w:t>
      </w:r>
      <w:r w:rsidRPr="00BE483D">
        <w:rPr>
          <w:b/>
          <w:i/>
          <w:iCs/>
          <w:spacing w:val="27"/>
          <w:sz w:val="22"/>
          <w:szCs w:val="22"/>
        </w:rPr>
        <w:t xml:space="preserve"> </w:t>
      </w:r>
      <w:r w:rsidRPr="00BE483D">
        <w:rPr>
          <w:b/>
          <w:i/>
          <w:iCs/>
          <w:sz w:val="22"/>
          <w:szCs w:val="22"/>
        </w:rPr>
        <w:t>des</w:t>
      </w:r>
      <w:r w:rsidRPr="00BE483D">
        <w:rPr>
          <w:b/>
          <w:i/>
          <w:iCs/>
          <w:spacing w:val="27"/>
          <w:sz w:val="22"/>
          <w:szCs w:val="22"/>
        </w:rPr>
        <w:t xml:space="preserve"> </w:t>
      </w:r>
      <w:r w:rsidRPr="00BE483D">
        <w:rPr>
          <w:b/>
          <w:i/>
          <w:iCs/>
          <w:sz w:val="22"/>
          <w:szCs w:val="22"/>
        </w:rPr>
        <w:t>conditions</w:t>
      </w:r>
      <w:r w:rsidRPr="00BE483D">
        <w:rPr>
          <w:b/>
          <w:i/>
          <w:iCs/>
          <w:spacing w:val="27"/>
          <w:sz w:val="22"/>
          <w:szCs w:val="22"/>
        </w:rPr>
        <w:t xml:space="preserve"> </w:t>
      </w:r>
      <w:r w:rsidRPr="00BE483D">
        <w:rPr>
          <w:b/>
          <w:i/>
          <w:iCs/>
          <w:sz w:val="22"/>
          <w:szCs w:val="22"/>
        </w:rPr>
        <w:t>du marché</w:t>
      </w:r>
    </w:p>
    <w:p w14:paraId="3B756D41" w14:textId="3EFF94B2" w:rsidR="00273DD0" w:rsidRPr="00BE483D" w:rsidRDefault="00AF3D49">
      <w:pPr>
        <w:widowControl w:val="0"/>
        <w:autoSpaceDE w:val="0"/>
        <w:jc w:val="both"/>
        <w:rPr>
          <w:sz w:val="22"/>
          <w:szCs w:val="22"/>
        </w:rPr>
      </w:pPr>
      <w:r w:rsidRPr="00BE483D">
        <w:rPr>
          <w:sz w:val="22"/>
          <w:szCs w:val="22"/>
        </w:rPr>
        <w:t xml:space="preserve">Le </w:t>
      </w:r>
      <w:r w:rsidRPr="00BE483D">
        <w:rPr>
          <w:spacing w:val="-30"/>
          <w:sz w:val="22"/>
          <w:szCs w:val="22"/>
        </w:rPr>
        <w:t>soumissionnaire</w:t>
      </w:r>
      <w:r w:rsidRPr="00BE483D">
        <w:rPr>
          <w:sz w:val="22"/>
          <w:szCs w:val="22"/>
        </w:rPr>
        <w:t xml:space="preserve"> </w:t>
      </w:r>
      <w:r w:rsidRPr="00BE483D">
        <w:rPr>
          <w:spacing w:val="-30"/>
          <w:sz w:val="22"/>
          <w:szCs w:val="22"/>
        </w:rPr>
        <w:t>remettra</w:t>
      </w:r>
      <w:r w:rsidR="00353DCC" w:rsidRPr="00BE483D">
        <w:rPr>
          <w:sz w:val="22"/>
          <w:szCs w:val="22"/>
        </w:rPr>
        <w:t xml:space="preserve"> </w:t>
      </w:r>
      <w:r w:rsidR="00353DCC" w:rsidRPr="00BE483D">
        <w:rPr>
          <w:spacing w:val="-30"/>
          <w:sz w:val="22"/>
          <w:szCs w:val="22"/>
        </w:rPr>
        <w:t xml:space="preserve"> </w:t>
      </w:r>
      <w:r w:rsidR="00353DCC" w:rsidRPr="00BE483D">
        <w:rPr>
          <w:sz w:val="22"/>
          <w:szCs w:val="22"/>
        </w:rPr>
        <w:t xml:space="preserve">les </w:t>
      </w:r>
      <w:r w:rsidR="00353DCC" w:rsidRPr="00BE483D">
        <w:rPr>
          <w:spacing w:val="-30"/>
          <w:sz w:val="22"/>
          <w:szCs w:val="22"/>
        </w:rPr>
        <w:t xml:space="preserve"> </w:t>
      </w:r>
      <w:r w:rsidR="00353DCC" w:rsidRPr="00BE483D">
        <w:rPr>
          <w:sz w:val="22"/>
          <w:szCs w:val="22"/>
        </w:rPr>
        <w:t xml:space="preserve">copies </w:t>
      </w:r>
      <w:r w:rsidR="00353DCC" w:rsidRPr="00BE483D">
        <w:rPr>
          <w:spacing w:val="-30"/>
          <w:sz w:val="22"/>
          <w:szCs w:val="22"/>
        </w:rPr>
        <w:t xml:space="preserve"> </w:t>
      </w:r>
      <w:r w:rsidR="00353DCC" w:rsidRPr="00BE483D">
        <w:rPr>
          <w:sz w:val="22"/>
          <w:szCs w:val="22"/>
        </w:rPr>
        <w:t>dûment paraphées des documents à caractères administratif</w:t>
      </w:r>
      <w:r w:rsidR="00353DCC" w:rsidRPr="00BE483D">
        <w:rPr>
          <w:spacing w:val="6"/>
          <w:sz w:val="22"/>
          <w:szCs w:val="22"/>
        </w:rPr>
        <w:t xml:space="preserve"> </w:t>
      </w:r>
      <w:r w:rsidR="00353DCC" w:rsidRPr="00BE483D">
        <w:rPr>
          <w:sz w:val="22"/>
          <w:szCs w:val="22"/>
        </w:rPr>
        <w:t>et</w:t>
      </w:r>
      <w:r w:rsidR="00353DCC" w:rsidRPr="00BE483D">
        <w:rPr>
          <w:spacing w:val="6"/>
          <w:sz w:val="22"/>
          <w:szCs w:val="22"/>
        </w:rPr>
        <w:t xml:space="preserve"> </w:t>
      </w:r>
      <w:r w:rsidR="00353DCC" w:rsidRPr="00BE483D">
        <w:rPr>
          <w:sz w:val="22"/>
          <w:szCs w:val="22"/>
        </w:rPr>
        <w:t>technique</w:t>
      </w:r>
      <w:r w:rsidR="00353DCC" w:rsidRPr="00BE483D">
        <w:rPr>
          <w:spacing w:val="6"/>
          <w:sz w:val="22"/>
          <w:szCs w:val="22"/>
        </w:rPr>
        <w:t xml:space="preserve"> </w:t>
      </w:r>
      <w:r w:rsidR="00353DCC" w:rsidRPr="00BE483D">
        <w:rPr>
          <w:sz w:val="22"/>
          <w:szCs w:val="22"/>
        </w:rPr>
        <w:t>régissant</w:t>
      </w:r>
      <w:r w:rsidR="00353DCC" w:rsidRPr="00BE483D">
        <w:rPr>
          <w:spacing w:val="6"/>
          <w:sz w:val="22"/>
          <w:szCs w:val="22"/>
        </w:rPr>
        <w:t xml:space="preserve"> </w:t>
      </w:r>
      <w:r w:rsidR="00353DCC" w:rsidRPr="00BE483D">
        <w:rPr>
          <w:sz w:val="22"/>
          <w:szCs w:val="22"/>
        </w:rPr>
        <w:t>le</w:t>
      </w:r>
      <w:r w:rsidR="00353DCC" w:rsidRPr="00BE483D">
        <w:rPr>
          <w:spacing w:val="6"/>
          <w:sz w:val="22"/>
          <w:szCs w:val="22"/>
        </w:rPr>
        <w:t xml:space="preserve"> </w:t>
      </w:r>
      <w:r w:rsidR="00353DCC" w:rsidRPr="00BE483D">
        <w:rPr>
          <w:sz w:val="22"/>
          <w:szCs w:val="22"/>
        </w:rPr>
        <w:t>marché,</w:t>
      </w:r>
      <w:r w:rsidR="00353DCC" w:rsidRPr="00BE483D">
        <w:rPr>
          <w:spacing w:val="6"/>
          <w:sz w:val="22"/>
          <w:szCs w:val="22"/>
        </w:rPr>
        <w:t xml:space="preserve"> </w:t>
      </w:r>
      <w:r w:rsidR="00353DCC" w:rsidRPr="00BE483D">
        <w:rPr>
          <w:sz w:val="22"/>
          <w:szCs w:val="22"/>
        </w:rPr>
        <w:t>à</w:t>
      </w:r>
      <w:r w:rsidR="00353DCC" w:rsidRPr="00BE483D">
        <w:rPr>
          <w:spacing w:val="6"/>
          <w:sz w:val="22"/>
          <w:szCs w:val="22"/>
        </w:rPr>
        <w:t xml:space="preserve"> </w:t>
      </w:r>
      <w:r w:rsidR="00353DCC" w:rsidRPr="00BE483D">
        <w:rPr>
          <w:sz w:val="22"/>
          <w:szCs w:val="22"/>
        </w:rPr>
        <w:t>savoir</w:t>
      </w:r>
      <w:r w:rsidR="00353DCC" w:rsidRPr="00BE483D">
        <w:rPr>
          <w:spacing w:val="6"/>
          <w:sz w:val="22"/>
          <w:szCs w:val="22"/>
        </w:rPr>
        <w:t xml:space="preserve"> </w:t>
      </w:r>
      <w:r w:rsidR="00353DCC" w:rsidRPr="00BE483D">
        <w:rPr>
          <w:sz w:val="22"/>
          <w:szCs w:val="22"/>
        </w:rPr>
        <w:t>:</w:t>
      </w:r>
    </w:p>
    <w:p w14:paraId="22ED201F" w14:textId="77777777" w:rsidR="00273DD0" w:rsidRPr="00BE483D" w:rsidRDefault="00273DD0">
      <w:pPr>
        <w:widowControl w:val="0"/>
        <w:autoSpaceDE w:val="0"/>
        <w:jc w:val="both"/>
        <w:rPr>
          <w:sz w:val="22"/>
          <w:szCs w:val="22"/>
        </w:rPr>
      </w:pPr>
    </w:p>
    <w:p w14:paraId="7DF60001" w14:textId="77777777" w:rsidR="00273DD0" w:rsidRPr="00BE483D" w:rsidRDefault="00353DCC" w:rsidP="004E7C0F">
      <w:pPr>
        <w:widowControl w:val="0"/>
        <w:tabs>
          <w:tab w:val="left" w:pos="820"/>
          <w:tab w:val="left" w:pos="1780"/>
          <w:tab w:val="left" w:pos="2440"/>
          <w:tab w:val="left" w:pos="3540"/>
        </w:tabs>
        <w:autoSpaceDE w:val="0"/>
        <w:jc w:val="both"/>
        <w:rPr>
          <w:sz w:val="22"/>
          <w:szCs w:val="22"/>
        </w:rPr>
      </w:pPr>
      <w:r w:rsidRPr="00BE483D">
        <w:rPr>
          <w:w w:val="98"/>
          <w:sz w:val="22"/>
          <w:szCs w:val="22"/>
        </w:rPr>
        <w:t>1.</w:t>
      </w:r>
      <w:r w:rsidRPr="00BE483D">
        <w:rPr>
          <w:sz w:val="22"/>
          <w:szCs w:val="22"/>
        </w:rPr>
        <w:t xml:space="preserve"> </w:t>
      </w:r>
      <w:r w:rsidRPr="00BE483D">
        <w:rPr>
          <w:spacing w:val="5"/>
          <w:w w:val="98"/>
          <w:sz w:val="22"/>
          <w:szCs w:val="22"/>
        </w:rPr>
        <w:t>L</w:t>
      </w:r>
      <w:r w:rsidRPr="00BE483D">
        <w:rPr>
          <w:w w:val="98"/>
          <w:sz w:val="22"/>
          <w:szCs w:val="22"/>
        </w:rPr>
        <w:t>e</w:t>
      </w:r>
      <w:r w:rsidRPr="00BE483D">
        <w:rPr>
          <w:b/>
          <w:i/>
          <w:sz w:val="22"/>
          <w:szCs w:val="22"/>
        </w:rPr>
        <w:t xml:space="preserve"> </w:t>
      </w:r>
      <w:r w:rsidRPr="00BE483D">
        <w:rPr>
          <w:spacing w:val="5"/>
          <w:w w:val="98"/>
          <w:sz w:val="22"/>
          <w:szCs w:val="22"/>
        </w:rPr>
        <w:t>Cahie</w:t>
      </w:r>
      <w:r w:rsidRPr="00BE483D">
        <w:rPr>
          <w:w w:val="98"/>
          <w:sz w:val="22"/>
          <w:szCs w:val="22"/>
        </w:rPr>
        <w:t>r</w:t>
      </w:r>
      <w:r w:rsidRPr="00BE483D">
        <w:rPr>
          <w:b/>
          <w:i/>
          <w:sz w:val="22"/>
          <w:szCs w:val="22"/>
        </w:rPr>
        <w:t xml:space="preserve"> </w:t>
      </w:r>
      <w:r w:rsidRPr="00BE483D">
        <w:rPr>
          <w:spacing w:val="5"/>
          <w:w w:val="98"/>
          <w:sz w:val="22"/>
          <w:szCs w:val="22"/>
        </w:rPr>
        <w:t>de</w:t>
      </w:r>
      <w:r w:rsidRPr="00BE483D">
        <w:rPr>
          <w:w w:val="98"/>
          <w:sz w:val="22"/>
          <w:szCs w:val="22"/>
        </w:rPr>
        <w:t>s</w:t>
      </w:r>
      <w:r w:rsidRPr="00BE483D">
        <w:rPr>
          <w:b/>
          <w:i/>
          <w:sz w:val="22"/>
          <w:szCs w:val="22"/>
        </w:rPr>
        <w:t xml:space="preserve"> </w:t>
      </w:r>
      <w:r w:rsidRPr="00BE483D">
        <w:rPr>
          <w:spacing w:val="5"/>
          <w:w w:val="98"/>
          <w:sz w:val="22"/>
          <w:szCs w:val="22"/>
        </w:rPr>
        <w:t>Clause</w:t>
      </w:r>
      <w:r w:rsidRPr="00BE483D">
        <w:rPr>
          <w:w w:val="98"/>
          <w:sz w:val="22"/>
          <w:szCs w:val="22"/>
        </w:rPr>
        <w:t>s</w:t>
      </w:r>
      <w:r w:rsidRPr="00BE483D">
        <w:rPr>
          <w:b/>
          <w:i/>
          <w:sz w:val="22"/>
          <w:szCs w:val="22"/>
        </w:rPr>
        <w:t xml:space="preserve"> </w:t>
      </w:r>
      <w:r w:rsidRPr="00BE483D">
        <w:rPr>
          <w:spacing w:val="5"/>
          <w:w w:val="98"/>
          <w:sz w:val="22"/>
          <w:szCs w:val="22"/>
        </w:rPr>
        <w:t xml:space="preserve">Administratives </w:t>
      </w:r>
      <w:r w:rsidRPr="00BE483D">
        <w:rPr>
          <w:w w:val="98"/>
          <w:sz w:val="22"/>
          <w:szCs w:val="22"/>
        </w:rPr>
        <w:t>Particulières</w:t>
      </w:r>
      <w:r w:rsidRPr="00BE483D">
        <w:rPr>
          <w:spacing w:val="5"/>
          <w:sz w:val="22"/>
          <w:szCs w:val="22"/>
        </w:rPr>
        <w:t xml:space="preserve"> </w:t>
      </w:r>
      <w:r w:rsidRPr="00BE483D">
        <w:rPr>
          <w:w w:val="98"/>
          <w:sz w:val="22"/>
          <w:szCs w:val="22"/>
        </w:rPr>
        <w:t>(CCAP)</w:t>
      </w:r>
      <w:r w:rsidRPr="00BE483D">
        <w:rPr>
          <w:spacing w:val="5"/>
          <w:sz w:val="22"/>
          <w:szCs w:val="22"/>
        </w:rPr>
        <w:t xml:space="preserve"> </w:t>
      </w:r>
      <w:r w:rsidRPr="00BE483D">
        <w:rPr>
          <w:w w:val="98"/>
          <w:sz w:val="22"/>
          <w:szCs w:val="22"/>
        </w:rPr>
        <w:t>;</w:t>
      </w:r>
    </w:p>
    <w:p w14:paraId="616B0FC9" w14:textId="77777777" w:rsidR="00273DD0" w:rsidRPr="00BE483D" w:rsidRDefault="00353DCC">
      <w:pPr>
        <w:widowControl w:val="0"/>
        <w:autoSpaceDE w:val="0"/>
        <w:jc w:val="both"/>
        <w:rPr>
          <w:sz w:val="22"/>
          <w:szCs w:val="22"/>
        </w:rPr>
      </w:pPr>
      <w:r w:rsidRPr="00BE483D">
        <w:rPr>
          <w:w w:val="98"/>
          <w:sz w:val="22"/>
          <w:szCs w:val="22"/>
        </w:rPr>
        <w:t>2.</w:t>
      </w:r>
      <w:r w:rsidRPr="00BE483D">
        <w:rPr>
          <w:sz w:val="22"/>
          <w:szCs w:val="22"/>
        </w:rPr>
        <w:t xml:space="preserve"> </w:t>
      </w:r>
      <w:r w:rsidRPr="00BE483D">
        <w:rPr>
          <w:w w:val="98"/>
          <w:sz w:val="22"/>
          <w:szCs w:val="22"/>
        </w:rPr>
        <w:t>Le</w:t>
      </w:r>
      <w:r w:rsidRPr="00BE483D">
        <w:rPr>
          <w:sz w:val="22"/>
          <w:szCs w:val="22"/>
        </w:rPr>
        <w:t xml:space="preserve"> </w:t>
      </w:r>
      <w:r w:rsidRPr="00BE483D">
        <w:rPr>
          <w:w w:val="98"/>
          <w:sz w:val="22"/>
          <w:szCs w:val="22"/>
        </w:rPr>
        <w:t>Cahier</w:t>
      </w:r>
      <w:r w:rsidRPr="00BE483D">
        <w:rPr>
          <w:sz w:val="22"/>
          <w:szCs w:val="22"/>
        </w:rPr>
        <w:t xml:space="preserve"> </w:t>
      </w:r>
      <w:r w:rsidRPr="00BE483D">
        <w:rPr>
          <w:w w:val="98"/>
          <w:sz w:val="22"/>
          <w:szCs w:val="22"/>
        </w:rPr>
        <w:t>des</w:t>
      </w:r>
      <w:r w:rsidRPr="00BE483D">
        <w:rPr>
          <w:sz w:val="22"/>
          <w:szCs w:val="22"/>
        </w:rPr>
        <w:t xml:space="preserve"> </w:t>
      </w:r>
      <w:r w:rsidRPr="00BE483D">
        <w:rPr>
          <w:w w:val="98"/>
          <w:sz w:val="22"/>
          <w:szCs w:val="22"/>
        </w:rPr>
        <w:t>Clauses</w:t>
      </w:r>
      <w:r w:rsidRPr="00BE483D">
        <w:rPr>
          <w:sz w:val="22"/>
          <w:szCs w:val="22"/>
        </w:rPr>
        <w:t xml:space="preserve"> </w:t>
      </w:r>
      <w:r w:rsidRPr="00BE483D">
        <w:rPr>
          <w:w w:val="98"/>
          <w:sz w:val="22"/>
          <w:szCs w:val="22"/>
        </w:rPr>
        <w:t>Techniques</w:t>
      </w:r>
      <w:r w:rsidRPr="00BE483D">
        <w:rPr>
          <w:sz w:val="22"/>
          <w:szCs w:val="22"/>
        </w:rPr>
        <w:t xml:space="preserve"> </w:t>
      </w:r>
      <w:r w:rsidRPr="00BE483D">
        <w:rPr>
          <w:w w:val="98"/>
          <w:sz w:val="22"/>
          <w:szCs w:val="22"/>
        </w:rPr>
        <w:t>Particulières (CCTP).</w:t>
      </w:r>
    </w:p>
    <w:p w14:paraId="634981BC" w14:textId="77777777" w:rsidR="00273DD0" w:rsidRPr="00BE483D" w:rsidRDefault="00273DD0">
      <w:pPr>
        <w:widowControl w:val="0"/>
        <w:autoSpaceDE w:val="0"/>
        <w:jc w:val="both"/>
        <w:rPr>
          <w:sz w:val="22"/>
          <w:szCs w:val="22"/>
        </w:rPr>
      </w:pPr>
    </w:p>
    <w:p w14:paraId="160302D5" w14:textId="77777777" w:rsidR="00273DD0" w:rsidRPr="00BE483D" w:rsidRDefault="00353DCC">
      <w:pPr>
        <w:widowControl w:val="0"/>
        <w:autoSpaceDE w:val="0"/>
        <w:jc w:val="both"/>
        <w:rPr>
          <w:b/>
          <w:sz w:val="22"/>
          <w:szCs w:val="22"/>
        </w:rPr>
      </w:pPr>
      <w:r w:rsidRPr="00BE483D">
        <w:rPr>
          <w:b/>
          <w:i/>
          <w:iCs/>
          <w:sz w:val="22"/>
          <w:szCs w:val="22"/>
        </w:rPr>
        <w:t>b.4.</w:t>
      </w:r>
      <w:r w:rsidRPr="00BE483D">
        <w:rPr>
          <w:b/>
          <w:i/>
          <w:iCs/>
          <w:spacing w:val="6"/>
          <w:sz w:val="22"/>
          <w:szCs w:val="22"/>
        </w:rPr>
        <w:t xml:space="preserve"> </w:t>
      </w:r>
      <w:r w:rsidRPr="00BE483D">
        <w:rPr>
          <w:b/>
          <w:i/>
          <w:iCs/>
          <w:sz w:val="22"/>
          <w:szCs w:val="22"/>
        </w:rPr>
        <w:t>Commentaires</w:t>
      </w:r>
      <w:r w:rsidRPr="00BE483D">
        <w:rPr>
          <w:b/>
          <w:i/>
          <w:iCs/>
          <w:spacing w:val="6"/>
          <w:sz w:val="22"/>
          <w:szCs w:val="22"/>
        </w:rPr>
        <w:t xml:space="preserve"> </w:t>
      </w:r>
      <w:r w:rsidRPr="00BE483D">
        <w:rPr>
          <w:b/>
          <w:i/>
          <w:iCs/>
          <w:sz w:val="22"/>
          <w:szCs w:val="22"/>
        </w:rPr>
        <w:t>(facultatifs)</w:t>
      </w:r>
    </w:p>
    <w:p w14:paraId="0C9070AF" w14:textId="77777777" w:rsidR="00273DD0" w:rsidRPr="00BE483D" w:rsidRDefault="00353DCC">
      <w:pPr>
        <w:widowControl w:val="0"/>
        <w:autoSpaceDE w:val="0"/>
        <w:jc w:val="both"/>
        <w:rPr>
          <w:sz w:val="22"/>
          <w:szCs w:val="22"/>
        </w:rPr>
      </w:pPr>
      <w:r w:rsidRPr="00BE483D">
        <w:rPr>
          <w:sz w:val="22"/>
          <w:szCs w:val="22"/>
        </w:rPr>
        <w:t>Un</w:t>
      </w:r>
      <w:r w:rsidRPr="00BE483D">
        <w:rPr>
          <w:spacing w:val="27"/>
          <w:sz w:val="22"/>
          <w:szCs w:val="22"/>
        </w:rPr>
        <w:t xml:space="preserve"> </w:t>
      </w:r>
      <w:r w:rsidRPr="00BE483D">
        <w:rPr>
          <w:sz w:val="22"/>
          <w:szCs w:val="22"/>
        </w:rPr>
        <w:t>commentaire</w:t>
      </w:r>
      <w:r w:rsidRPr="00BE483D">
        <w:rPr>
          <w:spacing w:val="27"/>
          <w:sz w:val="22"/>
          <w:szCs w:val="22"/>
        </w:rPr>
        <w:t xml:space="preserve"> </w:t>
      </w:r>
      <w:r w:rsidRPr="00BE483D">
        <w:rPr>
          <w:sz w:val="22"/>
          <w:szCs w:val="22"/>
        </w:rPr>
        <w:t>des</w:t>
      </w:r>
      <w:r w:rsidRPr="00BE483D">
        <w:rPr>
          <w:spacing w:val="27"/>
          <w:sz w:val="22"/>
          <w:szCs w:val="22"/>
        </w:rPr>
        <w:t xml:space="preserve"> </w:t>
      </w:r>
      <w:r w:rsidRPr="00BE483D">
        <w:rPr>
          <w:sz w:val="22"/>
          <w:szCs w:val="22"/>
        </w:rPr>
        <w:t>choix</w:t>
      </w:r>
      <w:r w:rsidRPr="00BE483D">
        <w:rPr>
          <w:spacing w:val="27"/>
          <w:sz w:val="22"/>
          <w:szCs w:val="22"/>
        </w:rPr>
        <w:t xml:space="preserve"> </w:t>
      </w:r>
      <w:r w:rsidRPr="00BE483D">
        <w:rPr>
          <w:sz w:val="22"/>
          <w:szCs w:val="22"/>
        </w:rPr>
        <w:t>techniques</w:t>
      </w:r>
      <w:r w:rsidRPr="00BE483D">
        <w:rPr>
          <w:spacing w:val="27"/>
          <w:sz w:val="22"/>
          <w:szCs w:val="22"/>
        </w:rPr>
        <w:t xml:space="preserve"> </w:t>
      </w:r>
      <w:r w:rsidRPr="00BE483D">
        <w:rPr>
          <w:sz w:val="22"/>
          <w:szCs w:val="22"/>
        </w:rPr>
        <w:t>du</w:t>
      </w:r>
      <w:r w:rsidRPr="00BE483D">
        <w:rPr>
          <w:spacing w:val="27"/>
          <w:sz w:val="22"/>
          <w:szCs w:val="22"/>
        </w:rPr>
        <w:t xml:space="preserve"> </w:t>
      </w:r>
      <w:r w:rsidRPr="00BE483D">
        <w:rPr>
          <w:sz w:val="22"/>
          <w:szCs w:val="22"/>
        </w:rPr>
        <w:t>projet</w:t>
      </w:r>
      <w:r w:rsidRPr="00BE483D">
        <w:rPr>
          <w:spacing w:val="27"/>
          <w:sz w:val="22"/>
          <w:szCs w:val="22"/>
        </w:rPr>
        <w:t xml:space="preserve"> </w:t>
      </w:r>
      <w:r w:rsidRPr="00BE483D">
        <w:rPr>
          <w:sz w:val="22"/>
          <w:szCs w:val="22"/>
        </w:rPr>
        <w:t>et d’éventuelles</w:t>
      </w:r>
      <w:r w:rsidRPr="00BE483D">
        <w:rPr>
          <w:spacing w:val="6"/>
          <w:sz w:val="22"/>
          <w:szCs w:val="22"/>
        </w:rPr>
        <w:t xml:space="preserve"> </w:t>
      </w:r>
      <w:r w:rsidRPr="00BE483D">
        <w:rPr>
          <w:sz w:val="22"/>
          <w:szCs w:val="22"/>
        </w:rPr>
        <w:t>propositions.</w:t>
      </w:r>
    </w:p>
    <w:p w14:paraId="1C3FB21B" w14:textId="77777777" w:rsidR="00273DD0" w:rsidRPr="00BE483D" w:rsidRDefault="00273DD0">
      <w:pPr>
        <w:widowControl w:val="0"/>
        <w:autoSpaceDE w:val="0"/>
        <w:jc w:val="both"/>
        <w:rPr>
          <w:sz w:val="22"/>
          <w:szCs w:val="22"/>
        </w:rPr>
      </w:pPr>
    </w:p>
    <w:p w14:paraId="52A0890E" w14:textId="77777777" w:rsidR="00273DD0" w:rsidRPr="00BE483D" w:rsidRDefault="00353DCC">
      <w:pPr>
        <w:widowControl w:val="0"/>
        <w:autoSpaceDE w:val="0"/>
        <w:jc w:val="both"/>
        <w:rPr>
          <w:b/>
          <w:sz w:val="22"/>
          <w:szCs w:val="22"/>
        </w:rPr>
      </w:pPr>
      <w:r w:rsidRPr="00BE483D">
        <w:rPr>
          <w:i/>
          <w:iCs/>
          <w:sz w:val="22"/>
          <w:szCs w:val="22"/>
        </w:rPr>
        <w:t>c.</w:t>
      </w:r>
      <w:r w:rsidRPr="00BE483D">
        <w:rPr>
          <w:i/>
          <w:iCs/>
          <w:spacing w:val="6"/>
          <w:sz w:val="22"/>
          <w:szCs w:val="22"/>
        </w:rPr>
        <w:t xml:space="preserve"> </w:t>
      </w:r>
      <w:r w:rsidRPr="00BE483D">
        <w:rPr>
          <w:b/>
          <w:i/>
          <w:iCs/>
          <w:sz w:val="22"/>
          <w:szCs w:val="22"/>
        </w:rPr>
        <w:t>Volume</w:t>
      </w:r>
      <w:r w:rsidRPr="00BE483D">
        <w:rPr>
          <w:b/>
          <w:i/>
          <w:iCs/>
          <w:spacing w:val="6"/>
          <w:sz w:val="22"/>
          <w:szCs w:val="22"/>
        </w:rPr>
        <w:t xml:space="preserve"> </w:t>
      </w:r>
      <w:r w:rsidRPr="00BE483D">
        <w:rPr>
          <w:b/>
          <w:i/>
          <w:iCs/>
          <w:sz w:val="22"/>
          <w:szCs w:val="22"/>
        </w:rPr>
        <w:t>3</w:t>
      </w:r>
      <w:r w:rsidRPr="00BE483D">
        <w:rPr>
          <w:b/>
          <w:i/>
          <w:iCs/>
          <w:spacing w:val="6"/>
          <w:sz w:val="22"/>
          <w:szCs w:val="22"/>
        </w:rPr>
        <w:t xml:space="preserve"> </w:t>
      </w:r>
      <w:r w:rsidRPr="00BE483D">
        <w:rPr>
          <w:b/>
          <w:i/>
          <w:iCs/>
          <w:sz w:val="22"/>
          <w:szCs w:val="22"/>
        </w:rPr>
        <w:t>:</w:t>
      </w:r>
      <w:r w:rsidRPr="00BE483D">
        <w:rPr>
          <w:b/>
          <w:i/>
          <w:iCs/>
          <w:spacing w:val="6"/>
          <w:sz w:val="22"/>
          <w:szCs w:val="22"/>
        </w:rPr>
        <w:t xml:space="preserve"> </w:t>
      </w:r>
      <w:r w:rsidRPr="00BE483D">
        <w:rPr>
          <w:b/>
          <w:i/>
          <w:iCs/>
          <w:sz w:val="22"/>
          <w:szCs w:val="22"/>
        </w:rPr>
        <w:t>Offre</w:t>
      </w:r>
      <w:r w:rsidRPr="00BE483D">
        <w:rPr>
          <w:b/>
          <w:i/>
          <w:iCs/>
          <w:spacing w:val="6"/>
          <w:sz w:val="22"/>
          <w:szCs w:val="22"/>
        </w:rPr>
        <w:t xml:space="preserve"> </w:t>
      </w:r>
      <w:r w:rsidRPr="00BE483D">
        <w:rPr>
          <w:b/>
          <w:i/>
          <w:iCs/>
          <w:sz w:val="22"/>
          <w:szCs w:val="22"/>
        </w:rPr>
        <w:t>financière</w:t>
      </w:r>
    </w:p>
    <w:p w14:paraId="73B6B05B" w14:textId="77777777" w:rsidR="005720A4" w:rsidRPr="00BE483D" w:rsidRDefault="005720A4">
      <w:pPr>
        <w:widowControl w:val="0"/>
        <w:autoSpaceDE w:val="0"/>
        <w:jc w:val="both"/>
        <w:rPr>
          <w:spacing w:val="3"/>
          <w:sz w:val="22"/>
          <w:szCs w:val="22"/>
        </w:rPr>
      </w:pPr>
    </w:p>
    <w:p w14:paraId="42987DD5" w14:textId="77777777" w:rsidR="00273DD0" w:rsidRPr="00BE483D" w:rsidRDefault="00353DCC">
      <w:pPr>
        <w:widowControl w:val="0"/>
        <w:autoSpaceDE w:val="0"/>
        <w:jc w:val="both"/>
        <w:rPr>
          <w:sz w:val="22"/>
          <w:szCs w:val="22"/>
        </w:rPr>
      </w:pPr>
      <w:r w:rsidRPr="00BE483D">
        <w:rPr>
          <w:spacing w:val="3"/>
          <w:sz w:val="22"/>
          <w:szCs w:val="22"/>
        </w:rPr>
        <w:t>L</w:t>
      </w:r>
      <w:r w:rsidRPr="00BE483D">
        <w:rPr>
          <w:sz w:val="22"/>
          <w:szCs w:val="22"/>
        </w:rPr>
        <w:t xml:space="preserve">e </w:t>
      </w:r>
      <w:r w:rsidRPr="00BE483D">
        <w:rPr>
          <w:spacing w:val="-27"/>
          <w:sz w:val="22"/>
          <w:szCs w:val="22"/>
        </w:rPr>
        <w:t xml:space="preserve"> </w:t>
      </w:r>
      <w:r w:rsidRPr="00BE483D">
        <w:rPr>
          <w:spacing w:val="3"/>
          <w:sz w:val="22"/>
          <w:szCs w:val="22"/>
        </w:rPr>
        <w:t>RPA</w:t>
      </w:r>
      <w:r w:rsidRPr="00BE483D">
        <w:rPr>
          <w:sz w:val="22"/>
          <w:szCs w:val="22"/>
        </w:rPr>
        <w:t xml:space="preserve">O </w:t>
      </w:r>
      <w:r w:rsidRPr="00BE483D">
        <w:rPr>
          <w:spacing w:val="-27"/>
          <w:sz w:val="22"/>
          <w:szCs w:val="22"/>
        </w:rPr>
        <w:t xml:space="preserve"> </w:t>
      </w:r>
      <w:r w:rsidRPr="00BE483D">
        <w:rPr>
          <w:spacing w:val="3"/>
          <w:sz w:val="22"/>
          <w:szCs w:val="22"/>
        </w:rPr>
        <w:t>précis</w:t>
      </w:r>
      <w:r w:rsidRPr="00BE483D">
        <w:rPr>
          <w:sz w:val="22"/>
          <w:szCs w:val="22"/>
        </w:rPr>
        <w:t xml:space="preserve">e </w:t>
      </w:r>
      <w:r w:rsidRPr="00BE483D">
        <w:rPr>
          <w:spacing w:val="-27"/>
          <w:sz w:val="22"/>
          <w:szCs w:val="22"/>
        </w:rPr>
        <w:t xml:space="preserve"> </w:t>
      </w:r>
      <w:r w:rsidRPr="00BE483D">
        <w:rPr>
          <w:spacing w:val="3"/>
          <w:sz w:val="22"/>
          <w:szCs w:val="22"/>
        </w:rPr>
        <w:t>le</w:t>
      </w:r>
      <w:r w:rsidRPr="00BE483D">
        <w:rPr>
          <w:sz w:val="22"/>
          <w:szCs w:val="22"/>
        </w:rPr>
        <w:t xml:space="preserve">s </w:t>
      </w:r>
      <w:r w:rsidRPr="00BE483D">
        <w:rPr>
          <w:spacing w:val="-27"/>
          <w:sz w:val="22"/>
          <w:szCs w:val="22"/>
        </w:rPr>
        <w:t xml:space="preserve"> </w:t>
      </w:r>
      <w:r w:rsidRPr="00BE483D">
        <w:rPr>
          <w:spacing w:val="3"/>
          <w:sz w:val="22"/>
          <w:szCs w:val="22"/>
        </w:rPr>
        <w:t>élément</w:t>
      </w:r>
      <w:r w:rsidRPr="00BE483D">
        <w:rPr>
          <w:sz w:val="22"/>
          <w:szCs w:val="22"/>
        </w:rPr>
        <w:t xml:space="preserve">s </w:t>
      </w:r>
      <w:r w:rsidRPr="00BE483D">
        <w:rPr>
          <w:spacing w:val="-27"/>
          <w:sz w:val="22"/>
          <w:szCs w:val="22"/>
        </w:rPr>
        <w:t xml:space="preserve"> </w:t>
      </w:r>
      <w:r w:rsidRPr="00BE483D">
        <w:rPr>
          <w:spacing w:val="3"/>
          <w:sz w:val="22"/>
          <w:szCs w:val="22"/>
        </w:rPr>
        <w:t>permettan</w:t>
      </w:r>
      <w:r w:rsidRPr="00BE483D">
        <w:rPr>
          <w:sz w:val="22"/>
          <w:szCs w:val="22"/>
        </w:rPr>
        <w:t xml:space="preserve">t </w:t>
      </w:r>
      <w:r w:rsidRPr="00BE483D">
        <w:rPr>
          <w:spacing w:val="-27"/>
          <w:sz w:val="22"/>
          <w:szCs w:val="22"/>
        </w:rPr>
        <w:t xml:space="preserve"> </w:t>
      </w:r>
      <w:r w:rsidRPr="00BE483D">
        <w:rPr>
          <w:spacing w:val="3"/>
          <w:sz w:val="22"/>
          <w:szCs w:val="22"/>
        </w:rPr>
        <w:t xml:space="preserve">de </w:t>
      </w:r>
      <w:r w:rsidRPr="00BE483D">
        <w:rPr>
          <w:sz w:val="22"/>
          <w:szCs w:val="22"/>
        </w:rPr>
        <w:t>justifier</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coût</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travaux,</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savoir</w:t>
      </w:r>
      <w:r w:rsidRPr="00BE483D">
        <w:rPr>
          <w:spacing w:val="6"/>
          <w:sz w:val="22"/>
          <w:szCs w:val="22"/>
        </w:rPr>
        <w:t xml:space="preserve"> </w:t>
      </w:r>
      <w:r w:rsidRPr="00BE483D">
        <w:rPr>
          <w:sz w:val="22"/>
          <w:szCs w:val="22"/>
        </w:rPr>
        <w:t>:</w:t>
      </w:r>
    </w:p>
    <w:p w14:paraId="6F202812" w14:textId="77777777" w:rsidR="00273DD0" w:rsidRPr="00BE483D" w:rsidRDefault="00273DD0">
      <w:pPr>
        <w:widowControl w:val="0"/>
        <w:autoSpaceDE w:val="0"/>
        <w:jc w:val="both"/>
        <w:rPr>
          <w:sz w:val="22"/>
          <w:szCs w:val="22"/>
        </w:rPr>
      </w:pPr>
    </w:p>
    <w:p w14:paraId="3FAE369F" w14:textId="77777777" w:rsidR="00273DD0" w:rsidRPr="00BE483D" w:rsidRDefault="00353DCC">
      <w:pPr>
        <w:widowControl w:val="0"/>
        <w:autoSpaceDE w:val="0"/>
        <w:jc w:val="both"/>
        <w:rPr>
          <w:sz w:val="22"/>
          <w:szCs w:val="22"/>
        </w:rPr>
      </w:pPr>
      <w:r w:rsidRPr="00BE483D">
        <w:rPr>
          <w:sz w:val="22"/>
          <w:szCs w:val="22"/>
        </w:rPr>
        <w:t>1. La</w:t>
      </w:r>
      <w:r w:rsidRPr="00BE483D">
        <w:rPr>
          <w:spacing w:val="-3"/>
          <w:sz w:val="22"/>
          <w:szCs w:val="22"/>
        </w:rPr>
        <w:t xml:space="preserve"> </w:t>
      </w:r>
      <w:r w:rsidRPr="00BE483D">
        <w:rPr>
          <w:sz w:val="22"/>
          <w:szCs w:val="22"/>
        </w:rPr>
        <w:t>soumission</w:t>
      </w:r>
      <w:r w:rsidRPr="00BE483D">
        <w:rPr>
          <w:spacing w:val="-3"/>
          <w:sz w:val="22"/>
          <w:szCs w:val="22"/>
        </w:rPr>
        <w:t xml:space="preserve"> </w:t>
      </w:r>
      <w:r w:rsidRPr="00BE483D">
        <w:rPr>
          <w:sz w:val="22"/>
          <w:szCs w:val="22"/>
        </w:rPr>
        <w:t>proprement</w:t>
      </w:r>
      <w:r w:rsidRPr="00BE483D">
        <w:rPr>
          <w:spacing w:val="-3"/>
          <w:sz w:val="22"/>
          <w:szCs w:val="22"/>
        </w:rPr>
        <w:t xml:space="preserve"> </w:t>
      </w:r>
      <w:r w:rsidRPr="00BE483D">
        <w:rPr>
          <w:sz w:val="22"/>
          <w:szCs w:val="22"/>
        </w:rPr>
        <w:t>dite,</w:t>
      </w:r>
      <w:r w:rsidRPr="00BE483D">
        <w:rPr>
          <w:spacing w:val="-3"/>
          <w:sz w:val="22"/>
          <w:szCs w:val="22"/>
        </w:rPr>
        <w:t xml:space="preserve"> </w:t>
      </w:r>
      <w:r w:rsidRPr="00BE483D">
        <w:rPr>
          <w:sz w:val="22"/>
          <w:szCs w:val="22"/>
        </w:rPr>
        <w:t>en</w:t>
      </w:r>
      <w:r w:rsidRPr="00BE483D">
        <w:rPr>
          <w:spacing w:val="-3"/>
          <w:sz w:val="22"/>
          <w:szCs w:val="22"/>
        </w:rPr>
        <w:t xml:space="preserve"> </w:t>
      </w:r>
      <w:r w:rsidRPr="00BE483D">
        <w:rPr>
          <w:sz w:val="22"/>
          <w:szCs w:val="22"/>
        </w:rPr>
        <w:t>original</w:t>
      </w:r>
      <w:r w:rsidRPr="00BE483D">
        <w:rPr>
          <w:spacing w:val="-3"/>
          <w:sz w:val="22"/>
          <w:szCs w:val="22"/>
        </w:rPr>
        <w:t xml:space="preserve"> </w:t>
      </w:r>
      <w:r w:rsidRPr="00BE483D">
        <w:rPr>
          <w:sz w:val="22"/>
          <w:szCs w:val="22"/>
        </w:rPr>
        <w:t>rédigée selon</w:t>
      </w:r>
      <w:r w:rsidRPr="00BE483D">
        <w:rPr>
          <w:spacing w:val="22"/>
          <w:sz w:val="22"/>
          <w:szCs w:val="22"/>
        </w:rPr>
        <w:t xml:space="preserve"> </w:t>
      </w:r>
      <w:r w:rsidRPr="00BE483D">
        <w:rPr>
          <w:sz w:val="22"/>
          <w:szCs w:val="22"/>
        </w:rPr>
        <w:t>le</w:t>
      </w:r>
      <w:r w:rsidRPr="00BE483D">
        <w:rPr>
          <w:spacing w:val="22"/>
          <w:sz w:val="22"/>
          <w:szCs w:val="22"/>
        </w:rPr>
        <w:t xml:space="preserve"> </w:t>
      </w:r>
      <w:r w:rsidRPr="00BE483D">
        <w:rPr>
          <w:sz w:val="22"/>
          <w:szCs w:val="22"/>
        </w:rPr>
        <w:t>modèle</w:t>
      </w:r>
      <w:r w:rsidRPr="00BE483D">
        <w:rPr>
          <w:spacing w:val="22"/>
          <w:sz w:val="22"/>
          <w:szCs w:val="22"/>
        </w:rPr>
        <w:t xml:space="preserve"> </w:t>
      </w:r>
      <w:r w:rsidRPr="00BE483D">
        <w:rPr>
          <w:sz w:val="22"/>
          <w:szCs w:val="22"/>
        </w:rPr>
        <w:t>joint,</w:t>
      </w:r>
      <w:r w:rsidRPr="00BE483D">
        <w:rPr>
          <w:spacing w:val="22"/>
          <w:sz w:val="22"/>
          <w:szCs w:val="22"/>
        </w:rPr>
        <w:t xml:space="preserve"> </w:t>
      </w:r>
      <w:r w:rsidRPr="00BE483D">
        <w:rPr>
          <w:sz w:val="22"/>
          <w:szCs w:val="22"/>
        </w:rPr>
        <w:t>timbrée</w:t>
      </w:r>
      <w:r w:rsidRPr="00BE483D">
        <w:rPr>
          <w:spacing w:val="22"/>
          <w:sz w:val="22"/>
          <w:szCs w:val="22"/>
        </w:rPr>
        <w:t xml:space="preserve"> </w:t>
      </w:r>
      <w:r w:rsidRPr="00BE483D">
        <w:rPr>
          <w:sz w:val="22"/>
          <w:szCs w:val="22"/>
        </w:rPr>
        <w:t>au</w:t>
      </w:r>
      <w:r w:rsidRPr="00BE483D">
        <w:rPr>
          <w:spacing w:val="22"/>
          <w:sz w:val="22"/>
          <w:szCs w:val="22"/>
        </w:rPr>
        <w:t xml:space="preserve"> </w:t>
      </w:r>
      <w:r w:rsidRPr="00BE483D">
        <w:rPr>
          <w:sz w:val="22"/>
          <w:szCs w:val="22"/>
        </w:rPr>
        <w:t>tarif</w:t>
      </w:r>
      <w:r w:rsidRPr="00BE483D">
        <w:rPr>
          <w:spacing w:val="22"/>
          <w:sz w:val="22"/>
          <w:szCs w:val="22"/>
        </w:rPr>
        <w:t xml:space="preserve"> </w:t>
      </w:r>
      <w:r w:rsidRPr="00BE483D">
        <w:rPr>
          <w:sz w:val="22"/>
          <w:szCs w:val="22"/>
        </w:rPr>
        <w:t>en</w:t>
      </w:r>
      <w:r w:rsidRPr="00BE483D">
        <w:rPr>
          <w:spacing w:val="22"/>
          <w:sz w:val="22"/>
          <w:szCs w:val="22"/>
        </w:rPr>
        <w:t xml:space="preserve"> </w:t>
      </w:r>
      <w:r w:rsidRPr="00BE483D">
        <w:rPr>
          <w:sz w:val="22"/>
          <w:szCs w:val="22"/>
        </w:rPr>
        <w:t>vigueur, signée</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datée</w:t>
      </w:r>
      <w:r w:rsidRPr="00BE483D">
        <w:rPr>
          <w:spacing w:val="6"/>
          <w:sz w:val="22"/>
          <w:szCs w:val="22"/>
        </w:rPr>
        <w:t xml:space="preserve"> </w:t>
      </w:r>
      <w:r w:rsidRPr="00BE483D">
        <w:rPr>
          <w:sz w:val="22"/>
          <w:szCs w:val="22"/>
        </w:rPr>
        <w:t>;</w:t>
      </w:r>
    </w:p>
    <w:p w14:paraId="197243D0" w14:textId="77777777" w:rsidR="00273DD0" w:rsidRPr="00BE483D" w:rsidRDefault="00353DCC">
      <w:pPr>
        <w:widowControl w:val="0"/>
        <w:autoSpaceDE w:val="0"/>
        <w:jc w:val="both"/>
        <w:rPr>
          <w:sz w:val="22"/>
          <w:szCs w:val="22"/>
        </w:rPr>
      </w:pPr>
      <w:r w:rsidRPr="00BE483D">
        <w:rPr>
          <w:sz w:val="22"/>
          <w:szCs w:val="22"/>
        </w:rPr>
        <w:t>2. Le</w:t>
      </w:r>
      <w:r w:rsidRPr="00BE483D">
        <w:rPr>
          <w:spacing w:val="6"/>
          <w:sz w:val="22"/>
          <w:szCs w:val="22"/>
        </w:rPr>
        <w:t xml:space="preserve"> </w:t>
      </w:r>
      <w:r w:rsidRPr="00BE483D">
        <w:rPr>
          <w:sz w:val="22"/>
          <w:szCs w:val="22"/>
        </w:rPr>
        <w:t>bordereau</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prix</w:t>
      </w:r>
      <w:r w:rsidRPr="00BE483D">
        <w:rPr>
          <w:spacing w:val="6"/>
          <w:sz w:val="22"/>
          <w:szCs w:val="22"/>
        </w:rPr>
        <w:t xml:space="preserve"> </w:t>
      </w:r>
      <w:r w:rsidRPr="00BE483D">
        <w:rPr>
          <w:sz w:val="22"/>
          <w:szCs w:val="22"/>
        </w:rPr>
        <w:t>unitaires</w:t>
      </w:r>
      <w:r w:rsidRPr="00BE483D">
        <w:rPr>
          <w:spacing w:val="6"/>
          <w:sz w:val="22"/>
          <w:szCs w:val="22"/>
        </w:rPr>
        <w:t xml:space="preserve"> </w:t>
      </w:r>
      <w:r w:rsidRPr="00BE483D">
        <w:rPr>
          <w:sz w:val="22"/>
          <w:szCs w:val="22"/>
        </w:rPr>
        <w:t>dûment</w:t>
      </w:r>
      <w:r w:rsidRPr="00BE483D">
        <w:rPr>
          <w:spacing w:val="6"/>
          <w:sz w:val="22"/>
          <w:szCs w:val="22"/>
        </w:rPr>
        <w:t xml:space="preserve"> </w:t>
      </w:r>
      <w:r w:rsidRPr="00BE483D">
        <w:rPr>
          <w:sz w:val="22"/>
          <w:szCs w:val="22"/>
        </w:rPr>
        <w:t>rempli</w:t>
      </w:r>
      <w:r w:rsidRPr="00BE483D">
        <w:rPr>
          <w:spacing w:val="6"/>
          <w:sz w:val="22"/>
          <w:szCs w:val="22"/>
        </w:rPr>
        <w:t xml:space="preserve"> </w:t>
      </w:r>
      <w:r w:rsidRPr="00BE483D">
        <w:rPr>
          <w:sz w:val="22"/>
          <w:szCs w:val="22"/>
        </w:rPr>
        <w:t>;</w:t>
      </w:r>
    </w:p>
    <w:p w14:paraId="4FA03211" w14:textId="77777777" w:rsidR="00273DD0" w:rsidRPr="00BE483D" w:rsidRDefault="00353DCC">
      <w:pPr>
        <w:widowControl w:val="0"/>
        <w:autoSpaceDE w:val="0"/>
        <w:jc w:val="both"/>
        <w:rPr>
          <w:sz w:val="22"/>
          <w:szCs w:val="22"/>
        </w:rPr>
      </w:pPr>
      <w:r w:rsidRPr="00BE483D">
        <w:rPr>
          <w:sz w:val="22"/>
          <w:szCs w:val="22"/>
        </w:rPr>
        <w:t>3. Le</w:t>
      </w:r>
      <w:r w:rsidRPr="00BE483D">
        <w:rPr>
          <w:spacing w:val="6"/>
          <w:sz w:val="22"/>
          <w:szCs w:val="22"/>
        </w:rPr>
        <w:t xml:space="preserve"> </w:t>
      </w:r>
      <w:r w:rsidRPr="00BE483D">
        <w:rPr>
          <w:sz w:val="22"/>
          <w:szCs w:val="22"/>
        </w:rPr>
        <w:t>détail</w:t>
      </w:r>
      <w:r w:rsidRPr="00BE483D">
        <w:rPr>
          <w:spacing w:val="6"/>
          <w:sz w:val="22"/>
          <w:szCs w:val="22"/>
        </w:rPr>
        <w:t xml:space="preserve"> </w:t>
      </w:r>
      <w:r w:rsidRPr="00BE483D">
        <w:rPr>
          <w:sz w:val="22"/>
          <w:szCs w:val="22"/>
        </w:rPr>
        <w:t>estimatif</w:t>
      </w:r>
      <w:r w:rsidRPr="00BE483D">
        <w:rPr>
          <w:spacing w:val="6"/>
          <w:sz w:val="22"/>
          <w:szCs w:val="22"/>
        </w:rPr>
        <w:t xml:space="preserve"> </w:t>
      </w:r>
      <w:r w:rsidRPr="00BE483D">
        <w:rPr>
          <w:sz w:val="22"/>
          <w:szCs w:val="22"/>
        </w:rPr>
        <w:t>dûment</w:t>
      </w:r>
      <w:r w:rsidRPr="00BE483D">
        <w:rPr>
          <w:spacing w:val="6"/>
          <w:sz w:val="22"/>
          <w:szCs w:val="22"/>
        </w:rPr>
        <w:t xml:space="preserve"> </w:t>
      </w:r>
      <w:r w:rsidRPr="00BE483D">
        <w:rPr>
          <w:sz w:val="22"/>
          <w:szCs w:val="22"/>
        </w:rPr>
        <w:t>rempli</w:t>
      </w:r>
      <w:r w:rsidRPr="00BE483D">
        <w:rPr>
          <w:spacing w:val="6"/>
          <w:sz w:val="22"/>
          <w:szCs w:val="22"/>
        </w:rPr>
        <w:t xml:space="preserve"> </w:t>
      </w:r>
      <w:r w:rsidRPr="00BE483D">
        <w:rPr>
          <w:sz w:val="22"/>
          <w:szCs w:val="22"/>
        </w:rPr>
        <w:t>;</w:t>
      </w:r>
    </w:p>
    <w:p w14:paraId="4FAD9629" w14:textId="77777777" w:rsidR="00273DD0" w:rsidRPr="00BE483D" w:rsidRDefault="00353DCC">
      <w:pPr>
        <w:widowControl w:val="0"/>
        <w:autoSpaceDE w:val="0"/>
        <w:jc w:val="both"/>
        <w:rPr>
          <w:sz w:val="22"/>
          <w:szCs w:val="22"/>
        </w:rPr>
      </w:pPr>
      <w:r w:rsidRPr="00BE483D">
        <w:rPr>
          <w:sz w:val="22"/>
          <w:szCs w:val="22"/>
        </w:rPr>
        <w:t>4. Le sous-détail des prix et/ou la décomposition des</w:t>
      </w:r>
      <w:r w:rsidRPr="00BE483D">
        <w:rPr>
          <w:spacing w:val="6"/>
          <w:sz w:val="22"/>
          <w:szCs w:val="22"/>
        </w:rPr>
        <w:t xml:space="preserve"> </w:t>
      </w:r>
      <w:r w:rsidRPr="00BE483D">
        <w:rPr>
          <w:sz w:val="22"/>
          <w:szCs w:val="22"/>
        </w:rPr>
        <w:t>prix</w:t>
      </w:r>
      <w:r w:rsidRPr="00BE483D">
        <w:rPr>
          <w:spacing w:val="6"/>
          <w:sz w:val="22"/>
          <w:szCs w:val="22"/>
        </w:rPr>
        <w:t xml:space="preserve"> </w:t>
      </w:r>
      <w:r w:rsidRPr="00BE483D">
        <w:rPr>
          <w:sz w:val="22"/>
          <w:szCs w:val="22"/>
        </w:rPr>
        <w:t>forfaitaires</w:t>
      </w:r>
      <w:r w:rsidRPr="00BE483D">
        <w:rPr>
          <w:spacing w:val="6"/>
          <w:sz w:val="22"/>
          <w:szCs w:val="22"/>
        </w:rPr>
        <w:t xml:space="preserve"> </w:t>
      </w:r>
      <w:r w:rsidRPr="00BE483D">
        <w:rPr>
          <w:sz w:val="22"/>
          <w:szCs w:val="22"/>
        </w:rPr>
        <w:t>;</w:t>
      </w:r>
    </w:p>
    <w:p w14:paraId="51667085" w14:textId="77777777" w:rsidR="00273DD0" w:rsidRPr="00BE483D" w:rsidRDefault="00353DCC">
      <w:pPr>
        <w:widowControl w:val="0"/>
        <w:autoSpaceDE w:val="0"/>
        <w:jc w:val="both"/>
        <w:rPr>
          <w:sz w:val="22"/>
          <w:szCs w:val="22"/>
        </w:rPr>
      </w:pPr>
      <w:r w:rsidRPr="00BE483D">
        <w:rPr>
          <w:sz w:val="22"/>
          <w:szCs w:val="22"/>
        </w:rPr>
        <w:t>5. L’échéancier prévisionnel de paiements le cas échéant.</w:t>
      </w:r>
    </w:p>
    <w:p w14:paraId="61F77F0C" w14:textId="77777777" w:rsidR="00273DD0" w:rsidRPr="00BE483D" w:rsidRDefault="00273DD0">
      <w:pPr>
        <w:widowControl w:val="0"/>
        <w:autoSpaceDE w:val="0"/>
        <w:jc w:val="both"/>
        <w:rPr>
          <w:sz w:val="22"/>
          <w:szCs w:val="22"/>
        </w:rPr>
      </w:pPr>
    </w:p>
    <w:p w14:paraId="6ED1DC4D" w14:textId="77777777" w:rsidR="00273DD0" w:rsidRPr="00BE483D" w:rsidRDefault="00353DCC">
      <w:pPr>
        <w:widowControl w:val="0"/>
        <w:autoSpaceDE w:val="0"/>
        <w:jc w:val="both"/>
        <w:rPr>
          <w:sz w:val="22"/>
          <w:szCs w:val="22"/>
        </w:rPr>
      </w:pPr>
      <w:r w:rsidRPr="00BE483D">
        <w:rPr>
          <w:spacing w:val="1"/>
          <w:sz w:val="22"/>
          <w:szCs w:val="22"/>
        </w:rPr>
        <w:t>Le</w:t>
      </w:r>
      <w:r w:rsidRPr="00BE483D">
        <w:rPr>
          <w:sz w:val="22"/>
          <w:szCs w:val="22"/>
        </w:rPr>
        <w:t xml:space="preserve">s </w:t>
      </w:r>
      <w:r w:rsidRPr="00BE483D">
        <w:rPr>
          <w:spacing w:val="-29"/>
          <w:sz w:val="22"/>
          <w:szCs w:val="22"/>
        </w:rPr>
        <w:t xml:space="preserve"> </w:t>
      </w:r>
      <w:r w:rsidRPr="00BE483D">
        <w:rPr>
          <w:spacing w:val="1"/>
          <w:sz w:val="22"/>
          <w:szCs w:val="22"/>
        </w:rPr>
        <w:t>soumissionnaire</w:t>
      </w:r>
      <w:r w:rsidRPr="00BE483D">
        <w:rPr>
          <w:sz w:val="22"/>
          <w:szCs w:val="22"/>
        </w:rPr>
        <w:t xml:space="preserve">s </w:t>
      </w:r>
      <w:r w:rsidRPr="00BE483D">
        <w:rPr>
          <w:spacing w:val="-29"/>
          <w:sz w:val="22"/>
          <w:szCs w:val="22"/>
        </w:rPr>
        <w:t xml:space="preserve"> </w:t>
      </w:r>
      <w:r w:rsidRPr="00BE483D">
        <w:rPr>
          <w:spacing w:val="1"/>
          <w:sz w:val="22"/>
          <w:szCs w:val="22"/>
        </w:rPr>
        <w:t>utiliseron</w:t>
      </w:r>
      <w:r w:rsidRPr="00BE483D">
        <w:rPr>
          <w:sz w:val="22"/>
          <w:szCs w:val="22"/>
        </w:rPr>
        <w:t xml:space="preserve">t </w:t>
      </w:r>
      <w:r w:rsidRPr="00BE483D">
        <w:rPr>
          <w:spacing w:val="-29"/>
          <w:sz w:val="22"/>
          <w:szCs w:val="22"/>
        </w:rPr>
        <w:t xml:space="preserve"> </w:t>
      </w:r>
      <w:r w:rsidRPr="00BE483D">
        <w:rPr>
          <w:sz w:val="22"/>
          <w:szCs w:val="22"/>
        </w:rPr>
        <w:t xml:space="preserve">à </w:t>
      </w:r>
      <w:r w:rsidRPr="00BE483D">
        <w:rPr>
          <w:spacing w:val="1"/>
          <w:sz w:val="22"/>
          <w:szCs w:val="22"/>
        </w:rPr>
        <w:t>ce</w:t>
      </w:r>
      <w:r w:rsidRPr="00BE483D">
        <w:rPr>
          <w:sz w:val="22"/>
          <w:szCs w:val="22"/>
        </w:rPr>
        <w:t xml:space="preserve">t </w:t>
      </w:r>
      <w:r w:rsidRPr="00BE483D">
        <w:rPr>
          <w:spacing w:val="-29"/>
          <w:sz w:val="22"/>
          <w:szCs w:val="22"/>
        </w:rPr>
        <w:t xml:space="preserve"> </w:t>
      </w:r>
      <w:r w:rsidRPr="00BE483D">
        <w:rPr>
          <w:spacing w:val="1"/>
          <w:sz w:val="22"/>
          <w:szCs w:val="22"/>
        </w:rPr>
        <w:t>effe</w:t>
      </w:r>
      <w:r w:rsidRPr="00BE483D">
        <w:rPr>
          <w:sz w:val="22"/>
          <w:szCs w:val="22"/>
        </w:rPr>
        <w:t xml:space="preserve">t </w:t>
      </w:r>
      <w:r w:rsidRPr="00BE483D">
        <w:rPr>
          <w:spacing w:val="-29"/>
          <w:sz w:val="22"/>
          <w:szCs w:val="22"/>
        </w:rPr>
        <w:t xml:space="preserve"> </w:t>
      </w:r>
      <w:r w:rsidRPr="00BE483D">
        <w:rPr>
          <w:spacing w:val="1"/>
          <w:sz w:val="22"/>
          <w:szCs w:val="22"/>
        </w:rPr>
        <w:t xml:space="preserve">les </w:t>
      </w:r>
      <w:r w:rsidRPr="00BE483D">
        <w:rPr>
          <w:sz w:val="22"/>
          <w:szCs w:val="22"/>
        </w:rPr>
        <w:t xml:space="preserve">pièces et modèles prévus dans le Dossier d’Appel d’Offres, sous réserve des dispositions de l’Article </w:t>
      </w:r>
      <w:r w:rsidRPr="00BE483D">
        <w:rPr>
          <w:spacing w:val="5"/>
          <w:sz w:val="22"/>
          <w:szCs w:val="22"/>
        </w:rPr>
        <w:t>17.</w:t>
      </w:r>
      <w:r w:rsidRPr="00BE483D">
        <w:rPr>
          <w:sz w:val="22"/>
          <w:szCs w:val="22"/>
        </w:rPr>
        <w:t xml:space="preserve">2 </w:t>
      </w:r>
      <w:r w:rsidRPr="00BE483D">
        <w:rPr>
          <w:spacing w:val="-21"/>
          <w:sz w:val="22"/>
          <w:szCs w:val="22"/>
        </w:rPr>
        <w:t xml:space="preserve"> </w:t>
      </w:r>
      <w:r w:rsidRPr="00BE483D">
        <w:rPr>
          <w:spacing w:val="5"/>
          <w:sz w:val="22"/>
          <w:szCs w:val="22"/>
        </w:rPr>
        <w:t>d</w:t>
      </w:r>
      <w:r w:rsidRPr="00BE483D">
        <w:rPr>
          <w:sz w:val="22"/>
          <w:szCs w:val="22"/>
        </w:rPr>
        <w:t xml:space="preserve">u </w:t>
      </w:r>
      <w:r w:rsidRPr="00BE483D">
        <w:rPr>
          <w:spacing w:val="-21"/>
          <w:sz w:val="22"/>
          <w:szCs w:val="22"/>
        </w:rPr>
        <w:t xml:space="preserve"> </w:t>
      </w:r>
      <w:r w:rsidRPr="00BE483D">
        <w:rPr>
          <w:spacing w:val="5"/>
          <w:sz w:val="22"/>
          <w:szCs w:val="22"/>
        </w:rPr>
        <w:t>RGA</w:t>
      </w:r>
      <w:r w:rsidRPr="00BE483D">
        <w:rPr>
          <w:sz w:val="22"/>
          <w:szCs w:val="22"/>
        </w:rPr>
        <w:t xml:space="preserve">O </w:t>
      </w:r>
      <w:r w:rsidRPr="00BE483D">
        <w:rPr>
          <w:spacing w:val="-21"/>
          <w:sz w:val="22"/>
          <w:szCs w:val="22"/>
        </w:rPr>
        <w:t xml:space="preserve"> </w:t>
      </w:r>
      <w:r w:rsidRPr="00BE483D">
        <w:rPr>
          <w:spacing w:val="5"/>
          <w:sz w:val="22"/>
          <w:szCs w:val="22"/>
        </w:rPr>
        <w:t>concernan</w:t>
      </w:r>
      <w:r w:rsidRPr="00BE483D">
        <w:rPr>
          <w:sz w:val="22"/>
          <w:szCs w:val="22"/>
        </w:rPr>
        <w:t xml:space="preserve">t </w:t>
      </w:r>
      <w:r w:rsidRPr="00BE483D">
        <w:rPr>
          <w:spacing w:val="-21"/>
          <w:sz w:val="22"/>
          <w:szCs w:val="22"/>
        </w:rPr>
        <w:t xml:space="preserve"> </w:t>
      </w:r>
      <w:r w:rsidRPr="00BE483D">
        <w:rPr>
          <w:spacing w:val="5"/>
          <w:sz w:val="22"/>
          <w:szCs w:val="22"/>
        </w:rPr>
        <w:t>le</w:t>
      </w:r>
      <w:r w:rsidRPr="00BE483D">
        <w:rPr>
          <w:sz w:val="22"/>
          <w:szCs w:val="22"/>
        </w:rPr>
        <w:t xml:space="preserve">s </w:t>
      </w:r>
      <w:r w:rsidRPr="00BE483D">
        <w:rPr>
          <w:spacing w:val="-21"/>
          <w:sz w:val="22"/>
          <w:szCs w:val="22"/>
        </w:rPr>
        <w:t xml:space="preserve"> </w:t>
      </w:r>
      <w:r w:rsidRPr="00BE483D">
        <w:rPr>
          <w:spacing w:val="5"/>
          <w:sz w:val="22"/>
          <w:szCs w:val="22"/>
        </w:rPr>
        <w:t>autre</w:t>
      </w:r>
      <w:r w:rsidRPr="00BE483D">
        <w:rPr>
          <w:sz w:val="22"/>
          <w:szCs w:val="22"/>
        </w:rPr>
        <w:t xml:space="preserve">s </w:t>
      </w:r>
      <w:r w:rsidRPr="00BE483D">
        <w:rPr>
          <w:spacing w:val="-21"/>
          <w:sz w:val="22"/>
          <w:szCs w:val="22"/>
        </w:rPr>
        <w:t xml:space="preserve"> </w:t>
      </w:r>
      <w:r w:rsidRPr="00BE483D">
        <w:rPr>
          <w:spacing w:val="5"/>
          <w:sz w:val="22"/>
          <w:szCs w:val="22"/>
        </w:rPr>
        <w:t xml:space="preserve">formes </w:t>
      </w:r>
      <w:r w:rsidRPr="00BE483D">
        <w:rPr>
          <w:sz w:val="22"/>
          <w:szCs w:val="22"/>
        </w:rPr>
        <w:t>possibles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Caution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Soumission.</w:t>
      </w:r>
    </w:p>
    <w:p w14:paraId="03FD7A3A" w14:textId="77777777" w:rsidR="00273DD0" w:rsidRPr="00BE483D" w:rsidRDefault="00273DD0">
      <w:pPr>
        <w:widowControl w:val="0"/>
        <w:autoSpaceDE w:val="0"/>
        <w:jc w:val="both"/>
        <w:rPr>
          <w:sz w:val="22"/>
          <w:szCs w:val="22"/>
        </w:rPr>
      </w:pPr>
    </w:p>
    <w:p w14:paraId="2E46A71D" w14:textId="77777777" w:rsidR="00273DD0" w:rsidRPr="00BE483D" w:rsidRDefault="00353DCC">
      <w:pPr>
        <w:widowControl w:val="0"/>
        <w:autoSpaceDE w:val="0"/>
        <w:jc w:val="both"/>
        <w:rPr>
          <w:sz w:val="22"/>
          <w:szCs w:val="22"/>
        </w:rPr>
      </w:pPr>
      <w:r w:rsidRPr="00BE483D">
        <w:rPr>
          <w:sz w:val="22"/>
          <w:szCs w:val="22"/>
        </w:rPr>
        <w:t>13.2.</w:t>
      </w:r>
      <w:r w:rsidRPr="00BE483D">
        <w:rPr>
          <w:spacing w:val="17"/>
          <w:sz w:val="22"/>
          <w:szCs w:val="22"/>
        </w:rPr>
        <w:t xml:space="preserve"> </w:t>
      </w:r>
      <w:r w:rsidRPr="00BE483D">
        <w:rPr>
          <w:sz w:val="22"/>
          <w:szCs w:val="22"/>
        </w:rPr>
        <w:t>Si,</w:t>
      </w:r>
      <w:r w:rsidRPr="00BE483D">
        <w:rPr>
          <w:spacing w:val="1"/>
          <w:sz w:val="22"/>
          <w:szCs w:val="22"/>
        </w:rPr>
        <w:t xml:space="preserve"> </w:t>
      </w:r>
      <w:r w:rsidRPr="00BE483D">
        <w:rPr>
          <w:sz w:val="22"/>
          <w:szCs w:val="22"/>
        </w:rPr>
        <w:t>conformément</w:t>
      </w:r>
      <w:r w:rsidRPr="00BE483D">
        <w:rPr>
          <w:spacing w:val="1"/>
          <w:sz w:val="22"/>
          <w:szCs w:val="22"/>
        </w:rPr>
        <w:t xml:space="preserve"> </w:t>
      </w:r>
      <w:r w:rsidRPr="00BE483D">
        <w:rPr>
          <w:sz w:val="22"/>
          <w:szCs w:val="22"/>
        </w:rPr>
        <w:t>aux</w:t>
      </w:r>
      <w:r w:rsidRPr="00BE483D">
        <w:rPr>
          <w:spacing w:val="1"/>
          <w:sz w:val="22"/>
          <w:szCs w:val="22"/>
        </w:rPr>
        <w:t xml:space="preserve"> </w:t>
      </w:r>
      <w:r w:rsidRPr="00BE483D">
        <w:rPr>
          <w:sz w:val="22"/>
          <w:szCs w:val="22"/>
        </w:rPr>
        <w:t>dispositions</w:t>
      </w:r>
      <w:r w:rsidRPr="00BE483D">
        <w:rPr>
          <w:spacing w:val="1"/>
          <w:sz w:val="22"/>
          <w:szCs w:val="22"/>
        </w:rPr>
        <w:t xml:space="preserve"> </w:t>
      </w:r>
      <w:r w:rsidRPr="00BE483D">
        <w:rPr>
          <w:sz w:val="22"/>
          <w:szCs w:val="22"/>
        </w:rPr>
        <w:t>du</w:t>
      </w:r>
      <w:r w:rsidRPr="00BE483D">
        <w:rPr>
          <w:spacing w:val="1"/>
          <w:sz w:val="22"/>
          <w:szCs w:val="22"/>
        </w:rPr>
        <w:t xml:space="preserve"> </w:t>
      </w:r>
      <w:r w:rsidRPr="00BE483D">
        <w:rPr>
          <w:sz w:val="22"/>
          <w:szCs w:val="22"/>
        </w:rPr>
        <w:t>RPAO, les soumissionnaires présentent des offres pour</w:t>
      </w:r>
      <w:r w:rsidRPr="00BE483D">
        <w:rPr>
          <w:spacing w:val="2"/>
          <w:sz w:val="22"/>
          <w:szCs w:val="22"/>
        </w:rPr>
        <w:t xml:space="preserve"> </w:t>
      </w:r>
      <w:r w:rsidRPr="00BE483D">
        <w:rPr>
          <w:sz w:val="22"/>
          <w:szCs w:val="22"/>
        </w:rPr>
        <w:t>plusieurs</w:t>
      </w:r>
      <w:r w:rsidRPr="00BE483D">
        <w:rPr>
          <w:spacing w:val="2"/>
          <w:sz w:val="22"/>
          <w:szCs w:val="22"/>
        </w:rPr>
        <w:t xml:space="preserve"> </w:t>
      </w:r>
      <w:r w:rsidRPr="00BE483D">
        <w:rPr>
          <w:sz w:val="22"/>
          <w:szCs w:val="22"/>
        </w:rPr>
        <w:t>lots</w:t>
      </w:r>
      <w:r w:rsidRPr="00BE483D">
        <w:rPr>
          <w:spacing w:val="2"/>
          <w:sz w:val="22"/>
          <w:szCs w:val="22"/>
        </w:rPr>
        <w:t xml:space="preserve"> </w:t>
      </w:r>
      <w:r w:rsidRPr="00BE483D">
        <w:rPr>
          <w:sz w:val="22"/>
          <w:szCs w:val="22"/>
        </w:rPr>
        <w:t>du</w:t>
      </w:r>
      <w:r w:rsidRPr="00BE483D">
        <w:rPr>
          <w:spacing w:val="2"/>
          <w:sz w:val="22"/>
          <w:szCs w:val="22"/>
        </w:rPr>
        <w:t xml:space="preserve"> </w:t>
      </w:r>
      <w:r w:rsidRPr="00BE483D">
        <w:rPr>
          <w:sz w:val="22"/>
          <w:szCs w:val="22"/>
        </w:rPr>
        <w:t>même</w:t>
      </w:r>
      <w:r w:rsidRPr="00BE483D">
        <w:rPr>
          <w:spacing w:val="2"/>
          <w:sz w:val="22"/>
          <w:szCs w:val="22"/>
        </w:rPr>
        <w:t xml:space="preserve"> </w:t>
      </w:r>
      <w:r w:rsidRPr="00BE483D">
        <w:rPr>
          <w:sz w:val="22"/>
          <w:szCs w:val="22"/>
        </w:rPr>
        <w:t>Appel</w:t>
      </w:r>
      <w:r w:rsidRPr="00BE483D">
        <w:rPr>
          <w:spacing w:val="2"/>
          <w:sz w:val="22"/>
          <w:szCs w:val="22"/>
        </w:rPr>
        <w:t xml:space="preserve"> </w:t>
      </w:r>
      <w:r w:rsidRPr="00BE483D">
        <w:rPr>
          <w:sz w:val="22"/>
          <w:szCs w:val="22"/>
        </w:rPr>
        <w:t>d’offres,</w:t>
      </w:r>
      <w:r w:rsidRPr="00BE483D">
        <w:rPr>
          <w:spacing w:val="2"/>
          <w:sz w:val="22"/>
          <w:szCs w:val="22"/>
        </w:rPr>
        <w:t xml:space="preserve"> </w:t>
      </w:r>
      <w:r w:rsidRPr="00BE483D">
        <w:rPr>
          <w:sz w:val="22"/>
          <w:szCs w:val="22"/>
        </w:rPr>
        <w:t>ils pourront indiquer les rabais offerts en cas d’attribution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plus</w:t>
      </w:r>
      <w:r w:rsidRPr="00BE483D">
        <w:rPr>
          <w:spacing w:val="6"/>
          <w:sz w:val="22"/>
          <w:szCs w:val="22"/>
        </w:rPr>
        <w:t xml:space="preserve"> </w:t>
      </w:r>
      <w:r w:rsidRPr="00BE483D">
        <w:rPr>
          <w:sz w:val="22"/>
          <w:szCs w:val="22"/>
        </w:rPr>
        <w:t>d’un lot.</w:t>
      </w:r>
    </w:p>
    <w:p w14:paraId="6785C52C" w14:textId="77777777" w:rsidR="00273DD0" w:rsidRPr="00BE483D" w:rsidRDefault="00273DD0">
      <w:pPr>
        <w:widowControl w:val="0"/>
        <w:autoSpaceDE w:val="0"/>
        <w:jc w:val="both"/>
        <w:rPr>
          <w:b/>
          <w:bCs/>
          <w:sz w:val="22"/>
          <w:szCs w:val="22"/>
        </w:rPr>
      </w:pPr>
    </w:p>
    <w:p w14:paraId="11EA0752"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14</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Montant</w:t>
      </w:r>
      <w:r w:rsidRPr="00BE483D">
        <w:rPr>
          <w:b/>
          <w:bCs/>
          <w:spacing w:val="6"/>
          <w:sz w:val="22"/>
          <w:szCs w:val="22"/>
        </w:rPr>
        <w:t xml:space="preserve"> </w:t>
      </w:r>
      <w:r w:rsidRPr="00BE483D">
        <w:rPr>
          <w:b/>
          <w:bCs/>
          <w:sz w:val="22"/>
          <w:szCs w:val="22"/>
        </w:rPr>
        <w:t>de</w:t>
      </w:r>
      <w:r w:rsidRPr="00BE483D">
        <w:rPr>
          <w:b/>
          <w:bCs/>
          <w:spacing w:val="6"/>
          <w:sz w:val="22"/>
          <w:szCs w:val="22"/>
        </w:rPr>
        <w:t xml:space="preserve"> </w:t>
      </w:r>
      <w:r w:rsidRPr="00BE483D">
        <w:rPr>
          <w:b/>
          <w:bCs/>
          <w:sz w:val="22"/>
          <w:szCs w:val="22"/>
        </w:rPr>
        <w:t>l’offre</w:t>
      </w:r>
    </w:p>
    <w:p w14:paraId="5A27A290" w14:textId="77777777" w:rsidR="00273DD0" w:rsidRPr="00BE483D" w:rsidRDefault="00273DD0">
      <w:pPr>
        <w:widowControl w:val="0"/>
        <w:autoSpaceDE w:val="0"/>
        <w:jc w:val="both"/>
        <w:rPr>
          <w:sz w:val="22"/>
          <w:szCs w:val="22"/>
        </w:rPr>
      </w:pPr>
    </w:p>
    <w:p w14:paraId="3D945CFB" w14:textId="77777777" w:rsidR="00273DD0" w:rsidRPr="00BE483D" w:rsidRDefault="00353DCC">
      <w:pPr>
        <w:widowControl w:val="0"/>
        <w:autoSpaceDE w:val="0"/>
        <w:jc w:val="both"/>
        <w:rPr>
          <w:sz w:val="22"/>
          <w:szCs w:val="22"/>
        </w:rPr>
      </w:pPr>
      <w:r w:rsidRPr="00BE483D">
        <w:rPr>
          <w:sz w:val="22"/>
          <w:szCs w:val="22"/>
        </w:rPr>
        <w:t xml:space="preserve">14.1. </w:t>
      </w:r>
      <w:r w:rsidRPr="00BE483D">
        <w:rPr>
          <w:spacing w:val="2"/>
          <w:sz w:val="22"/>
          <w:szCs w:val="22"/>
        </w:rPr>
        <w:t>Sau</w:t>
      </w:r>
      <w:r w:rsidRPr="00BE483D">
        <w:rPr>
          <w:sz w:val="22"/>
          <w:szCs w:val="22"/>
        </w:rPr>
        <w:t xml:space="preserve">f </w:t>
      </w:r>
      <w:r w:rsidRPr="00BE483D">
        <w:rPr>
          <w:spacing w:val="-28"/>
          <w:sz w:val="22"/>
          <w:szCs w:val="22"/>
        </w:rPr>
        <w:t xml:space="preserve"> </w:t>
      </w:r>
      <w:r w:rsidRPr="00BE483D">
        <w:rPr>
          <w:spacing w:val="2"/>
          <w:sz w:val="22"/>
          <w:szCs w:val="22"/>
        </w:rPr>
        <w:t>indicatio</w:t>
      </w:r>
      <w:r w:rsidRPr="00BE483D">
        <w:rPr>
          <w:sz w:val="22"/>
          <w:szCs w:val="22"/>
        </w:rPr>
        <w:t xml:space="preserve">n </w:t>
      </w:r>
      <w:r w:rsidRPr="00BE483D">
        <w:rPr>
          <w:spacing w:val="-28"/>
          <w:sz w:val="22"/>
          <w:szCs w:val="22"/>
        </w:rPr>
        <w:t xml:space="preserve"> </w:t>
      </w:r>
      <w:r w:rsidRPr="00BE483D">
        <w:rPr>
          <w:spacing w:val="2"/>
          <w:sz w:val="22"/>
          <w:szCs w:val="22"/>
        </w:rPr>
        <w:t>contrair</w:t>
      </w:r>
      <w:r w:rsidRPr="00BE483D">
        <w:rPr>
          <w:sz w:val="22"/>
          <w:szCs w:val="22"/>
        </w:rPr>
        <w:t xml:space="preserve">e </w:t>
      </w:r>
      <w:r w:rsidRPr="00BE483D">
        <w:rPr>
          <w:spacing w:val="-28"/>
          <w:sz w:val="22"/>
          <w:szCs w:val="22"/>
        </w:rPr>
        <w:t xml:space="preserve"> </w:t>
      </w:r>
      <w:r w:rsidRPr="00BE483D">
        <w:rPr>
          <w:spacing w:val="2"/>
          <w:sz w:val="22"/>
          <w:szCs w:val="22"/>
        </w:rPr>
        <w:t>figuran</w:t>
      </w:r>
      <w:r w:rsidRPr="00BE483D">
        <w:rPr>
          <w:sz w:val="22"/>
          <w:szCs w:val="22"/>
        </w:rPr>
        <w:t xml:space="preserve">t </w:t>
      </w:r>
      <w:r w:rsidRPr="00BE483D">
        <w:rPr>
          <w:spacing w:val="-28"/>
          <w:sz w:val="22"/>
          <w:szCs w:val="22"/>
        </w:rPr>
        <w:t xml:space="preserve"> </w:t>
      </w:r>
      <w:r w:rsidRPr="00BE483D">
        <w:rPr>
          <w:spacing w:val="2"/>
          <w:sz w:val="22"/>
          <w:szCs w:val="22"/>
        </w:rPr>
        <w:t>dan</w:t>
      </w:r>
      <w:r w:rsidRPr="00BE483D">
        <w:rPr>
          <w:sz w:val="22"/>
          <w:szCs w:val="22"/>
        </w:rPr>
        <w:t xml:space="preserve">s </w:t>
      </w:r>
      <w:r w:rsidRPr="00BE483D">
        <w:rPr>
          <w:spacing w:val="-28"/>
          <w:sz w:val="22"/>
          <w:szCs w:val="22"/>
        </w:rPr>
        <w:t xml:space="preserve"> </w:t>
      </w:r>
      <w:r w:rsidRPr="00BE483D">
        <w:rPr>
          <w:spacing w:val="2"/>
          <w:sz w:val="22"/>
          <w:szCs w:val="22"/>
        </w:rPr>
        <w:t xml:space="preserve">le </w:t>
      </w:r>
      <w:r w:rsidRPr="00BE483D">
        <w:rPr>
          <w:spacing w:val="5"/>
          <w:sz w:val="22"/>
          <w:szCs w:val="22"/>
        </w:rPr>
        <w:t>Dossie</w:t>
      </w:r>
      <w:r w:rsidRPr="00BE483D">
        <w:rPr>
          <w:sz w:val="22"/>
          <w:szCs w:val="22"/>
        </w:rPr>
        <w:t xml:space="preserve">r </w:t>
      </w:r>
      <w:r w:rsidRPr="00BE483D">
        <w:rPr>
          <w:spacing w:val="-23"/>
          <w:sz w:val="22"/>
          <w:szCs w:val="22"/>
        </w:rPr>
        <w:t xml:space="preserve"> </w:t>
      </w:r>
      <w:r w:rsidRPr="00BE483D">
        <w:rPr>
          <w:spacing w:val="5"/>
          <w:sz w:val="22"/>
          <w:szCs w:val="22"/>
        </w:rPr>
        <w:t>d’Appe</w:t>
      </w:r>
      <w:r w:rsidRPr="00BE483D">
        <w:rPr>
          <w:sz w:val="22"/>
          <w:szCs w:val="22"/>
        </w:rPr>
        <w:t xml:space="preserve">l </w:t>
      </w:r>
      <w:r w:rsidRPr="00BE483D">
        <w:rPr>
          <w:spacing w:val="-23"/>
          <w:sz w:val="22"/>
          <w:szCs w:val="22"/>
        </w:rPr>
        <w:t xml:space="preserve"> </w:t>
      </w:r>
      <w:r w:rsidRPr="00BE483D">
        <w:rPr>
          <w:spacing w:val="5"/>
          <w:sz w:val="22"/>
          <w:szCs w:val="22"/>
        </w:rPr>
        <w:t>d’Offres</w:t>
      </w:r>
      <w:r w:rsidRPr="00BE483D">
        <w:rPr>
          <w:sz w:val="22"/>
          <w:szCs w:val="22"/>
        </w:rPr>
        <w:t xml:space="preserve">, </w:t>
      </w:r>
      <w:r w:rsidRPr="00BE483D">
        <w:rPr>
          <w:spacing w:val="-23"/>
          <w:sz w:val="22"/>
          <w:szCs w:val="22"/>
        </w:rPr>
        <w:t xml:space="preserve"> </w:t>
      </w:r>
      <w:r w:rsidRPr="00BE483D">
        <w:rPr>
          <w:spacing w:val="5"/>
          <w:sz w:val="22"/>
          <w:szCs w:val="22"/>
        </w:rPr>
        <w:t>l</w:t>
      </w:r>
      <w:r w:rsidRPr="00BE483D">
        <w:rPr>
          <w:sz w:val="22"/>
          <w:szCs w:val="22"/>
        </w:rPr>
        <w:t xml:space="preserve">e </w:t>
      </w:r>
      <w:r w:rsidRPr="00BE483D">
        <w:rPr>
          <w:spacing w:val="-23"/>
          <w:sz w:val="22"/>
          <w:szCs w:val="22"/>
        </w:rPr>
        <w:t xml:space="preserve"> </w:t>
      </w:r>
      <w:r w:rsidRPr="00BE483D">
        <w:rPr>
          <w:spacing w:val="5"/>
          <w:sz w:val="22"/>
          <w:szCs w:val="22"/>
        </w:rPr>
        <w:t>montan</w:t>
      </w:r>
      <w:r w:rsidRPr="00BE483D">
        <w:rPr>
          <w:sz w:val="22"/>
          <w:szCs w:val="22"/>
        </w:rPr>
        <w:t xml:space="preserve">t </w:t>
      </w:r>
      <w:r w:rsidRPr="00BE483D">
        <w:rPr>
          <w:spacing w:val="-23"/>
          <w:sz w:val="22"/>
          <w:szCs w:val="22"/>
        </w:rPr>
        <w:t xml:space="preserve"> </w:t>
      </w:r>
      <w:r w:rsidRPr="00BE483D">
        <w:rPr>
          <w:spacing w:val="5"/>
          <w:sz w:val="22"/>
          <w:szCs w:val="22"/>
        </w:rPr>
        <w:t>du march</w:t>
      </w:r>
      <w:r w:rsidRPr="00BE483D">
        <w:rPr>
          <w:sz w:val="22"/>
          <w:szCs w:val="22"/>
        </w:rPr>
        <w:t xml:space="preserve">é </w:t>
      </w:r>
      <w:r w:rsidRPr="00BE483D">
        <w:rPr>
          <w:spacing w:val="-15"/>
          <w:sz w:val="22"/>
          <w:szCs w:val="22"/>
        </w:rPr>
        <w:t xml:space="preserve"> </w:t>
      </w:r>
      <w:r w:rsidRPr="00BE483D">
        <w:rPr>
          <w:spacing w:val="5"/>
          <w:sz w:val="22"/>
          <w:szCs w:val="22"/>
        </w:rPr>
        <w:t>couvrir</w:t>
      </w:r>
      <w:r w:rsidRPr="00BE483D">
        <w:rPr>
          <w:sz w:val="22"/>
          <w:szCs w:val="22"/>
        </w:rPr>
        <w:t xml:space="preserve">a </w:t>
      </w:r>
      <w:r w:rsidRPr="00BE483D">
        <w:rPr>
          <w:spacing w:val="-15"/>
          <w:sz w:val="22"/>
          <w:szCs w:val="22"/>
        </w:rPr>
        <w:t xml:space="preserve"> </w:t>
      </w:r>
      <w:r w:rsidRPr="00BE483D">
        <w:rPr>
          <w:spacing w:val="5"/>
          <w:sz w:val="22"/>
          <w:szCs w:val="22"/>
        </w:rPr>
        <w:t>l’ensembl</w:t>
      </w:r>
      <w:r w:rsidRPr="00BE483D">
        <w:rPr>
          <w:sz w:val="22"/>
          <w:szCs w:val="22"/>
        </w:rPr>
        <w:t xml:space="preserve">e </w:t>
      </w:r>
      <w:r w:rsidRPr="00BE483D">
        <w:rPr>
          <w:spacing w:val="-15"/>
          <w:sz w:val="22"/>
          <w:szCs w:val="22"/>
        </w:rPr>
        <w:t xml:space="preserve"> </w:t>
      </w:r>
      <w:r w:rsidRPr="00BE483D">
        <w:rPr>
          <w:spacing w:val="5"/>
          <w:sz w:val="22"/>
          <w:szCs w:val="22"/>
        </w:rPr>
        <w:t>de</w:t>
      </w:r>
      <w:r w:rsidRPr="00BE483D">
        <w:rPr>
          <w:sz w:val="22"/>
          <w:szCs w:val="22"/>
        </w:rPr>
        <w:t xml:space="preserve">s </w:t>
      </w:r>
      <w:r w:rsidRPr="00BE483D">
        <w:rPr>
          <w:spacing w:val="-15"/>
          <w:sz w:val="22"/>
          <w:szCs w:val="22"/>
        </w:rPr>
        <w:t xml:space="preserve"> </w:t>
      </w:r>
      <w:r w:rsidRPr="00BE483D">
        <w:rPr>
          <w:spacing w:val="5"/>
          <w:sz w:val="22"/>
          <w:szCs w:val="22"/>
        </w:rPr>
        <w:t xml:space="preserve">travaux </w:t>
      </w:r>
      <w:r w:rsidRPr="00BE483D">
        <w:rPr>
          <w:sz w:val="22"/>
          <w:szCs w:val="22"/>
        </w:rPr>
        <w:t>décrits dans l’Article 1.1 du RGAO, sur la base du Bordereau des Prix et du Détail Quantitatif</w:t>
      </w:r>
      <w:r w:rsidRPr="00BE483D">
        <w:rPr>
          <w:spacing w:val="26"/>
          <w:sz w:val="22"/>
          <w:szCs w:val="22"/>
        </w:rPr>
        <w:t xml:space="preserve"> </w:t>
      </w:r>
      <w:r w:rsidRPr="00BE483D">
        <w:rPr>
          <w:sz w:val="22"/>
          <w:szCs w:val="22"/>
        </w:rPr>
        <w:t>et</w:t>
      </w:r>
      <w:r w:rsidRPr="00BE483D">
        <w:rPr>
          <w:spacing w:val="26"/>
          <w:sz w:val="22"/>
          <w:szCs w:val="22"/>
        </w:rPr>
        <w:t xml:space="preserve"> </w:t>
      </w:r>
      <w:r w:rsidRPr="00BE483D">
        <w:rPr>
          <w:sz w:val="22"/>
          <w:szCs w:val="22"/>
        </w:rPr>
        <w:t>Estimatif</w:t>
      </w:r>
      <w:r w:rsidRPr="00BE483D">
        <w:rPr>
          <w:spacing w:val="26"/>
          <w:sz w:val="22"/>
          <w:szCs w:val="22"/>
        </w:rPr>
        <w:t xml:space="preserve"> </w:t>
      </w:r>
      <w:r w:rsidRPr="00BE483D">
        <w:rPr>
          <w:sz w:val="22"/>
          <w:szCs w:val="22"/>
        </w:rPr>
        <w:t>chiffrés</w:t>
      </w:r>
      <w:r w:rsidRPr="00BE483D">
        <w:rPr>
          <w:spacing w:val="26"/>
          <w:sz w:val="22"/>
          <w:szCs w:val="22"/>
        </w:rPr>
        <w:t xml:space="preserve"> </w:t>
      </w:r>
      <w:r w:rsidRPr="00BE483D">
        <w:rPr>
          <w:sz w:val="22"/>
          <w:szCs w:val="22"/>
        </w:rPr>
        <w:t>présentés</w:t>
      </w:r>
      <w:r w:rsidRPr="00BE483D">
        <w:rPr>
          <w:spacing w:val="26"/>
          <w:sz w:val="22"/>
          <w:szCs w:val="22"/>
        </w:rPr>
        <w:t xml:space="preserve"> </w:t>
      </w:r>
      <w:r w:rsidRPr="00BE483D">
        <w:rPr>
          <w:sz w:val="22"/>
          <w:szCs w:val="22"/>
        </w:rPr>
        <w:t>par le</w:t>
      </w:r>
      <w:r w:rsidRPr="00BE483D">
        <w:rPr>
          <w:spacing w:val="6"/>
          <w:sz w:val="22"/>
          <w:szCs w:val="22"/>
        </w:rPr>
        <w:t xml:space="preserve"> </w:t>
      </w:r>
      <w:r w:rsidRPr="00BE483D">
        <w:rPr>
          <w:sz w:val="22"/>
          <w:szCs w:val="22"/>
        </w:rPr>
        <w:t>soumissionnaire.</w:t>
      </w:r>
    </w:p>
    <w:p w14:paraId="7FBFEDE2" w14:textId="77777777" w:rsidR="00273DD0" w:rsidRPr="00BE483D" w:rsidRDefault="00273DD0">
      <w:pPr>
        <w:widowControl w:val="0"/>
        <w:autoSpaceDE w:val="0"/>
        <w:jc w:val="both"/>
        <w:rPr>
          <w:sz w:val="22"/>
          <w:szCs w:val="22"/>
        </w:rPr>
      </w:pPr>
    </w:p>
    <w:p w14:paraId="0115FC1A" w14:textId="77777777" w:rsidR="00273DD0" w:rsidRPr="00BE483D" w:rsidRDefault="00353DCC">
      <w:pPr>
        <w:widowControl w:val="0"/>
        <w:autoSpaceDE w:val="0"/>
        <w:jc w:val="both"/>
        <w:rPr>
          <w:sz w:val="22"/>
          <w:szCs w:val="22"/>
        </w:rPr>
      </w:pPr>
      <w:r w:rsidRPr="00BE483D">
        <w:rPr>
          <w:sz w:val="22"/>
          <w:szCs w:val="22"/>
        </w:rPr>
        <w:t>14.2. Le</w:t>
      </w:r>
      <w:r w:rsidRPr="00BE483D">
        <w:rPr>
          <w:spacing w:val="12"/>
          <w:sz w:val="22"/>
          <w:szCs w:val="22"/>
        </w:rPr>
        <w:t xml:space="preserve"> </w:t>
      </w:r>
      <w:r w:rsidRPr="00BE483D">
        <w:rPr>
          <w:sz w:val="22"/>
          <w:szCs w:val="22"/>
        </w:rPr>
        <w:t>soumissionnaire</w:t>
      </w:r>
      <w:r w:rsidRPr="00BE483D">
        <w:rPr>
          <w:spacing w:val="12"/>
          <w:sz w:val="22"/>
          <w:szCs w:val="22"/>
        </w:rPr>
        <w:t xml:space="preserve"> </w:t>
      </w:r>
      <w:r w:rsidRPr="00BE483D">
        <w:rPr>
          <w:sz w:val="22"/>
          <w:szCs w:val="22"/>
        </w:rPr>
        <w:t>remplira</w:t>
      </w:r>
      <w:r w:rsidRPr="00BE483D">
        <w:rPr>
          <w:spacing w:val="12"/>
          <w:sz w:val="22"/>
          <w:szCs w:val="22"/>
        </w:rPr>
        <w:t xml:space="preserve"> </w:t>
      </w:r>
      <w:r w:rsidRPr="00BE483D">
        <w:rPr>
          <w:sz w:val="22"/>
          <w:szCs w:val="22"/>
        </w:rPr>
        <w:t>les</w:t>
      </w:r>
      <w:r w:rsidRPr="00BE483D">
        <w:rPr>
          <w:spacing w:val="12"/>
          <w:sz w:val="22"/>
          <w:szCs w:val="22"/>
        </w:rPr>
        <w:t xml:space="preserve"> </w:t>
      </w:r>
      <w:r w:rsidRPr="00BE483D">
        <w:rPr>
          <w:sz w:val="22"/>
          <w:szCs w:val="22"/>
        </w:rPr>
        <w:t>prix</w:t>
      </w:r>
      <w:r w:rsidRPr="00BE483D">
        <w:rPr>
          <w:spacing w:val="12"/>
          <w:sz w:val="22"/>
          <w:szCs w:val="22"/>
        </w:rPr>
        <w:t xml:space="preserve"> </w:t>
      </w:r>
      <w:r w:rsidRPr="00BE483D">
        <w:rPr>
          <w:sz w:val="22"/>
          <w:szCs w:val="22"/>
        </w:rPr>
        <w:t>unitaires et</w:t>
      </w:r>
      <w:r w:rsidRPr="00BE483D">
        <w:rPr>
          <w:spacing w:val="13"/>
          <w:sz w:val="22"/>
          <w:szCs w:val="22"/>
        </w:rPr>
        <w:t xml:space="preserve"> </w:t>
      </w:r>
      <w:r w:rsidRPr="00BE483D">
        <w:rPr>
          <w:sz w:val="22"/>
          <w:szCs w:val="22"/>
        </w:rPr>
        <w:t>totaux</w:t>
      </w:r>
      <w:r w:rsidRPr="00BE483D">
        <w:rPr>
          <w:spacing w:val="13"/>
          <w:sz w:val="22"/>
          <w:szCs w:val="22"/>
        </w:rPr>
        <w:t xml:space="preserve"> </w:t>
      </w:r>
      <w:r w:rsidRPr="00BE483D">
        <w:rPr>
          <w:sz w:val="22"/>
          <w:szCs w:val="22"/>
        </w:rPr>
        <w:t>de</w:t>
      </w:r>
      <w:r w:rsidRPr="00BE483D">
        <w:rPr>
          <w:spacing w:val="13"/>
          <w:sz w:val="22"/>
          <w:szCs w:val="22"/>
        </w:rPr>
        <w:t xml:space="preserve"> </w:t>
      </w:r>
      <w:r w:rsidRPr="00BE483D">
        <w:rPr>
          <w:sz w:val="22"/>
          <w:szCs w:val="22"/>
        </w:rPr>
        <w:t>tous</w:t>
      </w:r>
      <w:r w:rsidRPr="00BE483D">
        <w:rPr>
          <w:spacing w:val="13"/>
          <w:sz w:val="22"/>
          <w:szCs w:val="22"/>
        </w:rPr>
        <w:t xml:space="preserve"> </w:t>
      </w:r>
      <w:r w:rsidRPr="00BE483D">
        <w:rPr>
          <w:sz w:val="22"/>
          <w:szCs w:val="22"/>
        </w:rPr>
        <w:t>les</w:t>
      </w:r>
      <w:r w:rsidRPr="00BE483D">
        <w:rPr>
          <w:spacing w:val="13"/>
          <w:sz w:val="22"/>
          <w:szCs w:val="22"/>
        </w:rPr>
        <w:t xml:space="preserve"> </w:t>
      </w:r>
      <w:r w:rsidRPr="00BE483D">
        <w:rPr>
          <w:sz w:val="22"/>
          <w:szCs w:val="22"/>
        </w:rPr>
        <w:t>postes</w:t>
      </w:r>
      <w:r w:rsidRPr="00BE483D">
        <w:rPr>
          <w:spacing w:val="13"/>
          <w:sz w:val="22"/>
          <w:szCs w:val="22"/>
        </w:rPr>
        <w:t xml:space="preserve"> </w:t>
      </w:r>
      <w:r w:rsidRPr="00BE483D">
        <w:rPr>
          <w:sz w:val="22"/>
          <w:szCs w:val="22"/>
        </w:rPr>
        <w:t>du</w:t>
      </w:r>
      <w:r w:rsidRPr="00BE483D">
        <w:rPr>
          <w:spacing w:val="13"/>
          <w:sz w:val="22"/>
          <w:szCs w:val="22"/>
        </w:rPr>
        <w:t xml:space="preserve"> </w:t>
      </w:r>
      <w:r w:rsidRPr="00BE483D">
        <w:rPr>
          <w:sz w:val="22"/>
          <w:szCs w:val="22"/>
        </w:rPr>
        <w:t>bordereau</w:t>
      </w:r>
      <w:r w:rsidRPr="00BE483D">
        <w:rPr>
          <w:spacing w:val="13"/>
          <w:sz w:val="22"/>
          <w:szCs w:val="22"/>
        </w:rPr>
        <w:t xml:space="preserve"> </w:t>
      </w:r>
      <w:r w:rsidRPr="00BE483D">
        <w:rPr>
          <w:sz w:val="22"/>
          <w:szCs w:val="22"/>
        </w:rPr>
        <w:t>de prix</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Détail</w:t>
      </w:r>
      <w:r w:rsidRPr="00BE483D">
        <w:rPr>
          <w:spacing w:val="6"/>
          <w:sz w:val="22"/>
          <w:szCs w:val="22"/>
        </w:rPr>
        <w:t xml:space="preserve"> </w:t>
      </w:r>
      <w:r w:rsidRPr="00BE483D">
        <w:rPr>
          <w:sz w:val="22"/>
          <w:szCs w:val="22"/>
        </w:rPr>
        <w:t>quantitatif</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estimatif.</w:t>
      </w:r>
    </w:p>
    <w:p w14:paraId="437534CE" w14:textId="77777777" w:rsidR="00273DD0" w:rsidRPr="00BE483D" w:rsidRDefault="00353DCC">
      <w:pPr>
        <w:widowControl w:val="0"/>
        <w:autoSpaceDE w:val="0"/>
        <w:jc w:val="both"/>
        <w:rPr>
          <w:sz w:val="22"/>
          <w:szCs w:val="22"/>
        </w:rPr>
      </w:pPr>
      <w:r w:rsidRPr="00BE483D">
        <w:rPr>
          <w:sz w:val="22"/>
          <w:szCs w:val="22"/>
        </w:rPr>
        <w:t xml:space="preserve">14.3. </w:t>
      </w:r>
      <w:r w:rsidRPr="00BE483D">
        <w:rPr>
          <w:spacing w:val="5"/>
          <w:sz w:val="22"/>
          <w:szCs w:val="22"/>
        </w:rPr>
        <w:t>Sou</w:t>
      </w:r>
      <w:r w:rsidRPr="00BE483D">
        <w:rPr>
          <w:sz w:val="22"/>
          <w:szCs w:val="22"/>
        </w:rPr>
        <w:t xml:space="preserve">s </w:t>
      </w:r>
      <w:r w:rsidRPr="00BE483D">
        <w:rPr>
          <w:spacing w:val="5"/>
          <w:sz w:val="22"/>
          <w:szCs w:val="22"/>
        </w:rPr>
        <w:t>réserv</w:t>
      </w:r>
      <w:r w:rsidRPr="00BE483D">
        <w:rPr>
          <w:sz w:val="22"/>
          <w:szCs w:val="22"/>
        </w:rPr>
        <w:t xml:space="preserve">e </w:t>
      </w:r>
      <w:r w:rsidRPr="00BE483D">
        <w:rPr>
          <w:spacing w:val="5"/>
          <w:sz w:val="22"/>
          <w:szCs w:val="22"/>
        </w:rPr>
        <w:t>d</w:t>
      </w:r>
      <w:r w:rsidRPr="00BE483D">
        <w:rPr>
          <w:sz w:val="22"/>
          <w:szCs w:val="22"/>
        </w:rPr>
        <w:t xml:space="preserve">es </w:t>
      </w:r>
      <w:r w:rsidRPr="00BE483D">
        <w:rPr>
          <w:spacing w:val="5"/>
          <w:sz w:val="22"/>
          <w:szCs w:val="22"/>
        </w:rPr>
        <w:t>disposition</w:t>
      </w:r>
      <w:r w:rsidRPr="00BE483D">
        <w:rPr>
          <w:sz w:val="22"/>
          <w:szCs w:val="22"/>
        </w:rPr>
        <w:t xml:space="preserve">s </w:t>
      </w:r>
      <w:r w:rsidRPr="00BE483D">
        <w:rPr>
          <w:spacing w:val="5"/>
          <w:sz w:val="22"/>
          <w:szCs w:val="22"/>
        </w:rPr>
        <w:t xml:space="preserve">contraires </w:t>
      </w:r>
      <w:r w:rsidRPr="00BE483D">
        <w:rPr>
          <w:sz w:val="22"/>
          <w:szCs w:val="22"/>
        </w:rPr>
        <w:t>prévues</w:t>
      </w:r>
      <w:r w:rsidRPr="00BE483D">
        <w:rPr>
          <w:spacing w:val="15"/>
          <w:sz w:val="22"/>
          <w:szCs w:val="22"/>
        </w:rPr>
        <w:t xml:space="preserve"> </w:t>
      </w:r>
      <w:r w:rsidRPr="00BE483D">
        <w:rPr>
          <w:sz w:val="22"/>
          <w:szCs w:val="22"/>
        </w:rPr>
        <w:t>dans</w:t>
      </w:r>
      <w:r w:rsidRPr="00BE483D">
        <w:rPr>
          <w:spacing w:val="15"/>
          <w:sz w:val="22"/>
          <w:szCs w:val="22"/>
        </w:rPr>
        <w:t xml:space="preserve"> </w:t>
      </w:r>
      <w:r w:rsidRPr="00BE483D">
        <w:rPr>
          <w:sz w:val="22"/>
          <w:szCs w:val="22"/>
        </w:rPr>
        <w:t>le</w:t>
      </w:r>
      <w:r w:rsidRPr="00BE483D">
        <w:rPr>
          <w:spacing w:val="15"/>
          <w:sz w:val="22"/>
          <w:szCs w:val="22"/>
        </w:rPr>
        <w:t xml:space="preserve"> </w:t>
      </w:r>
      <w:r w:rsidRPr="00BE483D">
        <w:rPr>
          <w:sz w:val="22"/>
          <w:szCs w:val="22"/>
        </w:rPr>
        <w:t>RPAO</w:t>
      </w:r>
      <w:r w:rsidRPr="00BE483D">
        <w:rPr>
          <w:spacing w:val="15"/>
          <w:sz w:val="22"/>
          <w:szCs w:val="22"/>
        </w:rPr>
        <w:t xml:space="preserve"> </w:t>
      </w:r>
      <w:r w:rsidRPr="00BE483D">
        <w:rPr>
          <w:sz w:val="22"/>
          <w:szCs w:val="22"/>
        </w:rPr>
        <w:t>et</w:t>
      </w:r>
      <w:r w:rsidRPr="00BE483D">
        <w:rPr>
          <w:spacing w:val="15"/>
          <w:sz w:val="22"/>
          <w:szCs w:val="22"/>
        </w:rPr>
        <w:t xml:space="preserve"> </w:t>
      </w:r>
      <w:r w:rsidRPr="00BE483D">
        <w:rPr>
          <w:sz w:val="22"/>
          <w:szCs w:val="22"/>
        </w:rPr>
        <w:t>au</w:t>
      </w:r>
      <w:r w:rsidRPr="00BE483D">
        <w:rPr>
          <w:spacing w:val="15"/>
          <w:sz w:val="22"/>
          <w:szCs w:val="22"/>
        </w:rPr>
        <w:t xml:space="preserve"> </w:t>
      </w:r>
      <w:r w:rsidRPr="00BE483D">
        <w:rPr>
          <w:sz w:val="22"/>
          <w:szCs w:val="22"/>
        </w:rPr>
        <w:t>CCAP,</w:t>
      </w:r>
      <w:r w:rsidRPr="00BE483D">
        <w:rPr>
          <w:spacing w:val="15"/>
          <w:sz w:val="22"/>
          <w:szCs w:val="22"/>
        </w:rPr>
        <w:t xml:space="preserve"> </w:t>
      </w:r>
      <w:r w:rsidRPr="00BE483D">
        <w:rPr>
          <w:sz w:val="22"/>
          <w:szCs w:val="22"/>
        </w:rPr>
        <w:t>tous</w:t>
      </w:r>
      <w:r w:rsidRPr="00BE483D">
        <w:rPr>
          <w:spacing w:val="15"/>
          <w:sz w:val="22"/>
          <w:szCs w:val="22"/>
        </w:rPr>
        <w:t xml:space="preserve"> </w:t>
      </w:r>
      <w:r w:rsidRPr="00BE483D">
        <w:rPr>
          <w:sz w:val="22"/>
          <w:szCs w:val="22"/>
        </w:rPr>
        <w:t xml:space="preserve">les </w:t>
      </w:r>
      <w:r w:rsidRPr="00BE483D">
        <w:rPr>
          <w:spacing w:val="5"/>
          <w:sz w:val="22"/>
          <w:szCs w:val="22"/>
        </w:rPr>
        <w:t>droits</w:t>
      </w:r>
      <w:r w:rsidRPr="00BE483D">
        <w:rPr>
          <w:sz w:val="22"/>
          <w:szCs w:val="22"/>
        </w:rPr>
        <w:t xml:space="preserve">, </w:t>
      </w:r>
      <w:r w:rsidRPr="00BE483D">
        <w:rPr>
          <w:spacing w:val="5"/>
          <w:sz w:val="22"/>
          <w:szCs w:val="22"/>
        </w:rPr>
        <w:t>impôt</w:t>
      </w:r>
      <w:r w:rsidRPr="00BE483D">
        <w:rPr>
          <w:sz w:val="22"/>
          <w:szCs w:val="22"/>
        </w:rPr>
        <w:t xml:space="preserve">s </w:t>
      </w:r>
      <w:r w:rsidRPr="00BE483D">
        <w:rPr>
          <w:spacing w:val="-15"/>
          <w:sz w:val="22"/>
          <w:szCs w:val="22"/>
        </w:rPr>
        <w:t xml:space="preserve"> </w:t>
      </w:r>
      <w:r w:rsidRPr="00BE483D">
        <w:rPr>
          <w:spacing w:val="5"/>
          <w:sz w:val="22"/>
          <w:szCs w:val="22"/>
        </w:rPr>
        <w:t>e</w:t>
      </w:r>
      <w:r w:rsidRPr="00BE483D">
        <w:rPr>
          <w:sz w:val="22"/>
          <w:szCs w:val="22"/>
        </w:rPr>
        <w:t xml:space="preserve">t </w:t>
      </w:r>
      <w:r w:rsidRPr="00BE483D">
        <w:rPr>
          <w:spacing w:val="-15"/>
          <w:sz w:val="22"/>
          <w:szCs w:val="22"/>
        </w:rPr>
        <w:t xml:space="preserve"> </w:t>
      </w:r>
      <w:r w:rsidRPr="00BE483D">
        <w:rPr>
          <w:spacing w:val="5"/>
          <w:sz w:val="22"/>
          <w:szCs w:val="22"/>
        </w:rPr>
        <w:t>taxe</w:t>
      </w:r>
      <w:r w:rsidRPr="00BE483D">
        <w:rPr>
          <w:sz w:val="22"/>
          <w:szCs w:val="22"/>
        </w:rPr>
        <w:t xml:space="preserve">s </w:t>
      </w:r>
      <w:r w:rsidRPr="00BE483D">
        <w:rPr>
          <w:spacing w:val="-15"/>
          <w:sz w:val="22"/>
          <w:szCs w:val="22"/>
        </w:rPr>
        <w:t xml:space="preserve"> </w:t>
      </w:r>
      <w:r w:rsidRPr="00BE483D">
        <w:rPr>
          <w:spacing w:val="5"/>
          <w:sz w:val="22"/>
          <w:szCs w:val="22"/>
        </w:rPr>
        <w:t>payable</w:t>
      </w:r>
      <w:r w:rsidRPr="00BE483D">
        <w:rPr>
          <w:sz w:val="22"/>
          <w:szCs w:val="22"/>
        </w:rPr>
        <w:t>s</w:t>
      </w:r>
      <w:r w:rsidRPr="00BE483D">
        <w:rPr>
          <w:spacing w:val="-15"/>
          <w:sz w:val="22"/>
          <w:szCs w:val="22"/>
        </w:rPr>
        <w:t xml:space="preserve"> </w:t>
      </w:r>
      <w:r w:rsidRPr="00BE483D">
        <w:rPr>
          <w:spacing w:val="5"/>
          <w:sz w:val="22"/>
          <w:szCs w:val="22"/>
        </w:rPr>
        <w:t>pa</w:t>
      </w:r>
      <w:r w:rsidRPr="00BE483D">
        <w:rPr>
          <w:sz w:val="22"/>
          <w:szCs w:val="22"/>
        </w:rPr>
        <w:t xml:space="preserve">r </w:t>
      </w:r>
      <w:r w:rsidRPr="00BE483D">
        <w:rPr>
          <w:spacing w:val="5"/>
          <w:sz w:val="22"/>
          <w:szCs w:val="22"/>
        </w:rPr>
        <w:t xml:space="preserve">le </w:t>
      </w:r>
      <w:r w:rsidRPr="00BE483D">
        <w:rPr>
          <w:sz w:val="22"/>
          <w:szCs w:val="22"/>
        </w:rPr>
        <w:t>soumissionnaire</w:t>
      </w:r>
      <w:r w:rsidRPr="00BE483D">
        <w:rPr>
          <w:spacing w:val="-2"/>
          <w:sz w:val="22"/>
          <w:szCs w:val="22"/>
        </w:rPr>
        <w:t xml:space="preserve"> </w:t>
      </w:r>
      <w:r w:rsidRPr="00BE483D">
        <w:rPr>
          <w:sz w:val="22"/>
          <w:szCs w:val="22"/>
        </w:rPr>
        <w:t>au</w:t>
      </w:r>
      <w:r w:rsidRPr="00BE483D">
        <w:rPr>
          <w:spacing w:val="-2"/>
          <w:sz w:val="22"/>
          <w:szCs w:val="22"/>
        </w:rPr>
        <w:t xml:space="preserve"> </w:t>
      </w:r>
      <w:r w:rsidRPr="00BE483D">
        <w:rPr>
          <w:sz w:val="22"/>
          <w:szCs w:val="22"/>
        </w:rPr>
        <w:t>titre</w:t>
      </w:r>
      <w:r w:rsidRPr="00BE483D">
        <w:rPr>
          <w:spacing w:val="-2"/>
          <w:sz w:val="22"/>
          <w:szCs w:val="22"/>
        </w:rPr>
        <w:t xml:space="preserve"> </w:t>
      </w:r>
      <w:r w:rsidRPr="00BE483D">
        <w:rPr>
          <w:sz w:val="22"/>
          <w:szCs w:val="22"/>
        </w:rPr>
        <w:t>du</w:t>
      </w:r>
      <w:r w:rsidRPr="00BE483D">
        <w:rPr>
          <w:spacing w:val="-2"/>
          <w:sz w:val="22"/>
          <w:szCs w:val="22"/>
        </w:rPr>
        <w:t xml:space="preserve"> </w:t>
      </w:r>
      <w:r w:rsidRPr="00BE483D">
        <w:rPr>
          <w:sz w:val="22"/>
          <w:szCs w:val="22"/>
        </w:rPr>
        <w:t>futur</w:t>
      </w:r>
      <w:r w:rsidRPr="00BE483D">
        <w:rPr>
          <w:spacing w:val="-2"/>
          <w:sz w:val="22"/>
          <w:szCs w:val="22"/>
        </w:rPr>
        <w:t xml:space="preserve"> </w:t>
      </w:r>
      <w:r w:rsidRPr="00BE483D">
        <w:rPr>
          <w:sz w:val="22"/>
          <w:szCs w:val="22"/>
        </w:rPr>
        <w:t>Marché,</w:t>
      </w:r>
      <w:r w:rsidRPr="00BE483D">
        <w:rPr>
          <w:spacing w:val="-2"/>
          <w:sz w:val="22"/>
          <w:szCs w:val="22"/>
        </w:rPr>
        <w:t xml:space="preserve"> </w:t>
      </w:r>
      <w:r w:rsidRPr="00BE483D">
        <w:rPr>
          <w:sz w:val="22"/>
          <w:szCs w:val="22"/>
        </w:rPr>
        <w:t>ou</w:t>
      </w:r>
      <w:r w:rsidRPr="00BE483D">
        <w:rPr>
          <w:spacing w:val="-2"/>
          <w:sz w:val="22"/>
          <w:szCs w:val="22"/>
        </w:rPr>
        <w:t xml:space="preserve"> </w:t>
      </w:r>
      <w:r w:rsidRPr="00BE483D">
        <w:rPr>
          <w:sz w:val="22"/>
          <w:szCs w:val="22"/>
        </w:rPr>
        <w:t>à tout</w:t>
      </w:r>
      <w:r w:rsidRPr="00BE483D">
        <w:rPr>
          <w:spacing w:val="13"/>
          <w:sz w:val="22"/>
          <w:szCs w:val="22"/>
        </w:rPr>
        <w:t xml:space="preserve"> </w:t>
      </w:r>
      <w:r w:rsidRPr="00BE483D">
        <w:rPr>
          <w:sz w:val="22"/>
          <w:szCs w:val="22"/>
        </w:rPr>
        <w:t>autre</w:t>
      </w:r>
      <w:r w:rsidRPr="00BE483D">
        <w:rPr>
          <w:spacing w:val="13"/>
          <w:sz w:val="22"/>
          <w:szCs w:val="22"/>
        </w:rPr>
        <w:t xml:space="preserve"> </w:t>
      </w:r>
      <w:r w:rsidRPr="00BE483D">
        <w:rPr>
          <w:sz w:val="22"/>
          <w:szCs w:val="22"/>
        </w:rPr>
        <w:t>titre,</w:t>
      </w:r>
      <w:r w:rsidRPr="00BE483D">
        <w:rPr>
          <w:spacing w:val="13"/>
          <w:sz w:val="22"/>
          <w:szCs w:val="22"/>
        </w:rPr>
        <w:t xml:space="preserve"> </w:t>
      </w:r>
      <w:r w:rsidRPr="00BE483D">
        <w:rPr>
          <w:sz w:val="22"/>
          <w:szCs w:val="22"/>
        </w:rPr>
        <w:t>trente</w:t>
      </w:r>
      <w:r w:rsidRPr="00BE483D">
        <w:rPr>
          <w:spacing w:val="13"/>
          <w:sz w:val="22"/>
          <w:szCs w:val="22"/>
        </w:rPr>
        <w:t xml:space="preserve"> </w:t>
      </w:r>
      <w:r w:rsidRPr="00BE483D">
        <w:rPr>
          <w:sz w:val="22"/>
          <w:szCs w:val="22"/>
        </w:rPr>
        <w:t>(30)</w:t>
      </w:r>
      <w:r w:rsidRPr="00BE483D">
        <w:rPr>
          <w:spacing w:val="13"/>
          <w:sz w:val="22"/>
          <w:szCs w:val="22"/>
        </w:rPr>
        <w:t xml:space="preserve"> </w:t>
      </w:r>
      <w:r w:rsidRPr="00BE483D">
        <w:rPr>
          <w:sz w:val="22"/>
          <w:szCs w:val="22"/>
        </w:rPr>
        <w:t>jours</w:t>
      </w:r>
      <w:r w:rsidRPr="00BE483D">
        <w:rPr>
          <w:spacing w:val="13"/>
          <w:sz w:val="22"/>
          <w:szCs w:val="22"/>
        </w:rPr>
        <w:t xml:space="preserve"> </w:t>
      </w:r>
      <w:r w:rsidRPr="00BE483D">
        <w:rPr>
          <w:sz w:val="22"/>
          <w:szCs w:val="22"/>
        </w:rPr>
        <w:t>avant</w:t>
      </w:r>
      <w:r w:rsidRPr="00BE483D">
        <w:rPr>
          <w:spacing w:val="13"/>
          <w:sz w:val="22"/>
          <w:szCs w:val="22"/>
        </w:rPr>
        <w:t xml:space="preserve"> </w:t>
      </w:r>
      <w:r w:rsidRPr="00BE483D">
        <w:rPr>
          <w:sz w:val="22"/>
          <w:szCs w:val="22"/>
        </w:rPr>
        <w:t>la</w:t>
      </w:r>
      <w:r w:rsidRPr="00BE483D">
        <w:rPr>
          <w:spacing w:val="13"/>
          <w:sz w:val="22"/>
          <w:szCs w:val="22"/>
        </w:rPr>
        <w:t xml:space="preserve"> </w:t>
      </w:r>
      <w:r w:rsidRPr="00BE483D">
        <w:rPr>
          <w:sz w:val="22"/>
          <w:szCs w:val="22"/>
        </w:rPr>
        <w:t>date limite</w:t>
      </w:r>
      <w:r w:rsidRPr="00BE483D">
        <w:rPr>
          <w:spacing w:val="24"/>
          <w:sz w:val="22"/>
          <w:szCs w:val="22"/>
        </w:rPr>
        <w:t xml:space="preserve"> </w:t>
      </w:r>
      <w:r w:rsidRPr="00BE483D">
        <w:rPr>
          <w:sz w:val="22"/>
          <w:szCs w:val="22"/>
        </w:rPr>
        <w:t>de</w:t>
      </w:r>
      <w:r w:rsidRPr="00BE483D">
        <w:rPr>
          <w:spacing w:val="24"/>
          <w:sz w:val="22"/>
          <w:szCs w:val="22"/>
        </w:rPr>
        <w:t xml:space="preserve"> </w:t>
      </w:r>
      <w:r w:rsidRPr="00BE483D">
        <w:rPr>
          <w:sz w:val="22"/>
          <w:szCs w:val="22"/>
        </w:rPr>
        <w:t>dépôt</w:t>
      </w:r>
      <w:r w:rsidRPr="00BE483D">
        <w:rPr>
          <w:spacing w:val="24"/>
          <w:sz w:val="22"/>
          <w:szCs w:val="22"/>
        </w:rPr>
        <w:t xml:space="preserve"> </w:t>
      </w:r>
      <w:r w:rsidRPr="00BE483D">
        <w:rPr>
          <w:sz w:val="22"/>
          <w:szCs w:val="22"/>
        </w:rPr>
        <w:t>des</w:t>
      </w:r>
      <w:r w:rsidRPr="00BE483D">
        <w:rPr>
          <w:spacing w:val="24"/>
          <w:sz w:val="22"/>
          <w:szCs w:val="22"/>
        </w:rPr>
        <w:t xml:space="preserve"> </w:t>
      </w:r>
      <w:r w:rsidRPr="00BE483D">
        <w:rPr>
          <w:sz w:val="22"/>
          <w:szCs w:val="22"/>
        </w:rPr>
        <w:t>offres</w:t>
      </w:r>
      <w:r w:rsidRPr="00BE483D">
        <w:rPr>
          <w:spacing w:val="24"/>
          <w:sz w:val="22"/>
          <w:szCs w:val="22"/>
        </w:rPr>
        <w:t xml:space="preserve"> </w:t>
      </w:r>
      <w:r w:rsidRPr="00BE483D">
        <w:rPr>
          <w:sz w:val="22"/>
          <w:szCs w:val="22"/>
        </w:rPr>
        <w:t>seront</w:t>
      </w:r>
      <w:r w:rsidRPr="00BE483D">
        <w:rPr>
          <w:spacing w:val="24"/>
          <w:sz w:val="22"/>
          <w:szCs w:val="22"/>
        </w:rPr>
        <w:t xml:space="preserve"> </w:t>
      </w:r>
      <w:r w:rsidRPr="00BE483D">
        <w:rPr>
          <w:sz w:val="22"/>
          <w:szCs w:val="22"/>
        </w:rPr>
        <w:t>inclus</w:t>
      </w:r>
      <w:r w:rsidRPr="00BE483D">
        <w:rPr>
          <w:spacing w:val="24"/>
          <w:sz w:val="22"/>
          <w:szCs w:val="22"/>
        </w:rPr>
        <w:t xml:space="preserve"> </w:t>
      </w:r>
      <w:r w:rsidRPr="00BE483D">
        <w:rPr>
          <w:sz w:val="22"/>
          <w:szCs w:val="22"/>
        </w:rPr>
        <w:t>dans les</w:t>
      </w:r>
      <w:r w:rsidRPr="00BE483D">
        <w:rPr>
          <w:spacing w:val="6"/>
          <w:sz w:val="22"/>
          <w:szCs w:val="22"/>
        </w:rPr>
        <w:t xml:space="preserve"> </w:t>
      </w:r>
      <w:r w:rsidRPr="00BE483D">
        <w:rPr>
          <w:sz w:val="22"/>
          <w:szCs w:val="22"/>
        </w:rPr>
        <w:t>prix</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dans</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montant</w:t>
      </w:r>
      <w:r w:rsidRPr="00BE483D">
        <w:rPr>
          <w:spacing w:val="6"/>
          <w:sz w:val="22"/>
          <w:szCs w:val="22"/>
        </w:rPr>
        <w:t xml:space="preserve"> </w:t>
      </w:r>
      <w:r w:rsidRPr="00BE483D">
        <w:rPr>
          <w:sz w:val="22"/>
          <w:szCs w:val="22"/>
        </w:rPr>
        <w:t>total</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son</w:t>
      </w:r>
      <w:r w:rsidRPr="00BE483D">
        <w:rPr>
          <w:spacing w:val="6"/>
          <w:sz w:val="22"/>
          <w:szCs w:val="22"/>
        </w:rPr>
        <w:t xml:space="preserve"> </w:t>
      </w:r>
      <w:r w:rsidRPr="00BE483D">
        <w:rPr>
          <w:sz w:val="22"/>
          <w:szCs w:val="22"/>
        </w:rPr>
        <w:t>offre.</w:t>
      </w:r>
    </w:p>
    <w:p w14:paraId="0277A7FF" w14:textId="77777777" w:rsidR="00273DD0" w:rsidRPr="00BE483D" w:rsidRDefault="00273DD0">
      <w:pPr>
        <w:widowControl w:val="0"/>
        <w:autoSpaceDE w:val="0"/>
        <w:jc w:val="both"/>
        <w:rPr>
          <w:sz w:val="22"/>
          <w:szCs w:val="22"/>
        </w:rPr>
      </w:pPr>
    </w:p>
    <w:p w14:paraId="43748275" w14:textId="77777777" w:rsidR="00273DD0" w:rsidRPr="00BE483D" w:rsidRDefault="00353DCC">
      <w:pPr>
        <w:widowControl w:val="0"/>
        <w:autoSpaceDE w:val="0"/>
        <w:jc w:val="both"/>
        <w:rPr>
          <w:sz w:val="22"/>
          <w:szCs w:val="22"/>
        </w:rPr>
      </w:pPr>
      <w:r w:rsidRPr="00BE483D">
        <w:rPr>
          <w:sz w:val="22"/>
          <w:szCs w:val="22"/>
        </w:rPr>
        <w:t>14.4. Si</w:t>
      </w:r>
      <w:r w:rsidRPr="00BE483D">
        <w:rPr>
          <w:spacing w:val="-3"/>
          <w:sz w:val="22"/>
          <w:szCs w:val="22"/>
        </w:rPr>
        <w:t xml:space="preserve"> </w:t>
      </w:r>
      <w:r w:rsidRPr="00BE483D">
        <w:rPr>
          <w:sz w:val="22"/>
          <w:szCs w:val="22"/>
        </w:rPr>
        <w:t>les</w:t>
      </w:r>
      <w:r w:rsidRPr="00BE483D">
        <w:rPr>
          <w:spacing w:val="-3"/>
          <w:sz w:val="22"/>
          <w:szCs w:val="22"/>
        </w:rPr>
        <w:t xml:space="preserve"> </w:t>
      </w:r>
      <w:r w:rsidRPr="00BE483D">
        <w:rPr>
          <w:sz w:val="22"/>
          <w:szCs w:val="22"/>
        </w:rPr>
        <w:t>clauses</w:t>
      </w:r>
      <w:r w:rsidRPr="00BE483D">
        <w:rPr>
          <w:spacing w:val="-3"/>
          <w:sz w:val="22"/>
          <w:szCs w:val="22"/>
        </w:rPr>
        <w:t xml:space="preserve"> </w:t>
      </w:r>
      <w:r w:rsidRPr="00BE483D">
        <w:rPr>
          <w:sz w:val="22"/>
          <w:szCs w:val="22"/>
        </w:rPr>
        <w:t>de</w:t>
      </w:r>
      <w:r w:rsidRPr="00BE483D">
        <w:rPr>
          <w:spacing w:val="-3"/>
          <w:sz w:val="22"/>
          <w:szCs w:val="22"/>
        </w:rPr>
        <w:t xml:space="preserve"> </w:t>
      </w:r>
      <w:r w:rsidRPr="00BE483D">
        <w:rPr>
          <w:sz w:val="22"/>
          <w:szCs w:val="22"/>
        </w:rPr>
        <w:t>révision</w:t>
      </w:r>
      <w:r w:rsidRPr="00BE483D">
        <w:rPr>
          <w:spacing w:val="-3"/>
          <w:sz w:val="22"/>
          <w:szCs w:val="22"/>
        </w:rPr>
        <w:t xml:space="preserve"> </w:t>
      </w:r>
      <w:r w:rsidRPr="00BE483D">
        <w:rPr>
          <w:sz w:val="22"/>
          <w:szCs w:val="22"/>
        </w:rPr>
        <w:t>et/ou</w:t>
      </w:r>
      <w:r w:rsidRPr="00BE483D">
        <w:rPr>
          <w:spacing w:val="-3"/>
          <w:sz w:val="22"/>
          <w:szCs w:val="22"/>
        </w:rPr>
        <w:t xml:space="preserve"> </w:t>
      </w:r>
      <w:r w:rsidRPr="00BE483D">
        <w:rPr>
          <w:sz w:val="22"/>
          <w:szCs w:val="22"/>
        </w:rPr>
        <w:t>d’actualisation des prix sont prévues au marché, la date d’établissement</w:t>
      </w:r>
      <w:r w:rsidRPr="00BE483D">
        <w:rPr>
          <w:spacing w:val="1"/>
          <w:sz w:val="22"/>
          <w:szCs w:val="22"/>
        </w:rPr>
        <w:t xml:space="preserve"> </w:t>
      </w:r>
      <w:r w:rsidRPr="00BE483D">
        <w:rPr>
          <w:sz w:val="22"/>
          <w:szCs w:val="22"/>
        </w:rPr>
        <w:t>des</w:t>
      </w:r>
      <w:r w:rsidRPr="00BE483D">
        <w:rPr>
          <w:spacing w:val="1"/>
          <w:sz w:val="22"/>
          <w:szCs w:val="22"/>
        </w:rPr>
        <w:t xml:space="preserve"> </w:t>
      </w:r>
      <w:r w:rsidRPr="00BE483D">
        <w:rPr>
          <w:sz w:val="22"/>
          <w:szCs w:val="22"/>
        </w:rPr>
        <w:t>prix</w:t>
      </w:r>
      <w:r w:rsidRPr="00BE483D">
        <w:rPr>
          <w:spacing w:val="1"/>
          <w:sz w:val="22"/>
          <w:szCs w:val="22"/>
        </w:rPr>
        <w:t xml:space="preserve"> </w:t>
      </w:r>
      <w:r w:rsidRPr="00BE483D">
        <w:rPr>
          <w:sz w:val="22"/>
          <w:szCs w:val="22"/>
        </w:rPr>
        <w:t>initiaux,</w:t>
      </w:r>
      <w:r w:rsidRPr="00BE483D">
        <w:rPr>
          <w:spacing w:val="1"/>
          <w:sz w:val="22"/>
          <w:szCs w:val="22"/>
        </w:rPr>
        <w:t xml:space="preserve"> </w:t>
      </w:r>
      <w:r w:rsidRPr="00BE483D">
        <w:rPr>
          <w:sz w:val="22"/>
          <w:szCs w:val="22"/>
        </w:rPr>
        <w:t>ainsi</w:t>
      </w:r>
      <w:r w:rsidRPr="00BE483D">
        <w:rPr>
          <w:spacing w:val="1"/>
          <w:sz w:val="22"/>
          <w:szCs w:val="22"/>
        </w:rPr>
        <w:t xml:space="preserve"> </w:t>
      </w:r>
      <w:r w:rsidRPr="00BE483D">
        <w:rPr>
          <w:sz w:val="22"/>
          <w:szCs w:val="22"/>
        </w:rPr>
        <w:t>que</w:t>
      </w:r>
      <w:r w:rsidRPr="00BE483D">
        <w:rPr>
          <w:spacing w:val="1"/>
          <w:sz w:val="22"/>
          <w:szCs w:val="22"/>
        </w:rPr>
        <w:t xml:space="preserve"> </w:t>
      </w:r>
      <w:r w:rsidRPr="00BE483D">
        <w:rPr>
          <w:sz w:val="22"/>
          <w:szCs w:val="22"/>
        </w:rPr>
        <w:t xml:space="preserve">les </w:t>
      </w:r>
      <w:r w:rsidRPr="00BE483D">
        <w:rPr>
          <w:spacing w:val="1"/>
          <w:sz w:val="22"/>
          <w:szCs w:val="22"/>
        </w:rPr>
        <w:t>modalité</w:t>
      </w:r>
      <w:r w:rsidRPr="00BE483D">
        <w:rPr>
          <w:sz w:val="22"/>
          <w:szCs w:val="22"/>
        </w:rPr>
        <w:t>s</w:t>
      </w:r>
      <w:r w:rsidRPr="00BE483D">
        <w:rPr>
          <w:spacing w:val="-29"/>
          <w:sz w:val="22"/>
          <w:szCs w:val="22"/>
        </w:rPr>
        <w:t xml:space="preserve"> </w:t>
      </w:r>
      <w:r w:rsidRPr="00BE483D">
        <w:rPr>
          <w:spacing w:val="1"/>
          <w:sz w:val="22"/>
          <w:szCs w:val="22"/>
        </w:rPr>
        <w:t>d</w:t>
      </w:r>
      <w:r w:rsidRPr="00BE483D">
        <w:rPr>
          <w:sz w:val="22"/>
          <w:szCs w:val="22"/>
        </w:rPr>
        <w:t xml:space="preserve">e </w:t>
      </w:r>
      <w:r w:rsidRPr="00BE483D">
        <w:rPr>
          <w:spacing w:val="1"/>
          <w:sz w:val="22"/>
          <w:szCs w:val="22"/>
        </w:rPr>
        <w:t>révisio</w:t>
      </w:r>
      <w:r w:rsidRPr="00BE483D">
        <w:rPr>
          <w:sz w:val="22"/>
          <w:szCs w:val="22"/>
        </w:rPr>
        <w:t>n</w:t>
      </w:r>
      <w:r w:rsidRPr="00BE483D">
        <w:rPr>
          <w:spacing w:val="-29"/>
          <w:sz w:val="22"/>
          <w:szCs w:val="22"/>
        </w:rPr>
        <w:t xml:space="preserve"> </w:t>
      </w:r>
      <w:r w:rsidRPr="00BE483D">
        <w:rPr>
          <w:spacing w:val="1"/>
          <w:sz w:val="22"/>
          <w:szCs w:val="22"/>
        </w:rPr>
        <w:t>et/o</w:t>
      </w:r>
      <w:r w:rsidRPr="00BE483D">
        <w:rPr>
          <w:sz w:val="22"/>
          <w:szCs w:val="22"/>
        </w:rPr>
        <w:t xml:space="preserve">u </w:t>
      </w:r>
      <w:r w:rsidRPr="00BE483D">
        <w:rPr>
          <w:spacing w:val="-29"/>
          <w:sz w:val="22"/>
          <w:szCs w:val="22"/>
        </w:rPr>
        <w:t xml:space="preserve"> </w:t>
      </w:r>
      <w:r w:rsidRPr="00BE483D">
        <w:rPr>
          <w:spacing w:val="1"/>
          <w:sz w:val="22"/>
          <w:szCs w:val="22"/>
        </w:rPr>
        <w:t>d’actualisation desdit</w:t>
      </w:r>
      <w:r w:rsidRPr="00BE483D">
        <w:rPr>
          <w:sz w:val="22"/>
          <w:szCs w:val="22"/>
        </w:rPr>
        <w:t>s</w:t>
      </w:r>
      <w:r w:rsidRPr="00BE483D">
        <w:rPr>
          <w:spacing w:val="-29"/>
          <w:sz w:val="22"/>
          <w:szCs w:val="22"/>
        </w:rPr>
        <w:t xml:space="preserve"> </w:t>
      </w:r>
      <w:r w:rsidRPr="00BE483D">
        <w:rPr>
          <w:spacing w:val="1"/>
          <w:sz w:val="22"/>
          <w:szCs w:val="22"/>
        </w:rPr>
        <w:t>pri</w:t>
      </w:r>
      <w:r w:rsidRPr="00BE483D">
        <w:rPr>
          <w:sz w:val="22"/>
          <w:szCs w:val="22"/>
        </w:rPr>
        <w:t xml:space="preserve">x </w:t>
      </w:r>
      <w:r w:rsidRPr="00BE483D">
        <w:rPr>
          <w:spacing w:val="-29"/>
          <w:sz w:val="22"/>
          <w:szCs w:val="22"/>
        </w:rPr>
        <w:t xml:space="preserve"> </w:t>
      </w:r>
      <w:r w:rsidRPr="00BE483D">
        <w:rPr>
          <w:spacing w:val="1"/>
          <w:sz w:val="22"/>
          <w:szCs w:val="22"/>
        </w:rPr>
        <w:t>doiven</w:t>
      </w:r>
      <w:r w:rsidRPr="00BE483D">
        <w:rPr>
          <w:sz w:val="22"/>
          <w:szCs w:val="22"/>
        </w:rPr>
        <w:t xml:space="preserve">t </w:t>
      </w:r>
      <w:r w:rsidRPr="00BE483D">
        <w:rPr>
          <w:spacing w:val="-29"/>
          <w:sz w:val="22"/>
          <w:szCs w:val="22"/>
        </w:rPr>
        <w:t xml:space="preserve"> </w:t>
      </w:r>
      <w:r w:rsidRPr="00BE483D">
        <w:rPr>
          <w:spacing w:val="1"/>
          <w:sz w:val="22"/>
          <w:szCs w:val="22"/>
        </w:rPr>
        <w:t>êtr</w:t>
      </w:r>
      <w:r w:rsidRPr="00BE483D">
        <w:rPr>
          <w:sz w:val="22"/>
          <w:szCs w:val="22"/>
        </w:rPr>
        <w:t xml:space="preserve">e </w:t>
      </w:r>
      <w:r w:rsidRPr="00BE483D">
        <w:rPr>
          <w:spacing w:val="-29"/>
          <w:sz w:val="22"/>
          <w:szCs w:val="22"/>
        </w:rPr>
        <w:t xml:space="preserve"> </w:t>
      </w:r>
      <w:r w:rsidRPr="00BE483D">
        <w:rPr>
          <w:spacing w:val="1"/>
          <w:sz w:val="22"/>
          <w:szCs w:val="22"/>
        </w:rPr>
        <w:t>précisées</w:t>
      </w:r>
      <w:r w:rsidRPr="00BE483D">
        <w:rPr>
          <w:sz w:val="22"/>
          <w:szCs w:val="22"/>
        </w:rPr>
        <w:t>.</w:t>
      </w:r>
      <w:r w:rsidRPr="00BE483D">
        <w:rPr>
          <w:spacing w:val="-29"/>
          <w:sz w:val="22"/>
          <w:szCs w:val="22"/>
        </w:rPr>
        <w:t xml:space="preserve"> </w:t>
      </w:r>
      <w:r w:rsidRPr="00BE483D">
        <w:rPr>
          <w:spacing w:val="1"/>
          <w:sz w:val="22"/>
          <w:szCs w:val="22"/>
        </w:rPr>
        <w:t xml:space="preserve">Etant </w:t>
      </w:r>
      <w:r w:rsidRPr="00BE483D">
        <w:rPr>
          <w:sz w:val="22"/>
          <w:szCs w:val="22"/>
        </w:rPr>
        <w:t>entendu</w:t>
      </w:r>
      <w:r w:rsidRPr="00BE483D">
        <w:rPr>
          <w:spacing w:val="1"/>
          <w:sz w:val="22"/>
          <w:szCs w:val="22"/>
        </w:rPr>
        <w:t xml:space="preserve"> </w:t>
      </w:r>
      <w:r w:rsidRPr="00BE483D">
        <w:rPr>
          <w:sz w:val="22"/>
          <w:szCs w:val="22"/>
        </w:rPr>
        <w:t>que</w:t>
      </w:r>
      <w:r w:rsidRPr="00BE483D">
        <w:rPr>
          <w:spacing w:val="1"/>
          <w:sz w:val="22"/>
          <w:szCs w:val="22"/>
        </w:rPr>
        <w:t xml:space="preserve"> </w:t>
      </w:r>
      <w:r w:rsidRPr="00BE483D">
        <w:rPr>
          <w:sz w:val="22"/>
          <w:szCs w:val="22"/>
        </w:rPr>
        <w:t>tout</w:t>
      </w:r>
      <w:r w:rsidRPr="00BE483D">
        <w:rPr>
          <w:spacing w:val="1"/>
          <w:sz w:val="22"/>
          <w:szCs w:val="22"/>
        </w:rPr>
        <w:t xml:space="preserve"> </w:t>
      </w:r>
      <w:r w:rsidRPr="00BE483D">
        <w:rPr>
          <w:sz w:val="22"/>
          <w:szCs w:val="22"/>
        </w:rPr>
        <w:t>Marché</w:t>
      </w:r>
      <w:r w:rsidRPr="00BE483D">
        <w:rPr>
          <w:spacing w:val="1"/>
          <w:sz w:val="22"/>
          <w:szCs w:val="22"/>
        </w:rPr>
        <w:t xml:space="preserve"> </w:t>
      </w:r>
      <w:r w:rsidRPr="00BE483D">
        <w:rPr>
          <w:sz w:val="22"/>
          <w:szCs w:val="22"/>
        </w:rPr>
        <w:t>dont</w:t>
      </w:r>
      <w:r w:rsidRPr="00BE483D">
        <w:rPr>
          <w:spacing w:val="1"/>
          <w:sz w:val="22"/>
          <w:szCs w:val="22"/>
        </w:rPr>
        <w:t xml:space="preserve"> </w:t>
      </w:r>
      <w:r w:rsidRPr="00BE483D">
        <w:rPr>
          <w:sz w:val="22"/>
          <w:szCs w:val="22"/>
        </w:rPr>
        <w:t>la</w:t>
      </w:r>
      <w:r w:rsidRPr="00BE483D">
        <w:rPr>
          <w:spacing w:val="1"/>
          <w:sz w:val="22"/>
          <w:szCs w:val="22"/>
        </w:rPr>
        <w:t xml:space="preserve"> </w:t>
      </w:r>
      <w:r w:rsidRPr="00BE483D">
        <w:rPr>
          <w:sz w:val="22"/>
          <w:szCs w:val="22"/>
        </w:rPr>
        <w:t>durée</w:t>
      </w:r>
      <w:r w:rsidRPr="00BE483D">
        <w:rPr>
          <w:spacing w:val="1"/>
          <w:sz w:val="22"/>
          <w:szCs w:val="22"/>
        </w:rPr>
        <w:t xml:space="preserve"> </w:t>
      </w:r>
      <w:r w:rsidRPr="00BE483D">
        <w:rPr>
          <w:sz w:val="22"/>
          <w:szCs w:val="22"/>
        </w:rPr>
        <w:t>d’exécution</w:t>
      </w:r>
      <w:r w:rsidRPr="00BE483D">
        <w:rPr>
          <w:spacing w:val="23"/>
          <w:sz w:val="22"/>
          <w:szCs w:val="22"/>
        </w:rPr>
        <w:t xml:space="preserve"> </w:t>
      </w:r>
      <w:r w:rsidRPr="00BE483D">
        <w:rPr>
          <w:sz w:val="22"/>
          <w:szCs w:val="22"/>
        </w:rPr>
        <w:t>est</w:t>
      </w:r>
      <w:r w:rsidRPr="00BE483D">
        <w:rPr>
          <w:spacing w:val="23"/>
          <w:sz w:val="22"/>
          <w:szCs w:val="22"/>
        </w:rPr>
        <w:t xml:space="preserve"> </w:t>
      </w:r>
      <w:r w:rsidRPr="00BE483D">
        <w:rPr>
          <w:sz w:val="22"/>
          <w:szCs w:val="22"/>
        </w:rPr>
        <w:t>au</w:t>
      </w:r>
      <w:r w:rsidRPr="00BE483D">
        <w:rPr>
          <w:spacing w:val="23"/>
          <w:sz w:val="22"/>
          <w:szCs w:val="22"/>
        </w:rPr>
        <w:t xml:space="preserve"> </w:t>
      </w:r>
      <w:r w:rsidRPr="00BE483D">
        <w:rPr>
          <w:sz w:val="22"/>
          <w:szCs w:val="22"/>
        </w:rPr>
        <w:t>plus</w:t>
      </w:r>
      <w:r w:rsidRPr="00BE483D">
        <w:rPr>
          <w:spacing w:val="23"/>
          <w:sz w:val="22"/>
          <w:szCs w:val="22"/>
        </w:rPr>
        <w:t xml:space="preserve"> </w:t>
      </w:r>
      <w:r w:rsidRPr="00BE483D">
        <w:rPr>
          <w:sz w:val="22"/>
          <w:szCs w:val="22"/>
        </w:rPr>
        <w:t>égale</w:t>
      </w:r>
      <w:r w:rsidRPr="00BE483D">
        <w:rPr>
          <w:spacing w:val="23"/>
          <w:sz w:val="22"/>
          <w:szCs w:val="22"/>
        </w:rPr>
        <w:t xml:space="preserve"> </w:t>
      </w:r>
      <w:r w:rsidRPr="00BE483D">
        <w:rPr>
          <w:sz w:val="22"/>
          <w:szCs w:val="22"/>
        </w:rPr>
        <w:t>à</w:t>
      </w:r>
      <w:r w:rsidRPr="00BE483D">
        <w:rPr>
          <w:spacing w:val="23"/>
          <w:sz w:val="22"/>
          <w:szCs w:val="22"/>
        </w:rPr>
        <w:t xml:space="preserve"> </w:t>
      </w:r>
      <w:r w:rsidRPr="00BE483D">
        <w:rPr>
          <w:sz w:val="22"/>
          <w:szCs w:val="22"/>
        </w:rPr>
        <w:t>un</w:t>
      </w:r>
      <w:r w:rsidRPr="00BE483D">
        <w:rPr>
          <w:spacing w:val="23"/>
          <w:sz w:val="22"/>
          <w:szCs w:val="22"/>
        </w:rPr>
        <w:t xml:space="preserve"> </w:t>
      </w:r>
      <w:r w:rsidRPr="00BE483D">
        <w:rPr>
          <w:sz w:val="22"/>
          <w:szCs w:val="22"/>
        </w:rPr>
        <w:t>(1)</w:t>
      </w:r>
      <w:r w:rsidRPr="00BE483D">
        <w:rPr>
          <w:spacing w:val="23"/>
          <w:sz w:val="22"/>
          <w:szCs w:val="22"/>
        </w:rPr>
        <w:t xml:space="preserve"> </w:t>
      </w:r>
      <w:r w:rsidRPr="00BE483D">
        <w:rPr>
          <w:sz w:val="22"/>
          <w:szCs w:val="22"/>
        </w:rPr>
        <w:t>an</w:t>
      </w:r>
      <w:r w:rsidRPr="00BE483D">
        <w:rPr>
          <w:spacing w:val="23"/>
          <w:sz w:val="22"/>
          <w:szCs w:val="22"/>
        </w:rPr>
        <w:t xml:space="preserve"> </w:t>
      </w:r>
      <w:r w:rsidRPr="00BE483D">
        <w:rPr>
          <w:sz w:val="22"/>
          <w:szCs w:val="22"/>
        </w:rPr>
        <w:t>ne</w:t>
      </w:r>
      <w:r w:rsidRPr="00BE483D">
        <w:rPr>
          <w:spacing w:val="23"/>
          <w:sz w:val="22"/>
          <w:szCs w:val="22"/>
        </w:rPr>
        <w:t xml:space="preserve"> </w:t>
      </w:r>
      <w:r w:rsidRPr="00BE483D">
        <w:rPr>
          <w:sz w:val="22"/>
          <w:szCs w:val="22"/>
        </w:rPr>
        <w:t>peut faire</w:t>
      </w:r>
      <w:r w:rsidRPr="00BE483D">
        <w:rPr>
          <w:spacing w:val="6"/>
          <w:sz w:val="22"/>
          <w:szCs w:val="22"/>
        </w:rPr>
        <w:t xml:space="preserve"> </w:t>
      </w:r>
      <w:r w:rsidRPr="00BE483D">
        <w:rPr>
          <w:sz w:val="22"/>
          <w:szCs w:val="22"/>
        </w:rPr>
        <w:t>l’objet</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révision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prix.</w:t>
      </w:r>
    </w:p>
    <w:p w14:paraId="67BD8B69" w14:textId="77777777" w:rsidR="00273DD0" w:rsidRPr="00BE483D" w:rsidRDefault="00273DD0">
      <w:pPr>
        <w:widowControl w:val="0"/>
        <w:autoSpaceDE w:val="0"/>
        <w:jc w:val="both"/>
        <w:rPr>
          <w:sz w:val="22"/>
          <w:szCs w:val="22"/>
        </w:rPr>
      </w:pPr>
    </w:p>
    <w:p w14:paraId="6D9A21DE" w14:textId="77777777" w:rsidR="00273DD0" w:rsidRPr="00BE483D" w:rsidRDefault="00353DCC">
      <w:pPr>
        <w:widowControl w:val="0"/>
        <w:autoSpaceDE w:val="0"/>
        <w:jc w:val="both"/>
        <w:rPr>
          <w:sz w:val="22"/>
          <w:szCs w:val="22"/>
        </w:rPr>
      </w:pPr>
      <w:r w:rsidRPr="00BE483D">
        <w:rPr>
          <w:sz w:val="22"/>
          <w:szCs w:val="22"/>
        </w:rPr>
        <w:t>14.5. Tous les prix unitaires assortis des quantités doivent être justifiés par</w:t>
      </w:r>
      <w:r w:rsidRPr="00BE483D">
        <w:rPr>
          <w:spacing w:val="4"/>
          <w:sz w:val="22"/>
          <w:szCs w:val="22"/>
        </w:rPr>
        <w:t xml:space="preserve"> </w:t>
      </w:r>
      <w:r w:rsidRPr="00BE483D">
        <w:rPr>
          <w:sz w:val="22"/>
          <w:szCs w:val="22"/>
        </w:rPr>
        <w:t>des</w:t>
      </w:r>
      <w:r w:rsidRPr="00BE483D">
        <w:rPr>
          <w:spacing w:val="4"/>
          <w:sz w:val="22"/>
          <w:szCs w:val="22"/>
        </w:rPr>
        <w:t xml:space="preserve"> </w:t>
      </w:r>
      <w:r w:rsidRPr="00BE483D">
        <w:rPr>
          <w:sz w:val="22"/>
          <w:szCs w:val="22"/>
        </w:rPr>
        <w:t>sous-détails</w:t>
      </w:r>
      <w:r w:rsidRPr="00BE483D">
        <w:rPr>
          <w:spacing w:val="4"/>
          <w:sz w:val="22"/>
          <w:szCs w:val="22"/>
        </w:rPr>
        <w:t xml:space="preserve"> </w:t>
      </w:r>
      <w:r w:rsidRPr="00BE483D">
        <w:rPr>
          <w:sz w:val="22"/>
          <w:szCs w:val="22"/>
        </w:rPr>
        <w:t>établis</w:t>
      </w:r>
      <w:r w:rsidRPr="00BE483D">
        <w:rPr>
          <w:spacing w:val="4"/>
          <w:sz w:val="22"/>
          <w:szCs w:val="22"/>
        </w:rPr>
        <w:t xml:space="preserve"> </w:t>
      </w:r>
      <w:r w:rsidRPr="00BE483D">
        <w:rPr>
          <w:sz w:val="22"/>
          <w:szCs w:val="22"/>
        </w:rPr>
        <w:t>conformément</w:t>
      </w:r>
      <w:r w:rsidRPr="00BE483D">
        <w:rPr>
          <w:spacing w:val="4"/>
          <w:sz w:val="22"/>
          <w:szCs w:val="22"/>
        </w:rPr>
        <w:t xml:space="preserve"> </w:t>
      </w:r>
      <w:r w:rsidRPr="00BE483D">
        <w:rPr>
          <w:sz w:val="22"/>
          <w:szCs w:val="22"/>
        </w:rPr>
        <w:t>au cadre</w:t>
      </w:r>
      <w:r w:rsidRPr="00BE483D">
        <w:rPr>
          <w:spacing w:val="6"/>
          <w:sz w:val="22"/>
          <w:szCs w:val="22"/>
        </w:rPr>
        <w:t xml:space="preserve"> </w:t>
      </w:r>
      <w:r w:rsidRPr="00BE483D">
        <w:rPr>
          <w:sz w:val="22"/>
          <w:szCs w:val="22"/>
        </w:rPr>
        <w:t>proposé</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pièce</w:t>
      </w:r>
      <w:r w:rsidRPr="00BE483D">
        <w:rPr>
          <w:spacing w:val="6"/>
          <w:sz w:val="22"/>
          <w:szCs w:val="22"/>
        </w:rPr>
        <w:t xml:space="preserve"> </w:t>
      </w:r>
      <w:r w:rsidRPr="00BE483D">
        <w:rPr>
          <w:sz w:val="22"/>
          <w:szCs w:val="22"/>
        </w:rPr>
        <w:t>N°8 du DAO.</w:t>
      </w:r>
    </w:p>
    <w:p w14:paraId="4D1242F9" w14:textId="77777777" w:rsidR="00273DD0" w:rsidRPr="00BE483D" w:rsidRDefault="00273DD0">
      <w:pPr>
        <w:widowControl w:val="0"/>
        <w:autoSpaceDE w:val="0"/>
        <w:jc w:val="both"/>
        <w:rPr>
          <w:sz w:val="22"/>
          <w:szCs w:val="22"/>
        </w:rPr>
      </w:pPr>
    </w:p>
    <w:p w14:paraId="50A03814"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15</w:t>
      </w:r>
      <w:r w:rsidRPr="00BE483D">
        <w:rPr>
          <w:b/>
          <w:bCs/>
          <w:spacing w:val="6"/>
          <w:sz w:val="22"/>
          <w:szCs w:val="22"/>
        </w:rPr>
        <w:t xml:space="preserve"> </w:t>
      </w:r>
      <w:r w:rsidRPr="00BE483D">
        <w:rPr>
          <w:b/>
          <w:bCs/>
          <w:sz w:val="22"/>
          <w:szCs w:val="22"/>
        </w:rPr>
        <w:t xml:space="preserve">: </w:t>
      </w:r>
      <w:r w:rsidRPr="00BE483D">
        <w:rPr>
          <w:b/>
          <w:bCs/>
          <w:spacing w:val="5"/>
          <w:sz w:val="22"/>
          <w:szCs w:val="22"/>
        </w:rPr>
        <w:t>Monnaie</w:t>
      </w:r>
      <w:r w:rsidRPr="00BE483D">
        <w:rPr>
          <w:b/>
          <w:bCs/>
          <w:sz w:val="22"/>
          <w:szCs w:val="22"/>
        </w:rPr>
        <w:t>s</w:t>
      </w:r>
      <w:r w:rsidRPr="00BE483D">
        <w:rPr>
          <w:b/>
          <w:bCs/>
          <w:spacing w:val="16"/>
          <w:sz w:val="22"/>
          <w:szCs w:val="22"/>
        </w:rPr>
        <w:t xml:space="preserve"> </w:t>
      </w:r>
      <w:r w:rsidRPr="00BE483D">
        <w:rPr>
          <w:b/>
          <w:bCs/>
          <w:spacing w:val="5"/>
          <w:sz w:val="22"/>
          <w:szCs w:val="22"/>
        </w:rPr>
        <w:t>d</w:t>
      </w:r>
      <w:r w:rsidRPr="00BE483D">
        <w:rPr>
          <w:b/>
          <w:bCs/>
          <w:sz w:val="22"/>
          <w:szCs w:val="22"/>
        </w:rPr>
        <w:t>e</w:t>
      </w:r>
      <w:r w:rsidRPr="00BE483D">
        <w:rPr>
          <w:b/>
          <w:bCs/>
          <w:spacing w:val="16"/>
          <w:sz w:val="22"/>
          <w:szCs w:val="22"/>
        </w:rPr>
        <w:t xml:space="preserve"> </w:t>
      </w:r>
      <w:r w:rsidRPr="00BE483D">
        <w:rPr>
          <w:b/>
          <w:bCs/>
          <w:spacing w:val="5"/>
          <w:sz w:val="22"/>
          <w:szCs w:val="22"/>
        </w:rPr>
        <w:t>soumissio</w:t>
      </w:r>
      <w:r w:rsidRPr="00BE483D">
        <w:rPr>
          <w:b/>
          <w:bCs/>
          <w:sz w:val="22"/>
          <w:szCs w:val="22"/>
        </w:rPr>
        <w:t>n</w:t>
      </w:r>
      <w:r w:rsidRPr="00BE483D">
        <w:rPr>
          <w:b/>
          <w:bCs/>
          <w:spacing w:val="16"/>
          <w:sz w:val="22"/>
          <w:szCs w:val="22"/>
        </w:rPr>
        <w:t xml:space="preserve"> </w:t>
      </w:r>
      <w:r w:rsidRPr="00BE483D">
        <w:rPr>
          <w:b/>
          <w:bCs/>
          <w:spacing w:val="5"/>
          <w:sz w:val="22"/>
          <w:szCs w:val="22"/>
        </w:rPr>
        <w:t>e</w:t>
      </w:r>
      <w:r w:rsidRPr="00BE483D">
        <w:rPr>
          <w:b/>
          <w:bCs/>
          <w:sz w:val="22"/>
          <w:szCs w:val="22"/>
        </w:rPr>
        <w:t xml:space="preserve">t </w:t>
      </w:r>
      <w:r w:rsidRPr="00BE483D">
        <w:rPr>
          <w:b/>
          <w:bCs/>
          <w:spacing w:val="5"/>
          <w:sz w:val="22"/>
          <w:szCs w:val="22"/>
        </w:rPr>
        <w:t xml:space="preserve">de </w:t>
      </w:r>
      <w:r w:rsidRPr="00BE483D">
        <w:rPr>
          <w:b/>
          <w:bCs/>
          <w:sz w:val="22"/>
          <w:szCs w:val="22"/>
        </w:rPr>
        <w:t>règlement</w:t>
      </w:r>
    </w:p>
    <w:p w14:paraId="2D942724" w14:textId="77777777" w:rsidR="00273DD0" w:rsidRPr="00BE483D" w:rsidRDefault="00273DD0">
      <w:pPr>
        <w:widowControl w:val="0"/>
        <w:autoSpaceDE w:val="0"/>
        <w:jc w:val="both"/>
        <w:rPr>
          <w:sz w:val="22"/>
          <w:szCs w:val="22"/>
        </w:rPr>
      </w:pPr>
    </w:p>
    <w:p w14:paraId="27AE5BAF" w14:textId="77777777" w:rsidR="00273DD0" w:rsidRPr="00BE483D" w:rsidRDefault="00353DCC">
      <w:pPr>
        <w:widowControl w:val="0"/>
        <w:autoSpaceDE w:val="0"/>
        <w:jc w:val="both"/>
        <w:rPr>
          <w:sz w:val="22"/>
          <w:szCs w:val="22"/>
        </w:rPr>
      </w:pPr>
      <w:r w:rsidRPr="00BE483D">
        <w:rPr>
          <w:sz w:val="22"/>
          <w:szCs w:val="22"/>
        </w:rPr>
        <w:t>15.1. En cas d’Appels d’Offres Internationaux, les monnaies</w:t>
      </w:r>
      <w:r w:rsidRPr="00BE483D">
        <w:rPr>
          <w:spacing w:val="26"/>
          <w:sz w:val="22"/>
          <w:szCs w:val="22"/>
        </w:rPr>
        <w:t xml:space="preserve"> </w:t>
      </w:r>
      <w:r w:rsidRPr="00BE483D">
        <w:rPr>
          <w:sz w:val="22"/>
          <w:szCs w:val="22"/>
        </w:rPr>
        <w:t>de</w:t>
      </w:r>
      <w:r w:rsidRPr="00BE483D">
        <w:rPr>
          <w:spacing w:val="26"/>
          <w:sz w:val="22"/>
          <w:szCs w:val="22"/>
        </w:rPr>
        <w:t xml:space="preserve"> </w:t>
      </w:r>
      <w:r w:rsidRPr="00BE483D">
        <w:rPr>
          <w:sz w:val="22"/>
          <w:szCs w:val="22"/>
        </w:rPr>
        <w:t>l’offre</w:t>
      </w:r>
      <w:r w:rsidRPr="00BE483D">
        <w:rPr>
          <w:spacing w:val="26"/>
          <w:sz w:val="22"/>
          <w:szCs w:val="22"/>
        </w:rPr>
        <w:t xml:space="preserve"> doivent </w:t>
      </w:r>
      <w:r w:rsidRPr="00BE483D">
        <w:rPr>
          <w:sz w:val="22"/>
          <w:szCs w:val="22"/>
        </w:rPr>
        <w:t>suivre</w:t>
      </w:r>
      <w:r w:rsidRPr="00BE483D">
        <w:rPr>
          <w:spacing w:val="26"/>
          <w:sz w:val="22"/>
          <w:szCs w:val="22"/>
        </w:rPr>
        <w:t xml:space="preserve"> </w:t>
      </w:r>
      <w:r w:rsidRPr="00BE483D">
        <w:rPr>
          <w:sz w:val="22"/>
          <w:szCs w:val="22"/>
        </w:rPr>
        <w:t>les</w:t>
      </w:r>
      <w:r w:rsidRPr="00BE483D">
        <w:rPr>
          <w:spacing w:val="26"/>
          <w:sz w:val="22"/>
          <w:szCs w:val="22"/>
        </w:rPr>
        <w:t xml:space="preserve"> </w:t>
      </w:r>
      <w:r w:rsidRPr="00BE483D">
        <w:rPr>
          <w:sz w:val="22"/>
          <w:szCs w:val="22"/>
        </w:rPr>
        <w:t xml:space="preserve">dispositions soit de l’Option A ou de l’Option B </w:t>
      </w:r>
      <w:r w:rsidRPr="00BE483D">
        <w:rPr>
          <w:spacing w:val="3"/>
          <w:sz w:val="22"/>
          <w:szCs w:val="22"/>
        </w:rPr>
        <w:t>ci-dessous</w:t>
      </w:r>
      <w:r w:rsidRPr="00BE483D">
        <w:rPr>
          <w:sz w:val="22"/>
          <w:szCs w:val="22"/>
        </w:rPr>
        <w:t xml:space="preserve">; </w:t>
      </w:r>
      <w:r w:rsidRPr="00BE483D">
        <w:rPr>
          <w:spacing w:val="-27"/>
          <w:sz w:val="22"/>
          <w:szCs w:val="22"/>
        </w:rPr>
        <w:t xml:space="preserve"> </w:t>
      </w:r>
      <w:r w:rsidRPr="00BE483D">
        <w:rPr>
          <w:spacing w:val="3"/>
          <w:sz w:val="22"/>
          <w:szCs w:val="22"/>
        </w:rPr>
        <w:t>l’optio</w:t>
      </w:r>
      <w:r w:rsidRPr="00BE483D">
        <w:rPr>
          <w:sz w:val="22"/>
          <w:szCs w:val="22"/>
        </w:rPr>
        <w:t xml:space="preserve">n </w:t>
      </w:r>
      <w:r w:rsidRPr="00BE483D">
        <w:rPr>
          <w:spacing w:val="-27"/>
          <w:sz w:val="22"/>
          <w:szCs w:val="22"/>
        </w:rPr>
        <w:t xml:space="preserve"> </w:t>
      </w:r>
      <w:r w:rsidRPr="00BE483D">
        <w:rPr>
          <w:spacing w:val="3"/>
          <w:sz w:val="22"/>
          <w:szCs w:val="22"/>
        </w:rPr>
        <w:t>applicabl</w:t>
      </w:r>
      <w:r w:rsidRPr="00BE483D">
        <w:rPr>
          <w:sz w:val="22"/>
          <w:szCs w:val="22"/>
        </w:rPr>
        <w:t xml:space="preserve">e </w:t>
      </w:r>
      <w:r w:rsidRPr="00BE483D">
        <w:rPr>
          <w:spacing w:val="-27"/>
          <w:sz w:val="22"/>
          <w:szCs w:val="22"/>
        </w:rPr>
        <w:t xml:space="preserve"> </w:t>
      </w:r>
      <w:r w:rsidRPr="00BE483D">
        <w:rPr>
          <w:spacing w:val="3"/>
          <w:sz w:val="22"/>
          <w:szCs w:val="22"/>
        </w:rPr>
        <w:t>étan</w:t>
      </w:r>
      <w:r w:rsidRPr="00BE483D">
        <w:rPr>
          <w:sz w:val="22"/>
          <w:szCs w:val="22"/>
        </w:rPr>
        <w:t xml:space="preserve">t </w:t>
      </w:r>
      <w:r w:rsidRPr="00BE483D">
        <w:rPr>
          <w:spacing w:val="-27"/>
          <w:sz w:val="22"/>
          <w:szCs w:val="22"/>
        </w:rPr>
        <w:t xml:space="preserve"> </w:t>
      </w:r>
      <w:r w:rsidRPr="00BE483D">
        <w:rPr>
          <w:spacing w:val="3"/>
          <w:sz w:val="22"/>
          <w:szCs w:val="22"/>
        </w:rPr>
        <w:t xml:space="preserve">celle </w:t>
      </w:r>
      <w:r w:rsidRPr="00BE483D">
        <w:rPr>
          <w:sz w:val="22"/>
          <w:szCs w:val="22"/>
        </w:rPr>
        <w:t>retenue</w:t>
      </w:r>
      <w:r w:rsidRPr="00BE483D">
        <w:rPr>
          <w:spacing w:val="6"/>
          <w:sz w:val="22"/>
          <w:szCs w:val="22"/>
        </w:rPr>
        <w:t xml:space="preserve"> </w:t>
      </w:r>
      <w:r w:rsidRPr="00BE483D">
        <w:rPr>
          <w:sz w:val="22"/>
          <w:szCs w:val="22"/>
        </w:rPr>
        <w:t>dans</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RPAO.</w:t>
      </w:r>
    </w:p>
    <w:p w14:paraId="6700069D" w14:textId="77777777" w:rsidR="00273DD0" w:rsidRPr="00BE483D" w:rsidRDefault="00273DD0">
      <w:pPr>
        <w:widowControl w:val="0"/>
        <w:autoSpaceDE w:val="0"/>
        <w:jc w:val="both"/>
        <w:rPr>
          <w:sz w:val="22"/>
          <w:szCs w:val="22"/>
        </w:rPr>
      </w:pPr>
    </w:p>
    <w:p w14:paraId="070A9E2A" w14:textId="77777777" w:rsidR="00273DD0" w:rsidRPr="00BE483D" w:rsidRDefault="00353DCC">
      <w:pPr>
        <w:widowControl w:val="0"/>
        <w:autoSpaceDE w:val="0"/>
        <w:jc w:val="both"/>
        <w:rPr>
          <w:sz w:val="22"/>
          <w:szCs w:val="22"/>
        </w:rPr>
      </w:pPr>
      <w:r w:rsidRPr="00BE483D">
        <w:rPr>
          <w:sz w:val="22"/>
          <w:szCs w:val="22"/>
        </w:rPr>
        <w:t>15.2. Option A : le montant de la soumission est libellé</w:t>
      </w:r>
      <w:r w:rsidRPr="00BE483D">
        <w:rPr>
          <w:spacing w:val="6"/>
          <w:sz w:val="22"/>
          <w:szCs w:val="22"/>
        </w:rPr>
        <w:t xml:space="preserve"> </w:t>
      </w:r>
      <w:r w:rsidRPr="00BE483D">
        <w:rPr>
          <w:sz w:val="22"/>
          <w:szCs w:val="22"/>
        </w:rPr>
        <w:t>entièrement</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monnaie</w:t>
      </w:r>
      <w:r w:rsidRPr="00BE483D">
        <w:rPr>
          <w:spacing w:val="6"/>
          <w:sz w:val="22"/>
          <w:szCs w:val="22"/>
        </w:rPr>
        <w:t xml:space="preserve"> </w:t>
      </w:r>
      <w:r w:rsidRPr="00BE483D">
        <w:rPr>
          <w:sz w:val="22"/>
          <w:szCs w:val="22"/>
        </w:rPr>
        <w:t>nationale</w:t>
      </w:r>
    </w:p>
    <w:p w14:paraId="3D625EAA" w14:textId="77777777" w:rsidR="00273DD0" w:rsidRPr="00BE483D" w:rsidRDefault="00273DD0">
      <w:pPr>
        <w:widowControl w:val="0"/>
        <w:autoSpaceDE w:val="0"/>
        <w:jc w:val="both"/>
        <w:rPr>
          <w:sz w:val="22"/>
          <w:szCs w:val="22"/>
        </w:rPr>
      </w:pPr>
    </w:p>
    <w:p w14:paraId="01D67C73" w14:textId="77777777" w:rsidR="00273DD0" w:rsidRPr="00BE483D" w:rsidRDefault="00353DCC">
      <w:pPr>
        <w:widowControl w:val="0"/>
        <w:autoSpaceDE w:val="0"/>
        <w:jc w:val="both"/>
        <w:rPr>
          <w:sz w:val="22"/>
          <w:szCs w:val="22"/>
        </w:rPr>
      </w:pPr>
      <w:r w:rsidRPr="00BE483D">
        <w:rPr>
          <w:sz w:val="22"/>
          <w:szCs w:val="22"/>
        </w:rPr>
        <w:t>Le montant de la soumission, les prix unitaires du bordereau</w:t>
      </w:r>
      <w:r w:rsidRPr="00BE483D">
        <w:rPr>
          <w:spacing w:val="11"/>
          <w:sz w:val="22"/>
          <w:szCs w:val="22"/>
        </w:rPr>
        <w:t xml:space="preserve"> </w:t>
      </w:r>
      <w:r w:rsidRPr="00BE483D">
        <w:rPr>
          <w:sz w:val="22"/>
          <w:szCs w:val="22"/>
        </w:rPr>
        <w:t>des</w:t>
      </w:r>
      <w:r w:rsidRPr="00BE483D">
        <w:rPr>
          <w:spacing w:val="11"/>
          <w:sz w:val="22"/>
          <w:szCs w:val="22"/>
        </w:rPr>
        <w:t xml:space="preserve"> </w:t>
      </w:r>
      <w:r w:rsidRPr="00BE483D">
        <w:rPr>
          <w:sz w:val="22"/>
          <w:szCs w:val="22"/>
        </w:rPr>
        <w:t>prix</w:t>
      </w:r>
      <w:r w:rsidRPr="00BE483D">
        <w:rPr>
          <w:spacing w:val="11"/>
          <w:sz w:val="22"/>
          <w:szCs w:val="22"/>
        </w:rPr>
        <w:t xml:space="preserve"> </w:t>
      </w:r>
      <w:r w:rsidRPr="00BE483D">
        <w:rPr>
          <w:sz w:val="22"/>
          <w:szCs w:val="22"/>
        </w:rPr>
        <w:t>et</w:t>
      </w:r>
      <w:r w:rsidRPr="00BE483D">
        <w:rPr>
          <w:spacing w:val="11"/>
          <w:sz w:val="22"/>
          <w:szCs w:val="22"/>
        </w:rPr>
        <w:t xml:space="preserve"> </w:t>
      </w:r>
      <w:r w:rsidRPr="00BE483D">
        <w:rPr>
          <w:sz w:val="22"/>
          <w:szCs w:val="22"/>
        </w:rPr>
        <w:t>les</w:t>
      </w:r>
      <w:r w:rsidRPr="00BE483D">
        <w:rPr>
          <w:spacing w:val="11"/>
          <w:sz w:val="22"/>
          <w:szCs w:val="22"/>
        </w:rPr>
        <w:t xml:space="preserve"> </w:t>
      </w:r>
      <w:r w:rsidRPr="00BE483D">
        <w:rPr>
          <w:sz w:val="22"/>
          <w:szCs w:val="22"/>
        </w:rPr>
        <w:t>prix</w:t>
      </w:r>
      <w:r w:rsidRPr="00BE483D">
        <w:rPr>
          <w:spacing w:val="11"/>
          <w:sz w:val="22"/>
          <w:szCs w:val="22"/>
        </w:rPr>
        <w:t xml:space="preserve"> </w:t>
      </w:r>
      <w:r w:rsidRPr="00BE483D">
        <w:rPr>
          <w:sz w:val="22"/>
          <w:szCs w:val="22"/>
        </w:rPr>
        <w:t>du</w:t>
      </w:r>
      <w:r w:rsidRPr="00BE483D">
        <w:rPr>
          <w:spacing w:val="11"/>
          <w:sz w:val="22"/>
          <w:szCs w:val="22"/>
        </w:rPr>
        <w:t xml:space="preserve"> </w:t>
      </w:r>
      <w:r w:rsidRPr="00BE483D">
        <w:rPr>
          <w:sz w:val="22"/>
          <w:szCs w:val="22"/>
        </w:rPr>
        <w:t>détail</w:t>
      </w:r>
      <w:r w:rsidRPr="00BE483D">
        <w:rPr>
          <w:spacing w:val="11"/>
          <w:sz w:val="22"/>
          <w:szCs w:val="22"/>
        </w:rPr>
        <w:t xml:space="preserve"> </w:t>
      </w:r>
      <w:r w:rsidRPr="00BE483D">
        <w:rPr>
          <w:sz w:val="22"/>
          <w:szCs w:val="22"/>
        </w:rPr>
        <w:t>quantitatif</w:t>
      </w:r>
      <w:r w:rsidRPr="00BE483D">
        <w:rPr>
          <w:spacing w:val="11"/>
          <w:sz w:val="22"/>
          <w:szCs w:val="22"/>
        </w:rPr>
        <w:t xml:space="preserve"> </w:t>
      </w:r>
      <w:r w:rsidRPr="00BE483D">
        <w:rPr>
          <w:sz w:val="22"/>
          <w:szCs w:val="22"/>
        </w:rPr>
        <w:t>et estimatif</w:t>
      </w:r>
      <w:r w:rsidRPr="00BE483D">
        <w:rPr>
          <w:spacing w:val="8"/>
          <w:sz w:val="22"/>
          <w:szCs w:val="22"/>
        </w:rPr>
        <w:t xml:space="preserve"> </w:t>
      </w:r>
      <w:r w:rsidRPr="00BE483D">
        <w:rPr>
          <w:sz w:val="22"/>
          <w:szCs w:val="22"/>
        </w:rPr>
        <w:t>sont</w:t>
      </w:r>
      <w:r w:rsidRPr="00BE483D">
        <w:rPr>
          <w:spacing w:val="8"/>
          <w:sz w:val="22"/>
          <w:szCs w:val="22"/>
        </w:rPr>
        <w:t xml:space="preserve"> </w:t>
      </w:r>
      <w:r w:rsidRPr="00BE483D">
        <w:rPr>
          <w:sz w:val="22"/>
          <w:szCs w:val="22"/>
        </w:rPr>
        <w:t>libellés</w:t>
      </w:r>
      <w:r w:rsidRPr="00BE483D">
        <w:rPr>
          <w:spacing w:val="8"/>
          <w:sz w:val="22"/>
          <w:szCs w:val="22"/>
        </w:rPr>
        <w:t xml:space="preserve"> </w:t>
      </w:r>
      <w:r w:rsidRPr="00BE483D">
        <w:rPr>
          <w:sz w:val="22"/>
          <w:szCs w:val="22"/>
        </w:rPr>
        <w:t>entièrement</w:t>
      </w:r>
      <w:r w:rsidRPr="00BE483D">
        <w:rPr>
          <w:spacing w:val="8"/>
          <w:sz w:val="22"/>
          <w:szCs w:val="22"/>
        </w:rPr>
        <w:t xml:space="preserve"> e</w:t>
      </w:r>
      <w:r w:rsidRPr="00BE483D">
        <w:rPr>
          <w:sz w:val="22"/>
          <w:szCs w:val="22"/>
        </w:rPr>
        <w:t>n</w:t>
      </w:r>
      <w:r w:rsidRPr="00BE483D">
        <w:rPr>
          <w:spacing w:val="8"/>
          <w:sz w:val="22"/>
          <w:szCs w:val="22"/>
        </w:rPr>
        <w:t xml:space="preserve"> </w:t>
      </w:r>
      <w:r w:rsidRPr="00BE483D">
        <w:rPr>
          <w:sz w:val="22"/>
          <w:szCs w:val="22"/>
        </w:rPr>
        <w:t>francs</w:t>
      </w:r>
      <w:r w:rsidRPr="00BE483D">
        <w:rPr>
          <w:spacing w:val="8"/>
          <w:sz w:val="22"/>
          <w:szCs w:val="22"/>
        </w:rPr>
        <w:t xml:space="preserve"> </w:t>
      </w:r>
      <w:r w:rsidRPr="00BE483D">
        <w:rPr>
          <w:sz w:val="22"/>
          <w:szCs w:val="22"/>
        </w:rPr>
        <w:t>CFA de</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manière</w:t>
      </w:r>
      <w:r w:rsidRPr="00BE483D">
        <w:rPr>
          <w:spacing w:val="6"/>
          <w:sz w:val="22"/>
          <w:szCs w:val="22"/>
        </w:rPr>
        <w:t xml:space="preserve"> </w:t>
      </w:r>
      <w:r w:rsidRPr="00BE483D">
        <w:rPr>
          <w:sz w:val="22"/>
          <w:szCs w:val="22"/>
        </w:rPr>
        <w:t>suivante</w:t>
      </w:r>
      <w:r w:rsidRPr="00BE483D">
        <w:rPr>
          <w:spacing w:val="6"/>
          <w:sz w:val="22"/>
          <w:szCs w:val="22"/>
        </w:rPr>
        <w:t xml:space="preserve"> </w:t>
      </w:r>
      <w:r w:rsidRPr="00BE483D">
        <w:rPr>
          <w:sz w:val="22"/>
          <w:szCs w:val="22"/>
        </w:rPr>
        <w:t>:</w:t>
      </w:r>
    </w:p>
    <w:p w14:paraId="1C70EF58" w14:textId="77777777" w:rsidR="00273DD0" w:rsidRPr="00BE483D" w:rsidRDefault="00273DD0">
      <w:pPr>
        <w:widowControl w:val="0"/>
        <w:autoSpaceDE w:val="0"/>
        <w:jc w:val="both"/>
        <w:rPr>
          <w:sz w:val="22"/>
          <w:szCs w:val="22"/>
        </w:rPr>
      </w:pPr>
    </w:p>
    <w:p w14:paraId="339AB2DA" w14:textId="77777777" w:rsidR="00273DD0" w:rsidRPr="00BE483D" w:rsidRDefault="00353DCC">
      <w:pPr>
        <w:widowControl w:val="0"/>
        <w:autoSpaceDE w:val="0"/>
        <w:jc w:val="both"/>
        <w:rPr>
          <w:sz w:val="22"/>
          <w:szCs w:val="22"/>
        </w:rPr>
      </w:pPr>
      <w:r w:rsidRPr="00BE483D">
        <w:rPr>
          <w:sz w:val="22"/>
          <w:szCs w:val="22"/>
        </w:rPr>
        <w:t xml:space="preserve">a. </w:t>
      </w:r>
      <w:r w:rsidRPr="00BE483D">
        <w:rPr>
          <w:spacing w:val="2"/>
          <w:sz w:val="22"/>
          <w:szCs w:val="22"/>
        </w:rPr>
        <w:t>Le</w:t>
      </w:r>
      <w:r w:rsidRPr="00BE483D">
        <w:rPr>
          <w:sz w:val="22"/>
          <w:szCs w:val="22"/>
        </w:rPr>
        <w:t xml:space="preserve">s </w:t>
      </w:r>
      <w:r w:rsidRPr="00BE483D">
        <w:rPr>
          <w:spacing w:val="-28"/>
          <w:sz w:val="22"/>
          <w:szCs w:val="22"/>
        </w:rPr>
        <w:t xml:space="preserve"> </w:t>
      </w:r>
      <w:r w:rsidRPr="00BE483D">
        <w:rPr>
          <w:spacing w:val="2"/>
          <w:sz w:val="22"/>
          <w:szCs w:val="22"/>
        </w:rPr>
        <w:t>pri</w:t>
      </w:r>
      <w:r w:rsidRPr="00BE483D">
        <w:rPr>
          <w:sz w:val="22"/>
          <w:szCs w:val="22"/>
        </w:rPr>
        <w:t xml:space="preserve">x </w:t>
      </w:r>
      <w:r w:rsidRPr="00BE483D">
        <w:rPr>
          <w:spacing w:val="-28"/>
          <w:sz w:val="22"/>
          <w:szCs w:val="22"/>
        </w:rPr>
        <w:t xml:space="preserve"> </w:t>
      </w:r>
      <w:r w:rsidRPr="00BE483D">
        <w:rPr>
          <w:spacing w:val="2"/>
          <w:sz w:val="22"/>
          <w:szCs w:val="22"/>
        </w:rPr>
        <w:t>seron</w:t>
      </w:r>
      <w:r w:rsidRPr="00BE483D">
        <w:rPr>
          <w:sz w:val="22"/>
          <w:szCs w:val="22"/>
        </w:rPr>
        <w:t xml:space="preserve">t </w:t>
      </w:r>
      <w:r w:rsidRPr="00BE483D">
        <w:rPr>
          <w:spacing w:val="2"/>
          <w:sz w:val="22"/>
          <w:szCs w:val="22"/>
        </w:rPr>
        <w:t>entièremen</w:t>
      </w:r>
      <w:r w:rsidRPr="00BE483D">
        <w:rPr>
          <w:sz w:val="22"/>
          <w:szCs w:val="22"/>
        </w:rPr>
        <w:t xml:space="preserve">t </w:t>
      </w:r>
      <w:r w:rsidRPr="00BE483D">
        <w:rPr>
          <w:spacing w:val="2"/>
          <w:sz w:val="22"/>
          <w:szCs w:val="22"/>
        </w:rPr>
        <w:t>libellé</w:t>
      </w:r>
      <w:r w:rsidRPr="00BE483D">
        <w:rPr>
          <w:sz w:val="22"/>
          <w:szCs w:val="22"/>
        </w:rPr>
        <w:t xml:space="preserve">s </w:t>
      </w:r>
      <w:r w:rsidRPr="00BE483D">
        <w:rPr>
          <w:spacing w:val="-28"/>
          <w:sz w:val="22"/>
          <w:szCs w:val="22"/>
        </w:rPr>
        <w:t xml:space="preserve"> </w:t>
      </w:r>
      <w:r w:rsidRPr="00BE483D">
        <w:rPr>
          <w:spacing w:val="2"/>
          <w:sz w:val="22"/>
          <w:szCs w:val="22"/>
        </w:rPr>
        <w:t>dan</w:t>
      </w:r>
      <w:r w:rsidRPr="00BE483D">
        <w:rPr>
          <w:sz w:val="22"/>
          <w:szCs w:val="22"/>
        </w:rPr>
        <w:t xml:space="preserve">s </w:t>
      </w:r>
      <w:r w:rsidRPr="00BE483D">
        <w:rPr>
          <w:spacing w:val="-28"/>
          <w:sz w:val="22"/>
          <w:szCs w:val="22"/>
        </w:rPr>
        <w:t xml:space="preserve"> </w:t>
      </w:r>
      <w:r w:rsidRPr="00BE483D">
        <w:rPr>
          <w:spacing w:val="2"/>
          <w:sz w:val="22"/>
          <w:szCs w:val="22"/>
        </w:rPr>
        <w:t xml:space="preserve">la </w:t>
      </w:r>
      <w:r w:rsidRPr="00BE483D">
        <w:rPr>
          <w:spacing w:val="5"/>
          <w:sz w:val="22"/>
          <w:szCs w:val="22"/>
        </w:rPr>
        <w:t>monnai</w:t>
      </w:r>
      <w:r w:rsidRPr="00BE483D">
        <w:rPr>
          <w:sz w:val="22"/>
          <w:szCs w:val="22"/>
        </w:rPr>
        <w:t xml:space="preserve">e </w:t>
      </w:r>
      <w:r w:rsidRPr="00BE483D">
        <w:rPr>
          <w:spacing w:val="-4"/>
          <w:sz w:val="22"/>
          <w:szCs w:val="22"/>
        </w:rPr>
        <w:t xml:space="preserve"> </w:t>
      </w:r>
      <w:r w:rsidRPr="00BE483D">
        <w:rPr>
          <w:spacing w:val="5"/>
          <w:sz w:val="22"/>
          <w:szCs w:val="22"/>
        </w:rPr>
        <w:t>nationale</w:t>
      </w:r>
      <w:r w:rsidRPr="00BE483D">
        <w:rPr>
          <w:sz w:val="22"/>
          <w:szCs w:val="22"/>
        </w:rPr>
        <w:t xml:space="preserve">. </w:t>
      </w:r>
      <w:r w:rsidRPr="00BE483D">
        <w:rPr>
          <w:spacing w:val="-4"/>
          <w:sz w:val="22"/>
          <w:szCs w:val="22"/>
        </w:rPr>
        <w:t xml:space="preserve"> </w:t>
      </w:r>
      <w:r w:rsidRPr="00BE483D">
        <w:rPr>
          <w:spacing w:val="5"/>
          <w:sz w:val="22"/>
          <w:szCs w:val="22"/>
        </w:rPr>
        <w:t>L</w:t>
      </w:r>
      <w:r w:rsidRPr="00BE483D">
        <w:rPr>
          <w:sz w:val="22"/>
          <w:szCs w:val="22"/>
        </w:rPr>
        <w:t xml:space="preserve">e </w:t>
      </w:r>
      <w:r w:rsidRPr="00BE483D">
        <w:rPr>
          <w:spacing w:val="5"/>
          <w:sz w:val="22"/>
          <w:szCs w:val="22"/>
        </w:rPr>
        <w:t>soumissionnair</w:t>
      </w:r>
      <w:r w:rsidRPr="00BE483D">
        <w:rPr>
          <w:sz w:val="22"/>
          <w:szCs w:val="22"/>
        </w:rPr>
        <w:t xml:space="preserve">e </w:t>
      </w:r>
      <w:r w:rsidRPr="00BE483D">
        <w:rPr>
          <w:spacing w:val="-4"/>
          <w:sz w:val="22"/>
          <w:szCs w:val="22"/>
        </w:rPr>
        <w:t xml:space="preserve"> </w:t>
      </w:r>
      <w:r w:rsidRPr="00BE483D">
        <w:rPr>
          <w:spacing w:val="5"/>
          <w:sz w:val="22"/>
          <w:szCs w:val="22"/>
        </w:rPr>
        <w:t xml:space="preserve">qui </w:t>
      </w:r>
      <w:r w:rsidRPr="00BE483D">
        <w:rPr>
          <w:sz w:val="22"/>
          <w:szCs w:val="22"/>
        </w:rPr>
        <w:t>compte engager des dépenses dans d’autres monnaies pour la réalisation des Travaux, indiquera en annexe à la soumission le ou les pourcentages du montant de l’offre nécessaires pour</w:t>
      </w:r>
      <w:r w:rsidRPr="00BE483D">
        <w:rPr>
          <w:spacing w:val="-3"/>
          <w:sz w:val="22"/>
          <w:szCs w:val="22"/>
        </w:rPr>
        <w:t xml:space="preserve"> </w:t>
      </w:r>
      <w:r w:rsidRPr="00BE483D">
        <w:rPr>
          <w:sz w:val="22"/>
          <w:szCs w:val="22"/>
        </w:rPr>
        <w:t>couvrir</w:t>
      </w:r>
      <w:r w:rsidRPr="00BE483D">
        <w:rPr>
          <w:spacing w:val="-3"/>
          <w:sz w:val="22"/>
          <w:szCs w:val="22"/>
        </w:rPr>
        <w:t xml:space="preserve"> </w:t>
      </w:r>
      <w:r w:rsidRPr="00BE483D">
        <w:rPr>
          <w:sz w:val="22"/>
          <w:szCs w:val="22"/>
        </w:rPr>
        <w:t>les</w:t>
      </w:r>
      <w:r w:rsidRPr="00BE483D">
        <w:rPr>
          <w:spacing w:val="-3"/>
          <w:sz w:val="22"/>
          <w:szCs w:val="22"/>
        </w:rPr>
        <w:t xml:space="preserve"> </w:t>
      </w:r>
      <w:r w:rsidRPr="00BE483D">
        <w:rPr>
          <w:sz w:val="22"/>
          <w:szCs w:val="22"/>
        </w:rPr>
        <w:t>besoins</w:t>
      </w:r>
      <w:r w:rsidRPr="00BE483D">
        <w:rPr>
          <w:spacing w:val="-3"/>
          <w:sz w:val="22"/>
          <w:szCs w:val="22"/>
        </w:rPr>
        <w:t xml:space="preserve"> </w:t>
      </w:r>
      <w:r w:rsidRPr="00BE483D">
        <w:rPr>
          <w:sz w:val="22"/>
          <w:szCs w:val="22"/>
        </w:rPr>
        <w:t>en</w:t>
      </w:r>
      <w:r w:rsidRPr="00BE483D">
        <w:rPr>
          <w:spacing w:val="-3"/>
          <w:sz w:val="22"/>
          <w:szCs w:val="22"/>
        </w:rPr>
        <w:t xml:space="preserve"> </w:t>
      </w:r>
      <w:r w:rsidRPr="00BE483D">
        <w:rPr>
          <w:sz w:val="22"/>
          <w:szCs w:val="22"/>
        </w:rPr>
        <w:t>monnaies</w:t>
      </w:r>
      <w:r w:rsidRPr="00BE483D">
        <w:rPr>
          <w:spacing w:val="-3"/>
          <w:sz w:val="22"/>
          <w:szCs w:val="22"/>
        </w:rPr>
        <w:t xml:space="preserve"> </w:t>
      </w:r>
      <w:r w:rsidRPr="00BE483D">
        <w:rPr>
          <w:sz w:val="22"/>
          <w:szCs w:val="22"/>
        </w:rPr>
        <w:t>étrangères, sans</w:t>
      </w:r>
      <w:r w:rsidRPr="00BE483D">
        <w:rPr>
          <w:spacing w:val="10"/>
          <w:sz w:val="22"/>
          <w:szCs w:val="22"/>
        </w:rPr>
        <w:t xml:space="preserve"> </w:t>
      </w:r>
      <w:r w:rsidRPr="00BE483D">
        <w:rPr>
          <w:sz w:val="22"/>
          <w:szCs w:val="22"/>
        </w:rPr>
        <w:t>excéder</w:t>
      </w:r>
      <w:r w:rsidRPr="00BE483D">
        <w:rPr>
          <w:spacing w:val="10"/>
          <w:sz w:val="22"/>
          <w:szCs w:val="22"/>
        </w:rPr>
        <w:t xml:space="preserve"> </w:t>
      </w:r>
      <w:r w:rsidRPr="00BE483D">
        <w:rPr>
          <w:sz w:val="22"/>
          <w:szCs w:val="22"/>
        </w:rPr>
        <w:t>un</w:t>
      </w:r>
      <w:r w:rsidRPr="00BE483D">
        <w:rPr>
          <w:spacing w:val="10"/>
          <w:sz w:val="22"/>
          <w:szCs w:val="22"/>
        </w:rPr>
        <w:t xml:space="preserve"> </w:t>
      </w:r>
      <w:r w:rsidRPr="00BE483D">
        <w:rPr>
          <w:sz w:val="22"/>
          <w:szCs w:val="22"/>
        </w:rPr>
        <w:t>maximum</w:t>
      </w:r>
      <w:r w:rsidRPr="00BE483D">
        <w:rPr>
          <w:spacing w:val="10"/>
          <w:sz w:val="22"/>
          <w:szCs w:val="22"/>
        </w:rPr>
        <w:t xml:space="preserve"> </w:t>
      </w:r>
      <w:r w:rsidRPr="00BE483D">
        <w:rPr>
          <w:sz w:val="22"/>
          <w:szCs w:val="22"/>
        </w:rPr>
        <w:t>de</w:t>
      </w:r>
      <w:r w:rsidRPr="00BE483D">
        <w:rPr>
          <w:spacing w:val="10"/>
          <w:sz w:val="22"/>
          <w:szCs w:val="22"/>
        </w:rPr>
        <w:t xml:space="preserve"> </w:t>
      </w:r>
      <w:r w:rsidRPr="00BE483D">
        <w:rPr>
          <w:sz w:val="22"/>
          <w:szCs w:val="22"/>
        </w:rPr>
        <w:t>trois</w:t>
      </w:r>
      <w:r w:rsidRPr="00BE483D">
        <w:rPr>
          <w:spacing w:val="10"/>
          <w:sz w:val="22"/>
          <w:szCs w:val="22"/>
        </w:rPr>
        <w:t xml:space="preserve"> </w:t>
      </w:r>
      <w:r w:rsidRPr="00BE483D">
        <w:rPr>
          <w:sz w:val="22"/>
          <w:szCs w:val="22"/>
        </w:rPr>
        <w:t>monnaies</w:t>
      </w:r>
      <w:r w:rsidRPr="00BE483D">
        <w:rPr>
          <w:spacing w:val="10"/>
          <w:sz w:val="22"/>
          <w:szCs w:val="22"/>
        </w:rPr>
        <w:t xml:space="preserve"> </w:t>
      </w:r>
      <w:r w:rsidRPr="00BE483D">
        <w:rPr>
          <w:sz w:val="22"/>
          <w:szCs w:val="22"/>
        </w:rPr>
        <w:t>de pays</w:t>
      </w:r>
      <w:r w:rsidRPr="00BE483D">
        <w:rPr>
          <w:spacing w:val="15"/>
          <w:sz w:val="22"/>
          <w:szCs w:val="22"/>
        </w:rPr>
        <w:t xml:space="preserve"> </w:t>
      </w:r>
      <w:r w:rsidRPr="00BE483D">
        <w:rPr>
          <w:sz w:val="22"/>
          <w:szCs w:val="22"/>
        </w:rPr>
        <w:t>membres</w:t>
      </w:r>
      <w:r w:rsidRPr="00BE483D">
        <w:rPr>
          <w:spacing w:val="15"/>
          <w:sz w:val="22"/>
          <w:szCs w:val="22"/>
        </w:rPr>
        <w:t xml:space="preserve"> </w:t>
      </w:r>
      <w:r w:rsidRPr="00BE483D">
        <w:rPr>
          <w:sz w:val="22"/>
          <w:szCs w:val="22"/>
        </w:rPr>
        <w:t>de</w:t>
      </w:r>
      <w:r w:rsidRPr="00BE483D">
        <w:rPr>
          <w:spacing w:val="15"/>
          <w:sz w:val="22"/>
          <w:szCs w:val="22"/>
        </w:rPr>
        <w:t xml:space="preserve"> </w:t>
      </w:r>
      <w:r w:rsidRPr="00BE483D">
        <w:rPr>
          <w:sz w:val="22"/>
          <w:szCs w:val="22"/>
        </w:rPr>
        <w:t>l’institution</w:t>
      </w:r>
      <w:r w:rsidRPr="00BE483D">
        <w:rPr>
          <w:spacing w:val="15"/>
          <w:sz w:val="22"/>
          <w:szCs w:val="22"/>
        </w:rPr>
        <w:t xml:space="preserve"> </w:t>
      </w:r>
      <w:r w:rsidRPr="00BE483D">
        <w:rPr>
          <w:sz w:val="22"/>
          <w:szCs w:val="22"/>
        </w:rPr>
        <w:t>de</w:t>
      </w:r>
      <w:r w:rsidRPr="00BE483D">
        <w:rPr>
          <w:spacing w:val="15"/>
          <w:sz w:val="22"/>
          <w:szCs w:val="22"/>
        </w:rPr>
        <w:t xml:space="preserve"> </w:t>
      </w:r>
      <w:r w:rsidRPr="00BE483D">
        <w:rPr>
          <w:sz w:val="22"/>
          <w:szCs w:val="22"/>
        </w:rPr>
        <w:t>financement</w:t>
      </w:r>
      <w:r w:rsidRPr="00BE483D">
        <w:rPr>
          <w:spacing w:val="15"/>
          <w:sz w:val="22"/>
          <w:szCs w:val="22"/>
        </w:rPr>
        <w:t xml:space="preserve"> </w:t>
      </w:r>
      <w:r w:rsidRPr="00BE483D">
        <w:rPr>
          <w:sz w:val="22"/>
          <w:szCs w:val="22"/>
        </w:rPr>
        <w:t>du marché.</w:t>
      </w:r>
    </w:p>
    <w:p w14:paraId="50CC224C" w14:textId="77777777" w:rsidR="00273DD0" w:rsidRPr="00BE483D" w:rsidRDefault="00273DD0">
      <w:pPr>
        <w:widowControl w:val="0"/>
        <w:autoSpaceDE w:val="0"/>
        <w:jc w:val="both"/>
        <w:rPr>
          <w:sz w:val="22"/>
          <w:szCs w:val="22"/>
        </w:rPr>
      </w:pPr>
    </w:p>
    <w:p w14:paraId="424C93ED" w14:textId="77777777" w:rsidR="00273DD0" w:rsidRPr="00BE483D" w:rsidRDefault="00353DCC">
      <w:pPr>
        <w:widowControl w:val="0"/>
        <w:tabs>
          <w:tab w:val="left" w:pos="940"/>
          <w:tab w:val="left" w:pos="1660"/>
          <w:tab w:val="left" w:pos="2220"/>
          <w:tab w:val="left" w:pos="3260"/>
          <w:tab w:val="left" w:pos="4260"/>
          <w:tab w:val="left" w:pos="4900"/>
        </w:tabs>
        <w:autoSpaceDE w:val="0"/>
        <w:jc w:val="both"/>
        <w:rPr>
          <w:sz w:val="22"/>
          <w:szCs w:val="22"/>
        </w:rPr>
      </w:pPr>
      <w:r w:rsidRPr="00BE483D">
        <w:rPr>
          <w:sz w:val="22"/>
          <w:szCs w:val="22"/>
        </w:rPr>
        <w:t xml:space="preserve">b. </w:t>
      </w:r>
      <w:r w:rsidRPr="00BE483D">
        <w:rPr>
          <w:spacing w:val="5"/>
          <w:sz w:val="22"/>
          <w:szCs w:val="22"/>
        </w:rPr>
        <w:t>Le</w:t>
      </w:r>
      <w:r w:rsidRPr="00BE483D">
        <w:rPr>
          <w:sz w:val="22"/>
          <w:szCs w:val="22"/>
        </w:rPr>
        <w:t>s</w:t>
      </w:r>
      <w:r w:rsidRPr="00BE483D">
        <w:rPr>
          <w:b/>
          <w:i/>
          <w:sz w:val="22"/>
          <w:szCs w:val="22"/>
        </w:rPr>
        <w:t xml:space="preserve"> </w:t>
      </w:r>
      <w:r w:rsidRPr="00BE483D">
        <w:rPr>
          <w:spacing w:val="5"/>
          <w:sz w:val="22"/>
          <w:szCs w:val="22"/>
        </w:rPr>
        <w:t>tau</w:t>
      </w:r>
      <w:r w:rsidRPr="00BE483D">
        <w:rPr>
          <w:sz w:val="22"/>
          <w:szCs w:val="22"/>
        </w:rPr>
        <w:t>x</w:t>
      </w:r>
      <w:r w:rsidRPr="00BE483D">
        <w:rPr>
          <w:b/>
          <w:i/>
          <w:sz w:val="22"/>
          <w:szCs w:val="22"/>
        </w:rPr>
        <w:t xml:space="preserve"> </w:t>
      </w:r>
      <w:r w:rsidRPr="00BE483D">
        <w:rPr>
          <w:spacing w:val="5"/>
          <w:sz w:val="22"/>
          <w:szCs w:val="22"/>
        </w:rPr>
        <w:t>d</w:t>
      </w:r>
      <w:r w:rsidRPr="00BE483D">
        <w:rPr>
          <w:sz w:val="22"/>
          <w:szCs w:val="22"/>
        </w:rPr>
        <w:t>e</w:t>
      </w:r>
      <w:r w:rsidRPr="00BE483D">
        <w:rPr>
          <w:b/>
          <w:i/>
          <w:sz w:val="22"/>
          <w:szCs w:val="22"/>
        </w:rPr>
        <w:t xml:space="preserve"> </w:t>
      </w:r>
      <w:r w:rsidRPr="00BE483D">
        <w:rPr>
          <w:spacing w:val="5"/>
          <w:sz w:val="22"/>
          <w:szCs w:val="22"/>
        </w:rPr>
        <w:t>chang</w:t>
      </w:r>
      <w:r w:rsidRPr="00BE483D">
        <w:rPr>
          <w:sz w:val="22"/>
          <w:szCs w:val="22"/>
        </w:rPr>
        <w:t>e</w:t>
      </w:r>
      <w:r w:rsidRPr="00BE483D">
        <w:rPr>
          <w:b/>
          <w:i/>
          <w:sz w:val="22"/>
          <w:szCs w:val="22"/>
        </w:rPr>
        <w:t xml:space="preserve"> </w:t>
      </w:r>
      <w:r w:rsidRPr="00BE483D">
        <w:rPr>
          <w:spacing w:val="5"/>
          <w:sz w:val="22"/>
          <w:szCs w:val="22"/>
        </w:rPr>
        <w:t>utilisé</w:t>
      </w:r>
      <w:r w:rsidRPr="00BE483D">
        <w:rPr>
          <w:sz w:val="22"/>
          <w:szCs w:val="22"/>
        </w:rPr>
        <w:t>s</w:t>
      </w:r>
      <w:r w:rsidRPr="00BE483D">
        <w:rPr>
          <w:b/>
          <w:i/>
          <w:sz w:val="22"/>
          <w:szCs w:val="22"/>
        </w:rPr>
        <w:t xml:space="preserve"> </w:t>
      </w:r>
      <w:r w:rsidRPr="00BE483D">
        <w:rPr>
          <w:spacing w:val="5"/>
          <w:sz w:val="22"/>
          <w:szCs w:val="22"/>
        </w:rPr>
        <w:t>pa</w:t>
      </w:r>
      <w:r w:rsidRPr="00BE483D">
        <w:rPr>
          <w:sz w:val="22"/>
          <w:szCs w:val="22"/>
        </w:rPr>
        <w:t>r</w:t>
      </w:r>
      <w:r w:rsidRPr="00BE483D">
        <w:rPr>
          <w:b/>
          <w:i/>
          <w:sz w:val="22"/>
          <w:szCs w:val="22"/>
        </w:rPr>
        <w:t xml:space="preserve"> </w:t>
      </w:r>
      <w:r w:rsidRPr="00BE483D">
        <w:rPr>
          <w:spacing w:val="5"/>
          <w:sz w:val="22"/>
          <w:szCs w:val="22"/>
        </w:rPr>
        <w:t xml:space="preserve">le </w:t>
      </w:r>
      <w:r w:rsidRPr="00BE483D">
        <w:rPr>
          <w:spacing w:val="2"/>
          <w:sz w:val="22"/>
          <w:szCs w:val="22"/>
        </w:rPr>
        <w:t>Soumissionnair</w:t>
      </w:r>
      <w:r w:rsidRPr="00BE483D">
        <w:rPr>
          <w:sz w:val="22"/>
          <w:szCs w:val="22"/>
        </w:rPr>
        <w:t xml:space="preserve">e </w:t>
      </w:r>
      <w:r w:rsidRPr="00BE483D">
        <w:rPr>
          <w:spacing w:val="2"/>
          <w:sz w:val="22"/>
          <w:szCs w:val="22"/>
        </w:rPr>
        <w:t>pou</w:t>
      </w:r>
      <w:r w:rsidRPr="00BE483D">
        <w:rPr>
          <w:sz w:val="22"/>
          <w:szCs w:val="22"/>
        </w:rPr>
        <w:t xml:space="preserve">r </w:t>
      </w:r>
      <w:r w:rsidRPr="00BE483D">
        <w:rPr>
          <w:spacing w:val="2"/>
          <w:sz w:val="22"/>
          <w:szCs w:val="22"/>
        </w:rPr>
        <w:t>converti</w:t>
      </w:r>
      <w:r w:rsidRPr="00BE483D">
        <w:rPr>
          <w:sz w:val="22"/>
          <w:szCs w:val="22"/>
        </w:rPr>
        <w:t xml:space="preserve">r </w:t>
      </w:r>
      <w:r w:rsidRPr="00BE483D">
        <w:rPr>
          <w:spacing w:val="-28"/>
          <w:sz w:val="22"/>
          <w:szCs w:val="22"/>
        </w:rPr>
        <w:t xml:space="preserve"> </w:t>
      </w:r>
      <w:r w:rsidRPr="00BE483D">
        <w:rPr>
          <w:spacing w:val="2"/>
          <w:sz w:val="22"/>
          <w:szCs w:val="22"/>
        </w:rPr>
        <w:t>so</w:t>
      </w:r>
      <w:r w:rsidRPr="00BE483D">
        <w:rPr>
          <w:sz w:val="22"/>
          <w:szCs w:val="22"/>
        </w:rPr>
        <w:t xml:space="preserve">n </w:t>
      </w:r>
      <w:r w:rsidRPr="00BE483D">
        <w:rPr>
          <w:spacing w:val="-28"/>
          <w:sz w:val="22"/>
          <w:szCs w:val="22"/>
        </w:rPr>
        <w:t xml:space="preserve"> </w:t>
      </w:r>
      <w:r w:rsidRPr="00BE483D">
        <w:rPr>
          <w:spacing w:val="2"/>
          <w:sz w:val="22"/>
          <w:szCs w:val="22"/>
        </w:rPr>
        <w:t>offr</w:t>
      </w:r>
      <w:r w:rsidRPr="00BE483D">
        <w:rPr>
          <w:sz w:val="22"/>
          <w:szCs w:val="22"/>
        </w:rPr>
        <w:t xml:space="preserve">e </w:t>
      </w:r>
      <w:r w:rsidRPr="00BE483D">
        <w:rPr>
          <w:spacing w:val="-28"/>
          <w:sz w:val="22"/>
          <w:szCs w:val="22"/>
        </w:rPr>
        <w:t xml:space="preserve"> </w:t>
      </w:r>
      <w:r w:rsidRPr="00BE483D">
        <w:rPr>
          <w:spacing w:val="2"/>
          <w:sz w:val="22"/>
          <w:szCs w:val="22"/>
        </w:rPr>
        <w:t xml:space="preserve">en </w:t>
      </w:r>
      <w:r w:rsidRPr="00BE483D">
        <w:rPr>
          <w:sz w:val="22"/>
          <w:szCs w:val="22"/>
        </w:rPr>
        <w:t>monnaie</w:t>
      </w:r>
      <w:r w:rsidRPr="00BE483D">
        <w:rPr>
          <w:spacing w:val="-5"/>
          <w:sz w:val="22"/>
          <w:szCs w:val="22"/>
        </w:rPr>
        <w:t xml:space="preserve"> </w:t>
      </w:r>
      <w:r w:rsidRPr="00BE483D">
        <w:rPr>
          <w:sz w:val="22"/>
          <w:szCs w:val="22"/>
        </w:rPr>
        <w:t>nationale</w:t>
      </w:r>
      <w:r w:rsidRPr="00BE483D">
        <w:rPr>
          <w:spacing w:val="-5"/>
          <w:sz w:val="22"/>
          <w:szCs w:val="22"/>
        </w:rPr>
        <w:t xml:space="preserve"> </w:t>
      </w:r>
      <w:r w:rsidRPr="00BE483D">
        <w:rPr>
          <w:sz w:val="22"/>
          <w:szCs w:val="22"/>
        </w:rPr>
        <w:t>seront</w:t>
      </w:r>
      <w:r w:rsidRPr="00BE483D">
        <w:rPr>
          <w:spacing w:val="-5"/>
          <w:sz w:val="22"/>
          <w:szCs w:val="22"/>
        </w:rPr>
        <w:t xml:space="preserve"> </w:t>
      </w:r>
      <w:r w:rsidRPr="00BE483D">
        <w:rPr>
          <w:sz w:val="22"/>
          <w:szCs w:val="22"/>
        </w:rPr>
        <w:t>spécifiés</w:t>
      </w:r>
      <w:r w:rsidRPr="00BE483D">
        <w:rPr>
          <w:spacing w:val="-5"/>
          <w:sz w:val="22"/>
          <w:szCs w:val="22"/>
        </w:rPr>
        <w:t xml:space="preserve"> </w:t>
      </w:r>
      <w:r w:rsidRPr="00BE483D">
        <w:rPr>
          <w:sz w:val="22"/>
          <w:szCs w:val="22"/>
        </w:rPr>
        <w:t>par</w:t>
      </w:r>
      <w:r w:rsidRPr="00BE483D">
        <w:rPr>
          <w:spacing w:val="-5"/>
          <w:sz w:val="22"/>
          <w:szCs w:val="22"/>
        </w:rPr>
        <w:t xml:space="preserve"> </w:t>
      </w:r>
      <w:r w:rsidRPr="00BE483D">
        <w:rPr>
          <w:sz w:val="22"/>
          <w:szCs w:val="22"/>
        </w:rPr>
        <w:t>le</w:t>
      </w:r>
      <w:r w:rsidRPr="00BE483D">
        <w:rPr>
          <w:spacing w:val="-5"/>
          <w:sz w:val="22"/>
          <w:szCs w:val="22"/>
        </w:rPr>
        <w:t xml:space="preserve"> </w:t>
      </w:r>
      <w:r w:rsidRPr="00BE483D">
        <w:rPr>
          <w:sz w:val="22"/>
          <w:szCs w:val="22"/>
        </w:rPr>
        <w:t>soumissionnaire</w:t>
      </w:r>
      <w:r w:rsidRPr="00BE483D">
        <w:rPr>
          <w:spacing w:val="21"/>
          <w:sz w:val="22"/>
          <w:szCs w:val="22"/>
        </w:rPr>
        <w:t xml:space="preserve"> </w:t>
      </w:r>
      <w:r w:rsidRPr="00BE483D">
        <w:rPr>
          <w:sz w:val="22"/>
          <w:szCs w:val="22"/>
        </w:rPr>
        <w:t>en</w:t>
      </w:r>
      <w:r w:rsidRPr="00BE483D">
        <w:rPr>
          <w:spacing w:val="21"/>
          <w:sz w:val="22"/>
          <w:szCs w:val="22"/>
        </w:rPr>
        <w:t xml:space="preserve"> </w:t>
      </w:r>
      <w:r w:rsidRPr="00BE483D">
        <w:rPr>
          <w:sz w:val="22"/>
          <w:szCs w:val="22"/>
        </w:rPr>
        <w:t>annexe</w:t>
      </w:r>
      <w:r w:rsidRPr="00BE483D">
        <w:rPr>
          <w:spacing w:val="21"/>
          <w:sz w:val="22"/>
          <w:szCs w:val="22"/>
        </w:rPr>
        <w:t xml:space="preserve"> </w:t>
      </w:r>
      <w:r w:rsidRPr="00BE483D">
        <w:rPr>
          <w:sz w:val="22"/>
          <w:szCs w:val="22"/>
        </w:rPr>
        <w:t>à</w:t>
      </w:r>
      <w:r w:rsidRPr="00BE483D">
        <w:rPr>
          <w:spacing w:val="21"/>
          <w:sz w:val="22"/>
          <w:szCs w:val="22"/>
        </w:rPr>
        <w:t xml:space="preserve"> </w:t>
      </w:r>
      <w:r w:rsidRPr="00BE483D">
        <w:rPr>
          <w:sz w:val="22"/>
          <w:szCs w:val="22"/>
        </w:rPr>
        <w:t>la</w:t>
      </w:r>
      <w:r w:rsidRPr="00BE483D">
        <w:rPr>
          <w:spacing w:val="21"/>
          <w:sz w:val="22"/>
          <w:szCs w:val="22"/>
        </w:rPr>
        <w:t xml:space="preserve"> </w:t>
      </w:r>
      <w:r w:rsidRPr="00BE483D">
        <w:rPr>
          <w:sz w:val="22"/>
          <w:szCs w:val="22"/>
        </w:rPr>
        <w:t>soumission conformément aux précisions du RPAO. Ils</w:t>
      </w:r>
      <w:r w:rsidRPr="00BE483D">
        <w:rPr>
          <w:spacing w:val="21"/>
          <w:sz w:val="22"/>
          <w:szCs w:val="22"/>
        </w:rPr>
        <w:t xml:space="preserve"> </w:t>
      </w:r>
      <w:r w:rsidRPr="00BE483D">
        <w:rPr>
          <w:sz w:val="22"/>
          <w:szCs w:val="22"/>
        </w:rPr>
        <w:t>seront appliqués</w:t>
      </w:r>
      <w:r w:rsidRPr="00BE483D">
        <w:rPr>
          <w:spacing w:val="10"/>
          <w:sz w:val="22"/>
          <w:szCs w:val="22"/>
        </w:rPr>
        <w:t xml:space="preserve"> </w:t>
      </w:r>
      <w:r w:rsidRPr="00BE483D">
        <w:rPr>
          <w:sz w:val="22"/>
          <w:szCs w:val="22"/>
        </w:rPr>
        <w:t>pour</w:t>
      </w:r>
      <w:r w:rsidRPr="00BE483D">
        <w:rPr>
          <w:spacing w:val="10"/>
          <w:sz w:val="22"/>
          <w:szCs w:val="22"/>
        </w:rPr>
        <w:t xml:space="preserve"> </w:t>
      </w:r>
      <w:r w:rsidRPr="00BE483D">
        <w:rPr>
          <w:sz w:val="22"/>
          <w:szCs w:val="22"/>
        </w:rPr>
        <w:t>tout</w:t>
      </w:r>
      <w:r w:rsidRPr="00BE483D">
        <w:rPr>
          <w:spacing w:val="10"/>
          <w:sz w:val="22"/>
          <w:szCs w:val="22"/>
        </w:rPr>
        <w:t xml:space="preserve"> </w:t>
      </w:r>
      <w:r w:rsidRPr="00BE483D">
        <w:rPr>
          <w:sz w:val="22"/>
          <w:szCs w:val="22"/>
        </w:rPr>
        <w:t>paiement</w:t>
      </w:r>
      <w:r w:rsidRPr="00BE483D">
        <w:rPr>
          <w:spacing w:val="10"/>
          <w:sz w:val="22"/>
          <w:szCs w:val="22"/>
        </w:rPr>
        <w:t xml:space="preserve"> </w:t>
      </w:r>
      <w:r w:rsidRPr="00BE483D">
        <w:rPr>
          <w:sz w:val="22"/>
          <w:szCs w:val="22"/>
        </w:rPr>
        <w:t>au</w:t>
      </w:r>
      <w:r w:rsidRPr="00BE483D">
        <w:rPr>
          <w:spacing w:val="10"/>
          <w:sz w:val="22"/>
          <w:szCs w:val="22"/>
        </w:rPr>
        <w:t xml:space="preserve"> </w:t>
      </w:r>
      <w:r w:rsidRPr="00BE483D">
        <w:rPr>
          <w:sz w:val="22"/>
          <w:szCs w:val="22"/>
        </w:rPr>
        <w:t>titre</w:t>
      </w:r>
      <w:r w:rsidRPr="00BE483D">
        <w:rPr>
          <w:spacing w:val="10"/>
          <w:sz w:val="22"/>
          <w:szCs w:val="22"/>
        </w:rPr>
        <w:t xml:space="preserve"> </w:t>
      </w:r>
      <w:r w:rsidRPr="00BE483D">
        <w:rPr>
          <w:sz w:val="22"/>
          <w:szCs w:val="22"/>
        </w:rPr>
        <w:t>du</w:t>
      </w:r>
      <w:r w:rsidRPr="00BE483D">
        <w:rPr>
          <w:spacing w:val="10"/>
          <w:sz w:val="22"/>
          <w:szCs w:val="22"/>
        </w:rPr>
        <w:t xml:space="preserve"> </w:t>
      </w:r>
      <w:r w:rsidRPr="00BE483D">
        <w:rPr>
          <w:sz w:val="22"/>
          <w:szCs w:val="22"/>
        </w:rPr>
        <w:t>Marché, pour</w:t>
      </w:r>
      <w:r w:rsidRPr="00BE483D">
        <w:rPr>
          <w:spacing w:val="4"/>
          <w:sz w:val="22"/>
          <w:szCs w:val="22"/>
        </w:rPr>
        <w:t xml:space="preserve"> </w:t>
      </w:r>
      <w:r w:rsidRPr="00BE483D">
        <w:rPr>
          <w:sz w:val="22"/>
          <w:szCs w:val="22"/>
        </w:rPr>
        <w:t>qu’aucun</w:t>
      </w:r>
      <w:r w:rsidRPr="00BE483D">
        <w:rPr>
          <w:spacing w:val="4"/>
          <w:sz w:val="22"/>
          <w:szCs w:val="22"/>
        </w:rPr>
        <w:t xml:space="preserve"> </w:t>
      </w:r>
      <w:r w:rsidRPr="00BE483D">
        <w:rPr>
          <w:sz w:val="22"/>
          <w:szCs w:val="22"/>
        </w:rPr>
        <w:t>risque</w:t>
      </w:r>
      <w:r w:rsidRPr="00BE483D">
        <w:rPr>
          <w:spacing w:val="4"/>
          <w:sz w:val="22"/>
          <w:szCs w:val="22"/>
        </w:rPr>
        <w:t xml:space="preserve"> </w:t>
      </w:r>
      <w:r w:rsidRPr="00BE483D">
        <w:rPr>
          <w:sz w:val="22"/>
          <w:szCs w:val="22"/>
        </w:rPr>
        <w:t>de</w:t>
      </w:r>
      <w:r w:rsidRPr="00BE483D">
        <w:rPr>
          <w:spacing w:val="4"/>
          <w:sz w:val="22"/>
          <w:szCs w:val="22"/>
        </w:rPr>
        <w:t xml:space="preserve"> </w:t>
      </w:r>
      <w:r w:rsidRPr="00BE483D">
        <w:rPr>
          <w:sz w:val="22"/>
          <w:szCs w:val="22"/>
        </w:rPr>
        <w:t>change</w:t>
      </w:r>
      <w:r w:rsidRPr="00BE483D">
        <w:rPr>
          <w:spacing w:val="4"/>
          <w:sz w:val="22"/>
          <w:szCs w:val="22"/>
        </w:rPr>
        <w:t xml:space="preserve"> </w:t>
      </w:r>
      <w:r w:rsidRPr="00BE483D">
        <w:rPr>
          <w:sz w:val="22"/>
          <w:szCs w:val="22"/>
        </w:rPr>
        <w:t>ne</w:t>
      </w:r>
      <w:r w:rsidRPr="00BE483D">
        <w:rPr>
          <w:spacing w:val="4"/>
          <w:sz w:val="22"/>
          <w:szCs w:val="22"/>
        </w:rPr>
        <w:t xml:space="preserve"> </w:t>
      </w:r>
      <w:r w:rsidRPr="00BE483D">
        <w:rPr>
          <w:sz w:val="22"/>
          <w:szCs w:val="22"/>
        </w:rPr>
        <w:t>soit</w:t>
      </w:r>
      <w:r w:rsidRPr="00BE483D">
        <w:rPr>
          <w:spacing w:val="4"/>
          <w:sz w:val="22"/>
          <w:szCs w:val="22"/>
        </w:rPr>
        <w:t xml:space="preserve"> </w:t>
      </w:r>
      <w:r w:rsidRPr="00BE483D">
        <w:rPr>
          <w:sz w:val="22"/>
          <w:szCs w:val="22"/>
        </w:rPr>
        <w:t>supporté par</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Soumissionnaire</w:t>
      </w:r>
      <w:r w:rsidRPr="00BE483D">
        <w:rPr>
          <w:spacing w:val="6"/>
          <w:sz w:val="22"/>
          <w:szCs w:val="22"/>
        </w:rPr>
        <w:t xml:space="preserve"> </w:t>
      </w:r>
      <w:r w:rsidRPr="00BE483D">
        <w:rPr>
          <w:sz w:val="22"/>
          <w:szCs w:val="22"/>
        </w:rPr>
        <w:t>retenu.</w:t>
      </w:r>
    </w:p>
    <w:p w14:paraId="0ED3CE88" w14:textId="77777777" w:rsidR="00273DD0" w:rsidRPr="00BE483D" w:rsidRDefault="00273DD0">
      <w:pPr>
        <w:widowControl w:val="0"/>
        <w:autoSpaceDE w:val="0"/>
        <w:jc w:val="both"/>
        <w:rPr>
          <w:sz w:val="22"/>
          <w:szCs w:val="22"/>
        </w:rPr>
      </w:pPr>
    </w:p>
    <w:p w14:paraId="6EA6EC4E" w14:textId="77777777" w:rsidR="00273DD0" w:rsidRPr="00BE483D" w:rsidRDefault="00353DCC">
      <w:pPr>
        <w:widowControl w:val="0"/>
        <w:autoSpaceDE w:val="0"/>
        <w:jc w:val="both"/>
        <w:rPr>
          <w:sz w:val="22"/>
          <w:szCs w:val="22"/>
        </w:rPr>
      </w:pPr>
      <w:r w:rsidRPr="00BE483D">
        <w:rPr>
          <w:sz w:val="22"/>
          <w:szCs w:val="22"/>
        </w:rPr>
        <w:t>15.3. Option B : Le montant de la soumission est directement libellé en monnaie nationale et étrangère</w:t>
      </w:r>
      <w:r w:rsidRPr="00BE483D">
        <w:rPr>
          <w:spacing w:val="6"/>
          <w:sz w:val="22"/>
          <w:szCs w:val="22"/>
        </w:rPr>
        <w:t xml:space="preserve"> </w:t>
      </w:r>
      <w:r w:rsidRPr="00BE483D">
        <w:rPr>
          <w:sz w:val="22"/>
          <w:szCs w:val="22"/>
        </w:rPr>
        <w:t>aux</w:t>
      </w:r>
      <w:r w:rsidRPr="00BE483D">
        <w:rPr>
          <w:spacing w:val="6"/>
          <w:sz w:val="22"/>
          <w:szCs w:val="22"/>
        </w:rPr>
        <w:t xml:space="preserve"> </w:t>
      </w:r>
      <w:r w:rsidRPr="00BE483D">
        <w:rPr>
          <w:sz w:val="22"/>
          <w:szCs w:val="22"/>
        </w:rPr>
        <w:t>taux</w:t>
      </w:r>
      <w:r w:rsidRPr="00BE483D">
        <w:rPr>
          <w:spacing w:val="6"/>
          <w:sz w:val="22"/>
          <w:szCs w:val="22"/>
        </w:rPr>
        <w:t xml:space="preserve"> </w:t>
      </w:r>
      <w:r w:rsidRPr="00BE483D">
        <w:rPr>
          <w:sz w:val="22"/>
          <w:szCs w:val="22"/>
        </w:rPr>
        <w:t>fixés</w:t>
      </w:r>
      <w:r w:rsidRPr="00BE483D">
        <w:rPr>
          <w:spacing w:val="6"/>
          <w:sz w:val="22"/>
          <w:szCs w:val="22"/>
        </w:rPr>
        <w:t xml:space="preserve"> </w:t>
      </w:r>
      <w:r w:rsidRPr="00BE483D">
        <w:rPr>
          <w:sz w:val="22"/>
          <w:szCs w:val="22"/>
        </w:rPr>
        <w:t>dans</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RPAO.</w:t>
      </w:r>
    </w:p>
    <w:p w14:paraId="14C44F52" w14:textId="77777777" w:rsidR="00273DD0" w:rsidRPr="00BE483D" w:rsidRDefault="00273DD0">
      <w:pPr>
        <w:widowControl w:val="0"/>
        <w:autoSpaceDE w:val="0"/>
        <w:jc w:val="both"/>
        <w:rPr>
          <w:sz w:val="22"/>
          <w:szCs w:val="22"/>
        </w:rPr>
      </w:pPr>
    </w:p>
    <w:p w14:paraId="4A23AE51" w14:textId="77777777" w:rsidR="00273DD0" w:rsidRPr="00BE483D" w:rsidRDefault="00353DCC">
      <w:pPr>
        <w:widowControl w:val="0"/>
        <w:autoSpaceDE w:val="0"/>
        <w:jc w:val="both"/>
        <w:rPr>
          <w:sz w:val="22"/>
          <w:szCs w:val="22"/>
        </w:rPr>
      </w:pPr>
      <w:r w:rsidRPr="00BE483D">
        <w:rPr>
          <w:sz w:val="22"/>
          <w:szCs w:val="22"/>
        </w:rPr>
        <w:t>Le soumissionnaire libellera les prix unitaires du bordereau</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prix</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prix</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Détail</w:t>
      </w:r>
      <w:r w:rsidRPr="00BE483D">
        <w:rPr>
          <w:spacing w:val="6"/>
          <w:sz w:val="22"/>
          <w:szCs w:val="22"/>
        </w:rPr>
        <w:t xml:space="preserve"> </w:t>
      </w:r>
      <w:r w:rsidRPr="00BE483D">
        <w:rPr>
          <w:sz w:val="22"/>
          <w:szCs w:val="22"/>
        </w:rPr>
        <w:t>quantitatif</w:t>
      </w:r>
      <w:r w:rsidRPr="00BE483D">
        <w:rPr>
          <w:spacing w:val="6"/>
          <w:sz w:val="22"/>
          <w:szCs w:val="22"/>
        </w:rPr>
        <w:t xml:space="preserve"> </w:t>
      </w:r>
      <w:r w:rsidRPr="00BE483D">
        <w:rPr>
          <w:sz w:val="22"/>
          <w:szCs w:val="22"/>
        </w:rPr>
        <w:t>et estimatif</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manière</w:t>
      </w:r>
      <w:r w:rsidRPr="00BE483D">
        <w:rPr>
          <w:spacing w:val="6"/>
          <w:sz w:val="22"/>
          <w:szCs w:val="22"/>
        </w:rPr>
        <w:t xml:space="preserve"> </w:t>
      </w:r>
      <w:r w:rsidRPr="00BE483D">
        <w:rPr>
          <w:sz w:val="22"/>
          <w:szCs w:val="22"/>
        </w:rPr>
        <w:t>suivante</w:t>
      </w:r>
      <w:r w:rsidRPr="00BE483D">
        <w:rPr>
          <w:spacing w:val="6"/>
          <w:sz w:val="22"/>
          <w:szCs w:val="22"/>
        </w:rPr>
        <w:t xml:space="preserve"> </w:t>
      </w:r>
      <w:r w:rsidRPr="00BE483D">
        <w:rPr>
          <w:sz w:val="22"/>
          <w:szCs w:val="22"/>
        </w:rPr>
        <w:t>:</w:t>
      </w:r>
    </w:p>
    <w:p w14:paraId="55E335BD" w14:textId="77777777" w:rsidR="00273DD0" w:rsidRPr="00BE483D" w:rsidRDefault="00273DD0">
      <w:pPr>
        <w:widowControl w:val="0"/>
        <w:autoSpaceDE w:val="0"/>
        <w:jc w:val="both"/>
        <w:rPr>
          <w:sz w:val="22"/>
          <w:szCs w:val="22"/>
        </w:rPr>
      </w:pPr>
    </w:p>
    <w:p w14:paraId="0891651C" w14:textId="77777777" w:rsidR="00273DD0" w:rsidRPr="00BE483D" w:rsidRDefault="00353DCC">
      <w:pPr>
        <w:widowControl w:val="0"/>
        <w:autoSpaceDE w:val="0"/>
        <w:jc w:val="both"/>
        <w:rPr>
          <w:sz w:val="22"/>
          <w:szCs w:val="22"/>
        </w:rPr>
      </w:pPr>
      <w:r w:rsidRPr="00BE483D">
        <w:rPr>
          <w:w w:val="99"/>
          <w:sz w:val="22"/>
          <w:szCs w:val="22"/>
        </w:rPr>
        <w:t>a.</w:t>
      </w:r>
      <w:r w:rsidRPr="00BE483D">
        <w:rPr>
          <w:sz w:val="22"/>
          <w:szCs w:val="22"/>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14:paraId="4CE0A7A8" w14:textId="77777777" w:rsidR="00273DD0" w:rsidRPr="00BE483D" w:rsidRDefault="00273DD0">
      <w:pPr>
        <w:widowControl w:val="0"/>
        <w:autoSpaceDE w:val="0"/>
        <w:jc w:val="both"/>
        <w:rPr>
          <w:sz w:val="22"/>
          <w:szCs w:val="22"/>
        </w:rPr>
      </w:pPr>
    </w:p>
    <w:p w14:paraId="618CB29E" w14:textId="77777777" w:rsidR="00273DD0" w:rsidRPr="00BE483D" w:rsidRDefault="00353DCC">
      <w:pPr>
        <w:widowControl w:val="0"/>
        <w:autoSpaceDE w:val="0"/>
        <w:jc w:val="both"/>
        <w:rPr>
          <w:sz w:val="22"/>
          <w:szCs w:val="22"/>
        </w:rPr>
      </w:pPr>
      <w:r w:rsidRPr="00BE483D">
        <w:rPr>
          <w:sz w:val="22"/>
          <w:szCs w:val="22"/>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6DAD4863" w14:textId="77777777" w:rsidR="00273DD0" w:rsidRPr="00BE483D" w:rsidRDefault="00273DD0">
      <w:pPr>
        <w:widowControl w:val="0"/>
        <w:autoSpaceDE w:val="0"/>
        <w:jc w:val="both"/>
        <w:rPr>
          <w:sz w:val="22"/>
          <w:szCs w:val="22"/>
        </w:rPr>
      </w:pPr>
    </w:p>
    <w:p w14:paraId="2BBEFADF" w14:textId="77777777" w:rsidR="00273DD0" w:rsidRPr="00BE483D" w:rsidRDefault="00353DCC">
      <w:pPr>
        <w:widowControl w:val="0"/>
        <w:autoSpaceDE w:val="0"/>
        <w:jc w:val="both"/>
        <w:rPr>
          <w:sz w:val="22"/>
          <w:szCs w:val="22"/>
        </w:rPr>
      </w:pPr>
      <w:r w:rsidRPr="00BE483D">
        <w:rPr>
          <w:sz w:val="22"/>
          <w:szCs w:val="22"/>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58AB0F0F" w14:textId="77777777" w:rsidR="00273DD0" w:rsidRPr="00BE483D" w:rsidRDefault="00273DD0">
      <w:pPr>
        <w:widowControl w:val="0"/>
        <w:autoSpaceDE w:val="0"/>
        <w:jc w:val="both"/>
        <w:rPr>
          <w:sz w:val="22"/>
          <w:szCs w:val="22"/>
        </w:rPr>
      </w:pPr>
    </w:p>
    <w:p w14:paraId="356D8851" w14:textId="77777777" w:rsidR="00273DD0" w:rsidRPr="00BE483D" w:rsidRDefault="00353DCC">
      <w:pPr>
        <w:widowControl w:val="0"/>
        <w:autoSpaceDE w:val="0"/>
        <w:jc w:val="both"/>
        <w:rPr>
          <w:sz w:val="22"/>
          <w:szCs w:val="22"/>
        </w:rPr>
      </w:pPr>
      <w:r w:rsidRPr="00BE483D">
        <w:rPr>
          <w:sz w:val="22"/>
          <w:szCs w:val="22"/>
        </w:rPr>
        <w:t>15.5. Durant</w:t>
      </w:r>
      <w:r w:rsidRPr="00BE483D">
        <w:rPr>
          <w:spacing w:val="10"/>
          <w:sz w:val="22"/>
          <w:szCs w:val="22"/>
        </w:rPr>
        <w:t xml:space="preserve"> </w:t>
      </w:r>
      <w:r w:rsidRPr="00BE483D">
        <w:rPr>
          <w:sz w:val="22"/>
          <w:szCs w:val="22"/>
        </w:rPr>
        <w:t>l’exécution</w:t>
      </w:r>
      <w:r w:rsidRPr="00BE483D">
        <w:rPr>
          <w:spacing w:val="10"/>
          <w:sz w:val="22"/>
          <w:szCs w:val="22"/>
        </w:rPr>
        <w:t xml:space="preserve"> </w:t>
      </w:r>
      <w:r w:rsidRPr="00BE483D">
        <w:rPr>
          <w:sz w:val="22"/>
          <w:szCs w:val="22"/>
        </w:rPr>
        <w:t>des</w:t>
      </w:r>
      <w:r w:rsidRPr="00BE483D">
        <w:rPr>
          <w:spacing w:val="10"/>
          <w:sz w:val="22"/>
          <w:szCs w:val="22"/>
        </w:rPr>
        <w:t xml:space="preserve"> </w:t>
      </w:r>
      <w:r w:rsidRPr="00BE483D">
        <w:rPr>
          <w:sz w:val="22"/>
          <w:szCs w:val="22"/>
        </w:rPr>
        <w:t>travaux,</w:t>
      </w:r>
      <w:r w:rsidRPr="00BE483D">
        <w:rPr>
          <w:spacing w:val="10"/>
          <w:sz w:val="22"/>
          <w:szCs w:val="22"/>
        </w:rPr>
        <w:t xml:space="preserve"> </w:t>
      </w:r>
      <w:r w:rsidRPr="00BE483D">
        <w:rPr>
          <w:sz w:val="22"/>
          <w:szCs w:val="22"/>
        </w:rPr>
        <w:t>la</w:t>
      </w:r>
      <w:r w:rsidRPr="00BE483D">
        <w:rPr>
          <w:spacing w:val="10"/>
          <w:sz w:val="22"/>
          <w:szCs w:val="22"/>
        </w:rPr>
        <w:t xml:space="preserve"> </w:t>
      </w:r>
      <w:r w:rsidRPr="00BE483D">
        <w:rPr>
          <w:sz w:val="22"/>
          <w:szCs w:val="22"/>
        </w:rPr>
        <w:t>plupart</w:t>
      </w:r>
      <w:r w:rsidRPr="00BE483D">
        <w:rPr>
          <w:spacing w:val="10"/>
          <w:sz w:val="22"/>
          <w:szCs w:val="22"/>
        </w:rPr>
        <w:t xml:space="preserve"> </w:t>
      </w:r>
      <w:r w:rsidRPr="00BE483D">
        <w:rPr>
          <w:sz w:val="22"/>
          <w:szCs w:val="22"/>
        </w:rPr>
        <w:t xml:space="preserve">des monnaies étrangères restant à payer sur le montant du </w:t>
      </w:r>
      <w:r w:rsidRPr="00BE483D">
        <w:rPr>
          <w:sz w:val="22"/>
          <w:szCs w:val="22"/>
        </w:rPr>
        <w:lastRenderedPageBreak/>
        <w:t xml:space="preserve">marché peut être révisée d’un commun accord par l’Autorité Contractante et </w:t>
      </w:r>
      <w:r w:rsidR="00084D29" w:rsidRPr="00BE483D">
        <w:rPr>
          <w:sz w:val="22"/>
          <w:szCs w:val="22"/>
        </w:rPr>
        <w:t>le co-contractant</w:t>
      </w:r>
      <w:r w:rsidRPr="00BE483D">
        <w:rPr>
          <w:sz w:val="22"/>
          <w:szCs w:val="22"/>
        </w:rPr>
        <w:t xml:space="preserve"> de façon à tenir compte de toute</w:t>
      </w:r>
      <w:r w:rsidRPr="00BE483D">
        <w:rPr>
          <w:spacing w:val="14"/>
          <w:sz w:val="22"/>
          <w:szCs w:val="22"/>
        </w:rPr>
        <w:t xml:space="preserve"> </w:t>
      </w:r>
      <w:r w:rsidRPr="00BE483D">
        <w:rPr>
          <w:sz w:val="22"/>
          <w:szCs w:val="22"/>
        </w:rPr>
        <w:t>modification</w:t>
      </w:r>
      <w:r w:rsidRPr="00BE483D">
        <w:rPr>
          <w:spacing w:val="14"/>
          <w:sz w:val="22"/>
          <w:szCs w:val="22"/>
        </w:rPr>
        <w:t xml:space="preserve"> </w:t>
      </w:r>
      <w:r w:rsidRPr="00BE483D">
        <w:rPr>
          <w:sz w:val="22"/>
          <w:szCs w:val="22"/>
        </w:rPr>
        <w:t>survenue</w:t>
      </w:r>
      <w:r w:rsidRPr="00BE483D">
        <w:rPr>
          <w:spacing w:val="14"/>
          <w:sz w:val="22"/>
          <w:szCs w:val="22"/>
        </w:rPr>
        <w:t xml:space="preserve"> </w:t>
      </w:r>
      <w:r w:rsidRPr="00BE483D">
        <w:rPr>
          <w:sz w:val="22"/>
          <w:szCs w:val="22"/>
        </w:rPr>
        <w:t>dans</w:t>
      </w:r>
      <w:r w:rsidRPr="00BE483D">
        <w:rPr>
          <w:spacing w:val="14"/>
          <w:sz w:val="22"/>
          <w:szCs w:val="22"/>
        </w:rPr>
        <w:t xml:space="preserve"> </w:t>
      </w:r>
      <w:r w:rsidRPr="00BE483D">
        <w:rPr>
          <w:sz w:val="22"/>
          <w:szCs w:val="22"/>
        </w:rPr>
        <w:t>les</w:t>
      </w:r>
      <w:r w:rsidRPr="00BE483D">
        <w:rPr>
          <w:spacing w:val="14"/>
          <w:sz w:val="22"/>
          <w:szCs w:val="22"/>
        </w:rPr>
        <w:t xml:space="preserve"> </w:t>
      </w:r>
      <w:r w:rsidRPr="00BE483D">
        <w:rPr>
          <w:sz w:val="22"/>
          <w:szCs w:val="22"/>
        </w:rPr>
        <w:t>besoins en</w:t>
      </w:r>
      <w:r w:rsidRPr="00BE483D">
        <w:rPr>
          <w:spacing w:val="6"/>
          <w:sz w:val="22"/>
          <w:szCs w:val="22"/>
        </w:rPr>
        <w:t xml:space="preserve"> </w:t>
      </w:r>
      <w:r w:rsidRPr="00BE483D">
        <w:rPr>
          <w:sz w:val="22"/>
          <w:szCs w:val="22"/>
        </w:rPr>
        <w:t>devises</w:t>
      </w:r>
      <w:r w:rsidRPr="00BE483D">
        <w:rPr>
          <w:spacing w:val="6"/>
          <w:sz w:val="22"/>
          <w:szCs w:val="22"/>
        </w:rPr>
        <w:t xml:space="preserve"> </w:t>
      </w:r>
      <w:r w:rsidRPr="00BE483D">
        <w:rPr>
          <w:sz w:val="22"/>
          <w:szCs w:val="22"/>
        </w:rPr>
        <w:t>au</w:t>
      </w:r>
      <w:r w:rsidRPr="00BE483D">
        <w:rPr>
          <w:spacing w:val="6"/>
          <w:sz w:val="22"/>
          <w:szCs w:val="22"/>
        </w:rPr>
        <w:t xml:space="preserve"> </w:t>
      </w:r>
      <w:r w:rsidRPr="00BE483D">
        <w:rPr>
          <w:sz w:val="22"/>
          <w:szCs w:val="22"/>
        </w:rPr>
        <w:t>titre</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marché.</w:t>
      </w:r>
    </w:p>
    <w:p w14:paraId="46136B69" w14:textId="77777777" w:rsidR="00273DD0" w:rsidRPr="00BE483D" w:rsidRDefault="00273DD0">
      <w:pPr>
        <w:widowControl w:val="0"/>
        <w:autoSpaceDE w:val="0"/>
        <w:jc w:val="both"/>
        <w:rPr>
          <w:sz w:val="22"/>
          <w:szCs w:val="22"/>
        </w:rPr>
      </w:pPr>
    </w:p>
    <w:p w14:paraId="720C68C4" w14:textId="38CF0253" w:rsidR="00273DD0" w:rsidRPr="00BE483D" w:rsidRDefault="00353DCC" w:rsidP="00B1350A">
      <w:pPr>
        <w:widowControl w:val="0"/>
        <w:tabs>
          <w:tab w:val="center" w:pos="4816"/>
        </w:tabs>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16</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Validité</w:t>
      </w:r>
      <w:r w:rsidRPr="00BE483D">
        <w:rPr>
          <w:b/>
          <w:bCs/>
          <w:spacing w:val="6"/>
          <w:sz w:val="22"/>
          <w:szCs w:val="22"/>
        </w:rPr>
        <w:t xml:space="preserve"> </w:t>
      </w:r>
      <w:r w:rsidRPr="00BE483D">
        <w:rPr>
          <w:b/>
          <w:bCs/>
          <w:sz w:val="22"/>
          <w:szCs w:val="22"/>
        </w:rPr>
        <w:t>des</w:t>
      </w:r>
      <w:r w:rsidRPr="00BE483D">
        <w:rPr>
          <w:b/>
          <w:bCs/>
          <w:spacing w:val="6"/>
          <w:sz w:val="22"/>
          <w:szCs w:val="22"/>
        </w:rPr>
        <w:t xml:space="preserve"> </w:t>
      </w:r>
      <w:r w:rsidRPr="00BE483D">
        <w:rPr>
          <w:b/>
          <w:bCs/>
          <w:sz w:val="22"/>
          <w:szCs w:val="22"/>
        </w:rPr>
        <w:t>offres</w:t>
      </w:r>
      <w:r w:rsidR="00B1350A">
        <w:rPr>
          <w:b/>
          <w:bCs/>
          <w:sz w:val="22"/>
          <w:szCs w:val="22"/>
        </w:rPr>
        <w:tab/>
      </w:r>
    </w:p>
    <w:p w14:paraId="611C2E4C" w14:textId="77777777" w:rsidR="00273DD0" w:rsidRPr="00BE483D" w:rsidRDefault="00273DD0">
      <w:pPr>
        <w:widowControl w:val="0"/>
        <w:autoSpaceDE w:val="0"/>
        <w:jc w:val="both"/>
        <w:rPr>
          <w:sz w:val="22"/>
          <w:szCs w:val="22"/>
        </w:rPr>
      </w:pPr>
    </w:p>
    <w:p w14:paraId="112906A2" w14:textId="77777777" w:rsidR="00273DD0" w:rsidRPr="00BE483D" w:rsidRDefault="00353DCC">
      <w:pPr>
        <w:widowControl w:val="0"/>
        <w:autoSpaceDE w:val="0"/>
        <w:jc w:val="both"/>
        <w:rPr>
          <w:sz w:val="22"/>
          <w:szCs w:val="22"/>
        </w:rPr>
      </w:pPr>
      <w:r w:rsidRPr="00BE483D">
        <w:rPr>
          <w:sz w:val="22"/>
          <w:szCs w:val="22"/>
        </w:rPr>
        <w:t>16.1. Les</w:t>
      </w:r>
      <w:r w:rsidRPr="00BE483D">
        <w:rPr>
          <w:spacing w:val="-1"/>
          <w:sz w:val="22"/>
          <w:szCs w:val="22"/>
        </w:rPr>
        <w:t xml:space="preserve"> </w:t>
      </w:r>
      <w:r w:rsidRPr="00BE483D">
        <w:rPr>
          <w:sz w:val="22"/>
          <w:szCs w:val="22"/>
        </w:rPr>
        <w:t>offres</w:t>
      </w:r>
      <w:r w:rsidRPr="00BE483D">
        <w:rPr>
          <w:spacing w:val="-1"/>
          <w:sz w:val="22"/>
          <w:szCs w:val="22"/>
        </w:rPr>
        <w:t xml:space="preserve"> </w:t>
      </w:r>
      <w:r w:rsidRPr="00BE483D">
        <w:rPr>
          <w:sz w:val="22"/>
          <w:szCs w:val="22"/>
        </w:rPr>
        <w:t>doivent</w:t>
      </w:r>
      <w:r w:rsidRPr="00BE483D">
        <w:rPr>
          <w:spacing w:val="-1"/>
          <w:sz w:val="22"/>
          <w:szCs w:val="22"/>
        </w:rPr>
        <w:t xml:space="preserve"> </w:t>
      </w:r>
      <w:r w:rsidRPr="00BE483D">
        <w:rPr>
          <w:sz w:val="22"/>
          <w:szCs w:val="22"/>
        </w:rPr>
        <w:t>demeurer</w:t>
      </w:r>
      <w:r w:rsidRPr="00BE483D">
        <w:rPr>
          <w:spacing w:val="-1"/>
          <w:sz w:val="22"/>
          <w:szCs w:val="22"/>
        </w:rPr>
        <w:t xml:space="preserve"> </w:t>
      </w:r>
      <w:r w:rsidRPr="00BE483D">
        <w:rPr>
          <w:sz w:val="22"/>
          <w:szCs w:val="22"/>
        </w:rPr>
        <w:t>valables</w:t>
      </w:r>
      <w:r w:rsidRPr="00BE483D">
        <w:rPr>
          <w:spacing w:val="-1"/>
          <w:sz w:val="22"/>
          <w:szCs w:val="22"/>
        </w:rPr>
        <w:t xml:space="preserve"> </w:t>
      </w:r>
      <w:r w:rsidRPr="00BE483D">
        <w:rPr>
          <w:sz w:val="22"/>
          <w:szCs w:val="22"/>
        </w:rPr>
        <w:t xml:space="preserve">pendant </w:t>
      </w:r>
      <w:r w:rsidRPr="00BE483D">
        <w:rPr>
          <w:spacing w:val="5"/>
          <w:sz w:val="22"/>
          <w:szCs w:val="22"/>
        </w:rPr>
        <w:t>l</w:t>
      </w:r>
      <w:r w:rsidRPr="00BE483D">
        <w:rPr>
          <w:sz w:val="22"/>
          <w:szCs w:val="22"/>
        </w:rPr>
        <w:t xml:space="preserve">a </w:t>
      </w:r>
      <w:r w:rsidRPr="00BE483D">
        <w:rPr>
          <w:spacing w:val="5"/>
          <w:sz w:val="22"/>
          <w:szCs w:val="22"/>
        </w:rPr>
        <w:t>périod</w:t>
      </w:r>
      <w:r w:rsidRPr="00BE483D">
        <w:rPr>
          <w:sz w:val="22"/>
          <w:szCs w:val="22"/>
        </w:rPr>
        <w:t xml:space="preserve">e </w:t>
      </w:r>
      <w:r w:rsidRPr="00BE483D">
        <w:rPr>
          <w:spacing w:val="5"/>
          <w:sz w:val="22"/>
          <w:szCs w:val="22"/>
        </w:rPr>
        <w:t>spécifié</w:t>
      </w:r>
      <w:r w:rsidRPr="00BE483D">
        <w:rPr>
          <w:sz w:val="22"/>
          <w:szCs w:val="22"/>
        </w:rPr>
        <w:t xml:space="preserve">e </w:t>
      </w:r>
      <w:r w:rsidRPr="00BE483D">
        <w:rPr>
          <w:spacing w:val="5"/>
          <w:sz w:val="22"/>
          <w:szCs w:val="22"/>
        </w:rPr>
        <w:t>dan</w:t>
      </w:r>
      <w:r w:rsidRPr="00BE483D">
        <w:rPr>
          <w:sz w:val="22"/>
          <w:szCs w:val="22"/>
        </w:rPr>
        <w:t xml:space="preserve">s </w:t>
      </w:r>
      <w:r w:rsidRPr="00BE483D">
        <w:rPr>
          <w:spacing w:val="5"/>
          <w:sz w:val="22"/>
          <w:szCs w:val="22"/>
        </w:rPr>
        <w:t>l</w:t>
      </w:r>
      <w:r w:rsidRPr="00BE483D">
        <w:rPr>
          <w:sz w:val="22"/>
          <w:szCs w:val="22"/>
        </w:rPr>
        <w:t>e</w:t>
      </w:r>
      <w:r w:rsidRPr="00BE483D">
        <w:rPr>
          <w:spacing w:val="-15"/>
          <w:sz w:val="22"/>
          <w:szCs w:val="22"/>
        </w:rPr>
        <w:t xml:space="preserve"> </w:t>
      </w:r>
      <w:r w:rsidRPr="00BE483D">
        <w:rPr>
          <w:spacing w:val="5"/>
          <w:sz w:val="22"/>
          <w:szCs w:val="22"/>
        </w:rPr>
        <w:t xml:space="preserve">Règlement </w:t>
      </w:r>
      <w:r w:rsidRPr="00BE483D">
        <w:rPr>
          <w:sz w:val="22"/>
          <w:szCs w:val="22"/>
        </w:rPr>
        <w:t>Particulier</w:t>
      </w:r>
      <w:r w:rsidRPr="00BE483D">
        <w:rPr>
          <w:spacing w:val="9"/>
          <w:sz w:val="22"/>
          <w:szCs w:val="22"/>
        </w:rPr>
        <w:t xml:space="preserve"> </w:t>
      </w:r>
      <w:r w:rsidRPr="00BE483D">
        <w:rPr>
          <w:sz w:val="22"/>
          <w:szCs w:val="22"/>
        </w:rPr>
        <w:t>de</w:t>
      </w:r>
      <w:r w:rsidRPr="00BE483D">
        <w:rPr>
          <w:spacing w:val="9"/>
          <w:sz w:val="22"/>
          <w:szCs w:val="22"/>
        </w:rPr>
        <w:t xml:space="preserve"> </w:t>
      </w:r>
      <w:r w:rsidRPr="00BE483D">
        <w:rPr>
          <w:sz w:val="22"/>
          <w:szCs w:val="22"/>
        </w:rPr>
        <w:t>l'Appel</w:t>
      </w:r>
      <w:r w:rsidRPr="00BE483D">
        <w:rPr>
          <w:spacing w:val="9"/>
          <w:sz w:val="22"/>
          <w:szCs w:val="22"/>
        </w:rPr>
        <w:t xml:space="preserve"> </w:t>
      </w:r>
      <w:r w:rsidRPr="00BE483D">
        <w:rPr>
          <w:sz w:val="22"/>
          <w:szCs w:val="22"/>
        </w:rPr>
        <w:t>d'Offres</w:t>
      </w:r>
      <w:r w:rsidRPr="00BE483D">
        <w:rPr>
          <w:spacing w:val="9"/>
          <w:sz w:val="22"/>
          <w:szCs w:val="22"/>
        </w:rPr>
        <w:t xml:space="preserve"> </w:t>
      </w:r>
      <w:r w:rsidRPr="00BE483D">
        <w:rPr>
          <w:sz w:val="22"/>
          <w:szCs w:val="22"/>
        </w:rPr>
        <w:t>à</w:t>
      </w:r>
      <w:r w:rsidRPr="00BE483D">
        <w:rPr>
          <w:spacing w:val="9"/>
          <w:sz w:val="22"/>
          <w:szCs w:val="22"/>
        </w:rPr>
        <w:t xml:space="preserve"> </w:t>
      </w:r>
      <w:r w:rsidRPr="00BE483D">
        <w:rPr>
          <w:sz w:val="22"/>
          <w:szCs w:val="22"/>
        </w:rPr>
        <w:t>compter</w:t>
      </w:r>
      <w:r w:rsidRPr="00BE483D">
        <w:rPr>
          <w:spacing w:val="9"/>
          <w:sz w:val="22"/>
          <w:szCs w:val="22"/>
        </w:rPr>
        <w:t xml:space="preserve"> </w:t>
      </w:r>
      <w:r w:rsidRPr="00BE483D">
        <w:rPr>
          <w:sz w:val="22"/>
          <w:szCs w:val="22"/>
        </w:rPr>
        <w:t>de</w:t>
      </w:r>
      <w:r w:rsidRPr="00BE483D">
        <w:rPr>
          <w:spacing w:val="9"/>
          <w:sz w:val="22"/>
          <w:szCs w:val="22"/>
        </w:rPr>
        <w:t xml:space="preserve"> </w:t>
      </w:r>
      <w:r w:rsidRPr="00BE483D">
        <w:rPr>
          <w:sz w:val="22"/>
          <w:szCs w:val="22"/>
        </w:rPr>
        <w:t>la date</w:t>
      </w:r>
      <w:r w:rsidRPr="00BE483D">
        <w:rPr>
          <w:spacing w:val="20"/>
          <w:sz w:val="22"/>
          <w:szCs w:val="22"/>
        </w:rPr>
        <w:t xml:space="preserve"> </w:t>
      </w:r>
      <w:r w:rsidRPr="00BE483D">
        <w:rPr>
          <w:sz w:val="22"/>
          <w:szCs w:val="22"/>
        </w:rPr>
        <w:t>de</w:t>
      </w:r>
      <w:r w:rsidRPr="00BE483D">
        <w:rPr>
          <w:spacing w:val="20"/>
          <w:sz w:val="22"/>
          <w:szCs w:val="22"/>
        </w:rPr>
        <w:t xml:space="preserve"> </w:t>
      </w:r>
      <w:r w:rsidRPr="00BE483D">
        <w:rPr>
          <w:sz w:val="22"/>
          <w:szCs w:val="22"/>
        </w:rPr>
        <w:t>remise</w:t>
      </w:r>
      <w:r w:rsidRPr="00BE483D">
        <w:rPr>
          <w:spacing w:val="20"/>
          <w:sz w:val="22"/>
          <w:szCs w:val="22"/>
        </w:rPr>
        <w:t xml:space="preserve"> </w:t>
      </w:r>
      <w:r w:rsidRPr="00BE483D">
        <w:rPr>
          <w:sz w:val="22"/>
          <w:szCs w:val="22"/>
        </w:rPr>
        <w:t>des</w:t>
      </w:r>
      <w:r w:rsidRPr="00BE483D">
        <w:rPr>
          <w:spacing w:val="20"/>
          <w:sz w:val="22"/>
          <w:szCs w:val="22"/>
        </w:rPr>
        <w:t xml:space="preserve"> </w:t>
      </w:r>
      <w:r w:rsidRPr="00BE483D">
        <w:rPr>
          <w:sz w:val="22"/>
          <w:szCs w:val="22"/>
        </w:rPr>
        <w:t>offres</w:t>
      </w:r>
      <w:r w:rsidRPr="00BE483D">
        <w:rPr>
          <w:spacing w:val="20"/>
          <w:sz w:val="22"/>
          <w:szCs w:val="22"/>
        </w:rPr>
        <w:t xml:space="preserve"> </w:t>
      </w:r>
      <w:r w:rsidRPr="00BE483D">
        <w:rPr>
          <w:sz w:val="22"/>
          <w:szCs w:val="22"/>
        </w:rPr>
        <w:t>fixée</w:t>
      </w:r>
      <w:r w:rsidRPr="00BE483D">
        <w:rPr>
          <w:spacing w:val="20"/>
          <w:sz w:val="22"/>
          <w:szCs w:val="22"/>
        </w:rPr>
        <w:t xml:space="preserve"> </w:t>
      </w:r>
      <w:r w:rsidRPr="00BE483D">
        <w:rPr>
          <w:sz w:val="22"/>
          <w:szCs w:val="22"/>
        </w:rPr>
        <w:t>par</w:t>
      </w:r>
      <w:r w:rsidRPr="00BE483D">
        <w:rPr>
          <w:spacing w:val="20"/>
          <w:sz w:val="22"/>
          <w:szCs w:val="22"/>
        </w:rPr>
        <w:t xml:space="preserve"> </w:t>
      </w:r>
      <w:r w:rsidRPr="00BE483D">
        <w:rPr>
          <w:sz w:val="22"/>
          <w:szCs w:val="22"/>
        </w:rPr>
        <w:t xml:space="preserve">l’Autorité Contractante, en application de l'article 22 du RGAO. Une offre valable pour une période </w:t>
      </w:r>
      <w:r w:rsidRPr="00BE483D">
        <w:rPr>
          <w:spacing w:val="5"/>
          <w:sz w:val="22"/>
          <w:szCs w:val="22"/>
        </w:rPr>
        <w:t>plu</w:t>
      </w:r>
      <w:r w:rsidRPr="00BE483D">
        <w:rPr>
          <w:sz w:val="22"/>
          <w:szCs w:val="22"/>
        </w:rPr>
        <w:t xml:space="preserve">s </w:t>
      </w:r>
      <w:r w:rsidRPr="00BE483D">
        <w:rPr>
          <w:spacing w:val="5"/>
          <w:sz w:val="22"/>
          <w:szCs w:val="22"/>
        </w:rPr>
        <w:t>court</w:t>
      </w:r>
      <w:r w:rsidRPr="00BE483D">
        <w:rPr>
          <w:sz w:val="22"/>
          <w:szCs w:val="22"/>
        </w:rPr>
        <w:t xml:space="preserve">e </w:t>
      </w:r>
      <w:r w:rsidRPr="00BE483D">
        <w:rPr>
          <w:spacing w:val="5"/>
          <w:sz w:val="22"/>
          <w:szCs w:val="22"/>
        </w:rPr>
        <w:t>ser</w:t>
      </w:r>
      <w:r w:rsidRPr="00BE483D">
        <w:rPr>
          <w:sz w:val="22"/>
          <w:szCs w:val="22"/>
        </w:rPr>
        <w:t xml:space="preserve">a </w:t>
      </w:r>
      <w:r w:rsidRPr="00BE483D">
        <w:rPr>
          <w:spacing w:val="2"/>
          <w:sz w:val="22"/>
          <w:szCs w:val="22"/>
        </w:rPr>
        <w:t xml:space="preserve"> </w:t>
      </w:r>
      <w:r w:rsidRPr="00BE483D">
        <w:rPr>
          <w:spacing w:val="5"/>
          <w:sz w:val="22"/>
          <w:szCs w:val="22"/>
        </w:rPr>
        <w:t>rejeté</w:t>
      </w:r>
      <w:r w:rsidRPr="00BE483D">
        <w:rPr>
          <w:sz w:val="22"/>
          <w:szCs w:val="22"/>
        </w:rPr>
        <w:t xml:space="preserve">e </w:t>
      </w:r>
      <w:r w:rsidRPr="00BE483D">
        <w:rPr>
          <w:spacing w:val="5"/>
          <w:sz w:val="22"/>
          <w:szCs w:val="22"/>
        </w:rPr>
        <w:t>pa</w:t>
      </w:r>
      <w:r w:rsidRPr="00BE483D">
        <w:rPr>
          <w:sz w:val="22"/>
          <w:szCs w:val="22"/>
        </w:rPr>
        <w:t xml:space="preserve">r </w:t>
      </w:r>
      <w:r w:rsidRPr="00BE483D">
        <w:rPr>
          <w:spacing w:val="5"/>
          <w:sz w:val="22"/>
          <w:szCs w:val="22"/>
        </w:rPr>
        <w:t>l’Autorité Contractante</w:t>
      </w:r>
      <w:r w:rsidRPr="00BE483D">
        <w:rPr>
          <w:sz w:val="22"/>
          <w:szCs w:val="22"/>
        </w:rPr>
        <w:t xml:space="preserve"> comme</w:t>
      </w:r>
      <w:r w:rsidRPr="00BE483D">
        <w:rPr>
          <w:spacing w:val="6"/>
          <w:sz w:val="22"/>
          <w:szCs w:val="22"/>
        </w:rPr>
        <w:t xml:space="preserve"> </w:t>
      </w:r>
      <w:r w:rsidRPr="00BE483D">
        <w:rPr>
          <w:sz w:val="22"/>
          <w:szCs w:val="22"/>
        </w:rPr>
        <w:t>non</w:t>
      </w:r>
      <w:r w:rsidRPr="00BE483D">
        <w:rPr>
          <w:spacing w:val="6"/>
          <w:sz w:val="22"/>
          <w:szCs w:val="22"/>
        </w:rPr>
        <w:t xml:space="preserve"> </w:t>
      </w:r>
      <w:r w:rsidRPr="00BE483D">
        <w:rPr>
          <w:sz w:val="22"/>
          <w:szCs w:val="22"/>
        </w:rPr>
        <w:t>conforme.</w:t>
      </w:r>
    </w:p>
    <w:p w14:paraId="6DF03357" w14:textId="77777777" w:rsidR="00273DD0" w:rsidRPr="00BE483D" w:rsidRDefault="00273DD0">
      <w:pPr>
        <w:widowControl w:val="0"/>
        <w:autoSpaceDE w:val="0"/>
        <w:jc w:val="both"/>
        <w:rPr>
          <w:sz w:val="22"/>
          <w:szCs w:val="22"/>
        </w:rPr>
      </w:pPr>
    </w:p>
    <w:p w14:paraId="32EE7D2D" w14:textId="77777777" w:rsidR="00273DD0" w:rsidRPr="00BE483D" w:rsidRDefault="00353DCC">
      <w:pPr>
        <w:widowControl w:val="0"/>
        <w:autoSpaceDE w:val="0"/>
        <w:jc w:val="both"/>
        <w:rPr>
          <w:sz w:val="22"/>
          <w:szCs w:val="22"/>
        </w:rPr>
      </w:pPr>
      <w:r w:rsidRPr="00BE483D">
        <w:rPr>
          <w:sz w:val="22"/>
          <w:szCs w:val="22"/>
        </w:rPr>
        <w:t xml:space="preserve">16.2. </w:t>
      </w:r>
      <w:r w:rsidRPr="00BE483D">
        <w:rPr>
          <w:spacing w:val="5"/>
          <w:sz w:val="22"/>
          <w:szCs w:val="22"/>
        </w:rPr>
        <w:t>Dan</w:t>
      </w:r>
      <w:r w:rsidRPr="00BE483D">
        <w:rPr>
          <w:sz w:val="22"/>
          <w:szCs w:val="22"/>
        </w:rPr>
        <w:t xml:space="preserve">s </w:t>
      </w:r>
      <w:r w:rsidRPr="00BE483D">
        <w:rPr>
          <w:spacing w:val="-12"/>
          <w:sz w:val="22"/>
          <w:szCs w:val="22"/>
        </w:rPr>
        <w:t xml:space="preserve"> </w:t>
      </w:r>
      <w:r w:rsidRPr="00BE483D">
        <w:rPr>
          <w:spacing w:val="5"/>
          <w:sz w:val="22"/>
          <w:szCs w:val="22"/>
        </w:rPr>
        <w:t>de</w:t>
      </w:r>
      <w:r w:rsidRPr="00BE483D">
        <w:rPr>
          <w:sz w:val="22"/>
          <w:szCs w:val="22"/>
        </w:rPr>
        <w:t xml:space="preserve">s </w:t>
      </w:r>
      <w:r w:rsidRPr="00BE483D">
        <w:rPr>
          <w:spacing w:val="-12"/>
          <w:sz w:val="22"/>
          <w:szCs w:val="22"/>
        </w:rPr>
        <w:t xml:space="preserve"> </w:t>
      </w:r>
      <w:r w:rsidRPr="00BE483D">
        <w:rPr>
          <w:spacing w:val="5"/>
          <w:sz w:val="22"/>
          <w:szCs w:val="22"/>
        </w:rPr>
        <w:t>circonstance</w:t>
      </w:r>
      <w:r w:rsidRPr="00BE483D">
        <w:rPr>
          <w:sz w:val="22"/>
          <w:szCs w:val="22"/>
        </w:rPr>
        <w:t xml:space="preserve">s </w:t>
      </w:r>
      <w:r w:rsidRPr="00BE483D">
        <w:rPr>
          <w:spacing w:val="-12"/>
          <w:sz w:val="22"/>
          <w:szCs w:val="22"/>
        </w:rPr>
        <w:t xml:space="preserve"> </w:t>
      </w:r>
      <w:r w:rsidRPr="00BE483D">
        <w:rPr>
          <w:spacing w:val="5"/>
          <w:sz w:val="22"/>
          <w:szCs w:val="22"/>
        </w:rPr>
        <w:t xml:space="preserve">exceptionnelles,  </w:t>
      </w:r>
      <w:r w:rsidRPr="00BE483D">
        <w:rPr>
          <w:sz w:val="22"/>
          <w:szCs w:val="22"/>
        </w:rPr>
        <w:t>l’Autorité Contractante</w:t>
      </w:r>
      <w:r w:rsidRPr="00BE483D">
        <w:rPr>
          <w:spacing w:val="19"/>
          <w:sz w:val="22"/>
          <w:szCs w:val="22"/>
        </w:rPr>
        <w:t xml:space="preserve"> </w:t>
      </w:r>
      <w:r w:rsidRPr="00BE483D">
        <w:rPr>
          <w:sz w:val="22"/>
          <w:szCs w:val="22"/>
        </w:rPr>
        <w:t>peut</w:t>
      </w:r>
      <w:r w:rsidRPr="00BE483D">
        <w:rPr>
          <w:spacing w:val="19"/>
          <w:sz w:val="22"/>
          <w:szCs w:val="22"/>
        </w:rPr>
        <w:t xml:space="preserve"> </w:t>
      </w:r>
      <w:r w:rsidRPr="00BE483D">
        <w:rPr>
          <w:sz w:val="22"/>
          <w:szCs w:val="22"/>
        </w:rPr>
        <w:t>solliciter</w:t>
      </w:r>
      <w:r w:rsidRPr="00BE483D">
        <w:rPr>
          <w:spacing w:val="19"/>
          <w:sz w:val="22"/>
          <w:szCs w:val="22"/>
        </w:rPr>
        <w:t xml:space="preserve"> </w:t>
      </w:r>
      <w:r w:rsidRPr="00BE483D">
        <w:rPr>
          <w:sz w:val="22"/>
          <w:szCs w:val="22"/>
        </w:rPr>
        <w:t>le</w:t>
      </w:r>
      <w:r w:rsidRPr="00BE483D">
        <w:rPr>
          <w:spacing w:val="19"/>
          <w:sz w:val="22"/>
          <w:szCs w:val="22"/>
        </w:rPr>
        <w:t xml:space="preserve"> </w:t>
      </w:r>
      <w:r w:rsidRPr="00BE483D">
        <w:rPr>
          <w:sz w:val="22"/>
          <w:szCs w:val="22"/>
        </w:rPr>
        <w:t xml:space="preserve">consentement </w:t>
      </w:r>
      <w:r w:rsidRPr="00BE483D">
        <w:rPr>
          <w:spacing w:val="-30"/>
          <w:sz w:val="22"/>
          <w:szCs w:val="22"/>
        </w:rPr>
        <w:t xml:space="preserve"> </w:t>
      </w:r>
      <w:r w:rsidRPr="00BE483D">
        <w:rPr>
          <w:sz w:val="22"/>
          <w:szCs w:val="22"/>
        </w:rPr>
        <w:t xml:space="preserve">du </w:t>
      </w:r>
      <w:r w:rsidRPr="00BE483D">
        <w:rPr>
          <w:spacing w:val="-30"/>
          <w:sz w:val="22"/>
          <w:szCs w:val="22"/>
        </w:rPr>
        <w:t xml:space="preserve"> </w:t>
      </w:r>
      <w:r w:rsidRPr="00BE483D">
        <w:rPr>
          <w:sz w:val="22"/>
          <w:szCs w:val="22"/>
        </w:rPr>
        <w:t xml:space="preserve">soumissionnaire </w:t>
      </w:r>
      <w:r w:rsidRPr="00BE483D">
        <w:rPr>
          <w:spacing w:val="-30"/>
          <w:sz w:val="22"/>
          <w:szCs w:val="22"/>
        </w:rPr>
        <w:t xml:space="preserve"> </w:t>
      </w:r>
      <w:r w:rsidRPr="00BE483D">
        <w:rPr>
          <w:sz w:val="22"/>
          <w:szCs w:val="22"/>
        </w:rPr>
        <w:t xml:space="preserve">à </w:t>
      </w:r>
      <w:r w:rsidRPr="00BE483D">
        <w:rPr>
          <w:spacing w:val="-30"/>
          <w:sz w:val="22"/>
          <w:szCs w:val="22"/>
        </w:rPr>
        <w:t xml:space="preserve"> </w:t>
      </w:r>
      <w:r w:rsidRPr="00BE483D">
        <w:rPr>
          <w:sz w:val="22"/>
          <w:szCs w:val="22"/>
        </w:rPr>
        <w:t xml:space="preserve">une </w:t>
      </w:r>
      <w:r w:rsidRPr="00BE483D">
        <w:rPr>
          <w:spacing w:val="-30"/>
          <w:sz w:val="22"/>
          <w:szCs w:val="22"/>
        </w:rPr>
        <w:t xml:space="preserve"> </w:t>
      </w:r>
      <w:r w:rsidRPr="00BE483D">
        <w:rPr>
          <w:sz w:val="22"/>
          <w:szCs w:val="22"/>
        </w:rPr>
        <w:t>prolongation</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délai</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validité.</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demande</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les réponses qui lui seront faites le seront par écrit (ou par télécopie). La validité de la caution</w:t>
      </w:r>
      <w:r w:rsidRPr="00BE483D">
        <w:rPr>
          <w:spacing w:val="2"/>
          <w:sz w:val="22"/>
          <w:szCs w:val="22"/>
        </w:rPr>
        <w:t xml:space="preserve"> </w:t>
      </w:r>
      <w:r w:rsidRPr="00BE483D">
        <w:rPr>
          <w:sz w:val="22"/>
          <w:szCs w:val="22"/>
        </w:rPr>
        <w:t>de</w:t>
      </w:r>
      <w:r w:rsidRPr="00BE483D">
        <w:rPr>
          <w:spacing w:val="2"/>
          <w:sz w:val="22"/>
          <w:szCs w:val="22"/>
        </w:rPr>
        <w:t xml:space="preserve"> </w:t>
      </w:r>
      <w:r w:rsidRPr="00BE483D">
        <w:rPr>
          <w:sz w:val="22"/>
          <w:szCs w:val="22"/>
        </w:rPr>
        <w:t>soumission</w:t>
      </w:r>
      <w:r w:rsidRPr="00BE483D">
        <w:rPr>
          <w:spacing w:val="2"/>
          <w:sz w:val="22"/>
          <w:szCs w:val="22"/>
        </w:rPr>
        <w:t xml:space="preserve"> </w:t>
      </w:r>
      <w:r w:rsidRPr="00BE483D">
        <w:rPr>
          <w:sz w:val="22"/>
          <w:szCs w:val="22"/>
        </w:rPr>
        <w:t>prévue</w:t>
      </w:r>
      <w:r w:rsidRPr="00BE483D">
        <w:rPr>
          <w:spacing w:val="2"/>
          <w:sz w:val="22"/>
          <w:szCs w:val="22"/>
        </w:rPr>
        <w:t xml:space="preserve"> </w:t>
      </w:r>
      <w:r w:rsidRPr="00BE483D">
        <w:rPr>
          <w:sz w:val="22"/>
          <w:szCs w:val="22"/>
        </w:rPr>
        <w:t>à</w:t>
      </w:r>
      <w:r w:rsidRPr="00BE483D">
        <w:rPr>
          <w:spacing w:val="2"/>
          <w:sz w:val="22"/>
          <w:szCs w:val="22"/>
        </w:rPr>
        <w:t xml:space="preserve"> </w:t>
      </w:r>
      <w:r w:rsidRPr="00BE483D">
        <w:rPr>
          <w:sz w:val="22"/>
          <w:szCs w:val="22"/>
        </w:rPr>
        <w:t>l'article</w:t>
      </w:r>
      <w:r w:rsidRPr="00BE483D">
        <w:rPr>
          <w:spacing w:val="2"/>
          <w:sz w:val="22"/>
          <w:szCs w:val="22"/>
        </w:rPr>
        <w:t xml:space="preserve"> </w:t>
      </w:r>
      <w:r w:rsidRPr="00BE483D">
        <w:rPr>
          <w:sz w:val="22"/>
          <w:szCs w:val="22"/>
        </w:rPr>
        <w:t>17</w:t>
      </w:r>
      <w:r w:rsidRPr="00BE483D">
        <w:rPr>
          <w:spacing w:val="2"/>
          <w:sz w:val="22"/>
          <w:szCs w:val="22"/>
        </w:rPr>
        <w:t xml:space="preserve"> </w:t>
      </w:r>
      <w:r w:rsidRPr="00BE483D">
        <w:rPr>
          <w:sz w:val="22"/>
          <w:szCs w:val="22"/>
        </w:rPr>
        <w:t xml:space="preserve">du RGAO sera de même prolongée pour une durée correspondante. Un Soumissionnaire peut refuser de prolonger la validité de son offre sans perdre sa caution de soumission. </w:t>
      </w:r>
      <w:r w:rsidRPr="00BE483D">
        <w:rPr>
          <w:spacing w:val="5"/>
          <w:sz w:val="22"/>
          <w:szCs w:val="22"/>
        </w:rPr>
        <w:t>U</w:t>
      </w:r>
      <w:r w:rsidRPr="00BE483D">
        <w:rPr>
          <w:sz w:val="22"/>
          <w:szCs w:val="22"/>
        </w:rPr>
        <w:t xml:space="preserve">n  </w:t>
      </w:r>
      <w:r w:rsidRPr="00BE483D">
        <w:rPr>
          <w:spacing w:val="5"/>
          <w:sz w:val="22"/>
          <w:szCs w:val="22"/>
        </w:rPr>
        <w:t>soumissionnair</w:t>
      </w:r>
      <w:r w:rsidRPr="00BE483D">
        <w:rPr>
          <w:sz w:val="22"/>
          <w:szCs w:val="22"/>
        </w:rPr>
        <w:t xml:space="preserve">e  </w:t>
      </w:r>
      <w:r w:rsidRPr="00BE483D">
        <w:rPr>
          <w:spacing w:val="5"/>
          <w:sz w:val="22"/>
          <w:szCs w:val="22"/>
        </w:rPr>
        <w:t>qu</w:t>
      </w:r>
      <w:r w:rsidRPr="00BE483D">
        <w:rPr>
          <w:sz w:val="22"/>
          <w:szCs w:val="22"/>
        </w:rPr>
        <w:t xml:space="preserve">i  </w:t>
      </w:r>
      <w:r w:rsidRPr="00BE483D">
        <w:rPr>
          <w:spacing w:val="5"/>
          <w:sz w:val="22"/>
          <w:szCs w:val="22"/>
        </w:rPr>
        <w:t>consen</w:t>
      </w:r>
      <w:r w:rsidRPr="00BE483D">
        <w:rPr>
          <w:sz w:val="22"/>
          <w:szCs w:val="22"/>
        </w:rPr>
        <w:t xml:space="preserve">t  à  </w:t>
      </w:r>
      <w:r w:rsidRPr="00BE483D">
        <w:rPr>
          <w:spacing w:val="5"/>
          <w:sz w:val="22"/>
          <w:szCs w:val="22"/>
        </w:rPr>
        <w:t xml:space="preserve">une </w:t>
      </w:r>
      <w:r w:rsidRPr="00BE483D">
        <w:rPr>
          <w:sz w:val="22"/>
          <w:szCs w:val="22"/>
        </w:rPr>
        <w:t>prolongation ne se verra pas demander de modifier son offre, ni ne sera autorisé à le faire.</w:t>
      </w:r>
    </w:p>
    <w:p w14:paraId="024508D5" w14:textId="77777777" w:rsidR="00273DD0" w:rsidRPr="00BE483D" w:rsidRDefault="00273DD0">
      <w:pPr>
        <w:widowControl w:val="0"/>
        <w:autoSpaceDE w:val="0"/>
        <w:jc w:val="both"/>
        <w:rPr>
          <w:sz w:val="22"/>
          <w:szCs w:val="22"/>
        </w:rPr>
      </w:pPr>
    </w:p>
    <w:p w14:paraId="2D7092EB" w14:textId="77777777" w:rsidR="00273DD0" w:rsidRPr="00BE483D" w:rsidRDefault="00353DCC">
      <w:pPr>
        <w:widowControl w:val="0"/>
        <w:tabs>
          <w:tab w:val="left" w:pos="800"/>
          <w:tab w:val="left" w:pos="2000"/>
          <w:tab w:val="left" w:pos="3220"/>
          <w:tab w:val="left" w:pos="3960"/>
        </w:tabs>
        <w:autoSpaceDE w:val="0"/>
        <w:jc w:val="both"/>
        <w:rPr>
          <w:sz w:val="22"/>
          <w:szCs w:val="22"/>
        </w:rPr>
      </w:pPr>
      <w:r w:rsidRPr="00BE483D">
        <w:rPr>
          <w:sz w:val="22"/>
          <w:szCs w:val="22"/>
        </w:rPr>
        <w:t xml:space="preserve">16.3. </w:t>
      </w:r>
      <w:r w:rsidRPr="00BE483D">
        <w:rPr>
          <w:b/>
          <w:i/>
          <w:sz w:val="22"/>
          <w:szCs w:val="22"/>
        </w:rPr>
        <w:t xml:space="preserve"> </w:t>
      </w:r>
      <w:r w:rsidRPr="00BE483D">
        <w:rPr>
          <w:sz w:val="22"/>
          <w:szCs w:val="22"/>
        </w:rPr>
        <w:t>Lorsque</w:t>
      </w:r>
      <w:r w:rsidRPr="00BE483D">
        <w:rPr>
          <w:spacing w:val="8"/>
          <w:sz w:val="22"/>
          <w:szCs w:val="22"/>
        </w:rPr>
        <w:t xml:space="preserve"> </w:t>
      </w:r>
      <w:r w:rsidRPr="00BE483D">
        <w:rPr>
          <w:sz w:val="22"/>
          <w:szCs w:val="22"/>
        </w:rPr>
        <w:t>le</w:t>
      </w:r>
      <w:r w:rsidRPr="00BE483D">
        <w:rPr>
          <w:spacing w:val="8"/>
          <w:sz w:val="22"/>
          <w:szCs w:val="22"/>
        </w:rPr>
        <w:t xml:space="preserve"> </w:t>
      </w:r>
      <w:r w:rsidRPr="00BE483D">
        <w:rPr>
          <w:sz w:val="22"/>
          <w:szCs w:val="22"/>
        </w:rPr>
        <w:t>marché</w:t>
      </w:r>
      <w:r w:rsidRPr="00BE483D">
        <w:rPr>
          <w:spacing w:val="8"/>
          <w:sz w:val="22"/>
          <w:szCs w:val="22"/>
        </w:rPr>
        <w:t xml:space="preserve"> </w:t>
      </w:r>
      <w:r w:rsidRPr="00BE483D">
        <w:rPr>
          <w:sz w:val="22"/>
          <w:szCs w:val="22"/>
        </w:rPr>
        <w:t>ne</w:t>
      </w:r>
      <w:r w:rsidRPr="00BE483D">
        <w:rPr>
          <w:spacing w:val="8"/>
          <w:sz w:val="22"/>
          <w:szCs w:val="22"/>
        </w:rPr>
        <w:t xml:space="preserve"> </w:t>
      </w:r>
      <w:r w:rsidRPr="00BE483D">
        <w:rPr>
          <w:sz w:val="22"/>
          <w:szCs w:val="22"/>
        </w:rPr>
        <w:t>comporte</w:t>
      </w:r>
      <w:r w:rsidRPr="00BE483D">
        <w:rPr>
          <w:spacing w:val="8"/>
          <w:sz w:val="22"/>
          <w:szCs w:val="22"/>
        </w:rPr>
        <w:t xml:space="preserve"> </w:t>
      </w:r>
      <w:r w:rsidRPr="00BE483D">
        <w:rPr>
          <w:sz w:val="22"/>
          <w:szCs w:val="22"/>
        </w:rPr>
        <w:t>pas</w:t>
      </w:r>
      <w:r w:rsidRPr="00BE483D">
        <w:rPr>
          <w:spacing w:val="8"/>
          <w:sz w:val="22"/>
          <w:szCs w:val="22"/>
        </w:rPr>
        <w:t xml:space="preserve"> </w:t>
      </w:r>
      <w:r w:rsidRPr="00BE483D">
        <w:rPr>
          <w:sz w:val="22"/>
          <w:szCs w:val="22"/>
        </w:rPr>
        <w:t>d’article de révision de prix et que la période de validité des offres est prorogée de plus de soixante</w:t>
      </w:r>
      <w:r w:rsidRPr="00BE483D">
        <w:rPr>
          <w:spacing w:val="6"/>
          <w:sz w:val="22"/>
          <w:szCs w:val="22"/>
        </w:rPr>
        <w:t xml:space="preserve"> </w:t>
      </w:r>
      <w:r w:rsidRPr="00BE483D">
        <w:rPr>
          <w:sz w:val="22"/>
          <w:szCs w:val="22"/>
        </w:rPr>
        <w:t>(60)</w:t>
      </w:r>
      <w:r w:rsidRPr="00BE483D">
        <w:rPr>
          <w:spacing w:val="6"/>
          <w:sz w:val="22"/>
          <w:szCs w:val="22"/>
        </w:rPr>
        <w:t xml:space="preserve"> </w:t>
      </w:r>
      <w:r w:rsidRPr="00BE483D">
        <w:rPr>
          <w:sz w:val="22"/>
          <w:szCs w:val="22"/>
        </w:rPr>
        <w:t>jours,</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montants</w:t>
      </w:r>
      <w:r w:rsidRPr="00BE483D">
        <w:rPr>
          <w:spacing w:val="6"/>
          <w:sz w:val="22"/>
          <w:szCs w:val="22"/>
        </w:rPr>
        <w:t xml:space="preserve"> </w:t>
      </w:r>
      <w:r w:rsidRPr="00BE483D">
        <w:rPr>
          <w:sz w:val="22"/>
          <w:szCs w:val="22"/>
        </w:rPr>
        <w:t>payables</w:t>
      </w:r>
      <w:r w:rsidRPr="00BE483D">
        <w:rPr>
          <w:spacing w:val="6"/>
          <w:sz w:val="22"/>
          <w:szCs w:val="22"/>
        </w:rPr>
        <w:t xml:space="preserve"> </w:t>
      </w:r>
      <w:r w:rsidRPr="00BE483D">
        <w:rPr>
          <w:sz w:val="22"/>
          <w:szCs w:val="22"/>
        </w:rPr>
        <w:t>au soumissionnaire</w:t>
      </w:r>
      <w:r w:rsidRPr="00BE483D">
        <w:rPr>
          <w:spacing w:val="8"/>
          <w:sz w:val="22"/>
          <w:szCs w:val="22"/>
        </w:rPr>
        <w:t xml:space="preserve"> </w:t>
      </w:r>
      <w:r w:rsidRPr="00BE483D">
        <w:rPr>
          <w:sz w:val="22"/>
          <w:szCs w:val="22"/>
        </w:rPr>
        <w:t>retenu,</w:t>
      </w:r>
      <w:r w:rsidRPr="00BE483D">
        <w:rPr>
          <w:spacing w:val="8"/>
          <w:sz w:val="22"/>
          <w:szCs w:val="22"/>
        </w:rPr>
        <w:t xml:space="preserve"> </w:t>
      </w:r>
      <w:r w:rsidRPr="00BE483D">
        <w:rPr>
          <w:sz w:val="22"/>
          <w:szCs w:val="22"/>
        </w:rPr>
        <w:t>seront</w:t>
      </w:r>
      <w:r w:rsidRPr="00BE483D">
        <w:rPr>
          <w:spacing w:val="8"/>
          <w:sz w:val="22"/>
          <w:szCs w:val="22"/>
        </w:rPr>
        <w:t xml:space="preserve"> </w:t>
      </w:r>
      <w:r w:rsidRPr="00BE483D">
        <w:rPr>
          <w:sz w:val="22"/>
          <w:szCs w:val="22"/>
        </w:rPr>
        <w:t>actualisés</w:t>
      </w:r>
      <w:r w:rsidRPr="00BE483D">
        <w:rPr>
          <w:spacing w:val="8"/>
          <w:sz w:val="22"/>
          <w:szCs w:val="22"/>
        </w:rPr>
        <w:t xml:space="preserve"> </w:t>
      </w:r>
      <w:r w:rsidRPr="00BE483D">
        <w:rPr>
          <w:sz w:val="22"/>
          <w:szCs w:val="22"/>
        </w:rPr>
        <w:t>par application</w:t>
      </w:r>
      <w:r w:rsidRPr="00BE483D">
        <w:rPr>
          <w:spacing w:val="22"/>
          <w:sz w:val="22"/>
          <w:szCs w:val="22"/>
        </w:rPr>
        <w:t xml:space="preserve"> </w:t>
      </w:r>
      <w:r w:rsidRPr="00BE483D">
        <w:rPr>
          <w:sz w:val="22"/>
          <w:szCs w:val="22"/>
        </w:rPr>
        <w:t>de</w:t>
      </w:r>
      <w:r w:rsidRPr="00BE483D">
        <w:rPr>
          <w:spacing w:val="22"/>
          <w:sz w:val="22"/>
          <w:szCs w:val="22"/>
        </w:rPr>
        <w:t xml:space="preserve"> </w:t>
      </w:r>
      <w:r w:rsidRPr="00BE483D">
        <w:rPr>
          <w:sz w:val="22"/>
          <w:szCs w:val="22"/>
        </w:rPr>
        <w:t>la</w:t>
      </w:r>
      <w:r w:rsidRPr="00BE483D">
        <w:rPr>
          <w:spacing w:val="22"/>
          <w:sz w:val="22"/>
          <w:szCs w:val="22"/>
        </w:rPr>
        <w:t xml:space="preserve"> </w:t>
      </w:r>
      <w:r w:rsidRPr="00BE483D">
        <w:rPr>
          <w:sz w:val="22"/>
          <w:szCs w:val="22"/>
        </w:rPr>
        <w:t>formule</w:t>
      </w:r>
      <w:r w:rsidRPr="00BE483D">
        <w:rPr>
          <w:spacing w:val="22"/>
          <w:sz w:val="22"/>
          <w:szCs w:val="22"/>
        </w:rPr>
        <w:t xml:space="preserve"> </w:t>
      </w:r>
      <w:r w:rsidRPr="00BE483D">
        <w:rPr>
          <w:sz w:val="22"/>
          <w:szCs w:val="22"/>
        </w:rPr>
        <w:t>y</w:t>
      </w:r>
      <w:r w:rsidRPr="00BE483D">
        <w:rPr>
          <w:spacing w:val="22"/>
          <w:sz w:val="22"/>
          <w:szCs w:val="22"/>
        </w:rPr>
        <w:t xml:space="preserve"> </w:t>
      </w:r>
      <w:r w:rsidRPr="00BE483D">
        <w:rPr>
          <w:sz w:val="22"/>
          <w:szCs w:val="22"/>
        </w:rPr>
        <w:t>relative</w:t>
      </w:r>
      <w:r w:rsidRPr="00BE483D">
        <w:rPr>
          <w:spacing w:val="22"/>
          <w:sz w:val="22"/>
          <w:szCs w:val="22"/>
        </w:rPr>
        <w:t xml:space="preserve"> </w:t>
      </w:r>
      <w:r w:rsidRPr="00BE483D">
        <w:rPr>
          <w:sz w:val="22"/>
          <w:szCs w:val="22"/>
        </w:rPr>
        <w:t>figurant</w:t>
      </w:r>
      <w:r w:rsidRPr="00BE483D">
        <w:rPr>
          <w:spacing w:val="22"/>
          <w:sz w:val="22"/>
          <w:szCs w:val="22"/>
        </w:rPr>
        <w:t xml:space="preserve"> </w:t>
      </w:r>
      <w:r w:rsidRPr="00BE483D">
        <w:rPr>
          <w:sz w:val="22"/>
          <w:szCs w:val="22"/>
        </w:rPr>
        <w:t>à la demande de prorogation que l’Autorité Contractante</w:t>
      </w:r>
      <w:r w:rsidRPr="00BE483D">
        <w:rPr>
          <w:b/>
          <w:i/>
          <w:sz w:val="22"/>
          <w:szCs w:val="22"/>
        </w:rPr>
        <w:t xml:space="preserve"> </w:t>
      </w:r>
      <w:r w:rsidRPr="00BE483D">
        <w:rPr>
          <w:spacing w:val="5"/>
          <w:sz w:val="22"/>
          <w:szCs w:val="22"/>
        </w:rPr>
        <w:t>adresser</w:t>
      </w:r>
      <w:r w:rsidRPr="00BE483D">
        <w:rPr>
          <w:sz w:val="22"/>
          <w:szCs w:val="22"/>
        </w:rPr>
        <w:t>a</w:t>
      </w:r>
      <w:r w:rsidRPr="00BE483D">
        <w:rPr>
          <w:b/>
          <w:i/>
          <w:sz w:val="22"/>
          <w:szCs w:val="22"/>
        </w:rPr>
        <w:t xml:space="preserve"> </w:t>
      </w:r>
      <w:r w:rsidRPr="00BE483D">
        <w:rPr>
          <w:spacing w:val="5"/>
          <w:sz w:val="22"/>
          <w:szCs w:val="22"/>
        </w:rPr>
        <w:t>au(x</w:t>
      </w:r>
      <w:r w:rsidRPr="00BE483D">
        <w:rPr>
          <w:sz w:val="22"/>
          <w:szCs w:val="22"/>
        </w:rPr>
        <w:t>)</w:t>
      </w:r>
      <w:r w:rsidRPr="00BE483D">
        <w:rPr>
          <w:b/>
          <w:i/>
          <w:sz w:val="22"/>
          <w:szCs w:val="22"/>
        </w:rPr>
        <w:t xml:space="preserve"> </w:t>
      </w:r>
      <w:r w:rsidRPr="00BE483D">
        <w:rPr>
          <w:spacing w:val="5"/>
          <w:sz w:val="22"/>
          <w:szCs w:val="22"/>
        </w:rPr>
        <w:t>soumission</w:t>
      </w:r>
      <w:r w:rsidRPr="00BE483D">
        <w:rPr>
          <w:sz w:val="22"/>
          <w:szCs w:val="22"/>
        </w:rPr>
        <w:t>naire(s).</w:t>
      </w:r>
    </w:p>
    <w:p w14:paraId="52C11C69" w14:textId="77777777" w:rsidR="00273DD0" w:rsidRPr="00BE483D" w:rsidRDefault="00273DD0">
      <w:pPr>
        <w:widowControl w:val="0"/>
        <w:tabs>
          <w:tab w:val="left" w:pos="800"/>
          <w:tab w:val="left" w:pos="2000"/>
          <w:tab w:val="left" w:pos="3220"/>
          <w:tab w:val="left" w:pos="3960"/>
        </w:tabs>
        <w:autoSpaceDE w:val="0"/>
        <w:jc w:val="both"/>
        <w:rPr>
          <w:sz w:val="22"/>
          <w:szCs w:val="22"/>
        </w:rPr>
      </w:pPr>
    </w:p>
    <w:p w14:paraId="556BCD39" w14:textId="77777777" w:rsidR="00273DD0" w:rsidRPr="00BE483D" w:rsidRDefault="00353DCC">
      <w:pPr>
        <w:widowControl w:val="0"/>
        <w:tabs>
          <w:tab w:val="left" w:pos="800"/>
          <w:tab w:val="left" w:pos="2000"/>
          <w:tab w:val="left" w:pos="3220"/>
          <w:tab w:val="left" w:pos="3960"/>
        </w:tabs>
        <w:autoSpaceDE w:val="0"/>
        <w:jc w:val="both"/>
        <w:rPr>
          <w:sz w:val="22"/>
          <w:szCs w:val="22"/>
        </w:rPr>
      </w:pPr>
      <w:r w:rsidRPr="00BE483D">
        <w:rPr>
          <w:sz w:val="22"/>
          <w:szCs w:val="22"/>
        </w:rPr>
        <w:t>La période d’actualisation ira de la date</w:t>
      </w:r>
      <w:r w:rsidRPr="00BE483D">
        <w:rPr>
          <w:spacing w:val="10"/>
          <w:sz w:val="22"/>
          <w:szCs w:val="22"/>
        </w:rPr>
        <w:t xml:space="preserve"> </w:t>
      </w:r>
      <w:r w:rsidRPr="00BE483D">
        <w:rPr>
          <w:sz w:val="22"/>
          <w:szCs w:val="22"/>
        </w:rPr>
        <w:t>de</w:t>
      </w:r>
      <w:r w:rsidRPr="00BE483D">
        <w:rPr>
          <w:spacing w:val="10"/>
          <w:sz w:val="22"/>
          <w:szCs w:val="22"/>
        </w:rPr>
        <w:t xml:space="preserve"> </w:t>
      </w:r>
      <w:r w:rsidRPr="00BE483D">
        <w:rPr>
          <w:sz w:val="22"/>
          <w:szCs w:val="22"/>
        </w:rPr>
        <w:t>dépassement</w:t>
      </w:r>
      <w:r w:rsidRPr="00BE483D">
        <w:rPr>
          <w:spacing w:val="10"/>
          <w:sz w:val="22"/>
          <w:szCs w:val="22"/>
        </w:rPr>
        <w:t xml:space="preserve"> </w:t>
      </w:r>
      <w:r w:rsidRPr="00BE483D">
        <w:rPr>
          <w:sz w:val="22"/>
          <w:szCs w:val="22"/>
        </w:rPr>
        <w:t>des</w:t>
      </w:r>
      <w:r w:rsidRPr="00BE483D">
        <w:rPr>
          <w:spacing w:val="10"/>
          <w:sz w:val="22"/>
          <w:szCs w:val="22"/>
        </w:rPr>
        <w:t xml:space="preserve"> </w:t>
      </w:r>
      <w:r w:rsidRPr="00BE483D">
        <w:rPr>
          <w:sz w:val="22"/>
          <w:szCs w:val="22"/>
        </w:rPr>
        <w:t>soixante</w:t>
      </w:r>
      <w:r w:rsidRPr="00BE483D">
        <w:rPr>
          <w:spacing w:val="10"/>
          <w:sz w:val="22"/>
          <w:szCs w:val="22"/>
        </w:rPr>
        <w:t xml:space="preserve"> </w:t>
      </w:r>
      <w:r w:rsidRPr="00BE483D">
        <w:rPr>
          <w:sz w:val="22"/>
          <w:szCs w:val="22"/>
        </w:rPr>
        <w:t>(60)</w:t>
      </w:r>
      <w:r w:rsidRPr="00BE483D">
        <w:rPr>
          <w:spacing w:val="10"/>
          <w:sz w:val="22"/>
          <w:szCs w:val="22"/>
        </w:rPr>
        <w:t xml:space="preserve"> </w:t>
      </w:r>
      <w:r w:rsidRPr="00BE483D">
        <w:rPr>
          <w:sz w:val="22"/>
          <w:szCs w:val="22"/>
        </w:rPr>
        <w:t>jours à la date de notification du marché ou de l’ordre</w:t>
      </w:r>
      <w:r w:rsidRPr="00BE483D">
        <w:rPr>
          <w:spacing w:val="26"/>
          <w:sz w:val="22"/>
          <w:szCs w:val="22"/>
        </w:rPr>
        <w:t xml:space="preserve"> </w:t>
      </w:r>
      <w:r w:rsidRPr="00BE483D">
        <w:rPr>
          <w:sz w:val="22"/>
          <w:szCs w:val="22"/>
        </w:rPr>
        <w:t>de</w:t>
      </w:r>
      <w:r w:rsidRPr="00BE483D">
        <w:rPr>
          <w:spacing w:val="26"/>
          <w:sz w:val="22"/>
          <w:szCs w:val="22"/>
        </w:rPr>
        <w:t xml:space="preserve"> </w:t>
      </w:r>
      <w:r w:rsidRPr="00BE483D">
        <w:rPr>
          <w:sz w:val="22"/>
          <w:szCs w:val="22"/>
        </w:rPr>
        <w:t>service</w:t>
      </w:r>
      <w:r w:rsidRPr="00BE483D">
        <w:rPr>
          <w:spacing w:val="26"/>
          <w:sz w:val="22"/>
          <w:szCs w:val="22"/>
        </w:rPr>
        <w:t xml:space="preserve"> </w:t>
      </w:r>
      <w:r w:rsidRPr="00BE483D">
        <w:rPr>
          <w:sz w:val="22"/>
          <w:szCs w:val="22"/>
        </w:rPr>
        <w:t>de</w:t>
      </w:r>
      <w:r w:rsidRPr="00BE483D">
        <w:rPr>
          <w:spacing w:val="26"/>
          <w:sz w:val="22"/>
          <w:szCs w:val="22"/>
        </w:rPr>
        <w:t xml:space="preserve"> </w:t>
      </w:r>
      <w:r w:rsidRPr="00BE483D">
        <w:rPr>
          <w:sz w:val="22"/>
          <w:szCs w:val="22"/>
        </w:rPr>
        <w:t>démarrage</w:t>
      </w:r>
      <w:r w:rsidRPr="00BE483D">
        <w:rPr>
          <w:spacing w:val="26"/>
          <w:sz w:val="22"/>
          <w:szCs w:val="22"/>
        </w:rPr>
        <w:t xml:space="preserve"> </w:t>
      </w:r>
      <w:r w:rsidRPr="00BE483D">
        <w:rPr>
          <w:sz w:val="22"/>
          <w:szCs w:val="22"/>
        </w:rPr>
        <w:t>des</w:t>
      </w:r>
      <w:r w:rsidRPr="00BE483D">
        <w:rPr>
          <w:spacing w:val="26"/>
          <w:sz w:val="22"/>
          <w:szCs w:val="22"/>
        </w:rPr>
        <w:t xml:space="preserve"> </w:t>
      </w:r>
      <w:r w:rsidRPr="00BE483D">
        <w:rPr>
          <w:sz w:val="22"/>
          <w:szCs w:val="22"/>
        </w:rPr>
        <w:t>travaux au</w:t>
      </w:r>
      <w:r w:rsidRPr="00BE483D">
        <w:rPr>
          <w:spacing w:val="18"/>
          <w:sz w:val="22"/>
          <w:szCs w:val="22"/>
        </w:rPr>
        <w:t xml:space="preserve"> </w:t>
      </w:r>
      <w:r w:rsidRPr="00BE483D">
        <w:rPr>
          <w:sz w:val="22"/>
          <w:szCs w:val="22"/>
        </w:rPr>
        <w:t>soumissionnaire</w:t>
      </w:r>
      <w:r w:rsidRPr="00BE483D">
        <w:rPr>
          <w:spacing w:val="18"/>
          <w:sz w:val="22"/>
          <w:szCs w:val="22"/>
        </w:rPr>
        <w:t xml:space="preserve"> </w:t>
      </w:r>
      <w:r w:rsidRPr="00BE483D">
        <w:rPr>
          <w:sz w:val="22"/>
          <w:szCs w:val="22"/>
        </w:rPr>
        <w:t>retenu,</w:t>
      </w:r>
      <w:r w:rsidRPr="00BE483D">
        <w:rPr>
          <w:spacing w:val="18"/>
          <w:sz w:val="22"/>
          <w:szCs w:val="22"/>
        </w:rPr>
        <w:t xml:space="preserve"> </w:t>
      </w:r>
      <w:r w:rsidRPr="00BE483D">
        <w:rPr>
          <w:sz w:val="22"/>
          <w:szCs w:val="22"/>
        </w:rPr>
        <w:t>tel</w:t>
      </w:r>
      <w:r w:rsidRPr="00BE483D">
        <w:rPr>
          <w:spacing w:val="18"/>
          <w:sz w:val="22"/>
          <w:szCs w:val="22"/>
        </w:rPr>
        <w:t xml:space="preserve"> </w:t>
      </w:r>
      <w:r w:rsidRPr="00BE483D">
        <w:rPr>
          <w:sz w:val="22"/>
          <w:szCs w:val="22"/>
        </w:rPr>
        <w:t>que</w:t>
      </w:r>
      <w:r w:rsidRPr="00BE483D">
        <w:rPr>
          <w:spacing w:val="18"/>
          <w:sz w:val="22"/>
          <w:szCs w:val="22"/>
        </w:rPr>
        <w:t xml:space="preserve"> </w:t>
      </w:r>
      <w:r w:rsidRPr="00BE483D">
        <w:rPr>
          <w:sz w:val="22"/>
          <w:szCs w:val="22"/>
        </w:rPr>
        <w:t>prévu</w:t>
      </w:r>
      <w:r w:rsidRPr="00BE483D">
        <w:rPr>
          <w:spacing w:val="18"/>
          <w:sz w:val="22"/>
          <w:szCs w:val="22"/>
        </w:rPr>
        <w:t xml:space="preserve"> </w:t>
      </w:r>
      <w:r w:rsidRPr="00BE483D">
        <w:rPr>
          <w:sz w:val="22"/>
          <w:szCs w:val="22"/>
        </w:rPr>
        <w:t>par le CCAP. L’effet de l’actualisation n’est pas pris</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considération</w:t>
      </w:r>
      <w:r w:rsidRPr="00BE483D">
        <w:rPr>
          <w:spacing w:val="6"/>
          <w:sz w:val="22"/>
          <w:szCs w:val="22"/>
        </w:rPr>
        <w:t xml:space="preserve"> </w:t>
      </w:r>
      <w:r w:rsidRPr="00BE483D">
        <w:rPr>
          <w:sz w:val="22"/>
          <w:szCs w:val="22"/>
        </w:rPr>
        <w:t>aux</w:t>
      </w:r>
      <w:r w:rsidRPr="00BE483D">
        <w:rPr>
          <w:spacing w:val="6"/>
          <w:sz w:val="22"/>
          <w:szCs w:val="22"/>
        </w:rPr>
        <w:t xml:space="preserve"> </w:t>
      </w:r>
      <w:r w:rsidRPr="00BE483D">
        <w:rPr>
          <w:sz w:val="22"/>
          <w:szCs w:val="22"/>
        </w:rPr>
        <w:t>fins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l’évaluation des offres.</w:t>
      </w:r>
    </w:p>
    <w:p w14:paraId="23ACDED2" w14:textId="77777777" w:rsidR="00273DD0" w:rsidRPr="00BE483D" w:rsidRDefault="00273DD0">
      <w:pPr>
        <w:widowControl w:val="0"/>
        <w:autoSpaceDE w:val="0"/>
        <w:jc w:val="both"/>
        <w:rPr>
          <w:sz w:val="22"/>
          <w:szCs w:val="22"/>
        </w:rPr>
      </w:pPr>
    </w:p>
    <w:p w14:paraId="39ECF355"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17</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Caution</w:t>
      </w:r>
      <w:r w:rsidRPr="00BE483D">
        <w:rPr>
          <w:b/>
          <w:bCs/>
          <w:spacing w:val="6"/>
          <w:sz w:val="22"/>
          <w:szCs w:val="22"/>
        </w:rPr>
        <w:t xml:space="preserve"> </w:t>
      </w:r>
      <w:r w:rsidRPr="00BE483D">
        <w:rPr>
          <w:b/>
          <w:bCs/>
          <w:sz w:val="22"/>
          <w:szCs w:val="22"/>
        </w:rPr>
        <w:t>de</w:t>
      </w:r>
      <w:r w:rsidRPr="00BE483D">
        <w:rPr>
          <w:b/>
          <w:bCs/>
          <w:spacing w:val="6"/>
          <w:sz w:val="22"/>
          <w:szCs w:val="22"/>
        </w:rPr>
        <w:t xml:space="preserve"> </w:t>
      </w:r>
      <w:r w:rsidRPr="00BE483D">
        <w:rPr>
          <w:b/>
          <w:bCs/>
          <w:sz w:val="22"/>
          <w:szCs w:val="22"/>
        </w:rPr>
        <w:t>soumission</w:t>
      </w:r>
    </w:p>
    <w:p w14:paraId="523FE3F0" w14:textId="77777777" w:rsidR="00273DD0" w:rsidRPr="00BE483D" w:rsidRDefault="00273DD0">
      <w:pPr>
        <w:widowControl w:val="0"/>
        <w:autoSpaceDE w:val="0"/>
        <w:jc w:val="both"/>
        <w:rPr>
          <w:sz w:val="22"/>
          <w:szCs w:val="22"/>
        </w:rPr>
      </w:pPr>
    </w:p>
    <w:p w14:paraId="781842C7" w14:textId="77777777" w:rsidR="00273DD0" w:rsidRPr="00BE483D" w:rsidRDefault="00353DCC">
      <w:pPr>
        <w:widowControl w:val="0"/>
        <w:autoSpaceDE w:val="0"/>
        <w:jc w:val="both"/>
        <w:rPr>
          <w:sz w:val="22"/>
          <w:szCs w:val="22"/>
        </w:rPr>
      </w:pPr>
      <w:r w:rsidRPr="00BE483D">
        <w:rPr>
          <w:sz w:val="22"/>
          <w:szCs w:val="22"/>
        </w:rPr>
        <w:t xml:space="preserve">17.1. </w:t>
      </w:r>
      <w:r w:rsidRPr="00BE483D">
        <w:rPr>
          <w:spacing w:val="3"/>
          <w:sz w:val="22"/>
          <w:szCs w:val="22"/>
        </w:rPr>
        <w:t>E</w:t>
      </w:r>
      <w:r w:rsidRPr="00BE483D">
        <w:rPr>
          <w:sz w:val="22"/>
          <w:szCs w:val="22"/>
        </w:rPr>
        <w:t xml:space="preserve">n </w:t>
      </w:r>
      <w:r w:rsidRPr="00BE483D">
        <w:rPr>
          <w:spacing w:val="-27"/>
          <w:sz w:val="22"/>
          <w:szCs w:val="22"/>
        </w:rPr>
        <w:t xml:space="preserve"> </w:t>
      </w:r>
      <w:r w:rsidRPr="00BE483D">
        <w:rPr>
          <w:spacing w:val="3"/>
          <w:sz w:val="22"/>
          <w:szCs w:val="22"/>
        </w:rPr>
        <w:t>applicatio</w:t>
      </w:r>
      <w:r w:rsidRPr="00BE483D">
        <w:rPr>
          <w:sz w:val="22"/>
          <w:szCs w:val="22"/>
        </w:rPr>
        <w:t xml:space="preserve">n </w:t>
      </w:r>
      <w:r w:rsidRPr="00BE483D">
        <w:rPr>
          <w:spacing w:val="-27"/>
          <w:sz w:val="22"/>
          <w:szCs w:val="22"/>
        </w:rPr>
        <w:t xml:space="preserve"> </w:t>
      </w:r>
      <w:r w:rsidRPr="00BE483D">
        <w:rPr>
          <w:spacing w:val="3"/>
          <w:sz w:val="22"/>
          <w:szCs w:val="22"/>
        </w:rPr>
        <w:t>d</w:t>
      </w:r>
      <w:r w:rsidRPr="00BE483D">
        <w:rPr>
          <w:sz w:val="22"/>
          <w:szCs w:val="22"/>
        </w:rPr>
        <w:t xml:space="preserve">e </w:t>
      </w:r>
      <w:r w:rsidRPr="00BE483D">
        <w:rPr>
          <w:spacing w:val="-27"/>
          <w:sz w:val="22"/>
          <w:szCs w:val="22"/>
        </w:rPr>
        <w:t xml:space="preserve"> </w:t>
      </w:r>
      <w:r w:rsidRPr="00BE483D">
        <w:rPr>
          <w:spacing w:val="3"/>
          <w:sz w:val="22"/>
          <w:szCs w:val="22"/>
        </w:rPr>
        <w:t>l'articl</w:t>
      </w:r>
      <w:r w:rsidRPr="00BE483D">
        <w:rPr>
          <w:sz w:val="22"/>
          <w:szCs w:val="22"/>
        </w:rPr>
        <w:t xml:space="preserve">e </w:t>
      </w:r>
      <w:r w:rsidRPr="00BE483D">
        <w:rPr>
          <w:spacing w:val="-27"/>
          <w:sz w:val="22"/>
          <w:szCs w:val="22"/>
        </w:rPr>
        <w:t xml:space="preserve"> </w:t>
      </w:r>
      <w:r w:rsidRPr="00BE483D">
        <w:rPr>
          <w:spacing w:val="3"/>
          <w:sz w:val="22"/>
          <w:szCs w:val="22"/>
        </w:rPr>
        <w:t>1</w:t>
      </w:r>
      <w:r w:rsidRPr="00BE483D">
        <w:rPr>
          <w:sz w:val="22"/>
          <w:szCs w:val="22"/>
        </w:rPr>
        <w:t xml:space="preserve">3 </w:t>
      </w:r>
      <w:r w:rsidRPr="00BE483D">
        <w:rPr>
          <w:spacing w:val="-27"/>
          <w:sz w:val="22"/>
          <w:szCs w:val="22"/>
        </w:rPr>
        <w:t xml:space="preserve"> </w:t>
      </w:r>
      <w:r w:rsidRPr="00BE483D">
        <w:rPr>
          <w:spacing w:val="3"/>
          <w:sz w:val="22"/>
          <w:szCs w:val="22"/>
        </w:rPr>
        <w:t>d</w:t>
      </w:r>
      <w:r w:rsidRPr="00BE483D">
        <w:rPr>
          <w:sz w:val="22"/>
          <w:szCs w:val="22"/>
        </w:rPr>
        <w:t xml:space="preserve">u </w:t>
      </w:r>
      <w:r w:rsidRPr="00BE483D">
        <w:rPr>
          <w:spacing w:val="-27"/>
          <w:sz w:val="22"/>
          <w:szCs w:val="22"/>
        </w:rPr>
        <w:t xml:space="preserve"> </w:t>
      </w:r>
      <w:r w:rsidRPr="00BE483D">
        <w:rPr>
          <w:spacing w:val="3"/>
          <w:sz w:val="22"/>
          <w:szCs w:val="22"/>
        </w:rPr>
        <w:t xml:space="preserve">RGAO, </w:t>
      </w:r>
      <w:r w:rsidRPr="00BE483D">
        <w:rPr>
          <w:sz w:val="22"/>
          <w:szCs w:val="22"/>
        </w:rPr>
        <w:t xml:space="preserve">le soumissionnaire fournira une caution de </w:t>
      </w:r>
      <w:r w:rsidRPr="00BE483D">
        <w:rPr>
          <w:spacing w:val="5"/>
          <w:sz w:val="22"/>
          <w:szCs w:val="22"/>
        </w:rPr>
        <w:t>soumissio</w:t>
      </w:r>
      <w:r w:rsidRPr="00BE483D">
        <w:rPr>
          <w:sz w:val="22"/>
          <w:szCs w:val="22"/>
        </w:rPr>
        <w:t xml:space="preserve">n </w:t>
      </w:r>
      <w:r w:rsidRPr="00BE483D">
        <w:rPr>
          <w:spacing w:val="-24"/>
          <w:sz w:val="22"/>
          <w:szCs w:val="22"/>
        </w:rPr>
        <w:t xml:space="preserve"> </w:t>
      </w:r>
      <w:r w:rsidRPr="00BE483D">
        <w:rPr>
          <w:spacing w:val="5"/>
          <w:sz w:val="22"/>
          <w:szCs w:val="22"/>
        </w:rPr>
        <w:t>d</w:t>
      </w:r>
      <w:r w:rsidRPr="00BE483D">
        <w:rPr>
          <w:sz w:val="22"/>
          <w:szCs w:val="22"/>
        </w:rPr>
        <w:t xml:space="preserve">u </w:t>
      </w:r>
      <w:r w:rsidRPr="00BE483D">
        <w:rPr>
          <w:spacing w:val="-24"/>
          <w:sz w:val="22"/>
          <w:szCs w:val="22"/>
        </w:rPr>
        <w:t xml:space="preserve"> </w:t>
      </w:r>
      <w:r w:rsidRPr="00BE483D">
        <w:rPr>
          <w:spacing w:val="5"/>
          <w:sz w:val="22"/>
          <w:szCs w:val="22"/>
        </w:rPr>
        <w:t>montan</w:t>
      </w:r>
      <w:r w:rsidRPr="00BE483D">
        <w:rPr>
          <w:sz w:val="22"/>
          <w:szCs w:val="22"/>
        </w:rPr>
        <w:t xml:space="preserve">t </w:t>
      </w:r>
      <w:r w:rsidRPr="00BE483D">
        <w:rPr>
          <w:spacing w:val="-24"/>
          <w:sz w:val="22"/>
          <w:szCs w:val="22"/>
        </w:rPr>
        <w:t xml:space="preserve"> </w:t>
      </w:r>
      <w:r w:rsidRPr="00BE483D">
        <w:rPr>
          <w:spacing w:val="5"/>
          <w:sz w:val="22"/>
          <w:szCs w:val="22"/>
        </w:rPr>
        <w:t>spécifi</w:t>
      </w:r>
      <w:r w:rsidRPr="00BE483D">
        <w:rPr>
          <w:sz w:val="22"/>
          <w:szCs w:val="22"/>
        </w:rPr>
        <w:t xml:space="preserve">é </w:t>
      </w:r>
      <w:r w:rsidRPr="00BE483D">
        <w:rPr>
          <w:spacing w:val="-24"/>
          <w:sz w:val="22"/>
          <w:szCs w:val="22"/>
        </w:rPr>
        <w:t xml:space="preserve"> </w:t>
      </w:r>
      <w:r w:rsidRPr="00BE483D">
        <w:rPr>
          <w:spacing w:val="5"/>
          <w:sz w:val="22"/>
          <w:szCs w:val="22"/>
        </w:rPr>
        <w:t>dan</w:t>
      </w:r>
      <w:r w:rsidRPr="00BE483D">
        <w:rPr>
          <w:sz w:val="22"/>
          <w:szCs w:val="22"/>
        </w:rPr>
        <w:t xml:space="preserve">s </w:t>
      </w:r>
      <w:r w:rsidRPr="00BE483D">
        <w:rPr>
          <w:spacing w:val="-24"/>
          <w:sz w:val="22"/>
          <w:szCs w:val="22"/>
        </w:rPr>
        <w:t xml:space="preserve"> </w:t>
      </w:r>
      <w:r w:rsidRPr="00BE483D">
        <w:rPr>
          <w:spacing w:val="5"/>
          <w:sz w:val="22"/>
          <w:szCs w:val="22"/>
        </w:rPr>
        <w:t xml:space="preserve">le </w:t>
      </w:r>
      <w:r w:rsidRPr="00BE483D">
        <w:rPr>
          <w:spacing w:val="2"/>
          <w:sz w:val="22"/>
          <w:szCs w:val="22"/>
        </w:rPr>
        <w:t>Règlemen</w:t>
      </w:r>
      <w:r w:rsidRPr="00BE483D">
        <w:rPr>
          <w:sz w:val="22"/>
          <w:szCs w:val="22"/>
        </w:rPr>
        <w:t xml:space="preserve">t </w:t>
      </w:r>
      <w:r w:rsidRPr="00BE483D">
        <w:rPr>
          <w:spacing w:val="-28"/>
          <w:sz w:val="22"/>
          <w:szCs w:val="22"/>
        </w:rPr>
        <w:t xml:space="preserve"> </w:t>
      </w:r>
      <w:r w:rsidRPr="00BE483D">
        <w:rPr>
          <w:spacing w:val="2"/>
          <w:sz w:val="22"/>
          <w:szCs w:val="22"/>
        </w:rPr>
        <w:t>Particulie</w:t>
      </w:r>
      <w:r w:rsidRPr="00BE483D">
        <w:rPr>
          <w:sz w:val="22"/>
          <w:szCs w:val="22"/>
        </w:rPr>
        <w:t xml:space="preserve">r </w:t>
      </w:r>
      <w:r w:rsidRPr="00BE483D">
        <w:rPr>
          <w:spacing w:val="-28"/>
          <w:sz w:val="22"/>
          <w:szCs w:val="22"/>
        </w:rPr>
        <w:t xml:space="preserve"> </w:t>
      </w:r>
      <w:r w:rsidRPr="00BE483D">
        <w:rPr>
          <w:spacing w:val="2"/>
          <w:sz w:val="22"/>
          <w:szCs w:val="22"/>
        </w:rPr>
        <w:t>d</w:t>
      </w:r>
      <w:r w:rsidRPr="00BE483D">
        <w:rPr>
          <w:sz w:val="22"/>
          <w:szCs w:val="22"/>
        </w:rPr>
        <w:t xml:space="preserve">e </w:t>
      </w:r>
      <w:r w:rsidRPr="00BE483D">
        <w:rPr>
          <w:spacing w:val="-28"/>
          <w:sz w:val="22"/>
          <w:szCs w:val="22"/>
        </w:rPr>
        <w:t xml:space="preserve"> </w:t>
      </w:r>
      <w:r w:rsidRPr="00BE483D">
        <w:rPr>
          <w:spacing w:val="2"/>
          <w:sz w:val="22"/>
          <w:szCs w:val="22"/>
        </w:rPr>
        <w:t>l'Appe</w:t>
      </w:r>
      <w:r w:rsidRPr="00BE483D">
        <w:rPr>
          <w:sz w:val="22"/>
          <w:szCs w:val="22"/>
        </w:rPr>
        <w:t xml:space="preserve">l </w:t>
      </w:r>
      <w:r w:rsidRPr="00BE483D">
        <w:rPr>
          <w:spacing w:val="-28"/>
          <w:sz w:val="22"/>
          <w:szCs w:val="22"/>
        </w:rPr>
        <w:t xml:space="preserve"> </w:t>
      </w:r>
      <w:r w:rsidRPr="00BE483D">
        <w:rPr>
          <w:spacing w:val="2"/>
          <w:sz w:val="22"/>
          <w:szCs w:val="22"/>
        </w:rPr>
        <w:t xml:space="preserve">d'Offres, </w:t>
      </w:r>
      <w:r w:rsidRPr="00BE483D">
        <w:rPr>
          <w:sz w:val="22"/>
          <w:szCs w:val="22"/>
        </w:rPr>
        <w:t>laquelle</w:t>
      </w:r>
      <w:r w:rsidRPr="00BE483D">
        <w:rPr>
          <w:spacing w:val="6"/>
          <w:sz w:val="22"/>
          <w:szCs w:val="22"/>
        </w:rPr>
        <w:t xml:space="preserve"> </w:t>
      </w:r>
      <w:r w:rsidRPr="00BE483D">
        <w:rPr>
          <w:sz w:val="22"/>
          <w:szCs w:val="22"/>
        </w:rPr>
        <w:t>fera</w:t>
      </w:r>
      <w:r w:rsidRPr="00BE483D">
        <w:rPr>
          <w:spacing w:val="6"/>
          <w:sz w:val="22"/>
          <w:szCs w:val="22"/>
        </w:rPr>
        <w:t xml:space="preserve"> </w:t>
      </w:r>
      <w:r w:rsidRPr="00BE483D">
        <w:rPr>
          <w:sz w:val="22"/>
          <w:szCs w:val="22"/>
        </w:rPr>
        <w:t>partie</w:t>
      </w:r>
      <w:r w:rsidRPr="00BE483D">
        <w:rPr>
          <w:spacing w:val="6"/>
          <w:sz w:val="22"/>
          <w:szCs w:val="22"/>
        </w:rPr>
        <w:t xml:space="preserve"> </w:t>
      </w:r>
      <w:r w:rsidRPr="00BE483D">
        <w:rPr>
          <w:sz w:val="22"/>
          <w:szCs w:val="22"/>
        </w:rPr>
        <w:t>intégrante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son</w:t>
      </w:r>
      <w:r w:rsidRPr="00BE483D">
        <w:rPr>
          <w:spacing w:val="6"/>
          <w:sz w:val="22"/>
          <w:szCs w:val="22"/>
        </w:rPr>
        <w:t xml:space="preserve"> </w:t>
      </w:r>
      <w:r w:rsidRPr="00BE483D">
        <w:rPr>
          <w:sz w:val="22"/>
          <w:szCs w:val="22"/>
        </w:rPr>
        <w:t>offre.</w:t>
      </w:r>
    </w:p>
    <w:p w14:paraId="55C6CF44" w14:textId="77777777" w:rsidR="00273DD0" w:rsidRPr="00BE483D" w:rsidRDefault="00273DD0">
      <w:pPr>
        <w:widowControl w:val="0"/>
        <w:autoSpaceDE w:val="0"/>
        <w:jc w:val="both"/>
        <w:rPr>
          <w:sz w:val="22"/>
          <w:szCs w:val="22"/>
        </w:rPr>
      </w:pPr>
    </w:p>
    <w:p w14:paraId="470A5106" w14:textId="77777777" w:rsidR="00273DD0" w:rsidRPr="00BE483D" w:rsidRDefault="00353DCC">
      <w:pPr>
        <w:widowControl w:val="0"/>
        <w:autoSpaceDE w:val="0"/>
        <w:jc w:val="both"/>
        <w:rPr>
          <w:sz w:val="22"/>
          <w:szCs w:val="22"/>
        </w:rPr>
      </w:pPr>
      <w:r w:rsidRPr="00BE483D">
        <w:rPr>
          <w:sz w:val="22"/>
          <w:szCs w:val="22"/>
        </w:rPr>
        <w:t>17.2. La caution de soumission sera conforme au modèle présenté dans le Dossier d’Appel d’Offres;</w:t>
      </w:r>
      <w:r w:rsidRPr="00BE483D">
        <w:rPr>
          <w:spacing w:val="9"/>
          <w:sz w:val="22"/>
          <w:szCs w:val="22"/>
        </w:rPr>
        <w:t xml:space="preserve"> </w:t>
      </w:r>
      <w:r w:rsidRPr="00BE483D">
        <w:rPr>
          <w:sz w:val="22"/>
          <w:szCs w:val="22"/>
        </w:rPr>
        <w:t>d’autres</w:t>
      </w:r>
      <w:r w:rsidRPr="00BE483D">
        <w:rPr>
          <w:spacing w:val="9"/>
          <w:sz w:val="22"/>
          <w:szCs w:val="22"/>
        </w:rPr>
        <w:t xml:space="preserve"> </w:t>
      </w:r>
      <w:r w:rsidRPr="00BE483D">
        <w:rPr>
          <w:sz w:val="22"/>
          <w:szCs w:val="22"/>
        </w:rPr>
        <w:t>modèles</w:t>
      </w:r>
      <w:r w:rsidRPr="00BE483D">
        <w:rPr>
          <w:spacing w:val="9"/>
          <w:sz w:val="22"/>
          <w:szCs w:val="22"/>
        </w:rPr>
        <w:t xml:space="preserve"> </w:t>
      </w:r>
      <w:r w:rsidRPr="00BE483D">
        <w:rPr>
          <w:sz w:val="22"/>
          <w:szCs w:val="22"/>
        </w:rPr>
        <w:t>peuvent</w:t>
      </w:r>
      <w:r w:rsidRPr="00BE483D">
        <w:rPr>
          <w:spacing w:val="9"/>
          <w:sz w:val="22"/>
          <w:szCs w:val="22"/>
        </w:rPr>
        <w:t xml:space="preserve"> </w:t>
      </w:r>
      <w:r w:rsidRPr="00BE483D">
        <w:rPr>
          <w:sz w:val="22"/>
          <w:szCs w:val="22"/>
        </w:rPr>
        <w:t>être</w:t>
      </w:r>
      <w:r w:rsidRPr="00BE483D">
        <w:rPr>
          <w:spacing w:val="9"/>
          <w:sz w:val="22"/>
          <w:szCs w:val="22"/>
        </w:rPr>
        <w:t xml:space="preserve"> </w:t>
      </w:r>
      <w:r w:rsidRPr="00BE483D">
        <w:rPr>
          <w:sz w:val="22"/>
          <w:szCs w:val="22"/>
        </w:rPr>
        <w:t>autorisés,</w:t>
      </w:r>
      <w:r w:rsidRPr="00BE483D">
        <w:rPr>
          <w:spacing w:val="4"/>
          <w:sz w:val="22"/>
          <w:szCs w:val="22"/>
        </w:rPr>
        <w:t xml:space="preserve"> </w:t>
      </w:r>
      <w:r w:rsidRPr="00BE483D">
        <w:rPr>
          <w:sz w:val="22"/>
          <w:szCs w:val="22"/>
        </w:rPr>
        <w:t>sous</w:t>
      </w:r>
      <w:r w:rsidRPr="00BE483D">
        <w:rPr>
          <w:spacing w:val="4"/>
          <w:sz w:val="22"/>
          <w:szCs w:val="22"/>
        </w:rPr>
        <w:t xml:space="preserve"> </w:t>
      </w:r>
      <w:r w:rsidRPr="00BE483D">
        <w:rPr>
          <w:sz w:val="22"/>
          <w:szCs w:val="22"/>
        </w:rPr>
        <w:t>réserve</w:t>
      </w:r>
      <w:r w:rsidRPr="00BE483D">
        <w:rPr>
          <w:spacing w:val="4"/>
          <w:sz w:val="22"/>
          <w:szCs w:val="22"/>
        </w:rPr>
        <w:t xml:space="preserve"> </w:t>
      </w:r>
      <w:r w:rsidRPr="00BE483D">
        <w:rPr>
          <w:sz w:val="22"/>
          <w:szCs w:val="22"/>
        </w:rPr>
        <w:t>de</w:t>
      </w:r>
      <w:r w:rsidRPr="00BE483D">
        <w:rPr>
          <w:spacing w:val="4"/>
          <w:sz w:val="22"/>
          <w:szCs w:val="22"/>
        </w:rPr>
        <w:t xml:space="preserve"> </w:t>
      </w:r>
      <w:r w:rsidRPr="00BE483D">
        <w:rPr>
          <w:sz w:val="22"/>
          <w:szCs w:val="22"/>
        </w:rPr>
        <w:t>l’approbation</w:t>
      </w:r>
      <w:r w:rsidRPr="00BE483D">
        <w:rPr>
          <w:spacing w:val="4"/>
          <w:sz w:val="22"/>
          <w:szCs w:val="22"/>
        </w:rPr>
        <w:t xml:space="preserve"> </w:t>
      </w:r>
      <w:r w:rsidRPr="00BE483D">
        <w:rPr>
          <w:sz w:val="22"/>
          <w:szCs w:val="22"/>
        </w:rPr>
        <w:t xml:space="preserve">préalable de </w:t>
      </w:r>
      <w:r w:rsidRPr="00BE483D">
        <w:rPr>
          <w:spacing w:val="5"/>
          <w:sz w:val="22"/>
          <w:szCs w:val="22"/>
        </w:rPr>
        <w:t>l’Autorité Contractante</w:t>
      </w:r>
      <w:r w:rsidRPr="00BE483D">
        <w:rPr>
          <w:sz w:val="22"/>
          <w:szCs w:val="22"/>
        </w:rPr>
        <w:t>.</w:t>
      </w:r>
      <w:r w:rsidRPr="00BE483D">
        <w:rPr>
          <w:b/>
          <w:i/>
          <w:sz w:val="22"/>
          <w:szCs w:val="22"/>
        </w:rPr>
        <w:t xml:space="preserve"> </w:t>
      </w:r>
      <w:r w:rsidRPr="00BE483D">
        <w:rPr>
          <w:spacing w:val="5"/>
          <w:sz w:val="22"/>
          <w:szCs w:val="22"/>
        </w:rPr>
        <w:t>L</w:t>
      </w:r>
      <w:r w:rsidRPr="00BE483D">
        <w:rPr>
          <w:sz w:val="22"/>
          <w:szCs w:val="22"/>
        </w:rPr>
        <w:t>a</w:t>
      </w:r>
      <w:r w:rsidRPr="00BE483D">
        <w:rPr>
          <w:b/>
          <w:i/>
          <w:sz w:val="22"/>
          <w:szCs w:val="22"/>
        </w:rPr>
        <w:t xml:space="preserve"> </w:t>
      </w:r>
      <w:r w:rsidRPr="00BE483D">
        <w:rPr>
          <w:spacing w:val="5"/>
          <w:sz w:val="22"/>
          <w:szCs w:val="22"/>
        </w:rPr>
        <w:t>Cautio</w:t>
      </w:r>
      <w:r w:rsidRPr="00BE483D">
        <w:rPr>
          <w:sz w:val="22"/>
          <w:szCs w:val="22"/>
        </w:rPr>
        <w:t>n</w:t>
      </w:r>
      <w:r w:rsidRPr="00BE483D">
        <w:rPr>
          <w:b/>
          <w:i/>
          <w:sz w:val="22"/>
          <w:szCs w:val="22"/>
        </w:rPr>
        <w:t xml:space="preserve"> </w:t>
      </w:r>
      <w:r w:rsidRPr="00BE483D">
        <w:rPr>
          <w:spacing w:val="5"/>
          <w:sz w:val="22"/>
          <w:szCs w:val="22"/>
        </w:rPr>
        <w:t xml:space="preserve">de </w:t>
      </w:r>
      <w:r w:rsidRPr="00BE483D">
        <w:rPr>
          <w:sz w:val="22"/>
          <w:szCs w:val="22"/>
        </w:rPr>
        <w:t>soumission</w:t>
      </w:r>
      <w:r w:rsidRPr="00BE483D">
        <w:rPr>
          <w:spacing w:val="30"/>
          <w:sz w:val="22"/>
          <w:szCs w:val="22"/>
        </w:rPr>
        <w:t xml:space="preserve"> </w:t>
      </w:r>
      <w:r w:rsidRPr="00BE483D">
        <w:rPr>
          <w:sz w:val="22"/>
          <w:szCs w:val="22"/>
        </w:rPr>
        <w:t>demeurera</w:t>
      </w:r>
      <w:r w:rsidRPr="00BE483D">
        <w:rPr>
          <w:spacing w:val="30"/>
          <w:sz w:val="22"/>
          <w:szCs w:val="22"/>
        </w:rPr>
        <w:t xml:space="preserve"> </w:t>
      </w:r>
      <w:r w:rsidRPr="00BE483D">
        <w:rPr>
          <w:sz w:val="22"/>
          <w:szCs w:val="22"/>
        </w:rPr>
        <w:t>valide</w:t>
      </w:r>
      <w:r w:rsidRPr="00BE483D">
        <w:rPr>
          <w:spacing w:val="30"/>
          <w:sz w:val="22"/>
          <w:szCs w:val="22"/>
        </w:rPr>
        <w:t xml:space="preserve"> </w:t>
      </w:r>
      <w:r w:rsidRPr="00BE483D">
        <w:rPr>
          <w:sz w:val="22"/>
          <w:szCs w:val="22"/>
        </w:rPr>
        <w:t>pendant</w:t>
      </w:r>
      <w:r w:rsidRPr="00BE483D">
        <w:rPr>
          <w:spacing w:val="30"/>
          <w:sz w:val="22"/>
          <w:szCs w:val="22"/>
        </w:rPr>
        <w:t xml:space="preserve"> </w:t>
      </w:r>
      <w:r w:rsidRPr="00BE483D">
        <w:rPr>
          <w:sz w:val="22"/>
          <w:szCs w:val="22"/>
        </w:rPr>
        <w:t>trente (30)</w:t>
      </w:r>
      <w:r w:rsidRPr="00BE483D">
        <w:rPr>
          <w:spacing w:val="-8"/>
          <w:sz w:val="22"/>
          <w:szCs w:val="22"/>
        </w:rPr>
        <w:t xml:space="preserve"> </w:t>
      </w:r>
      <w:r w:rsidRPr="00BE483D">
        <w:rPr>
          <w:sz w:val="22"/>
          <w:szCs w:val="22"/>
        </w:rPr>
        <w:t>jours</w:t>
      </w:r>
      <w:r w:rsidRPr="00BE483D">
        <w:rPr>
          <w:spacing w:val="-8"/>
          <w:sz w:val="22"/>
          <w:szCs w:val="22"/>
        </w:rPr>
        <w:t xml:space="preserve"> </w:t>
      </w:r>
      <w:r w:rsidRPr="00BE483D">
        <w:rPr>
          <w:sz w:val="22"/>
          <w:szCs w:val="22"/>
        </w:rPr>
        <w:t>au-delà</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la</w:t>
      </w:r>
      <w:r w:rsidRPr="00BE483D">
        <w:rPr>
          <w:spacing w:val="-8"/>
          <w:sz w:val="22"/>
          <w:szCs w:val="22"/>
        </w:rPr>
        <w:t xml:space="preserve"> </w:t>
      </w:r>
      <w:r w:rsidRPr="00BE483D">
        <w:rPr>
          <w:sz w:val="22"/>
          <w:szCs w:val="22"/>
        </w:rPr>
        <w:t>date</w:t>
      </w:r>
      <w:r w:rsidRPr="00BE483D">
        <w:rPr>
          <w:spacing w:val="-8"/>
          <w:sz w:val="22"/>
          <w:szCs w:val="22"/>
        </w:rPr>
        <w:t xml:space="preserve"> </w:t>
      </w:r>
      <w:r w:rsidRPr="00BE483D">
        <w:rPr>
          <w:sz w:val="22"/>
          <w:szCs w:val="22"/>
        </w:rPr>
        <w:t>limite</w:t>
      </w:r>
      <w:r w:rsidRPr="00BE483D">
        <w:rPr>
          <w:spacing w:val="-8"/>
          <w:sz w:val="22"/>
          <w:szCs w:val="22"/>
        </w:rPr>
        <w:t xml:space="preserve"> initiale </w:t>
      </w:r>
      <w:r w:rsidRPr="00BE483D">
        <w:rPr>
          <w:sz w:val="22"/>
          <w:szCs w:val="22"/>
        </w:rPr>
        <w:t>de validité</w:t>
      </w:r>
      <w:r w:rsidRPr="00BE483D">
        <w:rPr>
          <w:spacing w:val="22"/>
          <w:sz w:val="22"/>
          <w:szCs w:val="22"/>
        </w:rPr>
        <w:t xml:space="preserve"> </w:t>
      </w:r>
      <w:r w:rsidRPr="00BE483D">
        <w:rPr>
          <w:sz w:val="22"/>
          <w:szCs w:val="22"/>
        </w:rPr>
        <w:t>des</w:t>
      </w:r>
      <w:r w:rsidRPr="00BE483D">
        <w:rPr>
          <w:spacing w:val="22"/>
          <w:sz w:val="22"/>
          <w:szCs w:val="22"/>
        </w:rPr>
        <w:t xml:space="preserve"> </w:t>
      </w:r>
      <w:r w:rsidRPr="00BE483D">
        <w:rPr>
          <w:sz w:val="22"/>
          <w:szCs w:val="22"/>
        </w:rPr>
        <w:t>offres,</w:t>
      </w:r>
      <w:r w:rsidRPr="00BE483D">
        <w:rPr>
          <w:spacing w:val="22"/>
          <w:sz w:val="22"/>
          <w:szCs w:val="22"/>
        </w:rPr>
        <w:t xml:space="preserve"> </w:t>
      </w:r>
      <w:r w:rsidRPr="00BE483D">
        <w:rPr>
          <w:sz w:val="22"/>
          <w:szCs w:val="22"/>
        </w:rPr>
        <w:t>ou</w:t>
      </w:r>
      <w:r w:rsidRPr="00BE483D">
        <w:rPr>
          <w:spacing w:val="22"/>
          <w:sz w:val="22"/>
          <w:szCs w:val="22"/>
        </w:rPr>
        <w:t xml:space="preserve"> </w:t>
      </w:r>
      <w:r w:rsidRPr="00BE483D">
        <w:rPr>
          <w:sz w:val="22"/>
          <w:szCs w:val="22"/>
        </w:rPr>
        <w:t>de</w:t>
      </w:r>
      <w:r w:rsidRPr="00BE483D">
        <w:rPr>
          <w:spacing w:val="22"/>
          <w:sz w:val="22"/>
          <w:szCs w:val="22"/>
        </w:rPr>
        <w:t xml:space="preserve"> </w:t>
      </w:r>
      <w:r w:rsidRPr="00BE483D">
        <w:rPr>
          <w:sz w:val="22"/>
          <w:szCs w:val="22"/>
        </w:rPr>
        <w:t>toute</w:t>
      </w:r>
      <w:r w:rsidRPr="00BE483D">
        <w:rPr>
          <w:spacing w:val="22"/>
          <w:sz w:val="22"/>
          <w:szCs w:val="22"/>
        </w:rPr>
        <w:t xml:space="preserve"> </w:t>
      </w:r>
      <w:r w:rsidRPr="00BE483D">
        <w:rPr>
          <w:sz w:val="22"/>
          <w:szCs w:val="22"/>
        </w:rPr>
        <w:t>nouvelle</w:t>
      </w:r>
      <w:r w:rsidRPr="00BE483D">
        <w:rPr>
          <w:spacing w:val="22"/>
          <w:sz w:val="22"/>
          <w:szCs w:val="22"/>
        </w:rPr>
        <w:t xml:space="preserve"> </w:t>
      </w:r>
      <w:r w:rsidRPr="00BE483D">
        <w:rPr>
          <w:sz w:val="22"/>
          <w:szCs w:val="22"/>
        </w:rPr>
        <w:t>date limite de validité demandée par l’Autorité Contractante et acceptée par le soumission</w:t>
      </w:r>
      <w:r w:rsidRPr="00BE483D">
        <w:rPr>
          <w:spacing w:val="4"/>
          <w:sz w:val="22"/>
          <w:szCs w:val="22"/>
        </w:rPr>
        <w:t>naire</w:t>
      </w:r>
      <w:r w:rsidRPr="00BE483D">
        <w:rPr>
          <w:sz w:val="22"/>
          <w:szCs w:val="22"/>
        </w:rPr>
        <w:t>,</w:t>
      </w:r>
      <w:r w:rsidRPr="00BE483D">
        <w:rPr>
          <w:spacing w:val="-26"/>
          <w:sz w:val="22"/>
          <w:szCs w:val="22"/>
        </w:rPr>
        <w:t xml:space="preserve"> </w:t>
      </w:r>
      <w:r w:rsidRPr="00BE483D">
        <w:rPr>
          <w:spacing w:val="4"/>
          <w:sz w:val="22"/>
          <w:szCs w:val="22"/>
        </w:rPr>
        <w:t>conformémen</w:t>
      </w:r>
      <w:r w:rsidRPr="00BE483D">
        <w:rPr>
          <w:sz w:val="22"/>
          <w:szCs w:val="22"/>
        </w:rPr>
        <w:t xml:space="preserve">t </w:t>
      </w:r>
      <w:r w:rsidRPr="00BE483D">
        <w:rPr>
          <w:spacing w:val="-26"/>
          <w:sz w:val="22"/>
          <w:szCs w:val="22"/>
        </w:rPr>
        <w:t xml:space="preserve"> </w:t>
      </w:r>
      <w:r w:rsidRPr="00BE483D">
        <w:rPr>
          <w:spacing w:val="4"/>
          <w:sz w:val="22"/>
          <w:szCs w:val="22"/>
        </w:rPr>
        <w:t>au</w:t>
      </w:r>
      <w:r w:rsidRPr="00BE483D">
        <w:rPr>
          <w:sz w:val="22"/>
          <w:szCs w:val="22"/>
        </w:rPr>
        <w:t xml:space="preserve">x </w:t>
      </w:r>
      <w:r w:rsidRPr="00BE483D">
        <w:rPr>
          <w:spacing w:val="-26"/>
          <w:sz w:val="22"/>
          <w:szCs w:val="22"/>
        </w:rPr>
        <w:t xml:space="preserve"> </w:t>
      </w:r>
      <w:r w:rsidRPr="00BE483D">
        <w:rPr>
          <w:spacing w:val="4"/>
          <w:sz w:val="22"/>
          <w:szCs w:val="22"/>
        </w:rPr>
        <w:t>disposition</w:t>
      </w:r>
      <w:r w:rsidRPr="00BE483D">
        <w:rPr>
          <w:sz w:val="22"/>
          <w:szCs w:val="22"/>
        </w:rPr>
        <w:t xml:space="preserve">s </w:t>
      </w:r>
      <w:r w:rsidRPr="00BE483D">
        <w:rPr>
          <w:spacing w:val="-26"/>
          <w:sz w:val="22"/>
          <w:szCs w:val="22"/>
        </w:rPr>
        <w:t xml:space="preserve"> </w:t>
      </w:r>
      <w:r w:rsidRPr="00BE483D">
        <w:rPr>
          <w:spacing w:val="4"/>
          <w:sz w:val="22"/>
          <w:szCs w:val="22"/>
        </w:rPr>
        <w:t xml:space="preserve">de </w:t>
      </w:r>
      <w:r w:rsidRPr="00BE483D">
        <w:rPr>
          <w:sz w:val="22"/>
          <w:szCs w:val="22"/>
        </w:rPr>
        <w:t>l’Article</w:t>
      </w:r>
      <w:r w:rsidRPr="00BE483D">
        <w:rPr>
          <w:spacing w:val="6"/>
          <w:sz w:val="22"/>
          <w:szCs w:val="22"/>
        </w:rPr>
        <w:t xml:space="preserve"> </w:t>
      </w:r>
      <w:r w:rsidRPr="00BE483D">
        <w:rPr>
          <w:sz w:val="22"/>
          <w:szCs w:val="22"/>
        </w:rPr>
        <w:t>16.2</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RGAO.</w:t>
      </w:r>
    </w:p>
    <w:p w14:paraId="71D32D8A" w14:textId="77777777" w:rsidR="00273DD0" w:rsidRPr="00BE483D" w:rsidRDefault="00273DD0">
      <w:pPr>
        <w:widowControl w:val="0"/>
        <w:autoSpaceDE w:val="0"/>
        <w:jc w:val="both"/>
        <w:rPr>
          <w:sz w:val="22"/>
          <w:szCs w:val="22"/>
        </w:rPr>
      </w:pPr>
    </w:p>
    <w:p w14:paraId="4D870995" w14:textId="77777777" w:rsidR="00273DD0" w:rsidRPr="00BE483D" w:rsidRDefault="00353DCC">
      <w:pPr>
        <w:widowControl w:val="0"/>
        <w:tabs>
          <w:tab w:val="left" w:pos="1560"/>
          <w:tab w:val="left" w:pos="2140"/>
          <w:tab w:val="left" w:pos="3380"/>
          <w:tab w:val="left" w:pos="3820"/>
          <w:tab w:val="left" w:pos="4820"/>
        </w:tabs>
        <w:autoSpaceDE w:val="0"/>
        <w:jc w:val="both"/>
        <w:rPr>
          <w:sz w:val="22"/>
          <w:szCs w:val="22"/>
        </w:rPr>
      </w:pPr>
      <w:r w:rsidRPr="00BE483D">
        <w:rPr>
          <w:sz w:val="22"/>
          <w:szCs w:val="22"/>
        </w:rPr>
        <w:t>17.3. Toute</w:t>
      </w:r>
      <w:r w:rsidRPr="00BE483D">
        <w:rPr>
          <w:spacing w:val="21"/>
          <w:sz w:val="22"/>
          <w:szCs w:val="22"/>
        </w:rPr>
        <w:t xml:space="preserve"> </w:t>
      </w:r>
      <w:r w:rsidRPr="00BE483D">
        <w:rPr>
          <w:sz w:val="22"/>
          <w:szCs w:val="22"/>
        </w:rPr>
        <w:t>offre</w:t>
      </w:r>
      <w:r w:rsidRPr="00BE483D">
        <w:rPr>
          <w:spacing w:val="21"/>
          <w:sz w:val="22"/>
          <w:szCs w:val="22"/>
        </w:rPr>
        <w:t xml:space="preserve"> </w:t>
      </w:r>
      <w:r w:rsidRPr="00BE483D">
        <w:rPr>
          <w:sz w:val="22"/>
          <w:szCs w:val="22"/>
        </w:rPr>
        <w:t>non</w:t>
      </w:r>
      <w:r w:rsidRPr="00BE483D">
        <w:rPr>
          <w:spacing w:val="21"/>
          <w:sz w:val="22"/>
          <w:szCs w:val="22"/>
        </w:rPr>
        <w:t xml:space="preserve"> </w:t>
      </w:r>
      <w:r w:rsidRPr="00BE483D">
        <w:rPr>
          <w:sz w:val="22"/>
          <w:szCs w:val="22"/>
        </w:rPr>
        <w:t>accompagnée</w:t>
      </w:r>
      <w:r w:rsidRPr="00BE483D">
        <w:rPr>
          <w:spacing w:val="21"/>
          <w:sz w:val="22"/>
          <w:szCs w:val="22"/>
        </w:rPr>
        <w:t xml:space="preserve"> </w:t>
      </w:r>
      <w:r w:rsidRPr="00BE483D">
        <w:rPr>
          <w:sz w:val="22"/>
          <w:szCs w:val="22"/>
        </w:rPr>
        <w:t>d’une</w:t>
      </w:r>
      <w:r w:rsidRPr="00BE483D">
        <w:rPr>
          <w:spacing w:val="21"/>
          <w:sz w:val="22"/>
          <w:szCs w:val="22"/>
        </w:rPr>
        <w:t xml:space="preserve"> </w:t>
      </w:r>
      <w:r w:rsidRPr="00BE483D">
        <w:rPr>
          <w:sz w:val="22"/>
          <w:szCs w:val="22"/>
        </w:rPr>
        <w:t>Caution de</w:t>
      </w:r>
      <w:r w:rsidRPr="00BE483D">
        <w:rPr>
          <w:spacing w:val="10"/>
          <w:sz w:val="22"/>
          <w:szCs w:val="22"/>
        </w:rPr>
        <w:t xml:space="preserve"> </w:t>
      </w:r>
      <w:r w:rsidRPr="00BE483D">
        <w:rPr>
          <w:sz w:val="22"/>
          <w:szCs w:val="22"/>
        </w:rPr>
        <w:t>Soumission</w:t>
      </w:r>
      <w:r w:rsidRPr="00BE483D">
        <w:rPr>
          <w:spacing w:val="10"/>
          <w:sz w:val="22"/>
          <w:szCs w:val="22"/>
        </w:rPr>
        <w:t xml:space="preserve"> </w:t>
      </w:r>
      <w:r w:rsidRPr="00BE483D">
        <w:rPr>
          <w:sz w:val="22"/>
          <w:szCs w:val="22"/>
        </w:rPr>
        <w:t>acceptable</w:t>
      </w:r>
      <w:r w:rsidRPr="00BE483D">
        <w:rPr>
          <w:spacing w:val="10"/>
          <w:sz w:val="22"/>
          <w:szCs w:val="22"/>
        </w:rPr>
        <w:t xml:space="preserve"> </w:t>
      </w:r>
      <w:r w:rsidRPr="00BE483D">
        <w:rPr>
          <w:sz w:val="22"/>
          <w:szCs w:val="22"/>
        </w:rPr>
        <w:t>sera</w:t>
      </w:r>
      <w:r w:rsidRPr="00BE483D">
        <w:rPr>
          <w:spacing w:val="10"/>
          <w:sz w:val="22"/>
          <w:szCs w:val="22"/>
        </w:rPr>
        <w:t xml:space="preserve"> </w:t>
      </w:r>
      <w:r w:rsidRPr="00BE483D">
        <w:rPr>
          <w:sz w:val="22"/>
          <w:szCs w:val="22"/>
        </w:rPr>
        <w:t>rejetée</w:t>
      </w:r>
      <w:r w:rsidRPr="00BE483D">
        <w:rPr>
          <w:spacing w:val="10"/>
          <w:sz w:val="22"/>
          <w:szCs w:val="22"/>
        </w:rPr>
        <w:t xml:space="preserve"> </w:t>
      </w:r>
      <w:r w:rsidRPr="00BE483D">
        <w:rPr>
          <w:sz w:val="22"/>
          <w:szCs w:val="22"/>
        </w:rPr>
        <w:t>par</w:t>
      </w:r>
      <w:r w:rsidRPr="00BE483D">
        <w:rPr>
          <w:spacing w:val="10"/>
          <w:sz w:val="22"/>
          <w:szCs w:val="22"/>
        </w:rPr>
        <w:t xml:space="preserve"> </w:t>
      </w:r>
      <w:r w:rsidRPr="00BE483D">
        <w:rPr>
          <w:sz w:val="22"/>
          <w:szCs w:val="22"/>
        </w:rPr>
        <w:t xml:space="preserve">la </w:t>
      </w:r>
      <w:r w:rsidRPr="00BE483D">
        <w:rPr>
          <w:spacing w:val="5"/>
          <w:sz w:val="22"/>
          <w:szCs w:val="22"/>
        </w:rPr>
        <w:t>Commissio</w:t>
      </w:r>
      <w:r w:rsidRPr="00BE483D">
        <w:rPr>
          <w:sz w:val="22"/>
          <w:szCs w:val="22"/>
        </w:rPr>
        <w:t xml:space="preserve">n </w:t>
      </w:r>
      <w:r w:rsidR="00535C83" w:rsidRPr="00BE483D">
        <w:rPr>
          <w:sz w:val="22"/>
          <w:szCs w:val="22"/>
        </w:rPr>
        <w:t xml:space="preserve">Départementale </w:t>
      </w:r>
      <w:r w:rsidRPr="00BE483D">
        <w:rPr>
          <w:spacing w:val="5"/>
          <w:sz w:val="22"/>
          <w:szCs w:val="22"/>
        </w:rPr>
        <w:t>d</w:t>
      </w:r>
      <w:r w:rsidRPr="00BE483D">
        <w:rPr>
          <w:sz w:val="22"/>
          <w:szCs w:val="22"/>
        </w:rPr>
        <w:t>e</w:t>
      </w:r>
      <w:r w:rsidRPr="00BE483D">
        <w:rPr>
          <w:spacing w:val="-5"/>
          <w:sz w:val="22"/>
          <w:szCs w:val="22"/>
        </w:rPr>
        <w:t xml:space="preserve"> </w:t>
      </w:r>
      <w:r w:rsidRPr="00BE483D">
        <w:rPr>
          <w:spacing w:val="5"/>
          <w:sz w:val="22"/>
          <w:szCs w:val="22"/>
        </w:rPr>
        <w:t>Passatio</w:t>
      </w:r>
      <w:r w:rsidRPr="00BE483D">
        <w:rPr>
          <w:sz w:val="22"/>
          <w:szCs w:val="22"/>
        </w:rPr>
        <w:t>n</w:t>
      </w:r>
      <w:r w:rsidRPr="00BE483D">
        <w:rPr>
          <w:spacing w:val="-5"/>
          <w:sz w:val="22"/>
          <w:szCs w:val="22"/>
        </w:rPr>
        <w:t xml:space="preserve"> </w:t>
      </w:r>
      <w:r w:rsidRPr="00BE483D">
        <w:rPr>
          <w:spacing w:val="5"/>
          <w:sz w:val="22"/>
          <w:szCs w:val="22"/>
        </w:rPr>
        <w:t>de</w:t>
      </w:r>
      <w:r w:rsidRPr="00BE483D">
        <w:rPr>
          <w:sz w:val="22"/>
          <w:szCs w:val="22"/>
        </w:rPr>
        <w:t xml:space="preserve">s </w:t>
      </w:r>
      <w:r w:rsidRPr="00BE483D">
        <w:rPr>
          <w:spacing w:val="5"/>
          <w:sz w:val="22"/>
          <w:szCs w:val="22"/>
        </w:rPr>
        <w:t>Marchés comm</w:t>
      </w:r>
      <w:r w:rsidRPr="00BE483D">
        <w:rPr>
          <w:sz w:val="22"/>
          <w:szCs w:val="22"/>
        </w:rPr>
        <w:t>e</w:t>
      </w:r>
      <w:r w:rsidRPr="00BE483D">
        <w:rPr>
          <w:i/>
          <w:sz w:val="22"/>
          <w:szCs w:val="22"/>
        </w:rPr>
        <w:t xml:space="preserve"> </w:t>
      </w:r>
      <w:r w:rsidRPr="00BE483D">
        <w:rPr>
          <w:spacing w:val="5"/>
          <w:sz w:val="22"/>
          <w:szCs w:val="22"/>
        </w:rPr>
        <w:t>no</w:t>
      </w:r>
      <w:r w:rsidRPr="00BE483D">
        <w:rPr>
          <w:sz w:val="22"/>
          <w:szCs w:val="22"/>
        </w:rPr>
        <w:t>n</w:t>
      </w:r>
      <w:r w:rsidRPr="00BE483D">
        <w:rPr>
          <w:i/>
          <w:sz w:val="22"/>
          <w:szCs w:val="22"/>
        </w:rPr>
        <w:t xml:space="preserve"> </w:t>
      </w:r>
      <w:r w:rsidRPr="00BE483D">
        <w:rPr>
          <w:spacing w:val="5"/>
          <w:sz w:val="22"/>
          <w:szCs w:val="22"/>
        </w:rPr>
        <w:t>conforme</w:t>
      </w:r>
      <w:r w:rsidRPr="00BE483D">
        <w:rPr>
          <w:sz w:val="22"/>
          <w:szCs w:val="22"/>
        </w:rPr>
        <w:t>.</w:t>
      </w:r>
      <w:r w:rsidRPr="00BE483D">
        <w:rPr>
          <w:i/>
          <w:sz w:val="22"/>
          <w:szCs w:val="22"/>
        </w:rPr>
        <w:t xml:space="preserve"> </w:t>
      </w:r>
      <w:r w:rsidRPr="00BE483D">
        <w:rPr>
          <w:spacing w:val="5"/>
          <w:sz w:val="22"/>
          <w:szCs w:val="22"/>
        </w:rPr>
        <w:t>L</w:t>
      </w:r>
      <w:r w:rsidRPr="00BE483D">
        <w:rPr>
          <w:sz w:val="22"/>
          <w:szCs w:val="22"/>
        </w:rPr>
        <w:t>a</w:t>
      </w:r>
      <w:r w:rsidRPr="00BE483D">
        <w:rPr>
          <w:i/>
          <w:sz w:val="22"/>
          <w:szCs w:val="22"/>
        </w:rPr>
        <w:t xml:space="preserve"> </w:t>
      </w:r>
      <w:r w:rsidRPr="00BE483D">
        <w:rPr>
          <w:spacing w:val="5"/>
          <w:sz w:val="22"/>
          <w:szCs w:val="22"/>
        </w:rPr>
        <w:t>Cautio</w:t>
      </w:r>
      <w:r w:rsidRPr="00BE483D">
        <w:rPr>
          <w:sz w:val="22"/>
          <w:szCs w:val="22"/>
        </w:rPr>
        <w:t>n</w:t>
      </w:r>
      <w:r w:rsidRPr="00BE483D">
        <w:rPr>
          <w:i/>
          <w:sz w:val="22"/>
          <w:szCs w:val="22"/>
        </w:rPr>
        <w:t xml:space="preserve"> </w:t>
      </w:r>
      <w:r w:rsidRPr="00BE483D">
        <w:rPr>
          <w:spacing w:val="5"/>
          <w:sz w:val="22"/>
          <w:szCs w:val="22"/>
        </w:rPr>
        <w:t xml:space="preserve">de </w:t>
      </w:r>
      <w:r w:rsidRPr="00BE483D">
        <w:rPr>
          <w:spacing w:val="1"/>
          <w:sz w:val="22"/>
          <w:szCs w:val="22"/>
        </w:rPr>
        <w:t>soumissio</w:t>
      </w:r>
      <w:r w:rsidRPr="00BE483D">
        <w:rPr>
          <w:sz w:val="22"/>
          <w:szCs w:val="22"/>
        </w:rPr>
        <w:t xml:space="preserve">n </w:t>
      </w:r>
      <w:r w:rsidRPr="00BE483D">
        <w:rPr>
          <w:spacing w:val="-29"/>
          <w:sz w:val="22"/>
          <w:szCs w:val="22"/>
        </w:rPr>
        <w:t xml:space="preserve"> </w:t>
      </w:r>
      <w:r w:rsidRPr="00BE483D">
        <w:rPr>
          <w:spacing w:val="1"/>
          <w:sz w:val="22"/>
          <w:szCs w:val="22"/>
        </w:rPr>
        <w:t>d’u</w:t>
      </w:r>
      <w:r w:rsidRPr="00BE483D">
        <w:rPr>
          <w:sz w:val="22"/>
          <w:szCs w:val="22"/>
        </w:rPr>
        <w:t xml:space="preserve">n </w:t>
      </w:r>
      <w:r w:rsidRPr="00BE483D">
        <w:rPr>
          <w:spacing w:val="-29"/>
          <w:sz w:val="22"/>
          <w:szCs w:val="22"/>
        </w:rPr>
        <w:t xml:space="preserve"> </w:t>
      </w:r>
      <w:r w:rsidRPr="00BE483D">
        <w:rPr>
          <w:spacing w:val="1"/>
          <w:sz w:val="22"/>
          <w:szCs w:val="22"/>
        </w:rPr>
        <w:t>groupemen</w:t>
      </w:r>
      <w:r w:rsidRPr="00BE483D">
        <w:rPr>
          <w:sz w:val="22"/>
          <w:szCs w:val="22"/>
        </w:rPr>
        <w:t xml:space="preserve">t </w:t>
      </w:r>
      <w:r w:rsidRPr="00BE483D">
        <w:rPr>
          <w:spacing w:val="-29"/>
          <w:sz w:val="22"/>
          <w:szCs w:val="22"/>
        </w:rPr>
        <w:t xml:space="preserve"> </w:t>
      </w:r>
      <w:r w:rsidRPr="00BE483D">
        <w:rPr>
          <w:spacing w:val="1"/>
          <w:sz w:val="22"/>
          <w:szCs w:val="22"/>
        </w:rPr>
        <w:t xml:space="preserve">d’entreprises </w:t>
      </w:r>
      <w:r w:rsidRPr="00BE483D">
        <w:rPr>
          <w:spacing w:val="5"/>
          <w:sz w:val="22"/>
          <w:szCs w:val="22"/>
        </w:rPr>
        <w:t>doi</w:t>
      </w:r>
      <w:r w:rsidRPr="00BE483D">
        <w:rPr>
          <w:sz w:val="22"/>
          <w:szCs w:val="22"/>
        </w:rPr>
        <w:t xml:space="preserve">t </w:t>
      </w:r>
      <w:r w:rsidRPr="00BE483D">
        <w:rPr>
          <w:spacing w:val="-25"/>
          <w:sz w:val="22"/>
          <w:szCs w:val="22"/>
        </w:rPr>
        <w:t xml:space="preserve"> </w:t>
      </w:r>
      <w:r w:rsidRPr="00BE483D">
        <w:rPr>
          <w:spacing w:val="5"/>
          <w:sz w:val="22"/>
          <w:szCs w:val="22"/>
        </w:rPr>
        <w:t>êtr</w:t>
      </w:r>
      <w:r w:rsidRPr="00BE483D">
        <w:rPr>
          <w:sz w:val="22"/>
          <w:szCs w:val="22"/>
        </w:rPr>
        <w:t xml:space="preserve">e </w:t>
      </w:r>
      <w:r w:rsidRPr="00BE483D">
        <w:rPr>
          <w:spacing w:val="-25"/>
          <w:sz w:val="22"/>
          <w:szCs w:val="22"/>
        </w:rPr>
        <w:t xml:space="preserve"> </w:t>
      </w:r>
      <w:r w:rsidRPr="00BE483D">
        <w:rPr>
          <w:spacing w:val="5"/>
          <w:sz w:val="22"/>
          <w:szCs w:val="22"/>
        </w:rPr>
        <w:t>établi</w:t>
      </w:r>
      <w:r w:rsidRPr="00BE483D">
        <w:rPr>
          <w:sz w:val="22"/>
          <w:szCs w:val="22"/>
        </w:rPr>
        <w:t xml:space="preserve">e </w:t>
      </w:r>
      <w:r w:rsidRPr="00BE483D">
        <w:rPr>
          <w:spacing w:val="-25"/>
          <w:sz w:val="22"/>
          <w:szCs w:val="22"/>
        </w:rPr>
        <w:t xml:space="preserve"> </w:t>
      </w:r>
      <w:r w:rsidRPr="00BE483D">
        <w:rPr>
          <w:spacing w:val="5"/>
          <w:sz w:val="22"/>
          <w:szCs w:val="22"/>
        </w:rPr>
        <w:t>a</w:t>
      </w:r>
      <w:r w:rsidRPr="00BE483D">
        <w:rPr>
          <w:sz w:val="22"/>
          <w:szCs w:val="22"/>
        </w:rPr>
        <w:t xml:space="preserve">u </w:t>
      </w:r>
      <w:r w:rsidRPr="00BE483D">
        <w:rPr>
          <w:spacing w:val="-25"/>
          <w:sz w:val="22"/>
          <w:szCs w:val="22"/>
        </w:rPr>
        <w:t xml:space="preserve"> </w:t>
      </w:r>
      <w:r w:rsidRPr="00BE483D">
        <w:rPr>
          <w:spacing w:val="5"/>
          <w:sz w:val="22"/>
          <w:szCs w:val="22"/>
        </w:rPr>
        <w:t>no</w:t>
      </w:r>
      <w:r w:rsidRPr="00BE483D">
        <w:rPr>
          <w:sz w:val="22"/>
          <w:szCs w:val="22"/>
        </w:rPr>
        <w:t xml:space="preserve">m </w:t>
      </w:r>
      <w:r w:rsidRPr="00BE483D">
        <w:rPr>
          <w:spacing w:val="-25"/>
          <w:sz w:val="22"/>
          <w:szCs w:val="22"/>
        </w:rPr>
        <w:t xml:space="preserve"> </w:t>
      </w:r>
      <w:r w:rsidRPr="00BE483D">
        <w:rPr>
          <w:spacing w:val="5"/>
          <w:sz w:val="22"/>
          <w:szCs w:val="22"/>
        </w:rPr>
        <w:t>d</w:t>
      </w:r>
      <w:r w:rsidRPr="00BE483D">
        <w:rPr>
          <w:sz w:val="22"/>
          <w:szCs w:val="22"/>
        </w:rPr>
        <w:t xml:space="preserve">u </w:t>
      </w:r>
      <w:r w:rsidRPr="00BE483D">
        <w:rPr>
          <w:spacing w:val="-25"/>
          <w:sz w:val="22"/>
          <w:szCs w:val="22"/>
        </w:rPr>
        <w:t xml:space="preserve"> </w:t>
      </w:r>
      <w:r w:rsidRPr="00BE483D">
        <w:rPr>
          <w:spacing w:val="5"/>
          <w:sz w:val="22"/>
          <w:szCs w:val="22"/>
        </w:rPr>
        <w:t xml:space="preserve">mandataire </w:t>
      </w:r>
      <w:r w:rsidRPr="00BE483D">
        <w:rPr>
          <w:sz w:val="22"/>
          <w:szCs w:val="22"/>
        </w:rPr>
        <w:t>soumettant l’offre et mentionner chacun des membres</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groupement.</w:t>
      </w:r>
    </w:p>
    <w:p w14:paraId="50877C1C" w14:textId="77777777" w:rsidR="00273DD0" w:rsidRPr="00BE483D" w:rsidRDefault="00273DD0">
      <w:pPr>
        <w:widowControl w:val="0"/>
        <w:autoSpaceDE w:val="0"/>
        <w:jc w:val="both"/>
        <w:rPr>
          <w:sz w:val="22"/>
          <w:szCs w:val="22"/>
        </w:rPr>
      </w:pPr>
    </w:p>
    <w:p w14:paraId="78B115FC" w14:textId="77777777" w:rsidR="00273DD0" w:rsidRPr="00BE483D" w:rsidRDefault="00353DCC">
      <w:pPr>
        <w:widowControl w:val="0"/>
        <w:tabs>
          <w:tab w:val="left" w:pos="1560"/>
          <w:tab w:val="left" w:pos="2140"/>
          <w:tab w:val="left" w:pos="3380"/>
          <w:tab w:val="left" w:pos="3820"/>
          <w:tab w:val="left" w:pos="4820"/>
        </w:tabs>
        <w:autoSpaceDE w:val="0"/>
        <w:jc w:val="both"/>
        <w:rPr>
          <w:sz w:val="22"/>
          <w:szCs w:val="22"/>
        </w:rPr>
      </w:pPr>
      <w:r w:rsidRPr="00BE483D">
        <w:rPr>
          <w:sz w:val="22"/>
          <w:szCs w:val="22"/>
        </w:rPr>
        <w:t>17.4. Les  cautions de soumission et  les  offres des soumissionnaires non retenus seront restituées dans un délai de quinze (15) jours à compter de la date de publication des résultats.</w:t>
      </w:r>
    </w:p>
    <w:p w14:paraId="3CA56041" w14:textId="77777777" w:rsidR="00273DD0" w:rsidRPr="00BE483D" w:rsidRDefault="00273DD0">
      <w:pPr>
        <w:widowControl w:val="0"/>
        <w:autoSpaceDE w:val="0"/>
        <w:jc w:val="both"/>
        <w:rPr>
          <w:sz w:val="22"/>
          <w:szCs w:val="22"/>
        </w:rPr>
      </w:pPr>
    </w:p>
    <w:p w14:paraId="2F6A7342" w14:textId="77777777" w:rsidR="00273DD0" w:rsidRPr="00BE483D" w:rsidRDefault="00353DCC">
      <w:pPr>
        <w:widowControl w:val="0"/>
        <w:autoSpaceDE w:val="0"/>
        <w:jc w:val="both"/>
        <w:rPr>
          <w:sz w:val="22"/>
          <w:szCs w:val="22"/>
        </w:rPr>
      </w:pPr>
      <w:r w:rsidRPr="00BE483D">
        <w:rPr>
          <w:sz w:val="22"/>
          <w:szCs w:val="22"/>
        </w:rPr>
        <w:t>17.5. La</w:t>
      </w:r>
      <w:r w:rsidRPr="00BE483D">
        <w:rPr>
          <w:spacing w:val="28"/>
          <w:sz w:val="22"/>
          <w:szCs w:val="22"/>
        </w:rPr>
        <w:t xml:space="preserve"> </w:t>
      </w:r>
      <w:r w:rsidRPr="00BE483D">
        <w:rPr>
          <w:sz w:val="22"/>
          <w:szCs w:val="22"/>
        </w:rPr>
        <w:t>caution</w:t>
      </w:r>
      <w:r w:rsidRPr="00BE483D">
        <w:rPr>
          <w:spacing w:val="28"/>
          <w:sz w:val="22"/>
          <w:szCs w:val="22"/>
        </w:rPr>
        <w:t xml:space="preserve"> </w:t>
      </w:r>
      <w:r w:rsidRPr="00BE483D">
        <w:rPr>
          <w:sz w:val="22"/>
          <w:szCs w:val="22"/>
        </w:rPr>
        <w:t>de</w:t>
      </w:r>
      <w:r w:rsidRPr="00BE483D">
        <w:rPr>
          <w:spacing w:val="28"/>
          <w:sz w:val="22"/>
          <w:szCs w:val="22"/>
        </w:rPr>
        <w:t xml:space="preserve"> </w:t>
      </w:r>
      <w:r w:rsidRPr="00BE483D">
        <w:rPr>
          <w:sz w:val="22"/>
          <w:szCs w:val="22"/>
        </w:rPr>
        <w:t>soumission</w:t>
      </w:r>
      <w:r w:rsidRPr="00BE483D">
        <w:rPr>
          <w:spacing w:val="28"/>
          <w:sz w:val="22"/>
          <w:szCs w:val="22"/>
        </w:rPr>
        <w:t xml:space="preserve"> </w:t>
      </w:r>
      <w:r w:rsidRPr="00BE483D">
        <w:rPr>
          <w:sz w:val="22"/>
          <w:szCs w:val="22"/>
        </w:rPr>
        <w:t>de</w:t>
      </w:r>
      <w:r w:rsidRPr="00BE483D">
        <w:rPr>
          <w:spacing w:val="28"/>
          <w:sz w:val="22"/>
          <w:szCs w:val="22"/>
        </w:rPr>
        <w:t xml:space="preserve"> </w:t>
      </w:r>
      <w:r w:rsidRPr="00BE483D">
        <w:rPr>
          <w:sz w:val="22"/>
          <w:szCs w:val="22"/>
        </w:rPr>
        <w:t>l’attributaire</w:t>
      </w:r>
      <w:r w:rsidRPr="00BE483D">
        <w:rPr>
          <w:spacing w:val="28"/>
          <w:sz w:val="22"/>
          <w:szCs w:val="22"/>
        </w:rPr>
        <w:t xml:space="preserve"> </w:t>
      </w:r>
      <w:r w:rsidRPr="00BE483D">
        <w:rPr>
          <w:sz w:val="22"/>
          <w:szCs w:val="22"/>
        </w:rPr>
        <w:t>du Marché</w:t>
      </w:r>
      <w:r w:rsidRPr="00BE483D">
        <w:rPr>
          <w:spacing w:val="19"/>
          <w:sz w:val="22"/>
          <w:szCs w:val="22"/>
        </w:rPr>
        <w:t xml:space="preserve"> </w:t>
      </w:r>
      <w:r w:rsidRPr="00BE483D">
        <w:rPr>
          <w:sz w:val="22"/>
          <w:szCs w:val="22"/>
        </w:rPr>
        <w:t>sera</w:t>
      </w:r>
      <w:r w:rsidRPr="00BE483D">
        <w:rPr>
          <w:spacing w:val="19"/>
          <w:sz w:val="22"/>
          <w:szCs w:val="22"/>
        </w:rPr>
        <w:t xml:space="preserve"> </w:t>
      </w:r>
      <w:r w:rsidRPr="00BE483D">
        <w:rPr>
          <w:sz w:val="22"/>
          <w:szCs w:val="22"/>
        </w:rPr>
        <w:t>libérée</w:t>
      </w:r>
      <w:r w:rsidRPr="00BE483D">
        <w:rPr>
          <w:spacing w:val="19"/>
          <w:sz w:val="22"/>
          <w:szCs w:val="22"/>
        </w:rPr>
        <w:t xml:space="preserve"> </w:t>
      </w:r>
      <w:r w:rsidRPr="00BE483D">
        <w:rPr>
          <w:sz w:val="22"/>
          <w:szCs w:val="22"/>
        </w:rPr>
        <w:t>dès</w:t>
      </w:r>
      <w:r w:rsidRPr="00BE483D">
        <w:rPr>
          <w:spacing w:val="19"/>
          <w:sz w:val="22"/>
          <w:szCs w:val="22"/>
        </w:rPr>
        <w:t xml:space="preserve"> </w:t>
      </w:r>
      <w:r w:rsidRPr="00BE483D">
        <w:rPr>
          <w:sz w:val="22"/>
          <w:szCs w:val="22"/>
        </w:rPr>
        <w:t>que</w:t>
      </w:r>
      <w:r w:rsidRPr="00BE483D">
        <w:rPr>
          <w:spacing w:val="19"/>
          <w:sz w:val="22"/>
          <w:szCs w:val="22"/>
        </w:rPr>
        <w:t xml:space="preserve"> </w:t>
      </w:r>
      <w:r w:rsidRPr="00BE483D">
        <w:rPr>
          <w:sz w:val="22"/>
          <w:szCs w:val="22"/>
        </w:rPr>
        <w:t>ce</w:t>
      </w:r>
      <w:r w:rsidRPr="00BE483D">
        <w:rPr>
          <w:spacing w:val="19"/>
          <w:sz w:val="22"/>
          <w:szCs w:val="22"/>
        </w:rPr>
        <w:t xml:space="preserve"> </w:t>
      </w:r>
      <w:r w:rsidRPr="00BE483D">
        <w:rPr>
          <w:sz w:val="22"/>
          <w:szCs w:val="22"/>
        </w:rPr>
        <w:t>dernier</w:t>
      </w:r>
      <w:r w:rsidRPr="00BE483D">
        <w:rPr>
          <w:spacing w:val="19"/>
          <w:sz w:val="22"/>
          <w:szCs w:val="22"/>
        </w:rPr>
        <w:t xml:space="preserve"> </w:t>
      </w:r>
      <w:r w:rsidRPr="00BE483D">
        <w:rPr>
          <w:sz w:val="22"/>
          <w:szCs w:val="22"/>
        </w:rPr>
        <w:t>aura signé le marché et fourni le Cautionnement définitif</w:t>
      </w:r>
      <w:r w:rsidRPr="00BE483D">
        <w:rPr>
          <w:spacing w:val="6"/>
          <w:sz w:val="22"/>
          <w:szCs w:val="22"/>
        </w:rPr>
        <w:t xml:space="preserve"> </w:t>
      </w:r>
      <w:r w:rsidRPr="00BE483D">
        <w:rPr>
          <w:sz w:val="22"/>
          <w:szCs w:val="22"/>
        </w:rPr>
        <w:t>requis.</w:t>
      </w:r>
    </w:p>
    <w:p w14:paraId="21D4760F" w14:textId="77777777" w:rsidR="00273DD0" w:rsidRPr="00BE483D" w:rsidRDefault="00273DD0">
      <w:pPr>
        <w:widowControl w:val="0"/>
        <w:autoSpaceDE w:val="0"/>
        <w:jc w:val="both"/>
        <w:rPr>
          <w:sz w:val="22"/>
          <w:szCs w:val="22"/>
        </w:rPr>
      </w:pPr>
    </w:p>
    <w:p w14:paraId="6EC1D113" w14:textId="77777777" w:rsidR="00273DD0" w:rsidRPr="00BE483D" w:rsidRDefault="00353DCC">
      <w:pPr>
        <w:widowControl w:val="0"/>
        <w:autoSpaceDE w:val="0"/>
        <w:jc w:val="both"/>
        <w:rPr>
          <w:sz w:val="22"/>
          <w:szCs w:val="22"/>
        </w:rPr>
      </w:pPr>
      <w:r w:rsidRPr="00BE483D">
        <w:rPr>
          <w:sz w:val="22"/>
          <w:szCs w:val="22"/>
        </w:rPr>
        <w:t>17.6. La</w:t>
      </w:r>
      <w:r w:rsidRPr="00BE483D">
        <w:rPr>
          <w:spacing w:val="6"/>
          <w:sz w:val="22"/>
          <w:szCs w:val="22"/>
        </w:rPr>
        <w:t xml:space="preserve"> </w:t>
      </w:r>
      <w:r w:rsidRPr="00BE483D">
        <w:rPr>
          <w:sz w:val="22"/>
          <w:szCs w:val="22"/>
        </w:rPr>
        <w:t>caution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soumission</w:t>
      </w:r>
      <w:r w:rsidRPr="00BE483D">
        <w:rPr>
          <w:spacing w:val="6"/>
          <w:sz w:val="22"/>
          <w:szCs w:val="22"/>
        </w:rPr>
        <w:t xml:space="preserve"> </w:t>
      </w:r>
      <w:r w:rsidRPr="00BE483D">
        <w:rPr>
          <w:sz w:val="22"/>
          <w:szCs w:val="22"/>
        </w:rPr>
        <w:t>peut</w:t>
      </w:r>
      <w:r w:rsidRPr="00BE483D">
        <w:rPr>
          <w:spacing w:val="6"/>
          <w:sz w:val="22"/>
          <w:szCs w:val="22"/>
        </w:rPr>
        <w:t xml:space="preserve"> </w:t>
      </w:r>
      <w:r w:rsidRPr="00BE483D">
        <w:rPr>
          <w:sz w:val="22"/>
          <w:szCs w:val="22"/>
        </w:rPr>
        <w:t>être</w:t>
      </w:r>
      <w:r w:rsidRPr="00BE483D">
        <w:rPr>
          <w:spacing w:val="6"/>
          <w:sz w:val="22"/>
          <w:szCs w:val="22"/>
        </w:rPr>
        <w:t xml:space="preserve"> </w:t>
      </w:r>
      <w:r w:rsidRPr="00BE483D">
        <w:rPr>
          <w:sz w:val="22"/>
          <w:szCs w:val="22"/>
        </w:rPr>
        <w:t>saisie</w:t>
      </w:r>
      <w:r w:rsidRPr="00BE483D">
        <w:rPr>
          <w:spacing w:val="6"/>
          <w:sz w:val="22"/>
          <w:szCs w:val="22"/>
        </w:rPr>
        <w:t xml:space="preserve"> </w:t>
      </w:r>
      <w:r w:rsidRPr="00BE483D">
        <w:rPr>
          <w:sz w:val="22"/>
          <w:szCs w:val="22"/>
        </w:rPr>
        <w:t>:</w:t>
      </w:r>
    </w:p>
    <w:p w14:paraId="1C7EA583" w14:textId="77777777" w:rsidR="00273DD0" w:rsidRPr="00BE483D" w:rsidRDefault="00273DD0">
      <w:pPr>
        <w:widowControl w:val="0"/>
        <w:autoSpaceDE w:val="0"/>
        <w:jc w:val="both"/>
        <w:rPr>
          <w:sz w:val="22"/>
          <w:szCs w:val="22"/>
        </w:rPr>
      </w:pPr>
    </w:p>
    <w:p w14:paraId="41A063BD" w14:textId="77777777" w:rsidR="00273DD0" w:rsidRPr="00BE483D" w:rsidRDefault="00353DCC">
      <w:pPr>
        <w:widowControl w:val="0"/>
        <w:autoSpaceDE w:val="0"/>
        <w:jc w:val="both"/>
        <w:rPr>
          <w:sz w:val="22"/>
          <w:szCs w:val="22"/>
        </w:rPr>
      </w:pPr>
      <w:r w:rsidRPr="00BE483D">
        <w:rPr>
          <w:sz w:val="22"/>
          <w:szCs w:val="22"/>
        </w:rPr>
        <w:t>a. Si le soumissionnaire retire son offre durant la période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validité</w:t>
      </w:r>
      <w:r w:rsidRPr="00BE483D">
        <w:rPr>
          <w:spacing w:val="6"/>
          <w:sz w:val="22"/>
          <w:szCs w:val="22"/>
        </w:rPr>
        <w:t xml:space="preserve"> </w:t>
      </w:r>
      <w:r w:rsidRPr="00BE483D">
        <w:rPr>
          <w:sz w:val="22"/>
          <w:szCs w:val="22"/>
        </w:rPr>
        <w:t>;</w:t>
      </w:r>
    </w:p>
    <w:p w14:paraId="411F18A3" w14:textId="77777777" w:rsidR="00273DD0" w:rsidRPr="00BE483D" w:rsidRDefault="00273DD0">
      <w:pPr>
        <w:widowControl w:val="0"/>
        <w:autoSpaceDE w:val="0"/>
        <w:jc w:val="both"/>
        <w:rPr>
          <w:sz w:val="22"/>
          <w:szCs w:val="22"/>
        </w:rPr>
      </w:pPr>
    </w:p>
    <w:p w14:paraId="6100E9EC" w14:textId="77777777" w:rsidR="00273DD0" w:rsidRPr="00BE483D" w:rsidRDefault="00353DCC">
      <w:pPr>
        <w:widowControl w:val="0"/>
        <w:autoSpaceDE w:val="0"/>
        <w:jc w:val="both"/>
        <w:rPr>
          <w:sz w:val="22"/>
          <w:szCs w:val="22"/>
        </w:rPr>
      </w:pPr>
      <w:r w:rsidRPr="00BE483D">
        <w:rPr>
          <w:sz w:val="22"/>
          <w:szCs w:val="22"/>
        </w:rPr>
        <w:t>b. Si,</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soumissionnaire</w:t>
      </w:r>
      <w:r w:rsidRPr="00BE483D">
        <w:rPr>
          <w:spacing w:val="6"/>
          <w:sz w:val="22"/>
          <w:szCs w:val="22"/>
        </w:rPr>
        <w:t xml:space="preserve"> </w:t>
      </w:r>
      <w:r w:rsidRPr="00BE483D">
        <w:rPr>
          <w:sz w:val="22"/>
          <w:szCs w:val="22"/>
        </w:rPr>
        <w:t>retenu</w:t>
      </w:r>
      <w:r w:rsidRPr="00BE483D">
        <w:rPr>
          <w:spacing w:val="6"/>
          <w:sz w:val="22"/>
          <w:szCs w:val="22"/>
        </w:rPr>
        <w:t xml:space="preserve"> </w:t>
      </w:r>
      <w:r w:rsidRPr="00BE483D">
        <w:rPr>
          <w:sz w:val="22"/>
          <w:szCs w:val="22"/>
        </w:rPr>
        <w:t>:</w:t>
      </w:r>
    </w:p>
    <w:p w14:paraId="7B1AF239" w14:textId="77777777" w:rsidR="00273DD0" w:rsidRPr="00BE483D" w:rsidRDefault="00273DD0">
      <w:pPr>
        <w:widowControl w:val="0"/>
        <w:autoSpaceDE w:val="0"/>
        <w:jc w:val="both"/>
        <w:rPr>
          <w:sz w:val="22"/>
          <w:szCs w:val="22"/>
        </w:rPr>
      </w:pPr>
    </w:p>
    <w:p w14:paraId="53CB7FB3" w14:textId="77777777" w:rsidR="00273DD0" w:rsidRPr="00BE483D" w:rsidRDefault="00353DCC" w:rsidP="005720A4">
      <w:pPr>
        <w:widowControl w:val="0"/>
        <w:autoSpaceDE w:val="0"/>
        <w:ind w:left="567" w:hanging="283"/>
        <w:jc w:val="both"/>
        <w:rPr>
          <w:sz w:val="22"/>
          <w:szCs w:val="22"/>
        </w:rPr>
      </w:pPr>
      <w:r w:rsidRPr="00BE483D">
        <w:rPr>
          <w:sz w:val="22"/>
          <w:szCs w:val="22"/>
        </w:rPr>
        <w:t xml:space="preserve">i. </w:t>
      </w:r>
      <w:r w:rsidRPr="00BE483D">
        <w:rPr>
          <w:spacing w:val="-9"/>
          <w:sz w:val="22"/>
          <w:szCs w:val="22"/>
        </w:rPr>
        <w:t xml:space="preserve"> </w:t>
      </w:r>
      <w:r w:rsidRPr="00BE483D">
        <w:rPr>
          <w:sz w:val="22"/>
          <w:szCs w:val="22"/>
        </w:rPr>
        <w:t>Manque</w:t>
      </w:r>
      <w:r w:rsidRPr="00BE483D">
        <w:rPr>
          <w:spacing w:val="17"/>
          <w:sz w:val="22"/>
          <w:szCs w:val="22"/>
        </w:rPr>
        <w:t xml:space="preserve"> </w:t>
      </w:r>
      <w:r w:rsidRPr="00BE483D">
        <w:rPr>
          <w:sz w:val="22"/>
          <w:szCs w:val="22"/>
        </w:rPr>
        <w:t>à</w:t>
      </w:r>
      <w:r w:rsidRPr="00BE483D">
        <w:rPr>
          <w:spacing w:val="17"/>
          <w:sz w:val="22"/>
          <w:szCs w:val="22"/>
        </w:rPr>
        <w:t xml:space="preserve"> </w:t>
      </w:r>
      <w:r w:rsidRPr="00BE483D">
        <w:rPr>
          <w:sz w:val="22"/>
          <w:szCs w:val="22"/>
        </w:rPr>
        <w:t>son</w:t>
      </w:r>
      <w:r w:rsidRPr="00BE483D">
        <w:rPr>
          <w:spacing w:val="17"/>
          <w:sz w:val="22"/>
          <w:szCs w:val="22"/>
        </w:rPr>
        <w:t xml:space="preserve"> </w:t>
      </w:r>
      <w:r w:rsidRPr="00BE483D">
        <w:rPr>
          <w:sz w:val="22"/>
          <w:szCs w:val="22"/>
        </w:rPr>
        <w:t>obligation</w:t>
      </w:r>
      <w:r w:rsidRPr="00BE483D">
        <w:rPr>
          <w:spacing w:val="17"/>
          <w:sz w:val="22"/>
          <w:szCs w:val="22"/>
        </w:rPr>
        <w:t xml:space="preserve"> </w:t>
      </w:r>
      <w:r w:rsidRPr="00BE483D">
        <w:rPr>
          <w:sz w:val="22"/>
          <w:szCs w:val="22"/>
        </w:rPr>
        <w:t>de</w:t>
      </w:r>
      <w:r w:rsidRPr="00BE483D">
        <w:rPr>
          <w:spacing w:val="17"/>
          <w:sz w:val="22"/>
          <w:szCs w:val="22"/>
        </w:rPr>
        <w:t xml:space="preserve"> </w:t>
      </w:r>
      <w:r w:rsidRPr="00BE483D">
        <w:rPr>
          <w:sz w:val="22"/>
          <w:szCs w:val="22"/>
        </w:rPr>
        <w:t>souscrire</w:t>
      </w:r>
      <w:r w:rsidRPr="00BE483D">
        <w:rPr>
          <w:spacing w:val="17"/>
          <w:sz w:val="22"/>
          <w:szCs w:val="22"/>
        </w:rPr>
        <w:t xml:space="preserve"> </w:t>
      </w:r>
      <w:r w:rsidRPr="00BE483D">
        <w:rPr>
          <w:sz w:val="22"/>
          <w:szCs w:val="22"/>
        </w:rPr>
        <w:t>le</w:t>
      </w:r>
      <w:r w:rsidRPr="00BE483D">
        <w:rPr>
          <w:spacing w:val="17"/>
          <w:sz w:val="22"/>
          <w:szCs w:val="22"/>
        </w:rPr>
        <w:t xml:space="preserve"> </w:t>
      </w:r>
      <w:r w:rsidRPr="00BE483D">
        <w:rPr>
          <w:sz w:val="22"/>
          <w:szCs w:val="22"/>
        </w:rPr>
        <w:t>marché en</w:t>
      </w:r>
      <w:r w:rsidRPr="00BE483D">
        <w:rPr>
          <w:spacing w:val="6"/>
          <w:sz w:val="22"/>
          <w:szCs w:val="22"/>
        </w:rPr>
        <w:t xml:space="preserve"> </w:t>
      </w:r>
      <w:r w:rsidRPr="00BE483D">
        <w:rPr>
          <w:sz w:val="22"/>
          <w:szCs w:val="22"/>
        </w:rPr>
        <w:t>application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 xml:space="preserve">l’article 38 </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RGAO,</w:t>
      </w:r>
      <w:r w:rsidRPr="00BE483D">
        <w:rPr>
          <w:spacing w:val="6"/>
          <w:sz w:val="22"/>
          <w:szCs w:val="22"/>
        </w:rPr>
        <w:t xml:space="preserve"> </w:t>
      </w:r>
      <w:r w:rsidRPr="00BE483D">
        <w:rPr>
          <w:sz w:val="22"/>
          <w:szCs w:val="22"/>
        </w:rPr>
        <w:t>ou</w:t>
      </w:r>
    </w:p>
    <w:p w14:paraId="40EECDC5" w14:textId="77777777" w:rsidR="00273DD0" w:rsidRPr="00BE483D" w:rsidRDefault="00353DCC" w:rsidP="005720A4">
      <w:pPr>
        <w:widowControl w:val="0"/>
        <w:autoSpaceDE w:val="0"/>
        <w:ind w:left="567" w:hanging="283"/>
        <w:jc w:val="both"/>
        <w:rPr>
          <w:sz w:val="22"/>
          <w:szCs w:val="22"/>
        </w:rPr>
      </w:pPr>
      <w:r w:rsidRPr="00BE483D">
        <w:rPr>
          <w:sz w:val="22"/>
          <w:szCs w:val="22"/>
        </w:rPr>
        <w:lastRenderedPageBreak/>
        <w:t>ii. Manque à son obligation de fournir le cautionnement définitif en application de l’article 39 du RGAO.</w:t>
      </w:r>
    </w:p>
    <w:p w14:paraId="2458CCF2" w14:textId="77777777" w:rsidR="00273DD0" w:rsidRPr="00BE483D" w:rsidRDefault="00353DCC" w:rsidP="005720A4">
      <w:pPr>
        <w:widowControl w:val="0"/>
        <w:autoSpaceDE w:val="0"/>
        <w:ind w:left="567" w:hanging="283"/>
        <w:jc w:val="both"/>
        <w:rPr>
          <w:sz w:val="22"/>
          <w:szCs w:val="22"/>
        </w:rPr>
      </w:pPr>
      <w:r w:rsidRPr="00BE483D">
        <w:rPr>
          <w:sz w:val="22"/>
          <w:szCs w:val="22"/>
        </w:rPr>
        <w:t xml:space="preserve">iii.  Refuse de recevoir notification du marché </w:t>
      </w:r>
      <w:r w:rsidRPr="00BE483D">
        <w:rPr>
          <w:sz w:val="22"/>
          <w:szCs w:val="22"/>
          <w:shd w:val="clear" w:color="auto" w:fill="FFFFFF"/>
        </w:rPr>
        <w:t>ou de l’ordre de service de démarrage des prestations.</w:t>
      </w:r>
    </w:p>
    <w:p w14:paraId="7DBB133D" w14:textId="77777777" w:rsidR="00273DD0" w:rsidRPr="00BE483D" w:rsidRDefault="00273DD0">
      <w:pPr>
        <w:widowControl w:val="0"/>
        <w:autoSpaceDE w:val="0"/>
        <w:jc w:val="both"/>
        <w:rPr>
          <w:b/>
          <w:bCs/>
          <w:sz w:val="22"/>
          <w:szCs w:val="22"/>
        </w:rPr>
      </w:pPr>
    </w:p>
    <w:p w14:paraId="0CDDF543"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18</w:t>
      </w:r>
      <w:r w:rsidRPr="00BE483D">
        <w:rPr>
          <w:b/>
          <w:bCs/>
          <w:spacing w:val="6"/>
          <w:sz w:val="22"/>
          <w:szCs w:val="22"/>
        </w:rPr>
        <w:t xml:space="preserve"> </w:t>
      </w:r>
      <w:r w:rsidRPr="00BE483D">
        <w:rPr>
          <w:b/>
          <w:bCs/>
          <w:sz w:val="22"/>
          <w:szCs w:val="22"/>
        </w:rPr>
        <w:t>: Propositions</w:t>
      </w:r>
      <w:r w:rsidRPr="00BE483D">
        <w:rPr>
          <w:b/>
          <w:bCs/>
          <w:spacing w:val="6"/>
          <w:sz w:val="22"/>
          <w:szCs w:val="22"/>
        </w:rPr>
        <w:t xml:space="preserve"> </w:t>
      </w:r>
      <w:r w:rsidRPr="00BE483D">
        <w:rPr>
          <w:b/>
          <w:bCs/>
          <w:sz w:val="22"/>
          <w:szCs w:val="22"/>
        </w:rPr>
        <w:t>variantes</w:t>
      </w:r>
      <w:r w:rsidRPr="00BE483D">
        <w:rPr>
          <w:b/>
          <w:bCs/>
          <w:spacing w:val="6"/>
          <w:sz w:val="22"/>
          <w:szCs w:val="22"/>
        </w:rPr>
        <w:t xml:space="preserve"> </w:t>
      </w:r>
      <w:r w:rsidRPr="00BE483D">
        <w:rPr>
          <w:b/>
          <w:bCs/>
          <w:sz w:val="22"/>
          <w:szCs w:val="22"/>
        </w:rPr>
        <w:t>des soumissionnaires</w:t>
      </w:r>
    </w:p>
    <w:p w14:paraId="3A16C69C" w14:textId="77777777" w:rsidR="00273DD0" w:rsidRPr="00BE483D" w:rsidRDefault="00353DCC">
      <w:pPr>
        <w:widowControl w:val="0"/>
        <w:autoSpaceDE w:val="0"/>
        <w:jc w:val="both"/>
        <w:rPr>
          <w:sz w:val="22"/>
          <w:szCs w:val="22"/>
        </w:rPr>
      </w:pPr>
      <w:r w:rsidRPr="00BE483D">
        <w:rPr>
          <w:sz w:val="22"/>
          <w:szCs w:val="22"/>
        </w:rPr>
        <w:t xml:space="preserve">18.1. Lorsque les travaux peuvent être exécutés </w:t>
      </w:r>
      <w:r w:rsidRPr="00BE483D">
        <w:rPr>
          <w:spacing w:val="2"/>
          <w:sz w:val="22"/>
          <w:szCs w:val="22"/>
        </w:rPr>
        <w:t>dan</w:t>
      </w:r>
      <w:r w:rsidRPr="00BE483D">
        <w:rPr>
          <w:sz w:val="22"/>
          <w:szCs w:val="22"/>
        </w:rPr>
        <w:t xml:space="preserve">s </w:t>
      </w:r>
      <w:r w:rsidRPr="00BE483D">
        <w:rPr>
          <w:spacing w:val="-28"/>
          <w:sz w:val="22"/>
          <w:szCs w:val="22"/>
        </w:rPr>
        <w:t xml:space="preserve"> </w:t>
      </w:r>
      <w:r w:rsidRPr="00BE483D">
        <w:rPr>
          <w:spacing w:val="2"/>
          <w:sz w:val="22"/>
          <w:szCs w:val="22"/>
        </w:rPr>
        <w:t>de</w:t>
      </w:r>
      <w:r w:rsidRPr="00BE483D">
        <w:rPr>
          <w:sz w:val="22"/>
          <w:szCs w:val="22"/>
        </w:rPr>
        <w:t xml:space="preserve">s </w:t>
      </w:r>
      <w:r w:rsidRPr="00BE483D">
        <w:rPr>
          <w:spacing w:val="-28"/>
          <w:sz w:val="22"/>
          <w:szCs w:val="22"/>
        </w:rPr>
        <w:t xml:space="preserve"> </w:t>
      </w:r>
      <w:r w:rsidRPr="00BE483D">
        <w:rPr>
          <w:spacing w:val="2"/>
          <w:sz w:val="22"/>
          <w:szCs w:val="22"/>
        </w:rPr>
        <w:t>délai</w:t>
      </w:r>
      <w:r w:rsidRPr="00BE483D">
        <w:rPr>
          <w:sz w:val="22"/>
          <w:szCs w:val="22"/>
        </w:rPr>
        <w:t xml:space="preserve">s </w:t>
      </w:r>
      <w:r w:rsidRPr="00BE483D">
        <w:rPr>
          <w:spacing w:val="-28"/>
          <w:sz w:val="22"/>
          <w:szCs w:val="22"/>
        </w:rPr>
        <w:t xml:space="preserve"> </w:t>
      </w:r>
      <w:r w:rsidRPr="00BE483D">
        <w:rPr>
          <w:spacing w:val="2"/>
          <w:sz w:val="22"/>
          <w:szCs w:val="22"/>
        </w:rPr>
        <w:t>d’exécutio</w:t>
      </w:r>
      <w:r w:rsidRPr="00BE483D">
        <w:rPr>
          <w:sz w:val="22"/>
          <w:szCs w:val="22"/>
        </w:rPr>
        <w:t xml:space="preserve">n </w:t>
      </w:r>
      <w:r w:rsidRPr="00BE483D">
        <w:rPr>
          <w:spacing w:val="-28"/>
          <w:sz w:val="22"/>
          <w:szCs w:val="22"/>
        </w:rPr>
        <w:t xml:space="preserve"> </w:t>
      </w:r>
      <w:r w:rsidRPr="00BE483D">
        <w:rPr>
          <w:spacing w:val="2"/>
          <w:sz w:val="22"/>
          <w:szCs w:val="22"/>
        </w:rPr>
        <w:t>variables</w:t>
      </w:r>
      <w:r w:rsidRPr="00BE483D">
        <w:rPr>
          <w:sz w:val="22"/>
          <w:szCs w:val="22"/>
        </w:rPr>
        <w:t xml:space="preserve">, </w:t>
      </w:r>
      <w:r w:rsidRPr="00BE483D">
        <w:rPr>
          <w:spacing w:val="-28"/>
          <w:sz w:val="22"/>
          <w:szCs w:val="22"/>
        </w:rPr>
        <w:t xml:space="preserve"> </w:t>
      </w:r>
      <w:r w:rsidRPr="00BE483D">
        <w:rPr>
          <w:spacing w:val="2"/>
          <w:sz w:val="22"/>
          <w:szCs w:val="22"/>
        </w:rPr>
        <w:t xml:space="preserve">le </w:t>
      </w:r>
      <w:r w:rsidRPr="00BE483D">
        <w:rPr>
          <w:sz w:val="22"/>
          <w:szCs w:val="22"/>
        </w:rPr>
        <w:t>RPAO précisera ces délais, et indiquera la méthode retenue pour l’évaluation du délai d’achèvement</w:t>
      </w:r>
      <w:r w:rsidRPr="00BE483D">
        <w:rPr>
          <w:spacing w:val="-7"/>
          <w:sz w:val="22"/>
          <w:szCs w:val="22"/>
        </w:rPr>
        <w:t xml:space="preserve"> </w:t>
      </w:r>
      <w:r w:rsidRPr="00BE483D">
        <w:rPr>
          <w:sz w:val="22"/>
          <w:szCs w:val="22"/>
        </w:rPr>
        <w:t>proposé</w:t>
      </w:r>
      <w:r w:rsidRPr="00BE483D">
        <w:rPr>
          <w:spacing w:val="-7"/>
          <w:sz w:val="22"/>
          <w:szCs w:val="22"/>
        </w:rPr>
        <w:t xml:space="preserve"> </w:t>
      </w:r>
      <w:r w:rsidRPr="00BE483D">
        <w:rPr>
          <w:sz w:val="22"/>
          <w:szCs w:val="22"/>
        </w:rPr>
        <w:t>par</w:t>
      </w:r>
      <w:r w:rsidRPr="00BE483D">
        <w:rPr>
          <w:spacing w:val="-7"/>
          <w:sz w:val="22"/>
          <w:szCs w:val="22"/>
        </w:rPr>
        <w:t xml:space="preserve"> </w:t>
      </w:r>
      <w:r w:rsidRPr="00BE483D">
        <w:rPr>
          <w:sz w:val="22"/>
          <w:szCs w:val="22"/>
        </w:rPr>
        <w:t>le</w:t>
      </w:r>
      <w:r w:rsidRPr="00BE483D">
        <w:rPr>
          <w:spacing w:val="-7"/>
          <w:sz w:val="22"/>
          <w:szCs w:val="22"/>
        </w:rPr>
        <w:t xml:space="preserve"> </w:t>
      </w:r>
      <w:r w:rsidRPr="00BE483D">
        <w:rPr>
          <w:sz w:val="22"/>
          <w:szCs w:val="22"/>
        </w:rPr>
        <w:t xml:space="preserve">soumissionnaire à l’intérieur des délais spécifiés. </w:t>
      </w:r>
      <w:r w:rsidRPr="00BE483D">
        <w:rPr>
          <w:spacing w:val="15"/>
          <w:sz w:val="22"/>
          <w:szCs w:val="22"/>
        </w:rPr>
        <w:t xml:space="preserve"> </w:t>
      </w:r>
      <w:r w:rsidRPr="00BE483D">
        <w:rPr>
          <w:sz w:val="22"/>
          <w:szCs w:val="22"/>
        </w:rPr>
        <w:t xml:space="preserve">Les offres </w:t>
      </w:r>
      <w:r w:rsidRPr="00BE483D">
        <w:rPr>
          <w:spacing w:val="5"/>
          <w:sz w:val="22"/>
          <w:szCs w:val="22"/>
        </w:rPr>
        <w:t>proposan</w:t>
      </w:r>
      <w:r w:rsidRPr="00BE483D">
        <w:rPr>
          <w:sz w:val="22"/>
          <w:szCs w:val="22"/>
        </w:rPr>
        <w:t xml:space="preserve">t </w:t>
      </w:r>
      <w:r w:rsidRPr="00BE483D">
        <w:rPr>
          <w:spacing w:val="14"/>
          <w:sz w:val="22"/>
          <w:szCs w:val="22"/>
        </w:rPr>
        <w:t xml:space="preserve"> </w:t>
      </w:r>
      <w:r w:rsidRPr="00BE483D">
        <w:rPr>
          <w:spacing w:val="5"/>
          <w:sz w:val="22"/>
          <w:szCs w:val="22"/>
        </w:rPr>
        <w:t>de</w:t>
      </w:r>
      <w:r w:rsidRPr="00BE483D">
        <w:rPr>
          <w:sz w:val="22"/>
          <w:szCs w:val="22"/>
        </w:rPr>
        <w:t xml:space="preserve">s </w:t>
      </w:r>
      <w:r w:rsidRPr="00BE483D">
        <w:rPr>
          <w:spacing w:val="14"/>
          <w:sz w:val="22"/>
          <w:szCs w:val="22"/>
        </w:rPr>
        <w:t xml:space="preserve"> </w:t>
      </w:r>
      <w:r w:rsidRPr="00BE483D">
        <w:rPr>
          <w:spacing w:val="5"/>
          <w:sz w:val="22"/>
          <w:szCs w:val="22"/>
        </w:rPr>
        <w:t>délai</w:t>
      </w:r>
      <w:r w:rsidRPr="00BE483D">
        <w:rPr>
          <w:sz w:val="22"/>
          <w:szCs w:val="22"/>
        </w:rPr>
        <w:t xml:space="preserve">s </w:t>
      </w:r>
      <w:r w:rsidRPr="00BE483D">
        <w:rPr>
          <w:spacing w:val="14"/>
          <w:sz w:val="22"/>
          <w:szCs w:val="22"/>
        </w:rPr>
        <w:t xml:space="preserve"> </w:t>
      </w:r>
      <w:r w:rsidRPr="00BE483D">
        <w:rPr>
          <w:spacing w:val="5"/>
          <w:sz w:val="22"/>
          <w:szCs w:val="22"/>
        </w:rPr>
        <w:t>au-del</w:t>
      </w:r>
      <w:r w:rsidRPr="00BE483D">
        <w:rPr>
          <w:sz w:val="22"/>
          <w:szCs w:val="22"/>
        </w:rPr>
        <w:t xml:space="preserve">à </w:t>
      </w:r>
      <w:r w:rsidRPr="00BE483D">
        <w:rPr>
          <w:spacing w:val="14"/>
          <w:sz w:val="22"/>
          <w:szCs w:val="22"/>
        </w:rPr>
        <w:t xml:space="preserve"> </w:t>
      </w:r>
      <w:r w:rsidRPr="00BE483D">
        <w:rPr>
          <w:spacing w:val="5"/>
          <w:sz w:val="22"/>
          <w:szCs w:val="22"/>
        </w:rPr>
        <w:t>d</w:t>
      </w:r>
      <w:r w:rsidRPr="00BE483D">
        <w:rPr>
          <w:sz w:val="22"/>
          <w:szCs w:val="22"/>
        </w:rPr>
        <w:t xml:space="preserve">e </w:t>
      </w:r>
      <w:r w:rsidRPr="00BE483D">
        <w:rPr>
          <w:spacing w:val="14"/>
          <w:sz w:val="22"/>
          <w:szCs w:val="22"/>
        </w:rPr>
        <w:t xml:space="preserve"> </w:t>
      </w:r>
      <w:r w:rsidRPr="00BE483D">
        <w:rPr>
          <w:spacing w:val="5"/>
          <w:sz w:val="22"/>
          <w:szCs w:val="22"/>
        </w:rPr>
        <w:t xml:space="preserve">ceux </w:t>
      </w:r>
      <w:r w:rsidRPr="00BE483D">
        <w:rPr>
          <w:spacing w:val="3"/>
          <w:sz w:val="22"/>
          <w:szCs w:val="22"/>
        </w:rPr>
        <w:t>spécifié</w:t>
      </w:r>
      <w:r w:rsidRPr="00BE483D">
        <w:rPr>
          <w:sz w:val="22"/>
          <w:szCs w:val="22"/>
        </w:rPr>
        <w:t xml:space="preserve">s </w:t>
      </w:r>
      <w:r w:rsidRPr="00BE483D">
        <w:rPr>
          <w:spacing w:val="-27"/>
          <w:sz w:val="22"/>
          <w:szCs w:val="22"/>
        </w:rPr>
        <w:t xml:space="preserve"> </w:t>
      </w:r>
      <w:r w:rsidRPr="00BE483D">
        <w:rPr>
          <w:spacing w:val="3"/>
          <w:sz w:val="22"/>
          <w:szCs w:val="22"/>
        </w:rPr>
        <w:t>seron</w:t>
      </w:r>
      <w:r w:rsidRPr="00BE483D">
        <w:rPr>
          <w:sz w:val="22"/>
          <w:szCs w:val="22"/>
        </w:rPr>
        <w:t xml:space="preserve">t </w:t>
      </w:r>
      <w:r w:rsidRPr="00BE483D">
        <w:rPr>
          <w:spacing w:val="-27"/>
          <w:sz w:val="22"/>
          <w:szCs w:val="22"/>
        </w:rPr>
        <w:t xml:space="preserve"> </w:t>
      </w:r>
      <w:r w:rsidRPr="00BE483D">
        <w:rPr>
          <w:spacing w:val="3"/>
          <w:sz w:val="22"/>
          <w:szCs w:val="22"/>
        </w:rPr>
        <w:t>considérée</w:t>
      </w:r>
      <w:r w:rsidRPr="00BE483D">
        <w:rPr>
          <w:sz w:val="22"/>
          <w:szCs w:val="22"/>
        </w:rPr>
        <w:t xml:space="preserve">s </w:t>
      </w:r>
      <w:r w:rsidRPr="00BE483D">
        <w:rPr>
          <w:spacing w:val="-27"/>
          <w:sz w:val="22"/>
          <w:szCs w:val="22"/>
        </w:rPr>
        <w:t xml:space="preserve"> </w:t>
      </w:r>
      <w:r w:rsidRPr="00BE483D">
        <w:rPr>
          <w:spacing w:val="3"/>
          <w:sz w:val="22"/>
          <w:szCs w:val="22"/>
        </w:rPr>
        <w:t>comm</w:t>
      </w:r>
      <w:r w:rsidRPr="00BE483D">
        <w:rPr>
          <w:sz w:val="22"/>
          <w:szCs w:val="22"/>
        </w:rPr>
        <w:t xml:space="preserve">e </w:t>
      </w:r>
      <w:r w:rsidRPr="00BE483D">
        <w:rPr>
          <w:spacing w:val="-27"/>
          <w:sz w:val="22"/>
          <w:szCs w:val="22"/>
        </w:rPr>
        <w:t xml:space="preserve"> </w:t>
      </w:r>
      <w:r w:rsidRPr="00BE483D">
        <w:rPr>
          <w:spacing w:val="3"/>
          <w:sz w:val="22"/>
          <w:szCs w:val="22"/>
        </w:rPr>
        <w:t xml:space="preserve">non </w:t>
      </w:r>
      <w:r w:rsidRPr="00BE483D">
        <w:rPr>
          <w:sz w:val="22"/>
          <w:szCs w:val="22"/>
        </w:rPr>
        <w:t>conformes.</w:t>
      </w:r>
    </w:p>
    <w:p w14:paraId="16CE1C27" w14:textId="77777777" w:rsidR="005720A4" w:rsidRPr="00BE483D" w:rsidRDefault="005720A4">
      <w:pPr>
        <w:widowControl w:val="0"/>
        <w:autoSpaceDE w:val="0"/>
        <w:jc w:val="both"/>
        <w:rPr>
          <w:sz w:val="22"/>
          <w:szCs w:val="22"/>
        </w:rPr>
      </w:pPr>
    </w:p>
    <w:p w14:paraId="7C1AB099" w14:textId="77777777" w:rsidR="00273DD0" w:rsidRPr="00BE483D" w:rsidRDefault="00353DCC">
      <w:pPr>
        <w:widowControl w:val="0"/>
        <w:autoSpaceDE w:val="0"/>
        <w:jc w:val="both"/>
        <w:rPr>
          <w:sz w:val="22"/>
          <w:szCs w:val="22"/>
        </w:rPr>
      </w:pPr>
      <w:r w:rsidRPr="00BE483D">
        <w:rPr>
          <w:sz w:val="22"/>
          <w:szCs w:val="22"/>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BE483D">
        <w:rPr>
          <w:sz w:val="22"/>
          <w:szCs w:val="22"/>
        </w:rPr>
        <w:t>disante</w:t>
      </w:r>
      <w:proofErr w:type="spellEnd"/>
      <w:r w:rsidRPr="00BE483D">
        <w:rPr>
          <w:sz w:val="22"/>
          <w:szCs w:val="22"/>
        </w:rPr>
        <w:t>.</w:t>
      </w:r>
    </w:p>
    <w:p w14:paraId="26F5D2C6" w14:textId="77777777" w:rsidR="00273DD0" w:rsidRPr="00BE483D" w:rsidRDefault="00273DD0">
      <w:pPr>
        <w:widowControl w:val="0"/>
        <w:autoSpaceDE w:val="0"/>
        <w:jc w:val="both"/>
        <w:rPr>
          <w:sz w:val="22"/>
          <w:szCs w:val="22"/>
        </w:rPr>
      </w:pPr>
    </w:p>
    <w:p w14:paraId="3FA3ACB4" w14:textId="77777777" w:rsidR="00273DD0" w:rsidRPr="00BE483D" w:rsidRDefault="00353DCC">
      <w:pPr>
        <w:widowControl w:val="0"/>
        <w:autoSpaceDE w:val="0"/>
        <w:jc w:val="both"/>
        <w:rPr>
          <w:sz w:val="22"/>
          <w:szCs w:val="22"/>
        </w:rPr>
      </w:pPr>
      <w:r w:rsidRPr="00BE483D">
        <w:rPr>
          <w:sz w:val="22"/>
          <w:szCs w:val="22"/>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052546C4" w14:textId="77777777" w:rsidR="00273DD0" w:rsidRPr="00BE483D" w:rsidRDefault="00273DD0">
      <w:pPr>
        <w:widowControl w:val="0"/>
        <w:autoSpaceDE w:val="0"/>
        <w:jc w:val="both"/>
        <w:rPr>
          <w:sz w:val="22"/>
          <w:szCs w:val="22"/>
        </w:rPr>
      </w:pPr>
    </w:p>
    <w:p w14:paraId="02188AB9" w14:textId="77777777" w:rsidR="00273DD0" w:rsidRPr="00BE483D" w:rsidRDefault="00353DCC">
      <w:pPr>
        <w:widowControl w:val="0"/>
        <w:autoSpaceDE w:val="0"/>
        <w:jc w:val="both"/>
        <w:rPr>
          <w:b/>
          <w:sz w:val="22"/>
          <w:szCs w:val="22"/>
        </w:rPr>
      </w:pPr>
      <w:r w:rsidRPr="00BE483D">
        <w:rPr>
          <w:b/>
          <w:sz w:val="22"/>
          <w:szCs w:val="22"/>
        </w:rPr>
        <w:t>Article 19 : Réunion préparatoire à l’établissement des offres</w:t>
      </w:r>
    </w:p>
    <w:p w14:paraId="028E938F" w14:textId="77777777" w:rsidR="00273DD0" w:rsidRPr="00BE483D" w:rsidRDefault="00273DD0">
      <w:pPr>
        <w:widowControl w:val="0"/>
        <w:autoSpaceDE w:val="0"/>
        <w:jc w:val="both"/>
        <w:rPr>
          <w:sz w:val="22"/>
          <w:szCs w:val="22"/>
        </w:rPr>
      </w:pPr>
    </w:p>
    <w:p w14:paraId="32BF78D8" w14:textId="77777777" w:rsidR="00273DD0" w:rsidRPr="00BE483D" w:rsidRDefault="00353DCC">
      <w:pPr>
        <w:widowControl w:val="0"/>
        <w:autoSpaceDE w:val="0"/>
        <w:jc w:val="both"/>
        <w:rPr>
          <w:sz w:val="22"/>
          <w:szCs w:val="22"/>
        </w:rPr>
      </w:pPr>
      <w:r w:rsidRPr="00BE483D">
        <w:rPr>
          <w:sz w:val="22"/>
          <w:szCs w:val="22"/>
        </w:rPr>
        <w:t xml:space="preserve">19.1. A moins que le RPAO n’en dispose autrement, le Soumissionnaire peut être invité à assister à une réunion préparatoire qui se tiendra </w:t>
      </w:r>
      <w:r w:rsidR="004458AB" w:rsidRPr="00BE483D">
        <w:rPr>
          <w:sz w:val="22"/>
          <w:szCs w:val="22"/>
        </w:rPr>
        <w:t>au lieu</w:t>
      </w:r>
      <w:r w:rsidRPr="00BE483D">
        <w:rPr>
          <w:sz w:val="22"/>
          <w:szCs w:val="22"/>
        </w:rPr>
        <w:t xml:space="preserve"> et date indiqués dans le RPAO.</w:t>
      </w:r>
    </w:p>
    <w:p w14:paraId="768BC12A" w14:textId="77777777" w:rsidR="00273DD0" w:rsidRPr="00BE483D" w:rsidRDefault="00273DD0">
      <w:pPr>
        <w:widowControl w:val="0"/>
        <w:autoSpaceDE w:val="0"/>
        <w:jc w:val="both"/>
        <w:rPr>
          <w:sz w:val="22"/>
          <w:szCs w:val="22"/>
        </w:rPr>
      </w:pPr>
    </w:p>
    <w:p w14:paraId="6A7E647D" w14:textId="77777777" w:rsidR="00273DD0" w:rsidRPr="00BE483D" w:rsidRDefault="00353DCC">
      <w:pPr>
        <w:widowControl w:val="0"/>
        <w:autoSpaceDE w:val="0"/>
        <w:jc w:val="both"/>
        <w:rPr>
          <w:sz w:val="22"/>
          <w:szCs w:val="22"/>
        </w:rPr>
      </w:pPr>
      <w:r w:rsidRPr="00BE483D">
        <w:rPr>
          <w:sz w:val="22"/>
          <w:szCs w:val="22"/>
        </w:rPr>
        <w:t>19.2. La réunion préparatoire aura pour objet de fournir des éclaircissements et réponses à toute question qui pourrait être soulevée à ce stade.</w:t>
      </w:r>
    </w:p>
    <w:p w14:paraId="0DE1EF8C" w14:textId="77777777" w:rsidR="00273DD0" w:rsidRPr="00BE483D" w:rsidRDefault="00273DD0">
      <w:pPr>
        <w:widowControl w:val="0"/>
        <w:autoSpaceDE w:val="0"/>
        <w:jc w:val="both"/>
        <w:rPr>
          <w:sz w:val="22"/>
          <w:szCs w:val="22"/>
        </w:rPr>
      </w:pPr>
    </w:p>
    <w:p w14:paraId="2FAF830F" w14:textId="77777777" w:rsidR="00273DD0" w:rsidRPr="00BE483D" w:rsidRDefault="00353DCC">
      <w:pPr>
        <w:widowControl w:val="0"/>
        <w:autoSpaceDE w:val="0"/>
        <w:jc w:val="both"/>
        <w:rPr>
          <w:sz w:val="22"/>
          <w:szCs w:val="22"/>
        </w:rPr>
      </w:pPr>
      <w:r w:rsidRPr="00BE483D">
        <w:rPr>
          <w:sz w:val="22"/>
          <w:szCs w:val="22"/>
        </w:rPr>
        <w:t>19.3. Il est demandé au Soumissionnaire, autant que possible, de soumettre toute question par éc</w:t>
      </w:r>
      <w:r w:rsidR="00C667ED" w:rsidRPr="00BE483D">
        <w:rPr>
          <w:sz w:val="22"/>
          <w:szCs w:val="22"/>
        </w:rPr>
        <w:t xml:space="preserve">rit de façon qu’elle parvienne au </w:t>
      </w:r>
      <w:r w:rsidRPr="00BE483D">
        <w:rPr>
          <w:sz w:val="22"/>
          <w:szCs w:val="22"/>
        </w:rPr>
        <w:t xml:space="preserve"> </w:t>
      </w:r>
      <w:r w:rsidR="00C667ED" w:rsidRPr="00BE483D">
        <w:rPr>
          <w:sz w:val="22"/>
          <w:szCs w:val="22"/>
        </w:rPr>
        <w:t>Maître  d’Ouvrage</w:t>
      </w:r>
      <w:r w:rsidR="00C667ED" w:rsidRPr="00BE483D">
        <w:rPr>
          <w:spacing w:val="5"/>
          <w:sz w:val="22"/>
          <w:szCs w:val="22"/>
        </w:rPr>
        <w:t xml:space="preserve"> Délégué</w:t>
      </w:r>
      <w:r w:rsidR="00C667ED" w:rsidRPr="00BE483D">
        <w:rPr>
          <w:sz w:val="22"/>
          <w:szCs w:val="22"/>
        </w:rPr>
        <w:t xml:space="preserve"> </w:t>
      </w:r>
      <w:r w:rsidRPr="00BE483D">
        <w:rPr>
          <w:sz w:val="22"/>
          <w:szCs w:val="22"/>
        </w:rPr>
        <w:t xml:space="preserve">au moins  une  semaine avant la réunion préparatoire. Il se peut que </w:t>
      </w:r>
      <w:r w:rsidR="005154EE" w:rsidRPr="00BE483D">
        <w:rPr>
          <w:sz w:val="22"/>
          <w:szCs w:val="22"/>
        </w:rPr>
        <w:t xml:space="preserve">l’Autorité Contractante </w:t>
      </w:r>
      <w:r w:rsidRPr="00BE483D">
        <w:rPr>
          <w:sz w:val="22"/>
          <w:szCs w:val="22"/>
        </w:rPr>
        <w:t>ne puisse  répondre  au cours de la réunion aux questions reçues trop tard. Dans ce cas, les questions et réponses seront  transmises  selon  les modalités  de l’Article 19.4 ci-dessous.</w:t>
      </w:r>
    </w:p>
    <w:p w14:paraId="7B43AEF0" w14:textId="77777777" w:rsidR="00273DD0" w:rsidRPr="00BE483D" w:rsidRDefault="00273DD0">
      <w:pPr>
        <w:widowControl w:val="0"/>
        <w:autoSpaceDE w:val="0"/>
        <w:jc w:val="both"/>
        <w:rPr>
          <w:sz w:val="22"/>
          <w:szCs w:val="22"/>
        </w:rPr>
      </w:pPr>
    </w:p>
    <w:p w14:paraId="6E9B1AE1" w14:textId="77777777" w:rsidR="00273DD0" w:rsidRPr="00BE483D" w:rsidRDefault="00353DCC">
      <w:pPr>
        <w:widowControl w:val="0"/>
        <w:autoSpaceDE w:val="0"/>
        <w:jc w:val="both"/>
        <w:rPr>
          <w:sz w:val="22"/>
          <w:szCs w:val="22"/>
        </w:rPr>
      </w:pPr>
      <w:r w:rsidRPr="00BE483D">
        <w:rPr>
          <w:sz w:val="22"/>
          <w:szCs w:val="22"/>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4F6326F1" w14:textId="77777777" w:rsidR="00273DD0" w:rsidRPr="00BE483D" w:rsidRDefault="00273DD0">
      <w:pPr>
        <w:widowControl w:val="0"/>
        <w:autoSpaceDE w:val="0"/>
        <w:jc w:val="both"/>
        <w:rPr>
          <w:sz w:val="22"/>
          <w:szCs w:val="22"/>
        </w:rPr>
      </w:pPr>
    </w:p>
    <w:p w14:paraId="29D9D979" w14:textId="77777777" w:rsidR="00273DD0" w:rsidRPr="00BE483D" w:rsidRDefault="00353DCC">
      <w:pPr>
        <w:widowControl w:val="0"/>
        <w:autoSpaceDE w:val="0"/>
        <w:jc w:val="both"/>
        <w:rPr>
          <w:sz w:val="22"/>
          <w:szCs w:val="22"/>
        </w:rPr>
      </w:pPr>
      <w:r w:rsidRPr="00BE483D">
        <w:rPr>
          <w:sz w:val="22"/>
          <w:szCs w:val="22"/>
        </w:rPr>
        <w:t>19.5. Le</w:t>
      </w:r>
      <w:r w:rsidRPr="00BE483D">
        <w:rPr>
          <w:spacing w:val="16"/>
          <w:sz w:val="22"/>
          <w:szCs w:val="22"/>
        </w:rPr>
        <w:t xml:space="preserve"> </w:t>
      </w:r>
      <w:r w:rsidRPr="00BE483D">
        <w:rPr>
          <w:sz w:val="22"/>
          <w:szCs w:val="22"/>
        </w:rPr>
        <w:t>fait</w:t>
      </w:r>
      <w:r w:rsidRPr="00BE483D">
        <w:rPr>
          <w:spacing w:val="16"/>
          <w:sz w:val="22"/>
          <w:szCs w:val="22"/>
        </w:rPr>
        <w:t xml:space="preserve"> </w:t>
      </w:r>
      <w:r w:rsidRPr="00BE483D">
        <w:rPr>
          <w:sz w:val="22"/>
          <w:szCs w:val="22"/>
        </w:rPr>
        <w:t>qu’un</w:t>
      </w:r>
      <w:r w:rsidRPr="00BE483D">
        <w:rPr>
          <w:spacing w:val="16"/>
          <w:sz w:val="22"/>
          <w:szCs w:val="22"/>
        </w:rPr>
        <w:t xml:space="preserve"> </w:t>
      </w:r>
      <w:r w:rsidRPr="00BE483D">
        <w:rPr>
          <w:sz w:val="22"/>
          <w:szCs w:val="22"/>
        </w:rPr>
        <w:t>soumissionnaire</w:t>
      </w:r>
      <w:r w:rsidRPr="00BE483D">
        <w:rPr>
          <w:spacing w:val="16"/>
          <w:sz w:val="22"/>
          <w:szCs w:val="22"/>
        </w:rPr>
        <w:t xml:space="preserve"> </w:t>
      </w:r>
      <w:r w:rsidRPr="00BE483D">
        <w:rPr>
          <w:sz w:val="22"/>
          <w:szCs w:val="22"/>
        </w:rPr>
        <w:t>n’assiste</w:t>
      </w:r>
      <w:r w:rsidRPr="00BE483D">
        <w:rPr>
          <w:spacing w:val="16"/>
          <w:sz w:val="22"/>
          <w:szCs w:val="22"/>
        </w:rPr>
        <w:t xml:space="preserve"> </w:t>
      </w:r>
      <w:r w:rsidRPr="00BE483D">
        <w:rPr>
          <w:sz w:val="22"/>
          <w:szCs w:val="22"/>
        </w:rPr>
        <w:t>pas</w:t>
      </w:r>
      <w:r w:rsidRPr="00BE483D">
        <w:rPr>
          <w:spacing w:val="16"/>
          <w:sz w:val="22"/>
          <w:szCs w:val="22"/>
        </w:rPr>
        <w:t xml:space="preserve"> </w:t>
      </w:r>
      <w:r w:rsidRPr="00BE483D">
        <w:rPr>
          <w:sz w:val="22"/>
          <w:szCs w:val="22"/>
        </w:rPr>
        <w:t>à la</w:t>
      </w:r>
      <w:r w:rsidRPr="00BE483D">
        <w:rPr>
          <w:spacing w:val="26"/>
          <w:sz w:val="22"/>
          <w:szCs w:val="22"/>
        </w:rPr>
        <w:t xml:space="preserve"> </w:t>
      </w:r>
      <w:r w:rsidRPr="00BE483D">
        <w:rPr>
          <w:sz w:val="22"/>
          <w:szCs w:val="22"/>
        </w:rPr>
        <w:t>réunion</w:t>
      </w:r>
      <w:r w:rsidRPr="00BE483D">
        <w:rPr>
          <w:spacing w:val="26"/>
          <w:sz w:val="22"/>
          <w:szCs w:val="22"/>
        </w:rPr>
        <w:t xml:space="preserve"> </w:t>
      </w:r>
      <w:r w:rsidRPr="00BE483D">
        <w:rPr>
          <w:sz w:val="22"/>
          <w:szCs w:val="22"/>
        </w:rPr>
        <w:t>préparatoire</w:t>
      </w:r>
      <w:r w:rsidRPr="00BE483D">
        <w:rPr>
          <w:spacing w:val="26"/>
          <w:sz w:val="22"/>
          <w:szCs w:val="22"/>
        </w:rPr>
        <w:t xml:space="preserve"> </w:t>
      </w:r>
      <w:r w:rsidRPr="00BE483D">
        <w:rPr>
          <w:sz w:val="22"/>
          <w:szCs w:val="22"/>
        </w:rPr>
        <w:t>à</w:t>
      </w:r>
      <w:r w:rsidRPr="00BE483D">
        <w:rPr>
          <w:spacing w:val="26"/>
          <w:sz w:val="22"/>
          <w:szCs w:val="22"/>
        </w:rPr>
        <w:t xml:space="preserve"> </w:t>
      </w:r>
      <w:r w:rsidRPr="00BE483D">
        <w:rPr>
          <w:sz w:val="22"/>
          <w:szCs w:val="22"/>
        </w:rPr>
        <w:t>l’établissement</w:t>
      </w:r>
      <w:r w:rsidRPr="00BE483D">
        <w:rPr>
          <w:spacing w:val="26"/>
          <w:sz w:val="22"/>
          <w:szCs w:val="22"/>
        </w:rPr>
        <w:t xml:space="preserve"> </w:t>
      </w:r>
      <w:r w:rsidRPr="00BE483D">
        <w:rPr>
          <w:sz w:val="22"/>
          <w:szCs w:val="22"/>
        </w:rPr>
        <w:t>des offres</w:t>
      </w:r>
      <w:r w:rsidRPr="00BE483D">
        <w:rPr>
          <w:spacing w:val="-2"/>
          <w:sz w:val="22"/>
          <w:szCs w:val="22"/>
        </w:rPr>
        <w:t xml:space="preserve"> </w:t>
      </w:r>
      <w:r w:rsidRPr="00BE483D">
        <w:rPr>
          <w:sz w:val="22"/>
          <w:szCs w:val="22"/>
        </w:rPr>
        <w:t>ne</w:t>
      </w:r>
      <w:r w:rsidRPr="00BE483D">
        <w:rPr>
          <w:spacing w:val="-2"/>
          <w:sz w:val="22"/>
          <w:szCs w:val="22"/>
        </w:rPr>
        <w:t xml:space="preserve"> </w:t>
      </w:r>
      <w:r w:rsidRPr="00BE483D">
        <w:rPr>
          <w:sz w:val="22"/>
          <w:szCs w:val="22"/>
        </w:rPr>
        <w:t>sera</w:t>
      </w:r>
      <w:r w:rsidRPr="00BE483D">
        <w:rPr>
          <w:spacing w:val="-2"/>
          <w:sz w:val="22"/>
          <w:szCs w:val="22"/>
        </w:rPr>
        <w:t xml:space="preserve"> </w:t>
      </w:r>
      <w:r w:rsidRPr="00BE483D">
        <w:rPr>
          <w:sz w:val="22"/>
          <w:szCs w:val="22"/>
        </w:rPr>
        <w:t>pas</w:t>
      </w:r>
      <w:r w:rsidRPr="00BE483D">
        <w:rPr>
          <w:spacing w:val="-2"/>
          <w:sz w:val="22"/>
          <w:szCs w:val="22"/>
        </w:rPr>
        <w:t xml:space="preserve"> </w:t>
      </w:r>
      <w:r w:rsidRPr="00BE483D">
        <w:rPr>
          <w:sz w:val="22"/>
          <w:szCs w:val="22"/>
        </w:rPr>
        <w:t>un</w:t>
      </w:r>
      <w:r w:rsidRPr="00BE483D">
        <w:rPr>
          <w:spacing w:val="-2"/>
          <w:sz w:val="22"/>
          <w:szCs w:val="22"/>
        </w:rPr>
        <w:t xml:space="preserve"> </w:t>
      </w:r>
      <w:r w:rsidRPr="00BE483D">
        <w:rPr>
          <w:sz w:val="22"/>
          <w:szCs w:val="22"/>
        </w:rPr>
        <w:t>motif</w:t>
      </w:r>
      <w:r w:rsidRPr="00BE483D">
        <w:rPr>
          <w:spacing w:val="-2"/>
          <w:sz w:val="22"/>
          <w:szCs w:val="22"/>
        </w:rPr>
        <w:t xml:space="preserve"> </w:t>
      </w:r>
      <w:r w:rsidRPr="00BE483D">
        <w:rPr>
          <w:sz w:val="22"/>
          <w:szCs w:val="22"/>
        </w:rPr>
        <w:t>de</w:t>
      </w:r>
      <w:r w:rsidRPr="00BE483D">
        <w:rPr>
          <w:spacing w:val="-2"/>
          <w:sz w:val="22"/>
          <w:szCs w:val="22"/>
        </w:rPr>
        <w:t xml:space="preserve"> </w:t>
      </w:r>
      <w:r w:rsidRPr="00BE483D">
        <w:rPr>
          <w:sz w:val="22"/>
          <w:szCs w:val="22"/>
        </w:rPr>
        <w:t>disqualification.</w:t>
      </w:r>
    </w:p>
    <w:p w14:paraId="2578BC58" w14:textId="77777777" w:rsidR="00273DD0" w:rsidRPr="00BE483D" w:rsidRDefault="00273DD0">
      <w:pPr>
        <w:widowControl w:val="0"/>
        <w:autoSpaceDE w:val="0"/>
        <w:jc w:val="both"/>
        <w:rPr>
          <w:sz w:val="22"/>
          <w:szCs w:val="22"/>
        </w:rPr>
      </w:pPr>
    </w:p>
    <w:p w14:paraId="23DE3717"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20</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Forme</w:t>
      </w:r>
      <w:r w:rsidRPr="00BE483D">
        <w:rPr>
          <w:b/>
          <w:bCs/>
          <w:spacing w:val="6"/>
          <w:sz w:val="22"/>
          <w:szCs w:val="22"/>
        </w:rPr>
        <w:t xml:space="preserve"> </w:t>
      </w:r>
      <w:r w:rsidRPr="00BE483D">
        <w:rPr>
          <w:b/>
          <w:bCs/>
          <w:sz w:val="22"/>
          <w:szCs w:val="22"/>
        </w:rPr>
        <w:t>et</w:t>
      </w:r>
      <w:r w:rsidRPr="00BE483D">
        <w:rPr>
          <w:b/>
          <w:bCs/>
          <w:spacing w:val="6"/>
          <w:sz w:val="22"/>
          <w:szCs w:val="22"/>
        </w:rPr>
        <w:t xml:space="preserve"> </w:t>
      </w:r>
      <w:r w:rsidRPr="00BE483D">
        <w:rPr>
          <w:b/>
          <w:bCs/>
          <w:sz w:val="22"/>
          <w:szCs w:val="22"/>
        </w:rPr>
        <w:t>signature</w:t>
      </w:r>
      <w:r w:rsidRPr="00BE483D">
        <w:rPr>
          <w:b/>
          <w:bCs/>
          <w:spacing w:val="6"/>
          <w:sz w:val="22"/>
          <w:szCs w:val="22"/>
        </w:rPr>
        <w:t xml:space="preserve"> </w:t>
      </w:r>
      <w:r w:rsidRPr="00BE483D">
        <w:rPr>
          <w:b/>
          <w:bCs/>
          <w:sz w:val="22"/>
          <w:szCs w:val="22"/>
        </w:rPr>
        <w:t>de</w:t>
      </w:r>
      <w:r w:rsidRPr="00BE483D">
        <w:rPr>
          <w:b/>
          <w:bCs/>
          <w:spacing w:val="6"/>
          <w:sz w:val="22"/>
          <w:szCs w:val="22"/>
        </w:rPr>
        <w:t xml:space="preserve"> </w:t>
      </w:r>
      <w:r w:rsidRPr="00BE483D">
        <w:rPr>
          <w:b/>
          <w:bCs/>
          <w:sz w:val="22"/>
          <w:szCs w:val="22"/>
        </w:rPr>
        <w:t>l’offre</w:t>
      </w:r>
    </w:p>
    <w:p w14:paraId="1EF42CE6" w14:textId="77777777" w:rsidR="00273DD0" w:rsidRPr="00BE483D" w:rsidRDefault="00273DD0">
      <w:pPr>
        <w:widowControl w:val="0"/>
        <w:autoSpaceDE w:val="0"/>
        <w:jc w:val="both"/>
        <w:rPr>
          <w:sz w:val="22"/>
          <w:szCs w:val="22"/>
        </w:rPr>
      </w:pPr>
    </w:p>
    <w:p w14:paraId="186B283B" w14:textId="77777777" w:rsidR="00273DD0" w:rsidRPr="00BE483D" w:rsidRDefault="00353DCC">
      <w:pPr>
        <w:widowControl w:val="0"/>
        <w:autoSpaceDE w:val="0"/>
        <w:jc w:val="both"/>
        <w:rPr>
          <w:sz w:val="22"/>
          <w:szCs w:val="22"/>
        </w:rPr>
      </w:pPr>
      <w:r w:rsidRPr="00BE483D">
        <w:rPr>
          <w:sz w:val="22"/>
          <w:szCs w:val="22"/>
        </w:rPr>
        <w:t>20.1. Le</w:t>
      </w:r>
      <w:r w:rsidRPr="00BE483D">
        <w:rPr>
          <w:spacing w:val="4"/>
          <w:sz w:val="22"/>
          <w:szCs w:val="22"/>
        </w:rPr>
        <w:t xml:space="preserve"> </w:t>
      </w:r>
      <w:r w:rsidRPr="00BE483D">
        <w:rPr>
          <w:sz w:val="22"/>
          <w:szCs w:val="22"/>
        </w:rPr>
        <w:t>Soumissionnaire</w:t>
      </w:r>
      <w:r w:rsidRPr="00BE483D">
        <w:rPr>
          <w:spacing w:val="4"/>
          <w:sz w:val="22"/>
          <w:szCs w:val="22"/>
        </w:rPr>
        <w:t xml:space="preserve"> </w:t>
      </w:r>
      <w:r w:rsidRPr="00BE483D">
        <w:rPr>
          <w:sz w:val="22"/>
          <w:szCs w:val="22"/>
        </w:rPr>
        <w:t>préparera</w:t>
      </w:r>
      <w:r w:rsidRPr="00BE483D">
        <w:rPr>
          <w:spacing w:val="4"/>
          <w:sz w:val="22"/>
          <w:szCs w:val="22"/>
        </w:rPr>
        <w:t xml:space="preserve"> </w:t>
      </w:r>
      <w:r w:rsidRPr="00BE483D">
        <w:rPr>
          <w:sz w:val="22"/>
          <w:szCs w:val="22"/>
        </w:rPr>
        <w:t>un</w:t>
      </w:r>
      <w:r w:rsidRPr="00BE483D">
        <w:rPr>
          <w:spacing w:val="4"/>
          <w:sz w:val="22"/>
          <w:szCs w:val="22"/>
        </w:rPr>
        <w:t xml:space="preserve"> </w:t>
      </w:r>
      <w:r w:rsidRPr="00BE483D">
        <w:rPr>
          <w:sz w:val="22"/>
          <w:szCs w:val="22"/>
        </w:rPr>
        <w:t>original</w:t>
      </w:r>
      <w:r w:rsidRPr="00BE483D">
        <w:rPr>
          <w:spacing w:val="4"/>
          <w:sz w:val="22"/>
          <w:szCs w:val="22"/>
        </w:rPr>
        <w:t xml:space="preserve"> </w:t>
      </w:r>
      <w:r w:rsidRPr="00BE483D">
        <w:rPr>
          <w:sz w:val="22"/>
          <w:szCs w:val="22"/>
        </w:rPr>
        <w:t xml:space="preserve">des </w:t>
      </w:r>
      <w:r w:rsidRPr="00BE483D">
        <w:rPr>
          <w:spacing w:val="1"/>
          <w:sz w:val="22"/>
          <w:szCs w:val="22"/>
        </w:rPr>
        <w:t>document</w:t>
      </w:r>
      <w:r w:rsidRPr="00BE483D">
        <w:rPr>
          <w:sz w:val="22"/>
          <w:szCs w:val="22"/>
        </w:rPr>
        <w:t xml:space="preserve">s </w:t>
      </w:r>
      <w:r w:rsidRPr="00BE483D">
        <w:rPr>
          <w:spacing w:val="-29"/>
          <w:sz w:val="22"/>
          <w:szCs w:val="22"/>
        </w:rPr>
        <w:t xml:space="preserve"> </w:t>
      </w:r>
      <w:r w:rsidRPr="00BE483D">
        <w:rPr>
          <w:spacing w:val="1"/>
          <w:sz w:val="22"/>
          <w:szCs w:val="22"/>
        </w:rPr>
        <w:t>constitutif</w:t>
      </w:r>
      <w:r w:rsidRPr="00BE483D">
        <w:rPr>
          <w:sz w:val="22"/>
          <w:szCs w:val="22"/>
        </w:rPr>
        <w:t xml:space="preserve">s </w:t>
      </w:r>
      <w:r w:rsidRPr="00BE483D">
        <w:rPr>
          <w:spacing w:val="-29"/>
          <w:sz w:val="22"/>
          <w:szCs w:val="22"/>
        </w:rPr>
        <w:t xml:space="preserve"> </w:t>
      </w:r>
      <w:r w:rsidRPr="00BE483D">
        <w:rPr>
          <w:spacing w:val="1"/>
          <w:sz w:val="22"/>
          <w:szCs w:val="22"/>
        </w:rPr>
        <w:t>d</w:t>
      </w:r>
      <w:r w:rsidRPr="00BE483D">
        <w:rPr>
          <w:sz w:val="22"/>
          <w:szCs w:val="22"/>
        </w:rPr>
        <w:t xml:space="preserve">e </w:t>
      </w:r>
      <w:r w:rsidRPr="00BE483D">
        <w:rPr>
          <w:spacing w:val="-29"/>
          <w:sz w:val="22"/>
          <w:szCs w:val="22"/>
        </w:rPr>
        <w:t xml:space="preserve"> </w:t>
      </w:r>
      <w:r w:rsidRPr="00BE483D">
        <w:rPr>
          <w:spacing w:val="1"/>
          <w:sz w:val="22"/>
          <w:szCs w:val="22"/>
        </w:rPr>
        <w:t>l’offr</w:t>
      </w:r>
      <w:r w:rsidRPr="00BE483D">
        <w:rPr>
          <w:sz w:val="22"/>
          <w:szCs w:val="22"/>
        </w:rPr>
        <w:t xml:space="preserve">e </w:t>
      </w:r>
      <w:r w:rsidRPr="00BE483D">
        <w:rPr>
          <w:spacing w:val="-29"/>
          <w:sz w:val="22"/>
          <w:szCs w:val="22"/>
        </w:rPr>
        <w:t xml:space="preserve"> </w:t>
      </w:r>
      <w:r w:rsidRPr="00BE483D">
        <w:rPr>
          <w:spacing w:val="1"/>
          <w:sz w:val="22"/>
          <w:szCs w:val="22"/>
        </w:rPr>
        <w:t>décrit</w:t>
      </w:r>
      <w:r w:rsidRPr="00BE483D">
        <w:rPr>
          <w:sz w:val="22"/>
          <w:szCs w:val="22"/>
        </w:rPr>
        <w:t xml:space="preserve">s </w:t>
      </w:r>
      <w:r w:rsidRPr="00BE483D">
        <w:rPr>
          <w:spacing w:val="-29"/>
          <w:sz w:val="22"/>
          <w:szCs w:val="22"/>
        </w:rPr>
        <w:t xml:space="preserve"> </w:t>
      </w:r>
      <w:r w:rsidRPr="00BE483D">
        <w:rPr>
          <w:spacing w:val="1"/>
          <w:sz w:val="22"/>
          <w:szCs w:val="22"/>
        </w:rPr>
        <w:t xml:space="preserve">à </w:t>
      </w:r>
      <w:r w:rsidRPr="00BE483D">
        <w:rPr>
          <w:sz w:val="22"/>
          <w:szCs w:val="22"/>
        </w:rPr>
        <w:t>l’Article 13 du RGAO, en un volume portant clairement l’indication “ORIGINAL”. De plus, le Soumissionnaire soumettra le nombre de copies</w:t>
      </w:r>
      <w:r w:rsidRPr="00BE483D">
        <w:rPr>
          <w:spacing w:val="-3"/>
          <w:sz w:val="22"/>
          <w:szCs w:val="22"/>
        </w:rPr>
        <w:t xml:space="preserve"> </w:t>
      </w:r>
      <w:r w:rsidRPr="00BE483D">
        <w:rPr>
          <w:sz w:val="22"/>
          <w:szCs w:val="22"/>
        </w:rPr>
        <w:t>requis</w:t>
      </w:r>
      <w:r w:rsidRPr="00BE483D">
        <w:rPr>
          <w:spacing w:val="-3"/>
          <w:sz w:val="22"/>
          <w:szCs w:val="22"/>
        </w:rPr>
        <w:t xml:space="preserve"> </w:t>
      </w:r>
      <w:r w:rsidRPr="00BE483D">
        <w:rPr>
          <w:sz w:val="22"/>
          <w:szCs w:val="22"/>
        </w:rPr>
        <w:t>dans</w:t>
      </w:r>
      <w:r w:rsidRPr="00BE483D">
        <w:rPr>
          <w:spacing w:val="-3"/>
          <w:sz w:val="22"/>
          <w:szCs w:val="22"/>
        </w:rPr>
        <w:t xml:space="preserve"> </w:t>
      </w:r>
      <w:r w:rsidRPr="00BE483D">
        <w:rPr>
          <w:sz w:val="22"/>
          <w:szCs w:val="22"/>
        </w:rPr>
        <w:t>les</w:t>
      </w:r>
      <w:r w:rsidRPr="00BE483D">
        <w:rPr>
          <w:spacing w:val="-3"/>
          <w:sz w:val="22"/>
          <w:szCs w:val="22"/>
        </w:rPr>
        <w:t xml:space="preserve"> </w:t>
      </w:r>
      <w:r w:rsidRPr="00BE483D">
        <w:rPr>
          <w:sz w:val="22"/>
          <w:szCs w:val="22"/>
        </w:rPr>
        <w:t>RPAO,</w:t>
      </w:r>
      <w:r w:rsidRPr="00BE483D">
        <w:rPr>
          <w:spacing w:val="-3"/>
          <w:sz w:val="22"/>
          <w:szCs w:val="22"/>
        </w:rPr>
        <w:t xml:space="preserve"> </w:t>
      </w:r>
      <w:r w:rsidRPr="00BE483D">
        <w:rPr>
          <w:sz w:val="22"/>
          <w:szCs w:val="22"/>
        </w:rPr>
        <w:t>portant</w:t>
      </w:r>
      <w:r w:rsidRPr="00BE483D">
        <w:rPr>
          <w:spacing w:val="-3"/>
          <w:sz w:val="22"/>
          <w:szCs w:val="22"/>
        </w:rPr>
        <w:t xml:space="preserve"> </w:t>
      </w:r>
      <w:r w:rsidRPr="00BE483D">
        <w:rPr>
          <w:sz w:val="22"/>
          <w:szCs w:val="22"/>
        </w:rPr>
        <w:t>l’indication</w:t>
      </w:r>
      <w:r w:rsidRPr="00BE483D">
        <w:rPr>
          <w:spacing w:val="8"/>
          <w:sz w:val="22"/>
          <w:szCs w:val="22"/>
        </w:rPr>
        <w:t xml:space="preserve"> </w:t>
      </w:r>
      <w:r w:rsidRPr="00BE483D">
        <w:rPr>
          <w:sz w:val="22"/>
          <w:szCs w:val="22"/>
        </w:rPr>
        <w:t>“COPIE”.</w:t>
      </w:r>
      <w:r w:rsidRPr="00BE483D">
        <w:rPr>
          <w:spacing w:val="8"/>
          <w:sz w:val="22"/>
          <w:szCs w:val="22"/>
        </w:rPr>
        <w:t xml:space="preserve"> </w:t>
      </w:r>
      <w:r w:rsidRPr="00BE483D">
        <w:rPr>
          <w:sz w:val="22"/>
          <w:szCs w:val="22"/>
        </w:rPr>
        <w:t>En</w:t>
      </w:r>
      <w:r w:rsidRPr="00BE483D">
        <w:rPr>
          <w:spacing w:val="8"/>
          <w:sz w:val="22"/>
          <w:szCs w:val="22"/>
        </w:rPr>
        <w:t xml:space="preserve"> </w:t>
      </w:r>
      <w:r w:rsidRPr="00BE483D">
        <w:rPr>
          <w:sz w:val="22"/>
          <w:szCs w:val="22"/>
        </w:rPr>
        <w:t>cas</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divergence</w:t>
      </w:r>
      <w:r w:rsidRPr="00BE483D">
        <w:rPr>
          <w:spacing w:val="8"/>
          <w:sz w:val="22"/>
          <w:szCs w:val="22"/>
        </w:rPr>
        <w:t xml:space="preserve"> </w:t>
      </w:r>
      <w:r w:rsidRPr="00BE483D">
        <w:rPr>
          <w:sz w:val="22"/>
          <w:szCs w:val="22"/>
        </w:rPr>
        <w:t>entre</w:t>
      </w:r>
      <w:r w:rsidRPr="00BE483D">
        <w:rPr>
          <w:spacing w:val="8"/>
          <w:sz w:val="22"/>
          <w:szCs w:val="22"/>
        </w:rPr>
        <w:t xml:space="preserve"> </w:t>
      </w:r>
      <w:r w:rsidRPr="00BE483D">
        <w:rPr>
          <w:sz w:val="22"/>
          <w:szCs w:val="22"/>
        </w:rPr>
        <w:t>l’original</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copies,</w:t>
      </w:r>
      <w:r w:rsidRPr="00BE483D">
        <w:rPr>
          <w:spacing w:val="6"/>
          <w:sz w:val="22"/>
          <w:szCs w:val="22"/>
        </w:rPr>
        <w:t xml:space="preserve"> </w:t>
      </w:r>
      <w:r w:rsidRPr="00BE483D">
        <w:rPr>
          <w:sz w:val="22"/>
          <w:szCs w:val="22"/>
        </w:rPr>
        <w:t>l’original</w:t>
      </w:r>
      <w:r w:rsidRPr="00BE483D">
        <w:rPr>
          <w:spacing w:val="6"/>
          <w:sz w:val="22"/>
          <w:szCs w:val="22"/>
        </w:rPr>
        <w:t xml:space="preserve"> </w:t>
      </w:r>
      <w:r w:rsidRPr="00BE483D">
        <w:rPr>
          <w:sz w:val="22"/>
          <w:szCs w:val="22"/>
        </w:rPr>
        <w:t>fera</w:t>
      </w:r>
      <w:r w:rsidRPr="00BE483D">
        <w:rPr>
          <w:spacing w:val="6"/>
          <w:sz w:val="22"/>
          <w:szCs w:val="22"/>
        </w:rPr>
        <w:t xml:space="preserve"> </w:t>
      </w:r>
      <w:r w:rsidRPr="00BE483D">
        <w:rPr>
          <w:sz w:val="22"/>
          <w:szCs w:val="22"/>
        </w:rPr>
        <w:t>foi.</w:t>
      </w:r>
    </w:p>
    <w:p w14:paraId="61F32D82" w14:textId="77777777" w:rsidR="00273DD0" w:rsidRPr="00BE483D" w:rsidRDefault="00273DD0">
      <w:pPr>
        <w:widowControl w:val="0"/>
        <w:autoSpaceDE w:val="0"/>
        <w:jc w:val="both"/>
        <w:rPr>
          <w:sz w:val="22"/>
          <w:szCs w:val="22"/>
        </w:rPr>
      </w:pPr>
    </w:p>
    <w:p w14:paraId="4925B868" w14:textId="77777777" w:rsidR="00273DD0" w:rsidRPr="00BE483D" w:rsidRDefault="00353DCC">
      <w:pPr>
        <w:widowControl w:val="0"/>
        <w:tabs>
          <w:tab w:val="left" w:pos="1940"/>
          <w:tab w:val="left" w:pos="2440"/>
          <w:tab w:val="left" w:pos="3420"/>
          <w:tab w:val="left" w:pos="4020"/>
          <w:tab w:val="left" w:pos="4820"/>
        </w:tabs>
        <w:autoSpaceDE w:val="0"/>
        <w:jc w:val="both"/>
        <w:rPr>
          <w:sz w:val="22"/>
          <w:szCs w:val="22"/>
        </w:rPr>
      </w:pPr>
      <w:r w:rsidRPr="00BE483D">
        <w:rPr>
          <w:sz w:val="22"/>
          <w:szCs w:val="22"/>
        </w:rPr>
        <w:t xml:space="preserve">20.2. </w:t>
      </w:r>
      <w:r w:rsidRPr="00BE483D">
        <w:rPr>
          <w:spacing w:val="5"/>
          <w:sz w:val="22"/>
          <w:szCs w:val="22"/>
        </w:rPr>
        <w:t>L’origina</w:t>
      </w:r>
      <w:r w:rsidRPr="00BE483D">
        <w:rPr>
          <w:sz w:val="22"/>
          <w:szCs w:val="22"/>
        </w:rPr>
        <w:t xml:space="preserve">l </w:t>
      </w:r>
      <w:r w:rsidRPr="00BE483D">
        <w:rPr>
          <w:spacing w:val="-24"/>
          <w:sz w:val="22"/>
          <w:szCs w:val="22"/>
        </w:rPr>
        <w:t xml:space="preserve"> </w:t>
      </w:r>
      <w:r w:rsidRPr="00BE483D">
        <w:rPr>
          <w:spacing w:val="5"/>
          <w:sz w:val="22"/>
          <w:szCs w:val="22"/>
        </w:rPr>
        <w:t>e</w:t>
      </w:r>
      <w:r w:rsidRPr="00BE483D">
        <w:rPr>
          <w:sz w:val="22"/>
          <w:szCs w:val="22"/>
        </w:rPr>
        <w:t xml:space="preserve">t </w:t>
      </w:r>
      <w:r w:rsidRPr="00BE483D">
        <w:rPr>
          <w:spacing w:val="-24"/>
          <w:sz w:val="22"/>
          <w:szCs w:val="22"/>
        </w:rPr>
        <w:t xml:space="preserve"> </w:t>
      </w:r>
      <w:r w:rsidRPr="00BE483D">
        <w:rPr>
          <w:spacing w:val="5"/>
          <w:sz w:val="22"/>
          <w:szCs w:val="22"/>
        </w:rPr>
        <w:t>toute</w:t>
      </w:r>
      <w:r w:rsidRPr="00BE483D">
        <w:rPr>
          <w:sz w:val="22"/>
          <w:szCs w:val="22"/>
        </w:rPr>
        <w:t xml:space="preserve">s </w:t>
      </w:r>
      <w:r w:rsidRPr="00BE483D">
        <w:rPr>
          <w:spacing w:val="-24"/>
          <w:sz w:val="22"/>
          <w:szCs w:val="22"/>
        </w:rPr>
        <w:t xml:space="preserve"> </w:t>
      </w:r>
      <w:r w:rsidRPr="00BE483D">
        <w:rPr>
          <w:spacing w:val="5"/>
          <w:sz w:val="22"/>
          <w:szCs w:val="22"/>
        </w:rPr>
        <w:t>le</w:t>
      </w:r>
      <w:r w:rsidRPr="00BE483D">
        <w:rPr>
          <w:sz w:val="22"/>
          <w:szCs w:val="22"/>
        </w:rPr>
        <w:t xml:space="preserve">s </w:t>
      </w:r>
      <w:r w:rsidRPr="00BE483D">
        <w:rPr>
          <w:spacing w:val="-24"/>
          <w:sz w:val="22"/>
          <w:szCs w:val="22"/>
        </w:rPr>
        <w:t xml:space="preserve"> </w:t>
      </w:r>
      <w:r w:rsidRPr="00BE483D">
        <w:rPr>
          <w:spacing w:val="5"/>
          <w:sz w:val="22"/>
          <w:szCs w:val="22"/>
        </w:rPr>
        <w:t>copie</w:t>
      </w:r>
      <w:r w:rsidRPr="00BE483D">
        <w:rPr>
          <w:sz w:val="22"/>
          <w:szCs w:val="22"/>
        </w:rPr>
        <w:t xml:space="preserve">s </w:t>
      </w:r>
      <w:r w:rsidRPr="00BE483D">
        <w:rPr>
          <w:spacing w:val="-24"/>
          <w:sz w:val="22"/>
          <w:szCs w:val="22"/>
        </w:rPr>
        <w:t xml:space="preserve"> </w:t>
      </w:r>
      <w:r w:rsidRPr="00BE483D">
        <w:rPr>
          <w:spacing w:val="5"/>
          <w:sz w:val="22"/>
          <w:szCs w:val="22"/>
        </w:rPr>
        <w:t>d</w:t>
      </w:r>
      <w:r w:rsidRPr="00BE483D">
        <w:rPr>
          <w:sz w:val="22"/>
          <w:szCs w:val="22"/>
        </w:rPr>
        <w:t xml:space="preserve">e </w:t>
      </w:r>
      <w:r w:rsidRPr="00BE483D">
        <w:rPr>
          <w:spacing w:val="-24"/>
          <w:sz w:val="22"/>
          <w:szCs w:val="22"/>
        </w:rPr>
        <w:t xml:space="preserve"> </w:t>
      </w:r>
      <w:r w:rsidRPr="00BE483D">
        <w:rPr>
          <w:spacing w:val="5"/>
          <w:sz w:val="22"/>
          <w:szCs w:val="22"/>
        </w:rPr>
        <w:t xml:space="preserve">l’offre </w:t>
      </w:r>
      <w:r w:rsidRPr="00BE483D">
        <w:rPr>
          <w:sz w:val="22"/>
          <w:szCs w:val="22"/>
        </w:rPr>
        <w:t>devront</w:t>
      </w:r>
      <w:r w:rsidRPr="00BE483D">
        <w:rPr>
          <w:spacing w:val="4"/>
          <w:sz w:val="22"/>
          <w:szCs w:val="22"/>
        </w:rPr>
        <w:t xml:space="preserve"> </w:t>
      </w:r>
      <w:r w:rsidRPr="00BE483D">
        <w:rPr>
          <w:sz w:val="22"/>
          <w:szCs w:val="22"/>
        </w:rPr>
        <w:t>être</w:t>
      </w:r>
      <w:r w:rsidRPr="00BE483D">
        <w:rPr>
          <w:spacing w:val="4"/>
          <w:sz w:val="22"/>
          <w:szCs w:val="22"/>
        </w:rPr>
        <w:t xml:space="preserve"> </w:t>
      </w:r>
      <w:r w:rsidRPr="00BE483D">
        <w:rPr>
          <w:sz w:val="22"/>
          <w:szCs w:val="22"/>
        </w:rPr>
        <w:t>dactylographiés</w:t>
      </w:r>
      <w:r w:rsidRPr="00BE483D">
        <w:rPr>
          <w:spacing w:val="4"/>
          <w:sz w:val="22"/>
          <w:szCs w:val="22"/>
        </w:rPr>
        <w:t xml:space="preserve"> </w:t>
      </w:r>
      <w:r w:rsidRPr="00BE483D">
        <w:rPr>
          <w:sz w:val="22"/>
          <w:szCs w:val="22"/>
        </w:rPr>
        <w:t>ou</w:t>
      </w:r>
      <w:r w:rsidRPr="00BE483D">
        <w:rPr>
          <w:spacing w:val="4"/>
          <w:sz w:val="22"/>
          <w:szCs w:val="22"/>
        </w:rPr>
        <w:t xml:space="preserve"> </w:t>
      </w:r>
      <w:r w:rsidRPr="00BE483D">
        <w:rPr>
          <w:sz w:val="22"/>
          <w:szCs w:val="22"/>
        </w:rPr>
        <w:t>écrits</w:t>
      </w:r>
      <w:r w:rsidRPr="00BE483D">
        <w:rPr>
          <w:spacing w:val="4"/>
          <w:sz w:val="22"/>
          <w:szCs w:val="22"/>
        </w:rPr>
        <w:t xml:space="preserve"> </w:t>
      </w:r>
      <w:r w:rsidRPr="00BE483D">
        <w:rPr>
          <w:sz w:val="22"/>
          <w:szCs w:val="22"/>
        </w:rPr>
        <w:t>à</w:t>
      </w:r>
      <w:r w:rsidRPr="00BE483D">
        <w:rPr>
          <w:spacing w:val="4"/>
          <w:sz w:val="22"/>
          <w:szCs w:val="22"/>
        </w:rPr>
        <w:t xml:space="preserve"> </w:t>
      </w:r>
      <w:r w:rsidRPr="00BE483D">
        <w:rPr>
          <w:sz w:val="22"/>
          <w:szCs w:val="22"/>
        </w:rPr>
        <w:t>l’encre indélébile (dans le cas des copies, des photocopies sont également acceptables) et seront</w:t>
      </w:r>
      <w:r w:rsidRPr="00BE483D">
        <w:rPr>
          <w:spacing w:val="1"/>
          <w:sz w:val="22"/>
          <w:szCs w:val="22"/>
        </w:rPr>
        <w:t xml:space="preserve"> </w:t>
      </w:r>
      <w:r w:rsidRPr="00BE483D">
        <w:rPr>
          <w:sz w:val="22"/>
          <w:szCs w:val="22"/>
        </w:rPr>
        <w:t>signés</w:t>
      </w:r>
      <w:r w:rsidRPr="00BE483D">
        <w:rPr>
          <w:spacing w:val="1"/>
          <w:sz w:val="22"/>
          <w:szCs w:val="22"/>
        </w:rPr>
        <w:t xml:space="preserve"> </w:t>
      </w:r>
      <w:r w:rsidRPr="00BE483D">
        <w:rPr>
          <w:sz w:val="22"/>
          <w:szCs w:val="22"/>
        </w:rPr>
        <w:t>par</w:t>
      </w:r>
      <w:r w:rsidRPr="00BE483D">
        <w:rPr>
          <w:spacing w:val="1"/>
          <w:sz w:val="22"/>
          <w:szCs w:val="22"/>
        </w:rPr>
        <w:t xml:space="preserve"> </w:t>
      </w:r>
      <w:r w:rsidRPr="00BE483D">
        <w:rPr>
          <w:sz w:val="22"/>
          <w:szCs w:val="22"/>
        </w:rPr>
        <w:t>la</w:t>
      </w:r>
      <w:r w:rsidRPr="00BE483D">
        <w:rPr>
          <w:spacing w:val="1"/>
          <w:sz w:val="22"/>
          <w:szCs w:val="22"/>
        </w:rPr>
        <w:t xml:space="preserve"> </w:t>
      </w:r>
      <w:r w:rsidRPr="00BE483D">
        <w:rPr>
          <w:sz w:val="22"/>
          <w:szCs w:val="22"/>
        </w:rPr>
        <w:t>ou</w:t>
      </w:r>
      <w:r w:rsidRPr="00BE483D">
        <w:rPr>
          <w:spacing w:val="1"/>
          <w:sz w:val="22"/>
          <w:szCs w:val="22"/>
        </w:rPr>
        <w:t xml:space="preserve"> </w:t>
      </w:r>
      <w:r w:rsidRPr="00BE483D">
        <w:rPr>
          <w:sz w:val="22"/>
          <w:szCs w:val="22"/>
        </w:rPr>
        <w:t>les</w:t>
      </w:r>
      <w:r w:rsidRPr="00BE483D">
        <w:rPr>
          <w:spacing w:val="1"/>
          <w:sz w:val="22"/>
          <w:szCs w:val="22"/>
        </w:rPr>
        <w:t xml:space="preserve"> </w:t>
      </w:r>
      <w:r w:rsidRPr="00BE483D">
        <w:rPr>
          <w:sz w:val="22"/>
          <w:szCs w:val="22"/>
        </w:rPr>
        <w:t>personnes</w:t>
      </w:r>
      <w:r w:rsidRPr="00BE483D">
        <w:rPr>
          <w:spacing w:val="1"/>
          <w:sz w:val="22"/>
          <w:szCs w:val="22"/>
        </w:rPr>
        <w:t xml:space="preserve"> </w:t>
      </w:r>
      <w:r w:rsidRPr="00BE483D">
        <w:rPr>
          <w:sz w:val="22"/>
          <w:szCs w:val="22"/>
        </w:rPr>
        <w:t xml:space="preserve">dûment </w:t>
      </w:r>
      <w:r w:rsidRPr="00BE483D">
        <w:rPr>
          <w:spacing w:val="5"/>
          <w:sz w:val="22"/>
          <w:szCs w:val="22"/>
        </w:rPr>
        <w:t>habilitée</w:t>
      </w:r>
      <w:r w:rsidRPr="00BE483D">
        <w:rPr>
          <w:sz w:val="22"/>
          <w:szCs w:val="22"/>
        </w:rPr>
        <w:t>s</w:t>
      </w:r>
      <w:r w:rsidRPr="00BE483D">
        <w:rPr>
          <w:b/>
          <w:i/>
          <w:sz w:val="22"/>
          <w:szCs w:val="22"/>
        </w:rPr>
        <w:t xml:space="preserve"> </w:t>
      </w:r>
      <w:r w:rsidRPr="00BE483D">
        <w:rPr>
          <w:sz w:val="22"/>
          <w:szCs w:val="22"/>
        </w:rPr>
        <w:t>à</w:t>
      </w:r>
      <w:r w:rsidRPr="00BE483D">
        <w:rPr>
          <w:b/>
          <w:i/>
          <w:sz w:val="22"/>
          <w:szCs w:val="22"/>
        </w:rPr>
        <w:t xml:space="preserve"> </w:t>
      </w:r>
      <w:r w:rsidRPr="00BE483D">
        <w:rPr>
          <w:spacing w:val="5"/>
          <w:sz w:val="22"/>
          <w:szCs w:val="22"/>
        </w:rPr>
        <w:t>signe</w:t>
      </w:r>
      <w:r w:rsidRPr="00BE483D">
        <w:rPr>
          <w:sz w:val="22"/>
          <w:szCs w:val="22"/>
        </w:rPr>
        <w:t>r</w:t>
      </w:r>
      <w:r w:rsidRPr="00BE483D">
        <w:rPr>
          <w:b/>
          <w:i/>
          <w:sz w:val="22"/>
          <w:szCs w:val="22"/>
        </w:rPr>
        <w:t xml:space="preserve"> </w:t>
      </w:r>
      <w:r w:rsidRPr="00BE483D">
        <w:rPr>
          <w:spacing w:val="5"/>
          <w:sz w:val="22"/>
          <w:szCs w:val="22"/>
        </w:rPr>
        <w:t>a</w:t>
      </w:r>
      <w:r w:rsidRPr="00BE483D">
        <w:rPr>
          <w:sz w:val="22"/>
          <w:szCs w:val="22"/>
        </w:rPr>
        <w:t>u</w:t>
      </w:r>
      <w:r w:rsidRPr="00BE483D">
        <w:rPr>
          <w:b/>
          <w:i/>
          <w:sz w:val="22"/>
          <w:szCs w:val="22"/>
        </w:rPr>
        <w:t xml:space="preserve"> </w:t>
      </w:r>
      <w:r w:rsidRPr="00BE483D">
        <w:rPr>
          <w:spacing w:val="5"/>
          <w:sz w:val="22"/>
          <w:szCs w:val="22"/>
        </w:rPr>
        <w:t>no</w:t>
      </w:r>
      <w:r w:rsidRPr="00BE483D">
        <w:rPr>
          <w:sz w:val="22"/>
          <w:szCs w:val="22"/>
        </w:rPr>
        <w:t>m</w:t>
      </w:r>
      <w:r w:rsidRPr="00BE483D">
        <w:rPr>
          <w:b/>
          <w:i/>
          <w:sz w:val="22"/>
          <w:szCs w:val="22"/>
        </w:rPr>
        <w:t xml:space="preserve"> </w:t>
      </w:r>
      <w:r w:rsidRPr="00BE483D">
        <w:rPr>
          <w:spacing w:val="5"/>
          <w:sz w:val="22"/>
          <w:szCs w:val="22"/>
        </w:rPr>
        <w:t xml:space="preserve">du </w:t>
      </w:r>
      <w:r w:rsidRPr="00BE483D">
        <w:rPr>
          <w:sz w:val="22"/>
          <w:szCs w:val="22"/>
        </w:rPr>
        <w:t>Soumissionnaire,</w:t>
      </w:r>
      <w:r w:rsidRPr="00BE483D">
        <w:rPr>
          <w:spacing w:val="-4"/>
          <w:sz w:val="22"/>
          <w:szCs w:val="22"/>
        </w:rPr>
        <w:t xml:space="preserve"> </w:t>
      </w:r>
      <w:r w:rsidRPr="00BE483D">
        <w:rPr>
          <w:sz w:val="22"/>
          <w:szCs w:val="22"/>
        </w:rPr>
        <w:t>conformément</w:t>
      </w:r>
      <w:r w:rsidRPr="00BE483D">
        <w:rPr>
          <w:spacing w:val="-4"/>
          <w:sz w:val="22"/>
          <w:szCs w:val="22"/>
        </w:rPr>
        <w:t xml:space="preserve"> </w:t>
      </w:r>
      <w:r w:rsidRPr="00BE483D">
        <w:rPr>
          <w:sz w:val="22"/>
          <w:szCs w:val="22"/>
        </w:rPr>
        <w:t>à</w:t>
      </w:r>
      <w:r w:rsidRPr="00BE483D">
        <w:rPr>
          <w:spacing w:val="-4"/>
          <w:sz w:val="22"/>
          <w:szCs w:val="22"/>
        </w:rPr>
        <w:t xml:space="preserve"> </w:t>
      </w:r>
      <w:r w:rsidRPr="00BE483D">
        <w:rPr>
          <w:sz w:val="22"/>
          <w:szCs w:val="22"/>
        </w:rPr>
        <w:t>l’Article</w:t>
      </w:r>
      <w:r w:rsidRPr="00BE483D">
        <w:rPr>
          <w:spacing w:val="-4"/>
          <w:sz w:val="22"/>
          <w:szCs w:val="22"/>
        </w:rPr>
        <w:t xml:space="preserve"> </w:t>
      </w:r>
      <w:r w:rsidRPr="00BE483D">
        <w:rPr>
          <w:sz w:val="22"/>
          <w:szCs w:val="22"/>
        </w:rPr>
        <w:t>6.1</w:t>
      </w:r>
    </w:p>
    <w:p w14:paraId="47204200" w14:textId="77777777" w:rsidR="00273DD0" w:rsidRPr="00BE483D" w:rsidRDefault="00353DCC">
      <w:pPr>
        <w:widowControl w:val="0"/>
        <w:autoSpaceDE w:val="0"/>
        <w:jc w:val="both"/>
        <w:rPr>
          <w:sz w:val="22"/>
          <w:szCs w:val="22"/>
        </w:rPr>
      </w:pPr>
      <w:r w:rsidRPr="00BE483D">
        <w:rPr>
          <w:sz w:val="22"/>
          <w:szCs w:val="22"/>
        </w:rPr>
        <w:t>(a)</w:t>
      </w:r>
      <w:r w:rsidRPr="00BE483D">
        <w:rPr>
          <w:spacing w:val="5"/>
          <w:sz w:val="22"/>
          <w:szCs w:val="22"/>
        </w:rPr>
        <w:t xml:space="preserve"> </w:t>
      </w:r>
      <w:r w:rsidRPr="00BE483D">
        <w:rPr>
          <w:sz w:val="22"/>
          <w:szCs w:val="22"/>
        </w:rPr>
        <w:t>ou</w:t>
      </w:r>
      <w:r w:rsidRPr="00BE483D">
        <w:rPr>
          <w:spacing w:val="5"/>
          <w:sz w:val="22"/>
          <w:szCs w:val="22"/>
        </w:rPr>
        <w:t xml:space="preserve"> </w:t>
      </w:r>
      <w:r w:rsidRPr="00BE483D">
        <w:rPr>
          <w:sz w:val="22"/>
          <w:szCs w:val="22"/>
        </w:rPr>
        <w:t>6.2</w:t>
      </w:r>
      <w:r w:rsidRPr="00BE483D">
        <w:rPr>
          <w:spacing w:val="5"/>
          <w:sz w:val="22"/>
          <w:szCs w:val="22"/>
        </w:rPr>
        <w:t xml:space="preserve"> </w:t>
      </w:r>
      <w:r w:rsidRPr="00BE483D">
        <w:rPr>
          <w:sz w:val="22"/>
          <w:szCs w:val="22"/>
        </w:rPr>
        <w:t>(c)</w:t>
      </w:r>
      <w:r w:rsidRPr="00BE483D">
        <w:rPr>
          <w:spacing w:val="5"/>
          <w:sz w:val="22"/>
          <w:szCs w:val="22"/>
        </w:rPr>
        <w:t xml:space="preserve"> </w:t>
      </w:r>
      <w:r w:rsidRPr="00BE483D">
        <w:rPr>
          <w:sz w:val="22"/>
          <w:szCs w:val="22"/>
        </w:rPr>
        <w:t>du</w:t>
      </w:r>
      <w:r w:rsidRPr="00BE483D">
        <w:rPr>
          <w:spacing w:val="5"/>
          <w:sz w:val="22"/>
          <w:szCs w:val="22"/>
        </w:rPr>
        <w:t xml:space="preserve"> </w:t>
      </w:r>
      <w:r w:rsidRPr="00BE483D">
        <w:rPr>
          <w:sz w:val="22"/>
          <w:szCs w:val="22"/>
        </w:rPr>
        <w:t>RGAO,</w:t>
      </w:r>
      <w:r w:rsidRPr="00BE483D">
        <w:rPr>
          <w:spacing w:val="5"/>
          <w:sz w:val="22"/>
          <w:szCs w:val="22"/>
        </w:rPr>
        <w:t xml:space="preserve"> </w:t>
      </w:r>
      <w:r w:rsidRPr="00BE483D">
        <w:rPr>
          <w:sz w:val="22"/>
          <w:szCs w:val="22"/>
        </w:rPr>
        <w:t>selon</w:t>
      </w:r>
      <w:r w:rsidRPr="00BE483D">
        <w:rPr>
          <w:spacing w:val="5"/>
          <w:sz w:val="22"/>
          <w:szCs w:val="22"/>
        </w:rPr>
        <w:t xml:space="preserve"> </w:t>
      </w:r>
      <w:r w:rsidRPr="00BE483D">
        <w:rPr>
          <w:sz w:val="22"/>
          <w:szCs w:val="22"/>
        </w:rPr>
        <w:t>le</w:t>
      </w:r>
      <w:r w:rsidRPr="00BE483D">
        <w:rPr>
          <w:spacing w:val="5"/>
          <w:sz w:val="22"/>
          <w:szCs w:val="22"/>
        </w:rPr>
        <w:t xml:space="preserve"> </w:t>
      </w:r>
      <w:r w:rsidRPr="00BE483D">
        <w:rPr>
          <w:sz w:val="22"/>
          <w:szCs w:val="22"/>
        </w:rPr>
        <w:t>cas. Toutes les</w:t>
      </w:r>
      <w:r w:rsidRPr="00BE483D">
        <w:rPr>
          <w:spacing w:val="18"/>
          <w:sz w:val="22"/>
          <w:szCs w:val="22"/>
        </w:rPr>
        <w:t xml:space="preserve"> </w:t>
      </w:r>
      <w:r w:rsidRPr="00BE483D">
        <w:rPr>
          <w:sz w:val="22"/>
          <w:szCs w:val="22"/>
        </w:rPr>
        <w:t>pages</w:t>
      </w:r>
      <w:r w:rsidRPr="00BE483D">
        <w:rPr>
          <w:spacing w:val="18"/>
          <w:sz w:val="22"/>
          <w:szCs w:val="22"/>
        </w:rPr>
        <w:t xml:space="preserve"> </w:t>
      </w:r>
      <w:r w:rsidRPr="00BE483D">
        <w:rPr>
          <w:sz w:val="22"/>
          <w:szCs w:val="22"/>
        </w:rPr>
        <w:t>de</w:t>
      </w:r>
      <w:r w:rsidRPr="00BE483D">
        <w:rPr>
          <w:spacing w:val="18"/>
          <w:sz w:val="22"/>
          <w:szCs w:val="22"/>
        </w:rPr>
        <w:t xml:space="preserve"> </w:t>
      </w:r>
      <w:r w:rsidRPr="00BE483D">
        <w:rPr>
          <w:sz w:val="22"/>
          <w:szCs w:val="22"/>
        </w:rPr>
        <w:t>l’offre</w:t>
      </w:r>
      <w:r w:rsidRPr="00BE483D">
        <w:rPr>
          <w:spacing w:val="18"/>
          <w:sz w:val="22"/>
          <w:szCs w:val="22"/>
        </w:rPr>
        <w:t xml:space="preserve"> </w:t>
      </w:r>
      <w:r w:rsidRPr="00BE483D">
        <w:rPr>
          <w:sz w:val="22"/>
          <w:szCs w:val="22"/>
        </w:rPr>
        <w:t>comprenant</w:t>
      </w:r>
      <w:r w:rsidRPr="00BE483D">
        <w:rPr>
          <w:spacing w:val="18"/>
          <w:sz w:val="22"/>
          <w:szCs w:val="22"/>
        </w:rPr>
        <w:t xml:space="preserve"> </w:t>
      </w:r>
      <w:r w:rsidRPr="00BE483D">
        <w:rPr>
          <w:sz w:val="22"/>
          <w:szCs w:val="22"/>
        </w:rPr>
        <w:t xml:space="preserve">des surcharges ou des </w:t>
      </w:r>
      <w:r w:rsidRPr="00BE483D">
        <w:rPr>
          <w:sz w:val="22"/>
          <w:szCs w:val="22"/>
        </w:rPr>
        <w:lastRenderedPageBreak/>
        <w:t>changements seront paraphées par</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ou</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signataires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l’offre.</w:t>
      </w:r>
    </w:p>
    <w:p w14:paraId="3B90DA22" w14:textId="77777777" w:rsidR="00273DD0" w:rsidRPr="00BE483D" w:rsidRDefault="00273DD0">
      <w:pPr>
        <w:widowControl w:val="0"/>
        <w:autoSpaceDE w:val="0"/>
        <w:jc w:val="both"/>
        <w:rPr>
          <w:sz w:val="22"/>
          <w:szCs w:val="22"/>
        </w:rPr>
      </w:pPr>
    </w:p>
    <w:p w14:paraId="3F0D25EA" w14:textId="77777777" w:rsidR="005720A4" w:rsidRPr="00BE483D" w:rsidRDefault="00353DCC" w:rsidP="005720A4">
      <w:pPr>
        <w:widowControl w:val="0"/>
        <w:autoSpaceDE w:val="0"/>
        <w:jc w:val="both"/>
        <w:rPr>
          <w:sz w:val="22"/>
          <w:szCs w:val="22"/>
        </w:rPr>
      </w:pPr>
      <w:r w:rsidRPr="00BE483D">
        <w:rPr>
          <w:sz w:val="22"/>
          <w:szCs w:val="22"/>
        </w:rPr>
        <w:t>20.3. L’offre</w:t>
      </w:r>
      <w:r w:rsidRPr="00BE483D">
        <w:rPr>
          <w:spacing w:val="-1"/>
          <w:sz w:val="22"/>
          <w:szCs w:val="22"/>
        </w:rPr>
        <w:t xml:space="preserve"> </w:t>
      </w:r>
      <w:r w:rsidRPr="00BE483D">
        <w:rPr>
          <w:sz w:val="22"/>
          <w:szCs w:val="22"/>
        </w:rPr>
        <w:t>ne</w:t>
      </w:r>
      <w:r w:rsidRPr="00BE483D">
        <w:rPr>
          <w:spacing w:val="-1"/>
          <w:sz w:val="22"/>
          <w:szCs w:val="22"/>
        </w:rPr>
        <w:t xml:space="preserve"> </w:t>
      </w:r>
      <w:r w:rsidRPr="00BE483D">
        <w:rPr>
          <w:sz w:val="22"/>
          <w:szCs w:val="22"/>
        </w:rPr>
        <w:t>doit</w:t>
      </w:r>
      <w:r w:rsidRPr="00BE483D">
        <w:rPr>
          <w:spacing w:val="-1"/>
          <w:sz w:val="22"/>
          <w:szCs w:val="22"/>
        </w:rPr>
        <w:t xml:space="preserve"> </w:t>
      </w:r>
      <w:r w:rsidRPr="00BE483D">
        <w:rPr>
          <w:sz w:val="22"/>
          <w:szCs w:val="22"/>
        </w:rPr>
        <w:t>comporter</w:t>
      </w:r>
      <w:r w:rsidRPr="00BE483D">
        <w:rPr>
          <w:spacing w:val="-1"/>
          <w:sz w:val="22"/>
          <w:szCs w:val="22"/>
        </w:rPr>
        <w:t xml:space="preserve"> </w:t>
      </w:r>
      <w:r w:rsidRPr="00BE483D">
        <w:rPr>
          <w:sz w:val="22"/>
          <w:szCs w:val="22"/>
        </w:rPr>
        <w:t>aucune</w:t>
      </w:r>
      <w:r w:rsidRPr="00BE483D">
        <w:rPr>
          <w:spacing w:val="-1"/>
          <w:sz w:val="22"/>
          <w:szCs w:val="22"/>
        </w:rPr>
        <w:t xml:space="preserve"> </w:t>
      </w:r>
      <w:r w:rsidRPr="00BE483D">
        <w:rPr>
          <w:sz w:val="22"/>
          <w:szCs w:val="22"/>
        </w:rPr>
        <w:t>modification, suppression ni surcharge, à moins que de telles</w:t>
      </w:r>
      <w:r w:rsidRPr="00BE483D">
        <w:rPr>
          <w:spacing w:val="24"/>
          <w:sz w:val="22"/>
          <w:szCs w:val="22"/>
        </w:rPr>
        <w:t xml:space="preserve"> </w:t>
      </w:r>
      <w:r w:rsidRPr="00BE483D">
        <w:rPr>
          <w:sz w:val="22"/>
          <w:szCs w:val="22"/>
        </w:rPr>
        <w:t>corrections</w:t>
      </w:r>
      <w:r w:rsidRPr="00BE483D">
        <w:rPr>
          <w:spacing w:val="24"/>
          <w:sz w:val="22"/>
          <w:szCs w:val="22"/>
        </w:rPr>
        <w:t xml:space="preserve"> </w:t>
      </w:r>
      <w:r w:rsidRPr="00BE483D">
        <w:rPr>
          <w:sz w:val="22"/>
          <w:szCs w:val="22"/>
        </w:rPr>
        <w:t>ne</w:t>
      </w:r>
      <w:r w:rsidRPr="00BE483D">
        <w:rPr>
          <w:spacing w:val="24"/>
          <w:sz w:val="22"/>
          <w:szCs w:val="22"/>
        </w:rPr>
        <w:t xml:space="preserve"> </w:t>
      </w:r>
      <w:r w:rsidRPr="00BE483D">
        <w:rPr>
          <w:sz w:val="22"/>
          <w:szCs w:val="22"/>
        </w:rPr>
        <w:t>soient</w:t>
      </w:r>
      <w:r w:rsidRPr="00BE483D">
        <w:rPr>
          <w:spacing w:val="24"/>
          <w:sz w:val="22"/>
          <w:szCs w:val="22"/>
        </w:rPr>
        <w:t xml:space="preserve"> </w:t>
      </w:r>
      <w:r w:rsidRPr="00BE483D">
        <w:rPr>
          <w:sz w:val="22"/>
          <w:szCs w:val="22"/>
        </w:rPr>
        <w:t>paraphées</w:t>
      </w:r>
      <w:r w:rsidRPr="00BE483D">
        <w:rPr>
          <w:spacing w:val="24"/>
          <w:sz w:val="22"/>
          <w:szCs w:val="22"/>
        </w:rPr>
        <w:t xml:space="preserve"> </w:t>
      </w:r>
      <w:r w:rsidRPr="00BE483D">
        <w:rPr>
          <w:sz w:val="22"/>
          <w:szCs w:val="22"/>
        </w:rPr>
        <w:t>par</w:t>
      </w:r>
      <w:r w:rsidRPr="00BE483D">
        <w:rPr>
          <w:spacing w:val="24"/>
          <w:sz w:val="22"/>
          <w:szCs w:val="22"/>
        </w:rPr>
        <w:t xml:space="preserve"> </w:t>
      </w:r>
      <w:r w:rsidRPr="00BE483D">
        <w:rPr>
          <w:sz w:val="22"/>
          <w:szCs w:val="22"/>
        </w:rPr>
        <w:t>le ou</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signataires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soumission.</w:t>
      </w:r>
    </w:p>
    <w:p w14:paraId="76745A7F" w14:textId="77777777" w:rsidR="005720A4" w:rsidRPr="00BE483D" w:rsidRDefault="005720A4" w:rsidP="005720A4">
      <w:pPr>
        <w:widowControl w:val="0"/>
        <w:autoSpaceDE w:val="0"/>
        <w:jc w:val="both"/>
        <w:rPr>
          <w:sz w:val="22"/>
          <w:szCs w:val="22"/>
        </w:rPr>
      </w:pPr>
    </w:p>
    <w:p w14:paraId="68C0A7D4" w14:textId="77777777" w:rsidR="00273DD0" w:rsidRPr="00BE483D" w:rsidRDefault="00353DCC" w:rsidP="004458AB">
      <w:pPr>
        <w:widowControl w:val="0"/>
        <w:autoSpaceDE w:val="0"/>
        <w:ind w:firstLine="720"/>
        <w:rPr>
          <w:sz w:val="22"/>
          <w:szCs w:val="22"/>
        </w:rPr>
      </w:pPr>
      <w:r w:rsidRPr="00BE483D">
        <w:rPr>
          <w:b/>
          <w:bCs/>
          <w:sz w:val="22"/>
          <w:szCs w:val="22"/>
        </w:rPr>
        <w:t>D.</w:t>
      </w:r>
      <w:r w:rsidRPr="00BE483D">
        <w:rPr>
          <w:b/>
          <w:bCs/>
          <w:spacing w:val="9"/>
          <w:sz w:val="22"/>
          <w:szCs w:val="22"/>
        </w:rPr>
        <w:t xml:space="preserve"> </w:t>
      </w:r>
      <w:r w:rsidRPr="00BE483D">
        <w:rPr>
          <w:b/>
          <w:bCs/>
          <w:sz w:val="22"/>
          <w:szCs w:val="22"/>
        </w:rPr>
        <w:t>Dépôt</w:t>
      </w:r>
      <w:r w:rsidRPr="00BE483D">
        <w:rPr>
          <w:b/>
          <w:bCs/>
          <w:spacing w:val="9"/>
          <w:sz w:val="22"/>
          <w:szCs w:val="22"/>
        </w:rPr>
        <w:t xml:space="preserve"> </w:t>
      </w:r>
      <w:r w:rsidRPr="00BE483D">
        <w:rPr>
          <w:b/>
          <w:bCs/>
          <w:sz w:val="22"/>
          <w:szCs w:val="22"/>
        </w:rPr>
        <w:t>des</w:t>
      </w:r>
      <w:r w:rsidRPr="00BE483D">
        <w:rPr>
          <w:b/>
          <w:bCs/>
          <w:spacing w:val="9"/>
          <w:sz w:val="22"/>
          <w:szCs w:val="22"/>
        </w:rPr>
        <w:t xml:space="preserve"> </w:t>
      </w:r>
      <w:r w:rsidRPr="00BE483D">
        <w:rPr>
          <w:b/>
          <w:bCs/>
          <w:sz w:val="22"/>
          <w:szCs w:val="22"/>
        </w:rPr>
        <w:t>offres</w:t>
      </w:r>
    </w:p>
    <w:p w14:paraId="41F36D39" w14:textId="77777777" w:rsidR="00273DD0" w:rsidRPr="00BE483D" w:rsidRDefault="00273DD0">
      <w:pPr>
        <w:widowControl w:val="0"/>
        <w:autoSpaceDE w:val="0"/>
        <w:jc w:val="both"/>
        <w:rPr>
          <w:sz w:val="22"/>
          <w:szCs w:val="22"/>
        </w:rPr>
      </w:pPr>
    </w:p>
    <w:p w14:paraId="32B1EB31"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21</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Cachetage</w:t>
      </w:r>
      <w:r w:rsidRPr="00BE483D">
        <w:rPr>
          <w:b/>
          <w:bCs/>
          <w:spacing w:val="6"/>
          <w:sz w:val="22"/>
          <w:szCs w:val="22"/>
        </w:rPr>
        <w:t xml:space="preserve"> </w:t>
      </w:r>
      <w:r w:rsidRPr="00BE483D">
        <w:rPr>
          <w:b/>
          <w:bCs/>
          <w:sz w:val="22"/>
          <w:szCs w:val="22"/>
        </w:rPr>
        <w:t>et</w:t>
      </w:r>
      <w:r w:rsidRPr="00BE483D">
        <w:rPr>
          <w:b/>
          <w:bCs/>
          <w:spacing w:val="6"/>
          <w:sz w:val="22"/>
          <w:szCs w:val="22"/>
        </w:rPr>
        <w:t xml:space="preserve"> </w:t>
      </w:r>
      <w:r w:rsidRPr="00BE483D">
        <w:rPr>
          <w:b/>
          <w:bCs/>
          <w:sz w:val="22"/>
          <w:szCs w:val="22"/>
        </w:rPr>
        <w:t>marquage</w:t>
      </w:r>
      <w:r w:rsidRPr="00BE483D">
        <w:rPr>
          <w:b/>
          <w:bCs/>
          <w:spacing w:val="6"/>
          <w:sz w:val="22"/>
          <w:szCs w:val="22"/>
        </w:rPr>
        <w:t xml:space="preserve"> </w:t>
      </w:r>
      <w:r w:rsidRPr="00BE483D">
        <w:rPr>
          <w:b/>
          <w:bCs/>
          <w:sz w:val="22"/>
          <w:szCs w:val="22"/>
        </w:rPr>
        <w:t>des</w:t>
      </w:r>
      <w:r w:rsidRPr="00BE483D">
        <w:rPr>
          <w:b/>
          <w:bCs/>
          <w:spacing w:val="6"/>
          <w:sz w:val="22"/>
          <w:szCs w:val="22"/>
        </w:rPr>
        <w:t xml:space="preserve"> </w:t>
      </w:r>
      <w:r w:rsidRPr="00BE483D">
        <w:rPr>
          <w:b/>
          <w:bCs/>
          <w:sz w:val="22"/>
          <w:szCs w:val="22"/>
        </w:rPr>
        <w:t>offres</w:t>
      </w:r>
    </w:p>
    <w:p w14:paraId="6E987537" w14:textId="77777777" w:rsidR="00273DD0" w:rsidRPr="00BE483D" w:rsidRDefault="00273DD0">
      <w:pPr>
        <w:widowControl w:val="0"/>
        <w:autoSpaceDE w:val="0"/>
        <w:jc w:val="both"/>
        <w:rPr>
          <w:sz w:val="22"/>
          <w:szCs w:val="22"/>
        </w:rPr>
      </w:pPr>
    </w:p>
    <w:p w14:paraId="69D5A495" w14:textId="77777777" w:rsidR="00273DD0" w:rsidRPr="00BE483D" w:rsidRDefault="00353DCC">
      <w:pPr>
        <w:widowControl w:val="0"/>
        <w:autoSpaceDE w:val="0"/>
        <w:jc w:val="both"/>
        <w:rPr>
          <w:sz w:val="22"/>
          <w:szCs w:val="22"/>
        </w:rPr>
      </w:pPr>
      <w:r w:rsidRPr="00BE483D">
        <w:rPr>
          <w:sz w:val="22"/>
          <w:szCs w:val="22"/>
        </w:rPr>
        <w:t>21.1. Le Soumissionnaire placera l’original et les copies des documents constitutifs de l’offre dans deux enveloppes séparées et scellées portant</w:t>
      </w:r>
      <w:r w:rsidRPr="00BE483D">
        <w:rPr>
          <w:spacing w:val="9"/>
          <w:sz w:val="22"/>
          <w:szCs w:val="22"/>
        </w:rPr>
        <w:t xml:space="preserve"> </w:t>
      </w:r>
      <w:r w:rsidRPr="00BE483D">
        <w:rPr>
          <w:sz w:val="22"/>
          <w:szCs w:val="22"/>
        </w:rPr>
        <w:t>la</w:t>
      </w:r>
      <w:r w:rsidRPr="00BE483D">
        <w:rPr>
          <w:spacing w:val="9"/>
          <w:sz w:val="22"/>
          <w:szCs w:val="22"/>
        </w:rPr>
        <w:t xml:space="preserve"> </w:t>
      </w:r>
      <w:r w:rsidRPr="00BE483D">
        <w:rPr>
          <w:sz w:val="22"/>
          <w:szCs w:val="22"/>
        </w:rPr>
        <w:t>mention</w:t>
      </w:r>
      <w:r w:rsidRPr="00BE483D">
        <w:rPr>
          <w:spacing w:val="9"/>
          <w:sz w:val="22"/>
          <w:szCs w:val="22"/>
        </w:rPr>
        <w:t xml:space="preserve"> </w:t>
      </w:r>
      <w:r w:rsidRPr="00BE483D">
        <w:rPr>
          <w:sz w:val="22"/>
          <w:szCs w:val="22"/>
        </w:rPr>
        <w:t>«ORIGINAL»</w:t>
      </w:r>
      <w:r w:rsidRPr="00BE483D">
        <w:rPr>
          <w:spacing w:val="9"/>
          <w:sz w:val="22"/>
          <w:szCs w:val="22"/>
        </w:rPr>
        <w:t xml:space="preserve"> </w:t>
      </w:r>
      <w:r w:rsidRPr="00BE483D">
        <w:rPr>
          <w:sz w:val="22"/>
          <w:szCs w:val="22"/>
        </w:rPr>
        <w:t>et</w:t>
      </w:r>
      <w:r w:rsidRPr="00BE483D">
        <w:rPr>
          <w:spacing w:val="9"/>
          <w:sz w:val="22"/>
          <w:szCs w:val="22"/>
        </w:rPr>
        <w:t xml:space="preserve"> </w:t>
      </w:r>
      <w:r w:rsidRPr="00BE483D">
        <w:rPr>
          <w:sz w:val="22"/>
          <w:szCs w:val="22"/>
        </w:rPr>
        <w:t>«COPIE», selon</w:t>
      </w:r>
      <w:r w:rsidRPr="00BE483D">
        <w:rPr>
          <w:spacing w:val="26"/>
          <w:sz w:val="22"/>
          <w:szCs w:val="22"/>
        </w:rPr>
        <w:t xml:space="preserve"> </w:t>
      </w:r>
      <w:r w:rsidRPr="00BE483D">
        <w:rPr>
          <w:sz w:val="22"/>
          <w:szCs w:val="22"/>
        </w:rPr>
        <w:t>le</w:t>
      </w:r>
      <w:r w:rsidRPr="00BE483D">
        <w:rPr>
          <w:spacing w:val="26"/>
          <w:sz w:val="22"/>
          <w:szCs w:val="22"/>
        </w:rPr>
        <w:t xml:space="preserve"> </w:t>
      </w:r>
      <w:r w:rsidRPr="00BE483D">
        <w:rPr>
          <w:sz w:val="22"/>
          <w:szCs w:val="22"/>
        </w:rPr>
        <w:t>cas.</w:t>
      </w:r>
      <w:r w:rsidRPr="00BE483D">
        <w:rPr>
          <w:spacing w:val="26"/>
          <w:sz w:val="22"/>
          <w:szCs w:val="22"/>
        </w:rPr>
        <w:t xml:space="preserve"> </w:t>
      </w:r>
      <w:r w:rsidRPr="00BE483D">
        <w:rPr>
          <w:sz w:val="22"/>
          <w:szCs w:val="22"/>
        </w:rPr>
        <w:t>Ces</w:t>
      </w:r>
      <w:r w:rsidRPr="00BE483D">
        <w:rPr>
          <w:spacing w:val="26"/>
          <w:sz w:val="22"/>
          <w:szCs w:val="22"/>
        </w:rPr>
        <w:t xml:space="preserve"> </w:t>
      </w:r>
      <w:r w:rsidRPr="00BE483D">
        <w:rPr>
          <w:sz w:val="22"/>
          <w:szCs w:val="22"/>
        </w:rPr>
        <w:t>enveloppes</w:t>
      </w:r>
      <w:r w:rsidRPr="00BE483D">
        <w:rPr>
          <w:spacing w:val="26"/>
          <w:sz w:val="22"/>
          <w:szCs w:val="22"/>
        </w:rPr>
        <w:t xml:space="preserve"> </w:t>
      </w:r>
      <w:r w:rsidRPr="00BE483D">
        <w:rPr>
          <w:sz w:val="22"/>
          <w:szCs w:val="22"/>
        </w:rPr>
        <w:t>seront</w:t>
      </w:r>
      <w:r w:rsidRPr="00BE483D">
        <w:rPr>
          <w:spacing w:val="26"/>
          <w:sz w:val="22"/>
          <w:szCs w:val="22"/>
        </w:rPr>
        <w:t xml:space="preserve"> </w:t>
      </w:r>
      <w:r w:rsidRPr="00BE483D">
        <w:rPr>
          <w:sz w:val="22"/>
          <w:szCs w:val="22"/>
        </w:rPr>
        <w:t>ensuite placées dans une enveloppe extérieure qui devra également être scellée, mais qui ne devra donner aucune indication sur l’identité du</w:t>
      </w:r>
      <w:r w:rsidRPr="00BE483D">
        <w:rPr>
          <w:spacing w:val="6"/>
          <w:sz w:val="22"/>
          <w:szCs w:val="22"/>
        </w:rPr>
        <w:t xml:space="preserve"> </w:t>
      </w:r>
      <w:r w:rsidRPr="00BE483D">
        <w:rPr>
          <w:sz w:val="22"/>
          <w:szCs w:val="22"/>
        </w:rPr>
        <w:t>Soumissionnaire.</w:t>
      </w:r>
    </w:p>
    <w:p w14:paraId="4417CDA8" w14:textId="77777777" w:rsidR="00273DD0" w:rsidRPr="00BE483D" w:rsidRDefault="00273DD0">
      <w:pPr>
        <w:widowControl w:val="0"/>
        <w:autoSpaceDE w:val="0"/>
        <w:jc w:val="both"/>
        <w:rPr>
          <w:sz w:val="22"/>
          <w:szCs w:val="22"/>
        </w:rPr>
      </w:pPr>
    </w:p>
    <w:p w14:paraId="60398497" w14:textId="77777777" w:rsidR="00273DD0" w:rsidRPr="00BE483D" w:rsidRDefault="00353DCC">
      <w:pPr>
        <w:widowControl w:val="0"/>
        <w:autoSpaceDE w:val="0"/>
        <w:jc w:val="both"/>
        <w:rPr>
          <w:sz w:val="22"/>
          <w:szCs w:val="22"/>
        </w:rPr>
      </w:pPr>
      <w:r w:rsidRPr="00BE483D">
        <w:rPr>
          <w:sz w:val="22"/>
          <w:szCs w:val="22"/>
        </w:rPr>
        <w:t>21.2. Les</w:t>
      </w:r>
      <w:r w:rsidRPr="00BE483D">
        <w:rPr>
          <w:spacing w:val="6"/>
          <w:sz w:val="22"/>
          <w:szCs w:val="22"/>
        </w:rPr>
        <w:t xml:space="preserve"> </w:t>
      </w:r>
      <w:r w:rsidRPr="00BE483D">
        <w:rPr>
          <w:sz w:val="22"/>
          <w:szCs w:val="22"/>
        </w:rPr>
        <w:t>enveloppes</w:t>
      </w:r>
      <w:r w:rsidRPr="00BE483D">
        <w:rPr>
          <w:spacing w:val="6"/>
          <w:sz w:val="22"/>
          <w:szCs w:val="22"/>
        </w:rPr>
        <w:t xml:space="preserve"> </w:t>
      </w:r>
      <w:r w:rsidRPr="00BE483D">
        <w:rPr>
          <w:sz w:val="22"/>
          <w:szCs w:val="22"/>
        </w:rPr>
        <w:t>intérieures</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extérieures</w:t>
      </w:r>
      <w:r w:rsidRPr="00BE483D">
        <w:rPr>
          <w:spacing w:val="6"/>
          <w:sz w:val="22"/>
          <w:szCs w:val="22"/>
        </w:rPr>
        <w:t xml:space="preserve"> </w:t>
      </w:r>
      <w:r w:rsidRPr="00BE483D">
        <w:rPr>
          <w:sz w:val="22"/>
          <w:szCs w:val="22"/>
        </w:rPr>
        <w:t>:</w:t>
      </w:r>
    </w:p>
    <w:p w14:paraId="19A0778A" w14:textId="77777777" w:rsidR="00273DD0" w:rsidRPr="00BE483D" w:rsidRDefault="00273DD0">
      <w:pPr>
        <w:widowControl w:val="0"/>
        <w:autoSpaceDE w:val="0"/>
        <w:jc w:val="both"/>
        <w:rPr>
          <w:sz w:val="22"/>
          <w:szCs w:val="22"/>
        </w:rPr>
      </w:pPr>
    </w:p>
    <w:p w14:paraId="3C16A513" w14:textId="77777777" w:rsidR="00273DD0" w:rsidRPr="00BE483D" w:rsidRDefault="00353DCC">
      <w:pPr>
        <w:widowControl w:val="0"/>
        <w:autoSpaceDE w:val="0"/>
        <w:jc w:val="both"/>
        <w:rPr>
          <w:sz w:val="22"/>
          <w:szCs w:val="22"/>
        </w:rPr>
      </w:pPr>
      <w:r w:rsidRPr="00BE483D">
        <w:rPr>
          <w:sz w:val="22"/>
          <w:szCs w:val="22"/>
        </w:rPr>
        <w:t xml:space="preserve">a. </w:t>
      </w:r>
      <w:r w:rsidRPr="00BE483D">
        <w:rPr>
          <w:spacing w:val="-26"/>
          <w:sz w:val="22"/>
          <w:szCs w:val="22"/>
        </w:rPr>
        <w:t xml:space="preserve"> </w:t>
      </w:r>
      <w:r w:rsidRPr="00BE483D">
        <w:rPr>
          <w:spacing w:val="5"/>
          <w:sz w:val="22"/>
          <w:szCs w:val="22"/>
        </w:rPr>
        <w:t>Seron</w:t>
      </w:r>
      <w:r w:rsidRPr="00BE483D">
        <w:rPr>
          <w:sz w:val="22"/>
          <w:szCs w:val="22"/>
        </w:rPr>
        <w:t xml:space="preserve">t </w:t>
      </w:r>
      <w:r w:rsidRPr="00BE483D">
        <w:rPr>
          <w:spacing w:val="7"/>
          <w:sz w:val="22"/>
          <w:szCs w:val="22"/>
        </w:rPr>
        <w:t xml:space="preserve"> </w:t>
      </w:r>
      <w:r w:rsidRPr="00BE483D">
        <w:rPr>
          <w:spacing w:val="5"/>
          <w:sz w:val="22"/>
          <w:szCs w:val="22"/>
        </w:rPr>
        <w:t>adressée</w:t>
      </w:r>
      <w:r w:rsidRPr="00BE483D">
        <w:rPr>
          <w:sz w:val="22"/>
          <w:szCs w:val="22"/>
        </w:rPr>
        <w:t xml:space="preserve">s </w:t>
      </w:r>
      <w:r w:rsidRPr="00BE483D">
        <w:rPr>
          <w:spacing w:val="7"/>
          <w:sz w:val="22"/>
          <w:szCs w:val="22"/>
        </w:rPr>
        <w:t xml:space="preserve"> à l’Autorité Contractante </w:t>
      </w:r>
      <w:r w:rsidRPr="00BE483D">
        <w:rPr>
          <w:spacing w:val="5"/>
          <w:sz w:val="22"/>
          <w:szCs w:val="22"/>
        </w:rPr>
        <w:t xml:space="preserve">à </w:t>
      </w:r>
      <w:r w:rsidRPr="00BE483D">
        <w:rPr>
          <w:sz w:val="22"/>
          <w:szCs w:val="22"/>
        </w:rPr>
        <w:t>l’adresse</w:t>
      </w:r>
      <w:r w:rsidRPr="00BE483D">
        <w:rPr>
          <w:spacing w:val="7"/>
          <w:sz w:val="22"/>
          <w:szCs w:val="22"/>
        </w:rPr>
        <w:t xml:space="preserve"> </w:t>
      </w:r>
      <w:r w:rsidRPr="00BE483D">
        <w:rPr>
          <w:sz w:val="22"/>
          <w:szCs w:val="22"/>
        </w:rPr>
        <w:t>indiquée</w:t>
      </w:r>
      <w:r w:rsidRPr="00BE483D">
        <w:rPr>
          <w:spacing w:val="7"/>
          <w:sz w:val="22"/>
          <w:szCs w:val="22"/>
        </w:rPr>
        <w:t xml:space="preserve"> </w:t>
      </w:r>
      <w:r w:rsidRPr="00BE483D">
        <w:rPr>
          <w:sz w:val="22"/>
          <w:szCs w:val="22"/>
        </w:rPr>
        <w:t>dans</w:t>
      </w:r>
      <w:r w:rsidRPr="00BE483D">
        <w:rPr>
          <w:spacing w:val="7"/>
          <w:sz w:val="22"/>
          <w:szCs w:val="22"/>
        </w:rPr>
        <w:t xml:space="preserve"> </w:t>
      </w:r>
      <w:r w:rsidRPr="00BE483D">
        <w:rPr>
          <w:sz w:val="22"/>
          <w:szCs w:val="22"/>
        </w:rPr>
        <w:t>le</w:t>
      </w:r>
      <w:r w:rsidRPr="00BE483D">
        <w:rPr>
          <w:spacing w:val="7"/>
          <w:sz w:val="22"/>
          <w:szCs w:val="22"/>
        </w:rPr>
        <w:t xml:space="preserve"> </w:t>
      </w:r>
      <w:r w:rsidRPr="00BE483D">
        <w:rPr>
          <w:sz w:val="22"/>
          <w:szCs w:val="22"/>
        </w:rPr>
        <w:t>Règlement</w:t>
      </w:r>
      <w:r w:rsidRPr="00BE483D">
        <w:rPr>
          <w:spacing w:val="7"/>
          <w:sz w:val="22"/>
          <w:szCs w:val="22"/>
        </w:rPr>
        <w:t xml:space="preserve"> </w:t>
      </w:r>
      <w:r w:rsidRPr="00BE483D">
        <w:rPr>
          <w:sz w:val="22"/>
          <w:szCs w:val="22"/>
        </w:rPr>
        <w:t>Particulier de</w:t>
      </w:r>
      <w:r w:rsidRPr="00BE483D">
        <w:rPr>
          <w:spacing w:val="6"/>
          <w:sz w:val="22"/>
          <w:szCs w:val="22"/>
        </w:rPr>
        <w:t xml:space="preserve"> </w:t>
      </w:r>
      <w:r w:rsidRPr="00BE483D">
        <w:rPr>
          <w:sz w:val="22"/>
          <w:szCs w:val="22"/>
        </w:rPr>
        <w:t>l'Appel</w:t>
      </w:r>
      <w:r w:rsidRPr="00BE483D">
        <w:rPr>
          <w:spacing w:val="6"/>
          <w:sz w:val="22"/>
          <w:szCs w:val="22"/>
        </w:rPr>
        <w:t xml:space="preserve"> </w:t>
      </w:r>
      <w:r w:rsidRPr="00BE483D">
        <w:rPr>
          <w:sz w:val="22"/>
          <w:szCs w:val="22"/>
        </w:rPr>
        <w:t>d'Offres</w:t>
      </w:r>
      <w:r w:rsidRPr="00BE483D">
        <w:rPr>
          <w:spacing w:val="6"/>
          <w:sz w:val="22"/>
          <w:szCs w:val="22"/>
        </w:rPr>
        <w:t xml:space="preserve"> </w:t>
      </w:r>
      <w:r w:rsidRPr="00BE483D">
        <w:rPr>
          <w:sz w:val="22"/>
          <w:szCs w:val="22"/>
        </w:rPr>
        <w:t>;</w:t>
      </w:r>
    </w:p>
    <w:p w14:paraId="4BC7AFBB" w14:textId="77777777" w:rsidR="00273DD0" w:rsidRPr="00BE483D" w:rsidRDefault="00273DD0">
      <w:pPr>
        <w:widowControl w:val="0"/>
        <w:autoSpaceDE w:val="0"/>
        <w:jc w:val="both"/>
        <w:rPr>
          <w:sz w:val="22"/>
          <w:szCs w:val="22"/>
        </w:rPr>
      </w:pPr>
    </w:p>
    <w:p w14:paraId="46AD6D01" w14:textId="77777777" w:rsidR="00273DD0" w:rsidRPr="00BE483D" w:rsidRDefault="00353DCC">
      <w:pPr>
        <w:widowControl w:val="0"/>
        <w:autoSpaceDE w:val="0"/>
        <w:jc w:val="both"/>
        <w:rPr>
          <w:sz w:val="22"/>
          <w:szCs w:val="22"/>
        </w:rPr>
      </w:pPr>
      <w:r w:rsidRPr="00BE483D">
        <w:rPr>
          <w:sz w:val="22"/>
          <w:szCs w:val="22"/>
        </w:rPr>
        <w:t xml:space="preserve">b. </w:t>
      </w:r>
      <w:r w:rsidRPr="00BE483D">
        <w:rPr>
          <w:spacing w:val="-26"/>
          <w:sz w:val="22"/>
          <w:szCs w:val="22"/>
        </w:rPr>
        <w:t xml:space="preserve"> </w:t>
      </w:r>
      <w:r w:rsidRPr="00BE483D">
        <w:rPr>
          <w:sz w:val="22"/>
          <w:szCs w:val="22"/>
        </w:rPr>
        <w:t>Porteront</w:t>
      </w:r>
      <w:r w:rsidRPr="00BE483D">
        <w:rPr>
          <w:spacing w:val="16"/>
          <w:sz w:val="22"/>
          <w:szCs w:val="22"/>
        </w:rPr>
        <w:t xml:space="preserve"> </w:t>
      </w:r>
      <w:r w:rsidRPr="00BE483D">
        <w:rPr>
          <w:sz w:val="22"/>
          <w:szCs w:val="22"/>
        </w:rPr>
        <w:t>le</w:t>
      </w:r>
      <w:r w:rsidRPr="00BE483D">
        <w:rPr>
          <w:spacing w:val="16"/>
          <w:sz w:val="22"/>
          <w:szCs w:val="22"/>
        </w:rPr>
        <w:t xml:space="preserve"> </w:t>
      </w:r>
      <w:r w:rsidRPr="00BE483D">
        <w:rPr>
          <w:sz w:val="22"/>
          <w:szCs w:val="22"/>
        </w:rPr>
        <w:t>nom</w:t>
      </w:r>
      <w:r w:rsidRPr="00BE483D">
        <w:rPr>
          <w:spacing w:val="16"/>
          <w:sz w:val="22"/>
          <w:szCs w:val="22"/>
        </w:rPr>
        <w:t xml:space="preserve"> </w:t>
      </w:r>
      <w:r w:rsidRPr="00BE483D">
        <w:rPr>
          <w:sz w:val="22"/>
          <w:szCs w:val="22"/>
        </w:rPr>
        <w:t>du</w:t>
      </w:r>
      <w:r w:rsidRPr="00BE483D">
        <w:rPr>
          <w:spacing w:val="16"/>
          <w:sz w:val="22"/>
          <w:szCs w:val="22"/>
        </w:rPr>
        <w:t xml:space="preserve"> </w:t>
      </w:r>
      <w:r w:rsidRPr="00BE483D">
        <w:rPr>
          <w:sz w:val="22"/>
          <w:szCs w:val="22"/>
        </w:rPr>
        <w:t>projet</w:t>
      </w:r>
      <w:r w:rsidRPr="00BE483D">
        <w:rPr>
          <w:spacing w:val="16"/>
          <w:sz w:val="22"/>
          <w:szCs w:val="22"/>
        </w:rPr>
        <w:t xml:space="preserve"> </w:t>
      </w:r>
      <w:r w:rsidRPr="00BE483D">
        <w:rPr>
          <w:sz w:val="22"/>
          <w:szCs w:val="22"/>
        </w:rPr>
        <w:t>ainsi</w:t>
      </w:r>
      <w:r w:rsidRPr="00BE483D">
        <w:rPr>
          <w:spacing w:val="16"/>
          <w:sz w:val="22"/>
          <w:szCs w:val="22"/>
        </w:rPr>
        <w:t xml:space="preserve"> </w:t>
      </w:r>
      <w:r w:rsidRPr="00BE483D">
        <w:rPr>
          <w:sz w:val="22"/>
          <w:szCs w:val="22"/>
        </w:rPr>
        <w:t>que</w:t>
      </w:r>
      <w:r w:rsidRPr="00BE483D">
        <w:rPr>
          <w:spacing w:val="16"/>
          <w:sz w:val="22"/>
          <w:szCs w:val="22"/>
        </w:rPr>
        <w:t xml:space="preserve"> </w:t>
      </w:r>
      <w:r w:rsidRPr="00BE483D">
        <w:rPr>
          <w:sz w:val="22"/>
          <w:szCs w:val="22"/>
        </w:rPr>
        <w:t>l’objet</w:t>
      </w:r>
      <w:r w:rsidRPr="00BE483D">
        <w:rPr>
          <w:spacing w:val="16"/>
          <w:sz w:val="22"/>
          <w:szCs w:val="22"/>
        </w:rPr>
        <w:t xml:space="preserve"> </w:t>
      </w:r>
      <w:r w:rsidRPr="00BE483D">
        <w:rPr>
          <w:sz w:val="22"/>
          <w:szCs w:val="22"/>
        </w:rPr>
        <w:t>et</w:t>
      </w:r>
      <w:r w:rsidRPr="00BE483D">
        <w:rPr>
          <w:spacing w:val="16"/>
          <w:sz w:val="22"/>
          <w:szCs w:val="22"/>
        </w:rPr>
        <w:t xml:space="preserve"> </w:t>
      </w:r>
      <w:r w:rsidRPr="00BE483D">
        <w:rPr>
          <w:sz w:val="22"/>
          <w:szCs w:val="22"/>
        </w:rPr>
        <w:t>le numéro</w:t>
      </w:r>
      <w:r w:rsidRPr="00BE483D">
        <w:rPr>
          <w:spacing w:val="12"/>
          <w:sz w:val="22"/>
          <w:szCs w:val="22"/>
        </w:rPr>
        <w:t xml:space="preserve"> </w:t>
      </w:r>
      <w:r w:rsidRPr="00BE483D">
        <w:rPr>
          <w:sz w:val="22"/>
          <w:szCs w:val="22"/>
        </w:rPr>
        <w:t>de</w:t>
      </w:r>
      <w:r w:rsidRPr="00BE483D">
        <w:rPr>
          <w:spacing w:val="12"/>
          <w:sz w:val="22"/>
          <w:szCs w:val="22"/>
        </w:rPr>
        <w:t xml:space="preserve"> </w:t>
      </w:r>
      <w:r w:rsidRPr="00BE483D">
        <w:rPr>
          <w:sz w:val="22"/>
          <w:szCs w:val="22"/>
        </w:rPr>
        <w:t>l’Avis</w:t>
      </w:r>
      <w:r w:rsidRPr="00BE483D">
        <w:rPr>
          <w:spacing w:val="12"/>
          <w:sz w:val="22"/>
          <w:szCs w:val="22"/>
        </w:rPr>
        <w:t xml:space="preserve"> </w:t>
      </w:r>
      <w:r w:rsidRPr="00BE483D">
        <w:rPr>
          <w:sz w:val="22"/>
          <w:szCs w:val="22"/>
        </w:rPr>
        <w:t>d’Appel</w:t>
      </w:r>
      <w:r w:rsidRPr="00BE483D">
        <w:rPr>
          <w:spacing w:val="12"/>
          <w:sz w:val="22"/>
          <w:szCs w:val="22"/>
        </w:rPr>
        <w:t xml:space="preserve"> </w:t>
      </w:r>
      <w:r w:rsidRPr="00BE483D">
        <w:rPr>
          <w:sz w:val="22"/>
          <w:szCs w:val="22"/>
        </w:rPr>
        <w:t>d’Offres</w:t>
      </w:r>
      <w:r w:rsidRPr="00BE483D">
        <w:rPr>
          <w:spacing w:val="12"/>
          <w:sz w:val="22"/>
          <w:szCs w:val="22"/>
        </w:rPr>
        <w:t xml:space="preserve"> </w:t>
      </w:r>
      <w:r w:rsidRPr="00BE483D">
        <w:rPr>
          <w:sz w:val="22"/>
          <w:szCs w:val="22"/>
        </w:rPr>
        <w:t>indiqués</w:t>
      </w:r>
      <w:r w:rsidRPr="00BE483D">
        <w:rPr>
          <w:spacing w:val="12"/>
          <w:sz w:val="22"/>
          <w:szCs w:val="22"/>
        </w:rPr>
        <w:t xml:space="preserve"> </w:t>
      </w:r>
      <w:r w:rsidRPr="00BE483D">
        <w:rPr>
          <w:sz w:val="22"/>
          <w:szCs w:val="22"/>
        </w:rPr>
        <w:t>dans le RPAO, et la mention “A N'OUVRIR QU'EN SEANCE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DEPOUILLEMENT”.</w:t>
      </w:r>
    </w:p>
    <w:p w14:paraId="063B9190" w14:textId="77777777" w:rsidR="00273DD0" w:rsidRPr="00BE483D" w:rsidRDefault="00273DD0">
      <w:pPr>
        <w:widowControl w:val="0"/>
        <w:autoSpaceDE w:val="0"/>
        <w:jc w:val="both"/>
        <w:rPr>
          <w:sz w:val="22"/>
          <w:szCs w:val="22"/>
        </w:rPr>
      </w:pPr>
    </w:p>
    <w:p w14:paraId="364BFEC1" w14:textId="77777777" w:rsidR="00273DD0" w:rsidRPr="00BE483D" w:rsidRDefault="00353DCC">
      <w:pPr>
        <w:widowControl w:val="0"/>
        <w:tabs>
          <w:tab w:val="left" w:pos="1780"/>
          <w:tab w:val="left" w:pos="2300"/>
          <w:tab w:val="left" w:pos="3100"/>
          <w:tab w:val="left" w:pos="3660"/>
          <w:tab w:val="left" w:pos="4940"/>
        </w:tabs>
        <w:autoSpaceDE w:val="0"/>
        <w:jc w:val="both"/>
        <w:rPr>
          <w:sz w:val="22"/>
          <w:szCs w:val="22"/>
        </w:rPr>
      </w:pPr>
      <w:r w:rsidRPr="00BE483D">
        <w:rPr>
          <w:sz w:val="22"/>
          <w:szCs w:val="22"/>
        </w:rPr>
        <w:t>21.3. Les enveloppes</w:t>
      </w:r>
      <w:r w:rsidRPr="00BE483D">
        <w:rPr>
          <w:spacing w:val="-30"/>
          <w:sz w:val="22"/>
          <w:szCs w:val="22"/>
        </w:rPr>
        <w:t xml:space="preserve"> </w:t>
      </w:r>
      <w:r w:rsidRPr="00BE483D">
        <w:rPr>
          <w:sz w:val="22"/>
          <w:szCs w:val="22"/>
        </w:rPr>
        <w:t>intérieures porteront</w:t>
      </w:r>
      <w:r w:rsidRPr="00BE483D">
        <w:rPr>
          <w:spacing w:val="-30"/>
          <w:sz w:val="22"/>
          <w:szCs w:val="22"/>
        </w:rPr>
        <w:t xml:space="preserve"> </w:t>
      </w:r>
      <w:r w:rsidRPr="00BE483D">
        <w:rPr>
          <w:sz w:val="22"/>
          <w:szCs w:val="22"/>
        </w:rPr>
        <w:t>éga</w:t>
      </w:r>
      <w:r w:rsidRPr="00BE483D">
        <w:rPr>
          <w:spacing w:val="5"/>
          <w:sz w:val="22"/>
          <w:szCs w:val="22"/>
        </w:rPr>
        <w:t>lemen</w:t>
      </w:r>
      <w:r w:rsidRPr="00BE483D">
        <w:rPr>
          <w:sz w:val="22"/>
          <w:szCs w:val="22"/>
        </w:rPr>
        <w:t>t</w:t>
      </w:r>
      <w:r w:rsidRPr="00BE483D">
        <w:rPr>
          <w:b/>
          <w:i/>
          <w:sz w:val="22"/>
          <w:szCs w:val="22"/>
        </w:rPr>
        <w:t xml:space="preserve"> </w:t>
      </w:r>
      <w:r w:rsidRPr="00BE483D">
        <w:rPr>
          <w:spacing w:val="5"/>
          <w:sz w:val="22"/>
          <w:szCs w:val="22"/>
        </w:rPr>
        <w:t>l</w:t>
      </w:r>
      <w:r w:rsidRPr="00BE483D">
        <w:rPr>
          <w:sz w:val="22"/>
          <w:szCs w:val="22"/>
        </w:rPr>
        <w:t>e</w:t>
      </w:r>
      <w:r w:rsidRPr="00BE483D">
        <w:rPr>
          <w:b/>
          <w:i/>
          <w:sz w:val="22"/>
          <w:szCs w:val="22"/>
        </w:rPr>
        <w:t xml:space="preserve"> </w:t>
      </w:r>
      <w:r w:rsidRPr="00BE483D">
        <w:rPr>
          <w:spacing w:val="5"/>
          <w:sz w:val="22"/>
          <w:szCs w:val="22"/>
        </w:rPr>
        <w:t>no</w:t>
      </w:r>
      <w:r w:rsidRPr="00BE483D">
        <w:rPr>
          <w:sz w:val="22"/>
          <w:szCs w:val="22"/>
        </w:rPr>
        <w:t>m</w:t>
      </w:r>
      <w:r w:rsidRPr="00BE483D">
        <w:rPr>
          <w:b/>
          <w:i/>
          <w:sz w:val="22"/>
          <w:szCs w:val="22"/>
        </w:rPr>
        <w:t xml:space="preserve"> </w:t>
      </w:r>
      <w:r w:rsidRPr="00BE483D">
        <w:rPr>
          <w:spacing w:val="5"/>
          <w:sz w:val="22"/>
          <w:szCs w:val="22"/>
        </w:rPr>
        <w:t>e</w:t>
      </w:r>
      <w:r w:rsidRPr="00BE483D">
        <w:rPr>
          <w:sz w:val="22"/>
          <w:szCs w:val="22"/>
        </w:rPr>
        <w:t>t</w:t>
      </w:r>
      <w:r w:rsidRPr="00BE483D">
        <w:rPr>
          <w:b/>
          <w:i/>
          <w:sz w:val="22"/>
          <w:szCs w:val="22"/>
        </w:rPr>
        <w:t xml:space="preserve"> </w:t>
      </w:r>
      <w:r w:rsidRPr="00BE483D">
        <w:rPr>
          <w:spacing w:val="5"/>
          <w:sz w:val="22"/>
          <w:szCs w:val="22"/>
        </w:rPr>
        <w:t>l’adress</w:t>
      </w:r>
      <w:r w:rsidRPr="00BE483D">
        <w:rPr>
          <w:sz w:val="22"/>
          <w:szCs w:val="22"/>
        </w:rPr>
        <w:t>e</w:t>
      </w:r>
      <w:r w:rsidRPr="00BE483D">
        <w:rPr>
          <w:b/>
          <w:i/>
          <w:sz w:val="22"/>
          <w:szCs w:val="22"/>
        </w:rPr>
        <w:t xml:space="preserve"> </w:t>
      </w:r>
      <w:r w:rsidRPr="00BE483D">
        <w:rPr>
          <w:spacing w:val="5"/>
          <w:sz w:val="22"/>
          <w:szCs w:val="22"/>
        </w:rPr>
        <w:t xml:space="preserve">du </w:t>
      </w:r>
      <w:r w:rsidRPr="00BE483D">
        <w:rPr>
          <w:sz w:val="22"/>
          <w:szCs w:val="22"/>
        </w:rPr>
        <w:t>Soumissionnaire de façon à permettre à  l’Autorité Contractante</w:t>
      </w:r>
      <w:r w:rsidRPr="00BE483D">
        <w:rPr>
          <w:spacing w:val="-3"/>
          <w:sz w:val="22"/>
          <w:szCs w:val="22"/>
        </w:rPr>
        <w:t xml:space="preserve"> </w:t>
      </w:r>
      <w:r w:rsidRPr="00BE483D">
        <w:rPr>
          <w:sz w:val="22"/>
          <w:szCs w:val="22"/>
        </w:rPr>
        <w:t>de</w:t>
      </w:r>
      <w:r w:rsidRPr="00BE483D">
        <w:rPr>
          <w:spacing w:val="-3"/>
          <w:sz w:val="22"/>
          <w:szCs w:val="22"/>
        </w:rPr>
        <w:t xml:space="preserve"> </w:t>
      </w:r>
      <w:r w:rsidRPr="00BE483D">
        <w:rPr>
          <w:sz w:val="22"/>
          <w:szCs w:val="22"/>
        </w:rPr>
        <w:t>renvoyer</w:t>
      </w:r>
      <w:r w:rsidRPr="00BE483D">
        <w:rPr>
          <w:spacing w:val="-3"/>
          <w:sz w:val="22"/>
          <w:szCs w:val="22"/>
        </w:rPr>
        <w:t xml:space="preserve"> </w:t>
      </w:r>
      <w:r w:rsidRPr="00BE483D">
        <w:rPr>
          <w:sz w:val="22"/>
          <w:szCs w:val="22"/>
        </w:rPr>
        <w:t>l’offre</w:t>
      </w:r>
      <w:r w:rsidRPr="00BE483D">
        <w:rPr>
          <w:spacing w:val="-3"/>
          <w:sz w:val="22"/>
          <w:szCs w:val="22"/>
        </w:rPr>
        <w:t xml:space="preserve"> </w:t>
      </w:r>
      <w:r w:rsidRPr="00BE483D">
        <w:rPr>
          <w:sz w:val="22"/>
          <w:szCs w:val="22"/>
        </w:rPr>
        <w:t>scellée</w:t>
      </w:r>
      <w:r w:rsidRPr="00BE483D">
        <w:rPr>
          <w:spacing w:val="-3"/>
          <w:sz w:val="22"/>
          <w:szCs w:val="22"/>
        </w:rPr>
        <w:t xml:space="preserve"> </w:t>
      </w:r>
      <w:r w:rsidRPr="00BE483D">
        <w:rPr>
          <w:sz w:val="22"/>
          <w:szCs w:val="22"/>
        </w:rPr>
        <w:t>si elle</w:t>
      </w:r>
      <w:r w:rsidRPr="00BE483D">
        <w:rPr>
          <w:spacing w:val="30"/>
          <w:sz w:val="22"/>
          <w:szCs w:val="22"/>
        </w:rPr>
        <w:t xml:space="preserve"> </w:t>
      </w:r>
      <w:r w:rsidRPr="00BE483D">
        <w:rPr>
          <w:sz w:val="22"/>
          <w:szCs w:val="22"/>
        </w:rPr>
        <w:t>a</w:t>
      </w:r>
      <w:r w:rsidRPr="00BE483D">
        <w:rPr>
          <w:spacing w:val="30"/>
          <w:sz w:val="22"/>
          <w:szCs w:val="22"/>
        </w:rPr>
        <w:t xml:space="preserve"> </w:t>
      </w:r>
      <w:r w:rsidRPr="00BE483D">
        <w:rPr>
          <w:sz w:val="22"/>
          <w:szCs w:val="22"/>
        </w:rPr>
        <w:t>été</w:t>
      </w:r>
      <w:r w:rsidRPr="00BE483D">
        <w:rPr>
          <w:spacing w:val="30"/>
          <w:sz w:val="22"/>
          <w:szCs w:val="22"/>
        </w:rPr>
        <w:t xml:space="preserve"> </w:t>
      </w:r>
      <w:r w:rsidRPr="00BE483D">
        <w:rPr>
          <w:sz w:val="22"/>
          <w:szCs w:val="22"/>
        </w:rPr>
        <w:t>déclarée</w:t>
      </w:r>
      <w:r w:rsidRPr="00BE483D">
        <w:rPr>
          <w:spacing w:val="30"/>
          <w:sz w:val="22"/>
          <w:szCs w:val="22"/>
        </w:rPr>
        <w:t xml:space="preserve"> </w:t>
      </w:r>
      <w:r w:rsidRPr="00BE483D">
        <w:rPr>
          <w:sz w:val="22"/>
          <w:szCs w:val="22"/>
        </w:rPr>
        <w:t>hors</w:t>
      </w:r>
      <w:r w:rsidRPr="00BE483D">
        <w:rPr>
          <w:spacing w:val="30"/>
          <w:sz w:val="22"/>
          <w:szCs w:val="22"/>
        </w:rPr>
        <w:t xml:space="preserve"> </w:t>
      </w:r>
      <w:r w:rsidRPr="00BE483D">
        <w:rPr>
          <w:sz w:val="22"/>
          <w:szCs w:val="22"/>
        </w:rPr>
        <w:t>délai</w:t>
      </w:r>
      <w:r w:rsidRPr="00BE483D">
        <w:rPr>
          <w:spacing w:val="30"/>
          <w:sz w:val="22"/>
          <w:szCs w:val="22"/>
        </w:rPr>
        <w:t xml:space="preserve"> </w:t>
      </w:r>
      <w:r w:rsidRPr="00BE483D">
        <w:rPr>
          <w:sz w:val="22"/>
          <w:szCs w:val="22"/>
        </w:rPr>
        <w:t>conformément aux dispositions des articles 23 et 24 du RGAO.</w:t>
      </w:r>
    </w:p>
    <w:p w14:paraId="1C7909DB" w14:textId="77777777" w:rsidR="00273DD0" w:rsidRPr="00BE483D" w:rsidRDefault="00273DD0">
      <w:pPr>
        <w:widowControl w:val="0"/>
        <w:autoSpaceDE w:val="0"/>
        <w:jc w:val="both"/>
        <w:rPr>
          <w:sz w:val="22"/>
          <w:szCs w:val="22"/>
        </w:rPr>
      </w:pPr>
    </w:p>
    <w:p w14:paraId="6A7BE4EE" w14:textId="77777777" w:rsidR="00273DD0" w:rsidRPr="00BE483D" w:rsidRDefault="00353DCC">
      <w:pPr>
        <w:widowControl w:val="0"/>
        <w:autoSpaceDE w:val="0"/>
        <w:jc w:val="both"/>
        <w:rPr>
          <w:sz w:val="22"/>
          <w:szCs w:val="22"/>
        </w:rPr>
      </w:pPr>
      <w:r w:rsidRPr="00BE483D">
        <w:rPr>
          <w:sz w:val="22"/>
          <w:szCs w:val="22"/>
        </w:rPr>
        <w:t>21.4. Si</w:t>
      </w:r>
      <w:r w:rsidRPr="00BE483D">
        <w:rPr>
          <w:spacing w:val="20"/>
          <w:sz w:val="22"/>
          <w:szCs w:val="22"/>
        </w:rPr>
        <w:t xml:space="preserve"> </w:t>
      </w:r>
      <w:r w:rsidRPr="00BE483D">
        <w:rPr>
          <w:sz w:val="22"/>
          <w:szCs w:val="22"/>
        </w:rPr>
        <w:t>l’enveloppe</w:t>
      </w:r>
      <w:r w:rsidRPr="00BE483D">
        <w:rPr>
          <w:spacing w:val="20"/>
          <w:sz w:val="22"/>
          <w:szCs w:val="22"/>
        </w:rPr>
        <w:t xml:space="preserve"> </w:t>
      </w:r>
      <w:r w:rsidRPr="00BE483D">
        <w:rPr>
          <w:sz w:val="22"/>
          <w:szCs w:val="22"/>
        </w:rPr>
        <w:t>extérieure</w:t>
      </w:r>
      <w:r w:rsidRPr="00BE483D">
        <w:rPr>
          <w:spacing w:val="20"/>
          <w:sz w:val="22"/>
          <w:szCs w:val="22"/>
        </w:rPr>
        <w:t xml:space="preserve"> </w:t>
      </w:r>
      <w:r w:rsidRPr="00BE483D">
        <w:rPr>
          <w:sz w:val="22"/>
          <w:szCs w:val="22"/>
        </w:rPr>
        <w:t>n’est</w:t>
      </w:r>
      <w:r w:rsidRPr="00BE483D">
        <w:rPr>
          <w:spacing w:val="20"/>
          <w:sz w:val="22"/>
          <w:szCs w:val="22"/>
        </w:rPr>
        <w:t xml:space="preserve"> </w:t>
      </w:r>
      <w:r w:rsidRPr="00BE483D">
        <w:rPr>
          <w:sz w:val="22"/>
          <w:szCs w:val="22"/>
        </w:rPr>
        <w:t>pas</w:t>
      </w:r>
      <w:r w:rsidRPr="00BE483D">
        <w:rPr>
          <w:spacing w:val="20"/>
          <w:sz w:val="22"/>
          <w:szCs w:val="22"/>
        </w:rPr>
        <w:t xml:space="preserve"> </w:t>
      </w:r>
      <w:r w:rsidRPr="00BE483D">
        <w:rPr>
          <w:sz w:val="22"/>
          <w:szCs w:val="22"/>
        </w:rPr>
        <w:t>scellée</w:t>
      </w:r>
      <w:r w:rsidRPr="00BE483D">
        <w:rPr>
          <w:spacing w:val="20"/>
          <w:sz w:val="22"/>
          <w:szCs w:val="22"/>
        </w:rPr>
        <w:t xml:space="preserve"> </w:t>
      </w:r>
      <w:r w:rsidRPr="00BE483D">
        <w:rPr>
          <w:sz w:val="22"/>
          <w:szCs w:val="22"/>
        </w:rPr>
        <w:t>et marquée</w:t>
      </w:r>
      <w:r w:rsidRPr="00BE483D">
        <w:rPr>
          <w:spacing w:val="22"/>
          <w:sz w:val="22"/>
          <w:szCs w:val="22"/>
        </w:rPr>
        <w:t xml:space="preserve"> </w:t>
      </w:r>
      <w:r w:rsidRPr="00BE483D">
        <w:rPr>
          <w:sz w:val="22"/>
          <w:szCs w:val="22"/>
        </w:rPr>
        <w:t>comme</w:t>
      </w:r>
      <w:r w:rsidRPr="00BE483D">
        <w:rPr>
          <w:spacing w:val="22"/>
          <w:sz w:val="22"/>
          <w:szCs w:val="22"/>
        </w:rPr>
        <w:t xml:space="preserve"> </w:t>
      </w:r>
      <w:r w:rsidRPr="00BE483D">
        <w:rPr>
          <w:sz w:val="22"/>
          <w:szCs w:val="22"/>
        </w:rPr>
        <w:t>indiqué</w:t>
      </w:r>
      <w:r w:rsidRPr="00BE483D">
        <w:rPr>
          <w:spacing w:val="22"/>
          <w:sz w:val="22"/>
          <w:szCs w:val="22"/>
        </w:rPr>
        <w:t xml:space="preserve"> </w:t>
      </w:r>
      <w:r w:rsidRPr="00BE483D">
        <w:rPr>
          <w:sz w:val="22"/>
          <w:szCs w:val="22"/>
        </w:rPr>
        <w:t>aux</w:t>
      </w:r>
      <w:r w:rsidRPr="00BE483D">
        <w:rPr>
          <w:spacing w:val="22"/>
          <w:sz w:val="22"/>
          <w:szCs w:val="22"/>
        </w:rPr>
        <w:t xml:space="preserve"> </w:t>
      </w:r>
      <w:r w:rsidRPr="00BE483D">
        <w:rPr>
          <w:sz w:val="22"/>
          <w:szCs w:val="22"/>
        </w:rPr>
        <w:t>articles</w:t>
      </w:r>
      <w:r w:rsidRPr="00BE483D">
        <w:rPr>
          <w:spacing w:val="22"/>
          <w:sz w:val="22"/>
          <w:szCs w:val="22"/>
        </w:rPr>
        <w:t xml:space="preserve"> </w:t>
      </w:r>
      <w:r w:rsidRPr="00BE483D">
        <w:rPr>
          <w:sz w:val="22"/>
          <w:szCs w:val="22"/>
        </w:rPr>
        <w:t>21.1</w:t>
      </w:r>
      <w:r w:rsidRPr="00BE483D">
        <w:rPr>
          <w:spacing w:val="22"/>
          <w:sz w:val="22"/>
          <w:szCs w:val="22"/>
        </w:rPr>
        <w:t xml:space="preserve"> </w:t>
      </w:r>
      <w:r w:rsidRPr="00BE483D">
        <w:rPr>
          <w:sz w:val="22"/>
          <w:szCs w:val="22"/>
        </w:rPr>
        <w:t>et</w:t>
      </w:r>
      <w:r w:rsidR="005720A4" w:rsidRPr="00BE483D">
        <w:rPr>
          <w:sz w:val="22"/>
          <w:szCs w:val="22"/>
        </w:rPr>
        <w:t xml:space="preserve"> </w:t>
      </w:r>
      <w:r w:rsidRPr="00BE483D">
        <w:rPr>
          <w:sz w:val="22"/>
          <w:szCs w:val="22"/>
        </w:rPr>
        <w:t>21.2 Susvisés, l’Autorité Contractante ne sera nullement</w:t>
      </w:r>
      <w:r w:rsidRPr="00BE483D">
        <w:rPr>
          <w:spacing w:val="3"/>
          <w:sz w:val="22"/>
          <w:szCs w:val="22"/>
        </w:rPr>
        <w:t xml:space="preserve"> </w:t>
      </w:r>
      <w:r w:rsidRPr="00BE483D">
        <w:rPr>
          <w:sz w:val="22"/>
          <w:szCs w:val="22"/>
        </w:rPr>
        <w:t>responsable</w:t>
      </w:r>
      <w:r w:rsidRPr="00BE483D">
        <w:rPr>
          <w:spacing w:val="3"/>
          <w:sz w:val="22"/>
          <w:szCs w:val="22"/>
        </w:rPr>
        <w:t xml:space="preserve"> </w:t>
      </w:r>
      <w:r w:rsidRPr="00BE483D">
        <w:rPr>
          <w:sz w:val="22"/>
          <w:szCs w:val="22"/>
        </w:rPr>
        <w:t>si</w:t>
      </w:r>
      <w:r w:rsidRPr="00BE483D">
        <w:rPr>
          <w:spacing w:val="3"/>
          <w:sz w:val="22"/>
          <w:szCs w:val="22"/>
        </w:rPr>
        <w:t xml:space="preserve"> </w:t>
      </w:r>
      <w:r w:rsidRPr="00BE483D">
        <w:rPr>
          <w:sz w:val="22"/>
          <w:szCs w:val="22"/>
        </w:rPr>
        <w:t>l’offre</w:t>
      </w:r>
      <w:r w:rsidRPr="00BE483D">
        <w:rPr>
          <w:spacing w:val="3"/>
          <w:sz w:val="22"/>
          <w:szCs w:val="22"/>
        </w:rPr>
        <w:t xml:space="preserve"> </w:t>
      </w:r>
      <w:r w:rsidRPr="00BE483D">
        <w:rPr>
          <w:sz w:val="22"/>
          <w:szCs w:val="22"/>
        </w:rPr>
        <w:t>est</w:t>
      </w:r>
      <w:r w:rsidRPr="00BE483D">
        <w:rPr>
          <w:spacing w:val="3"/>
          <w:sz w:val="22"/>
          <w:szCs w:val="22"/>
        </w:rPr>
        <w:t xml:space="preserve"> </w:t>
      </w:r>
      <w:r w:rsidRPr="00BE483D">
        <w:rPr>
          <w:sz w:val="22"/>
          <w:szCs w:val="22"/>
        </w:rPr>
        <w:t>égarée</w:t>
      </w:r>
      <w:r w:rsidRPr="00BE483D">
        <w:rPr>
          <w:spacing w:val="3"/>
          <w:sz w:val="22"/>
          <w:szCs w:val="22"/>
        </w:rPr>
        <w:t xml:space="preserve"> </w:t>
      </w:r>
      <w:r w:rsidRPr="00BE483D">
        <w:rPr>
          <w:sz w:val="22"/>
          <w:szCs w:val="22"/>
        </w:rPr>
        <w:t>ou ouverte</w:t>
      </w:r>
      <w:r w:rsidRPr="00BE483D">
        <w:rPr>
          <w:spacing w:val="6"/>
          <w:sz w:val="22"/>
          <w:szCs w:val="22"/>
        </w:rPr>
        <w:t xml:space="preserve"> </w:t>
      </w:r>
      <w:r w:rsidRPr="00BE483D">
        <w:rPr>
          <w:sz w:val="22"/>
          <w:szCs w:val="22"/>
        </w:rPr>
        <w:t>prématurément.</w:t>
      </w:r>
    </w:p>
    <w:p w14:paraId="2E0A7E84" w14:textId="77777777" w:rsidR="00273DD0" w:rsidRPr="00BE483D" w:rsidRDefault="00273DD0">
      <w:pPr>
        <w:widowControl w:val="0"/>
        <w:autoSpaceDE w:val="0"/>
        <w:jc w:val="both"/>
        <w:rPr>
          <w:sz w:val="22"/>
          <w:szCs w:val="22"/>
        </w:rPr>
      </w:pPr>
    </w:p>
    <w:p w14:paraId="63A451B0" w14:textId="77777777" w:rsidR="00273DD0" w:rsidRPr="00BE483D" w:rsidRDefault="00353DCC">
      <w:pPr>
        <w:widowControl w:val="0"/>
        <w:autoSpaceDE w:val="0"/>
        <w:jc w:val="both"/>
        <w:rPr>
          <w:sz w:val="22"/>
          <w:szCs w:val="22"/>
        </w:rPr>
      </w:pPr>
      <w:r w:rsidRPr="00BE483D">
        <w:rPr>
          <w:b/>
          <w:bCs/>
          <w:w w:val="94"/>
          <w:sz w:val="22"/>
          <w:szCs w:val="22"/>
        </w:rPr>
        <w:t>Article</w:t>
      </w:r>
      <w:r w:rsidRPr="00BE483D">
        <w:rPr>
          <w:b/>
          <w:bCs/>
          <w:spacing w:val="-5"/>
          <w:sz w:val="22"/>
          <w:szCs w:val="22"/>
        </w:rPr>
        <w:t xml:space="preserve"> </w:t>
      </w:r>
      <w:r w:rsidRPr="00BE483D">
        <w:rPr>
          <w:b/>
          <w:bCs/>
          <w:w w:val="94"/>
          <w:sz w:val="22"/>
          <w:szCs w:val="22"/>
        </w:rPr>
        <w:t>22</w:t>
      </w:r>
      <w:r w:rsidRPr="00BE483D">
        <w:rPr>
          <w:b/>
          <w:bCs/>
          <w:spacing w:val="-5"/>
          <w:sz w:val="22"/>
          <w:szCs w:val="22"/>
        </w:rPr>
        <w:t xml:space="preserve"> </w:t>
      </w:r>
      <w:r w:rsidRPr="00BE483D">
        <w:rPr>
          <w:b/>
          <w:bCs/>
          <w:w w:val="94"/>
          <w:sz w:val="22"/>
          <w:szCs w:val="22"/>
        </w:rPr>
        <w:t>:</w:t>
      </w:r>
      <w:r w:rsidRPr="00BE483D">
        <w:rPr>
          <w:b/>
          <w:bCs/>
          <w:spacing w:val="-5"/>
          <w:sz w:val="22"/>
          <w:szCs w:val="22"/>
        </w:rPr>
        <w:t xml:space="preserve"> </w:t>
      </w:r>
      <w:r w:rsidRPr="00BE483D">
        <w:rPr>
          <w:b/>
          <w:bCs/>
          <w:w w:val="94"/>
          <w:sz w:val="22"/>
          <w:szCs w:val="22"/>
        </w:rPr>
        <w:t>Date</w:t>
      </w:r>
      <w:r w:rsidRPr="00BE483D">
        <w:rPr>
          <w:b/>
          <w:bCs/>
          <w:spacing w:val="-5"/>
          <w:sz w:val="22"/>
          <w:szCs w:val="22"/>
        </w:rPr>
        <w:t xml:space="preserve"> </w:t>
      </w:r>
      <w:r w:rsidRPr="00BE483D">
        <w:rPr>
          <w:b/>
          <w:bCs/>
          <w:w w:val="94"/>
          <w:sz w:val="22"/>
          <w:szCs w:val="22"/>
        </w:rPr>
        <w:t>et</w:t>
      </w:r>
      <w:r w:rsidRPr="00BE483D">
        <w:rPr>
          <w:b/>
          <w:bCs/>
          <w:spacing w:val="-5"/>
          <w:sz w:val="22"/>
          <w:szCs w:val="22"/>
        </w:rPr>
        <w:t xml:space="preserve"> </w:t>
      </w:r>
      <w:r w:rsidRPr="00BE483D">
        <w:rPr>
          <w:b/>
          <w:bCs/>
          <w:w w:val="94"/>
          <w:sz w:val="22"/>
          <w:szCs w:val="22"/>
        </w:rPr>
        <w:t>heure</w:t>
      </w:r>
      <w:r w:rsidRPr="00BE483D">
        <w:rPr>
          <w:b/>
          <w:bCs/>
          <w:spacing w:val="-5"/>
          <w:sz w:val="22"/>
          <w:szCs w:val="22"/>
        </w:rPr>
        <w:t xml:space="preserve"> </w:t>
      </w:r>
      <w:r w:rsidRPr="00BE483D">
        <w:rPr>
          <w:b/>
          <w:bCs/>
          <w:w w:val="94"/>
          <w:sz w:val="22"/>
          <w:szCs w:val="22"/>
        </w:rPr>
        <w:t>limites</w:t>
      </w:r>
      <w:r w:rsidRPr="00BE483D">
        <w:rPr>
          <w:b/>
          <w:bCs/>
          <w:spacing w:val="-5"/>
          <w:sz w:val="22"/>
          <w:szCs w:val="22"/>
        </w:rPr>
        <w:t xml:space="preserve"> </w:t>
      </w:r>
      <w:r w:rsidRPr="00BE483D">
        <w:rPr>
          <w:b/>
          <w:bCs/>
          <w:w w:val="94"/>
          <w:sz w:val="22"/>
          <w:szCs w:val="22"/>
        </w:rPr>
        <w:t>de</w:t>
      </w:r>
      <w:r w:rsidRPr="00BE483D">
        <w:rPr>
          <w:b/>
          <w:bCs/>
          <w:spacing w:val="-5"/>
          <w:sz w:val="22"/>
          <w:szCs w:val="22"/>
        </w:rPr>
        <w:t xml:space="preserve"> </w:t>
      </w:r>
      <w:r w:rsidRPr="00BE483D">
        <w:rPr>
          <w:b/>
          <w:bCs/>
          <w:w w:val="94"/>
          <w:sz w:val="22"/>
          <w:szCs w:val="22"/>
        </w:rPr>
        <w:t>dépôt</w:t>
      </w:r>
      <w:r w:rsidRPr="00BE483D">
        <w:rPr>
          <w:b/>
          <w:bCs/>
          <w:spacing w:val="-5"/>
          <w:sz w:val="22"/>
          <w:szCs w:val="22"/>
        </w:rPr>
        <w:t xml:space="preserve"> </w:t>
      </w:r>
      <w:r w:rsidRPr="00BE483D">
        <w:rPr>
          <w:b/>
          <w:bCs/>
          <w:w w:val="94"/>
          <w:sz w:val="22"/>
          <w:szCs w:val="22"/>
        </w:rPr>
        <w:t>des</w:t>
      </w:r>
      <w:r w:rsidRPr="00BE483D">
        <w:rPr>
          <w:b/>
          <w:bCs/>
          <w:spacing w:val="-5"/>
          <w:sz w:val="22"/>
          <w:szCs w:val="22"/>
        </w:rPr>
        <w:t xml:space="preserve"> </w:t>
      </w:r>
      <w:r w:rsidRPr="00BE483D">
        <w:rPr>
          <w:b/>
          <w:bCs/>
          <w:w w:val="94"/>
          <w:sz w:val="22"/>
          <w:szCs w:val="22"/>
        </w:rPr>
        <w:t>offres</w:t>
      </w:r>
    </w:p>
    <w:p w14:paraId="31DEAE92" w14:textId="77777777" w:rsidR="00273DD0" w:rsidRPr="00BE483D" w:rsidRDefault="00273DD0">
      <w:pPr>
        <w:widowControl w:val="0"/>
        <w:autoSpaceDE w:val="0"/>
        <w:jc w:val="both"/>
        <w:rPr>
          <w:sz w:val="22"/>
          <w:szCs w:val="22"/>
        </w:rPr>
      </w:pPr>
    </w:p>
    <w:p w14:paraId="46DBE484" w14:textId="77777777" w:rsidR="00273DD0" w:rsidRPr="00BE483D" w:rsidRDefault="00353DCC">
      <w:pPr>
        <w:widowControl w:val="0"/>
        <w:autoSpaceDE w:val="0"/>
        <w:jc w:val="both"/>
        <w:rPr>
          <w:sz w:val="22"/>
          <w:szCs w:val="22"/>
        </w:rPr>
      </w:pPr>
      <w:r w:rsidRPr="00BE483D">
        <w:rPr>
          <w:sz w:val="22"/>
          <w:szCs w:val="22"/>
        </w:rPr>
        <w:t>22.1. Les offres doivent être reçues par l’Autorité Contractante</w:t>
      </w:r>
      <w:r w:rsidRPr="00BE483D">
        <w:rPr>
          <w:spacing w:val="-2"/>
          <w:sz w:val="22"/>
          <w:szCs w:val="22"/>
        </w:rPr>
        <w:t xml:space="preserve"> </w:t>
      </w:r>
      <w:r w:rsidRPr="00BE483D">
        <w:rPr>
          <w:sz w:val="22"/>
          <w:szCs w:val="22"/>
        </w:rPr>
        <w:t>à</w:t>
      </w:r>
      <w:r w:rsidRPr="00BE483D">
        <w:rPr>
          <w:spacing w:val="-2"/>
          <w:sz w:val="22"/>
          <w:szCs w:val="22"/>
        </w:rPr>
        <w:t xml:space="preserve"> </w:t>
      </w:r>
      <w:r w:rsidRPr="00BE483D">
        <w:rPr>
          <w:sz w:val="22"/>
          <w:szCs w:val="22"/>
        </w:rPr>
        <w:t>l’adresse</w:t>
      </w:r>
      <w:r w:rsidRPr="00BE483D">
        <w:rPr>
          <w:spacing w:val="-2"/>
          <w:sz w:val="22"/>
          <w:szCs w:val="22"/>
        </w:rPr>
        <w:t xml:space="preserve"> </w:t>
      </w:r>
      <w:r w:rsidRPr="00BE483D">
        <w:rPr>
          <w:sz w:val="22"/>
          <w:szCs w:val="22"/>
        </w:rPr>
        <w:t>spécifiée</w:t>
      </w:r>
      <w:r w:rsidRPr="00BE483D">
        <w:rPr>
          <w:spacing w:val="-2"/>
          <w:sz w:val="22"/>
          <w:szCs w:val="22"/>
        </w:rPr>
        <w:t xml:space="preserve"> </w:t>
      </w:r>
      <w:r w:rsidRPr="00BE483D">
        <w:rPr>
          <w:sz w:val="22"/>
          <w:szCs w:val="22"/>
        </w:rPr>
        <w:t>à</w:t>
      </w:r>
      <w:r w:rsidRPr="00BE483D">
        <w:rPr>
          <w:spacing w:val="-2"/>
          <w:sz w:val="22"/>
          <w:szCs w:val="22"/>
        </w:rPr>
        <w:t xml:space="preserve"> </w:t>
      </w:r>
      <w:r w:rsidRPr="00BE483D">
        <w:rPr>
          <w:sz w:val="22"/>
          <w:szCs w:val="22"/>
        </w:rPr>
        <w:t>l'article</w:t>
      </w:r>
      <w:r w:rsidRPr="00BE483D">
        <w:rPr>
          <w:spacing w:val="-2"/>
          <w:sz w:val="22"/>
          <w:szCs w:val="22"/>
        </w:rPr>
        <w:t xml:space="preserve"> </w:t>
      </w:r>
      <w:r w:rsidRPr="00BE483D">
        <w:rPr>
          <w:sz w:val="22"/>
          <w:szCs w:val="22"/>
        </w:rPr>
        <w:t>21.2 du</w:t>
      </w:r>
      <w:r w:rsidRPr="00BE483D">
        <w:rPr>
          <w:spacing w:val="27"/>
          <w:sz w:val="22"/>
          <w:szCs w:val="22"/>
        </w:rPr>
        <w:t xml:space="preserve"> </w:t>
      </w:r>
      <w:r w:rsidRPr="00BE483D">
        <w:rPr>
          <w:sz w:val="22"/>
          <w:szCs w:val="22"/>
        </w:rPr>
        <w:t>RPAO</w:t>
      </w:r>
      <w:r w:rsidRPr="00BE483D">
        <w:rPr>
          <w:spacing w:val="27"/>
          <w:sz w:val="22"/>
          <w:szCs w:val="22"/>
        </w:rPr>
        <w:t xml:space="preserve"> </w:t>
      </w:r>
      <w:r w:rsidRPr="00BE483D">
        <w:rPr>
          <w:sz w:val="22"/>
          <w:szCs w:val="22"/>
        </w:rPr>
        <w:t>au</w:t>
      </w:r>
      <w:r w:rsidRPr="00BE483D">
        <w:rPr>
          <w:spacing w:val="27"/>
          <w:sz w:val="22"/>
          <w:szCs w:val="22"/>
        </w:rPr>
        <w:t xml:space="preserve"> </w:t>
      </w:r>
      <w:r w:rsidRPr="00BE483D">
        <w:rPr>
          <w:sz w:val="22"/>
          <w:szCs w:val="22"/>
        </w:rPr>
        <w:t>plus</w:t>
      </w:r>
      <w:r w:rsidRPr="00BE483D">
        <w:rPr>
          <w:spacing w:val="27"/>
          <w:sz w:val="22"/>
          <w:szCs w:val="22"/>
        </w:rPr>
        <w:t xml:space="preserve"> </w:t>
      </w:r>
      <w:r w:rsidRPr="00BE483D">
        <w:rPr>
          <w:sz w:val="22"/>
          <w:szCs w:val="22"/>
        </w:rPr>
        <w:t>tard</w:t>
      </w:r>
      <w:r w:rsidRPr="00BE483D">
        <w:rPr>
          <w:spacing w:val="27"/>
          <w:sz w:val="22"/>
          <w:szCs w:val="22"/>
        </w:rPr>
        <w:t xml:space="preserve"> </w:t>
      </w:r>
      <w:r w:rsidRPr="00BE483D">
        <w:rPr>
          <w:sz w:val="22"/>
          <w:szCs w:val="22"/>
        </w:rPr>
        <w:t>à</w:t>
      </w:r>
      <w:r w:rsidRPr="00BE483D">
        <w:rPr>
          <w:spacing w:val="27"/>
          <w:sz w:val="22"/>
          <w:szCs w:val="22"/>
        </w:rPr>
        <w:t xml:space="preserve"> </w:t>
      </w:r>
      <w:r w:rsidRPr="00BE483D">
        <w:rPr>
          <w:sz w:val="22"/>
          <w:szCs w:val="22"/>
        </w:rPr>
        <w:t>la</w:t>
      </w:r>
      <w:r w:rsidRPr="00BE483D">
        <w:rPr>
          <w:spacing w:val="27"/>
          <w:sz w:val="22"/>
          <w:szCs w:val="22"/>
        </w:rPr>
        <w:t xml:space="preserve"> </w:t>
      </w:r>
      <w:r w:rsidRPr="00BE483D">
        <w:rPr>
          <w:sz w:val="22"/>
          <w:szCs w:val="22"/>
        </w:rPr>
        <w:t>date</w:t>
      </w:r>
      <w:r w:rsidRPr="00BE483D">
        <w:rPr>
          <w:spacing w:val="27"/>
          <w:sz w:val="22"/>
          <w:szCs w:val="22"/>
        </w:rPr>
        <w:t xml:space="preserve"> </w:t>
      </w:r>
      <w:r w:rsidRPr="00BE483D">
        <w:rPr>
          <w:sz w:val="22"/>
          <w:szCs w:val="22"/>
        </w:rPr>
        <w:t>et</w:t>
      </w:r>
      <w:r w:rsidRPr="00BE483D">
        <w:rPr>
          <w:spacing w:val="27"/>
          <w:sz w:val="22"/>
          <w:szCs w:val="22"/>
        </w:rPr>
        <w:t xml:space="preserve"> </w:t>
      </w:r>
      <w:r w:rsidRPr="00BE483D">
        <w:rPr>
          <w:sz w:val="22"/>
          <w:szCs w:val="22"/>
        </w:rPr>
        <w:t>à</w:t>
      </w:r>
      <w:r w:rsidRPr="00BE483D">
        <w:rPr>
          <w:spacing w:val="27"/>
          <w:sz w:val="22"/>
          <w:szCs w:val="22"/>
        </w:rPr>
        <w:t xml:space="preserve"> </w:t>
      </w:r>
      <w:r w:rsidRPr="00BE483D">
        <w:rPr>
          <w:sz w:val="22"/>
          <w:szCs w:val="22"/>
        </w:rPr>
        <w:t>l’heure spécifiées dans le Règlement Particulier de l'Appel</w:t>
      </w:r>
      <w:r w:rsidRPr="00BE483D">
        <w:rPr>
          <w:spacing w:val="6"/>
          <w:sz w:val="22"/>
          <w:szCs w:val="22"/>
        </w:rPr>
        <w:t xml:space="preserve"> </w:t>
      </w:r>
      <w:r w:rsidRPr="00BE483D">
        <w:rPr>
          <w:sz w:val="22"/>
          <w:szCs w:val="22"/>
        </w:rPr>
        <w:t>d'Offres.</w:t>
      </w:r>
    </w:p>
    <w:p w14:paraId="7CDA6EBF" w14:textId="77777777" w:rsidR="00273DD0" w:rsidRPr="00BE483D" w:rsidRDefault="00273DD0">
      <w:pPr>
        <w:widowControl w:val="0"/>
        <w:autoSpaceDE w:val="0"/>
        <w:jc w:val="both"/>
        <w:rPr>
          <w:sz w:val="22"/>
          <w:szCs w:val="22"/>
        </w:rPr>
      </w:pPr>
    </w:p>
    <w:p w14:paraId="62D78A93" w14:textId="77777777" w:rsidR="00273DD0" w:rsidRPr="00BE483D" w:rsidRDefault="00353DCC">
      <w:pPr>
        <w:widowControl w:val="0"/>
        <w:autoSpaceDE w:val="0"/>
        <w:jc w:val="both"/>
        <w:rPr>
          <w:sz w:val="22"/>
          <w:szCs w:val="22"/>
        </w:rPr>
      </w:pPr>
      <w:r w:rsidRPr="00BE483D">
        <w:rPr>
          <w:sz w:val="22"/>
          <w:szCs w:val="22"/>
        </w:rPr>
        <w:t>22.2. L’Autorité Contractante</w:t>
      </w:r>
      <w:r w:rsidRPr="00BE483D">
        <w:rPr>
          <w:spacing w:val="6"/>
          <w:sz w:val="22"/>
          <w:szCs w:val="22"/>
        </w:rPr>
        <w:t xml:space="preserve"> </w:t>
      </w:r>
      <w:r w:rsidRPr="00BE483D">
        <w:rPr>
          <w:sz w:val="22"/>
          <w:szCs w:val="22"/>
        </w:rPr>
        <w:t>peut,</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son</w:t>
      </w:r>
      <w:r w:rsidRPr="00BE483D">
        <w:rPr>
          <w:spacing w:val="6"/>
          <w:sz w:val="22"/>
          <w:szCs w:val="22"/>
        </w:rPr>
        <w:t xml:space="preserve"> </w:t>
      </w:r>
      <w:r w:rsidRPr="00BE483D">
        <w:rPr>
          <w:sz w:val="22"/>
          <w:szCs w:val="22"/>
        </w:rPr>
        <w:t>gré,</w:t>
      </w:r>
      <w:r w:rsidRPr="00BE483D">
        <w:rPr>
          <w:spacing w:val="6"/>
          <w:sz w:val="22"/>
          <w:szCs w:val="22"/>
        </w:rPr>
        <w:t xml:space="preserve"> </w:t>
      </w:r>
      <w:r w:rsidRPr="00BE483D">
        <w:rPr>
          <w:sz w:val="22"/>
          <w:szCs w:val="22"/>
        </w:rPr>
        <w:t>reporter la</w:t>
      </w:r>
      <w:r w:rsidRPr="00BE483D">
        <w:rPr>
          <w:spacing w:val="2"/>
          <w:sz w:val="22"/>
          <w:szCs w:val="22"/>
        </w:rPr>
        <w:t xml:space="preserve"> </w:t>
      </w:r>
      <w:r w:rsidRPr="00BE483D">
        <w:rPr>
          <w:sz w:val="22"/>
          <w:szCs w:val="22"/>
        </w:rPr>
        <w:t>date</w:t>
      </w:r>
      <w:r w:rsidRPr="00BE483D">
        <w:rPr>
          <w:spacing w:val="2"/>
          <w:sz w:val="22"/>
          <w:szCs w:val="22"/>
        </w:rPr>
        <w:t xml:space="preserve"> </w:t>
      </w:r>
      <w:r w:rsidRPr="00BE483D">
        <w:rPr>
          <w:sz w:val="22"/>
          <w:szCs w:val="22"/>
        </w:rPr>
        <w:t>limite</w:t>
      </w:r>
      <w:r w:rsidRPr="00BE483D">
        <w:rPr>
          <w:spacing w:val="2"/>
          <w:sz w:val="22"/>
          <w:szCs w:val="22"/>
        </w:rPr>
        <w:t xml:space="preserve"> </w:t>
      </w:r>
      <w:r w:rsidRPr="00BE483D">
        <w:rPr>
          <w:sz w:val="22"/>
          <w:szCs w:val="22"/>
        </w:rPr>
        <w:t>fixée</w:t>
      </w:r>
      <w:r w:rsidRPr="00BE483D">
        <w:rPr>
          <w:spacing w:val="2"/>
          <w:sz w:val="22"/>
          <w:szCs w:val="22"/>
        </w:rPr>
        <w:t xml:space="preserve"> </w:t>
      </w:r>
      <w:r w:rsidRPr="00BE483D">
        <w:rPr>
          <w:sz w:val="22"/>
          <w:szCs w:val="22"/>
        </w:rPr>
        <w:t>pour</w:t>
      </w:r>
      <w:r w:rsidRPr="00BE483D">
        <w:rPr>
          <w:spacing w:val="2"/>
          <w:sz w:val="22"/>
          <w:szCs w:val="22"/>
        </w:rPr>
        <w:t xml:space="preserve"> </w:t>
      </w:r>
      <w:r w:rsidRPr="00BE483D">
        <w:rPr>
          <w:sz w:val="22"/>
          <w:szCs w:val="22"/>
        </w:rPr>
        <w:t>le</w:t>
      </w:r>
      <w:r w:rsidRPr="00BE483D">
        <w:rPr>
          <w:spacing w:val="2"/>
          <w:sz w:val="22"/>
          <w:szCs w:val="22"/>
        </w:rPr>
        <w:t xml:space="preserve"> </w:t>
      </w:r>
      <w:r w:rsidRPr="00BE483D">
        <w:rPr>
          <w:sz w:val="22"/>
          <w:szCs w:val="22"/>
        </w:rPr>
        <w:t>dépôt</w:t>
      </w:r>
      <w:r w:rsidRPr="00BE483D">
        <w:rPr>
          <w:spacing w:val="2"/>
          <w:sz w:val="22"/>
          <w:szCs w:val="22"/>
        </w:rPr>
        <w:t xml:space="preserve"> </w:t>
      </w:r>
      <w:r w:rsidRPr="00BE483D">
        <w:rPr>
          <w:sz w:val="22"/>
          <w:szCs w:val="22"/>
        </w:rPr>
        <w:t>des</w:t>
      </w:r>
      <w:r w:rsidRPr="00BE483D">
        <w:rPr>
          <w:spacing w:val="2"/>
          <w:sz w:val="22"/>
          <w:szCs w:val="22"/>
        </w:rPr>
        <w:t xml:space="preserve"> </w:t>
      </w:r>
      <w:r w:rsidRPr="00BE483D">
        <w:rPr>
          <w:sz w:val="22"/>
          <w:szCs w:val="22"/>
        </w:rPr>
        <w:t>offres</w:t>
      </w:r>
      <w:r w:rsidRPr="00BE483D">
        <w:rPr>
          <w:spacing w:val="2"/>
          <w:sz w:val="22"/>
          <w:szCs w:val="22"/>
        </w:rPr>
        <w:t xml:space="preserve"> </w:t>
      </w:r>
      <w:r w:rsidRPr="00BE483D">
        <w:rPr>
          <w:sz w:val="22"/>
          <w:szCs w:val="22"/>
        </w:rPr>
        <w:t>en publiant un additif conformément aux dispositions</w:t>
      </w:r>
      <w:r w:rsidRPr="00BE483D">
        <w:rPr>
          <w:spacing w:val="10"/>
          <w:sz w:val="22"/>
          <w:szCs w:val="22"/>
        </w:rPr>
        <w:t xml:space="preserve"> </w:t>
      </w:r>
      <w:r w:rsidRPr="00BE483D">
        <w:rPr>
          <w:sz w:val="22"/>
          <w:szCs w:val="22"/>
        </w:rPr>
        <w:t>de</w:t>
      </w:r>
      <w:r w:rsidRPr="00BE483D">
        <w:rPr>
          <w:spacing w:val="10"/>
          <w:sz w:val="22"/>
          <w:szCs w:val="22"/>
        </w:rPr>
        <w:t xml:space="preserve"> </w:t>
      </w:r>
      <w:r w:rsidRPr="00BE483D">
        <w:rPr>
          <w:sz w:val="22"/>
          <w:szCs w:val="22"/>
        </w:rPr>
        <w:t>l'article</w:t>
      </w:r>
      <w:r w:rsidRPr="00BE483D">
        <w:rPr>
          <w:spacing w:val="10"/>
          <w:sz w:val="22"/>
          <w:szCs w:val="22"/>
        </w:rPr>
        <w:t xml:space="preserve"> </w:t>
      </w:r>
      <w:r w:rsidRPr="00BE483D">
        <w:rPr>
          <w:sz w:val="22"/>
          <w:szCs w:val="22"/>
        </w:rPr>
        <w:t>10</w:t>
      </w:r>
      <w:r w:rsidRPr="00BE483D">
        <w:rPr>
          <w:spacing w:val="10"/>
          <w:sz w:val="22"/>
          <w:szCs w:val="22"/>
        </w:rPr>
        <w:t xml:space="preserve"> </w:t>
      </w:r>
      <w:r w:rsidRPr="00BE483D">
        <w:rPr>
          <w:sz w:val="22"/>
          <w:szCs w:val="22"/>
        </w:rPr>
        <w:t>du</w:t>
      </w:r>
      <w:r w:rsidRPr="00BE483D">
        <w:rPr>
          <w:spacing w:val="10"/>
          <w:sz w:val="22"/>
          <w:szCs w:val="22"/>
        </w:rPr>
        <w:t xml:space="preserve"> </w:t>
      </w:r>
      <w:r w:rsidRPr="00BE483D">
        <w:rPr>
          <w:sz w:val="22"/>
          <w:szCs w:val="22"/>
        </w:rPr>
        <w:t>RGAO.</w:t>
      </w:r>
      <w:r w:rsidRPr="00BE483D">
        <w:rPr>
          <w:spacing w:val="10"/>
          <w:sz w:val="22"/>
          <w:szCs w:val="22"/>
        </w:rPr>
        <w:t xml:space="preserve"> </w:t>
      </w:r>
      <w:r w:rsidRPr="00BE483D">
        <w:rPr>
          <w:sz w:val="22"/>
          <w:szCs w:val="22"/>
        </w:rPr>
        <w:t>Dans</w:t>
      </w:r>
      <w:r w:rsidRPr="00BE483D">
        <w:rPr>
          <w:spacing w:val="10"/>
          <w:sz w:val="22"/>
          <w:szCs w:val="22"/>
        </w:rPr>
        <w:t xml:space="preserve"> </w:t>
      </w:r>
      <w:r w:rsidRPr="00BE483D">
        <w:rPr>
          <w:sz w:val="22"/>
          <w:szCs w:val="22"/>
        </w:rPr>
        <w:t>ce</w:t>
      </w:r>
      <w:r w:rsidRPr="00BE483D">
        <w:rPr>
          <w:spacing w:val="10"/>
          <w:sz w:val="22"/>
          <w:szCs w:val="22"/>
        </w:rPr>
        <w:t xml:space="preserve"> </w:t>
      </w:r>
      <w:r w:rsidRPr="00BE483D">
        <w:rPr>
          <w:sz w:val="22"/>
          <w:szCs w:val="22"/>
        </w:rPr>
        <w:t xml:space="preserve">cas, </w:t>
      </w:r>
      <w:r w:rsidRPr="00BE483D">
        <w:rPr>
          <w:spacing w:val="5"/>
          <w:sz w:val="22"/>
          <w:szCs w:val="22"/>
        </w:rPr>
        <w:t>tou</w:t>
      </w:r>
      <w:r w:rsidRPr="00BE483D">
        <w:rPr>
          <w:sz w:val="22"/>
          <w:szCs w:val="22"/>
        </w:rPr>
        <w:t xml:space="preserve">s </w:t>
      </w:r>
      <w:r w:rsidRPr="00BE483D">
        <w:rPr>
          <w:spacing w:val="5"/>
          <w:sz w:val="22"/>
          <w:szCs w:val="22"/>
        </w:rPr>
        <w:t>le</w:t>
      </w:r>
      <w:r w:rsidRPr="00BE483D">
        <w:rPr>
          <w:sz w:val="22"/>
          <w:szCs w:val="22"/>
        </w:rPr>
        <w:t>s</w:t>
      </w:r>
      <w:r w:rsidRPr="00BE483D">
        <w:rPr>
          <w:spacing w:val="-18"/>
          <w:sz w:val="22"/>
          <w:szCs w:val="22"/>
        </w:rPr>
        <w:t xml:space="preserve"> </w:t>
      </w:r>
      <w:r w:rsidRPr="00BE483D">
        <w:rPr>
          <w:spacing w:val="5"/>
          <w:sz w:val="22"/>
          <w:szCs w:val="22"/>
        </w:rPr>
        <w:t>droit</w:t>
      </w:r>
      <w:r w:rsidRPr="00BE483D">
        <w:rPr>
          <w:sz w:val="22"/>
          <w:szCs w:val="22"/>
        </w:rPr>
        <w:t xml:space="preserve">s </w:t>
      </w:r>
      <w:r w:rsidRPr="00BE483D">
        <w:rPr>
          <w:spacing w:val="5"/>
          <w:sz w:val="22"/>
          <w:szCs w:val="22"/>
        </w:rPr>
        <w:t>e</w:t>
      </w:r>
      <w:r w:rsidRPr="00BE483D">
        <w:rPr>
          <w:sz w:val="22"/>
          <w:szCs w:val="22"/>
        </w:rPr>
        <w:t>t</w:t>
      </w:r>
      <w:r w:rsidRPr="00BE483D">
        <w:rPr>
          <w:spacing w:val="-18"/>
          <w:sz w:val="22"/>
          <w:szCs w:val="22"/>
        </w:rPr>
        <w:t xml:space="preserve"> </w:t>
      </w:r>
      <w:r w:rsidRPr="00BE483D">
        <w:rPr>
          <w:spacing w:val="5"/>
          <w:sz w:val="22"/>
          <w:szCs w:val="22"/>
        </w:rPr>
        <w:t>obligation</w:t>
      </w:r>
      <w:r w:rsidRPr="00BE483D">
        <w:rPr>
          <w:sz w:val="22"/>
          <w:szCs w:val="22"/>
        </w:rPr>
        <w:t>s</w:t>
      </w:r>
      <w:r w:rsidRPr="00BE483D">
        <w:rPr>
          <w:spacing w:val="-18"/>
          <w:sz w:val="22"/>
          <w:szCs w:val="22"/>
        </w:rPr>
        <w:t xml:space="preserve"> </w:t>
      </w:r>
      <w:r w:rsidRPr="00BE483D">
        <w:rPr>
          <w:spacing w:val="5"/>
          <w:sz w:val="22"/>
          <w:szCs w:val="22"/>
        </w:rPr>
        <w:t>de l’Autorité Contractante</w:t>
      </w:r>
      <w:r w:rsidRPr="00BE483D">
        <w:rPr>
          <w:sz w:val="22"/>
          <w:szCs w:val="22"/>
        </w:rPr>
        <w:t xml:space="preserve"> et des Soumissionnaires précédemment</w:t>
      </w:r>
      <w:r w:rsidRPr="00BE483D">
        <w:rPr>
          <w:spacing w:val="-4"/>
          <w:sz w:val="22"/>
          <w:szCs w:val="22"/>
        </w:rPr>
        <w:t xml:space="preserve"> </w:t>
      </w:r>
      <w:r w:rsidRPr="00BE483D">
        <w:rPr>
          <w:sz w:val="22"/>
          <w:szCs w:val="22"/>
        </w:rPr>
        <w:t>régis</w:t>
      </w:r>
      <w:r w:rsidRPr="00BE483D">
        <w:rPr>
          <w:spacing w:val="-4"/>
          <w:sz w:val="22"/>
          <w:szCs w:val="22"/>
        </w:rPr>
        <w:t xml:space="preserve"> </w:t>
      </w:r>
      <w:r w:rsidRPr="00BE483D">
        <w:rPr>
          <w:sz w:val="22"/>
          <w:szCs w:val="22"/>
        </w:rPr>
        <w:t>par</w:t>
      </w:r>
      <w:r w:rsidRPr="00BE483D">
        <w:rPr>
          <w:spacing w:val="-4"/>
          <w:sz w:val="22"/>
          <w:szCs w:val="22"/>
        </w:rPr>
        <w:t xml:space="preserve"> </w:t>
      </w:r>
      <w:r w:rsidRPr="00BE483D">
        <w:rPr>
          <w:sz w:val="22"/>
          <w:szCs w:val="22"/>
        </w:rPr>
        <w:t>la</w:t>
      </w:r>
      <w:r w:rsidRPr="00BE483D">
        <w:rPr>
          <w:spacing w:val="-4"/>
          <w:sz w:val="22"/>
          <w:szCs w:val="22"/>
        </w:rPr>
        <w:t xml:space="preserve"> </w:t>
      </w:r>
      <w:r w:rsidRPr="00BE483D">
        <w:rPr>
          <w:sz w:val="22"/>
          <w:szCs w:val="22"/>
        </w:rPr>
        <w:t>date</w:t>
      </w:r>
      <w:r w:rsidRPr="00BE483D">
        <w:rPr>
          <w:spacing w:val="-4"/>
          <w:sz w:val="22"/>
          <w:szCs w:val="22"/>
        </w:rPr>
        <w:t xml:space="preserve"> </w:t>
      </w:r>
      <w:r w:rsidRPr="00BE483D">
        <w:rPr>
          <w:sz w:val="22"/>
          <w:szCs w:val="22"/>
        </w:rPr>
        <w:t>limite</w:t>
      </w:r>
      <w:r w:rsidRPr="00BE483D">
        <w:rPr>
          <w:spacing w:val="-4"/>
          <w:sz w:val="22"/>
          <w:szCs w:val="22"/>
        </w:rPr>
        <w:t xml:space="preserve"> </w:t>
      </w:r>
      <w:r w:rsidRPr="00BE483D">
        <w:rPr>
          <w:sz w:val="22"/>
          <w:szCs w:val="22"/>
        </w:rPr>
        <w:t>initiale</w:t>
      </w:r>
      <w:r w:rsidRPr="00BE483D">
        <w:rPr>
          <w:spacing w:val="-4"/>
          <w:sz w:val="22"/>
          <w:szCs w:val="22"/>
        </w:rPr>
        <w:t xml:space="preserve"> </w:t>
      </w:r>
      <w:r w:rsidRPr="00BE483D">
        <w:rPr>
          <w:sz w:val="22"/>
          <w:szCs w:val="22"/>
        </w:rPr>
        <w:t>seront régis</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nouvelle</w:t>
      </w:r>
      <w:r w:rsidRPr="00BE483D">
        <w:rPr>
          <w:spacing w:val="6"/>
          <w:sz w:val="22"/>
          <w:szCs w:val="22"/>
        </w:rPr>
        <w:t xml:space="preserve"> </w:t>
      </w:r>
      <w:r w:rsidRPr="00BE483D">
        <w:rPr>
          <w:sz w:val="22"/>
          <w:szCs w:val="22"/>
        </w:rPr>
        <w:t>date</w:t>
      </w:r>
      <w:r w:rsidRPr="00BE483D">
        <w:rPr>
          <w:spacing w:val="6"/>
          <w:sz w:val="22"/>
          <w:szCs w:val="22"/>
        </w:rPr>
        <w:t xml:space="preserve"> </w:t>
      </w:r>
      <w:r w:rsidRPr="00BE483D">
        <w:rPr>
          <w:sz w:val="22"/>
          <w:szCs w:val="22"/>
        </w:rPr>
        <w:t>limite.</w:t>
      </w:r>
    </w:p>
    <w:p w14:paraId="01EC068B" w14:textId="77777777" w:rsidR="00273DD0" w:rsidRPr="00BE483D" w:rsidRDefault="00273DD0">
      <w:pPr>
        <w:widowControl w:val="0"/>
        <w:autoSpaceDE w:val="0"/>
        <w:jc w:val="both"/>
        <w:rPr>
          <w:sz w:val="22"/>
          <w:szCs w:val="22"/>
        </w:rPr>
      </w:pPr>
    </w:p>
    <w:p w14:paraId="56C3AD81"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23</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Offres</w:t>
      </w:r>
      <w:r w:rsidRPr="00BE483D">
        <w:rPr>
          <w:b/>
          <w:bCs/>
          <w:spacing w:val="6"/>
          <w:sz w:val="22"/>
          <w:szCs w:val="22"/>
        </w:rPr>
        <w:t xml:space="preserve"> </w:t>
      </w:r>
      <w:r w:rsidRPr="00BE483D">
        <w:rPr>
          <w:b/>
          <w:bCs/>
          <w:sz w:val="22"/>
          <w:szCs w:val="22"/>
        </w:rPr>
        <w:t>hors</w:t>
      </w:r>
      <w:r w:rsidRPr="00BE483D">
        <w:rPr>
          <w:b/>
          <w:bCs/>
          <w:spacing w:val="6"/>
          <w:sz w:val="22"/>
          <w:szCs w:val="22"/>
        </w:rPr>
        <w:t xml:space="preserve"> </w:t>
      </w:r>
      <w:r w:rsidRPr="00BE483D">
        <w:rPr>
          <w:b/>
          <w:bCs/>
          <w:sz w:val="22"/>
          <w:szCs w:val="22"/>
        </w:rPr>
        <w:t>délai</w:t>
      </w:r>
    </w:p>
    <w:p w14:paraId="2BE411BF" w14:textId="77777777" w:rsidR="00273DD0" w:rsidRPr="00BE483D" w:rsidRDefault="00273DD0">
      <w:pPr>
        <w:widowControl w:val="0"/>
        <w:autoSpaceDE w:val="0"/>
        <w:jc w:val="both"/>
        <w:rPr>
          <w:sz w:val="22"/>
          <w:szCs w:val="22"/>
        </w:rPr>
      </w:pPr>
    </w:p>
    <w:p w14:paraId="67899BBC" w14:textId="77777777" w:rsidR="00273DD0" w:rsidRPr="00BE483D" w:rsidRDefault="00353DCC">
      <w:pPr>
        <w:widowControl w:val="0"/>
        <w:autoSpaceDE w:val="0"/>
        <w:jc w:val="both"/>
        <w:rPr>
          <w:sz w:val="22"/>
          <w:szCs w:val="22"/>
        </w:rPr>
      </w:pPr>
      <w:r w:rsidRPr="00BE483D">
        <w:rPr>
          <w:sz w:val="22"/>
          <w:szCs w:val="22"/>
        </w:rPr>
        <w:t>Toute</w:t>
      </w:r>
      <w:r w:rsidRPr="00BE483D">
        <w:rPr>
          <w:spacing w:val="3"/>
          <w:sz w:val="22"/>
          <w:szCs w:val="22"/>
        </w:rPr>
        <w:t xml:space="preserve"> </w:t>
      </w:r>
      <w:r w:rsidRPr="00BE483D">
        <w:rPr>
          <w:sz w:val="22"/>
          <w:szCs w:val="22"/>
        </w:rPr>
        <w:t>offre</w:t>
      </w:r>
      <w:r w:rsidRPr="00BE483D">
        <w:rPr>
          <w:spacing w:val="3"/>
          <w:sz w:val="22"/>
          <w:szCs w:val="22"/>
        </w:rPr>
        <w:t xml:space="preserve"> </w:t>
      </w:r>
      <w:r w:rsidRPr="00BE483D">
        <w:rPr>
          <w:sz w:val="22"/>
          <w:szCs w:val="22"/>
        </w:rPr>
        <w:t>parvenue</w:t>
      </w:r>
      <w:r w:rsidRPr="00BE483D">
        <w:rPr>
          <w:spacing w:val="3"/>
          <w:sz w:val="22"/>
          <w:szCs w:val="22"/>
        </w:rPr>
        <w:t xml:space="preserve"> à l’</w:t>
      </w:r>
      <w:r w:rsidRPr="00BE483D">
        <w:rPr>
          <w:sz w:val="22"/>
          <w:szCs w:val="22"/>
        </w:rPr>
        <w:t>Autorité Contractante</w:t>
      </w:r>
      <w:r w:rsidRPr="00BE483D">
        <w:rPr>
          <w:spacing w:val="3"/>
          <w:sz w:val="22"/>
          <w:szCs w:val="22"/>
        </w:rPr>
        <w:t xml:space="preserve"> </w:t>
      </w:r>
      <w:r w:rsidRPr="00BE483D">
        <w:rPr>
          <w:sz w:val="22"/>
          <w:szCs w:val="22"/>
        </w:rPr>
        <w:t>après</w:t>
      </w:r>
      <w:r w:rsidRPr="00BE483D">
        <w:rPr>
          <w:spacing w:val="3"/>
          <w:sz w:val="22"/>
          <w:szCs w:val="22"/>
        </w:rPr>
        <w:t xml:space="preserve"> </w:t>
      </w:r>
      <w:r w:rsidRPr="00BE483D">
        <w:rPr>
          <w:sz w:val="22"/>
          <w:szCs w:val="22"/>
        </w:rPr>
        <w:t>les dates</w:t>
      </w:r>
      <w:r w:rsidRPr="00BE483D">
        <w:rPr>
          <w:spacing w:val="11"/>
          <w:sz w:val="22"/>
          <w:szCs w:val="22"/>
        </w:rPr>
        <w:t xml:space="preserve"> </w:t>
      </w:r>
      <w:r w:rsidRPr="00BE483D">
        <w:rPr>
          <w:sz w:val="22"/>
          <w:szCs w:val="22"/>
        </w:rPr>
        <w:t>et</w:t>
      </w:r>
      <w:r w:rsidRPr="00BE483D">
        <w:rPr>
          <w:spacing w:val="11"/>
          <w:sz w:val="22"/>
          <w:szCs w:val="22"/>
        </w:rPr>
        <w:t xml:space="preserve"> </w:t>
      </w:r>
      <w:r w:rsidRPr="00BE483D">
        <w:rPr>
          <w:sz w:val="22"/>
          <w:szCs w:val="22"/>
        </w:rPr>
        <w:t>heure</w:t>
      </w:r>
      <w:r w:rsidRPr="00BE483D">
        <w:rPr>
          <w:spacing w:val="11"/>
          <w:sz w:val="22"/>
          <w:szCs w:val="22"/>
        </w:rPr>
        <w:t xml:space="preserve"> </w:t>
      </w:r>
      <w:r w:rsidRPr="00BE483D">
        <w:rPr>
          <w:sz w:val="22"/>
          <w:szCs w:val="22"/>
        </w:rPr>
        <w:t>limites</w:t>
      </w:r>
      <w:r w:rsidRPr="00BE483D">
        <w:rPr>
          <w:spacing w:val="11"/>
          <w:sz w:val="22"/>
          <w:szCs w:val="22"/>
        </w:rPr>
        <w:t xml:space="preserve"> </w:t>
      </w:r>
      <w:r w:rsidRPr="00BE483D">
        <w:rPr>
          <w:sz w:val="22"/>
          <w:szCs w:val="22"/>
        </w:rPr>
        <w:t>fixées</w:t>
      </w:r>
      <w:r w:rsidRPr="00BE483D">
        <w:rPr>
          <w:spacing w:val="11"/>
          <w:sz w:val="22"/>
          <w:szCs w:val="22"/>
        </w:rPr>
        <w:t xml:space="preserve"> </w:t>
      </w:r>
      <w:r w:rsidRPr="00BE483D">
        <w:rPr>
          <w:sz w:val="22"/>
          <w:szCs w:val="22"/>
        </w:rPr>
        <w:t>pour</w:t>
      </w:r>
      <w:r w:rsidRPr="00BE483D">
        <w:rPr>
          <w:spacing w:val="11"/>
          <w:sz w:val="22"/>
          <w:szCs w:val="22"/>
        </w:rPr>
        <w:t xml:space="preserve"> </w:t>
      </w:r>
      <w:r w:rsidRPr="00BE483D">
        <w:rPr>
          <w:sz w:val="22"/>
          <w:szCs w:val="22"/>
        </w:rPr>
        <w:t>le</w:t>
      </w:r>
      <w:r w:rsidRPr="00BE483D">
        <w:rPr>
          <w:spacing w:val="11"/>
          <w:sz w:val="22"/>
          <w:szCs w:val="22"/>
        </w:rPr>
        <w:t xml:space="preserve"> </w:t>
      </w:r>
      <w:r w:rsidRPr="00BE483D">
        <w:rPr>
          <w:sz w:val="22"/>
          <w:szCs w:val="22"/>
        </w:rPr>
        <w:t>dépôt</w:t>
      </w:r>
      <w:r w:rsidRPr="00BE483D">
        <w:rPr>
          <w:spacing w:val="11"/>
          <w:sz w:val="22"/>
          <w:szCs w:val="22"/>
        </w:rPr>
        <w:t xml:space="preserve"> </w:t>
      </w:r>
      <w:r w:rsidRPr="00BE483D">
        <w:rPr>
          <w:sz w:val="22"/>
          <w:szCs w:val="22"/>
        </w:rPr>
        <w:t>des</w:t>
      </w:r>
      <w:r w:rsidRPr="00BE483D">
        <w:rPr>
          <w:spacing w:val="11"/>
          <w:sz w:val="22"/>
          <w:szCs w:val="22"/>
        </w:rPr>
        <w:t xml:space="preserve"> </w:t>
      </w:r>
      <w:r w:rsidRPr="00BE483D">
        <w:rPr>
          <w:sz w:val="22"/>
          <w:szCs w:val="22"/>
        </w:rPr>
        <w:t>offres conformément</w:t>
      </w:r>
      <w:r w:rsidRPr="00BE483D">
        <w:rPr>
          <w:spacing w:val="1"/>
          <w:sz w:val="22"/>
          <w:szCs w:val="22"/>
        </w:rPr>
        <w:t xml:space="preserve"> </w:t>
      </w:r>
      <w:r w:rsidRPr="00BE483D">
        <w:rPr>
          <w:sz w:val="22"/>
          <w:szCs w:val="22"/>
        </w:rPr>
        <w:t>à</w:t>
      </w:r>
      <w:r w:rsidRPr="00BE483D">
        <w:rPr>
          <w:spacing w:val="1"/>
          <w:sz w:val="22"/>
          <w:szCs w:val="22"/>
        </w:rPr>
        <w:t xml:space="preserve"> </w:t>
      </w:r>
      <w:r w:rsidRPr="00BE483D">
        <w:rPr>
          <w:sz w:val="22"/>
          <w:szCs w:val="22"/>
        </w:rPr>
        <w:t>l’Article</w:t>
      </w:r>
      <w:r w:rsidRPr="00BE483D">
        <w:rPr>
          <w:spacing w:val="1"/>
          <w:sz w:val="22"/>
          <w:szCs w:val="22"/>
        </w:rPr>
        <w:t xml:space="preserve"> </w:t>
      </w:r>
      <w:r w:rsidRPr="00BE483D">
        <w:rPr>
          <w:sz w:val="22"/>
          <w:szCs w:val="22"/>
        </w:rPr>
        <w:t>22</w:t>
      </w:r>
      <w:r w:rsidRPr="00BE483D">
        <w:rPr>
          <w:spacing w:val="1"/>
          <w:sz w:val="22"/>
          <w:szCs w:val="22"/>
        </w:rPr>
        <w:t xml:space="preserve"> </w:t>
      </w:r>
      <w:r w:rsidRPr="00BE483D">
        <w:rPr>
          <w:sz w:val="22"/>
          <w:szCs w:val="22"/>
        </w:rPr>
        <w:t>du</w:t>
      </w:r>
      <w:r w:rsidRPr="00BE483D">
        <w:rPr>
          <w:spacing w:val="1"/>
          <w:sz w:val="22"/>
          <w:szCs w:val="22"/>
        </w:rPr>
        <w:t xml:space="preserve"> </w:t>
      </w:r>
      <w:r w:rsidRPr="00BE483D">
        <w:rPr>
          <w:sz w:val="22"/>
          <w:szCs w:val="22"/>
        </w:rPr>
        <w:t>RGAO</w:t>
      </w:r>
      <w:r w:rsidRPr="00BE483D">
        <w:rPr>
          <w:spacing w:val="1"/>
          <w:sz w:val="22"/>
          <w:szCs w:val="22"/>
        </w:rPr>
        <w:t xml:space="preserve"> </w:t>
      </w:r>
      <w:r w:rsidRPr="00BE483D">
        <w:rPr>
          <w:sz w:val="22"/>
          <w:szCs w:val="22"/>
        </w:rPr>
        <w:t>sera</w:t>
      </w:r>
      <w:r w:rsidRPr="00BE483D">
        <w:rPr>
          <w:spacing w:val="1"/>
          <w:sz w:val="22"/>
          <w:szCs w:val="22"/>
        </w:rPr>
        <w:t xml:space="preserve"> </w:t>
      </w:r>
      <w:r w:rsidRPr="00BE483D">
        <w:rPr>
          <w:sz w:val="22"/>
          <w:szCs w:val="22"/>
        </w:rPr>
        <w:t>déclarée hors</w:t>
      </w:r>
      <w:r w:rsidRPr="00BE483D">
        <w:rPr>
          <w:spacing w:val="6"/>
          <w:sz w:val="22"/>
          <w:szCs w:val="22"/>
        </w:rPr>
        <w:t xml:space="preserve"> </w:t>
      </w:r>
      <w:r w:rsidRPr="00BE483D">
        <w:rPr>
          <w:sz w:val="22"/>
          <w:szCs w:val="22"/>
        </w:rPr>
        <w:t>délai</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conséquent,</w:t>
      </w:r>
      <w:r w:rsidRPr="00BE483D">
        <w:rPr>
          <w:spacing w:val="6"/>
          <w:sz w:val="22"/>
          <w:szCs w:val="22"/>
        </w:rPr>
        <w:t xml:space="preserve"> </w:t>
      </w:r>
      <w:r w:rsidRPr="00BE483D">
        <w:rPr>
          <w:sz w:val="22"/>
          <w:szCs w:val="22"/>
        </w:rPr>
        <w:t>rejetée.</w:t>
      </w:r>
    </w:p>
    <w:p w14:paraId="252862DA" w14:textId="77777777" w:rsidR="005720A4" w:rsidRPr="00BE483D" w:rsidRDefault="005720A4">
      <w:pPr>
        <w:widowControl w:val="0"/>
        <w:autoSpaceDE w:val="0"/>
        <w:jc w:val="both"/>
        <w:rPr>
          <w:sz w:val="22"/>
          <w:szCs w:val="22"/>
        </w:rPr>
      </w:pPr>
    </w:p>
    <w:p w14:paraId="1964F9B9"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24</w:t>
      </w:r>
      <w:r w:rsidRPr="00BE483D">
        <w:rPr>
          <w:b/>
          <w:bCs/>
          <w:spacing w:val="6"/>
          <w:sz w:val="22"/>
          <w:szCs w:val="22"/>
        </w:rPr>
        <w:t xml:space="preserve"> </w:t>
      </w:r>
      <w:r w:rsidRPr="00BE483D">
        <w:rPr>
          <w:b/>
          <w:bCs/>
          <w:sz w:val="22"/>
          <w:szCs w:val="22"/>
        </w:rPr>
        <w:t>: Modification, substitution et retrait des</w:t>
      </w:r>
      <w:r w:rsidRPr="00BE483D">
        <w:rPr>
          <w:b/>
          <w:bCs/>
          <w:spacing w:val="6"/>
          <w:sz w:val="22"/>
          <w:szCs w:val="22"/>
        </w:rPr>
        <w:t xml:space="preserve"> </w:t>
      </w:r>
      <w:r w:rsidRPr="00BE483D">
        <w:rPr>
          <w:b/>
          <w:bCs/>
          <w:sz w:val="22"/>
          <w:szCs w:val="22"/>
        </w:rPr>
        <w:t>offres</w:t>
      </w:r>
    </w:p>
    <w:p w14:paraId="51CCEE58" w14:textId="77777777" w:rsidR="00273DD0" w:rsidRPr="00BE483D" w:rsidRDefault="00273DD0">
      <w:pPr>
        <w:widowControl w:val="0"/>
        <w:autoSpaceDE w:val="0"/>
        <w:jc w:val="both"/>
        <w:rPr>
          <w:sz w:val="22"/>
          <w:szCs w:val="22"/>
        </w:rPr>
      </w:pPr>
    </w:p>
    <w:p w14:paraId="3DE09264" w14:textId="77777777" w:rsidR="00273DD0" w:rsidRPr="00BE483D" w:rsidRDefault="00353DCC">
      <w:pPr>
        <w:widowControl w:val="0"/>
        <w:autoSpaceDE w:val="0"/>
        <w:jc w:val="both"/>
        <w:rPr>
          <w:sz w:val="22"/>
          <w:szCs w:val="22"/>
        </w:rPr>
      </w:pPr>
      <w:r w:rsidRPr="00BE483D">
        <w:rPr>
          <w:sz w:val="22"/>
          <w:szCs w:val="22"/>
        </w:rPr>
        <w:t>24.1. Un</w:t>
      </w:r>
      <w:r w:rsidRPr="00BE483D">
        <w:rPr>
          <w:spacing w:val="24"/>
          <w:sz w:val="22"/>
          <w:szCs w:val="22"/>
        </w:rPr>
        <w:t xml:space="preserve"> </w:t>
      </w:r>
      <w:r w:rsidRPr="00BE483D">
        <w:rPr>
          <w:sz w:val="22"/>
          <w:szCs w:val="22"/>
        </w:rPr>
        <w:t>Soumissionnaire</w:t>
      </w:r>
      <w:r w:rsidRPr="00BE483D">
        <w:rPr>
          <w:spacing w:val="24"/>
          <w:sz w:val="22"/>
          <w:szCs w:val="22"/>
        </w:rPr>
        <w:t xml:space="preserve"> </w:t>
      </w:r>
      <w:r w:rsidRPr="00BE483D">
        <w:rPr>
          <w:sz w:val="22"/>
          <w:szCs w:val="22"/>
        </w:rPr>
        <w:t>peut</w:t>
      </w:r>
      <w:r w:rsidRPr="00BE483D">
        <w:rPr>
          <w:spacing w:val="24"/>
          <w:sz w:val="22"/>
          <w:szCs w:val="22"/>
        </w:rPr>
        <w:t xml:space="preserve"> </w:t>
      </w:r>
      <w:r w:rsidRPr="00BE483D">
        <w:rPr>
          <w:sz w:val="22"/>
          <w:szCs w:val="22"/>
        </w:rPr>
        <w:t>modifier,</w:t>
      </w:r>
      <w:r w:rsidRPr="00BE483D">
        <w:rPr>
          <w:spacing w:val="24"/>
          <w:sz w:val="22"/>
          <w:szCs w:val="22"/>
        </w:rPr>
        <w:t xml:space="preserve"> </w:t>
      </w:r>
      <w:r w:rsidRPr="00BE483D">
        <w:rPr>
          <w:sz w:val="22"/>
          <w:szCs w:val="22"/>
        </w:rPr>
        <w:t>remplacer ou retirer son offre après l’avoir déposée, à condition</w:t>
      </w:r>
      <w:r w:rsidRPr="00BE483D">
        <w:rPr>
          <w:spacing w:val="8"/>
          <w:sz w:val="22"/>
          <w:szCs w:val="22"/>
        </w:rPr>
        <w:t xml:space="preserve"> </w:t>
      </w:r>
      <w:r w:rsidRPr="00BE483D">
        <w:rPr>
          <w:sz w:val="22"/>
          <w:szCs w:val="22"/>
        </w:rPr>
        <w:t>que</w:t>
      </w:r>
      <w:r w:rsidRPr="00BE483D">
        <w:rPr>
          <w:spacing w:val="8"/>
          <w:sz w:val="22"/>
          <w:szCs w:val="22"/>
        </w:rPr>
        <w:t xml:space="preserve"> </w:t>
      </w:r>
      <w:r w:rsidRPr="00BE483D">
        <w:rPr>
          <w:sz w:val="22"/>
          <w:szCs w:val="22"/>
        </w:rPr>
        <w:t>la</w:t>
      </w:r>
      <w:r w:rsidRPr="00BE483D">
        <w:rPr>
          <w:spacing w:val="8"/>
          <w:sz w:val="22"/>
          <w:szCs w:val="22"/>
        </w:rPr>
        <w:t xml:space="preserve"> </w:t>
      </w:r>
      <w:r w:rsidRPr="00BE483D">
        <w:rPr>
          <w:sz w:val="22"/>
          <w:szCs w:val="22"/>
        </w:rPr>
        <w:t>notification</w:t>
      </w:r>
      <w:r w:rsidRPr="00BE483D">
        <w:rPr>
          <w:spacing w:val="8"/>
          <w:sz w:val="22"/>
          <w:szCs w:val="22"/>
        </w:rPr>
        <w:t xml:space="preserve"> </w:t>
      </w:r>
      <w:r w:rsidRPr="00BE483D">
        <w:rPr>
          <w:sz w:val="22"/>
          <w:szCs w:val="22"/>
        </w:rPr>
        <w:t>écrite</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la</w:t>
      </w:r>
      <w:r w:rsidRPr="00BE483D">
        <w:rPr>
          <w:spacing w:val="8"/>
          <w:sz w:val="22"/>
          <w:szCs w:val="22"/>
        </w:rPr>
        <w:t xml:space="preserve"> </w:t>
      </w:r>
      <w:r w:rsidRPr="00BE483D">
        <w:rPr>
          <w:sz w:val="22"/>
          <w:szCs w:val="22"/>
        </w:rPr>
        <w:t>modification</w:t>
      </w:r>
      <w:r w:rsidRPr="00BE483D">
        <w:rPr>
          <w:spacing w:val="20"/>
          <w:sz w:val="22"/>
          <w:szCs w:val="22"/>
        </w:rPr>
        <w:t xml:space="preserve"> </w:t>
      </w:r>
      <w:r w:rsidRPr="00BE483D">
        <w:rPr>
          <w:sz w:val="22"/>
          <w:szCs w:val="22"/>
        </w:rPr>
        <w:t>ou</w:t>
      </w:r>
      <w:r w:rsidRPr="00BE483D">
        <w:rPr>
          <w:spacing w:val="20"/>
          <w:sz w:val="22"/>
          <w:szCs w:val="22"/>
        </w:rPr>
        <w:t xml:space="preserve"> </w:t>
      </w:r>
      <w:r w:rsidRPr="00BE483D">
        <w:rPr>
          <w:sz w:val="22"/>
          <w:szCs w:val="22"/>
        </w:rPr>
        <w:t>du</w:t>
      </w:r>
      <w:r w:rsidRPr="00BE483D">
        <w:rPr>
          <w:spacing w:val="20"/>
          <w:sz w:val="22"/>
          <w:szCs w:val="22"/>
        </w:rPr>
        <w:t xml:space="preserve"> </w:t>
      </w:r>
      <w:r w:rsidRPr="00BE483D">
        <w:rPr>
          <w:sz w:val="22"/>
          <w:szCs w:val="22"/>
        </w:rPr>
        <w:t>retrait,</w:t>
      </w:r>
      <w:r w:rsidRPr="00BE483D">
        <w:rPr>
          <w:spacing w:val="20"/>
          <w:sz w:val="22"/>
          <w:szCs w:val="22"/>
        </w:rPr>
        <w:t xml:space="preserve"> </w:t>
      </w:r>
      <w:r w:rsidRPr="00BE483D">
        <w:rPr>
          <w:sz w:val="22"/>
          <w:szCs w:val="22"/>
        </w:rPr>
        <w:t>soit</w:t>
      </w:r>
      <w:r w:rsidRPr="00BE483D">
        <w:rPr>
          <w:spacing w:val="20"/>
          <w:sz w:val="22"/>
          <w:szCs w:val="22"/>
        </w:rPr>
        <w:t xml:space="preserve"> </w:t>
      </w:r>
      <w:r w:rsidRPr="00BE483D">
        <w:rPr>
          <w:sz w:val="22"/>
          <w:szCs w:val="22"/>
        </w:rPr>
        <w:t>reçue</w:t>
      </w:r>
      <w:r w:rsidRPr="00BE483D">
        <w:rPr>
          <w:spacing w:val="20"/>
          <w:sz w:val="22"/>
          <w:szCs w:val="22"/>
        </w:rPr>
        <w:t xml:space="preserve"> </w:t>
      </w:r>
      <w:r w:rsidRPr="00BE483D">
        <w:rPr>
          <w:sz w:val="22"/>
          <w:szCs w:val="22"/>
        </w:rPr>
        <w:t>par</w:t>
      </w:r>
      <w:r w:rsidRPr="00BE483D">
        <w:rPr>
          <w:spacing w:val="20"/>
          <w:sz w:val="22"/>
          <w:szCs w:val="22"/>
        </w:rPr>
        <w:t xml:space="preserve"> </w:t>
      </w:r>
      <w:r w:rsidRPr="00BE483D">
        <w:rPr>
          <w:sz w:val="22"/>
          <w:szCs w:val="22"/>
        </w:rPr>
        <w:t>l’Autorité Contractante</w:t>
      </w:r>
      <w:r w:rsidRPr="00BE483D">
        <w:rPr>
          <w:spacing w:val="10"/>
          <w:sz w:val="22"/>
          <w:szCs w:val="22"/>
        </w:rPr>
        <w:t xml:space="preserve"> </w:t>
      </w:r>
      <w:r w:rsidRPr="00BE483D">
        <w:rPr>
          <w:spacing w:val="5"/>
          <w:sz w:val="22"/>
          <w:szCs w:val="22"/>
        </w:rPr>
        <w:t>avan</w:t>
      </w:r>
      <w:r w:rsidRPr="00BE483D">
        <w:rPr>
          <w:sz w:val="22"/>
          <w:szCs w:val="22"/>
        </w:rPr>
        <w:t>t</w:t>
      </w:r>
      <w:r w:rsidRPr="00BE483D">
        <w:rPr>
          <w:spacing w:val="10"/>
          <w:sz w:val="22"/>
          <w:szCs w:val="22"/>
        </w:rPr>
        <w:t xml:space="preserve"> </w:t>
      </w:r>
      <w:r w:rsidRPr="00BE483D">
        <w:rPr>
          <w:spacing w:val="5"/>
          <w:sz w:val="22"/>
          <w:szCs w:val="22"/>
        </w:rPr>
        <w:t>l’achèvemen</w:t>
      </w:r>
      <w:r w:rsidRPr="00BE483D">
        <w:rPr>
          <w:sz w:val="22"/>
          <w:szCs w:val="22"/>
        </w:rPr>
        <w:t>t</w:t>
      </w:r>
      <w:r w:rsidRPr="00BE483D">
        <w:rPr>
          <w:spacing w:val="10"/>
          <w:sz w:val="22"/>
          <w:szCs w:val="22"/>
        </w:rPr>
        <w:t xml:space="preserve"> </w:t>
      </w:r>
      <w:r w:rsidRPr="00BE483D">
        <w:rPr>
          <w:spacing w:val="5"/>
          <w:sz w:val="22"/>
          <w:szCs w:val="22"/>
        </w:rPr>
        <w:t>d</w:t>
      </w:r>
      <w:r w:rsidRPr="00BE483D">
        <w:rPr>
          <w:sz w:val="22"/>
          <w:szCs w:val="22"/>
        </w:rPr>
        <w:t xml:space="preserve">u </w:t>
      </w:r>
      <w:r w:rsidRPr="00BE483D">
        <w:rPr>
          <w:spacing w:val="5"/>
          <w:sz w:val="22"/>
          <w:szCs w:val="22"/>
        </w:rPr>
        <w:t xml:space="preserve">délai </w:t>
      </w:r>
      <w:r w:rsidRPr="00BE483D">
        <w:rPr>
          <w:sz w:val="22"/>
          <w:szCs w:val="22"/>
        </w:rPr>
        <w:t>prescrit</w:t>
      </w:r>
      <w:r w:rsidRPr="00BE483D">
        <w:rPr>
          <w:spacing w:val="7"/>
          <w:sz w:val="22"/>
          <w:szCs w:val="22"/>
        </w:rPr>
        <w:t xml:space="preserve"> </w:t>
      </w:r>
      <w:r w:rsidRPr="00BE483D">
        <w:rPr>
          <w:sz w:val="22"/>
          <w:szCs w:val="22"/>
        </w:rPr>
        <w:t>pour</w:t>
      </w:r>
      <w:r w:rsidRPr="00BE483D">
        <w:rPr>
          <w:spacing w:val="7"/>
          <w:sz w:val="22"/>
          <w:szCs w:val="22"/>
        </w:rPr>
        <w:t xml:space="preserve"> </w:t>
      </w:r>
      <w:r w:rsidRPr="00BE483D">
        <w:rPr>
          <w:sz w:val="22"/>
          <w:szCs w:val="22"/>
        </w:rPr>
        <w:t>le</w:t>
      </w:r>
      <w:r w:rsidRPr="00BE483D">
        <w:rPr>
          <w:spacing w:val="7"/>
          <w:sz w:val="22"/>
          <w:szCs w:val="22"/>
        </w:rPr>
        <w:t xml:space="preserve"> </w:t>
      </w:r>
      <w:r w:rsidRPr="00BE483D">
        <w:rPr>
          <w:sz w:val="22"/>
          <w:szCs w:val="22"/>
        </w:rPr>
        <w:t>dépôt</w:t>
      </w:r>
      <w:r w:rsidRPr="00BE483D">
        <w:rPr>
          <w:spacing w:val="7"/>
          <w:sz w:val="22"/>
          <w:szCs w:val="22"/>
        </w:rPr>
        <w:t xml:space="preserve"> </w:t>
      </w:r>
      <w:r w:rsidRPr="00BE483D">
        <w:rPr>
          <w:sz w:val="22"/>
          <w:szCs w:val="22"/>
        </w:rPr>
        <w:t>des</w:t>
      </w:r>
      <w:r w:rsidRPr="00BE483D">
        <w:rPr>
          <w:spacing w:val="7"/>
          <w:sz w:val="22"/>
          <w:szCs w:val="22"/>
        </w:rPr>
        <w:t xml:space="preserve"> </w:t>
      </w:r>
      <w:r w:rsidRPr="00BE483D">
        <w:rPr>
          <w:sz w:val="22"/>
          <w:szCs w:val="22"/>
        </w:rPr>
        <w:t>offres.</w:t>
      </w:r>
      <w:r w:rsidRPr="00BE483D">
        <w:rPr>
          <w:spacing w:val="7"/>
          <w:sz w:val="22"/>
          <w:szCs w:val="22"/>
        </w:rPr>
        <w:t xml:space="preserve"> </w:t>
      </w:r>
      <w:r w:rsidRPr="00BE483D">
        <w:rPr>
          <w:sz w:val="22"/>
          <w:szCs w:val="22"/>
        </w:rPr>
        <w:t>Ladite</w:t>
      </w:r>
      <w:r w:rsidRPr="00BE483D">
        <w:rPr>
          <w:spacing w:val="7"/>
          <w:sz w:val="22"/>
          <w:szCs w:val="22"/>
        </w:rPr>
        <w:t xml:space="preserve"> </w:t>
      </w:r>
      <w:r w:rsidRPr="00BE483D">
        <w:rPr>
          <w:sz w:val="22"/>
          <w:szCs w:val="22"/>
        </w:rPr>
        <w:t xml:space="preserve">notification doit être signée par un représentant habilité en application de l’article 20.2 du RGAO. La modification ou l’offre de remplacement correspondante doit être jointe à la notification </w:t>
      </w:r>
      <w:r w:rsidRPr="00BE483D">
        <w:rPr>
          <w:spacing w:val="-30"/>
          <w:sz w:val="22"/>
          <w:szCs w:val="22"/>
        </w:rPr>
        <w:t xml:space="preserve"> </w:t>
      </w:r>
      <w:r w:rsidRPr="00BE483D">
        <w:rPr>
          <w:sz w:val="22"/>
          <w:szCs w:val="22"/>
        </w:rPr>
        <w:t xml:space="preserve">écrite. </w:t>
      </w:r>
      <w:r w:rsidRPr="00BE483D">
        <w:rPr>
          <w:spacing w:val="-30"/>
          <w:sz w:val="22"/>
          <w:szCs w:val="22"/>
        </w:rPr>
        <w:t xml:space="preserve"> </w:t>
      </w:r>
      <w:r w:rsidRPr="00BE483D">
        <w:rPr>
          <w:sz w:val="22"/>
          <w:szCs w:val="22"/>
        </w:rPr>
        <w:t xml:space="preserve">Les </w:t>
      </w:r>
      <w:r w:rsidRPr="00BE483D">
        <w:rPr>
          <w:spacing w:val="-30"/>
          <w:sz w:val="22"/>
          <w:szCs w:val="22"/>
        </w:rPr>
        <w:t xml:space="preserve"> </w:t>
      </w:r>
      <w:r w:rsidRPr="00BE483D">
        <w:rPr>
          <w:sz w:val="22"/>
          <w:szCs w:val="22"/>
        </w:rPr>
        <w:t xml:space="preserve">enveloppes </w:t>
      </w:r>
      <w:r w:rsidRPr="00BE483D">
        <w:rPr>
          <w:spacing w:val="-30"/>
          <w:sz w:val="22"/>
          <w:szCs w:val="22"/>
        </w:rPr>
        <w:t xml:space="preserve"> </w:t>
      </w:r>
      <w:r w:rsidRPr="00BE483D">
        <w:rPr>
          <w:sz w:val="22"/>
          <w:szCs w:val="22"/>
        </w:rPr>
        <w:t>doivent porter clairement selon le cas, la mention « RETRAIT » et « OFFRE DE REMPLACEMENT</w:t>
      </w:r>
      <w:r w:rsidRPr="00BE483D">
        <w:rPr>
          <w:spacing w:val="6"/>
          <w:sz w:val="22"/>
          <w:szCs w:val="22"/>
        </w:rPr>
        <w:t xml:space="preserve"> </w:t>
      </w:r>
      <w:r w:rsidRPr="00BE483D">
        <w:rPr>
          <w:sz w:val="22"/>
          <w:szCs w:val="22"/>
        </w:rPr>
        <w:t>»</w:t>
      </w:r>
      <w:r w:rsidRPr="00BE483D">
        <w:rPr>
          <w:spacing w:val="6"/>
          <w:sz w:val="22"/>
          <w:szCs w:val="22"/>
        </w:rPr>
        <w:t xml:space="preserve"> </w:t>
      </w:r>
      <w:r w:rsidRPr="00BE483D">
        <w:rPr>
          <w:sz w:val="22"/>
          <w:szCs w:val="22"/>
        </w:rPr>
        <w:t>ou</w:t>
      </w:r>
      <w:r w:rsidRPr="00BE483D">
        <w:rPr>
          <w:spacing w:val="6"/>
          <w:sz w:val="22"/>
          <w:szCs w:val="22"/>
        </w:rPr>
        <w:t xml:space="preserve"> </w:t>
      </w:r>
      <w:r w:rsidRPr="00BE483D">
        <w:rPr>
          <w:sz w:val="22"/>
          <w:szCs w:val="22"/>
        </w:rPr>
        <w:t>«</w:t>
      </w:r>
      <w:r w:rsidRPr="00BE483D">
        <w:rPr>
          <w:spacing w:val="6"/>
          <w:sz w:val="22"/>
          <w:szCs w:val="22"/>
        </w:rPr>
        <w:t xml:space="preserve"> </w:t>
      </w:r>
      <w:r w:rsidRPr="00BE483D">
        <w:rPr>
          <w:sz w:val="22"/>
          <w:szCs w:val="22"/>
        </w:rPr>
        <w:t>MODIFICATION</w:t>
      </w:r>
      <w:r w:rsidRPr="00BE483D">
        <w:rPr>
          <w:spacing w:val="6"/>
          <w:sz w:val="22"/>
          <w:szCs w:val="22"/>
        </w:rPr>
        <w:t xml:space="preserve"> </w:t>
      </w:r>
      <w:r w:rsidRPr="00BE483D">
        <w:rPr>
          <w:sz w:val="22"/>
          <w:szCs w:val="22"/>
        </w:rPr>
        <w:t>».</w:t>
      </w:r>
    </w:p>
    <w:p w14:paraId="6B5CD9CC" w14:textId="77777777" w:rsidR="00273DD0" w:rsidRPr="00BE483D" w:rsidRDefault="00273DD0">
      <w:pPr>
        <w:widowControl w:val="0"/>
        <w:autoSpaceDE w:val="0"/>
        <w:jc w:val="both"/>
        <w:rPr>
          <w:sz w:val="22"/>
          <w:szCs w:val="22"/>
        </w:rPr>
      </w:pPr>
    </w:p>
    <w:p w14:paraId="641C4E49" w14:textId="77777777" w:rsidR="00273DD0" w:rsidRPr="00BE483D" w:rsidRDefault="00353DCC">
      <w:pPr>
        <w:widowControl w:val="0"/>
        <w:autoSpaceDE w:val="0"/>
        <w:jc w:val="both"/>
        <w:rPr>
          <w:sz w:val="22"/>
          <w:szCs w:val="22"/>
        </w:rPr>
      </w:pPr>
      <w:r w:rsidRPr="00BE483D">
        <w:rPr>
          <w:sz w:val="22"/>
          <w:szCs w:val="22"/>
        </w:rPr>
        <w:t>24.2. La notification de modification, de rempla</w:t>
      </w:r>
      <w:r w:rsidRPr="00BE483D">
        <w:rPr>
          <w:spacing w:val="5"/>
          <w:sz w:val="22"/>
          <w:szCs w:val="22"/>
        </w:rPr>
        <w:t>cemen</w:t>
      </w:r>
      <w:r w:rsidRPr="00BE483D">
        <w:rPr>
          <w:sz w:val="22"/>
          <w:szCs w:val="22"/>
        </w:rPr>
        <w:t xml:space="preserve">t </w:t>
      </w:r>
      <w:r w:rsidRPr="00BE483D">
        <w:rPr>
          <w:spacing w:val="5"/>
          <w:sz w:val="22"/>
          <w:szCs w:val="22"/>
        </w:rPr>
        <w:t>o</w:t>
      </w:r>
      <w:r w:rsidRPr="00BE483D">
        <w:rPr>
          <w:sz w:val="22"/>
          <w:szCs w:val="22"/>
        </w:rPr>
        <w:t xml:space="preserve">u </w:t>
      </w:r>
      <w:r w:rsidRPr="00BE483D">
        <w:rPr>
          <w:spacing w:val="3"/>
          <w:sz w:val="22"/>
          <w:szCs w:val="22"/>
        </w:rPr>
        <w:t xml:space="preserve"> </w:t>
      </w:r>
      <w:r w:rsidRPr="00BE483D">
        <w:rPr>
          <w:spacing w:val="5"/>
          <w:sz w:val="22"/>
          <w:szCs w:val="22"/>
        </w:rPr>
        <w:t>d</w:t>
      </w:r>
      <w:r w:rsidRPr="00BE483D">
        <w:rPr>
          <w:sz w:val="22"/>
          <w:szCs w:val="22"/>
        </w:rPr>
        <w:t xml:space="preserve">e </w:t>
      </w:r>
      <w:r w:rsidRPr="00BE483D">
        <w:rPr>
          <w:spacing w:val="5"/>
          <w:sz w:val="22"/>
          <w:szCs w:val="22"/>
        </w:rPr>
        <w:t>retrai</w:t>
      </w:r>
      <w:r w:rsidRPr="00BE483D">
        <w:rPr>
          <w:sz w:val="22"/>
          <w:szCs w:val="22"/>
        </w:rPr>
        <w:t>t</w:t>
      </w:r>
      <w:r w:rsidRPr="00BE483D">
        <w:rPr>
          <w:spacing w:val="3"/>
          <w:sz w:val="22"/>
          <w:szCs w:val="22"/>
        </w:rPr>
        <w:t xml:space="preserve"> </w:t>
      </w:r>
      <w:r w:rsidRPr="00BE483D">
        <w:rPr>
          <w:spacing w:val="5"/>
          <w:sz w:val="22"/>
          <w:szCs w:val="22"/>
        </w:rPr>
        <w:t>d</w:t>
      </w:r>
      <w:r w:rsidRPr="00BE483D">
        <w:rPr>
          <w:sz w:val="22"/>
          <w:szCs w:val="22"/>
        </w:rPr>
        <w:t xml:space="preserve">e </w:t>
      </w:r>
      <w:r w:rsidRPr="00BE483D">
        <w:rPr>
          <w:spacing w:val="5"/>
          <w:sz w:val="22"/>
          <w:szCs w:val="22"/>
        </w:rPr>
        <w:t>l’offr</w:t>
      </w:r>
      <w:r w:rsidRPr="00BE483D">
        <w:rPr>
          <w:sz w:val="22"/>
          <w:szCs w:val="22"/>
        </w:rPr>
        <w:t xml:space="preserve">e </w:t>
      </w:r>
      <w:r w:rsidRPr="00BE483D">
        <w:rPr>
          <w:spacing w:val="3"/>
          <w:sz w:val="22"/>
          <w:szCs w:val="22"/>
        </w:rPr>
        <w:t xml:space="preserve"> </w:t>
      </w:r>
      <w:r w:rsidRPr="00BE483D">
        <w:rPr>
          <w:spacing w:val="5"/>
          <w:sz w:val="22"/>
          <w:szCs w:val="22"/>
        </w:rPr>
        <w:t>pa</w:t>
      </w:r>
      <w:r w:rsidRPr="00BE483D">
        <w:rPr>
          <w:sz w:val="22"/>
          <w:szCs w:val="22"/>
        </w:rPr>
        <w:t xml:space="preserve">r </w:t>
      </w:r>
      <w:r w:rsidRPr="00BE483D">
        <w:rPr>
          <w:spacing w:val="3"/>
          <w:sz w:val="22"/>
          <w:szCs w:val="22"/>
        </w:rPr>
        <w:t xml:space="preserve"> </w:t>
      </w:r>
      <w:r w:rsidRPr="00BE483D">
        <w:rPr>
          <w:spacing w:val="5"/>
          <w:sz w:val="22"/>
          <w:szCs w:val="22"/>
        </w:rPr>
        <w:t xml:space="preserve">le </w:t>
      </w:r>
      <w:r w:rsidRPr="00BE483D">
        <w:rPr>
          <w:spacing w:val="1"/>
          <w:sz w:val="22"/>
          <w:szCs w:val="22"/>
        </w:rPr>
        <w:t>Soumissionnair</w:t>
      </w:r>
      <w:r w:rsidRPr="00BE483D">
        <w:rPr>
          <w:sz w:val="22"/>
          <w:szCs w:val="22"/>
        </w:rPr>
        <w:t xml:space="preserve">e </w:t>
      </w:r>
      <w:r w:rsidRPr="00BE483D">
        <w:rPr>
          <w:spacing w:val="1"/>
          <w:sz w:val="22"/>
          <w:szCs w:val="22"/>
        </w:rPr>
        <w:t>ser</w:t>
      </w:r>
      <w:r w:rsidRPr="00BE483D">
        <w:rPr>
          <w:sz w:val="22"/>
          <w:szCs w:val="22"/>
        </w:rPr>
        <w:t xml:space="preserve">a </w:t>
      </w:r>
      <w:r w:rsidRPr="00BE483D">
        <w:rPr>
          <w:spacing w:val="-29"/>
          <w:sz w:val="22"/>
          <w:szCs w:val="22"/>
        </w:rPr>
        <w:t xml:space="preserve"> </w:t>
      </w:r>
      <w:r w:rsidRPr="00BE483D">
        <w:rPr>
          <w:spacing w:val="1"/>
          <w:sz w:val="22"/>
          <w:szCs w:val="22"/>
        </w:rPr>
        <w:t>préparée</w:t>
      </w:r>
      <w:r w:rsidRPr="00BE483D">
        <w:rPr>
          <w:sz w:val="22"/>
          <w:szCs w:val="22"/>
        </w:rPr>
        <w:t xml:space="preserve">, </w:t>
      </w:r>
      <w:r w:rsidRPr="00BE483D">
        <w:rPr>
          <w:spacing w:val="1"/>
          <w:sz w:val="22"/>
          <w:szCs w:val="22"/>
        </w:rPr>
        <w:t xml:space="preserve">cachetée, </w:t>
      </w:r>
      <w:r w:rsidRPr="00BE483D">
        <w:rPr>
          <w:spacing w:val="5"/>
          <w:sz w:val="22"/>
          <w:szCs w:val="22"/>
        </w:rPr>
        <w:t>marqué</w:t>
      </w:r>
      <w:r w:rsidRPr="00BE483D">
        <w:rPr>
          <w:sz w:val="22"/>
          <w:szCs w:val="22"/>
        </w:rPr>
        <w:t xml:space="preserve">e </w:t>
      </w:r>
      <w:r w:rsidRPr="00BE483D">
        <w:rPr>
          <w:spacing w:val="-11"/>
          <w:sz w:val="22"/>
          <w:szCs w:val="22"/>
        </w:rPr>
        <w:t xml:space="preserve"> </w:t>
      </w:r>
      <w:r w:rsidRPr="00BE483D">
        <w:rPr>
          <w:spacing w:val="5"/>
          <w:sz w:val="22"/>
          <w:szCs w:val="22"/>
        </w:rPr>
        <w:t>e</w:t>
      </w:r>
      <w:r w:rsidRPr="00BE483D">
        <w:rPr>
          <w:sz w:val="22"/>
          <w:szCs w:val="22"/>
        </w:rPr>
        <w:t xml:space="preserve">t </w:t>
      </w:r>
      <w:r w:rsidRPr="00BE483D">
        <w:rPr>
          <w:spacing w:val="-11"/>
          <w:sz w:val="22"/>
          <w:szCs w:val="22"/>
        </w:rPr>
        <w:t xml:space="preserve"> </w:t>
      </w:r>
      <w:r w:rsidRPr="00BE483D">
        <w:rPr>
          <w:spacing w:val="5"/>
          <w:sz w:val="22"/>
          <w:szCs w:val="22"/>
        </w:rPr>
        <w:t>envoyé</w:t>
      </w:r>
      <w:r w:rsidRPr="00BE483D">
        <w:rPr>
          <w:sz w:val="22"/>
          <w:szCs w:val="22"/>
        </w:rPr>
        <w:t xml:space="preserve">e </w:t>
      </w:r>
      <w:r w:rsidRPr="00BE483D">
        <w:rPr>
          <w:spacing w:val="5"/>
          <w:sz w:val="22"/>
          <w:szCs w:val="22"/>
        </w:rPr>
        <w:t>conformémen</w:t>
      </w:r>
      <w:r w:rsidRPr="00BE483D">
        <w:rPr>
          <w:sz w:val="22"/>
          <w:szCs w:val="22"/>
        </w:rPr>
        <w:t xml:space="preserve">t </w:t>
      </w:r>
      <w:r w:rsidRPr="00BE483D">
        <w:rPr>
          <w:spacing w:val="-11"/>
          <w:sz w:val="22"/>
          <w:szCs w:val="22"/>
        </w:rPr>
        <w:t xml:space="preserve"> </w:t>
      </w:r>
      <w:r w:rsidRPr="00BE483D">
        <w:rPr>
          <w:spacing w:val="5"/>
          <w:sz w:val="22"/>
          <w:szCs w:val="22"/>
        </w:rPr>
        <w:t xml:space="preserve">aux </w:t>
      </w:r>
      <w:r w:rsidRPr="00BE483D">
        <w:rPr>
          <w:sz w:val="22"/>
          <w:szCs w:val="22"/>
        </w:rPr>
        <w:t>dispositions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l'article</w:t>
      </w:r>
      <w:r w:rsidRPr="00BE483D">
        <w:rPr>
          <w:spacing w:val="-6"/>
          <w:sz w:val="22"/>
          <w:szCs w:val="22"/>
        </w:rPr>
        <w:t xml:space="preserve"> </w:t>
      </w:r>
      <w:r w:rsidRPr="00BE483D">
        <w:rPr>
          <w:sz w:val="22"/>
          <w:szCs w:val="22"/>
        </w:rPr>
        <w:t>21</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RGAO.</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lastRenderedPageBreak/>
        <w:t>retrait peut</w:t>
      </w:r>
      <w:r w:rsidRPr="00BE483D">
        <w:rPr>
          <w:spacing w:val="-9"/>
          <w:sz w:val="22"/>
          <w:szCs w:val="22"/>
        </w:rPr>
        <w:t xml:space="preserve"> </w:t>
      </w:r>
      <w:r w:rsidRPr="00BE483D">
        <w:rPr>
          <w:sz w:val="22"/>
          <w:szCs w:val="22"/>
        </w:rPr>
        <w:t>également</w:t>
      </w:r>
      <w:r w:rsidRPr="00BE483D">
        <w:rPr>
          <w:spacing w:val="-9"/>
          <w:sz w:val="22"/>
          <w:szCs w:val="22"/>
        </w:rPr>
        <w:t xml:space="preserve"> </w:t>
      </w:r>
      <w:r w:rsidRPr="00BE483D">
        <w:rPr>
          <w:sz w:val="22"/>
          <w:szCs w:val="22"/>
        </w:rPr>
        <w:t>être</w:t>
      </w:r>
      <w:r w:rsidRPr="00BE483D">
        <w:rPr>
          <w:spacing w:val="-9"/>
          <w:sz w:val="22"/>
          <w:szCs w:val="22"/>
        </w:rPr>
        <w:t xml:space="preserve"> </w:t>
      </w:r>
      <w:r w:rsidRPr="00BE483D">
        <w:rPr>
          <w:sz w:val="22"/>
          <w:szCs w:val="22"/>
        </w:rPr>
        <w:t>notifié</w:t>
      </w:r>
      <w:r w:rsidRPr="00BE483D">
        <w:rPr>
          <w:spacing w:val="-9"/>
          <w:sz w:val="22"/>
          <w:szCs w:val="22"/>
        </w:rPr>
        <w:t xml:space="preserve"> </w:t>
      </w:r>
      <w:r w:rsidRPr="00BE483D">
        <w:rPr>
          <w:sz w:val="22"/>
          <w:szCs w:val="22"/>
        </w:rPr>
        <w:t>par</w:t>
      </w:r>
      <w:r w:rsidRPr="00BE483D">
        <w:rPr>
          <w:spacing w:val="-9"/>
          <w:sz w:val="22"/>
          <w:szCs w:val="22"/>
        </w:rPr>
        <w:t xml:space="preserve"> </w:t>
      </w:r>
      <w:r w:rsidRPr="00BE483D">
        <w:rPr>
          <w:sz w:val="22"/>
          <w:szCs w:val="22"/>
        </w:rPr>
        <w:t>télécopie,</w:t>
      </w:r>
      <w:r w:rsidRPr="00BE483D">
        <w:rPr>
          <w:spacing w:val="-9"/>
          <w:sz w:val="22"/>
          <w:szCs w:val="22"/>
        </w:rPr>
        <w:t xml:space="preserve"> </w:t>
      </w:r>
      <w:r w:rsidRPr="00BE483D">
        <w:rPr>
          <w:sz w:val="22"/>
          <w:szCs w:val="22"/>
        </w:rPr>
        <w:t>mais devra dans ce cas être confirmé par une notification écrite dûment signée, et dont la date,</w:t>
      </w:r>
      <w:r w:rsidRPr="00BE483D">
        <w:rPr>
          <w:spacing w:val="13"/>
          <w:sz w:val="22"/>
          <w:szCs w:val="22"/>
        </w:rPr>
        <w:t xml:space="preserve"> </w:t>
      </w:r>
      <w:r w:rsidRPr="00BE483D">
        <w:rPr>
          <w:sz w:val="22"/>
          <w:szCs w:val="22"/>
        </w:rPr>
        <w:t>le</w:t>
      </w:r>
      <w:r w:rsidRPr="00BE483D">
        <w:rPr>
          <w:spacing w:val="13"/>
          <w:sz w:val="22"/>
          <w:szCs w:val="22"/>
        </w:rPr>
        <w:t xml:space="preserve"> </w:t>
      </w:r>
      <w:r w:rsidRPr="00BE483D">
        <w:rPr>
          <w:sz w:val="22"/>
          <w:szCs w:val="22"/>
        </w:rPr>
        <w:t>cachet</w:t>
      </w:r>
      <w:r w:rsidRPr="00BE483D">
        <w:rPr>
          <w:spacing w:val="13"/>
          <w:sz w:val="22"/>
          <w:szCs w:val="22"/>
        </w:rPr>
        <w:t xml:space="preserve"> </w:t>
      </w:r>
      <w:r w:rsidRPr="00BE483D">
        <w:rPr>
          <w:sz w:val="22"/>
          <w:szCs w:val="22"/>
        </w:rPr>
        <w:t>postal</w:t>
      </w:r>
      <w:r w:rsidRPr="00BE483D">
        <w:rPr>
          <w:spacing w:val="13"/>
          <w:sz w:val="22"/>
          <w:szCs w:val="22"/>
        </w:rPr>
        <w:t xml:space="preserve"> </w:t>
      </w:r>
      <w:r w:rsidRPr="00BE483D">
        <w:rPr>
          <w:sz w:val="22"/>
          <w:szCs w:val="22"/>
        </w:rPr>
        <w:t>faisant</w:t>
      </w:r>
      <w:r w:rsidRPr="00BE483D">
        <w:rPr>
          <w:spacing w:val="13"/>
          <w:sz w:val="22"/>
          <w:szCs w:val="22"/>
        </w:rPr>
        <w:t xml:space="preserve"> </w:t>
      </w:r>
      <w:r w:rsidRPr="00BE483D">
        <w:rPr>
          <w:sz w:val="22"/>
          <w:szCs w:val="22"/>
        </w:rPr>
        <w:t>foi,</w:t>
      </w:r>
      <w:r w:rsidRPr="00BE483D">
        <w:rPr>
          <w:spacing w:val="13"/>
          <w:sz w:val="22"/>
          <w:szCs w:val="22"/>
        </w:rPr>
        <w:t xml:space="preserve"> </w:t>
      </w:r>
      <w:r w:rsidRPr="00BE483D">
        <w:rPr>
          <w:sz w:val="22"/>
          <w:szCs w:val="22"/>
        </w:rPr>
        <w:t>ne</w:t>
      </w:r>
      <w:r w:rsidRPr="00BE483D">
        <w:rPr>
          <w:spacing w:val="13"/>
          <w:sz w:val="22"/>
          <w:szCs w:val="22"/>
        </w:rPr>
        <w:t xml:space="preserve"> </w:t>
      </w:r>
      <w:r w:rsidRPr="00BE483D">
        <w:rPr>
          <w:sz w:val="22"/>
          <w:szCs w:val="22"/>
        </w:rPr>
        <w:t>sera</w:t>
      </w:r>
      <w:r w:rsidRPr="00BE483D">
        <w:rPr>
          <w:spacing w:val="13"/>
          <w:sz w:val="22"/>
          <w:szCs w:val="22"/>
        </w:rPr>
        <w:t xml:space="preserve"> </w:t>
      </w:r>
      <w:r w:rsidRPr="00BE483D">
        <w:rPr>
          <w:sz w:val="22"/>
          <w:szCs w:val="22"/>
        </w:rPr>
        <w:t>pas postérieure</w:t>
      </w:r>
      <w:r w:rsidRPr="00BE483D">
        <w:rPr>
          <w:spacing w:val="1"/>
          <w:sz w:val="22"/>
          <w:szCs w:val="22"/>
        </w:rPr>
        <w:t xml:space="preserve"> </w:t>
      </w:r>
      <w:r w:rsidRPr="00BE483D">
        <w:rPr>
          <w:sz w:val="22"/>
          <w:szCs w:val="22"/>
        </w:rPr>
        <w:t>à</w:t>
      </w:r>
      <w:r w:rsidRPr="00BE483D">
        <w:rPr>
          <w:spacing w:val="1"/>
          <w:sz w:val="22"/>
          <w:szCs w:val="22"/>
        </w:rPr>
        <w:t xml:space="preserve"> </w:t>
      </w:r>
      <w:r w:rsidRPr="00BE483D">
        <w:rPr>
          <w:sz w:val="22"/>
          <w:szCs w:val="22"/>
        </w:rPr>
        <w:t>la</w:t>
      </w:r>
      <w:r w:rsidRPr="00BE483D">
        <w:rPr>
          <w:spacing w:val="1"/>
          <w:sz w:val="22"/>
          <w:szCs w:val="22"/>
        </w:rPr>
        <w:t xml:space="preserve"> </w:t>
      </w:r>
      <w:r w:rsidRPr="00BE483D">
        <w:rPr>
          <w:sz w:val="22"/>
          <w:szCs w:val="22"/>
        </w:rPr>
        <w:t>date</w:t>
      </w:r>
      <w:r w:rsidRPr="00BE483D">
        <w:rPr>
          <w:spacing w:val="1"/>
          <w:sz w:val="22"/>
          <w:szCs w:val="22"/>
        </w:rPr>
        <w:t xml:space="preserve"> </w:t>
      </w:r>
      <w:r w:rsidRPr="00BE483D">
        <w:rPr>
          <w:sz w:val="22"/>
          <w:szCs w:val="22"/>
        </w:rPr>
        <w:t>limite</w:t>
      </w:r>
      <w:r w:rsidRPr="00BE483D">
        <w:rPr>
          <w:spacing w:val="1"/>
          <w:sz w:val="22"/>
          <w:szCs w:val="22"/>
        </w:rPr>
        <w:t xml:space="preserve"> </w:t>
      </w:r>
      <w:r w:rsidRPr="00BE483D">
        <w:rPr>
          <w:sz w:val="22"/>
          <w:szCs w:val="22"/>
        </w:rPr>
        <w:t>fixée</w:t>
      </w:r>
      <w:r w:rsidRPr="00BE483D">
        <w:rPr>
          <w:spacing w:val="1"/>
          <w:sz w:val="22"/>
          <w:szCs w:val="22"/>
        </w:rPr>
        <w:t xml:space="preserve"> </w:t>
      </w:r>
      <w:r w:rsidRPr="00BE483D">
        <w:rPr>
          <w:sz w:val="22"/>
          <w:szCs w:val="22"/>
        </w:rPr>
        <w:t>pour</w:t>
      </w:r>
      <w:r w:rsidRPr="00BE483D">
        <w:rPr>
          <w:spacing w:val="1"/>
          <w:sz w:val="22"/>
          <w:szCs w:val="22"/>
        </w:rPr>
        <w:t xml:space="preserve"> </w:t>
      </w:r>
      <w:r w:rsidRPr="00BE483D">
        <w:rPr>
          <w:sz w:val="22"/>
          <w:szCs w:val="22"/>
        </w:rPr>
        <w:t>le</w:t>
      </w:r>
      <w:r w:rsidRPr="00BE483D">
        <w:rPr>
          <w:spacing w:val="1"/>
          <w:sz w:val="22"/>
          <w:szCs w:val="22"/>
        </w:rPr>
        <w:t xml:space="preserve"> </w:t>
      </w:r>
      <w:r w:rsidRPr="00BE483D">
        <w:rPr>
          <w:sz w:val="22"/>
          <w:szCs w:val="22"/>
        </w:rPr>
        <w:t>dépôt des</w:t>
      </w:r>
      <w:r w:rsidRPr="00BE483D">
        <w:rPr>
          <w:spacing w:val="6"/>
          <w:sz w:val="22"/>
          <w:szCs w:val="22"/>
        </w:rPr>
        <w:t xml:space="preserve"> </w:t>
      </w:r>
      <w:r w:rsidRPr="00BE483D">
        <w:rPr>
          <w:sz w:val="22"/>
          <w:szCs w:val="22"/>
        </w:rPr>
        <w:t>offres.</w:t>
      </w:r>
    </w:p>
    <w:p w14:paraId="2CF42501" w14:textId="77777777" w:rsidR="00273DD0" w:rsidRPr="00BE483D" w:rsidRDefault="00273DD0">
      <w:pPr>
        <w:widowControl w:val="0"/>
        <w:autoSpaceDE w:val="0"/>
        <w:jc w:val="both"/>
        <w:rPr>
          <w:sz w:val="22"/>
          <w:szCs w:val="22"/>
        </w:rPr>
      </w:pPr>
    </w:p>
    <w:p w14:paraId="2D3C7314" w14:textId="77777777" w:rsidR="00273DD0" w:rsidRPr="00BE483D" w:rsidRDefault="00353DCC" w:rsidP="0046247E">
      <w:pPr>
        <w:widowControl w:val="0"/>
        <w:tabs>
          <w:tab w:val="left" w:pos="1240"/>
          <w:tab w:val="left" w:pos="2060"/>
          <w:tab w:val="left" w:pos="2760"/>
          <w:tab w:val="left" w:pos="3300"/>
        </w:tabs>
        <w:autoSpaceDE w:val="0"/>
        <w:jc w:val="both"/>
        <w:rPr>
          <w:sz w:val="22"/>
          <w:szCs w:val="22"/>
        </w:rPr>
      </w:pPr>
      <w:r w:rsidRPr="00BE483D">
        <w:rPr>
          <w:sz w:val="22"/>
          <w:szCs w:val="22"/>
        </w:rPr>
        <w:t xml:space="preserve">24.3. </w:t>
      </w:r>
      <w:r w:rsidRPr="00BE483D">
        <w:rPr>
          <w:spacing w:val="5"/>
          <w:sz w:val="22"/>
          <w:szCs w:val="22"/>
        </w:rPr>
        <w:t>Le</w:t>
      </w:r>
      <w:r w:rsidRPr="00BE483D">
        <w:rPr>
          <w:sz w:val="22"/>
          <w:szCs w:val="22"/>
        </w:rPr>
        <w:t>s</w:t>
      </w:r>
      <w:r w:rsidRPr="00BE483D">
        <w:rPr>
          <w:b/>
          <w:i/>
          <w:sz w:val="22"/>
          <w:szCs w:val="22"/>
        </w:rPr>
        <w:t xml:space="preserve"> </w:t>
      </w:r>
      <w:r w:rsidRPr="00BE483D">
        <w:rPr>
          <w:spacing w:val="5"/>
          <w:sz w:val="22"/>
          <w:szCs w:val="22"/>
        </w:rPr>
        <w:t>offre</w:t>
      </w:r>
      <w:r w:rsidRPr="00BE483D">
        <w:rPr>
          <w:sz w:val="22"/>
          <w:szCs w:val="22"/>
        </w:rPr>
        <w:t>s</w:t>
      </w:r>
      <w:r w:rsidRPr="00BE483D">
        <w:rPr>
          <w:b/>
          <w:i/>
          <w:sz w:val="22"/>
          <w:szCs w:val="22"/>
        </w:rPr>
        <w:t xml:space="preserve"> </w:t>
      </w:r>
      <w:r w:rsidRPr="00BE483D">
        <w:rPr>
          <w:spacing w:val="5"/>
          <w:sz w:val="22"/>
          <w:szCs w:val="22"/>
        </w:rPr>
        <w:t>don</w:t>
      </w:r>
      <w:r w:rsidRPr="00BE483D">
        <w:rPr>
          <w:sz w:val="22"/>
          <w:szCs w:val="22"/>
        </w:rPr>
        <w:t xml:space="preserve">t </w:t>
      </w:r>
      <w:r w:rsidRPr="00BE483D">
        <w:rPr>
          <w:spacing w:val="5"/>
          <w:sz w:val="22"/>
          <w:szCs w:val="22"/>
        </w:rPr>
        <w:t>le</w:t>
      </w:r>
      <w:r w:rsidRPr="00BE483D">
        <w:rPr>
          <w:sz w:val="22"/>
          <w:szCs w:val="22"/>
        </w:rPr>
        <w:t xml:space="preserve">s </w:t>
      </w:r>
      <w:r w:rsidRPr="00BE483D">
        <w:rPr>
          <w:spacing w:val="5"/>
          <w:sz w:val="22"/>
          <w:szCs w:val="22"/>
        </w:rPr>
        <w:t xml:space="preserve">Soumissionnaires </w:t>
      </w:r>
      <w:r w:rsidRPr="00BE483D">
        <w:rPr>
          <w:sz w:val="22"/>
          <w:szCs w:val="22"/>
        </w:rPr>
        <w:t>demandent</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retrait</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application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l’article</w:t>
      </w:r>
      <w:r w:rsidR="0046247E" w:rsidRPr="00BE483D">
        <w:rPr>
          <w:sz w:val="22"/>
          <w:szCs w:val="22"/>
        </w:rPr>
        <w:t xml:space="preserve"> </w:t>
      </w:r>
      <w:r w:rsidRPr="00BE483D">
        <w:rPr>
          <w:sz w:val="22"/>
          <w:szCs w:val="22"/>
        </w:rPr>
        <w:t>24.</w:t>
      </w:r>
      <w:r w:rsidR="0046247E" w:rsidRPr="00BE483D">
        <w:rPr>
          <w:sz w:val="22"/>
          <w:szCs w:val="22"/>
        </w:rPr>
        <w:t>1</w:t>
      </w:r>
      <w:r w:rsidRPr="00BE483D">
        <w:rPr>
          <w:sz w:val="22"/>
          <w:szCs w:val="22"/>
        </w:rPr>
        <w:t xml:space="preserve"> leur seront retournées sans avoir été ouvertes.</w:t>
      </w:r>
    </w:p>
    <w:p w14:paraId="03178655" w14:textId="77777777" w:rsidR="00273DD0" w:rsidRPr="00BE483D" w:rsidRDefault="00273DD0">
      <w:pPr>
        <w:widowControl w:val="0"/>
        <w:autoSpaceDE w:val="0"/>
        <w:jc w:val="both"/>
        <w:rPr>
          <w:sz w:val="22"/>
          <w:szCs w:val="22"/>
        </w:rPr>
      </w:pPr>
    </w:p>
    <w:p w14:paraId="388929F8" w14:textId="77777777" w:rsidR="00273DD0" w:rsidRPr="00BE483D" w:rsidRDefault="00353DCC">
      <w:pPr>
        <w:widowControl w:val="0"/>
        <w:autoSpaceDE w:val="0"/>
        <w:jc w:val="both"/>
        <w:rPr>
          <w:sz w:val="22"/>
          <w:szCs w:val="22"/>
        </w:rPr>
      </w:pPr>
      <w:r w:rsidRPr="00BE483D">
        <w:rPr>
          <w:sz w:val="22"/>
          <w:szCs w:val="22"/>
        </w:rPr>
        <w:t>24.</w:t>
      </w:r>
      <w:r w:rsidR="005154EE" w:rsidRPr="00BE483D">
        <w:rPr>
          <w:sz w:val="22"/>
          <w:szCs w:val="22"/>
        </w:rPr>
        <w:t>5</w:t>
      </w:r>
      <w:r w:rsidRPr="00BE483D">
        <w:rPr>
          <w:sz w:val="22"/>
          <w:szCs w:val="22"/>
        </w:rPr>
        <w:t xml:space="preserve">. </w:t>
      </w:r>
      <w:r w:rsidRPr="00BE483D">
        <w:rPr>
          <w:spacing w:val="5"/>
          <w:sz w:val="22"/>
          <w:szCs w:val="22"/>
        </w:rPr>
        <w:t>Aucun</w:t>
      </w:r>
      <w:r w:rsidRPr="00BE483D">
        <w:rPr>
          <w:sz w:val="22"/>
          <w:szCs w:val="22"/>
        </w:rPr>
        <w:t xml:space="preserve">e </w:t>
      </w:r>
      <w:r w:rsidRPr="00BE483D">
        <w:rPr>
          <w:spacing w:val="-17"/>
          <w:sz w:val="22"/>
          <w:szCs w:val="22"/>
        </w:rPr>
        <w:t xml:space="preserve"> </w:t>
      </w:r>
      <w:r w:rsidRPr="00BE483D">
        <w:rPr>
          <w:spacing w:val="5"/>
          <w:sz w:val="22"/>
          <w:szCs w:val="22"/>
        </w:rPr>
        <w:t>offr</w:t>
      </w:r>
      <w:r w:rsidRPr="00BE483D">
        <w:rPr>
          <w:sz w:val="22"/>
          <w:szCs w:val="22"/>
        </w:rPr>
        <w:t xml:space="preserve">e </w:t>
      </w:r>
      <w:r w:rsidRPr="00BE483D">
        <w:rPr>
          <w:spacing w:val="-17"/>
          <w:sz w:val="22"/>
          <w:szCs w:val="22"/>
        </w:rPr>
        <w:t xml:space="preserve"> </w:t>
      </w:r>
      <w:r w:rsidRPr="00BE483D">
        <w:rPr>
          <w:spacing w:val="5"/>
          <w:sz w:val="22"/>
          <w:szCs w:val="22"/>
        </w:rPr>
        <w:t>n</w:t>
      </w:r>
      <w:r w:rsidRPr="00BE483D">
        <w:rPr>
          <w:sz w:val="22"/>
          <w:szCs w:val="22"/>
        </w:rPr>
        <w:t xml:space="preserve">e </w:t>
      </w:r>
      <w:r w:rsidRPr="00BE483D">
        <w:rPr>
          <w:spacing w:val="-17"/>
          <w:sz w:val="22"/>
          <w:szCs w:val="22"/>
        </w:rPr>
        <w:t xml:space="preserve"> </w:t>
      </w:r>
      <w:r w:rsidRPr="00BE483D">
        <w:rPr>
          <w:spacing w:val="5"/>
          <w:sz w:val="22"/>
          <w:szCs w:val="22"/>
        </w:rPr>
        <w:t>peu</w:t>
      </w:r>
      <w:r w:rsidRPr="00BE483D">
        <w:rPr>
          <w:sz w:val="22"/>
          <w:szCs w:val="22"/>
        </w:rPr>
        <w:t xml:space="preserve">t </w:t>
      </w:r>
      <w:r w:rsidRPr="00BE483D">
        <w:rPr>
          <w:spacing w:val="-17"/>
          <w:sz w:val="22"/>
          <w:szCs w:val="22"/>
        </w:rPr>
        <w:t xml:space="preserve"> </w:t>
      </w:r>
      <w:r w:rsidRPr="00BE483D">
        <w:rPr>
          <w:spacing w:val="5"/>
          <w:sz w:val="22"/>
          <w:szCs w:val="22"/>
        </w:rPr>
        <w:t>êtr</w:t>
      </w:r>
      <w:r w:rsidRPr="00BE483D">
        <w:rPr>
          <w:sz w:val="22"/>
          <w:szCs w:val="22"/>
        </w:rPr>
        <w:t xml:space="preserve">e </w:t>
      </w:r>
      <w:r w:rsidRPr="00BE483D">
        <w:rPr>
          <w:spacing w:val="-17"/>
          <w:sz w:val="22"/>
          <w:szCs w:val="22"/>
        </w:rPr>
        <w:t xml:space="preserve"> </w:t>
      </w:r>
      <w:r w:rsidRPr="00BE483D">
        <w:rPr>
          <w:spacing w:val="5"/>
          <w:sz w:val="22"/>
          <w:szCs w:val="22"/>
        </w:rPr>
        <w:t>retiré</w:t>
      </w:r>
      <w:r w:rsidRPr="00BE483D">
        <w:rPr>
          <w:sz w:val="22"/>
          <w:szCs w:val="22"/>
        </w:rPr>
        <w:t xml:space="preserve">e </w:t>
      </w:r>
      <w:r w:rsidRPr="00BE483D">
        <w:rPr>
          <w:spacing w:val="-17"/>
          <w:sz w:val="22"/>
          <w:szCs w:val="22"/>
        </w:rPr>
        <w:t xml:space="preserve"> </w:t>
      </w:r>
      <w:r w:rsidRPr="00BE483D">
        <w:rPr>
          <w:spacing w:val="5"/>
          <w:sz w:val="22"/>
          <w:szCs w:val="22"/>
        </w:rPr>
        <w:t xml:space="preserve">dans </w:t>
      </w:r>
      <w:r w:rsidRPr="00BE483D">
        <w:rPr>
          <w:sz w:val="22"/>
          <w:szCs w:val="22"/>
        </w:rPr>
        <w:t>l’intervalle compris entre la date limite de dépôt</w:t>
      </w:r>
      <w:r w:rsidRPr="00BE483D">
        <w:rPr>
          <w:spacing w:val="27"/>
          <w:sz w:val="22"/>
          <w:szCs w:val="22"/>
        </w:rPr>
        <w:t xml:space="preserve"> </w:t>
      </w:r>
      <w:r w:rsidRPr="00BE483D">
        <w:rPr>
          <w:sz w:val="22"/>
          <w:szCs w:val="22"/>
        </w:rPr>
        <w:t>des</w:t>
      </w:r>
      <w:r w:rsidRPr="00BE483D">
        <w:rPr>
          <w:spacing w:val="27"/>
          <w:sz w:val="22"/>
          <w:szCs w:val="22"/>
        </w:rPr>
        <w:t xml:space="preserve"> </w:t>
      </w:r>
      <w:r w:rsidRPr="00BE483D">
        <w:rPr>
          <w:sz w:val="22"/>
          <w:szCs w:val="22"/>
        </w:rPr>
        <w:t>offres</w:t>
      </w:r>
      <w:r w:rsidRPr="00BE483D">
        <w:rPr>
          <w:spacing w:val="27"/>
          <w:sz w:val="22"/>
          <w:szCs w:val="22"/>
        </w:rPr>
        <w:t xml:space="preserve"> </w:t>
      </w:r>
      <w:r w:rsidRPr="00BE483D">
        <w:rPr>
          <w:sz w:val="22"/>
          <w:szCs w:val="22"/>
        </w:rPr>
        <w:t>et</w:t>
      </w:r>
      <w:r w:rsidRPr="00BE483D">
        <w:rPr>
          <w:spacing w:val="27"/>
          <w:sz w:val="22"/>
          <w:szCs w:val="22"/>
        </w:rPr>
        <w:t xml:space="preserve"> </w:t>
      </w:r>
      <w:r w:rsidRPr="00BE483D">
        <w:rPr>
          <w:sz w:val="22"/>
          <w:szCs w:val="22"/>
        </w:rPr>
        <w:t>l’expiration</w:t>
      </w:r>
      <w:r w:rsidRPr="00BE483D">
        <w:rPr>
          <w:spacing w:val="27"/>
          <w:sz w:val="22"/>
          <w:szCs w:val="22"/>
        </w:rPr>
        <w:t xml:space="preserve"> </w:t>
      </w:r>
      <w:r w:rsidRPr="00BE483D">
        <w:rPr>
          <w:sz w:val="22"/>
          <w:szCs w:val="22"/>
        </w:rPr>
        <w:t>de</w:t>
      </w:r>
      <w:r w:rsidRPr="00BE483D">
        <w:rPr>
          <w:spacing w:val="27"/>
          <w:sz w:val="22"/>
          <w:szCs w:val="22"/>
        </w:rPr>
        <w:t xml:space="preserve"> </w:t>
      </w:r>
      <w:r w:rsidRPr="00BE483D">
        <w:rPr>
          <w:sz w:val="22"/>
          <w:szCs w:val="22"/>
        </w:rPr>
        <w:t>la</w:t>
      </w:r>
      <w:r w:rsidRPr="00BE483D">
        <w:rPr>
          <w:spacing w:val="27"/>
          <w:sz w:val="22"/>
          <w:szCs w:val="22"/>
        </w:rPr>
        <w:t xml:space="preserve"> </w:t>
      </w:r>
      <w:r w:rsidRPr="00BE483D">
        <w:rPr>
          <w:sz w:val="22"/>
          <w:szCs w:val="22"/>
        </w:rPr>
        <w:t>période de</w:t>
      </w:r>
      <w:r w:rsidRPr="00BE483D">
        <w:rPr>
          <w:spacing w:val="-8"/>
          <w:sz w:val="22"/>
          <w:szCs w:val="22"/>
        </w:rPr>
        <w:t xml:space="preserve"> </w:t>
      </w:r>
      <w:r w:rsidRPr="00BE483D">
        <w:rPr>
          <w:sz w:val="22"/>
          <w:szCs w:val="22"/>
        </w:rPr>
        <w:t>validité</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l’offre</w:t>
      </w:r>
      <w:r w:rsidRPr="00BE483D">
        <w:rPr>
          <w:spacing w:val="-8"/>
          <w:sz w:val="22"/>
          <w:szCs w:val="22"/>
        </w:rPr>
        <w:t xml:space="preserve"> </w:t>
      </w:r>
      <w:r w:rsidRPr="00BE483D">
        <w:rPr>
          <w:sz w:val="22"/>
          <w:szCs w:val="22"/>
        </w:rPr>
        <w:t>spécifiée</w:t>
      </w:r>
      <w:r w:rsidRPr="00BE483D">
        <w:rPr>
          <w:spacing w:val="-8"/>
          <w:sz w:val="22"/>
          <w:szCs w:val="22"/>
        </w:rPr>
        <w:t xml:space="preserve"> </w:t>
      </w:r>
      <w:r w:rsidRPr="00BE483D">
        <w:rPr>
          <w:sz w:val="22"/>
          <w:szCs w:val="22"/>
        </w:rPr>
        <w:t>par</w:t>
      </w:r>
      <w:r w:rsidRPr="00BE483D">
        <w:rPr>
          <w:spacing w:val="-8"/>
          <w:sz w:val="22"/>
          <w:szCs w:val="22"/>
        </w:rPr>
        <w:t xml:space="preserve"> </w:t>
      </w:r>
      <w:r w:rsidRPr="00BE483D">
        <w:rPr>
          <w:sz w:val="22"/>
          <w:szCs w:val="22"/>
        </w:rPr>
        <w:t>le</w:t>
      </w:r>
      <w:r w:rsidRPr="00BE483D">
        <w:rPr>
          <w:spacing w:val="-8"/>
          <w:sz w:val="22"/>
          <w:szCs w:val="22"/>
        </w:rPr>
        <w:t xml:space="preserve"> </w:t>
      </w:r>
      <w:r w:rsidRPr="00BE483D">
        <w:rPr>
          <w:sz w:val="22"/>
          <w:szCs w:val="22"/>
        </w:rPr>
        <w:t>modèle</w:t>
      </w:r>
      <w:r w:rsidRPr="00BE483D">
        <w:rPr>
          <w:spacing w:val="-8"/>
          <w:sz w:val="22"/>
          <w:szCs w:val="22"/>
        </w:rPr>
        <w:t xml:space="preserve"> </w:t>
      </w:r>
      <w:r w:rsidRPr="00BE483D">
        <w:rPr>
          <w:sz w:val="22"/>
          <w:szCs w:val="22"/>
        </w:rPr>
        <w:t>de soumission. Tout retrait par un Soumissionnaire de son offre pendant cet intervalle entraine la confiscation de la caution de soumission conformément aux dispositions de</w:t>
      </w:r>
      <w:r w:rsidRPr="00BE483D">
        <w:rPr>
          <w:spacing w:val="6"/>
          <w:sz w:val="22"/>
          <w:szCs w:val="22"/>
        </w:rPr>
        <w:t xml:space="preserve"> </w:t>
      </w:r>
      <w:r w:rsidRPr="00BE483D">
        <w:rPr>
          <w:sz w:val="22"/>
          <w:szCs w:val="22"/>
        </w:rPr>
        <w:t>l'article</w:t>
      </w:r>
      <w:r w:rsidRPr="00BE483D">
        <w:rPr>
          <w:spacing w:val="6"/>
          <w:sz w:val="22"/>
          <w:szCs w:val="22"/>
        </w:rPr>
        <w:t xml:space="preserve"> </w:t>
      </w:r>
      <w:r w:rsidRPr="00BE483D">
        <w:rPr>
          <w:sz w:val="22"/>
          <w:szCs w:val="22"/>
        </w:rPr>
        <w:t>17.6</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RGAO.</w:t>
      </w:r>
    </w:p>
    <w:p w14:paraId="011BE6B1" w14:textId="77777777" w:rsidR="00273DD0" w:rsidRPr="00BE483D" w:rsidRDefault="00273DD0">
      <w:pPr>
        <w:widowControl w:val="0"/>
        <w:autoSpaceDE w:val="0"/>
        <w:jc w:val="both"/>
        <w:rPr>
          <w:sz w:val="22"/>
          <w:szCs w:val="22"/>
        </w:rPr>
      </w:pPr>
    </w:p>
    <w:p w14:paraId="266DC561" w14:textId="77777777" w:rsidR="00273DD0" w:rsidRPr="00BE483D" w:rsidRDefault="00353DCC" w:rsidP="004458AB">
      <w:pPr>
        <w:widowControl w:val="0"/>
        <w:autoSpaceDE w:val="0"/>
        <w:ind w:left="720"/>
        <w:rPr>
          <w:sz w:val="22"/>
          <w:szCs w:val="22"/>
        </w:rPr>
      </w:pPr>
      <w:r w:rsidRPr="00BE483D">
        <w:rPr>
          <w:b/>
          <w:bCs/>
          <w:color w:val="000000"/>
          <w:sz w:val="22"/>
          <w:szCs w:val="22"/>
        </w:rPr>
        <w:t>E.</w:t>
      </w:r>
      <w:r w:rsidRPr="00BE483D">
        <w:rPr>
          <w:b/>
          <w:bCs/>
          <w:color w:val="000000"/>
          <w:spacing w:val="9"/>
          <w:sz w:val="22"/>
          <w:szCs w:val="22"/>
        </w:rPr>
        <w:t xml:space="preserve"> </w:t>
      </w:r>
      <w:r w:rsidRPr="00BE483D">
        <w:rPr>
          <w:b/>
          <w:bCs/>
          <w:color w:val="000000"/>
          <w:sz w:val="22"/>
          <w:szCs w:val="22"/>
        </w:rPr>
        <w:t>Ouverture</w:t>
      </w:r>
      <w:r w:rsidRPr="00BE483D">
        <w:rPr>
          <w:b/>
          <w:bCs/>
          <w:color w:val="000000"/>
          <w:spacing w:val="9"/>
          <w:sz w:val="22"/>
          <w:szCs w:val="22"/>
        </w:rPr>
        <w:t xml:space="preserve"> </w:t>
      </w:r>
      <w:r w:rsidRPr="00BE483D">
        <w:rPr>
          <w:b/>
          <w:bCs/>
          <w:color w:val="000000"/>
          <w:sz w:val="22"/>
          <w:szCs w:val="22"/>
        </w:rPr>
        <w:t>des</w:t>
      </w:r>
      <w:r w:rsidRPr="00BE483D">
        <w:rPr>
          <w:b/>
          <w:bCs/>
          <w:color w:val="000000"/>
          <w:spacing w:val="9"/>
          <w:sz w:val="22"/>
          <w:szCs w:val="22"/>
        </w:rPr>
        <w:t xml:space="preserve"> </w:t>
      </w:r>
      <w:r w:rsidRPr="00BE483D">
        <w:rPr>
          <w:b/>
          <w:bCs/>
          <w:color w:val="000000"/>
          <w:sz w:val="22"/>
          <w:szCs w:val="22"/>
        </w:rPr>
        <w:t>plis</w:t>
      </w:r>
      <w:r w:rsidRPr="00BE483D">
        <w:rPr>
          <w:b/>
          <w:bCs/>
          <w:color w:val="000000"/>
          <w:spacing w:val="9"/>
          <w:sz w:val="22"/>
          <w:szCs w:val="22"/>
        </w:rPr>
        <w:t xml:space="preserve"> </w:t>
      </w:r>
      <w:r w:rsidRPr="00BE483D">
        <w:rPr>
          <w:b/>
          <w:bCs/>
          <w:color w:val="000000"/>
          <w:sz w:val="22"/>
          <w:szCs w:val="22"/>
        </w:rPr>
        <w:t>et</w:t>
      </w:r>
      <w:r w:rsidRPr="00BE483D">
        <w:rPr>
          <w:b/>
          <w:bCs/>
          <w:color w:val="000000"/>
          <w:spacing w:val="9"/>
          <w:sz w:val="22"/>
          <w:szCs w:val="22"/>
        </w:rPr>
        <w:t xml:space="preserve"> </w:t>
      </w:r>
      <w:r w:rsidRPr="00BE483D">
        <w:rPr>
          <w:b/>
          <w:bCs/>
          <w:color w:val="000000"/>
          <w:sz w:val="22"/>
          <w:szCs w:val="22"/>
        </w:rPr>
        <w:t>évaluation</w:t>
      </w:r>
      <w:r w:rsidRPr="00BE483D">
        <w:rPr>
          <w:b/>
          <w:bCs/>
          <w:color w:val="000000"/>
          <w:spacing w:val="9"/>
          <w:sz w:val="22"/>
          <w:szCs w:val="22"/>
        </w:rPr>
        <w:t xml:space="preserve"> </w:t>
      </w:r>
      <w:r w:rsidRPr="00BE483D">
        <w:rPr>
          <w:b/>
          <w:bCs/>
          <w:color w:val="000000"/>
          <w:sz w:val="22"/>
          <w:szCs w:val="22"/>
        </w:rPr>
        <w:t>des</w:t>
      </w:r>
      <w:r w:rsidRPr="00BE483D">
        <w:rPr>
          <w:b/>
          <w:bCs/>
          <w:color w:val="000000"/>
          <w:spacing w:val="9"/>
          <w:sz w:val="22"/>
          <w:szCs w:val="22"/>
        </w:rPr>
        <w:t xml:space="preserve"> </w:t>
      </w:r>
      <w:r w:rsidRPr="00BE483D">
        <w:rPr>
          <w:b/>
          <w:bCs/>
          <w:color w:val="000000"/>
          <w:sz w:val="22"/>
          <w:szCs w:val="22"/>
        </w:rPr>
        <w:t>offres</w:t>
      </w:r>
    </w:p>
    <w:p w14:paraId="5C39F31A" w14:textId="77777777" w:rsidR="00273DD0" w:rsidRPr="00BE483D" w:rsidRDefault="00273DD0" w:rsidP="005720A4">
      <w:pPr>
        <w:widowControl w:val="0"/>
        <w:autoSpaceDE w:val="0"/>
        <w:jc w:val="center"/>
        <w:rPr>
          <w:b/>
          <w:bCs/>
          <w:sz w:val="22"/>
          <w:szCs w:val="22"/>
        </w:rPr>
      </w:pPr>
    </w:p>
    <w:p w14:paraId="3630221F"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25</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Ouverture</w:t>
      </w:r>
      <w:r w:rsidRPr="00BE483D">
        <w:rPr>
          <w:b/>
          <w:bCs/>
          <w:spacing w:val="6"/>
          <w:sz w:val="22"/>
          <w:szCs w:val="22"/>
        </w:rPr>
        <w:t xml:space="preserve"> </w:t>
      </w:r>
      <w:r w:rsidRPr="00BE483D">
        <w:rPr>
          <w:b/>
          <w:bCs/>
          <w:sz w:val="22"/>
          <w:szCs w:val="22"/>
        </w:rPr>
        <w:t>des</w:t>
      </w:r>
      <w:r w:rsidRPr="00BE483D">
        <w:rPr>
          <w:b/>
          <w:bCs/>
          <w:spacing w:val="6"/>
          <w:sz w:val="22"/>
          <w:szCs w:val="22"/>
        </w:rPr>
        <w:t xml:space="preserve"> </w:t>
      </w:r>
      <w:r w:rsidRPr="00BE483D">
        <w:rPr>
          <w:b/>
          <w:bCs/>
          <w:sz w:val="22"/>
          <w:szCs w:val="22"/>
        </w:rPr>
        <w:t>plis</w:t>
      </w:r>
      <w:r w:rsidRPr="00BE483D">
        <w:rPr>
          <w:b/>
          <w:bCs/>
          <w:spacing w:val="6"/>
          <w:sz w:val="22"/>
          <w:szCs w:val="22"/>
        </w:rPr>
        <w:t xml:space="preserve"> </w:t>
      </w:r>
      <w:r w:rsidRPr="00BE483D">
        <w:rPr>
          <w:b/>
          <w:bCs/>
          <w:sz w:val="22"/>
          <w:szCs w:val="22"/>
        </w:rPr>
        <w:t>et</w:t>
      </w:r>
      <w:r w:rsidRPr="00BE483D">
        <w:rPr>
          <w:b/>
          <w:bCs/>
          <w:spacing w:val="6"/>
          <w:sz w:val="22"/>
          <w:szCs w:val="22"/>
        </w:rPr>
        <w:t xml:space="preserve"> </w:t>
      </w:r>
      <w:r w:rsidRPr="00BE483D">
        <w:rPr>
          <w:b/>
          <w:bCs/>
          <w:sz w:val="22"/>
          <w:szCs w:val="22"/>
        </w:rPr>
        <w:t>recours</w:t>
      </w:r>
    </w:p>
    <w:p w14:paraId="6F99D02F" w14:textId="77777777" w:rsidR="00273DD0" w:rsidRPr="00BE483D" w:rsidRDefault="00273DD0">
      <w:pPr>
        <w:widowControl w:val="0"/>
        <w:autoSpaceDE w:val="0"/>
        <w:jc w:val="both"/>
        <w:rPr>
          <w:sz w:val="22"/>
          <w:szCs w:val="22"/>
        </w:rPr>
      </w:pPr>
    </w:p>
    <w:p w14:paraId="7AD47B81" w14:textId="77777777" w:rsidR="00273DD0" w:rsidRPr="00BE483D" w:rsidRDefault="00353DCC">
      <w:pPr>
        <w:widowControl w:val="0"/>
        <w:tabs>
          <w:tab w:val="left" w:pos="2340"/>
          <w:tab w:val="left" w:pos="2920"/>
          <w:tab w:val="left" w:pos="4900"/>
        </w:tabs>
        <w:autoSpaceDE w:val="0"/>
        <w:jc w:val="both"/>
        <w:rPr>
          <w:sz w:val="22"/>
          <w:szCs w:val="22"/>
        </w:rPr>
      </w:pPr>
      <w:r w:rsidRPr="00BE483D">
        <w:rPr>
          <w:sz w:val="22"/>
          <w:szCs w:val="22"/>
        </w:rPr>
        <w:t xml:space="preserve">25.1. L’ouverture de tous les plis se fait en un temps, toutefois pour les projets complexes notamment ceux ayant fait l’objet d’une procédure de </w:t>
      </w:r>
      <w:r w:rsidR="00E96317" w:rsidRPr="00BE483D">
        <w:rPr>
          <w:sz w:val="22"/>
          <w:szCs w:val="22"/>
        </w:rPr>
        <w:t>pré-</w:t>
      </w:r>
      <w:r w:rsidR="00062651" w:rsidRPr="00BE483D">
        <w:rPr>
          <w:sz w:val="22"/>
          <w:szCs w:val="22"/>
        </w:rPr>
        <w:t>qualification</w:t>
      </w:r>
      <w:r w:rsidRPr="00BE483D">
        <w:rPr>
          <w:sz w:val="22"/>
          <w:szCs w:val="22"/>
        </w:rPr>
        <w:t>, l’ouverture peut se faire en deux temps.</w:t>
      </w:r>
    </w:p>
    <w:p w14:paraId="4492FB60" w14:textId="77777777" w:rsidR="00273DD0" w:rsidRPr="00BE483D" w:rsidRDefault="00273DD0">
      <w:pPr>
        <w:widowControl w:val="0"/>
        <w:tabs>
          <w:tab w:val="left" w:pos="2340"/>
          <w:tab w:val="left" w:pos="2920"/>
          <w:tab w:val="left" w:pos="4900"/>
        </w:tabs>
        <w:autoSpaceDE w:val="0"/>
        <w:jc w:val="both"/>
        <w:rPr>
          <w:sz w:val="22"/>
          <w:szCs w:val="22"/>
        </w:rPr>
      </w:pPr>
    </w:p>
    <w:p w14:paraId="55C260EC" w14:textId="77777777" w:rsidR="00273DD0" w:rsidRPr="00BE483D" w:rsidRDefault="00353DCC">
      <w:pPr>
        <w:widowControl w:val="0"/>
        <w:tabs>
          <w:tab w:val="left" w:pos="2340"/>
          <w:tab w:val="left" w:pos="2920"/>
          <w:tab w:val="left" w:pos="4900"/>
        </w:tabs>
        <w:autoSpaceDE w:val="0"/>
        <w:jc w:val="both"/>
        <w:rPr>
          <w:sz w:val="22"/>
          <w:szCs w:val="22"/>
        </w:rPr>
      </w:pPr>
      <w:r w:rsidRPr="00BE483D">
        <w:rPr>
          <w:sz w:val="22"/>
          <w:szCs w:val="22"/>
        </w:rPr>
        <w:t>La Commission de Passation des Marchés compétente procédera à l’ouverture des plis en un ou deux temps et en présence des représentants des soumissionnaires concernés qui souhaitent y assister, aux date, heure</w:t>
      </w:r>
      <w:r w:rsidRPr="00BE483D">
        <w:rPr>
          <w:spacing w:val="11"/>
          <w:sz w:val="22"/>
          <w:szCs w:val="22"/>
        </w:rPr>
        <w:t xml:space="preserve"> </w:t>
      </w:r>
      <w:r w:rsidRPr="00BE483D">
        <w:rPr>
          <w:sz w:val="22"/>
          <w:szCs w:val="22"/>
        </w:rPr>
        <w:t>et adresse</w:t>
      </w:r>
      <w:r w:rsidRPr="00BE483D">
        <w:rPr>
          <w:spacing w:val="18"/>
          <w:sz w:val="22"/>
          <w:szCs w:val="22"/>
        </w:rPr>
        <w:t xml:space="preserve"> </w:t>
      </w:r>
      <w:r w:rsidRPr="00BE483D">
        <w:rPr>
          <w:sz w:val="22"/>
          <w:szCs w:val="22"/>
        </w:rPr>
        <w:t>indiquées</w:t>
      </w:r>
      <w:r w:rsidRPr="00BE483D">
        <w:rPr>
          <w:spacing w:val="18"/>
          <w:sz w:val="22"/>
          <w:szCs w:val="22"/>
        </w:rPr>
        <w:t xml:space="preserve"> </w:t>
      </w:r>
      <w:r w:rsidRPr="00BE483D">
        <w:rPr>
          <w:sz w:val="22"/>
          <w:szCs w:val="22"/>
        </w:rPr>
        <w:t>dans</w:t>
      </w:r>
      <w:r w:rsidRPr="00BE483D">
        <w:rPr>
          <w:spacing w:val="18"/>
          <w:sz w:val="22"/>
          <w:szCs w:val="22"/>
        </w:rPr>
        <w:t xml:space="preserve"> </w:t>
      </w:r>
      <w:r w:rsidRPr="00BE483D">
        <w:rPr>
          <w:sz w:val="22"/>
          <w:szCs w:val="22"/>
        </w:rPr>
        <w:t>le</w:t>
      </w:r>
      <w:r w:rsidRPr="00BE483D">
        <w:rPr>
          <w:spacing w:val="18"/>
          <w:sz w:val="22"/>
          <w:szCs w:val="22"/>
        </w:rPr>
        <w:t xml:space="preserve"> </w:t>
      </w:r>
      <w:r w:rsidRPr="00BE483D">
        <w:rPr>
          <w:sz w:val="22"/>
          <w:szCs w:val="22"/>
        </w:rPr>
        <w:t>RPAO.</w:t>
      </w:r>
      <w:r w:rsidRPr="00BE483D">
        <w:rPr>
          <w:spacing w:val="18"/>
          <w:sz w:val="22"/>
          <w:szCs w:val="22"/>
        </w:rPr>
        <w:t xml:space="preserve"> </w:t>
      </w:r>
      <w:r w:rsidRPr="00BE483D">
        <w:rPr>
          <w:sz w:val="22"/>
          <w:szCs w:val="22"/>
        </w:rPr>
        <w:t>Les</w:t>
      </w:r>
      <w:r w:rsidRPr="00BE483D">
        <w:rPr>
          <w:spacing w:val="18"/>
          <w:sz w:val="22"/>
          <w:szCs w:val="22"/>
        </w:rPr>
        <w:t xml:space="preserve"> </w:t>
      </w:r>
      <w:r w:rsidRPr="00BE483D">
        <w:rPr>
          <w:sz w:val="22"/>
          <w:szCs w:val="22"/>
        </w:rPr>
        <w:t>repré</w:t>
      </w:r>
      <w:r w:rsidRPr="00BE483D">
        <w:rPr>
          <w:spacing w:val="5"/>
          <w:sz w:val="22"/>
          <w:szCs w:val="22"/>
        </w:rPr>
        <w:t>sentant</w:t>
      </w:r>
      <w:r w:rsidRPr="00BE483D">
        <w:rPr>
          <w:sz w:val="22"/>
          <w:szCs w:val="22"/>
        </w:rPr>
        <w:t>s</w:t>
      </w:r>
      <w:r w:rsidR="005272A2" w:rsidRPr="00BE483D">
        <w:rPr>
          <w:sz w:val="22"/>
          <w:szCs w:val="22"/>
        </w:rPr>
        <w:t xml:space="preserve"> </w:t>
      </w:r>
      <w:r w:rsidRPr="00BE483D">
        <w:rPr>
          <w:spacing w:val="5"/>
          <w:sz w:val="22"/>
          <w:szCs w:val="22"/>
        </w:rPr>
        <w:t>de</w:t>
      </w:r>
      <w:r w:rsidRPr="00BE483D">
        <w:rPr>
          <w:sz w:val="22"/>
          <w:szCs w:val="22"/>
        </w:rPr>
        <w:t xml:space="preserve">s </w:t>
      </w:r>
      <w:r w:rsidRPr="00BE483D">
        <w:rPr>
          <w:spacing w:val="-2"/>
          <w:sz w:val="22"/>
          <w:szCs w:val="22"/>
        </w:rPr>
        <w:t xml:space="preserve"> </w:t>
      </w:r>
      <w:r w:rsidRPr="00BE483D">
        <w:rPr>
          <w:spacing w:val="5"/>
          <w:sz w:val="22"/>
          <w:szCs w:val="22"/>
        </w:rPr>
        <w:t>soumissionnaire</w:t>
      </w:r>
      <w:r w:rsidRPr="00BE483D">
        <w:rPr>
          <w:sz w:val="22"/>
          <w:szCs w:val="22"/>
        </w:rPr>
        <w:t xml:space="preserve">s </w:t>
      </w:r>
      <w:r w:rsidRPr="00BE483D">
        <w:rPr>
          <w:spacing w:val="-2"/>
          <w:sz w:val="22"/>
          <w:szCs w:val="22"/>
        </w:rPr>
        <w:t xml:space="preserve"> </w:t>
      </w:r>
      <w:r w:rsidRPr="00BE483D">
        <w:rPr>
          <w:spacing w:val="5"/>
          <w:sz w:val="22"/>
          <w:szCs w:val="22"/>
        </w:rPr>
        <w:t>qu</w:t>
      </w:r>
      <w:r w:rsidRPr="00BE483D">
        <w:rPr>
          <w:sz w:val="22"/>
          <w:szCs w:val="22"/>
        </w:rPr>
        <w:t xml:space="preserve">i </w:t>
      </w:r>
      <w:r w:rsidRPr="00BE483D">
        <w:rPr>
          <w:spacing w:val="-2"/>
          <w:sz w:val="22"/>
          <w:szCs w:val="22"/>
        </w:rPr>
        <w:t xml:space="preserve"> </w:t>
      </w:r>
      <w:r w:rsidRPr="00BE483D">
        <w:rPr>
          <w:spacing w:val="5"/>
          <w:sz w:val="22"/>
          <w:szCs w:val="22"/>
        </w:rPr>
        <w:t xml:space="preserve">sont </w:t>
      </w:r>
      <w:r w:rsidRPr="00BE483D">
        <w:rPr>
          <w:sz w:val="22"/>
          <w:szCs w:val="22"/>
        </w:rPr>
        <w:t>présents</w:t>
      </w:r>
      <w:r w:rsidRPr="00BE483D">
        <w:rPr>
          <w:spacing w:val="30"/>
          <w:sz w:val="22"/>
          <w:szCs w:val="22"/>
        </w:rPr>
        <w:t xml:space="preserve"> </w:t>
      </w:r>
      <w:r w:rsidRPr="00BE483D">
        <w:rPr>
          <w:sz w:val="22"/>
          <w:szCs w:val="22"/>
        </w:rPr>
        <w:t>signeront</w:t>
      </w:r>
      <w:r w:rsidRPr="00BE483D">
        <w:rPr>
          <w:spacing w:val="30"/>
          <w:sz w:val="22"/>
          <w:szCs w:val="22"/>
        </w:rPr>
        <w:t xml:space="preserve"> </w:t>
      </w:r>
      <w:r w:rsidRPr="00BE483D">
        <w:rPr>
          <w:sz w:val="22"/>
          <w:szCs w:val="22"/>
        </w:rPr>
        <w:t>un</w:t>
      </w:r>
      <w:r w:rsidRPr="00BE483D">
        <w:rPr>
          <w:spacing w:val="30"/>
          <w:sz w:val="22"/>
          <w:szCs w:val="22"/>
        </w:rPr>
        <w:t xml:space="preserve"> </w:t>
      </w:r>
      <w:r w:rsidRPr="00BE483D">
        <w:rPr>
          <w:sz w:val="22"/>
          <w:szCs w:val="22"/>
        </w:rPr>
        <w:t>registre</w:t>
      </w:r>
      <w:r w:rsidRPr="00BE483D">
        <w:rPr>
          <w:spacing w:val="30"/>
          <w:sz w:val="22"/>
          <w:szCs w:val="22"/>
        </w:rPr>
        <w:t xml:space="preserve"> </w:t>
      </w:r>
      <w:r w:rsidRPr="00BE483D">
        <w:rPr>
          <w:sz w:val="22"/>
          <w:szCs w:val="22"/>
        </w:rPr>
        <w:t>ou</w:t>
      </w:r>
      <w:r w:rsidRPr="00BE483D">
        <w:rPr>
          <w:spacing w:val="30"/>
          <w:sz w:val="22"/>
          <w:szCs w:val="22"/>
        </w:rPr>
        <w:t xml:space="preserve"> </w:t>
      </w:r>
      <w:r w:rsidRPr="00BE483D">
        <w:rPr>
          <w:sz w:val="22"/>
          <w:szCs w:val="22"/>
        </w:rPr>
        <w:t>une</w:t>
      </w:r>
      <w:r w:rsidRPr="00BE483D">
        <w:rPr>
          <w:spacing w:val="30"/>
          <w:sz w:val="22"/>
          <w:szCs w:val="22"/>
        </w:rPr>
        <w:t xml:space="preserve"> </w:t>
      </w:r>
      <w:r w:rsidRPr="00BE483D">
        <w:rPr>
          <w:sz w:val="22"/>
          <w:szCs w:val="22"/>
        </w:rPr>
        <w:t>feuille attestant</w:t>
      </w:r>
      <w:r w:rsidRPr="00BE483D">
        <w:rPr>
          <w:spacing w:val="6"/>
          <w:sz w:val="22"/>
          <w:szCs w:val="22"/>
        </w:rPr>
        <w:t xml:space="preserve"> </w:t>
      </w:r>
      <w:r w:rsidRPr="00BE483D">
        <w:rPr>
          <w:sz w:val="22"/>
          <w:szCs w:val="22"/>
        </w:rPr>
        <w:t>leur</w:t>
      </w:r>
      <w:r w:rsidRPr="00BE483D">
        <w:rPr>
          <w:spacing w:val="6"/>
          <w:sz w:val="22"/>
          <w:szCs w:val="22"/>
        </w:rPr>
        <w:t xml:space="preserve"> </w:t>
      </w:r>
      <w:r w:rsidRPr="00BE483D">
        <w:rPr>
          <w:sz w:val="22"/>
          <w:szCs w:val="22"/>
        </w:rPr>
        <w:t>présence.</w:t>
      </w:r>
    </w:p>
    <w:p w14:paraId="1D0D2FC7" w14:textId="77777777" w:rsidR="00273DD0" w:rsidRPr="00BE483D" w:rsidRDefault="00273DD0">
      <w:pPr>
        <w:widowControl w:val="0"/>
        <w:autoSpaceDE w:val="0"/>
        <w:jc w:val="both"/>
        <w:rPr>
          <w:sz w:val="22"/>
          <w:szCs w:val="22"/>
        </w:rPr>
      </w:pPr>
    </w:p>
    <w:p w14:paraId="1DEEAA4E" w14:textId="77777777" w:rsidR="00273DD0" w:rsidRPr="00BE483D" w:rsidRDefault="00353DCC" w:rsidP="005720A4">
      <w:pPr>
        <w:widowControl w:val="0"/>
        <w:tabs>
          <w:tab w:val="left" w:pos="2280"/>
          <w:tab w:val="left" w:pos="2920"/>
          <w:tab w:val="left" w:pos="3660"/>
          <w:tab w:val="left" w:pos="4940"/>
        </w:tabs>
        <w:autoSpaceDE w:val="0"/>
        <w:jc w:val="both"/>
        <w:rPr>
          <w:sz w:val="22"/>
          <w:szCs w:val="22"/>
        </w:rPr>
      </w:pPr>
      <w:r w:rsidRPr="00BE483D">
        <w:rPr>
          <w:sz w:val="22"/>
          <w:szCs w:val="22"/>
        </w:rPr>
        <w:t xml:space="preserve">25.2. </w:t>
      </w:r>
      <w:r w:rsidRPr="00BE483D">
        <w:rPr>
          <w:spacing w:val="4"/>
          <w:sz w:val="22"/>
          <w:szCs w:val="22"/>
        </w:rPr>
        <w:t>Dan</w:t>
      </w:r>
      <w:r w:rsidRPr="00BE483D">
        <w:rPr>
          <w:sz w:val="22"/>
          <w:szCs w:val="22"/>
        </w:rPr>
        <w:t xml:space="preserve">s </w:t>
      </w:r>
      <w:r w:rsidRPr="00BE483D">
        <w:rPr>
          <w:spacing w:val="-26"/>
          <w:sz w:val="22"/>
          <w:szCs w:val="22"/>
        </w:rPr>
        <w:t xml:space="preserve"> </w:t>
      </w:r>
      <w:r w:rsidRPr="00BE483D">
        <w:rPr>
          <w:spacing w:val="4"/>
          <w:sz w:val="22"/>
          <w:szCs w:val="22"/>
        </w:rPr>
        <w:t>u</w:t>
      </w:r>
      <w:r w:rsidRPr="00BE483D">
        <w:rPr>
          <w:sz w:val="22"/>
          <w:szCs w:val="22"/>
        </w:rPr>
        <w:t xml:space="preserve">n </w:t>
      </w:r>
      <w:r w:rsidRPr="00BE483D">
        <w:rPr>
          <w:spacing w:val="-26"/>
          <w:sz w:val="22"/>
          <w:szCs w:val="22"/>
        </w:rPr>
        <w:t xml:space="preserve"> </w:t>
      </w:r>
      <w:r w:rsidRPr="00BE483D">
        <w:rPr>
          <w:spacing w:val="4"/>
          <w:sz w:val="22"/>
          <w:szCs w:val="22"/>
        </w:rPr>
        <w:t>premie</w:t>
      </w:r>
      <w:r w:rsidRPr="00BE483D">
        <w:rPr>
          <w:sz w:val="22"/>
          <w:szCs w:val="22"/>
        </w:rPr>
        <w:t xml:space="preserve">r </w:t>
      </w:r>
      <w:r w:rsidRPr="00BE483D">
        <w:rPr>
          <w:spacing w:val="-26"/>
          <w:sz w:val="22"/>
          <w:szCs w:val="22"/>
        </w:rPr>
        <w:t xml:space="preserve"> </w:t>
      </w:r>
      <w:r w:rsidRPr="00BE483D">
        <w:rPr>
          <w:spacing w:val="4"/>
          <w:sz w:val="22"/>
          <w:szCs w:val="22"/>
        </w:rPr>
        <w:t>temps</w:t>
      </w:r>
      <w:r w:rsidRPr="00BE483D">
        <w:rPr>
          <w:sz w:val="22"/>
          <w:szCs w:val="22"/>
        </w:rPr>
        <w:t xml:space="preserve">, </w:t>
      </w:r>
      <w:r w:rsidRPr="00BE483D">
        <w:rPr>
          <w:spacing w:val="-26"/>
          <w:sz w:val="22"/>
          <w:szCs w:val="22"/>
        </w:rPr>
        <w:t xml:space="preserve"> </w:t>
      </w:r>
      <w:r w:rsidRPr="00BE483D">
        <w:rPr>
          <w:spacing w:val="4"/>
          <w:sz w:val="22"/>
          <w:szCs w:val="22"/>
        </w:rPr>
        <w:t>le</w:t>
      </w:r>
      <w:r w:rsidRPr="00BE483D">
        <w:rPr>
          <w:sz w:val="22"/>
          <w:szCs w:val="22"/>
        </w:rPr>
        <w:t xml:space="preserve">s </w:t>
      </w:r>
      <w:r w:rsidRPr="00BE483D">
        <w:rPr>
          <w:spacing w:val="-26"/>
          <w:sz w:val="22"/>
          <w:szCs w:val="22"/>
        </w:rPr>
        <w:t xml:space="preserve"> </w:t>
      </w:r>
      <w:r w:rsidRPr="00BE483D">
        <w:rPr>
          <w:spacing w:val="4"/>
          <w:sz w:val="22"/>
          <w:szCs w:val="22"/>
        </w:rPr>
        <w:t xml:space="preserve">enveloppes </w:t>
      </w:r>
      <w:r w:rsidRPr="00BE483D">
        <w:rPr>
          <w:sz w:val="22"/>
          <w:szCs w:val="22"/>
        </w:rPr>
        <w:t>marquées</w:t>
      </w:r>
      <w:r w:rsidRPr="00BE483D">
        <w:rPr>
          <w:spacing w:val="22"/>
          <w:sz w:val="22"/>
          <w:szCs w:val="22"/>
        </w:rPr>
        <w:t xml:space="preserve"> </w:t>
      </w:r>
      <w:r w:rsidRPr="00BE483D">
        <w:rPr>
          <w:sz w:val="22"/>
          <w:szCs w:val="22"/>
        </w:rPr>
        <w:t>«</w:t>
      </w:r>
      <w:r w:rsidRPr="00BE483D">
        <w:rPr>
          <w:spacing w:val="22"/>
          <w:sz w:val="22"/>
          <w:szCs w:val="22"/>
        </w:rPr>
        <w:t xml:space="preserve"> </w:t>
      </w:r>
      <w:r w:rsidRPr="00BE483D">
        <w:rPr>
          <w:sz w:val="22"/>
          <w:szCs w:val="22"/>
        </w:rPr>
        <w:t>Retrait</w:t>
      </w:r>
      <w:r w:rsidRPr="00BE483D">
        <w:rPr>
          <w:spacing w:val="22"/>
          <w:sz w:val="22"/>
          <w:szCs w:val="22"/>
        </w:rPr>
        <w:t xml:space="preserve"> </w:t>
      </w:r>
      <w:r w:rsidRPr="00BE483D">
        <w:rPr>
          <w:sz w:val="22"/>
          <w:szCs w:val="22"/>
        </w:rPr>
        <w:t>»</w:t>
      </w:r>
      <w:r w:rsidRPr="00BE483D">
        <w:rPr>
          <w:spacing w:val="22"/>
          <w:sz w:val="22"/>
          <w:szCs w:val="22"/>
        </w:rPr>
        <w:t xml:space="preserve"> </w:t>
      </w:r>
      <w:r w:rsidRPr="00BE483D">
        <w:rPr>
          <w:sz w:val="22"/>
          <w:szCs w:val="22"/>
        </w:rPr>
        <w:t>seront</w:t>
      </w:r>
      <w:r w:rsidRPr="00BE483D">
        <w:rPr>
          <w:spacing w:val="22"/>
          <w:sz w:val="22"/>
          <w:szCs w:val="22"/>
        </w:rPr>
        <w:t xml:space="preserve"> </w:t>
      </w:r>
      <w:r w:rsidRPr="00BE483D">
        <w:rPr>
          <w:sz w:val="22"/>
          <w:szCs w:val="22"/>
        </w:rPr>
        <w:t>ouvertes</w:t>
      </w:r>
      <w:r w:rsidRPr="00BE483D">
        <w:rPr>
          <w:spacing w:val="22"/>
          <w:sz w:val="22"/>
          <w:szCs w:val="22"/>
        </w:rPr>
        <w:t xml:space="preserve"> </w:t>
      </w:r>
      <w:r w:rsidRPr="00BE483D">
        <w:rPr>
          <w:sz w:val="22"/>
          <w:szCs w:val="22"/>
        </w:rPr>
        <w:t>et</w:t>
      </w:r>
      <w:r w:rsidRPr="00BE483D">
        <w:rPr>
          <w:spacing w:val="22"/>
          <w:sz w:val="22"/>
          <w:szCs w:val="22"/>
        </w:rPr>
        <w:t xml:space="preserve"> </w:t>
      </w:r>
      <w:r w:rsidRPr="00BE483D">
        <w:rPr>
          <w:sz w:val="22"/>
          <w:szCs w:val="22"/>
        </w:rPr>
        <w:t>leur contenu annoncé à haute voix, tandis que l’enveloppe contenant l’offre correspondante sera</w:t>
      </w:r>
      <w:r w:rsidRPr="00BE483D">
        <w:rPr>
          <w:spacing w:val="2"/>
          <w:sz w:val="22"/>
          <w:szCs w:val="22"/>
        </w:rPr>
        <w:t xml:space="preserve"> </w:t>
      </w:r>
      <w:r w:rsidRPr="00BE483D">
        <w:rPr>
          <w:sz w:val="22"/>
          <w:szCs w:val="22"/>
        </w:rPr>
        <w:t>renvoyée</w:t>
      </w:r>
      <w:r w:rsidRPr="00BE483D">
        <w:rPr>
          <w:spacing w:val="2"/>
          <w:sz w:val="22"/>
          <w:szCs w:val="22"/>
        </w:rPr>
        <w:t xml:space="preserve"> </w:t>
      </w:r>
      <w:r w:rsidRPr="00BE483D">
        <w:rPr>
          <w:sz w:val="22"/>
          <w:szCs w:val="22"/>
        </w:rPr>
        <w:t>au</w:t>
      </w:r>
      <w:r w:rsidRPr="00BE483D">
        <w:rPr>
          <w:spacing w:val="2"/>
          <w:sz w:val="22"/>
          <w:szCs w:val="22"/>
        </w:rPr>
        <w:t xml:space="preserve"> </w:t>
      </w:r>
      <w:r w:rsidRPr="00BE483D">
        <w:rPr>
          <w:sz w:val="22"/>
          <w:szCs w:val="22"/>
        </w:rPr>
        <w:t>Soumissionnaire</w:t>
      </w:r>
      <w:r w:rsidRPr="00BE483D">
        <w:rPr>
          <w:spacing w:val="2"/>
          <w:sz w:val="22"/>
          <w:szCs w:val="22"/>
        </w:rPr>
        <w:t xml:space="preserve"> </w:t>
      </w:r>
      <w:r w:rsidRPr="00BE483D">
        <w:rPr>
          <w:sz w:val="22"/>
          <w:szCs w:val="22"/>
        </w:rPr>
        <w:t>sans</w:t>
      </w:r>
      <w:r w:rsidRPr="00BE483D">
        <w:rPr>
          <w:spacing w:val="2"/>
          <w:sz w:val="22"/>
          <w:szCs w:val="22"/>
        </w:rPr>
        <w:t xml:space="preserve"> </w:t>
      </w:r>
      <w:r w:rsidRPr="00BE483D">
        <w:rPr>
          <w:sz w:val="22"/>
          <w:szCs w:val="22"/>
        </w:rPr>
        <w:t>avoir été ouverte. Le retrait d’une offre ne sera autorisé</w:t>
      </w:r>
      <w:r w:rsidRPr="00BE483D">
        <w:rPr>
          <w:spacing w:val="19"/>
          <w:sz w:val="22"/>
          <w:szCs w:val="22"/>
        </w:rPr>
        <w:t xml:space="preserve"> </w:t>
      </w:r>
      <w:r w:rsidRPr="00BE483D">
        <w:rPr>
          <w:sz w:val="22"/>
          <w:szCs w:val="22"/>
        </w:rPr>
        <w:t>que</w:t>
      </w:r>
      <w:r w:rsidRPr="00BE483D">
        <w:rPr>
          <w:spacing w:val="19"/>
          <w:sz w:val="22"/>
          <w:szCs w:val="22"/>
        </w:rPr>
        <w:t xml:space="preserve"> </w:t>
      </w:r>
      <w:r w:rsidRPr="00BE483D">
        <w:rPr>
          <w:sz w:val="22"/>
          <w:szCs w:val="22"/>
        </w:rPr>
        <w:t>si</w:t>
      </w:r>
      <w:r w:rsidRPr="00BE483D">
        <w:rPr>
          <w:spacing w:val="19"/>
          <w:sz w:val="22"/>
          <w:szCs w:val="22"/>
        </w:rPr>
        <w:t xml:space="preserve"> </w:t>
      </w:r>
      <w:r w:rsidRPr="00BE483D">
        <w:rPr>
          <w:sz w:val="22"/>
          <w:szCs w:val="22"/>
        </w:rPr>
        <w:t>la</w:t>
      </w:r>
      <w:r w:rsidRPr="00BE483D">
        <w:rPr>
          <w:spacing w:val="19"/>
          <w:sz w:val="22"/>
          <w:szCs w:val="22"/>
        </w:rPr>
        <w:t xml:space="preserve"> </w:t>
      </w:r>
      <w:r w:rsidRPr="00BE483D">
        <w:rPr>
          <w:sz w:val="22"/>
          <w:szCs w:val="22"/>
        </w:rPr>
        <w:t>notification</w:t>
      </w:r>
      <w:r w:rsidRPr="00BE483D">
        <w:rPr>
          <w:spacing w:val="19"/>
          <w:sz w:val="22"/>
          <w:szCs w:val="22"/>
        </w:rPr>
        <w:t xml:space="preserve"> </w:t>
      </w:r>
      <w:r w:rsidRPr="00BE483D">
        <w:rPr>
          <w:sz w:val="22"/>
          <w:szCs w:val="22"/>
        </w:rPr>
        <w:t>correspondante contient</w:t>
      </w:r>
      <w:r w:rsidRPr="00BE483D">
        <w:rPr>
          <w:spacing w:val="1"/>
          <w:sz w:val="22"/>
          <w:szCs w:val="22"/>
        </w:rPr>
        <w:t xml:space="preserve"> </w:t>
      </w:r>
      <w:r w:rsidRPr="00BE483D">
        <w:rPr>
          <w:sz w:val="22"/>
          <w:szCs w:val="22"/>
        </w:rPr>
        <w:t>une</w:t>
      </w:r>
      <w:r w:rsidRPr="00BE483D">
        <w:rPr>
          <w:spacing w:val="1"/>
          <w:sz w:val="22"/>
          <w:szCs w:val="22"/>
        </w:rPr>
        <w:t xml:space="preserve"> </w:t>
      </w:r>
      <w:r w:rsidRPr="00BE483D">
        <w:rPr>
          <w:sz w:val="22"/>
          <w:szCs w:val="22"/>
        </w:rPr>
        <w:t>habilitation</w:t>
      </w:r>
      <w:r w:rsidRPr="00BE483D">
        <w:rPr>
          <w:spacing w:val="1"/>
          <w:sz w:val="22"/>
          <w:szCs w:val="22"/>
        </w:rPr>
        <w:t xml:space="preserve"> </w:t>
      </w:r>
      <w:r w:rsidRPr="00BE483D">
        <w:rPr>
          <w:sz w:val="22"/>
          <w:szCs w:val="22"/>
        </w:rPr>
        <w:t>valide</w:t>
      </w:r>
      <w:r w:rsidRPr="00BE483D">
        <w:rPr>
          <w:spacing w:val="1"/>
          <w:sz w:val="22"/>
          <w:szCs w:val="22"/>
        </w:rPr>
        <w:t xml:space="preserve"> </w:t>
      </w:r>
      <w:r w:rsidRPr="00BE483D">
        <w:rPr>
          <w:sz w:val="22"/>
          <w:szCs w:val="22"/>
        </w:rPr>
        <w:t>du</w:t>
      </w:r>
      <w:r w:rsidRPr="00BE483D">
        <w:rPr>
          <w:spacing w:val="1"/>
          <w:sz w:val="22"/>
          <w:szCs w:val="22"/>
        </w:rPr>
        <w:t xml:space="preserve"> </w:t>
      </w:r>
      <w:r w:rsidRPr="00BE483D">
        <w:rPr>
          <w:sz w:val="22"/>
          <w:szCs w:val="22"/>
        </w:rPr>
        <w:t>signataire</w:t>
      </w:r>
      <w:r w:rsidRPr="00BE483D">
        <w:rPr>
          <w:spacing w:val="1"/>
          <w:sz w:val="22"/>
          <w:szCs w:val="22"/>
        </w:rPr>
        <w:t xml:space="preserve"> </w:t>
      </w:r>
      <w:r w:rsidRPr="00BE483D">
        <w:rPr>
          <w:sz w:val="22"/>
          <w:szCs w:val="22"/>
        </w:rPr>
        <w:t>à demander</w:t>
      </w:r>
      <w:r w:rsidRPr="00BE483D">
        <w:rPr>
          <w:spacing w:val="21"/>
          <w:sz w:val="22"/>
          <w:szCs w:val="22"/>
        </w:rPr>
        <w:t xml:space="preserve"> </w:t>
      </w:r>
      <w:r w:rsidRPr="00BE483D">
        <w:rPr>
          <w:sz w:val="22"/>
          <w:szCs w:val="22"/>
        </w:rPr>
        <w:t>le</w:t>
      </w:r>
      <w:r w:rsidRPr="00BE483D">
        <w:rPr>
          <w:spacing w:val="21"/>
          <w:sz w:val="22"/>
          <w:szCs w:val="22"/>
        </w:rPr>
        <w:t xml:space="preserve"> </w:t>
      </w:r>
      <w:r w:rsidRPr="00BE483D">
        <w:rPr>
          <w:sz w:val="22"/>
          <w:szCs w:val="22"/>
        </w:rPr>
        <w:t>retrait</w:t>
      </w:r>
      <w:r w:rsidRPr="00BE483D">
        <w:rPr>
          <w:spacing w:val="21"/>
          <w:sz w:val="22"/>
          <w:szCs w:val="22"/>
        </w:rPr>
        <w:t xml:space="preserve"> </w:t>
      </w:r>
      <w:r w:rsidRPr="00BE483D">
        <w:rPr>
          <w:sz w:val="22"/>
          <w:szCs w:val="22"/>
        </w:rPr>
        <w:t>et</w:t>
      </w:r>
      <w:r w:rsidRPr="00BE483D">
        <w:rPr>
          <w:spacing w:val="21"/>
          <w:sz w:val="22"/>
          <w:szCs w:val="22"/>
        </w:rPr>
        <w:t xml:space="preserve"> </w:t>
      </w:r>
      <w:r w:rsidRPr="00BE483D">
        <w:rPr>
          <w:sz w:val="22"/>
          <w:szCs w:val="22"/>
        </w:rPr>
        <w:t>si</w:t>
      </w:r>
      <w:r w:rsidRPr="00BE483D">
        <w:rPr>
          <w:spacing w:val="21"/>
          <w:sz w:val="22"/>
          <w:szCs w:val="22"/>
        </w:rPr>
        <w:t xml:space="preserve"> </w:t>
      </w:r>
      <w:r w:rsidRPr="00BE483D">
        <w:rPr>
          <w:sz w:val="22"/>
          <w:szCs w:val="22"/>
        </w:rPr>
        <w:t>cette</w:t>
      </w:r>
      <w:r w:rsidRPr="00BE483D">
        <w:rPr>
          <w:spacing w:val="21"/>
          <w:sz w:val="22"/>
          <w:szCs w:val="22"/>
        </w:rPr>
        <w:t xml:space="preserve"> </w:t>
      </w:r>
      <w:r w:rsidRPr="00BE483D">
        <w:rPr>
          <w:sz w:val="22"/>
          <w:szCs w:val="22"/>
        </w:rPr>
        <w:t>notification</w:t>
      </w:r>
      <w:r w:rsidRPr="00BE483D">
        <w:rPr>
          <w:spacing w:val="21"/>
          <w:sz w:val="22"/>
          <w:szCs w:val="22"/>
        </w:rPr>
        <w:t xml:space="preserve"> </w:t>
      </w:r>
      <w:r w:rsidRPr="00BE483D">
        <w:rPr>
          <w:sz w:val="22"/>
          <w:szCs w:val="22"/>
        </w:rPr>
        <w:t>est lue</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haute</w:t>
      </w:r>
      <w:r w:rsidRPr="00BE483D">
        <w:rPr>
          <w:spacing w:val="-6"/>
          <w:sz w:val="22"/>
          <w:szCs w:val="22"/>
        </w:rPr>
        <w:t xml:space="preserve"> </w:t>
      </w:r>
      <w:r w:rsidRPr="00BE483D">
        <w:rPr>
          <w:sz w:val="22"/>
          <w:szCs w:val="22"/>
        </w:rPr>
        <w:t>voix.</w:t>
      </w:r>
      <w:r w:rsidRPr="00BE483D">
        <w:rPr>
          <w:spacing w:val="-6"/>
          <w:sz w:val="22"/>
          <w:szCs w:val="22"/>
        </w:rPr>
        <w:t xml:space="preserve"> </w:t>
      </w:r>
      <w:r w:rsidRPr="00BE483D">
        <w:rPr>
          <w:sz w:val="22"/>
          <w:szCs w:val="22"/>
        </w:rPr>
        <w:t>Ensuite,</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enveloppes</w:t>
      </w:r>
      <w:r w:rsidRPr="00BE483D">
        <w:rPr>
          <w:spacing w:val="-6"/>
          <w:sz w:val="22"/>
          <w:szCs w:val="22"/>
        </w:rPr>
        <w:t xml:space="preserve"> </w:t>
      </w:r>
      <w:r w:rsidRPr="00BE483D">
        <w:rPr>
          <w:sz w:val="22"/>
          <w:szCs w:val="22"/>
        </w:rPr>
        <w:t>marquées « Offre de Remplacement » seront ouvertes</w:t>
      </w:r>
      <w:r w:rsidRPr="00BE483D">
        <w:rPr>
          <w:spacing w:val="1"/>
          <w:sz w:val="22"/>
          <w:szCs w:val="22"/>
        </w:rPr>
        <w:t xml:space="preserve"> </w:t>
      </w:r>
      <w:r w:rsidRPr="00BE483D">
        <w:rPr>
          <w:sz w:val="22"/>
          <w:szCs w:val="22"/>
        </w:rPr>
        <w:t>et</w:t>
      </w:r>
      <w:r w:rsidRPr="00BE483D">
        <w:rPr>
          <w:spacing w:val="1"/>
          <w:sz w:val="22"/>
          <w:szCs w:val="22"/>
        </w:rPr>
        <w:t xml:space="preserve"> </w:t>
      </w:r>
      <w:r w:rsidRPr="00BE483D">
        <w:rPr>
          <w:sz w:val="22"/>
          <w:szCs w:val="22"/>
        </w:rPr>
        <w:t>annoncées</w:t>
      </w:r>
      <w:r w:rsidRPr="00BE483D">
        <w:rPr>
          <w:spacing w:val="1"/>
          <w:sz w:val="22"/>
          <w:szCs w:val="22"/>
        </w:rPr>
        <w:t xml:space="preserve"> </w:t>
      </w:r>
      <w:r w:rsidRPr="00BE483D">
        <w:rPr>
          <w:sz w:val="22"/>
          <w:szCs w:val="22"/>
        </w:rPr>
        <w:t>à</w:t>
      </w:r>
      <w:r w:rsidRPr="00BE483D">
        <w:rPr>
          <w:spacing w:val="1"/>
          <w:sz w:val="22"/>
          <w:szCs w:val="22"/>
        </w:rPr>
        <w:t xml:space="preserve"> </w:t>
      </w:r>
      <w:r w:rsidRPr="00BE483D">
        <w:rPr>
          <w:sz w:val="22"/>
          <w:szCs w:val="22"/>
        </w:rPr>
        <w:t>haute</w:t>
      </w:r>
      <w:r w:rsidRPr="00BE483D">
        <w:rPr>
          <w:spacing w:val="1"/>
          <w:sz w:val="22"/>
          <w:szCs w:val="22"/>
        </w:rPr>
        <w:t xml:space="preserve"> </w:t>
      </w:r>
      <w:r w:rsidRPr="00BE483D">
        <w:rPr>
          <w:sz w:val="22"/>
          <w:szCs w:val="22"/>
        </w:rPr>
        <w:t>voix</w:t>
      </w:r>
      <w:r w:rsidRPr="00BE483D">
        <w:rPr>
          <w:spacing w:val="1"/>
          <w:sz w:val="22"/>
          <w:szCs w:val="22"/>
        </w:rPr>
        <w:t xml:space="preserve"> </w:t>
      </w:r>
      <w:r w:rsidRPr="00BE483D">
        <w:rPr>
          <w:sz w:val="22"/>
          <w:szCs w:val="22"/>
        </w:rPr>
        <w:t>et</w:t>
      </w:r>
      <w:r w:rsidRPr="00BE483D">
        <w:rPr>
          <w:spacing w:val="1"/>
          <w:sz w:val="22"/>
          <w:szCs w:val="22"/>
        </w:rPr>
        <w:t xml:space="preserve"> </w:t>
      </w:r>
      <w:r w:rsidRPr="00BE483D">
        <w:rPr>
          <w:sz w:val="22"/>
          <w:szCs w:val="22"/>
        </w:rPr>
        <w:t>la</w:t>
      </w:r>
      <w:r w:rsidRPr="00BE483D">
        <w:rPr>
          <w:spacing w:val="1"/>
          <w:sz w:val="22"/>
          <w:szCs w:val="22"/>
        </w:rPr>
        <w:t xml:space="preserve"> </w:t>
      </w:r>
      <w:r w:rsidRPr="00BE483D">
        <w:rPr>
          <w:sz w:val="22"/>
          <w:szCs w:val="22"/>
        </w:rPr>
        <w:t xml:space="preserve">nouvelle offre correspondante substituée à la </w:t>
      </w:r>
      <w:r w:rsidRPr="00BE483D">
        <w:rPr>
          <w:spacing w:val="5"/>
          <w:sz w:val="22"/>
          <w:szCs w:val="22"/>
        </w:rPr>
        <w:t>précédente</w:t>
      </w:r>
      <w:r w:rsidRPr="00BE483D">
        <w:rPr>
          <w:sz w:val="22"/>
          <w:szCs w:val="22"/>
        </w:rPr>
        <w:t>,</w:t>
      </w:r>
      <w:r w:rsidRPr="00BE483D">
        <w:rPr>
          <w:b/>
          <w:i/>
          <w:sz w:val="22"/>
          <w:szCs w:val="22"/>
        </w:rPr>
        <w:t xml:space="preserve"> </w:t>
      </w:r>
      <w:r w:rsidRPr="00BE483D">
        <w:rPr>
          <w:spacing w:val="5"/>
          <w:sz w:val="22"/>
          <w:szCs w:val="22"/>
        </w:rPr>
        <w:t>qu</w:t>
      </w:r>
      <w:r w:rsidRPr="00BE483D">
        <w:rPr>
          <w:sz w:val="22"/>
          <w:szCs w:val="22"/>
        </w:rPr>
        <w:t>i</w:t>
      </w:r>
      <w:r w:rsidRPr="00BE483D">
        <w:rPr>
          <w:b/>
          <w:i/>
          <w:sz w:val="22"/>
          <w:szCs w:val="22"/>
        </w:rPr>
        <w:t xml:space="preserve"> </w:t>
      </w:r>
      <w:r w:rsidRPr="00BE483D">
        <w:rPr>
          <w:spacing w:val="5"/>
          <w:sz w:val="22"/>
          <w:szCs w:val="22"/>
        </w:rPr>
        <w:t>ser</w:t>
      </w:r>
      <w:r w:rsidRPr="00BE483D">
        <w:rPr>
          <w:sz w:val="22"/>
          <w:szCs w:val="22"/>
        </w:rPr>
        <w:t>a</w:t>
      </w:r>
      <w:r w:rsidRPr="00BE483D">
        <w:rPr>
          <w:b/>
          <w:i/>
          <w:sz w:val="22"/>
          <w:szCs w:val="22"/>
        </w:rPr>
        <w:t xml:space="preserve"> </w:t>
      </w:r>
      <w:r w:rsidRPr="00BE483D">
        <w:rPr>
          <w:spacing w:val="5"/>
          <w:sz w:val="22"/>
          <w:szCs w:val="22"/>
        </w:rPr>
        <w:t>renvoyé</w:t>
      </w:r>
      <w:r w:rsidRPr="00BE483D">
        <w:rPr>
          <w:sz w:val="22"/>
          <w:szCs w:val="22"/>
        </w:rPr>
        <w:t>e</w:t>
      </w:r>
      <w:r w:rsidRPr="00BE483D">
        <w:rPr>
          <w:b/>
          <w:i/>
          <w:sz w:val="22"/>
          <w:szCs w:val="22"/>
        </w:rPr>
        <w:t xml:space="preserve"> </w:t>
      </w:r>
      <w:r w:rsidRPr="00BE483D">
        <w:rPr>
          <w:spacing w:val="5"/>
          <w:sz w:val="22"/>
          <w:szCs w:val="22"/>
        </w:rPr>
        <w:t xml:space="preserve">au </w:t>
      </w:r>
      <w:r w:rsidRPr="00BE483D">
        <w:rPr>
          <w:spacing w:val="2"/>
          <w:sz w:val="22"/>
          <w:szCs w:val="22"/>
        </w:rPr>
        <w:t>Soumissionnair</w:t>
      </w:r>
      <w:r w:rsidRPr="00BE483D">
        <w:rPr>
          <w:sz w:val="22"/>
          <w:szCs w:val="22"/>
        </w:rPr>
        <w:t xml:space="preserve">e </w:t>
      </w:r>
      <w:r w:rsidRPr="00BE483D">
        <w:rPr>
          <w:spacing w:val="-28"/>
          <w:sz w:val="22"/>
          <w:szCs w:val="22"/>
        </w:rPr>
        <w:t xml:space="preserve"> </w:t>
      </w:r>
      <w:r w:rsidRPr="00BE483D">
        <w:rPr>
          <w:spacing w:val="2"/>
          <w:sz w:val="22"/>
          <w:szCs w:val="22"/>
        </w:rPr>
        <w:t>concern</w:t>
      </w:r>
      <w:r w:rsidRPr="00BE483D">
        <w:rPr>
          <w:sz w:val="22"/>
          <w:szCs w:val="22"/>
        </w:rPr>
        <w:t xml:space="preserve">é </w:t>
      </w:r>
      <w:r w:rsidRPr="00BE483D">
        <w:rPr>
          <w:spacing w:val="-28"/>
          <w:sz w:val="22"/>
          <w:szCs w:val="22"/>
        </w:rPr>
        <w:t xml:space="preserve"> </w:t>
      </w:r>
      <w:r w:rsidRPr="00BE483D">
        <w:rPr>
          <w:spacing w:val="2"/>
          <w:sz w:val="22"/>
          <w:szCs w:val="22"/>
        </w:rPr>
        <w:t>san</w:t>
      </w:r>
      <w:r w:rsidRPr="00BE483D">
        <w:rPr>
          <w:sz w:val="22"/>
          <w:szCs w:val="22"/>
        </w:rPr>
        <w:t xml:space="preserve">s </w:t>
      </w:r>
      <w:r w:rsidRPr="00BE483D">
        <w:rPr>
          <w:spacing w:val="-28"/>
          <w:sz w:val="22"/>
          <w:szCs w:val="22"/>
        </w:rPr>
        <w:t xml:space="preserve"> </w:t>
      </w:r>
      <w:r w:rsidRPr="00BE483D">
        <w:rPr>
          <w:spacing w:val="2"/>
          <w:sz w:val="22"/>
          <w:szCs w:val="22"/>
        </w:rPr>
        <w:t>avoi</w:t>
      </w:r>
      <w:r w:rsidRPr="00BE483D">
        <w:rPr>
          <w:sz w:val="22"/>
          <w:szCs w:val="22"/>
        </w:rPr>
        <w:t xml:space="preserve">r </w:t>
      </w:r>
      <w:r w:rsidRPr="00BE483D">
        <w:rPr>
          <w:spacing w:val="-28"/>
          <w:sz w:val="22"/>
          <w:szCs w:val="22"/>
        </w:rPr>
        <w:t xml:space="preserve"> </w:t>
      </w:r>
      <w:r w:rsidRPr="00BE483D">
        <w:rPr>
          <w:spacing w:val="2"/>
          <w:sz w:val="22"/>
          <w:szCs w:val="22"/>
        </w:rPr>
        <w:t xml:space="preserve">été </w:t>
      </w:r>
      <w:r w:rsidRPr="00BE483D">
        <w:rPr>
          <w:sz w:val="22"/>
          <w:szCs w:val="22"/>
        </w:rPr>
        <w:t>ouverte. Le remplacement d’offre ne sera autorisé</w:t>
      </w:r>
      <w:r w:rsidRPr="00BE483D">
        <w:rPr>
          <w:spacing w:val="19"/>
          <w:sz w:val="22"/>
          <w:szCs w:val="22"/>
        </w:rPr>
        <w:t xml:space="preserve"> </w:t>
      </w:r>
      <w:r w:rsidRPr="00BE483D">
        <w:rPr>
          <w:sz w:val="22"/>
          <w:szCs w:val="22"/>
        </w:rPr>
        <w:t>que</w:t>
      </w:r>
      <w:r w:rsidRPr="00BE483D">
        <w:rPr>
          <w:spacing w:val="19"/>
          <w:sz w:val="22"/>
          <w:szCs w:val="22"/>
        </w:rPr>
        <w:t xml:space="preserve"> </w:t>
      </w:r>
      <w:r w:rsidRPr="00BE483D">
        <w:rPr>
          <w:sz w:val="22"/>
          <w:szCs w:val="22"/>
        </w:rPr>
        <w:t>si</w:t>
      </w:r>
      <w:r w:rsidRPr="00BE483D">
        <w:rPr>
          <w:spacing w:val="19"/>
          <w:sz w:val="22"/>
          <w:szCs w:val="22"/>
        </w:rPr>
        <w:t xml:space="preserve"> </w:t>
      </w:r>
      <w:r w:rsidRPr="00BE483D">
        <w:rPr>
          <w:sz w:val="22"/>
          <w:szCs w:val="22"/>
        </w:rPr>
        <w:t>la</w:t>
      </w:r>
      <w:r w:rsidRPr="00BE483D">
        <w:rPr>
          <w:spacing w:val="19"/>
          <w:sz w:val="22"/>
          <w:szCs w:val="22"/>
        </w:rPr>
        <w:t xml:space="preserve"> </w:t>
      </w:r>
      <w:r w:rsidRPr="00BE483D">
        <w:rPr>
          <w:sz w:val="22"/>
          <w:szCs w:val="22"/>
        </w:rPr>
        <w:t>notification</w:t>
      </w:r>
      <w:r w:rsidRPr="00BE483D">
        <w:rPr>
          <w:spacing w:val="19"/>
          <w:sz w:val="22"/>
          <w:szCs w:val="22"/>
        </w:rPr>
        <w:t xml:space="preserve"> </w:t>
      </w:r>
      <w:r w:rsidRPr="00BE483D">
        <w:rPr>
          <w:sz w:val="22"/>
          <w:szCs w:val="22"/>
        </w:rPr>
        <w:t>correspondante contient une habilitation valide du signataire à demander le remplacement et est lue à haute voix. Enfin, les enveloppes marquées «</w:t>
      </w:r>
      <w:r w:rsidRPr="00BE483D">
        <w:rPr>
          <w:spacing w:val="-26"/>
          <w:sz w:val="22"/>
          <w:szCs w:val="22"/>
        </w:rPr>
        <w:t xml:space="preserve"> </w:t>
      </w:r>
      <w:r w:rsidRPr="00BE483D">
        <w:rPr>
          <w:spacing w:val="4"/>
          <w:sz w:val="22"/>
          <w:szCs w:val="22"/>
        </w:rPr>
        <w:t>modificatio</w:t>
      </w:r>
      <w:r w:rsidRPr="00BE483D">
        <w:rPr>
          <w:sz w:val="22"/>
          <w:szCs w:val="22"/>
        </w:rPr>
        <w:t xml:space="preserve">n » </w:t>
      </w:r>
      <w:r w:rsidRPr="00BE483D">
        <w:rPr>
          <w:spacing w:val="4"/>
          <w:sz w:val="22"/>
          <w:szCs w:val="22"/>
        </w:rPr>
        <w:t>seron</w:t>
      </w:r>
      <w:r w:rsidRPr="00BE483D">
        <w:rPr>
          <w:sz w:val="22"/>
          <w:szCs w:val="22"/>
        </w:rPr>
        <w:t xml:space="preserve">t </w:t>
      </w:r>
      <w:r w:rsidRPr="00BE483D">
        <w:rPr>
          <w:spacing w:val="4"/>
          <w:sz w:val="22"/>
          <w:szCs w:val="22"/>
        </w:rPr>
        <w:t>ouverte</w:t>
      </w:r>
      <w:r w:rsidRPr="00BE483D">
        <w:rPr>
          <w:sz w:val="22"/>
          <w:szCs w:val="22"/>
        </w:rPr>
        <w:t xml:space="preserve">s </w:t>
      </w:r>
      <w:r w:rsidRPr="00BE483D">
        <w:rPr>
          <w:spacing w:val="4"/>
          <w:sz w:val="22"/>
          <w:szCs w:val="22"/>
        </w:rPr>
        <w:t>e</w:t>
      </w:r>
      <w:r w:rsidRPr="00BE483D">
        <w:rPr>
          <w:sz w:val="22"/>
          <w:szCs w:val="22"/>
        </w:rPr>
        <w:t xml:space="preserve">t </w:t>
      </w:r>
      <w:r w:rsidRPr="00BE483D">
        <w:rPr>
          <w:spacing w:val="4"/>
          <w:sz w:val="22"/>
          <w:szCs w:val="22"/>
        </w:rPr>
        <w:t xml:space="preserve">leur </w:t>
      </w:r>
      <w:r w:rsidRPr="00BE483D">
        <w:rPr>
          <w:spacing w:val="5"/>
          <w:sz w:val="22"/>
          <w:szCs w:val="22"/>
        </w:rPr>
        <w:t>conten</w:t>
      </w:r>
      <w:r w:rsidRPr="00BE483D">
        <w:rPr>
          <w:sz w:val="22"/>
          <w:szCs w:val="22"/>
        </w:rPr>
        <w:t>u</w:t>
      </w:r>
      <w:r w:rsidRPr="00BE483D">
        <w:rPr>
          <w:b/>
          <w:i/>
          <w:sz w:val="22"/>
          <w:szCs w:val="22"/>
        </w:rPr>
        <w:t xml:space="preserve"> </w:t>
      </w:r>
      <w:r w:rsidRPr="00BE483D">
        <w:rPr>
          <w:spacing w:val="5"/>
          <w:sz w:val="22"/>
          <w:szCs w:val="22"/>
        </w:rPr>
        <w:t>l</w:t>
      </w:r>
      <w:r w:rsidRPr="00BE483D">
        <w:rPr>
          <w:sz w:val="22"/>
          <w:szCs w:val="22"/>
        </w:rPr>
        <w:t>u</w:t>
      </w:r>
      <w:r w:rsidRPr="00BE483D">
        <w:rPr>
          <w:b/>
          <w:i/>
          <w:sz w:val="22"/>
          <w:szCs w:val="22"/>
        </w:rPr>
        <w:t xml:space="preserve"> </w:t>
      </w:r>
      <w:r w:rsidRPr="00BE483D">
        <w:rPr>
          <w:sz w:val="22"/>
          <w:szCs w:val="22"/>
        </w:rPr>
        <w:t>à</w:t>
      </w:r>
      <w:r w:rsidRPr="00BE483D">
        <w:rPr>
          <w:b/>
          <w:i/>
          <w:sz w:val="22"/>
          <w:szCs w:val="22"/>
        </w:rPr>
        <w:t xml:space="preserve"> </w:t>
      </w:r>
      <w:r w:rsidRPr="00BE483D">
        <w:rPr>
          <w:spacing w:val="5"/>
          <w:sz w:val="22"/>
          <w:szCs w:val="22"/>
        </w:rPr>
        <w:t>haut</w:t>
      </w:r>
      <w:r w:rsidRPr="00BE483D">
        <w:rPr>
          <w:sz w:val="22"/>
          <w:szCs w:val="22"/>
        </w:rPr>
        <w:t>e</w:t>
      </w:r>
      <w:r w:rsidRPr="00BE483D">
        <w:rPr>
          <w:b/>
          <w:i/>
          <w:sz w:val="22"/>
          <w:szCs w:val="22"/>
        </w:rPr>
        <w:t xml:space="preserve"> </w:t>
      </w:r>
      <w:r w:rsidRPr="00BE483D">
        <w:rPr>
          <w:spacing w:val="5"/>
          <w:sz w:val="22"/>
          <w:szCs w:val="22"/>
        </w:rPr>
        <w:t>voi</w:t>
      </w:r>
      <w:r w:rsidRPr="00BE483D">
        <w:rPr>
          <w:sz w:val="22"/>
          <w:szCs w:val="22"/>
        </w:rPr>
        <w:t>x</w:t>
      </w:r>
      <w:r w:rsidRPr="00BE483D">
        <w:rPr>
          <w:b/>
          <w:i/>
          <w:sz w:val="22"/>
          <w:szCs w:val="22"/>
        </w:rPr>
        <w:t xml:space="preserve"> </w:t>
      </w:r>
      <w:r w:rsidRPr="00BE483D">
        <w:rPr>
          <w:spacing w:val="5"/>
          <w:sz w:val="22"/>
          <w:szCs w:val="22"/>
        </w:rPr>
        <w:t>ave</w:t>
      </w:r>
      <w:r w:rsidRPr="00BE483D">
        <w:rPr>
          <w:sz w:val="22"/>
          <w:szCs w:val="22"/>
        </w:rPr>
        <w:t>c</w:t>
      </w:r>
      <w:r w:rsidRPr="00BE483D">
        <w:rPr>
          <w:b/>
          <w:i/>
          <w:sz w:val="22"/>
          <w:szCs w:val="22"/>
        </w:rPr>
        <w:t xml:space="preserve"> </w:t>
      </w:r>
      <w:r w:rsidRPr="00BE483D">
        <w:rPr>
          <w:spacing w:val="5"/>
          <w:sz w:val="22"/>
          <w:szCs w:val="22"/>
        </w:rPr>
        <w:t xml:space="preserve">l’offre </w:t>
      </w:r>
      <w:r w:rsidRPr="00BE483D">
        <w:rPr>
          <w:sz w:val="22"/>
          <w:szCs w:val="22"/>
        </w:rPr>
        <w:t xml:space="preserve">correspondante. La modification d’offre ne </w:t>
      </w:r>
      <w:r w:rsidRPr="00BE483D">
        <w:rPr>
          <w:spacing w:val="5"/>
          <w:sz w:val="22"/>
          <w:szCs w:val="22"/>
        </w:rPr>
        <w:t>ser</w:t>
      </w:r>
      <w:r w:rsidRPr="00BE483D">
        <w:rPr>
          <w:sz w:val="22"/>
          <w:szCs w:val="22"/>
        </w:rPr>
        <w:t>a</w:t>
      </w:r>
      <w:r w:rsidRPr="00BE483D">
        <w:rPr>
          <w:b/>
          <w:i/>
          <w:sz w:val="22"/>
          <w:szCs w:val="22"/>
        </w:rPr>
        <w:t xml:space="preserve"> </w:t>
      </w:r>
      <w:r w:rsidRPr="00BE483D">
        <w:rPr>
          <w:spacing w:val="5"/>
          <w:sz w:val="22"/>
          <w:szCs w:val="22"/>
        </w:rPr>
        <w:t>autorisé</w:t>
      </w:r>
      <w:r w:rsidRPr="00BE483D">
        <w:rPr>
          <w:sz w:val="22"/>
          <w:szCs w:val="22"/>
        </w:rPr>
        <w:t>e</w:t>
      </w:r>
      <w:r w:rsidRPr="00BE483D">
        <w:rPr>
          <w:b/>
          <w:i/>
          <w:sz w:val="22"/>
          <w:szCs w:val="22"/>
        </w:rPr>
        <w:t xml:space="preserve"> </w:t>
      </w:r>
      <w:r w:rsidRPr="00BE483D">
        <w:rPr>
          <w:spacing w:val="5"/>
          <w:sz w:val="22"/>
          <w:szCs w:val="22"/>
        </w:rPr>
        <w:t>qu</w:t>
      </w:r>
      <w:r w:rsidRPr="00BE483D">
        <w:rPr>
          <w:sz w:val="22"/>
          <w:szCs w:val="22"/>
        </w:rPr>
        <w:t>e</w:t>
      </w:r>
      <w:r w:rsidRPr="00BE483D">
        <w:rPr>
          <w:b/>
          <w:i/>
          <w:sz w:val="22"/>
          <w:szCs w:val="22"/>
        </w:rPr>
        <w:t xml:space="preserve"> </w:t>
      </w:r>
      <w:r w:rsidRPr="00BE483D">
        <w:rPr>
          <w:spacing w:val="5"/>
          <w:sz w:val="22"/>
          <w:szCs w:val="22"/>
        </w:rPr>
        <w:t>s</w:t>
      </w:r>
      <w:r w:rsidRPr="00BE483D">
        <w:rPr>
          <w:sz w:val="22"/>
          <w:szCs w:val="22"/>
        </w:rPr>
        <w:t>i</w:t>
      </w:r>
      <w:r w:rsidRPr="00BE483D">
        <w:rPr>
          <w:b/>
          <w:i/>
          <w:sz w:val="22"/>
          <w:szCs w:val="22"/>
        </w:rPr>
        <w:t xml:space="preserve"> </w:t>
      </w:r>
      <w:r w:rsidRPr="00BE483D">
        <w:rPr>
          <w:spacing w:val="5"/>
          <w:sz w:val="22"/>
          <w:szCs w:val="22"/>
        </w:rPr>
        <w:t>l</w:t>
      </w:r>
      <w:r w:rsidRPr="00BE483D">
        <w:rPr>
          <w:sz w:val="22"/>
          <w:szCs w:val="22"/>
        </w:rPr>
        <w:t>a</w:t>
      </w:r>
      <w:r w:rsidRPr="00BE483D">
        <w:rPr>
          <w:b/>
          <w:i/>
          <w:sz w:val="22"/>
          <w:szCs w:val="22"/>
        </w:rPr>
        <w:t xml:space="preserve"> </w:t>
      </w:r>
      <w:r w:rsidRPr="00BE483D">
        <w:rPr>
          <w:spacing w:val="5"/>
          <w:sz w:val="22"/>
          <w:szCs w:val="22"/>
        </w:rPr>
        <w:t xml:space="preserve">notification </w:t>
      </w:r>
      <w:r w:rsidRPr="00BE483D">
        <w:rPr>
          <w:sz w:val="22"/>
          <w:szCs w:val="22"/>
        </w:rPr>
        <w:t>correspondante</w:t>
      </w:r>
      <w:r w:rsidRPr="00BE483D">
        <w:rPr>
          <w:spacing w:val="23"/>
          <w:sz w:val="22"/>
          <w:szCs w:val="22"/>
        </w:rPr>
        <w:t xml:space="preserve"> </w:t>
      </w:r>
      <w:r w:rsidRPr="00BE483D">
        <w:rPr>
          <w:sz w:val="22"/>
          <w:szCs w:val="22"/>
        </w:rPr>
        <w:t>contient</w:t>
      </w:r>
      <w:r w:rsidRPr="00BE483D">
        <w:rPr>
          <w:spacing w:val="23"/>
          <w:sz w:val="22"/>
          <w:szCs w:val="22"/>
        </w:rPr>
        <w:t xml:space="preserve"> </w:t>
      </w:r>
      <w:r w:rsidRPr="00BE483D">
        <w:rPr>
          <w:sz w:val="22"/>
          <w:szCs w:val="22"/>
        </w:rPr>
        <w:t>une</w:t>
      </w:r>
      <w:r w:rsidRPr="00BE483D">
        <w:rPr>
          <w:spacing w:val="23"/>
          <w:sz w:val="22"/>
          <w:szCs w:val="22"/>
        </w:rPr>
        <w:t xml:space="preserve"> </w:t>
      </w:r>
      <w:r w:rsidRPr="00BE483D">
        <w:rPr>
          <w:sz w:val="22"/>
          <w:szCs w:val="22"/>
        </w:rPr>
        <w:t>habilitation</w:t>
      </w:r>
      <w:r w:rsidRPr="00BE483D">
        <w:rPr>
          <w:spacing w:val="23"/>
          <w:sz w:val="22"/>
          <w:szCs w:val="22"/>
        </w:rPr>
        <w:t xml:space="preserve"> </w:t>
      </w:r>
      <w:r w:rsidRPr="00BE483D">
        <w:rPr>
          <w:sz w:val="22"/>
          <w:szCs w:val="22"/>
        </w:rPr>
        <w:t>valide</w:t>
      </w:r>
      <w:r w:rsidRPr="00BE483D">
        <w:rPr>
          <w:spacing w:val="-8"/>
          <w:sz w:val="22"/>
          <w:szCs w:val="22"/>
        </w:rPr>
        <w:t xml:space="preserve"> </w:t>
      </w:r>
      <w:r w:rsidRPr="00BE483D">
        <w:rPr>
          <w:sz w:val="22"/>
          <w:szCs w:val="22"/>
        </w:rPr>
        <w:t>du</w:t>
      </w:r>
      <w:r w:rsidRPr="00BE483D">
        <w:rPr>
          <w:spacing w:val="-8"/>
          <w:sz w:val="22"/>
          <w:szCs w:val="22"/>
        </w:rPr>
        <w:t xml:space="preserve"> </w:t>
      </w:r>
      <w:r w:rsidRPr="00BE483D">
        <w:rPr>
          <w:sz w:val="22"/>
          <w:szCs w:val="22"/>
        </w:rPr>
        <w:t>signataire</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demander</w:t>
      </w:r>
      <w:r w:rsidRPr="00BE483D">
        <w:rPr>
          <w:spacing w:val="-8"/>
          <w:sz w:val="22"/>
          <w:szCs w:val="22"/>
        </w:rPr>
        <w:t xml:space="preserve"> </w:t>
      </w:r>
      <w:r w:rsidRPr="00BE483D">
        <w:rPr>
          <w:sz w:val="22"/>
          <w:szCs w:val="22"/>
        </w:rPr>
        <w:t>la</w:t>
      </w:r>
      <w:r w:rsidRPr="00BE483D">
        <w:rPr>
          <w:spacing w:val="-8"/>
          <w:sz w:val="22"/>
          <w:szCs w:val="22"/>
        </w:rPr>
        <w:t xml:space="preserve"> </w:t>
      </w:r>
      <w:r w:rsidRPr="00BE483D">
        <w:rPr>
          <w:sz w:val="22"/>
          <w:szCs w:val="22"/>
        </w:rPr>
        <w:t>modification</w:t>
      </w:r>
      <w:r w:rsidRPr="00BE483D">
        <w:rPr>
          <w:spacing w:val="-8"/>
          <w:sz w:val="22"/>
          <w:szCs w:val="22"/>
        </w:rPr>
        <w:t xml:space="preserve"> </w:t>
      </w:r>
      <w:r w:rsidRPr="00BE483D">
        <w:rPr>
          <w:sz w:val="22"/>
          <w:szCs w:val="22"/>
        </w:rPr>
        <w:t>et est</w:t>
      </w:r>
      <w:r w:rsidRPr="00BE483D">
        <w:rPr>
          <w:spacing w:val="11"/>
          <w:sz w:val="22"/>
          <w:szCs w:val="22"/>
        </w:rPr>
        <w:t xml:space="preserve"> </w:t>
      </w:r>
      <w:r w:rsidRPr="00BE483D">
        <w:rPr>
          <w:sz w:val="22"/>
          <w:szCs w:val="22"/>
        </w:rPr>
        <w:t>lue</w:t>
      </w:r>
      <w:r w:rsidRPr="00BE483D">
        <w:rPr>
          <w:spacing w:val="11"/>
          <w:sz w:val="22"/>
          <w:szCs w:val="22"/>
        </w:rPr>
        <w:t xml:space="preserve"> </w:t>
      </w:r>
      <w:r w:rsidRPr="00BE483D">
        <w:rPr>
          <w:sz w:val="22"/>
          <w:szCs w:val="22"/>
        </w:rPr>
        <w:t>à</w:t>
      </w:r>
      <w:r w:rsidRPr="00BE483D">
        <w:rPr>
          <w:spacing w:val="11"/>
          <w:sz w:val="22"/>
          <w:szCs w:val="22"/>
        </w:rPr>
        <w:t xml:space="preserve"> </w:t>
      </w:r>
      <w:r w:rsidRPr="00BE483D">
        <w:rPr>
          <w:sz w:val="22"/>
          <w:szCs w:val="22"/>
        </w:rPr>
        <w:t>haute</w:t>
      </w:r>
      <w:r w:rsidRPr="00BE483D">
        <w:rPr>
          <w:spacing w:val="11"/>
          <w:sz w:val="22"/>
          <w:szCs w:val="22"/>
        </w:rPr>
        <w:t xml:space="preserve"> </w:t>
      </w:r>
      <w:r w:rsidRPr="00BE483D">
        <w:rPr>
          <w:sz w:val="22"/>
          <w:szCs w:val="22"/>
        </w:rPr>
        <w:t>voix.</w:t>
      </w:r>
      <w:r w:rsidRPr="00BE483D">
        <w:rPr>
          <w:spacing w:val="11"/>
          <w:sz w:val="22"/>
          <w:szCs w:val="22"/>
        </w:rPr>
        <w:t xml:space="preserve"> </w:t>
      </w:r>
      <w:r w:rsidRPr="00BE483D">
        <w:rPr>
          <w:sz w:val="22"/>
          <w:szCs w:val="22"/>
        </w:rPr>
        <w:t>Seules</w:t>
      </w:r>
      <w:r w:rsidRPr="00BE483D">
        <w:rPr>
          <w:spacing w:val="11"/>
          <w:sz w:val="22"/>
          <w:szCs w:val="22"/>
        </w:rPr>
        <w:t xml:space="preserve"> </w:t>
      </w:r>
      <w:r w:rsidRPr="00BE483D">
        <w:rPr>
          <w:sz w:val="22"/>
          <w:szCs w:val="22"/>
        </w:rPr>
        <w:t>les</w:t>
      </w:r>
      <w:r w:rsidRPr="00BE483D">
        <w:rPr>
          <w:spacing w:val="11"/>
          <w:sz w:val="22"/>
          <w:szCs w:val="22"/>
        </w:rPr>
        <w:t xml:space="preserve"> </w:t>
      </w:r>
      <w:r w:rsidRPr="00BE483D">
        <w:rPr>
          <w:sz w:val="22"/>
          <w:szCs w:val="22"/>
        </w:rPr>
        <w:t>offres</w:t>
      </w:r>
      <w:r w:rsidRPr="00BE483D">
        <w:rPr>
          <w:spacing w:val="11"/>
          <w:sz w:val="22"/>
          <w:szCs w:val="22"/>
        </w:rPr>
        <w:t xml:space="preserve"> </w:t>
      </w:r>
      <w:r w:rsidRPr="00BE483D">
        <w:rPr>
          <w:sz w:val="22"/>
          <w:szCs w:val="22"/>
        </w:rPr>
        <w:t>qui</w:t>
      </w:r>
      <w:r w:rsidRPr="00BE483D">
        <w:rPr>
          <w:spacing w:val="11"/>
          <w:sz w:val="22"/>
          <w:szCs w:val="22"/>
        </w:rPr>
        <w:t xml:space="preserve"> </w:t>
      </w:r>
      <w:r w:rsidRPr="00BE483D">
        <w:rPr>
          <w:sz w:val="22"/>
          <w:szCs w:val="22"/>
        </w:rPr>
        <w:t xml:space="preserve">ont </w:t>
      </w:r>
      <w:r w:rsidRPr="00BE483D">
        <w:rPr>
          <w:spacing w:val="2"/>
          <w:sz w:val="22"/>
          <w:szCs w:val="22"/>
        </w:rPr>
        <w:t>ét</w:t>
      </w:r>
      <w:r w:rsidRPr="00BE483D">
        <w:rPr>
          <w:sz w:val="22"/>
          <w:szCs w:val="22"/>
        </w:rPr>
        <w:t xml:space="preserve">é </w:t>
      </w:r>
      <w:r w:rsidRPr="00BE483D">
        <w:rPr>
          <w:spacing w:val="-28"/>
          <w:sz w:val="22"/>
          <w:szCs w:val="22"/>
        </w:rPr>
        <w:t xml:space="preserve"> </w:t>
      </w:r>
      <w:r w:rsidRPr="00BE483D">
        <w:rPr>
          <w:spacing w:val="2"/>
          <w:sz w:val="22"/>
          <w:szCs w:val="22"/>
        </w:rPr>
        <w:t>ouverte</w:t>
      </w:r>
      <w:r w:rsidRPr="00BE483D">
        <w:rPr>
          <w:sz w:val="22"/>
          <w:szCs w:val="22"/>
        </w:rPr>
        <w:t xml:space="preserve">s </w:t>
      </w:r>
      <w:r w:rsidRPr="00BE483D">
        <w:rPr>
          <w:spacing w:val="-28"/>
          <w:sz w:val="22"/>
          <w:szCs w:val="22"/>
        </w:rPr>
        <w:t xml:space="preserve"> </w:t>
      </w:r>
      <w:r w:rsidRPr="00BE483D">
        <w:rPr>
          <w:spacing w:val="2"/>
          <w:sz w:val="22"/>
          <w:szCs w:val="22"/>
        </w:rPr>
        <w:t>e</w:t>
      </w:r>
      <w:r w:rsidRPr="00BE483D">
        <w:rPr>
          <w:sz w:val="22"/>
          <w:szCs w:val="22"/>
        </w:rPr>
        <w:t xml:space="preserve">t </w:t>
      </w:r>
      <w:r w:rsidRPr="00BE483D">
        <w:rPr>
          <w:spacing w:val="-28"/>
          <w:sz w:val="22"/>
          <w:szCs w:val="22"/>
        </w:rPr>
        <w:t xml:space="preserve"> </w:t>
      </w:r>
      <w:r w:rsidRPr="00BE483D">
        <w:rPr>
          <w:spacing w:val="2"/>
          <w:sz w:val="22"/>
          <w:szCs w:val="22"/>
        </w:rPr>
        <w:t>annoncée</w:t>
      </w:r>
      <w:r w:rsidRPr="00BE483D">
        <w:rPr>
          <w:sz w:val="22"/>
          <w:szCs w:val="22"/>
        </w:rPr>
        <w:t xml:space="preserve">s </w:t>
      </w:r>
      <w:r w:rsidRPr="00BE483D">
        <w:rPr>
          <w:spacing w:val="-28"/>
          <w:sz w:val="22"/>
          <w:szCs w:val="22"/>
        </w:rPr>
        <w:t xml:space="preserve"> </w:t>
      </w:r>
      <w:r w:rsidRPr="00BE483D">
        <w:rPr>
          <w:sz w:val="22"/>
          <w:szCs w:val="22"/>
        </w:rPr>
        <w:t xml:space="preserve">à </w:t>
      </w:r>
      <w:r w:rsidRPr="00BE483D">
        <w:rPr>
          <w:spacing w:val="-28"/>
          <w:sz w:val="22"/>
          <w:szCs w:val="22"/>
        </w:rPr>
        <w:t xml:space="preserve"> </w:t>
      </w:r>
      <w:r w:rsidRPr="00BE483D">
        <w:rPr>
          <w:spacing w:val="2"/>
          <w:sz w:val="22"/>
          <w:szCs w:val="22"/>
        </w:rPr>
        <w:t>haut</w:t>
      </w:r>
      <w:r w:rsidRPr="00BE483D">
        <w:rPr>
          <w:sz w:val="22"/>
          <w:szCs w:val="22"/>
        </w:rPr>
        <w:t xml:space="preserve">e </w:t>
      </w:r>
      <w:r w:rsidRPr="00BE483D">
        <w:rPr>
          <w:spacing w:val="-28"/>
          <w:sz w:val="22"/>
          <w:szCs w:val="22"/>
        </w:rPr>
        <w:t xml:space="preserve"> </w:t>
      </w:r>
      <w:r w:rsidRPr="00BE483D">
        <w:rPr>
          <w:spacing w:val="2"/>
          <w:sz w:val="22"/>
          <w:szCs w:val="22"/>
        </w:rPr>
        <w:t xml:space="preserve">voix </w:t>
      </w:r>
      <w:r w:rsidRPr="00BE483D">
        <w:rPr>
          <w:sz w:val="22"/>
          <w:szCs w:val="22"/>
        </w:rPr>
        <w:t>lors de l’ouverture des plis seront ensuite évaluées.</w:t>
      </w:r>
    </w:p>
    <w:p w14:paraId="680830F9" w14:textId="77777777" w:rsidR="005720A4" w:rsidRPr="00BE483D" w:rsidRDefault="005720A4" w:rsidP="005720A4">
      <w:pPr>
        <w:widowControl w:val="0"/>
        <w:tabs>
          <w:tab w:val="left" w:pos="2280"/>
          <w:tab w:val="left" w:pos="2920"/>
          <w:tab w:val="left" w:pos="3660"/>
          <w:tab w:val="left" w:pos="4940"/>
        </w:tabs>
        <w:autoSpaceDE w:val="0"/>
        <w:jc w:val="both"/>
        <w:rPr>
          <w:sz w:val="22"/>
          <w:szCs w:val="22"/>
        </w:rPr>
      </w:pPr>
    </w:p>
    <w:p w14:paraId="1D4BBAF8" w14:textId="77777777" w:rsidR="00273DD0" w:rsidRPr="00BE483D" w:rsidRDefault="00353DCC">
      <w:pPr>
        <w:widowControl w:val="0"/>
        <w:autoSpaceDE w:val="0"/>
        <w:jc w:val="both"/>
        <w:rPr>
          <w:sz w:val="22"/>
          <w:szCs w:val="22"/>
        </w:rPr>
      </w:pPr>
      <w:r w:rsidRPr="00BE483D">
        <w:rPr>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7D506EE4" w14:textId="77777777" w:rsidR="00273DD0" w:rsidRPr="00BE483D" w:rsidRDefault="00273DD0">
      <w:pPr>
        <w:widowControl w:val="0"/>
        <w:autoSpaceDE w:val="0"/>
        <w:jc w:val="both"/>
        <w:rPr>
          <w:sz w:val="22"/>
          <w:szCs w:val="22"/>
        </w:rPr>
      </w:pPr>
    </w:p>
    <w:p w14:paraId="11BB26E1" w14:textId="77777777" w:rsidR="00273DD0" w:rsidRPr="00BE483D" w:rsidRDefault="00353DCC">
      <w:pPr>
        <w:widowControl w:val="0"/>
        <w:autoSpaceDE w:val="0"/>
        <w:jc w:val="both"/>
        <w:rPr>
          <w:sz w:val="22"/>
          <w:szCs w:val="22"/>
        </w:rPr>
      </w:pPr>
      <w:r w:rsidRPr="00BE483D">
        <w:rPr>
          <w:sz w:val="22"/>
          <w:szCs w:val="22"/>
        </w:rPr>
        <w:t>25.4.</w:t>
      </w:r>
      <w:r w:rsidRPr="00BE483D">
        <w:rPr>
          <w:spacing w:val="14"/>
          <w:sz w:val="22"/>
          <w:szCs w:val="22"/>
        </w:rPr>
        <w:t xml:space="preserve"> </w:t>
      </w:r>
      <w:r w:rsidRPr="00BE483D">
        <w:rPr>
          <w:sz w:val="22"/>
          <w:szCs w:val="22"/>
        </w:rPr>
        <w:t>Les</w:t>
      </w:r>
      <w:r w:rsidRPr="00BE483D">
        <w:rPr>
          <w:spacing w:val="14"/>
          <w:sz w:val="22"/>
          <w:szCs w:val="22"/>
        </w:rPr>
        <w:t xml:space="preserve"> </w:t>
      </w:r>
      <w:r w:rsidRPr="00BE483D">
        <w:rPr>
          <w:sz w:val="22"/>
          <w:szCs w:val="22"/>
        </w:rPr>
        <w:t>offres</w:t>
      </w:r>
      <w:r w:rsidRPr="00BE483D">
        <w:rPr>
          <w:spacing w:val="14"/>
          <w:sz w:val="22"/>
          <w:szCs w:val="22"/>
        </w:rPr>
        <w:t xml:space="preserve"> </w:t>
      </w:r>
      <w:r w:rsidRPr="00BE483D">
        <w:rPr>
          <w:sz w:val="22"/>
          <w:szCs w:val="22"/>
        </w:rPr>
        <w:t>(et</w:t>
      </w:r>
      <w:r w:rsidRPr="00BE483D">
        <w:rPr>
          <w:spacing w:val="14"/>
          <w:sz w:val="22"/>
          <w:szCs w:val="22"/>
        </w:rPr>
        <w:t xml:space="preserve"> </w:t>
      </w:r>
      <w:r w:rsidRPr="00BE483D">
        <w:rPr>
          <w:sz w:val="22"/>
          <w:szCs w:val="22"/>
        </w:rPr>
        <w:t>les</w:t>
      </w:r>
      <w:r w:rsidRPr="00BE483D">
        <w:rPr>
          <w:spacing w:val="14"/>
          <w:sz w:val="22"/>
          <w:szCs w:val="22"/>
        </w:rPr>
        <w:t xml:space="preserve"> </w:t>
      </w:r>
      <w:r w:rsidRPr="00BE483D">
        <w:rPr>
          <w:sz w:val="22"/>
          <w:szCs w:val="22"/>
        </w:rPr>
        <w:t>modifications</w:t>
      </w:r>
      <w:r w:rsidRPr="00BE483D">
        <w:rPr>
          <w:spacing w:val="14"/>
          <w:sz w:val="22"/>
          <w:szCs w:val="22"/>
        </w:rPr>
        <w:t xml:space="preserve"> </w:t>
      </w:r>
      <w:r w:rsidRPr="00BE483D">
        <w:rPr>
          <w:sz w:val="22"/>
          <w:szCs w:val="22"/>
        </w:rPr>
        <w:t>reçues</w:t>
      </w:r>
      <w:r w:rsidRPr="00BE483D">
        <w:rPr>
          <w:spacing w:val="14"/>
          <w:sz w:val="22"/>
          <w:szCs w:val="22"/>
        </w:rPr>
        <w:t xml:space="preserve"> </w:t>
      </w:r>
      <w:r w:rsidRPr="00BE483D">
        <w:rPr>
          <w:sz w:val="22"/>
          <w:szCs w:val="22"/>
        </w:rPr>
        <w:t>conformément aux dispositions de l'article 24 du RGAO) qui n’ont pas été ouvertes et lues à haute voix durant la séance d’ouverture des plis,</w:t>
      </w:r>
      <w:r w:rsidRPr="00BE483D">
        <w:rPr>
          <w:spacing w:val="9"/>
          <w:sz w:val="22"/>
          <w:szCs w:val="22"/>
        </w:rPr>
        <w:t xml:space="preserve"> </w:t>
      </w:r>
      <w:r w:rsidRPr="00BE483D">
        <w:rPr>
          <w:sz w:val="22"/>
          <w:szCs w:val="22"/>
        </w:rPr>
        <w:t>quelle</w:t>
      </w:r>
      <w:r w:rsidRPr="00BE483D">
        <w:rPr>
          <w:spacing w:val="9"/>
          <w:sz w:val="22"/>
          <w:szCs w:val="22"/>
        </w:rPr>
        <w:t xml:space="preserve"> </w:t>
      </w:r>
      <w:r w:rsidRPr="00BE483D">
        <w:rPr>
          <w:sz w:val="22"/>
          <w:szCs w:val="22"/>
        </w:rPr>
        <w:t>qu’en</w:t>
      </w:r>
      <w:r w:rsidRPr="00BE483D">
        <w:rPr>
          <w:spacing w:val="9"/>
          <w:sz w:val="22"/>
          <w:szCs w:val="22"/>
        </w:rPr>
        <w:t xml:space="preserve"> </w:t>
      </w:r>
      <w:r w:rsidRPr="00BE483D">
        <w:rPr>
          <w:sz w:val="22"/>
          <w:szCs w:val="22"/>
        </w:rPr>
        <w:t>soit</w:t>
      </w:r>
      <w:r w:rsidRPr="00BE483D">
        <w:rPr>
          <w:spacing w:val="9"/>
          <w:sz w:val="22"/>
          <w:szCs w:val="22"/>
        </w:rPr>
        <w:t xml:space="preserve"> </w:t>
      </w:r>
      <w:r w:rsidRPr="00BE483D">
        <w:rPr>
          <w:sz w:val="22"/>
          <w:szCs w:val="22"/>
        </w:rPr>
        <w:t>la</w:t>
      </w:r>
      <w:r w:rsidRPr="00BE483D">
        <w:rPr>
          <w:spacing w:val="9"/>
          <w:sz w:val="22"/>
          <w:szCs w:val="22"/>
        </w:rPr>
        <w:t xml:space="preserve"> </w:t>
      </w:r>
      <w:r w:rsidRPr="00BE483D">
        <w:rPr>
          <w:sz w:val="22"/>
          <w:szCs w:val="22"/>
        </w:rPr>
        <w:t>raison,</w:t>
      </w:r>
      <w:r w:rsidRPr="00BE483D">
        <w:rPr>
          <w:spacing w:val="9"/>
          <w:sz w:val="22"/>
          <w:szCs w:val="22"/>
        </w:rPr>
        <w:t xml:space="preserve"> </w:t>
      </w:r>
      <w:r w:rsidRPr="00BE483D">
        <w:rPr>
          <w:sz w:val="22"/>
          <w:szCs w:val="22"/>
        </w:rPr>
        <w:t>ne</w:t>
      </w:r>
      <w:r w:rsidRPr="00BE483D">
        <w:rPr>
          <w:spacing w:val="9"/>
          <w:sz w:val="22"/>
          <w:szCs w:val="22"/>
        </w:rPr>
        <w:t xml:space="preserve"> </w:t>
      </w:r>
      <w:r w:rsidRPr="00BE483D">
        <w:rPr>
          <w:sz w:val="22"/>
          <w:szCs w:val="22"/>
        </w:rPr>
        <w:t>seront</w:t>
      </w:r>
      <w:r w:rsidRPr="00BE483D">
        <w:rPr>
          <w:spacing w:val="9"/>
          <w:sz w:val="22"/>
          <w:szCs w:val="22"/>
        </w:rPr>
        <w:t xml:space="preserve"> </w:t>
      </w:r>
      <w:r w:rsidRPr="00BE483D">
        <w:rPr>
          <w:sz w:val="22"/>
          <w:szCs w:val="22"/>
        </w:rPr>
        <w:t>pas soumises</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évaluation.</w:t>
      </w:r>
    </w:p>
    <w:p w14:paraId="53CF3791" w14:textId="77777777" w:rsidR="00273DD0" w:rsidRPr="00BE483D" w:rsidRDefault="00273DD0">
      <w:pPr>
        <w:widowControl w:val="0"/>
        <w:autoSpaceDE w:val="0"/>
        <w:jc w:val="both"/>
        <w:rPr>
          <w:sz w:val="22"/>
          <w:szCs w:val="22"/>
        </w:rPr>
      </w:pPr>
    </w:p>
    <w:p w14:paraId="4F93877F" w14:textId="77777777" w:rsidR="00273DD0" w:rsidRPr="00BE483D" w:rsidRDefault="00353DCC">
      <w:pPr>
        <w:widowControl w:val="0"/>
        <w:autoSpaceDE w:val="0"/>
        <w:jc w:val="both"/>
        <w:rPr>
          <w:sz w:val="22"/>
          <w:szCs w:val="22"/>
        </w:rPr>
      </w:pPr>
      <w:r w:rsidRPr="00BE483D">
        <w:rPr>
          <w:sz w:val="22"/>
          <w:szCs w:val="22"/>
        </w:rPr>
        <w:t>25.5. Il</w:t>
      </w:r>
      <w:r w:rsidRPr="00BE483D">
        <w:rPr>
          <w:spacing w:val="13"/>
          <w:sz w:val="22"/>
          <w:szCs w:val="22"/>
        </w:rPr>
        <w:t xml:space="preserve"> </w:t>
      </w:r>
      <w:r w:rsidRPr="00BE483D">
        <w:rPr>
          <w:sz w:val="22"/>
          <w:szCs w:val="22"/>
        </w:rPr>
        <w:t>est</w:t>
      </w:r>
      <w:r w:rsidRPr="00BE483D">
        <w:rPr>
          <w:spacing w:val="13"/>
          <w:sz w:val="22"/>
          <w:szCs w:val="22"/>
        </w:rPr>
        <w:t xml:space="preserve"> </w:t>
      </w:r>
      <w:r w:rsidRPr="00BE483D">
        <w:rPr>
          <w:sz w:val="22"/>
          <w:szCs w:val="22"/>
        </w:rPr>
        <w:t>établi,</w:t>
      </w:r>
      <w:r w:rsidRPr="00BE483D">
        <w:rPr>
          <w:spacing w:val="13"/>
          <w:sz w:val="22"/>
          <w:szCs w:val="22"/>
        </w:rPr>
        <w:t xml:space="preserve"> </w:t>
      </w:r>
      <w:r w:rsidRPr="00BE483D">
        <w:rPr>
          <w:sz w:val="22"/>
          <w:szCs w:val="22"/>
        </w:rPr>
        <w:t>séance</w:t>
      </w:r>
      <w:r w:rsidRPr="00BE483D">
        <w:rPr>
          <w:spacing w:val="13"/>
          <w:sz w:val="22"/>
          <w:szCs w:val="22"/>
        </w:rPr>
        <w:t xml:space="preserve"> </w:t>
      </w:r>
      <w:r w:rsidRPr="00BE483D">
        <w:rPr>
          <w:sz w:val="22"/>
          <w:szCs w:val="22"/>
        </w:rPr>
        <w:t>tenante</w:t>
      </w:r>
      <w:r w:rsidRPr="00BE483D">
        <w:rPr>
          <w:spacing w:val="13"/>
          <w:sz w:val="22"/>
          <w:szCs w:val="22"/>
        </w:rPr>
        <w:t xml:space="preserve"> </w:t>
      </w:r>
      <w:r w:rsidRPr="00BE483D">
        <w:rPr>
          <w:sz w:val="22"/>
          <w:szCs w:val="22"/>
        </w:rPr>
        <w:t>un</w:t>
      </w:r>
      <w:r w:rsidRPr="00BE483D">
        <w:rPr>
          <w:spacing w:val="13"/>
          <w:sz w:val="22"/>
          <w:szCs w:val="22"/>
        </w:rPr>
        <w:t xml:space="preserve"> </w:t>
      </w:r>
      <w:r w:rsidRPr="00BE483D">
        <w:rPr>
          <w:sz w:val="22"/>
          <w:szCs w:val="22"/>
        </w:rPr>
        <w:t>procès</w:t>
      </w:r>
      <w:r w:rsidRPr="00BE483D">
        <w:rPr>
          <w:spacing w:val="13"/>
          <w:sz w:val="22"/>
          <w:szCs w:val="22"/>
        </w:rPr>
        <w:t>-</w:t>
      </w:r>
      <w:r w:rsidRPr="00BE483D">
        <w:rPr>
          <w:sz w:val="22"/>
          <w:szCs w:val="22"/>
        </w:rPr>
        <w:t>verbal d’ouverture des</w:t>
      </w:r>
      <w:r w:rsidRPr="00BE483D">
        <w:rPr>
          <w:spacing w:val="3"/>
          <w:sz w:val="22"/>
          <w:szCs w:val="22"/>
        </w:rPr>
        <w:t xml:space="preserve"> </w:t>
      </w:r>
      <w:r w:rsidRPr="00BE483D">
        <w:rPr>
          <w:sz w:val="22"/>
          <w:szCs w:val="22"/>
        </w:rPr>
        <w:t>plis</w:t>
      </w:r>
      <w:r w:rsidRPr="00BE483D">
        <w:rPr>
          <w:spacing w:val="3"/>
          <w:sz w:val="22"/>
          <w:szCs w:val="22"/>
        </w:rPr>
        <w:t xml:space="preserve"> </w:t>
      </w:r>
      <w:r w:rsidRPr="00BE483D">
        <w:rPr>
          <w:sz w:val="22"/>
          <w:szCs w:val="22"/>
        </w:rPr>
        <w:t>qui</w:t>
      </w:r>
      <w:r w:rsidRPr="00BE483D">
        <w:rPr>
          <w:spacing w:val="3"/>
          <w:sz w:val="22"/>
          <w:szCs w:val="22"/>
        </w:rPr>
        <w:t xml:space="preserve"> </w:t>
      </w:r>
      <w:r w:rsidRPr="00BE483D">
        <w:rPr>
          <w:sz w:val="22"/>
          <w:szCs w:val="22"/>
        </w:rPr>
        <w:t>mentionne</w:t>
      </w:r>
      <w:r w:rsidRPr="00BE483D">
        <w:rPr>
          <w:spacing w:val="3"/>
          <w:sz w:val="22"/>
          <w:szCs w:val="22"/>
        </w:rPr>
        <w:t xml:space="preserve"> </w:t>
      </w:r>
      <w:r w:rsidRPr="00BE483D">
        <w:rPr>
          <w:sz w:val="22"/>
          <w:szCs w:val="22"/>
        </w:rPr>
        <w:t>la</w:t>
      </w:r>
      <w:r w:rsidRPr="00BE483D">
        <w:rPr>
          <w:spacing w:val="3"/>
          <w:sz w:val="22"/>
          <w:szCs w:val="22"/>
        </w:rPr>
        <w:t xml:space="preserve"> </w:t>
      </w:r>
      <w:r w:rsidRPr="00BE483D">
        <w:rPr>
          <w:sz w:val="22"/>
          <w:szCs w:val="22"/>
        </w:rPr>
        <w:t>recevabilité</w:t>
      </w:r>
      <w:r w:rsidRPr="00BE483D">
        <w:rPr>
          <w:spacing w:val="7"/>
          <w:sz w:val="22"/>
          <w:szCs w:val="22"/>
        </w:rPr>
        <w:t xml:space="preserve"> </w:t>
      </w:r>
      <w:r w:rsidRPr="00BE483D">
        <w:rPr>
          <w:sz w:val="22"/>
          <w:szCs w:val="22"/>
        </w:rPr>
        <w:t>des</w:t>
      </w:r>
      <w:r w:rsidRPr="00BE483D">
        <w:rPr>
          <w:spacing w:val="7"/>
          <w:sz w:val="22"/>
          <w:szCs w:val="22"/>
        </w:rPr>
        <w:t xml:space="preserve"> </w:t>
      </w:r>
      <w:r w:rsidRPr="00BE483D">
        <w:rPr>
          <w:sz w:val="22"/>
          <w:szCs w:val="22"/>
        </w:rPr>
        <w:t>offres,</w:t>
      </w:r>
      <w:r w:rsidRPr="00BE483D">
        <w:rPr>
          <w:spacing w:val="7"/>
          <w:sz w:val="22"/>
          <w:szCs w:val="22"/>
        </w:rPr>
        <w:t xml:space="preserve"> </w:t>
      </w:r>
      <w:r w:rsidRPr="00BE483D">
        <w:rPr>
          <w:sz w:val="22"/>
          <w:szCs w:val="22"/>
        </w:rPr>
        <w:t>leur</w:t>
      </w:r>
      <w:r w:rsidRPr="00BE483D">
        <w:rPr>
          <w:spacing w:val="7"/>
          <w:sz w:val="22"/>
          <w:szCs w:val="22"/>
        </w:rPr>
        <w:t xml:space="preserve"> </w:t>
      </w:r>
      <w:r w:rsidRPr="00BE483D">
        <w:rPr>
          <w:sz w:val="22"/>
          <w:szCs w:val="22"/>
        </w:rPr>
        <w:t>régularité</w:t>
      </w:r>
      <w:r w:rsidRPr="00BE483D">
        <w:rPr>
          <w:spacing w:val="7"/>
          <w:sz w:val="22"/>
          <w:szCs w:val="22"/>
        </w:rPr>
        <w:t xml:space="preserve"> </w:t>
      </w:r>
      <w:r w:rsidRPr="00BE483D">
        <w:rPr>
          <w:sz w:val="22"/>
          <w:szCs w:val="22"/>
        </w:rPr>
        <w:t xml:space="preserve">administrative, leurs prix, leurs rabais, leurs délais ainsi que la </w:t>
      </w:r>
      <w:r w:rsidR="005272A2" w:rsidRPr="00BE483D">
        <w:rPr>
          <w:sz w:val="22"/>
          <w:szCs w:val="22"/>
        </w:rPr>
        <w:t>mise en place</w:t>
      </w:r>
      <w:r w:rsidRPr="00BE483D">
        <w:rPr>
          <w:sz w:val="22"/>
          <w:szCs w:val="22"/>
        </w:rPr>
        <w:t xml:space="preserve"> de la sous- commission d’analyse. Une copie dudit procès-verbal à laquelle</w:t>
      </w:r>
      <w:r w:rsidRPr="00BE483D">
        <w:rPr>
          <w:spacing w:val="-8"/>
          <w:sz w:val="22"/>
          <w:szCs w:val="22"/>
        </w:rPr>
        <w:t xml:space="preserve"> </w:t>
      </w:r>
      <w:r w:rsidRPr="00BE483D">
        <w:rPr>
          <w:sz w:val="22"/>
          <w:szCs w:val="22"/>
        </w:rPr>
        <w:t>est</w:t>
      </w:r>
      <w:r w:rsidRPr="00BE483D">
        <w:rPr>
          <w:spacing w:val="-8"/>
          <w:sz w:val="22"/>
          <w:szCs w:val="22"/>
        </w:rPr>
        <w:t xml:space="preserve"> </w:t>
      </w:r>
      <w:r w:rsidRPr="00BE483D">
        <w:rPr>
          <w:sz w:val="22"/>
          <w:szCs w:val="22"/>
        </w:rPr>
        <w:t>annexée</w:t>
      </w:r>
      <w:r w:rsidRPr="00BE483D">
        <w:rPr>
          <w:spacing w:val="-8"/>
          <w:sz w:val="22"/>
          <w:szCs w:val="22"/>
        </w:rPr>
        <w:t xml:space="preserve"> </w:t>
      </w:r>
      <w:r w:rsidRPr="00BE483D">
        <w:rPr>
          <w:sz w:val="22"/>
          <w:szCs w:val="22"/>
        </w:rPr>
        <w:t>la</w:t>
      </w:r>
      <w:r w:rsidRPr="00BE483D">
        <w:rPr>
          <w:spacing w:val="-8"/>
          <w:sz w:val="22"/>
          <w:szCs w:val="22"/>
        </w:rPr>
        <w:t xml:space="preserve"> </w:t>
      </w:r>
      <w:r w:rsidRPr="00BE483D">
        <w:rPr>
          <w:sz w:val="22"/>
          <w:szCs w:val="22"/>
        </w:rPr>
        <w:t>feuille</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présence</w:t>
      </w:r>
      <w:r w:rsidRPr="00BE483D">
        <w:rPr>
          <w:spacing w:val="-8"/>
          <w:sz w:val="22"/>
          <w:szCs w:val="22"/>
        </w:rPr>
        <w:t xml:space="preserve"> </w:t>
      </w:r>
      <w:r w:rsidRPr="00BE483D">
        <w:rPr>
          <w:sz w:val="22"/>
          <w:szCs w:val="22"/>
        </w:rPr>
        <w:t>est remise  à</w:t>
      </w:r>
      <w:r w:rsidRPr="00BE483D">
        <w:rPr>
          <w:spacing w:val="30"/>
          <w:sz w:val="22"/>
          <w:szCs w:val="22"/>
        </w:rPr>
        <w:t xml:space="preserve"> </w:t>
      </w:r>
      <w:r w:rsidRPr="00BE483D">
        <w:rPr>
          <w:sz w:val="22"/>
          <w:szCs w:val="22"/>
        </w:rPr>
        <w:t>tous</w:t>
      </w:r>
      <w:r w:rsidRPr="00BE483D">
        <w:rPr>
          <w:spacing w:val="30"/>
          <w:sz w:val="22"/>
          <w:szCs w:val="22"/>
        </w:rPr>
        <w:t xml:space="preserve"> </w:t>
      </w:r>
      <w:r w:rsidRPr="00BE483D">
        <w:rPr>
          <w:sz w:val="22"/>
          <w:szCs w:val="22"/>
        </w:rPr>
        <w:t>les</w:t>
      </w:r>
      <w:r w:rsidRPr="00BE483D">
        <w:rPr>
          <w:spacing w:val="30"/>
          <w:sz w:val="22"/>
          <w:szCs w:val="22"/>
        </w:rPr>
        <w:t xml:space="preserve"> </w:t>
      </w:r>
      <w:r w:rsidRPr="00BE483D">
        <w:rPr>
          <w:sz w:val="22"/>
          <w:szCs w:val="22"/>
        </w:rPr>
        <w:t>participants</w:t>
      </w:r>
      <w:r w:rsidRPr="00BE483D">
        <w:rPr>
          <w:spacing w:val="30"/>
          <w:sz w:val="22"/>
          <w:szCs w:val="22"/>
        </w:rPr>
        <w:t xml:space="preserve"> </w:t>
      </w:r>
      <w:r w:rsidRPr="00BE483D">
        <w:rPr>
          <w:sz w:val="22"/>
          <w:szCs w:val="22"/>
        </w:rPr>
        <w:t>à</w:t>
      </w:r>
      <w:r w:rsidRPr="00BE483D">
        <w:rPr>
          <w:spacing w:val="30"/>
          <w:sz w:val="22"/>
          <w:szCs w:val="22"/>
        </w:rPr>
        <w:t xml:space="preserve"> </w:t>
      </w:r>
      <w:r w:rsidRPr="00BE483D">
        <w:rPr>
          <w:sz w:val="22"/>
          <w:szCs w:val="22"/>
        </w:rPr>
        <w:t>la</w:t>
      </w:r>
      <w:r w:rsidRPr="00BE483D">
        <w:rPr>
          <w:spacing w:val="30"/>
          <w:sz w:val="22"/>
          <w:szCs w:val="22"/>
        </w:rPr>
        <w:t xml:space="preserve"> </w:t>
      </w:r>
      <w:r w:rsidRPr="00BE483D">
        <w:rPr>
          <w:sz w:val="22"/>
          <w:szCs w:val="22"/>
        </w:rPr>
        <w:t>fin</w:t>
      </w:r>
      <w:r w:rsidRPr="00BE483D">
        <w:rPr>
          <w:spacing w:val="30"/>
          <w:sz w:val="22"/>
          <w:szCs w:val="22"/>
        </w:rPr>
        <w:t xml:space="preserve"> </w:t>
      </w:r>
      <w:r w:rsidRPr="00BE483D">
        <w:rPr>
          <w:sz w:val="22"/>
          <w:szCs w:val="22"/>
        </w:rPr>
        <w:t>de</w:t>
      </w:r>
      <w:r w:rsidRPr="00BE483D">
        <w:rPr>
          <w:spacing w:val="30"/>
          <w:sz w:val="22"/>
          <w:szCs w:val="22"/>
        </w:rPr>
        <w:t xml:space="preserve"> </w:t>
      </w:r>
      <w:r w:rsidRPr="00BE483D">
        <w:rPr>
          <w:sz w:val="22"/>
          <w:szCs w:val="22"/>
        </w:rPr>
        <w:t>la séance.</w:t>
      </w:r>
    </w:p>
    <w:p w14:paraId="69C1FA76" w14:textId="77777777" w:rsidR="00273DD0" w:rsidRPr="00BE483D" w:rsidRDefault="00273DD0">
      <w:pPr>
        <w:widowControl w:val="0"/>
        <w:autoSpaceDE w:val="0"/>
        <w:jc w:val="both"/>
        <w:rPr>
          <w:sz w:val="22"/>
          <w:szCs w:val="22"/>
        </w:rPr>
      </w:pPr>
    </w:p>
    <w:p w14:paraId="51B26D36" w14:textId="77777777" w:rsidR="00273DD0" w:rsidRPr="00BE483D" w:rsidRDefault="00353DCC">
      <w:pPr>
        <w:widowControl w:val="0"/>
        <w:autoSpaceDE w:val="0"/>
        <w:jc w:val="both"/>
        <w:rPr>
          <w:sz w:val="22"/>
          <w:szCs w:val="22"/>
        </w:rPr>
      </w:pPr>
      <w:r w:rsidRPr="00BE483D">
        <w:rPr>
          <w:sz w:val="22"/>
          <w:szCs w:val="22"/>
        </w:rPr>
        <w:t>25.6. A la fin</w:t>
      </w:r>
      <w:r w:rsidRPr="00BE483D">
        <w:rPr>
          <w:spacing w:val="-14"/>
          <w:sz w:val="22"/>
          <w:szCs w:val="22"/>
        </w:rPr>
        <w:t xml:space="preserve"> </w:t>
      </w:r>
      <w:r w:rsidRPr="00BE483D">
        <w:rPr>
          <w:spacing w:val="5"/>
          <w:sz w:val="22"/>
          <w:szCs w:val="22"/>
        </w:rPr>
        <w:t>d</w:t>
      </w:r>
      <w:r w:rsidRPr="00BE483D">
        <w:rPr>
          <w:sz w:val="22"/>
          <w:szCs w:val="22"/>
        </w:rPr>
        <w:t xml:space="preserve">e </w:t>
      </w:r>
      <w:r w:rsidRPr="00BE483D">
        <w:rPr>
          <w:spacing w:val="-14"/>
          <w:sz w:val="22"/>
          <w:szCs w:val="22"/>
        </w:rPr>
        <w:t xml:space="preserve"> </w:t>
      </w:r>
      <w:r w:rsidRPr="00BE483D">
        <w:rPr>
          <w:spacing w:val="5"/>
          <w:sz w:val="22"/>
          <w:szCs w:val="22"/>
        </w:rPr>
        <w:t>chaqu</w:t>
      </w:r>
      <w:r w:rsidRPr="00BE483D">
        <w:rPr>
          <w:sz w:val="22"/>
          <w:szCs w:val="22"/>
        </w:rPr>
        <w:t xml:space="preserve">e </w:t>
      </w:r>
      <w:r w:rsidRPr="00BE483D">
        <w:rPr>
          <w:spacing w:val="-14"/>
          <w:sz w:val="22"/>
          <w:szCs w:val="22"/>
        </w:rPr>
        <w:t xml:space="preserve"> </w:t>
      </w:r>
      <w:r w:rsidRPr="00BE483D">
        <w:rPr>
          <w:spacing w:val="5"/>
          <w:sz w:val="22"/>
          <w:szCs w:val="22"/>
        </w:rPr>
        <w:t>séanc</w:t>
      </w:r>
      <w:r w:rsidRPr="00BE483D">
        <w:rPr>
          <w:sz w:val="22"/>
          <w:szCs w:val="22"/>
        </w:rPr>
        <w:t xml:space="preserve">e </w:t>
      </w:r>
      <w:r w:rsidRPr="00BE483D">
        <w:rPr>
          <w:spacing w:val="-14"/>
          <w:sz w:val="22"/>
          <w:szCs w:val="22"/>
        </w:rPr>
        <w:t xml:space="preserve"> </w:t>
      </w:r>
      <w:r w:rsidRPr="00BE483D">
        <w:rPr>
          <w:spacing w:val="5"/>
          <w:sz w:val="22"/>
          <w:szCs w:val="22"/>
        </w:rPr>
        <w:t xml:space="preserve">d’ouverture </w:t>
      </w:r>
      <w:r w:rsidRPr="00BE483D">
        <w:rPr>
          <w:sz w:val="22"/>
          <w:szCs w:val="22"/>
        </w:rPr>
        <w:t>des plis, le président de la commission met immédiatement</w:t>
      </w:r>
      <w:r w:rsidRPr="00BE483D">
        <w:rPr>
          <w:spacing w:val="12"/>
          <w:sz w:val="22"/>
          <w:szCs w:val="22"/>
        </w:rPr>
        <w:t xml:space="preserve"> </w:t>
      </w:r>
      <w:r w:rsidRPr="00BE483D">
        <w:rPr>
          <w:sz w:val="22"/>
          <w:szCs w:val="22"/>
        </w:rPr>
        <w:t>à</w:t>
      </w:r>
      <w:r w:rsidRPr="00BE483D">
        <w:rPr>
          <w:spacing w:val="12"/>
          <w:sz w:val="22"/>
          <w:szCs w:val="22"/>
        </w:rPr>
        <w:t xml:space="preserve"> </w:t>
      </w:r>
      <w:r w:rsidRPr="00BE483D">
        <w:rPr>
          <w:sz w:val="22"/>
          <w:szCs w:val="22"/>
        </w:rPr>
        <w:t>la</w:t>
      </w:r>
      <w:r w:rsidRPr="00BE483D">
        <w:rPr>
          <w:spacing w:val="12"/>
          <w:sz w:val="22"/>
          <w:szCs w:val="22"/>
        </w:rPr>
        <w:t xml:space="preserve"> </w:t>
      </w:r>
      <w:r w:rsidRPr="00BE483D">
        <w:rPr>
          <w:sz w:val="22"/>
          <w:szCs w:val="22"/>
        </w:rPr>
        <w:t>disposition</w:t>
      </w:r>
      <w:r w:rsidRPr="00BE483D">
        <w:rPr>
          <w:spacing w:val="12"/>
          <w:sz w:val="22"/>
          <w:szCs w:val="22"/>
        </w:rPr>
        <w:t xml:space="preserve"> </w:t>
      </w:r>
      <w:r w:rsidRPr="00BE483D">
        <w:rPr>
          <w:sz w:val="22"/>
          <w:szCs w:val="22"/>
        </w:rPr>
        <w:t>du</w:t>
      </w:r>
      <w:r w:rsidRPr="00BE483D">
        <w:rPr>
          <w:spacing w:val="12"/>
          <w:sz w:val="22"/>
          <w:szCs w:val="22"/>
        </w:rPr>
        <w:t xml:space="preserve"> </w:t>
      </w:r>
      <w:r w:rsidRPr="00BE483D">
        <w:rPr>
          <w:sz w:val="22"/>
          <w:szCs w:val="22"/>
        </w:rPr>
        <w:t>point</w:t>
      </w:r>
      <w:r w:rsidRPr="00BE483D">
        <w:rPr>
          <w:spacing w:val="12"/>
          <w:sz w:val="22"/>
          <w:szCs w:val="22"/>
        </w:rPr>
        <w:t xml:space="preserve"> </w:t>
      </w:r>
      <w:r w:rsidRPr="00BE483D">
        <w:rPr>
          <w:sz w:val="22"/>
          <w:szCs w:val="22"/>
        </w:rPr>
        <w:t>focal désigné</w:t>
      </w:r>
      <w:r w:rsidRPr="00BE483D">
        <w:rPr>
          <w:spacing w:val="5"/>
          <w:sz w:val="22"/>
          <w:szCs w:val="22"/>
        </w:rPr>
        <w:t xml:space="preserve"> </w:t>
      </w:r>
      <w:r w:rsidRPr="00BE483D">
        <w:rPr>
          <w:sz w:val="22"/>
          <w:szCs w:val="22"/>
        </w:rPr>
        <w:t>par</w:t>
      </w:r>
      <w:r w:rsidRPr="00BE483D">
        <w:rPr>
          <w:spacing w:val="5"/>
          <w:sz w:val="22"/>
          <w:szCs w:val="22"/>
        </w:rPr>
        <w:t xml:space="preserve"> </w:t>
      </w:r>
      <w:r w:rsidRPr="00BE483D">
        <w:rPr>
          <w:sz w:val="22"/>
          <w:szCs w:val="22"/>
        </w:rPr>
        <w:t>l’organisme chargé de la régulation des Marchés Publics,</w:t>
      </w:r>
      <w:r w:rsidRPr="00BE483D">
        <w:rPr>
          <w:spacing w:val="5"/>
          <w:sz w:val="22"/>
          <w:szCs w:val="22"/>
        </w:rPr>
        <w:t xml:space="preserve"> </w:t>
      </w:r>
      <w:r w:rsidRPr="00BE483D">
        <w:rPr>
          <w:sz w:val="22"/>
          <w:szCs w:val="22"/>
        </w:rPr>
        <w:t>une</w:t>
      </w:r>
      <w:r w:rsidRPr="00BE483D">
        <w:rPr>
          <w:spacing w:val="5"/>
          <w:sz w:val="22"/>
          <w:szCs w:val="22"/>
        </w:rPr>
        <w:t xml:space="preserve"> </w:t>
      </w:r>
      <w:r w:rsidRPr="00BE483D">
        <w:rPr>
          <w:sz w:val="22"/>
          <w:szCs w:val="22"/>
        </w:rPr>
        <w:t>copie</w:t>
      </w:r>
      <w:r w:rsidRPr="00BE483D">
        <w:rPr>
          <w:spacing w:val="5"/>
          <w:sz w:val="22"/>
          <w:szCs w:val="22"/>
        </w:rPr>
        <w:t xml:space="preserve"> </w:t>
      </w:r>
      <w:r w:rsidRPr="00BE483D">
        <w:rPr>
          <w:sz w:val="22"/>
          <w:szCs w:val="22"/>
        </w:rPr>
        <w:t>paraphée</w:t>
      </w:r>
      <w:r w:rsidRPr="00BE483D">
        <w:rPr>
          <w:spacing w:val="5"/>
          <w:sz w:val="22"/>
          <w:szCs w:val="22"/>
        </w:rPr>
        <w:t xml:space="preserve"> </w:t>
      </w:r>
      <w:r w:rsidRPr="00BE483D">
        <w:rPr>
          <w:sz w:val="22"/>
          <w:szCs w:val="22"/>
        </w:rPr>
        <w:t>des offres</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soumissionnaires.</w:t>
      </w:r>
    </w:p>
    <w:p w14:paraId="4514A37B" w14:textId="77777777" w:rsidR="00273DD0" w:rsidRPr="00BE483D" w:rsidRDefault="00273DD0">
      <w:pPr>
        <w:widowControl w:val="0"/>
        <w:autoSpaceDE w:val="0"/>
        <w:jc w:val="both"/>
        <w:rPr>
          <w:sz w:val="22"/>
          <w:szCs w:val="22"/>
        </w:rPr>
      </w:pPr>
    </w:p>
    <w:p w14:paraId="43D090FB" w14:textId="77777777" w:rsidR="00273DD0" w:rsidRPr="00BE483D" w:rsidRDefault="00353DCC">
      <w:pPr>
        <w:widowControl w:val="0"/>
        <w:autoSpaceDE w:val="0"/>
        <w:jc w:val="both"/>
        <w:rPr>
          <w:sz w:val="22"/>
          <w:szCs w:val="22"/>
        </w:rPr>
      </w:pPr>
      <w:r w:rsidRPr="00BE483D">
        <w:rPr>
          <w:sz w:val="22"/>
          <w:szCs w:val="22"/>
        </w:rPr>
        <w:t>25.7. En</w:t>
      </w:r>
      <w:r w:rsidRPr="00BE483D">
        <w:rPr>
          <w:spacing w:val="11"/>
          <w:sz w:val="22"/>
          <w:szCs w:val="22"/>
        </w:rPr>
        <w:t xml:space="preserve"> </w:t>
      </w:r>
      <w:r w:rsidRPr="00BE483D">
        <w:rPr>
          <w:sz w:val="22"/>
          <w:szCs w:val="22"/>
        </w:rPr>
        <w:t>cas</w:t>
      </w:r>
      <w:r w:rsidRPr="00BE483D">
        <w:rPr>
          <w:spacing w:val="11"/>
          <w:sz w:val="22"/>
          <w:szCs w:val="22"/>
        </w:rPr>
        <w:t xml:space="preserve"> </w:t>
      </w:r>
      <w:r w:rsidRPr="00BE483D">
        <w:rPr>
          <w:sz w:val="22"/>
          <w:szCs w:val="22"/>
        </w:rPr>
        <w:t>de</w:t>
      </w:r>
      <w:r w:rsidRPr="00BE483D">
        <w:rPr>
          <w:spacing w:val="11"/>
          <w:sz w:val="22"/>
          <w:szCs w:val="22"/>
        </w:rPr>
        <w:t xml:space="preserve"> </w:t>
      </w:r>
      <w:r w:rsidRPr="00BE483D">
        <w:rPr>
          <w:sz w:val="22"/>
          <w:szCs w:val="22"/>
        </w:rPr>
        <w:t>recours,</w:t>
      </w:r>
      <w:r w:rsidRPr="00BE483D">
        <w:rPr>
          <w:spacing w:val="11"/>
          <w:sz w:val="22"/>
          <w:szCs w:val="22"/>
        </w:rPr>
        <w:t xml:space="preserve"> </w:t>
      </w:r>
      <w:r w:rsidRPr="00BE483D">
        <w:rPr>
          <w:sz w:val="22"/>
          <w:szCs w:val="22"/>
        </w:rPr>
        <w:t>tel</w:t>
      </w:r>
      <w:r w:rsidRPr="00BE483D">
        <w:rPr>
          <w:spacing w:val="11"/>
          <w:sz w:val="22"/>
          <w:szCs w:val="22"/>
        </w:rPr>
        <w:t xml:space="preserve"> </w:t>
      </w:r>
      <w:r w:rsidRPr="00BE483D">
        <w:rPr>
          <w:sz w:val="22"/>
          <w:szCs w:val="22"/>
        </w:rPr>
        <w:t>que</w:t>
      </w:r>
      <w:r w:rsidRPr="00BE483D">
        <w:rPr>
          <w:spacing w:val="11"/>
          <w:sz w:val="22"/>
          <w:szCs w:val="22"/>
        </w:rPr>
        <w:t xml:space="preserve"> </w:t>
      </w:r>
      <w:r w:rsidRPr="00BE483D">
        <w:rPr>
          <w:sz w:val="22"/>
          <w:szCs w:val="22"/>
        </w:rPr>
        <w:t>prévu</w:t>
      </w:r>
      <w:r w:rsidRPr="00BE483D">
        <w:rPr>
          <w:spacing w:val="11"/>
          <w:sz w:val="22"/>
          <w:szCs w:val="22"/>
        </w:rPr>
        <w:t xml:space="preserve"> </w:t>
      </w:r>
      <w:r w:rsidRPr="00BE483D">
        <w:rPr>
          <w:sz w:val="22"/>
          <w:szCs w:val="22"/>
        </w:rPr>
        <w:t>par</w:t>
      </w:r>
      <w:r w:rsidRPr="00BE483D">
        <w:rPr>
          <w:spacing w:val="11"/>
          <w:sz w:val="22"/>
          <w:szCs w:val="22"/>
        </w:rPr>
        <w:t xml:space="preserve"> </w:t>
      </w:r>
      <w:r w:rsidRPr="00BE483D">
        <w:rPr>
          <w:sz w:val="22"/>
          <w:szCs w:val="22"/>
        </w:rPr>
        <w:t>le</w:t>
      </w:r>
      <w:r w:rsidRPr="00BE483D">
        <w:rPr>
          <w:spacing w:val="11"/>
          <w:sz w:val="22"/>
          <w:szCs w:val="22"/>
        </w:rPr>
        <w:t xml:space="preserve"> </w:t>
      </w:r>
      <w:r w:rsidRPr="00BE483D">
        <w:rPr>
          <w:sz w:val="22"/>
          <w:szCs w:val="22"/>
        </w:rPr>
        <w:t>Code des Marchés Publics, il doit être adressé au Ministre Délégué à la Présidence chargée des Marchés Publics avec copies</w:t>
      </w:r>
      <w:r w:rsidRPr="00BE483D">
        <w:rPr>
          <w:spacing w:val="26"/>
          <w:sz w:val="22"/>
          <w:szCs w:val="22"/>
        </w:rPr>
        <w:t xml:space="preserve"> </w:t>
      </w:r>
      <w:r w:rsidRPr="00BE483D">
        <w:rPr>
          <w:sz w:val="22"/>
          <w:szCs w:val="22"/>
        </w:rPr>
        <w:t>à</w:t>
      </w:r>
      <w:r w:rsidRPr="00BE483D">
        <w:rPr>
          <w:spacing w:val="26"/>
          <w:sz w:val="22"/>
          <w:szCs w:val="22"/>
        </w:rPr>
        <w:t xml:space="preserve"> </w:t>
      </w:r>
      <w:r w:rsidRPr="00BE483D">
        <w:rPr>
          <w:sz w:val="22"/>
          <w:szCs w:val="22"/>
        </w:rPr>
        <w:t>l’organisme</w:t>
      </w:r>
      <w:r w:rsidRPr="00BE483D">
        <w:rPr>
          <w:spacing w:val="26"/>
          <w:sz w:val="22"/>
          <w:szCs w:val="22"/>
        </w:rPr>
        <w:t xml:space="preserve"> </w:t>
      </w:r>
      <w:r w:rsidRPr="00BE483D">
        <w:rPr>
          <w:sz w:val="22"/>
          <w:szCs w:val="22"/>
        </w:rPr>
        <w:t>chargé</w:t>
      </w:r>
      <w:r w:rsidRPr="00BE483D">
        <w:rPr>
          <w:spacing w:val="26"/>
          <w:sz w:val="22"/>
          <w:szCs w:val="22"/>
        </w:rPr>
        <w:t xml:space="preserve"> </w:t>
      </w:r>
      <w:r w:rsidRPr="00BE483D">
        <w:rPr>
          <w:sz w:val="22"/>
          <w:szCs w:val="22"/>
        </w:rPr>
        <w:t>de</w:t>
      </w:r>
      <w:r w:rsidRPr="00BE483D">
        <w:rPr>
          <w:spacing w:val="26"/>
          <w:sz w:val="22"/>
          <w:szCs w:val="22"/>
        </w:rPr>
        <w:t xml:space="preserve"> </w:t>
      </w:r>
      <w:r w:rsidRPr="00BE483D">
        <w:rPr>
          <w:sz w:val="22"/>
          <w:szCs w:val="22"/>
        </w:rPr>
        <w:t>la</w:t>
      </w:r>
      <w:r w:rsidRPr="00BE483D">
        <w:rPr>
          <w:spacing w:val="26"/>
          <w:sz w:val="22"/>
          <w:szCs w:val="22"/>
        </w:rPr>
        <w:t xml:space="preserve"> </w:t>
      </w:r>
      <w:r w:rsidRPr="00BE483D">
        <w:rPr>
          <w:sz w:val="22"/>
          <w:szCs w:val="22"/>
        </w:rPr>
        <w:t>régulation des</w:t>
      </w:r>
      <w:r w:rsidRPr="00BE483D">
        <w:rPr>
          <w:spacing w:val="24"/>
          <w:sz w:val="22"/>
          <w:szCs w:val="22"/>
        </w:rPr>
        <w:t xml:space="preserve"> </w:t>
      </w:r>
      <w:r w:rsidRPr="00BE483D">
        <w:rPr>
          <w:sz w:val="22"/>
          <w:szCs w:val="22"/>
        </w:rPr>
        <w:t>Marchés</w:t>
      </w:r>
      <w:r w:rsidRPr="00BE483D">
        <w:rPr>
          <w:spacing w:val="24"/>
          <w:sz w:val="22"/>
          <w:szCs w:val="22"/>
        </w:rPr>
        <w:t xml:space="preserve"> </w:t>
      </w:r>
      <w:r w:rsidRPr="00BE483D">
        <w:rPr>
          <w:sz w:val="22"/>
          <w:szCs w:val="22"/>
        </w:rPr>
        <w:t>Publics</w:t>
      </w:r>
      <w:r w:rsidRPr="00BE483D">
        <w:rPr>
          <w:spacing w:val="24"/>
          <w:sz w:val="22"/>
          <w:szCs w:val="22"/>
        </w:rPr>
        <w:t xml:space="preserve"> </w:t>
      </w:r>
      <w:r w:rsidRPr="00BE483D">
        <w:rPr>
          <w:sz w:val="22"/>
          <w:szCs w:val="22"/>
        </w:rPr>
        <w:t>et au Chef de structure auprès de laquelle est placée la commission concernée.</w:t>
      </w:r>
    </w:p>
    <w:p w14:paraId="3356CB38" w14:textId="77777777" w:rsidR="00273DD0" w:rsidRPr="00BE483D" w:rsidRDefault="00273DD0">
      <w:pPr>
        <w:widowControl w:val="0"/>
        <w:autoSpaceDE w:val="0"/>
        <w:jc w:val="both"/>
        <w:rPr>
          <w:sz w:val="22"/>
          <w:szCs w:val="22"/>
        </w:rPr>
      </w:pPr>
    </w:p>
    <w:p w14:paraId="23BEFB9D" w14:textId="77777777" w:rsidR="00273DD0" w:rsidRPr="00BE483D" w:rsidRDefault="00353DCC">
      <w:pPr>
        <w:widowControl w:val="0"/>
        <w:autoSpaceDE w:val="0"/>
        <w:jc w:val="both"/>
        <w:rPr>
          <w:sz w:val="22"/>
          <w:szCs w:val="22"/>
        </w:rPr>
      </w:pPr>
      <w:r w:rsidRPr="00BE483D">
        <w:rPr>
          <w:sz w:val="22"/>
          <w:szCs w:val="22"/>
        </w:rPr>
        <w:t>Il</w:t>
      </w:r>
      <w:r w:rsidRPr="00BE483D">
        <w:rPr>
          <w:spacing w:val="9"/>
          <w:sz w:val="22"/>
          <w:szCs w:val="22"/>
        </w:rPr>
        <w:t xml:space="preserve"> </w:t>
      </w:r>
      <w:r w:rsidRPr="00BE483D">
        <w:rPr>
          <w:sz w:val="22"/>
          <w:szCs w:val="22"/>
        </w:rPr>
        <w:t>doit</w:t>
      </w:r>
      <w:r w:rsidRPr="00BE483D">
        <w:rPr>
          <w:spacing w:val="9"/>
          <w:sz w:val="22"/>
          <w:szCs w:val="22"/>
        </w:rPr>
        <w:t xml:space="preserve"> </w:t>
      </w:r>
      <w:r w:rsidRPr="00BE483D">
        <w:rPr>
          <w:sz w:val="22"/>
          <w:szCs w:val="22"/>
        </w:rPr>
        <w:t>parvenir</w:t>
      </w:r>
      <w:r w:rsidRPr="00BE483D">
        <w:rPr>
          <w:spacing w:val="9"/>
          <w:sz w:val="22"/>
          <w:szCs w:val="22"/>
        </w:rPr>
        <w:t xml:space="preserve"> </w:t>
      </w:r>
      <w:r w:rsidRPr="00BE483D">
        <w:rPr>
          <w:sz w:val="22"/>
          <w:szCs w:val="22"/>
        </w:rPr>
        <w:t>dans</w:t>
      </w:r>
      <w:r w:rsidRPr="00BE483D">
        <w:rPr>
          <w:spacing w:val="9"/>
          <w:sz w:val="22"/>
          <w:szCs w:val="22"/>
        </w:rPr>
        <w:t xml:space="preserve"> </w:t>
      </w:r>
      <w:r w:rsidRPr="00BE483D">
        <w:rPr>
          <w:sz w:val="22"/>
          <w:szCs w:val="22"/>
        </w:rPr>
        <w:t>un</w:t>
      </w:r>
      <w:r w:rsidRPr="00BE483D">
        <w:rPr>
          <w:spacing w:val="9"/>
          <w:sz w:val="22"/>
          <w:szCs w:val="22"/>
        </w:rPr>
        <w:t xml:space="preserve"> </w:t>
      </w:r>
      <w:r w:rsidRPr="00BE483D">
        <w:rPr>
          <w:sz w:val="22"/>
          <w:szCs w:val="22"/>
        </w:rPr>
        <w:t>délai</w:t>
      </w:r>
      <w:r w:rsidRPr="00BE483D">
        <w:rPr>
          <w:spacing w:val="9"/>
          <w:sz w:val="22"/>
          <w:szCs w:val="22"/>
        </w:rPr>
        <w:t xml:space="preserve"> </w:t>
      </w:r>
      <w:r w:rsidRPr="00BE483D">
        <w:rPr>
          <w:sz w:val="22"/>
          <w:szCs w:val="22"/>
        </w:rPr>
        <w:t>maximum</w:t>
      </w:r>
      <w:r w:rsidRPr="00BE483D">
        <w:rPr>
          <w:spacing w:val="9"/>
          <w:sz w:val="22"/>
          <w:szCs w:val="22"/>
        </w:rPr>
        <w:t xml:space="preserve"> </w:t>
      </w:r>
      <w:r w:rsidRPr="00BE483D">
        <w:rPr>
          <w:sz w:val="22"/>
          <w:szCs w:val="22"/>
        </w:rPr>
        <w:t>de</w:t>
      </w:r>
      <w:r w:rsidRPr="00BE483D">
        <w:rPr>
          <w:spacing w:val="9"/>
          <w:sz w:val="22"/>
          <w:szCs w:val="22"/>
        </w:rPr>
        <w:t xml:space="preserve"> </w:t>
      </w:r>
      <w:r w:rsidRPr="00BE483D">
        <w:rPr>
          <w:sz w:val="22"/>
          <w:szCs w:val="22"/>
        </w:rPr>
        <w:t>trois</w:t>
      </w:r>
      <w:r w:rsidRPr="00BE483D">
        <w:rPr>
          <w:spacing w:val="9"/>
          <w:sz w:val="22"/>
          <w:szCs w:val="22"/>
        </w:rPr>
        <w:t xml:space="preserve"> </w:t>
      </w:r>
      <w:r w:rsidRPr="00BE483D">
        <w:rPr>
          <w:sz w:val="22"/>
          <w:szCs w:val="22"/>
        </w:rPr>
        <w:t>(03) jours ouvrables après l’ouverture des plis, sous la forme</w:t>
      </w:r>
      <w:r w:rsidRPr="00BE483D">
        <w:rPr>
          <w:spacing w:val="-2"/>
          <w:sz w:val="22"/>
          <w:szCs w:val="22"/>
        </w:rPr>
        <w:t xml:space="preserve"> </w:t>
      </w:r>
      <w:r w:rsidRPr="00BE483D">
        <w:rPr>
          <w:sz w:val="22"/>
          <w:szCs w:val="22"/>
        </w:rPr>
        <w:t>d’une</w:t>
      </w:r>
      <w:r w:rsidRPr="00BE483D">
        <w:rPr>
          <w:spacing w:val="-2"/>
          <w:sz w:val="22"/>
          <w:szCs w:val="22"/>
        </w:rPr>
        <w:t xml:space="preserve"> </w:t>
      </w:r>
      <w:r w:rsidRPr="00BE483D">
        <w:rPr>
          <w:sz w:val="22"/>
          <w:szCs w:val="22"/>
        </w:rPr>
        <w:t>lettre</w:t>
      </w:r>
      <w:r w:rsidRPr="00BE483D">
        <w:rPr>
          <w:spacing w:val="-2"/>
          <w:sz w:val="22"/>
          <w:szCs w:val="22"/>
        </w:rPr>
        <w:t xml:space="preserve"> </w:t>
      </w:r>
      <w:r w:rsidRPr="00BE483D">
        <w:rPr>
          <w:sz w:val="22"/>
          <w:szCs w:val="22"/>
        </w:rPr>
        <w:t>à</w:t>
      </w:r>
      <w:r w:rsidRPr="00BE483D">
        <w:rPr>
          <w:spacing w:val="-2"/>
          <w:sz w:val="22"/>
          <w:szCs w:val="22"/>
        </w:rPr>
        <w:t xml:space="preserve"> </w:t>
      </w:r>
      <w:r w:rsidRPr="00BE483D">
        <w:rPr>
          <w:sz w:val="22"/>
          <w:szCs w:val="22"/>
        </w:rPr>
        <w:t>laquelle</w:t>
      </w:r>
      <w:r w:rsidRPr="00BE483D">
        <w:rPr>
          <w:spacing w:val="-2"/>
          <w:sz w:val="22"/>
          <w:szCs w:val="22"/>
        </w:rPr>
        <w:t xml:space="preserve"> </w:t>
      </w:r>
      <w:r w:rsidRPr="00BE483D">
        <w:rPr>
          <w:sz w:val="22"/>
          <w:szCs w:val="22"/>
        </w:rPr>
        <w:t>est</w:t>
      </w:r>
      <w:r w:rsidRPr="00BE483D">
        <w:rPr>
          <w:spacing w:val="-2"/>
          <w:sz w:val="22"/>
          <w:szCs w:val="22"/>
        </w:rPr>
        <w:t xml:space="preserve"> </w:t>
      </w:r>
      <w:r w:rsidRPr="00BE483D">
        <w:rPr>
          <w:sz w:val="22"/>
          <w:szCs w:val="22"/>
        </w:rPr>
        <w:t>obligatoirement</w:t>
      </w:r>
      <w:r w:rsidRPr="00BE483D">
        <w:rPr>
          <w:spacing w:val="-2"/>
          <w:sz w:val="22"/>
          <w:szCs w:val="22"/>
        </w:rPr>
        <w:t xml:space="preserve"> </w:t>
      </w:r>
      <w:r w:rsidRPr="00BE483D">
        <w:rPr>
          <w:sz w:val="22"/>
          <w:szCs w:val="22"/>
        </w:rPr>
        <w:t>joint un</w:t>
      </w:r>
      <w:r w:rsidRPr="00BE483D">
        <w:rPr>
          <w:spacing w:val="11"/>
          <w:sz w:val="22"/>
          <w:szCs w:val="22"/>
        </w:rPr>
        <w:t xml:space="preserve"> </w:t>
      </w:r>
      <w:r w:rsidRPr="00BE483D">
        <w:rPr>
          <w:sz w:val="22"/>
          <w:szCs w:val="22"/>
        </w:rPr>
        <w:t>feuillet</w:t>
      </w:r>
      <w:r w:rsidRPr="00BE483D">
        <w:rPr>
          <w:spacing w:val="11"/>
          <w:sz w:val="22"/>
          <w:szCs w:val="22"/>
        </w:rPr>
        <w:t xml:space="preserve"> </w:t>
      </w:r>
      <w:r w:rsidRPr="00BE483D">
        <w:rPr>
          <w:sz w:val="22"/>
          <w:szCs w:val="22"/>
        </w:rPr>
        <w:t>de</w:t>
      </w:r>
      <w:r w:rsidRPr="00BE483D">
        <w:rPr>
          <w:spacing w:val="11"/>
          <w:sz w:val="22"/>
          <w:szCs w:val="22"/>
        </w:rPr>
        <w:t xml:space="preserve"> </w:t>
      </w:r>
      <w:r w:rsidRPr="00BE483D">
        <w:rPr>
          <w:sz w:val="22"/>
          <w:szCs w:val="22"/>
        </w:rPr>
        <w:t>la</w:t>
      </w:r>
      <w:r w:rsidRPr="00BE483D">
        <w:rPr>
          <w:spacing w:val="11"/>
          <w:sz w:val="22"/>
          <w:szCs w:val="22"/>
        </w:rPr>
        <w:t xml:space="preserve"> </w:t>
      </w:r>
      <w:r w:rsidRPr="00BE483D">
        <w:rPr>
          <w:sz w:val="22"/>
          <w:szCs w:val="22"/>
        </w:rPr>
        <w:t>fiche</w:t>
      </w:r>
      <w:r w:rsidRPr="00BE483D">
        <w:rPr>
          <w:spacing w:val="11"/>
          <w:sz w:val="22"/>
          <w:szCs w:val="22"/>
        </w:rPr>
        <w:t xml:space="preserve"> </w:t>
      </w:r>
      <w:r w:rsidRPr="00BE483D">
        <w:rPr>
          <w:sz w:val="22"/>
          <w:szCs w:val="22"/>
        </w:rPr>
        <w:t>de</w:t>
      </w:r>
      <w:r w:rsidRPr="00BE483D">
        <w:rPr>
          <w:spacing w:val="11"/>
          <w:sz w:val="22"/>
          <w:szCs w:val="22"/>
        </w:rPr>
        <w:t xml:space="preserve"> </w:t>
      </w:r>
      <w:r w:rsidRPr="00BE483D">
        <w:rPr>
          <w:sz w:val="22"/>
          <w:szCs w:val="22"/>
        </w:rPr>
        <w:t>recours</w:t>
      </w:r>
      <w:r w:rsidRPr="00BE483D">
        <w:rPr>
          <w:spacing w:val="11"/>
          <w:sz w:val="22"/>
          <w:szCs w:val="22"/>
        </w:rPr>
        <w:t xml:space="preserve"> </w:t>
      </w:r>
      <w:r w:rsidRPr="00BE483D">
        <w:rPr>
          <w:sz w:val="22"/>
          <w:szCs w:val="22"/>
        </w:rPr>
        <w:t>dûment</w:t>
      </w:r>
      <w:r w:rsidRPr="00BE483D">
        <w:rPr>
          <w:spacing w:val="11"/>
          <w:sz w:val="22"/>
          <w:szCs w:val="22"/>
        </w:rPr>
        <w:t xml:space="preserve"> </w:t>
      </w:r>
      <w:r w:rsidRPr="00BE483D">
        <w:rPr>
          <w:sz w:val="22"/>
          <w:szCs w:val="22"/>
        </w:rPr>
        <w:t>signée</w:t>
      </w:r>
      <w:r w:rsidRPr="00BE483D">
        <w:rPr>
          <w:spacing w:val="11"/>
          <w:sz w:val="22"/>
          <w:szCs w:val="22"/>
        </w:rPr>
        <w:t xml:space="preserve"> </w:t>
      </w:r>
      <w:r w:rsidRPr="00BE483D">
        <w:rPr>
          <w:sz w:val="22"/>
          <w:szCs w:val="22"/>
        </w:rPr>
        <w:t>par le</w:t>
      </w:r>
      <w:r w:rsidRPr="00BE483D">
        <w:rPr>
          <w:spacing w:val="3"/>
          <w:sz w:val="22"/>
          <w:szCs w:val="22"/>
        </w:rPr>
        <w:t xml:space="preserve"> </w:t>
      </w:r>
      <w:r w:rsidRPr="00BE483D">
        <w:rPr>
          <w:sz w:val="22"/>
          <w:szCs w:val="22"/>
        </w:rPr>
        <w:t>requérant</w:t>
      </w:r>
      <w:r w:rsidRPr="00BE483D">
        <w:rPr>
          <w:spacing w:val="3"/>
          <w:sz w:val="22"/>
          <w:szCs w:val="22"/>
        </w:rPr>
        <w:t xml:space="preserve"> </w:t>
      </w:r>
      <w:r w:rsidRPr="00BE483D">
        <w:rPr>
          <w:sz w:val="22"/>
          <w:szCs w:val="22"/>
        </w:rPr>
        <w:t>et, éventuellement,</w:t>
      </w:r>
      <w:r w:rsidRPr="00BE483D">
        <w:rPr>
          <w:spacing w:val="3"/>
          <w:sz w:val="22"/>
          <w:szCs w:val="22"/>
        </w:rPr>
        <w:t xml:space="preserve"> </w:t>
      </w:r>
      <w:r w:rsidRPr="00BE483D">
        <w:rPr>
          <w:sz w:val="22"/>
          <w:szCs w:val="22"/>
        </w:rPr>
        <w:t>par</w:t>
      </w:r>
      <w:r w:rsidRPr="00BE483D">
        <w:rPr>
          <w:spacing w:val="3"/>
          <w:sz w:val="22"/>
          <w:szCs w:val="22"/>
        </w:rPr>
        <w:t xml:space="preserve"> </w:t>
      </w:r>
      <w:r w:rsidRPr="00BE483D">
        <w:rPr>
          <w:sz w:val="22"/>
          <w:szCs w:val="22"/>
        </w:rPr>
        <w:t>le</w:t>
      </w:r>
      <w:r w:rsidRPr="00BE483D">
        <w:rPr>
          <w:spacing w:val="3"/>
          <w:sz w:val="22"/>
          <w:szCs w:val="22"/>
        </w:rPr>
        <w:t xml:space="preserve"> </w:t>
      </w:r>
      <w:r w:rsidRPr="00BE483D">
        <w:rPr>
          <w:sz w:val="22"/>
          <w:szCs w:val="22"/>
        </w:rPr>
        <w:t>Président</w:t>
      </w:r>
      <w:r w:rsidRPr="00BE483D">
        <w:rPr>
          <w:spacing w:val="3"/>
          <w:sz w:val="22"/>
          <w:szCs w:val="22"/>
        </w:rPr>
        <w:t xml:space="preserve"> </w:t>
      </w:r>
      <w:r w:rsidRPr="00BE483D">
        <w:rPr>
          <w:sz w:val="22"/>
          <w:szCs w:val="22"/>
        </w:rPr>
        <w:t>de la</w:t>
      </w:r>
      <w:r w:rsidRPr="00BE483D">
        <w:rPr>
          <w:spacing w:val="6"/>
          <w:sz w:val="22"/>
          <w:szCs w:val="22"/>
        </w:rPr>
        <w:t xml:space="preserve"> </w:t>
      </w:r>
      <w:r w:rsidRPr="00BE483D">
        <w:rPr>
          <w:sz w:val="22"/>
          <w:szCs w:val="22"/>
        </w:rPr>
        <w:t>Commission</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Passation</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marchés.</w:t>
      </w:r>
    </w:p>
    <w:p w14:paraId="70C76876" w14:textId="77777777" w:rsidR="00273DD0" w:rsidRPr="00BE483D" w:rsidRDefault="00273DD0">
      <w:pPr>
        <w:widowControl w:val="0"/>
        <w:autoSpaceDE w:val="0"/>
        <w:jc w:val="both"/>
        <w:rPr>
          <w:sz w:val="22"/>
          <w:szCs w:val="22"/>
        </w:rPr>
      </w:pPr>
    </w:p>
    <w:p w14:paraId="2CFF5A13" w14:textId="77777777" w:rsidR="00273DD0" w:rsidRPr="00BE483D" w:rsidRDefault="00353DCC">
      <w:pPr>
        <w:widowControl w:val="0"/>
        <w:autoSpaceDE w:val="0"/>
        <w:jc w:val="both"/>
        <w:rPr>
          <w:sz w:val="22"/>
          <w:szCs w:val="22"/>
        </w:rPr>
      </w:pPr>
      <w:r w:rsidRPr="00BE483D">
        <w:rPr>
          <w:sz w:val="22"/>
          <w:szCs w:val="22"/>
        </w:rPr>
        <w:t>L’Observateur Indépendant annexe à son rapport, le</w:t>
      </w:r>
      <w:r w:rsidRPr="00BE483D">
        <w:rPr>
          <w:spacing w:val="30"/>
          <w:sz w:val="22"/>
          <w:szCs w:val="22"/>
        </w:rPr>
        <w:t xml:space="preserve"> </w:t>
      </w:r>
      <w:r w:rsidRPr="00BE483D">
        <w:rPr>
          <w:sz w:val="22"/>
          <w:szCs w:val="22"/>
        </w:rPr>
        <w:t>feuillet</w:t>
      </w:r>
      <w:r w:rsidRPr="00BE483D">
        <w:rPr>
          <w:spacing w:val="30"/>
          <w:sz w:val="22"/>
          <w:szCs w:val="22"/>
        </w:rPr>
        <w:t xml:space="preserve"> </w:t>
      </w:r>
      <w:r w:rsidRPr="00BE483D">
        <w:rPr>
          <w:sz w:val="22"/>
          <w:szCs w:val="22"/>
        </w:rPr>
        <w:t>qui</w:t>
      </w:r>
      <w:r w:rsidRPr="00BE483D">
        <w:rPr>
          <w:spacing w:val="30"/>
          <w:sz w:val="22"/>
          <w:szCs w:val="22"/>
        </w:rPr>
        <w:t xml:space="preserve"> </w:t>
      </w:r>
      <w:r w:rsidRPr="00BE483D">
        <w:rPr>
          <w:sz w:val="22"/>
          <w:szCs w:val="22"/>
        </w:rPr>
        <w:t>lui</w:t>
      </w:r>
      <w:r w:rsidRPr="00BE483D">
        <w:rPr>
          <w:spacing w:val="30"/>
          <w:sz w:val="22"/>
          <w:szCs w:val="22"/>
        </w:rPr>
        <w:t xml:space="preserve"> </w:t>
      </w:r>
      <w:r w:rsidRPr="00BE483D">
        <w:rPr>
          <w:sz w:val="22"/>
          <w:szCs w:val="22"/>
        </w:rPr>
        <w:t>a</w:t>
      </w:r>
      <w:r w:rsidRPr="00BE483D">
        <w:rPr>
          <w:spacing w:val="30"/>
          <w:sz w:val="22"/>
          <w:szCs w:val="22"/>
        </w:rPr>
        <w:t xml:space="preserve"> </w:t>
      </w:r>
      <w:r w:rsidRPr="00BE483D">
        <w:rPr>
          <w:sz w:val="22"/>
          <w:szCs w:val="22"/>
        </w:rPr>
        <w:t>été</w:t>
      </w:r>
      <w:r w:rsidRPr="00BE483D">
        <w:rPr>
          <w:spacing w:val="30"/>
          <w:sz w:val="22"/>
          <w:szCs w:val="22"/>
        </w:rPr>
        <w:t xml:space="preserve"> </w:t>
      </w:r>
      <w:r w:rsidRPr="00BE483D">
        <w:rPr>
          <w:sz w:val="22"/>
          <w:szCs w:val="22"/>
        </w:rPr>
        <w:t>remis,</w:t>
      </w:r>
      <w:r w:rsidRPr="00BE483D">
        <w:rPr>
          <w:spacing w:val="30"/>
          <w:sz w:val="22"/>
          <w:szCs w:val="22"/>
        </w:rPr>
        <w:t xml:space="preserve"> </w:t>
      </w:r>
      <w:r w:rsidRPr="00BE483D">
        <w:rPr>
          <w:sz w:val="22"/>
          <w:szCs w:val="22"/>
        </w:rPr>
        <w:t>assorti</w:t>
      </w:r>
      <w:r w:rsidRPr="00BE483D">
        <w:rPr>
          <w:spacing w:val="30"/>
          <w:sz w:val="22"/>
          <w:szCs w:val="22"/>
        </w:rPr>
        <w:t xml:space="preserve"> </w:t>
      </w:r>
      <w:r w:rsidRPr="00BE483D">
        <w:rPr>
          <w:sz w:val="22"/>
          <w:szCs w:val="22"/>
        </w:rPr>
        <w:t>des</w:t>
      </w:r>
      <w:r w:rsidRPr="00BE483D">
        <w:rPr>
          <w:spacing w:val="30"/>
          <w:sz w:val="22"/>
          <w:szCs w:val="22"/>
        </w:rPr>
        <w:t xml:space="preserve"> </w:t>
      </w:r>
      <w:r w:rsidRPr="00BE483D">
        <w:rPr>
          <w:sz w:val="22"/>
          <w:szCs w:val="22"/>
        </w:rPr>
        <w:t>commentaires</w:t>
      </w:r>
      <w:r w:rsidRPr="00BE483D">
        <w:rPr>
          <w:spacing w:val="6"/>
          <w:sz w:val="22"/>
          <w:szCs w:val="22"/>
        </w:rPr>
        <w:t xml:space="preserve"> </w:t>
      </w:r>
      <w:r w:rsidRPr="00BE483D">
        <w:rPr>
          <w:sz w:val="22"/>
          <w:szCs w:val="22"/>
        </w:rPr>
        <w:t>ou</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observations</w:t>
      </w:r>
      <w:r w:rsidRPr="00BE483D">
        <w:rPr>
          <w:spacing w:val="6"/>
          <w:sz w:val="22"/>
          <w:szCs w:val="22"/>
        </w:rPr>
        <w:t xml:space="preserve"> </w:t>
      </w:r>
      <w:r w:rsidRPr="00BE483D">
        <w:rPr>
          <w:sz w:val="22"/>
          <w:szCs w:val="22"/>
        </w:rPr>
        <w:t>y</w:t>
      </w:r>
      <w:r w:rsidRPr="00BE483D">
        <w:rPr>
          <w:spacing w:val="6"/>
          <w:sz w:val="22"/>
          <w:szCs w:val="22"/>
        </w:rPr>
        <w:t xml:space="preserve"> </w:t>
      </w:r>
      <w:r w:rsidRPr="00BE483D">
        <w:rPr>
          <w:sz w:val="22"/>
          <w:szCs w:val="22"/>
        </w:rPr>
        <w:t>afférents.</w:t>
      </w:r>
    </w:p>
    <w:p w14:paraId="5B2F5142" w14:textId="77777777" w:rsidR="00273DD0" w:rsidRPr="00BE483D" w:rsidRDefault="00273DD0">
      <w:pPr>
        <w:widowControl w:val="0"/>
        <w:autoSpaceDE w:val="0"/>
        <w:jc w:val="both"/>
        <w:rPr>
          <w:sz w:val="22"/>
          <w:szCs w:val="22"/>
        </w:rPr>
      </w:pPr>
    </w:p>
    <w:p w14:paraId="414D4052" w14:textId="77777777" w:rsidR="00273DD0" w:rsidRPr="00BE483D" w:rsidRDefault="00353DCC">
      <w:pPr>
        <w:widowControl w:val="0"/>
        <w:autoSpaceDE w:val="0"/>
        <w:jc w:val="both"/>
        <w:rPr>
          <w:sz w:val="22"/>
          <w:szCs w:val="22"/>
        </w:rPr>
      </w:pPr>
      <w:r w:rsidRPr="00BE483D">
        <w:rPr>
          <w:b/>
          <w:bCs/>
          <w:w w:val="98"/>
          <w:sz w:val="22"/>
          <w:szCs w:val="22"/>
        </w:rPr>
        <w:t>Article</w:t>
      </w:r>
      <w:r w:rsidRPr="00BE483D">
        <w:rPr>
          <w:b/>
          <w:bCs/>
          <w:spacing w:val="-2"/>
          <w:sz w:val="22"/>
          <w:szCs w:val="22"/>
        </w:rPr>
        <w:t xml:space="preserve"> </w:t>
      </w:r>
      <w:r w:rsidRPr="00BE483D">
        <w:rPr>
          <w:b/>
          <w:bCs/>
          <w:w w:val="98"/>
          <w:sz w:val="22"/>
          <w:szCs w:val="22"/>
        </w:rPr>
        <w:t>26</w:t>
      </w:r>
      <w:r w:rsidRPr="00BE483D">
        <w:rPr>
          <w:b/>
          <w:bCs/>
          <w:spacing w:val="-2"/>
          <w:sz w:val="22"/>
          <w:szCs w:val="22"/>
        </w:rPr>
        <w:t xml:space="preserve"> </w:t>
      </w:r>
      <w:r w:rsidRPr="00BE483D">
        <w:rPr>
          <w:b/>
          <w:bCs/>
          <w:w w:val="98"/>
          <w:sz w:val="22"/>
          <w:szCs w:val="22"/>
        </w:rPr>
        <w:t>:</w:t>
      </w:r>
      <w:r w:rsidRPr="00BE483D">
        <w:rPr>
          <w:b/>
          <w:bCs/>
          <w:spacing w:val="-2"/>
          <w:sz w:val="22"/>
          <w:szCs w:val="22"/>
        </w:rPr>
        <w:t xml:space="preserve"> </w:t>
      </w:r>
      <w:r w:rsidRPr="00BE483D">
        <w:rPr>
          <w:b/>
          <w:bCs/>
          <w:w w:val="98"/>
          <w:sz w:val="22"/>
          <w:szCs w:val="22"/>
        </w:rPr>
        <w:t>Caractère</w:t>
      </w:r>
      <w:r w:rsidRPr="00BE483D">
        <w:rPr>
          <w:b/>
          <w:bCs/>
          <w:spacing w:val="-2"/>
          <w:sz w:val="22"/>
          <w:szCs w:val="22"/>
        </w:rPr>
        <w:t xml:space="preserve"> </w:t>
      </w:r>
      <w:r w:rsidRPr="00BE483D">
        <w:rPr>
          <w:b/>
          <w:bCs/>
          <w:w w:val="98"/>
          <w:sz w:val="22"/>
          <w:szCs w:val="22"/>
        </w:rPr>
        <w:t>confidentiel</w:t>
      </w:r>
      <w:r w:rsidRPr="00BE483D">
        <w:rPr>
          <w:b/>
          <w:bCs/>
          <w:spacing w:val="-2"/>
          <w:sz w:val="22"/>
          <w:szCs w:val="22"/>
        </w:rPr>
        <w:t xml:space="preserve"> </w:t>
      </w:r>
      <w:r w:rsidRPr="00BE483D">
        <w:rPr>
          <w:b/>
          <w:bCs/>
          <w:w w:val="98"/>
          <w:sz w:val="22"/>
          <w:szCs w:val="22"/>
        </w:rPr>
        <w:t>de</w:t>
      </w:r>
      <w:r w:rsidRPr="00BE483D">
        <w:rPr>
          <w:b/>
          <w:bCs/>
          <w:spacing w:val="-2"/>
          <w:sz w:val="22"/>
          <w:szCs w:val="22"/>
        </w:rPr>
        <w:t xml:space="preserve"> </w:t>
      </w:r>
      <w:r w:rsidRPr="00BE483D">
        <w:rPr>
          <w:b/>
          <w:bCs/>
          <w:w w:val="98"/>
          <w:sz w:val="22"/>
          <w:szCs w:val="22"/>
        </w:rPr>
        <w:t>la</w:t>
      </w:r>
      <w:r w:rsidRPr="00BE483D">
        <w:rPr>
          <w:b/>
          <w:bCs/>
          <w:spacing w:val="-2"/>
          <w:sz w:val="22"/>
          <w:szCs w:val="22"/>
        </w:rPr>
        <w:t xml:space="preserve"> </w:t>
      </w:r>
      <w:r w:rsidRPr="00BE483D">
        <w:rPr>
          <w:b/>
          <w:bCs/>
          <w:w w:val="98"/>
          <w:sz w:val="22"/>
          <w:szCs w:val="22"/>
        </w:rPr>
        <w:t>procédure</w:t>
      </w:r>
    </w:p>
    <w:p w14:paraId="4BA9607B" w14:textId="77777777" w:rsidR="00273DD0" w:rsidRPr="00BE483D" w:rsidRDefault="00273DD0">
      <w:pPr>
        <w:widowControl w:val="0"/>
        <w:autoSpaceDE w:val="0"/>
        <w:jc w:val="both"/>
        <w:rPr>
          <w:sz w:val="22"/>
          <w:szCs w:val="22"/>
        </w:rPr>
      </w:pPr>
    </w:p>
    <w:p w14:paraId="3BE72E98" w14:textId="77777777" w:rsidR="00273DD0" w:rsidRPr="00BE483D" w:rsidRDefault="00353DCC">
      <w:pPr>
        <w:widowControl w:val="0"/>
        <w:autoSpaceDE w:val="0"/>
        <w:jc w:val="both"/>
        <w:rPr>
          <w:sz w:val="22"/>
          <w:szCs w:val="22"/>
        </w:rPr>
      </w:pPr>
      <w:r w:rsidRPr="00BE483D">
        <w:rPr>
          <w:sz w:val="22"/>
          <w:szCs w:val="22"/>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EF343E1" w14:textId="77777777" w:rsidR="00273DD0" w:rsidRPr="00BE483D" w:rsidRDefault="00273DD0">
      <w:pPr>
        <w:widowControl w:val="0"/>
        <w:autoSpaceDE w:val="0"/>
        <w:jc w:val="both"/>
        <w:rPr>
          <w:sz w:val="22"/>
          <w:szCs w:val="22"/>
        </w:rPr>
      </w:pPr>
    </w:p>
    <w:p w14:paraId="457FCD3A" w14:textId="77777777" w:rsidR="00273DD0" w:rsidRPr="00BE483D" w:rsidRDefault="00353DCC">
      <w:pPr>
        <w:widowControl w:val="0"/>
        <w:autoSpaceDE w:val="0"/>
        <w:jc w:val="both"/>
        <w:rPr>
          <w:sz w:val="22"/>
          <w:szCs w:val="22"/>
        </w:rPr>
      </w:pPr>
      <w:r w:rsidRPr="00BE483D">
        <w:rPr>
          <w:sz w:val="22"/>
          <w:szCs w:val="22"/>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52F116A4" w14:textId="77777777" w:rsidR="00273DD0" w:rsidRPr="00BE483D" w:rsidRDefault="00273DD0">
      <w:pPr>
        <w:widowControl w:val="0"/>
        <w:autoSpaceDE w:val="0"/>
        <w:jc w:val="both"/>
        <w:rPr>
          <w:sz w:val="22"/>
          <w:szCs w:val="22"/>
        </w:rPr>
      </w:pPr>
    </w:p>
    <w:p w14:paraId="05FE72FD" w14:textId="77777777" w:rsidR="00273DD0" w:rsidRPr="00BE483D" w:rsidRDefault="00353DCC" w:rsidP="005720A4">
      <w:pPr>
        <w:widowControl w:val="0"/>
        <w:autoSpaceDE w:val="0"/>
        <w:jc w:val="both"/>
        <w:rPr>
          <w:sz w:val="22"/>
          <w:szCs w:val="22"/>
        </w:rPr>
      </w:pPr>
      <w:r w:rsidRPr="00BE483D">
        <w:rPr>
          <w:sz w:val="22"/>
          <w:szCs w:val="22"/>
        </w:rPr>
        <w:t>26.3.</w:t>
      </w:r>
      <w:r w:rsidR="004458AB">
        <w:rPr>
          <w:sz w:val="22"/>
          <w:szCs w:val="22"/>
        </w:rPr>
        <w:t xml:space="preserve"> </w:t>
      </w:r>
      <w:r w:rsidRPr="00BE483D">
        <w:rPr>
          <w:sz w:val="22"/>
          <w:szCs w:val="22"/>
        </w:rPr>
        <w:t>Nonobstant</w:t>
      </w:r>
      <w:r w:rsidRPr="00BE483D">
        <w:rPr>
          <w:spacing w:val="25"/>
          <w:sz w:val="22"/>
          <w:szCs w:val="22"/>
        </w:rPr>
        <w:t xml:space="preserve"> </w:t>
      </w:r>
      <w:r w:rsidRPr="00BE483D">
        <w:rPr>
          <w:sz w:val="22"/>
          <w:szCs w:val="22"/>
        </w:rPr>
        <w:t>les</w:t>
      </w:r>
      <w:r w:rsidRPr="00BE483D">
        <w:rPr>
          <w:spacing w:val="25"/>
          <w:sz w:val="22"/>
          <w:szCs w:val="22"/>
        </w:rPr>
        <w:t xml:space="preserve"> </w:t>
      </w:r>
      <w:r w:rsidRPr="00BE483D">
        <w:rPr>
          <w:sz w:val="22"/>
          <w:szCs w:val="22"/>
        </w:rPr>
        <w:t>dispositions</w:t>
      </w:r>
      <w:r w:rsidRPr="00BE483D">
        <w:rPr>
          <w:spacing w:val="25"/>
          <w:sz w:val="22"/>
          <w:szCs w:val="22"/>
        </w:rPr>
        <w:t xml:space="preserve"> </w:t>
      </w:r>
      <w:r w:rsidRPr="00BE483D">
        <w:rPr>
          <w:sz w:val="22"/>
          <w:szCs w:val="22"/>
        </w:rPr>
        <w:t>de</w:t>
      </w:r>
      <w:r w:rsidRPr="00BE483D">
        <w:rPr>
          <w:spacing w:val="25"/>
          <w:sz w:val="22"/>
          <w:szCs w:val="22"/>
        </w:rPr>
        <w:t xml:space="preserve"> </w:t>
      </w:r>
      <w:r w:rsidRPr="00BE483D">
        <w:rPr>
          <w:sz w:val="22"/>
          <w:szCs w:val="22"/>
        </w:rPr>
        <w:t>l’alinéa</w:t>
      </w:r>
      <w:r w:rsidRPr="00BE483D">
        <w:rPr>
          <w:spacing w:val="25"/>
          <w:sz w:val="22"/>
          <w:szCs w:val="22"/>
        </w:rPr>
        <w:t xml:space="preserve"> </w:t>
      </w:r>
      <w:r w:rsidRPr="00BE483D">
        <w:rPr>
          <w:sz w:val="22"/>
          <w:szCs w:val="22"/>
        </w:rPr>
        <w:t xml:space="preserve">26.2, entre l’ouverture des plis et l’attribution du </w:t>
      </w:r>
      <w:r w:rsidRPr="00BE483D">
        <w:rPr>
          <w:spacing w:val="5"/>
          <w:sz w:val="22"/>
          <w:szCs w:val="22"/>
        </w:rPr>
        <w:t>marché</w:t>
      </w:r>
      <w:r w:rsidRPr="00BE483D">
        <w:rPr>
          <w:sz w:val="22"/>
          <w:szCs w:val="22"/>
        </w:rPr>
        <w:t>,</w:t>
      </w:r>
      <w:r w:rsidRPr="00BE483D">
        <w:rPr>
          <w:spacing w:val="-23"/>
          <w:sz w:val="22"/>
          <w:szCs w:val="22"/>
        </w:rPr>
        <w:t xml:space="preserve"> </w:t>
      </w:r>
      <w:r w:rsidRPr="00BE483D">
        <w:rPr>
          <w:spacing w:val="5"/>
          <w:sz w:val="22"/>
          <w:szCs w:val="22"/>
        </w:rPr>
        <w:t>s</w:t>
      </w:r>
      <w:r w:rsidRPr="00BE483D">
        <w:rPr>
          <w:sz w:val="22"/>
          <w:szCs w:val="22"/>
        </w:rPr>
        <w:t>i</w:t>
      </w:r>
      <w:r w:rsidRPr="00BE483D">
        <w:rPr>
          <w:spacing w:val="-23"/>
          <w:sz w:val="22"/>
          <w:szCs w:val="22"/>
        </w:rPr>
        <w:t xml:space="preserve"> </w:t>
      </w:r>
      <w:r w:rsidRPr="00BE483D">
        <w:rPr>
          <w:spacing w:val="5"/>
          <w:sz w:val="22"/>
          <w:szCs w:val="22"/>
        </w:rPr>
        <w:t>u</w:t>
      </w:r>
      <w:r w:rsidRPr="00BE483D">
        <w:rPr>
          <w:sz w:val="22"/>
          <w:szCs w:val="22"/>
        </w:rPr>
        <w:t>n</w:t>
      </w:r>
      <w:r w:rsidRPr="00BE483D">
        <w:rPr>
          <w:spacing w:val="-23"/>
          <w:sz w:val="22"/>
          <w:szCs w:val="22"/>
        </w:rPr>
        <w:t xml:space="preserve"> </w:t>
      </w:r>
      <w:r w:rsidRPr="00BE483D">
        <w:rPr>
          <w:spacing w:val="5"/>
          <w:sz w:val="22"/>
          <w:szCs w:val="22"/>
        </w:rPr>
        <w:t>soumissionnair</w:t>
      </w:r>
      <w:r w:rsidRPr="00BE483D">
        <w:rPr>
          <w:sz w:val="22"/>
          <w:szCs w:val="22"/>
        </w:rPr>
        <w:t xml:space="preserve">e </w:t>
      </w:r>
      <w:r w:rsidRPr="00BE483D">
        <w:rPr>
          <w:spacing w:val="-23"/>
          <w:sz w:val="22"/>
          <w:szCs w:val="22"/>
        </w:rPr>
        <w:t xml:space="preserve"> </w:t>
      </w:r>
      <w:r w:rsidRPr="00BE483D">
        <w:rPr>
          <w:spacing w:val="5"/>
          <w:sz w:val="22"/>
          <w:szCs w:val="22"/>
        </w:rPr>
        <w:t xml:space="preserve">souhaite </w:t>
      </w:r>
      <w:r w:rsidRPr="00BE483D">
        <w:rPr>
          <w:sz w:val="22"/>
          <w:szCs w:val="22"/>
        </w:rPr>
        <w:t>entrer en contact avec l’Autorité Contractante pour</w:t>
      </w:r>
      <w:r w:rsidRPr="00BE483D">
        <w:rPr>
          <w:spacing w:val="-7"/>
          <w:sz w:val="22"/>
          <w:szCs w:val="22"/>
        </w:rPr>
        <w:t xml:space="preserve"> </w:t>
      </w:r>
      <w:r w:rsidRPr="00BE483D">
        <w:rPr>
          <w:sz w:val="22"/>
          <w:szCs w:val="22"/>
        </w:rPr>
        <w:t>des</w:t>
      </w:r>
      <w:r w:rsidRPr="00BE483D">
        <w:rPr>
          <w:spacing w:val="-7"/>
          <w:sz w:val="22"/>
          <w:szCs w:val="22"/>
        </w:rPr>
        <w:t xml:space="preserve"> </w:t>
      </w:r>
      <w:r w:rsidRPr="00BE483D">
        <w:rPr>
          <w:sz w:val="22"/>
          <w:szCs w:val="22"/>
        </w:rPr>
        <w:t>motifs</w:t>
      </w:r>
      <w:r w:rsidRPr="00BE483D">
        <w:rPr>
          <w:spacing w:val="-7"/>
          <w:sz w:val="22"/>
          <w:szCs w:val="22"/>
        </w:rPr>
        <w:t xml:space="preserve"> </w:t>
      </w:r>
      <w:r w:rsidRPr="00BE483D">
        <w:rPr>
          <w:sz w:val="22"/>
          <w:szCs w:val="22"/>
        </w:rPr>
        <w:t>ayant</w:t>
      </w:r>
      <w:r w:rsidRPr="00BE483D">
        <w:rPr>
          <w:spacing w:val="-7"/>
          <w:sz w:val="22"/>
          <w:szCs w:val="22"/>
        </w:rPr>
        <w:t xml:space="preserve"> </w:t>
      </w:r>
      <w:r w:rsidRPr="00BE483D">
        <w:rPr>
          <w:sz w:val="22"/>
          <w:szCs w:val="22"/>
        </w:rPr>
        <w:t>trait</w:t>
      </w:r>
      <w:r w:rsidRPr="00BE483D">
        <w:rPr>
          <w:spacing w:val="-7"/>
          <w:sz w:val="22"/>
          <w:szCs w:val="22"/>
        </w:rPr>
        <w:t xml:space="preserve"> </w:t>
      </w:r>
      <w:r w:rsidRPr="00BE483D">
        <w:rPr>
          <w:sz w:val="22"/>
          <w:szCs w:val="22"/>
        </w:rPr>
        <w:t>à</w:t>
      </w:r>
      <w:r w:rsidRPr="00BE483D">
        <w:rPr>
          <w:spacing w:val="-7"/>
          <w:sz w:val="22"/>
          <w:szCs w:val="22"/>
        </w:rPr>
        <w:t xml:space="preserve"> </w:t>
      </w:r>
      <w:r w:rsidRPr="00BE483D">
        <w:rPr>
          <w:sz w:val="22"/>
          <w:szCs w:val="22"/>
        </w:rPr>
        <w:t>son</w:t>
      </w:r>
      <w:r w:rsidRPr="00BE483D">
        <w:rPr>
          <w:spacing w:val="-7"/>
          <w:sz w:val="22"/>
          <w:szCs w:val="22"/>
        </w:rPr>
        <w:t xml:space="preserve"> </w:t>
      </w:r>
      <w:r w:rsidRPr="00BE483D">
        <w:rPr>
          <w:sz w:val="22"/>
          <w:szCs w:val="22"/>
        </w:rPr>
        <w:t>offre,</w:t>
      </w:r>
      <w:r w:rsidRPr="00BE483D">
        <w:rPr>
          <w:spacing w:val="-7"/>
          <w:sz w:val="22"/>
          <w:szCs w:val="22"/>
        </w:rPr>
        <w:t xml:space="preserve"> </w:t>
      </w:r>
      <w:r w:rsidRPr="00BE483D">
        <w:rPr>
          <w:sz w:val="22"/>
          <w:szCs w:val="22"/>
        </w:rPr>
        <w:t>il</w:t>
      </w:r>
      <w:r w:rsidRPr="00BE483D">
        <w:rPr>
          <w:spacing w:val="-7"/>
          <w:sz w:val="22"/>
          <w:szCs w:val="22"/>
        </w:rPr>
        <w:t xml:space="preserve"> </w:t>
      </w:r>
      <w:r w:rsidRPr="00BE483D">
        <w:rPr>
          <w:sz w:val="22"/>
          <w:szCs w:val="22"/>
        </w:rPr>
        <w:t>devra le</w:t>
      </w:r>
      <w:r w:rsidRPr="00BE483D">
        <w:rPr>
          <w:spacing w:val="6"/>
          <w:sz w:val="22"/>
          <w:szCs w:val="22"/>
        </w:rPr>
        <w:t xml:space="preserve"> </w:t>
      </w:r>
      <w:r w:rsidRPr="00BE483D">
        <w:rPr>
          <w:sz w:val="22"/>
          <w:szCs w:val="22"/>
        </w:rPr>
        <w:t>faire</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écrit.</w:t>
      </w:r>
    </w:p>
    <w:p w14:paraId="0D8E0C7C" w14:textId="77777777" w:rsidR="00273DD0" w:rsidRPr="00BE483D" w:rsidRDefault="00273DD0">
      <w:pPr>
        <w:widowControl w:val="0"/>
        <w:autoSpaceDE w:val="0"/>
        <w:jc w:val="both"/>
        <w:rPr>
          <w:sz w:val="22"/>
          <w:szCs w:val="22"/>
        </w:rPr>
      </w:pPr>
    </w:p>
    <w:p w14:paraId="1D81A9D8" w14:textId="77777777" w:rsidR="005272A2" w:rsidRPr="00BE483D" w:rsidRDefault="00353DCC">
      <w:pPr>
        <w:widowControl w:val="0"/>
        <w:autoSpaceDE w:val="0"/>
        <w:jc w:val="both"/>
        <w:rPr>
          <w:spacing w:val="9"/>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27</w:t>
      </w:r>
      <w:r w:rsidRPr="00BE483D">
        <w:rPr>
          <w:b/>
          <w:bCs/>
          <w:spacing w:val="6"/>
          <w:sz w:val="22"/>
          <w:szCs w:val="22"/>
        </w:rPr>
        <w:t xml:space="preserve"> </w:t>
      </w:r>
      <w:r w:rsidRPr="00BE483D">
        <w:rPr>
          <w:b/>
          <w:bCs/>
          <w:sz w:val="22"/>
          <w:szCs w:val="22"/>
        </w:rPr>
        <w:t>: Eclaircissements sur les offres et contacts</w:t>
      </w:r>
      <w:r w:rsidRPr="00BE483D">
        <w:rPr>
          <w:b/>
          <w:bCs/>
          <w:spacing w:val="6"/>
          <w:sz w:val="22"/>
          <w:szCs w:val="22"/>
        </w:rPr>
        <w:t xml:space="preserve"> </w:t>
      </w:r>
      <w:r w:rsidRPr="00BE483D">
        <w:rPr>
          <w:b/>
          <w:bCs/>
          <w:sz w:val="22"/>
          <w:szCs w:val="22"/>
        </w:rPr>
        <w:t>avec</w:t>
      </w:r>
      <w:r w:rsidRPr="00BE483D">
        <w:rPr>
          <w:b/>
          <w:bCs/>
          <w:spacing w:val="6"/>
          <w:sz w:val="22"/>
          <w:szCs w:val="22"/>
        </w:rPr>
        <w:t xml:space="preserve"> </w:t>
      </w:r>
      <w:r w:rsidR="005272A2" w:rsidRPr="00BE483D">
        <w:rPr>
          <w:b/>
          <w:spacing w:val="5"/>
          <w:sz w:val="22"/>
          <w:szCs w:val="22"/>
        </w:rPr>
        <w:t xml:space="preserve">la </w:t>
      </w:r>
      <w:r w:rsidR="005272A2" w:rsidRPr="00BE483D">
        <w:rPr>
          <w:b/>
          <w:sz w:val="22"/>
          <w:szCs w:val="22"/>
        </w:rPr>
        <w:t>Commission</w:t>
      </w:r>
      <w:r w:rsidR="005272A2" w:rsidRPr="00BE483D">
        <w:rPr>
          <w:b/>
          <w:spacing w:val="9"/>
          <w:sz w:val="22"/>
          <w:szCs w:val="22"/>
        </w:rPr>
        <w:t xml:space="preserve"> </w:t>
      </w:r>
      <w:r w:rsidR="005272A2" w:rsidRPr="00BE483D">
        <w:rPr>
          <w:b/>
          <w:sz w:val="22"/>
          <w:szCs w:val="22"/>
        </w:rPr>
        <w:t>de</w:t>
      </w:r>
      <w:r w:rsidR="005272A2" w:rsidRPr="00BE483D">
        <w:rPr>
          <w:b/>
          <w:spacing w:val="9"/>
          <w:sz w:val="22"/>
          <w:szCs w:val="22"/>
        </w:rPr>
        <w:t xml:space="preserve"> </w:t>
      </w:r>
      <w:r w:rsidR="005272A2" w:rsidRPr="00BE483D">
        <w:rPr>
          <w:b/>
          <w:sz w:val="22"/>
          <w:szCs w:val="22"/>
        </w:rPr>
        <w:t>Passation</w:t>
      </w:r>
      <w:r w:rsidR="005272A2" w:rsidRPr="00BE483D">
        <w:rPr>
          <w:spacing w:val="9"/>
          <w:sz w:val="22"/>
          <w:szCs w:val="22"/>
        </w:rPr>
        <w:t xml:space="preserve"> </w:t>
      </w:r>
    </w:p>
    <w:p w14:paraId="125D912C" w14:textId="77777777" w:rsidR="005272A2" w:rsidRPr="00BE483D" w:rsidRDefault="005272A2">
      <w:pPr>
        <w:widowControl w:val="0"/>
        <w:autoSpaceDE w:val="0"/>
        <w:jc w:val="both"/>
        <w:rPr>
          <w:spacing w:val="9"/>
          <w:sz w:val="22"/>
          <w:szCs w:val="22"/>
        </w:rPr>
      </w:pPr>
    </w:p>
    <w:p w14:paraId="2A970653" w14:textId="77777777" w:rsidR="00273DD0" w:rsidRPr="00BE483D" w:rsidRDefault="00353DCC">
      <w:pPr>
        <w:widowControl w:val="0"/>
        <w:autoSpaceDE w:val="0"/>
        <w:jc w:val="both"/>
        <w:rPr>
          <w:sz w:val="22"/>
          <w:szCs w:val="22"/>
        </w:rPr>
      </w:pPr>
      <w:r w:rsidRPr="00BE483D">
        <w:rPr>
          <w:sz w:val="22"/>
          <w:szCs w:val="22"/>
        </w:rPr>
        <w:t>27.1. Pour</w:t>
      </w:r>
      <w:r w:rsidRPr="00BE483D">
        <w:rPr>
          <w:spacing w:val="8"/>
          <w:sz w:val="22"/>
          <w:szCs w:val="22"/>
        </w:rPr>
        <w:t xml:space="preserve"> </w:t>
      </w:r>
      <w:r w:rsidRPr="00BE483D">
        <w:rPr>
          <w:sz w:val="22"/>
          <w:szCs w:val="22"/>
        </w:rPr>
        <w:t>faciliter</w:t>
      </w:r>
      <w:r w:rsidRPr="00BE483D">
        <w:rPr>
          <w:spacing w:val="8"/>
          <w:sz w:val="22"/>
          <w:szCs w:val="22"/>
        </w:rPr>
        <w:t xml:space="preserve"> </w:t>
      </w:r>
      <w:r w:rsidRPr="00BE483D">
        <w:rPr>
          <w:sz w:val="22"/>
          <w:szCs w:val="22"/>
        </w:rPr>
        <w:t>l’examen,</w:t>
      </w:r>
      <w:r w:rsidRPr="00BE483D">
        <w:rPr>
          <w:spacing w:val="8"/>
          <w:sz w:val="22"/>
          <w:szCs w:val="22"/>
        </w:rPr>
        <w:t xml:space="preserve"> </w:t>
      </w:r>
      <w:r w:rsidRPr="00BE483D">
        <w:rPr>
          <w:sz w:val="22"/>
          <w:szCs w:val="22"/>
        </w:rPr>
        <w:t>l’évaluation</w:t>
      </w:r>
      <w:r w:rsidRPr="00BE483D">
        <w:rPr>
          <w:spacing w:val="8"/>
          <w:sz w:val="22"/>
          <w:szCs w:val="22"/>
        </w:rPr>
        <w:t xml:space="preserve"> </w:t>
      </w:r>
      <w:r w:rsidRPr="00BE483D">
        <w:rPr>
          <w:sz w:val="22"/>
          <w:szCs w:val="22"/>
        </w:rPr>
        <w:t>et</w:t>
      </w:r>
      <w:r w:rsidRPr="00BE483D">
        <w:rPr>
          <w:spacing w:val="8"/>
          <w:sz w:val="22"/>
          <w:szCs w:val="22"/>
        </w:rPr>
        <w:t xml:space="preserve"> </w:t>
      </w:r>
      <w:r w:rsidRPr="00BE483D">
        <w:rPr>
          <w:sz w:val="22"/>
          <w:szCs w:val="22"/>
        </w:rPr>
        <w:t>la</w:t>
      </w:r>
      <w:r w:rsidRPr="00BE483D">
        <w:rPr>
          <w:spacing w:val="8"/>
          <w:sz w:val="22"/>
          <w:szCs w:val="22"/>
        </w:rPr>
        <w:t xml:space="preserve"> </w:t>
      </w:r>
      <w:r w:rsidRPr="00BE483D">
        <w:rPr>
          <w:sz w:val="22"/>
          <w:szCs w:val="22"/>
        </w:rPr>
        <w:t>co</w:t>
      </w:r>
      <w:r w:rsidRPr="00BE483D">
        <w:rPr>
          <w:spacing w:val="5"/>
          <w:sz w:val="22"/>
          <w:szCs w:val="22"/>
        </w:rPr>
        <w:t>mparaiso</w:t>
      </w:r>
      <w:r w:rsidRPr="00BE483D">
        <w:rPr>
          <w:sz w:val="22"/>
          <w:szCs w:val="22"/>
        </w:rPr>
        <w:t xml:space="preserve">n </w:t>
      </w:r>
      <w:r w:rsidRPr="00BE483D">
        <w:rPr>
          <w:spacing w:val="5"/>
          <w:sz w:val="22"/>
          <w:szCs w:val="22"/>
        </w:rPr>
        <w:t>de</w:t>
      </w:r>
      <w:r w:rsidRPr="00BE483D">
        <w:rPr>
          <w:sz w:val="22"/>
          <w:szCs w:val="22"/>
        </w:rPr>
        <w:t xml:space="preserve">s </w:t>
      </w:r>
      <w:r w:rsidRPr="00BE483D">
        <w:rPr>
          <w:spacing w:val="-15"/>
          <w:sz w:val="22"/>
          <w:szCs w:val="22"/>
        </w:rPr>
        <w:t xml:space="preserve"> </w:t>
      </w:r>
      <w:r w:rsidRPr="00BE483D">
        <w:rPr>
          <w:spacing w:val="5"/>
          <w:sz w:val="22"/>
          <w:szCs w:val="22"/>
        </w:rPr>
        <w:t>offres</w:t>
      </w:r>
      <w:r w:rsidRPr="00BE483D">
        <w:rPr>
          <w:sz w:val="22"/>
          <w:szCs w:val="22"/>
        </w:rPr>
        <w:t xml:space="preserve">, </w:t>
      </w:r>
      <w:r w:rsidRPr="00BE483D">
        <w:rPr>
          <w:spacing w:val="-15"/>
          <w:sz w:val="22"/>
          <w:szCs w:val="22"/>
        </w:rPr>
        <w:t xml:space="preserve"> </w:t>
      </w:r>
      <w:r w:rsidRPr="00BE483D">
        <w:rPr>
          <w:spacing w:val="5"/>
          <w:sz w:val="22"/>
          <w:szCs w:val="22"/>
        </w:rPr>
        <w:t xml:space="preserve">la </w:t>
      </w:r>
      <w:r w:rsidRPr="00BE483D">
        <w:rPr>
          <w:sz w:val="22"/>
          <w:szCs w:val="22"/>
        </w:rPr>
        <w:t>Commission</w:t>
      </w:r>
      <w:r w:rsidRPr="00BE483D">
        <w:rPr>
          <w:spacing w:val="9"/>
          <w:sz w:val="22"/>
          <w:szCs w:val="22"/>
        </w:rPr>
        <w:t xml:space="preserve"> </w:t>
      </w:r>
      <w:r w:rsidRPr="00BE483D">
        <w:rPr>
          <w:sz w:val="22"/>
          <w:szCs w:val="22"/>
        </w:rPr>
        <w:t>de</w:t>
      </w:r>
      <w:r w:rsidRPr="00BE483D">
        <w:rPr>
          <w:spacing w:val="9"/>
          <w:sz w:val="22"/>
          <w:szCs w:val="22"/>
        </w:rPr>
        <w:t xml:space="preserve"> </w:t>
      </w:r>
      <w:r w:rsidRPr="00BE483D">
        <w:rPr>
          <w:sz w:val="22"/>
          <w:szCs w:val="22"/>
        </w:rPr>
        <w:t>Passation</w:t>
      </w:r>
      <w:r w:rsidRPr="00BE483D">
        <w:rPr>
          <w:spacing w:val="9"/>
          <w:sz w:val="22"/>
          <w:szCs w:val="22"/>
        </w:rPr>
        <w:t xml:space="preserve"> </w:t>
      </w:r>
      <w:r w:rsidRPr="00BE483D">
        <w:rPr>
          <w:sz w:val="22"/>
          <w:szCs w:val="22"/>
        </w:rPr>
        <w:t>des</w:t>
      </w:r>
      <w:r w:rsidRPr="00BE483D">
        <w:rPr>
          <w:spacing w:val="9"/>
          <w:sz w:val="22"/>
          <w:szCs w:val="22"/>
        </w:rPr>
        <w:t xml:space="preserve"> </w:t>
      </w:r>
      <w:r w:rsidRPr="00BE483D">
        <w:rPr>
          <w:sz w:val="22"/>
          <w:szCs w:val="22"/>
        </w:rPr>
        <w:t>Marchés</w:t>
      </w:r>
      <w:r w:rsidRPr="00BE483D">
        <w:rPr>
          <w:spacing w:val="9"/>
          <w:sz w:val="22"/>
          <w:szCs w:val="22"/>
        </w:rPr>
        <w:t xml:space="preserve"> </w:t>
      </w:r>
      <w:r w:rsidRPr="00BE483D">
        <w:rPr>
          <w:sz w:val="22"/>
          <w:szCs w:val="22"/>
        </w:rPr>
        <w:t>peut, si</w:t>
      </w:r>
      <w:r w:rsidRPr="00BE483D">
        <w:rPr>
          <w:spacing w:val="7"/>
          <w:sz w:val="22"/>
          <w:szCs w:val="22"/>
        </w:rPr>
        <w:t xml:space="preserve"> elle </w:t>
      </w:r>
      <w:r w:rsidRPr="00BE483D">
        <w:rPr>
          <w:sz w:val="22"/>
          <w:szCs w:val="22"/>
        </w:rPr>
        <w:t>le</w:t>
      </w:r>
      <w:r w:rsidRPr="00BE483D">
        <w:rPr>
          <w:spacing w:val="7"/>
          <w:sz w:val="22"/>
          <w:szCs w:val="22"/>
        </w:rPr>
        <w:t xml:space="preserve"> </w:t>
      </w:r>
      <w:r w:rsidRPr="00BE483D">
        <w:rPr>
          <w:sz w:val="22"/>
          <w:szCs w:val="22"/>
        </w:rPr>
        <w:t>désire,</w:t>
      </w:r>
      <w:r w:rsidRPr="00BE483D">
        <w:rPr>
          <w:spacing w:val="7"/>
          <w:sz w:val="22"/>
          <w:szCs w:val="22"/>
        </w:rPr>
        <w:t xml:space="preserve"> </w:t>
      </w:r>
      <w:r w:rsidRPr="00BE483D">
        <w:rPr>
          <w:sz w:val="22"/>
          <w:szCs w:val="22"/>
        </w:rPr>
        <w:t>demander</w:t>
      </w:r>
      <w:r w:rsidRPr="00BE483D">
        <w:rPr>
          <w:spacing w:val="7"/>
          <w:sz w:val="22"/>
          <w:szCs w:val="22"/>
        </w:rPr>
        <w:t xml:space="preserve"> </w:t>
      </w:r>
      <w:r w:rsidRPr="00BE483D">
        <w:rPr>
          <w:sz w:val="22"/>
          <w:szCs w:val="22"/>
        </w:rPr>
        <w:t>à</w:t>
      </w:r>
      <w:r w:rsidRPr="00BE483D">
        <w:rPr>
          <w:spacing w:val="7"/>
          <w:sz w:val="22"/>
          <w:szCs w:val="22"/>
        </w:rPr>
        <w:t xml:space="preserve"> </w:t>
      </w:r>
      <w:r w:rsidRPr="00BE483D">
        <w:rPr>
          <w:sz w:val="22"/>
          <w:szCs w:val="22"/>
        </w:rPr>
        <w:t>tout</w:t>
      </w:r>
      <w:r w:rsidRPr="00BE483D">
        <w:rPr>
          <w:spacing w:val="7"/>
          <w:sz w:val="22"/>
          <w:szCs w:val="22"/>
        </w:rPr>
        <w:t xml:space="preserve"> </w:t>
      </w:r>
      <w:r w:rsidRPr="00BE483D">
        <w:rPr>
          <w:sz w:val="22"/>
          <w:szCs w:val="22"/>
        </w:rPr>
        <w:t>soumissionnaire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donner</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éclaircissements</w:t>
      </w:r>
      <w:r w:rsidRPr="00BE483D">
        <w:rPr>
          <w:spacing w:val="6"/>
          <w:sz w:val="22"/>
          <w:szCs w:val="22"/>
        </w:rPr>
        <w:t xml:space="preserve"> </w:t>
      </w:r>
      <w:r w:rsidRPr="00BE483D">
        <w:rPr>
          <w:sz w:val="22"/>
          <w:szCs w:val="22"/>
        </w:rPr>
        <w:t>sur</w:t>
      </w:r>
      <w:r w:rsidRPr="00BE483D">
        <w:rPr>
          <w:spacing w:val="6"/>
          <w:sz w:val="22"/>
          <w:szCs w:val="22"/>
        </w:rPr>
        <w:t xml:space="preserve"> </w:t>
      </w:r>
      <w:r w:rsidRPr="00BE483D">
        <w:rPr>
          <w:sz w:val="22"/>
          <w:szCs w:val="22"/>
        </w:rPr>
        <w:t>son offre. La demande d’éclaircissements et la réponse qui lui est apportée sont formulées par</w:t>
      </w:r>
      <w:r w:rsidRPr="00BE483D">
        <w:rPr>
          <w:spacing w:val="-3"/>
          <w:sz w:val="22"/>
          <w:szCs w:val="22"/>
        </w:rPr>
        <w:t xml:space="preserve"> </w:t>
      </w:r>
      <w:r w:rsidRPr="00BE483D">
        <w:rPr>
          <w:sz w:val="22"/>
          <w:szCs w:val="22"/>
        </w:rPr>
        <w:t>écrit,</w:t>
      </w:r>
      <w:r w:rsidRPr="00BE483D">
        <w:rPr>
          <w:spacing w:val="-3"/>
          <w:sz w:val="22"/>
          <w:szCs w:val="22"/>
        </w:rPr>
        <w:t xml:space="preserve"> </w:t>
      </w:r>
      <w:r w:rsidRPr="00BE483D">
        <w:rPr>
          <w:sz w:val="22"/>
          <w:szCs w:val="22"/>
        </w:rPr>
        <w:t>mais</w:t>
      </w:r>
      <w:r w:rsidRPr="00BE483D">
        <w:rPr>
          <w:spacing w:val="-3"/>
          <w:sz w:val="22"/>
          <w:szCs w:val="22"/>
        </w:rPr>
        <w:t xml:space="preserve"> </w:t>
      </w:r>
      <w:r w:rsidRPr="00BE483D">
        <w:rPr>
          <w:sz w:val="22"/>
          <w:szCs w:val="22"/>
        </w:rPr>
        <w:t>aucun</w:t>
      </w:r>
      <w:r w:rsidRPr="00BE483D">
        <w:rPr>
          <w:spacing w:val="-3"/>
          <w:sz w:val="22"/>
          <w:szCs w:val="22"/>
        </w:rPr>
        <w:t xml:space="preserve"> </w:t>
      </w:r>
      <w:r w:rsidRPr="00BE483D">
        <w:rPr>
          <w:sz w:val="22"/>
          <w:szCs w:val="22"/>
        </w:rPr>
        <w:t>changement</w:t>
      </w:r>
      <w:r w:rsidRPr="00BE483D">
        <w:rPr>
          <w:spacing w:val="-3"/>
          <w:sz w:val="22"/>
          <w:szCs w:val="22"/>
        </w:rPr>
        <w:t xml:space="preserve"> </w:t>
      </w:r>
      <w:r w:rsidRPr="00BE483D">
        <w:rPr>
          <w:sz w:val="22"/>
          <w:szCs w:val="22"/>
        </w:rPr>
        <w:t>du</w:t>
      </w:r>
      <w:r w:rsidRPr="00BE483D">
        <w:rPr>
          <w:spacing w:val="-3"/>
          <w:sz w:val="22"/>
          <w:szCs w:val="22"/>
        </w:rPr>
        <w:t xml:space="preserve"> </w:t>
      </w:r>
      <w:r w:rsidRPr="00BE483D">
        <w:rPr>
          <w:sz w:val="22"/>
          <w:szCs w:val="22"/>
        </w:rPr>
        <w:t xml:space="preserve">montant </w:t>
      </w:r>
      <w:r w:rsidRPr="00BE483D">
        <w:rPr>
          <w:spacing w:val="5"/>
          <w:sz w:val="22"/>
          <w:szCs w:val="22"/>
        </w:rPr>
        <w:t>o</w:t>
      </w:r>
      <w:r w:rsidRPr="00BE483D">
        <w:rPr>
          <w:sz w:val="22"/>
          <w:szCs w:val="22"/>
        </w:rPr>
        <w:t xml:space="preserve">u </w:t>
      </w:r>
      <w:r w:rsidRPr="00BE483D">
        <w:rPr>
          <w:spacing w:val="-1"/>
          <w:sz w:val="22"/>
          <w:szCs w:val="22"/>
        </w:rPr>
        <w:t xml:space="preserve"> </w:t>
      </w:r>
      <w:r w:rsidRPr="00BE483D">
        <w:rPr>
          <w:spacing w:val="5"/>
          <w:sz w:val="22"/>
          <w:szCs w:val="22"/>
        </w:rPr>
        <w:t>d</w:t>
      </w:r>
      <w:r w:rsidRPr="00BE483D">
        <w:rPr>
          <w:sz w:val="22"/>
          <w:szCs w:val="22"/>
        </w:rPr>
        <w:t xml:space="preserve">u </w:t>
      </w:r>
      <w:r w:rsidRPr="00BE483D">
        <w:rPr>
          <w:spacing w:val="-1"/>
          <w:sz w:val="22"/>
          <w:szCs w:val="22"/>
        </w:rPr>
        <w:t xml:space="preserve"> </w:t>
      </w:r>
      <w:r w:rsidRPr="00BE483D">
        <w:rPr>
          <w:spacing w:val="5"/>
          <w:sz w:val="22"/>
          <w:szCs w:val="22"/>
        </w:rPr>
        <w:t>conten</w:t>
      </w:r>
      <w:r w:rsidRPr="00BE483D">
        <w:rPr>
          <w:sz w:val="22"/>
          <w:szCs w:val="22"/>
        </w:rPr>
        <w:t xml:space="preserve">u </w:t>
      </w:r>
      <w:r w:rsidRPr="00BE483D">
        <w:rPr>
          <w:spacing w:val="5"/>
          <w:sz w:val="22"/>
          <w:szCs w:val="22"/>
        </w:rPr>
        <w:t>d</w:t>
      </w:r>
      <w:r w:rsidRPr="00BE483D">
        <w:rPr>
          <w:sz w:val="22"/>
          <w:szCs w:val="22"/>
        </w:rPr>
        <w:t xml:space="preserve">e </w:t>
      </w:r>
      <w:r w:rsidRPr="00BE483D">
        <w:rPr>
          <w:spacing w:val="5"/>
          <w:sz w:val="22"/>
          <w:szCs w:val="22"/>
        </w:rPr>
        <w:t>l</w:t>
      </w:r>
      <w:r w:rsidRPr="00BE483D">
        <w:rPr>
          <w:sz w:val="22"/>
          <w:szCs w:val="22"/>
        </w:rPr>
        <w:t xml:space="preserve">a </w:t>
      </w:r>
      <w:r w:rsidRPr="00BE483D">
        <w:rPr>
          <w:spacing w:val="-1"/>
          <w:sz w:val="22"/>
          <w:szCs w:val="22"/>
        </w:rPr>
        <w:t xml:space="preserve"> </w:t>
      </w:r>
      <w:r w:rsidRPr="00BE483D">
        <w:rPr>
          <w:spacing w:val="5"/>
          <w:sz w:val="22"/>
          <w:szCs w:val="22"/>
        </w:rPr>
        <w:t>soumissio</w:t>
      </w:r>
      <w:r w:rsidRPr="00BE483D">
        <w:rPr>
          <w:sz w:val="22"/>
          <w:szCs w:val="22"/>
        </w:rPr>
        <w:t>n</w:t>
      </w:r>
      <w:r w:rsidRPr="00BE483D">
        <w:rPr>
          <w:spacing w:val="-1"/>
          <w:sz w:val="22"/>
          <w:szCs w:val="22"/>
        </w:rPr>
        <w:t xml:space="preserve"> </w:t>
      </w:r>
      <w:r w:rsidRPr="00BE483D">
        <w:rPr>
          <w:spacing w:val="5"/>
          <w:sz w:val="22"/>
          <w:szCs w:val="22"/>
        </w:rPr>
        <w:t xml:space="preserve">n’est </w:t>
      </w:r>
      <w:r w:rsidRPr="00BE483D">
        <w:rPr>
          <w:sz w:val="22"/>
          <w:szCs w:val="22"/>
        </w:rPr>
        <w:t xml:space="preserve">recherché, offert ou autorisé, sauf si c’est nécessaire pour confirmer la correction d’erreurs </w:t>
      </w:r>
      <w:r w:rsidRPr="00BE483D">
        <w:rPr>
          <w:spacing w:val="-30"/>
          <w:sz w:val="22"/>
          <w:szCs w:val="22"/>
        </w:rPr>
        <w:t xml:space="preserve"> </w:t>
      </w:r>
      <w:r w:rsidRPr="00BE483D">
        <w:rPr>
          <w:sz w:val="22"/>
          <w:szCs w:val="22"/>
        </w:rPr>
        <w:t xml:space="preserve">de </w:t>
      </w:r>
      <w:r w:rsidRPr="00BE483D">
        <w:rPr>
          <w:spacing w:val="-30"/>
          <w:sz w:val="22"/>
          <w:szCs w:val="22"/>
        </w:rPr>
        <w:t xml:space="preserve"> </w:t>
      </w:r>
      <w:r w:rsidRPr="00BE483D">
        <w:rPr>
          <w:sz w:val="22"/>
          <w:szCs w:val="22"/>
        </w:rPr>
        <w:t xml:space="preserve">calcul </w:t>
      </w:r>
      <w:r w:rsidRPr="00BE483D">
        <w:rPr>
          <w:spacing w:val="-30"/>
          <w:sz w:val="22"/>
          <w:szCs w:val="22"/>
        </w:rPr>
        <w:t xml:space="preserve"> </w:t>
      </w:r>
      <w:r w:rsidRPr="00BE483D">
        <w:rPr>
          <w:sz w:val="22"/>
          <w:szCs w:val="22"/>
        </w:rPr>
        <w:t xml:space="preserve">découvertes </w:t>
      </w:r>
      <w:r w:rsidRPr="00BE483D">
        <w:rPr>
          <w:spacing w:val="-30"/>
          <w:sz w:val="22"/>
          <w:szCs w:val="22"/>
        </w:rPr>
        <w:t xml:space="preserve"> </w:t>
      </w:r>
      <w:r w:rsidRPr="00BE483D">
        <w:rPr>
          <w:sz w:val="22"/>
          <w:szCs w:val="22"/>
        </w:rPr>
        <w:t xml:space="preserve">par </w:t>
      </w:r>
      <w:r w:rsidRPr="00BE483D">
        <w:rPr>
          <w:spacing w:val="-30"/>
          <w:sz w:val="22"/>
          <w:szCs w:val="22"/>
        </w:rPr>
        <w:t xml:space="preserve"> </w:t>
      </w:r>
      <w:r w:rsidRPr="00BE483D">
        <w:rPr>
          <w:sz w:val="22"/>
          <w:szCs w:val="22"/>
        </w:rPr>
        <w:t xml:space="preserve">la </w:t>
      </w:r>
      <w:r w:rsidRPr="00BE483D">
        <w:rPr>
          <w:spacing w:val="-30"/>
          <w:sz w:val="22"/>
          <w:szCs w:val="22"/>
        </w:rPr>
        <w:t xml:space="preserve"> </w:t>
      </w:r>
      <w:r w:rsidRPr="00BE483D">
        <w:rPr>
          <w:sz w:val="22"/>
          <w:szCs w:val="22"/>
        </w:rPr>
        <w:t>sous- commission</w:t>
      </w:r>
      <w:r w:rsidRPr="00BE483D">
        <w:rPr>
          <w:spacing w:val="2"/>
          <w:sz w:val="22"/>
          <w:szCs w:val="22"/>
        </w:rPr>
        <w:t xml:space="preserve"> </w:t>
      </w:r>
      <w:r w:rsidRPr="00BE483D">
        <w:rPr>
          <w:sz w:val="22"/>
          <w:szCs w:val="22"/>
        </w:rPr>
        <w:t>d’analyse</w:t>
      </w:r>
      <w:r w:rsidRPr="00BE483D">
        <w:rPr>
          <w:spacing w:val="2"/>
          <w:sz w:val="22"/>
          <w:szCs w:val="22"/>
        </w:rPr>
        <w:t xml:space="preserve"> </w:t>
      </w:r>
      <w:r w:rsidRPr="00BE483D">
        <w:rPr>
          <w:sz w:val="22"/>
          <w:szCs w:val="22"/>
        </w:rPr>
        <w:t>lors</w:t>
      </w:r>
      <w:r w:rsidRPr="00BE483D">
        <w:rPr>
          <w:spacing w:val="2"/>
          <w:sz w:val="22"/>
          <w:szCs w:val="22"/>
        </w:rPr>
        <w:t xml:space="preserve"> </w:t>
      </w:r>
      <w:r w:rsidRPr="00BE483D">
        <w:rPr>
          <w:sz w:val="22"/>
          <w:szCs w:val="22"/>
        </w:rPr>
        <w:t>de</w:t>
      </w:r>
      <w:r w:rsidRPr="00BE483D">
        <w:rPr>
          <w:spacing w:val="2"/>
          <w:sz w:val="22"/>
          <w:szCs w:val="22"/>
        </w:rPr>
        <w:t xml:space="preserve"> </w:t>
      </w:r>
      <w:r w:rsidRPr="00BE483D">
        <w:rPr>
          <w:sz w:val="22"/>
          <w:szCs w:val="22"/>
        </w:rPr>
        <w:t>l’évaluation</w:t>
      </w:r>
      <w:r w:rsidRPr="00BE483D">
        <w:rPr>
          <w:spacing w:val="2"/>
          <w:sz w:val="22"/>
          <w:szCs w:val="22"/>
        </w:rPr>
        <w:t xml:space="preserve"> </w:t>
      </w:r>
      <w:r w:rsidRPr="00BE483D">
        <w:rPr>
          <w:sz w:val="22"/>
          <w:szCs w:val="22"/>
        </w:rPr>
        <w:t>des soumissions conformément aux dispositions de</w:t>
      </w:r>
      <w:r w:rsidRPr="00BE483D">
        <w:rPr>
          <w:spacing w:val="6"/>
          <w:sz w:val="22"/>
          <w:szCs w:val="22"/>
        </w:rPr>
        <w:t xml:space="preserve"> </w:t>
      </w:r>
      <w:r w:rsidRPr="00BE483D">
        <w:rPr>
          <w:sz w:val="22"/>
          <w:szCs w:val="22"/>
        </w:rPr>
        <w:t>l’Article</w:t>
      </w:r>
      <w:r w:rsidRPr="00BE483D">
        <w:rPr>
          <w:spacing w:val="6"/>
          <w:sz w:val="22"/>
          <w:szCs w:val="22"/>
        </w:rPr>
        <w:t xml:space="preserve"> 30 </w:t>
      </w:r>
      <w:r w:rsidRPr="00BE483D">
        <w:rPr>
          <w:sz w:val="22"/>
          <w:szCs w:val="22"/>
        </w:rPr>
        <w:t>du</w:t>
      </w:r>
      <w:r w:rsidRPr="00BE483D">
        <w:rPr>
          <w:spacing w:val="6"/>
          <w:sz w:val="22"/>
          <w:szCs w:val="22"/>
        </w:rPr>
        <w:t xml:space="preserve"> </w:t>
      </w:r>
      <w:r w:rsidRPr="00BE483D">
        <w:rPr>
          <w:sz w:val="22"/>
          <w:szCs w:val="22"/>
        </w:rPr>
        <w:t>RGAO.</w:t>
      </w:r>
    </w:p>
    <w:p w14:paraId="7EDA609C" w14:textId="77777777" w:rsidR="00273DD0" w:rsidRPr="00BE483D" w:rsidRDefault="00273DD0">
      <w:pPr>
        <w:widowControl w:val="0"/>
        <w:autoSpaceDE w:val="0"/>
        <w:jc w:val="both"/>
        <w:rPr>
          <w:sz w:val="22"/>
          <w:szCs w:val="22"/>
        </w:rPr>
      </w:pPr>
    </w:p>
    <w:p w14:paraId="1AB9454C" w14:textId="77777777" w:rsidR="00273DD0" w:rsidRPr="00BE483D" w:rsidRDefault="00353DCC">
      <w:pPr>
        <w:widowControl w:val="0"/>
        <w:autoSpaceDE w:val="0"/>
        <w:jc w:val="both"/>
        <w:rPr>
          <w:sz w:val="22"/>
          <w:szCs w:val="22"/>
        </w:rPr>
      </w:pPr>
      <w:r w:rsidRPr="00BE483D">
        <w:rPr>
          <w:sz w:val="22"/>
          <w:szCs w:val="22"/>
        </w:rPr>
        <w:t>27.2. Sous réserve des dispositions de l’alinéa 1 susvisé,</w:t>
      </w:r>
      <w:r w:rsidRPr="00BE483D">
        <w:rPr>
          <w:spacing w:val="-4"/>
          <w:sz w:val="22"/>
          <w:szCs w:val="22"/>
        </w:rPr>
        <w:t xml:space="preserve"> </w:t>
      </w:r>
      <w:r w:rsidRPr="00BE483D">
        <w:rPr>
          <w:sz w:val="22"/>
          <w:szCs w:val="22"/>
        </w:rPr>
        <w:t>les</w:t>
      </w:r>
      <w:r w:rsidRPr="00BE483D">
        <w:rPr>
          <w:spacing w:val="-4"/>
          <w:sz w:val="22"/>
          <w:szCs w:val="22"/>
        </w:rPr>
        <w:t xml:space="preserve"> </w:t>
      </w:r>
      <w:r w:rsidRPr="00BE483D">
        <w:rPr>
          <w:sz w:val="22"/>
          <w:szCs w:val="22"/>
        </w:rPr>
        <w:t>soumissionnaires</w:t>
      </w:r>
      <w:r w:rsidRPr="00BE483D">
        <w:rPr>
          <w:spacing w:val="-4"/>
          <w:sz w:val="22"/>
          <w:szCs w:val="22"/>
        </w:rPr>
        <w:t xml:space="preserve"> </w:t>
      </w:r>
      <w:r w:rsidRPr="00BE483D">
        <w:rPr>
          <w:sz w:val="22"/>
          <w:szCs w:val="22"/>
        </w:rPr>
        <w:t>ne</w:t>
      </w:r>
      <w:r w:rsidRPr="00BE483D">
        <w:rPr>
          <w:spacing w:val="-4"/>
          <w:sz w:val="22"/>
          <w:szCs w:val="22"/>
        </w:rPr>
        <w:t xml:space="preserve"> </w:t>
      </w:r>
      <w:r w:rsidRPr="00BE483D">
        <w:rPr>
          <w:sz w:val="22"/>
          <w:szCs w:val="22"/>
        </w:rPr>
        <w:t xml:space="preserve">contacteront pas </w:t>
      </w:r>
      <w:r w:rsidRPr="00BE483D">
        <w:rPr>
          <w:spacing w:val="-30"/>
          <w:sz w:val="22"/>
          <w:szCs w:val="22"/>
        </w:rPr>
        <w:t xml:space="preserve"> </w:t>
      </w:r>
      <w:r w:rsidRPr="00BE483D">
        <w:rPr>
          <w:sz w:val="22"/>
          <w:szCs w:val="22"/>
        </w:rPr>
        <w:t xml:space="preserve">les </w:t>
      </w:r>
      <w:r w:rsidRPr="00BE483D">
        <w:rPr>
          <w:spacing w:val="-30"/>
          <w:sz w:val="22"/>
          <w:szCs w:val="22"/>
        </w:rPr>
        <w:t xml:space="preserve"> </w:t>
      </w:r>
      <w:r w:rsidRPr="00BE483D">
        <w:rPr>
          <w:sz w:val="22"/>
          <w:szCs w:val="22"/>
        </w:rPr>
        <w:t xml:space="preserve">membres </w:t>
      </w:r>
      <w:r w:rsidRPr="00BE483D">
        <w:rPr>
          <w:spacing w:val="-30"/>
          <w:sz w:val="22"/>
          <w:szCs w:val="22"/>
        </w:rPr>
        <w:t xml:space="preserve"> </w:t>
      </w:r>
      <w:r w:rsidRPr="00BE483D">
        <w:rPr>
          <w:sz w:val="22"/>
          <w:szCs w:val="22"/>
        </w:rPr>
        <w:t xml:space="preserve">de </w:t>
      </w:r>
      <w:r w:rsidRPr="00BE483D">
        <w:rPr>
          <w:spacing w:val="-30"/>
          <w:sz w:val="22"/>
          <w:szCs w:val="22"/>
        </w:rPr>
        <w:t xml:space="preserve"> </w:t>
      </w:r>
      <w:r w:rsidRPr="00BE483D">
        <w:rPr>
          <w:sz w:val="22"/>
          <w:szCs w:val="22"/>
        </w:rPr>
        <w:t xml:space="preserve">la </w:t>
      </w:r>
      <w:r w:rsidRPr="00BE483D">
        <w:rPr>
          <w:spacing w:val="-30"/>
          <w:sz w:val="22"/>
          <w:szCs w:val="22"/>
        </w:rPr>
        <w:t xml:space="preserve"> </w:t>
      </w:r>
      <w:r w:rsidRPr="00BE483D">
        <w:rPr>
          <w:sz w:val="22"/>
          <w:szCs w:val="22"/>
        </w:rPr>
        <w:t xml:space="preserve">Commission </w:t>
      </w:r>
      <w:r w:rsidRPr="00BE483D">
        <w:rPr>
          <w:spacing w:val="-30"/>
          <w:sz w:val="22"/>
          <w:szCs w:val="22"/>
        </w:rPr>
        <w:t xml:space="preserve"> </w:t>
      </w:r>
      <w:r w:rsidRPr="00BE483D">
        <w:rPr>
          <w:sz w:val="22"/>
          <w:szCs w:val="22"/>
        </w:rPr>
        <w:t>des marchés</w:t>
      </w:r>
      <w:r w:rsidRPr="00BE483D">
        <w:rPr>
          <w:spacing w:val="26"/>
          <w:sz w:val="22"/>
          <w:szCs w:val="22"/>
        </w:rPr>
        <w:t xml:space="preserve"> </w:t>
      </w:r>
      <w:r w:rsidRPr="00BE483D">
        <w:rPr>
          <w:sz w:val="22"/>
          <w:szCs w:val="22"/>
        </w:rPr>
        <w:t>et</w:t>
      </w:r>
      <w:r w:rsidRPr="00BE483D">
        <w:rPr>
          <w:spacing w:val="26"/>
          <w:sz w:val="22"/>
          <w:szCs w:val="22"/>
        </w:rPr>
        <w:t xml:space="preserve"> </w:t>
      </w:r>
      <w:r w:rsidRPr="00BE483D">
        <w:rPr>
          <w:sz w:val="22"/>
          <w:szCs w:val="22"/>
        </w:rPr>
        <w:t>de</w:t>
      </w:r>
      <w:r w:rsidRPr="00BE483D">
        <w:rPr>
          <w:spacing w:val="26"/>
          <w:sz w:val="22"/>
          <w:szCs w:val="22"/>
        </w:rPr>
        <w:t xml:space="preserve"> </w:t>
      </w:r>
      <w:r w:rsidRPr="00BE483D">
        <w:rPr>
          <w:sz w:val="22"/>
          <w:szCs w:val="22"/>
        </w:rPr>
        <w:t>la</w:t>
      </w:r>
      <w:r w:rsidRPr="00BE483D">
        <w:rPr>
          <w:spacing w:val="26"/>
          <w:sz w:val="22"/>
          <w:szCs w:val="22"/>
        </w:rPr>
        <w:t xml:space="preserve"> </w:t>
      </w:r>
      <w:r w:rsidRPr="00BE483D">
        <w:rPr>
          <w:sz w:val="22"/>
          <w:szCs w:val="22"/>
        </w:rPr>
        <w:t>sous-commission</w:t>
      </w:r>
      <w:r w:rsidRPr="00BE483D">
        <w:rPr>
          <w:spacing w:val="26"/>
          <w:sz w:val="22"/>
          <w:szCs w:val="22"/>
        </w:rPr>
        <w:t xml:space="preserve"> </w:t>
      </w:r>
      <w:r w:rsidRPr="00BE483D">
        <w:rPr>
          <w:sz w:val="22"/>
          <w:szCs w:val="22"/>
        </w:rPr>
        <w:t>pour</w:t>
      </w:r>
      <w:r w:rsidRPr="00BE483D">
        <w:rPr>
          <w:spacing w:val="26"/>
          <w:sz w:val="22"/>
          <w:szCs w:val="22"/>
        </w:rPr>
        <w:t xml:space="preserve"> </w:t>
      </w:r>
      <w:r w:rsidRPr="00BE483D">
        <w:rPr>
          <w:sz w:val="22"/>
          <w:szCs w:val="22"/>
        </w:rPr>
        <w:t>des questions ayant trait à leurs offres, entre l’ouverture</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plis</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l’attribution</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marché.</w:t>
      </w:r>
    </w:p>
    <w:p w14:paraId="50A43B91" w14:textId="77777777" w:rsidR="00273DD0" w:rsidRPr="00BE483D" w:rsidRDefault="00273DD0">
      <w:pPr>
        <w:widowControl w:val="0"/>
        <w:autoSpaceDE w:val="0"/>
        <w:jc w:val="both"/>
        <w:rPr>
          <w:sz w:val="22"/>
          <w:szCs w:val="22"/>
        </w:rPr>
      </w:pPr>
    </w:p>
    <w:p w14:paraId="478E040A"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28</w:t>
      </w:r>
      <w:r w:rsidRPr="00BE483D">
        <w:rPr>
          <w:b/>
          <w:bCs/>
          <w:spacing w:val="6"/>
          <w:sz w:val="22"/>
          <w:szCs w:val="22"/>
        </w:rPr>
        <w:t xml:space="preserve"> </w:t>
      </w:r>
      <w:r w:rsidRPr="00BE483D">
        <w:rPr>
          <w:b/>
          <w:bCs/>
          <w:sz w:val="22"/>
          <w:szCs w:val="22"/>
        </w:rPr>
        <w:t>: Détermination de la conformité des offres</w:t>
      </w:r>
    </w:p>
    <w:p w14:paraId="2E3DCFB9" w14:textId="77777777" w:rsidR="00273DD0" w:rsidRPr="00BE483D" w:rsidRDefault="00273DD0">
      <w:pPr>
        <w:widowControl w:val="0"/>
        <w:autoSpaceDE w:val="0"/>
        <w:jc w:val="both"/>
        <w:rPr>
          <w:sz w:val="22"/>
          <w:szCs w:val="22"/>
        </w:rPr>
      </w:pPr>
    </w:p>
    <w:p w14:paraId="1456A8C1" w14:textId="77777777" w:rsidR="00273DD0" w:rsidRPr="00BE483D" w:rsidRDefault="00353DCC">
      <w:pPr>
        <w:widowControl w:val="0"/>
        <w:autoSpaceDE w:val="0"/>
        <w:jc w:val="both"/>
        <w:rPr>
          <w:sz w:val="22"/>
          <w:szCs w:val="22"/>
        </w:rPr>
      </w:pPr>
      <w:r w:rsidRPr="00BE483D">
        <w:rPr>
          <w:sz w:val="22"/>
          <w:szCs w:val="22"/>
        </w:rPr>
        <w:t>28.1. La Sous-commission d’analyse procèdera à un</w:t>
      </w:r>
      <w:r w:rsidRPr="00BE483D">
        <w:rPr>
          <w:spacing w:val="-5"/>
          <w:sz w:val="22"/>
          <w:szCs w:val="22"/>
        </w:rPr>
        <w:t xml:space="preserve"> </w:t>
      </w:r>
      <w:r w:rsidRPr="00BE483D">
        <w:rPr>
          <w:sz w:val="22"/>
          <w:szCs w:val="22"/>
        </w:rPr>
        <w:t>examen</w:t>
      </w:r>
      <w:r w:rsidRPr="00BE483D">
        <w:rPr>
          <w:spacing w:val="-5"/>
          <w:sz w:val="22"/>
          <w:szCs w:val="22"/>
        </w:rPr>
        <w:t xml:space="preserve"> </w:t>
      </w:r>
      <w:r w:rsidRPr="00BE483D">
        <w:rPr>
          <w:sz w:val="22"/>
          <w:szCs w:val="22"/>
        </w:rPr>
        <w:t>détaillé</w:t>
      </w:r>
      <w:r w:rsidRPr="00BE483D">
        <w:rPr>
          <w:spacing w:val="-5"/>
          <w:sz w:val="22"/>
          <w:szCs w:val="22"/>
        </w:rPr>
        <w:t xml:space="preserve"> </w:t>
      </w:r>
      <w:r w:rsidRPr="00BE483D">
        <w:rPr>
          <w:sz w:val="22"/>
          <w:szCs w:val="22"/>
        </w:rPr>
        <w:t>des</w:t>
      </w:r>
      <w:r w:rsidRPr="00BE483D">
        <w:rPr>
          <w:spacing w:val="-5"/>
          <w:sz w:val="22"/>
          <w:szCs w:val="22"/>
        </w:rPr>
        <w:t xml:space="preserve"> </w:t>
      </w:r>
      <w:r w:rsidRPr="00BE483D">
        <w:rPr>
          <w:sz w:val="22"/>
          <w:szCs w:val="22"/>
        </w:rPr>
        <w:t>offres</w:t>
      </w:r>
      <w:r w:rsidRPr="00BE483D">
        <w:rPr>
          <w:spacing w:val="-5"/>
          <w:sz w:val="22"/>
          <w:szCs w:val="22"/>
        </w:rPr>
        <w:t xml:space="preserve"> </w:t>
      </w:r>
      <w:r w:rsidRPr="00BE483D">
        <w:rPr>
          <w:sz w:val="22"/>
          <w:szCs w:val="22"/>
        </w:rPr>
        <w:t>pour</w:t>
      </w:r>
      <w:r w:rsidRPr="00BE483D">
        <w:rPr>
          <w:spacing w:val="-5"/>
          <w:sz w:val="22"/>
          <w:szCs w:val="22"/>
        </w:rPr>
        <w:t xml:space="preserve"> </w:t>
      </w:r>
      <w:r w:rsidRPr="00BE483D">
        <w:rPr>
          <w:sz w:val="22"/>
          <w:szCs w:val="22"/>
        </w:rPr>
        <w:t xml:space="preserve">déterminer </w:t>
      </w:r>
      <w:r w:rsidRPr="00BE483D">
        <w:rPr>
          <w:spacing w:val="3"/>
          <w:sz w:val="22"/>
          <w:szCs w:val="22"/>
        </w:rPr>
        <w:t>s</w:t>
      </w:r>
      <w:r w:rsidRPr="00BE483D">
        <w:rPr>
          <w:sz w:val="22"/>
          <w:szCs w:val="22"/>
        </w:rPr>
        <w:t xml:space="preserve">i </w:t>
      </w:r>
      <w:r w:rsidRPr="00BE483D">
        <w:rPr>
          <w:spacing w:val="-27"/>
          <w:sz w:val="22"/>
          <w:szCs w:val="22"/>
        </w:rPr>
        <w:t xml:space="preserve"> </w:t>
      </w:r>
      <w:r w:rsidRPr="00BE483D">
        <w:rPr>
          <w:spacing w:val="3"/>
          <w:sz w:val="22"/>
          <w:szCs w:val="22"/>
        </w:rPr>
        <w:t>elle</w:t>
      </w:r>
      <w:r w:rsidRPr="00BE483D">
        <w:rPr>
          <w:sz w:val="22"/>
          <w:szCs w:val="22"/>
        </w:rPr>
        <w:t xml:space="preserve">s </w:t>
      </w:r>
      <w:r w:rsidRPr="00BE483D">
        <w:rPr>
          <w:spacing w:val="3"/>
          <w:sz w:val="22"/>
          <w:szCs w:val="22"/>
        </w:rPr>
        <w:t>son</w:t>
      </w:r>
      <w:r w:rsidRPr="00BE483D">
        <w:rPr>
          <w:sz w:val="22"/>
          <w:szCs w:val="22"/>
        </w:rPr>
        <w:t xml:space="preserve">t </w:t>
      </w:r>
      <w:r w:rsidRPr="00BE483D">
        <w:rPr>
          <w:spacing w:val="-27"/>
          <w:sz w:val="22"/>
          <w:szCs w:val="22"/>
        </w:rPr>
        <w:t xml:space="preserve"> </w:t>
      </w:r>
      <w:r w:rsidRPr="00BE483D">
        <w:rPr>
          <w:spacing w:val="3"/>
          <w:sz w:val="22"/>
          <w:szCs w:val="22"/>
        </w:rPr>
        <w:t>complètes</w:t>
      </w:r>
      <w:r w:rsidRPr="00BE483D">
        <w:rPr>
          <w:sz w:val="22"/>
          <w:szCs w:val="22"/>
        </w:rPr>
        <w:t xml:space="preserve">, </w:t>
      </w:r>
      <w:r w:rsidRPr="00BE483D">
        <w:rPr>
          <w:spacing w:val="-27"/>
          <w:sz w:val="22"/>
          <w:szCs w:val="22"/>
        </w:rPr>
        <w:t xml:space="preserve"> </w:t>
      </w:r>
      <w:r w:rsidRPr="00BE483D">
        <w:rPr>
          <w:spacing w:val="3"/>
          <w:sz w:val="22"/>
          <w:szCs w:val="22"/>
        </w:rPr>
        <w:t>s</w:t>
      </w:r>
      <w:r w:rsidRPr="00BE483D">
        <w:rPr>
          <w:sz w:val="22"/>
          <w:szCs w:val="22"/>
        </w:rPr>
        <w:t xml:space="preserve">i </w:t>
      </w:r>
      <w:r w:rsidRPr="00BE483D">
        <w:rPr>
          <w:spacing w:val="-27"/>
          <w:sz w:val="22"/>
          <w:szCs w:val="22"/>
        </w:rPr>
        <w:t xml:space="preserve"> </w:t>
      </w:r>
      <w:r w:rsidRPr="00BE483D">
        <w:rPr>
          <w:spacing w:val="3"/>
          <w:sz w:val="22"/>
          <w:szCs w:val="22"/>
        </w:rPr>
        <w:t>le</w:t>
      </w:r>
      <w:r w:rsidRPr="00BE483D">
        <w:rPr>
          <w:sz w:val="22"/>
          <w:szCs w:val="22"/>
        </w:rPr>
        <w:t xml:space="preserve">s </w:t>
      </w:r>
      <w:r w:rsidRPr="00BE483D">
        <w:rPr>
          <w:spacing w:val="-27"/>
          <w:sz w:val="22"/>
          <w:szCs w:val="22"/>
        </w:rPr>
        <w:t xml:space="preserve"> </w:t>
      </w:r>
      <w:r w:rsidRPr="00BE483D">
        <w:rPr>
          <w:spacing w:val="3"/>
          <w:sz w:val="22"/>
          <w:szCs w:val="22"/>
        </w:rPr>
        <w:t xml:space="preserve">garanties </w:t>
      </w:r>
      <w:r w:rsidRPr="00BE483D">
        <w:rPr>
          <w:sz w:val="22"/>
          <w:szCs w:val="22"/>
        </w:rPr>
        <w:t>exigées ont été fournies, si les documents ont été</w:t>
      </w:r>
      <w:r w:rsidRPr="00BE483D">
        <w:rPr>
          <w:spacing w:val="22"/>
          <w:sz w:val="22"/>
          <w:szCs w:val="22"/>
        </w:rPr>
        <w:t xml:space="preserve"> </w:t>
      </w:r>
      <w:r w:rsidRPr="00BE483D">
        <w:rPr>
          <w:sz w:val="22"/>
          <w:szCs w:val="22"/>
        </w:rPr>
        <w:t>correctement</w:t>
      </w:r>
      <w:r w:rsidRPr="00BE483D">
        <w:rPr>
          <w:spacing w:val="22"/>
          <w:sz w:val="22"/>
          <w:szCs w:val="22"/>
        </w:rPr>
        <w:t xml:space="preserve"> </w:t>
      </w:r>
      <w:r w:rsidRPr="00BE483D">
        <w:rPr>
          <w:sz w:val="22"/>
          <w:szCs w:val="22"/>
        </w:rPr>
        <w:t>signés,</w:t>
      </w:r>
      <w:r w:rsidRPr="00BE483D">
        <w:rPr>
          <w:spacing w:val="22"/>
          <w:sz w:val="22"/>
          <w:szCs w:val="22"/>
        </w:rPr>
        <w:t xml:space="preserve"> </w:t>
      </w:r>
      <w:r w:rsidRPr="00BE483D">
        <w:rPr>
          <w:sz w:val="22"/>
          <w:szCs w:val="22"/>
        </w:rPr>
        <w:t>et</w:t>
      </w:r>
      <w:r w:rsidRPr="00BE483D">
        <w:rPr>
          <w:spacing w:val="22"/>
          <w:sz w:val="22"/>
          <w:szCs w:val="22"/>
        </w:rPr>
        <w:t xml:space="preserve"> </w:t>
      </w:r>
      <w:r w:rsidRPr="00BE483D">
        <w:rPr>
          <w:sz w:val="22"/>
          <w:szCs w:val="22"/>
        </w:rPr>
        <w:t>si</w:t>
      </w:r>
      <w:r w:rsidRPr="00BE483D">
        <w:rPr>
          <w:spacing w:val="22"/>
          <w:sz w:val="22"/>
          <w:szCs w:val="22"/>
        </w:rPr>
        <w:t xml:space="preserve"> </w:t>
      </w:r>
      <w:r w:rsidRPr="00BE483D">
        <w:rPr>
          <w:sz w:val="22"/>
          <w:szCs w:val="22"/>
        </w:rPr>
        <w:t>les</w:t>
      </w:r>
      <w:r w:rsidRPr="00BE483D">
        <w:rPr>
          <w:spacing w:val="22"/>
          <w:sz w:val="22"/>
          <w:szCs w:val="22"/>
        </w:rPr>
        <w:t xml:space="preserve"> </w:t>
      </w:r>
      <w:r w:rsidRPr="00BE483D">
        <w:rPr>
          <w:sz w:val="22"/>
          <w:szCs w:val="22"/>
        </w:rPr>
        <w:t>offres</w:t>
      </w:r>
      <w:r w:rsidRPr="00BE483D">
        <w:rPr>
          <w:spacing w:val="22"/>
          <w:sz w:val="22"/>
          <w:szCs w:val="22"/>
        </w:rPr>
        <w:t xml:space="preserve"> </w:t>
      </w:r>
      <w:r w:rsidRPr="00BE483D">
        <w:rPr>
          <w:sz w:val="22"/>
          <w:szCs w:val="22"/>
        </w:rPr>
        <w:t>sont d’une</w:t>
      </w:r>
      <w:r w:rsidRPr="00BE483D">
        <w:rPr>
          <w:spacing w:val="6"/>
          <w:sz w:val="22"/>
          <w:szCs w:val="22"/>
        </w:rPr>
        <w:t xml:space="preserve"> </w:t>
      </w:r>
      <w:r w:rsidRPr="00BE483D">
        <w:rPr>
          <w:sz w:val="22"/>
          <w:szCs w:val="22"/>
        </w:rPr>
        <w:t>façon</w:t>
      </w:r>
      <w:r w:rsidRPr="00BE483D">
        <w:rPr>
          <w:spacing w:val="6"/>
          <w:sz w:val="22"/>
          <w:szCs w:val="22"/>
        </w:rPr>
        <w:t xml:space="preserve"> </w:t>
      </w:r>
      <w:r w:rsidRPr="00BE483D">
        <w:rPr>
          <w:sz w:val="22"/>
          <w:szCs w:val="22"/>
        </w:rPr>
        <w:t>générale</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bon</w:t>
      </w:r>
      <w:r w:rsidRPr="00BE483D">
        <w:rPr>
          <w:spacing w:val="6"/>
          <w:sz w:val="22"/>
          <w:szCs w:val="22"/>
        </w:rPr>
        <w:t xml:space="preserve"> </w:t>
      </w:r>
      <w:r w:rsidRPr="00BE483D">
        <w:rPr>
          <w:sz w:val="22"/>
          <w:szCs w:val="22"/>
        </w:rPr>
        <w:t>ordre.</w:t>
      </w:r>
    </w:p>
    <w:p w14:paraId="5B949E99" w14:textId="77777777" w:rsidR="00273DD0" w:rsidRPr="00BE483D" w:rsidRDefault="00273DD0">
      <w:pPr>
        <w:widowControl w:val="0"/>
        <w:autoSpaceDE w:val="0"/>
        <w:jc w:val="both"/>
        <w:rPr>
          <w:sz w:val="22"/>
          <w:szCs w:val="22"/>
        </w:rPr>
      </w:pPr>
    </w:p>
    <w:p w14:paraId="6F952D0B" w14:textId="77777777" w:rsidR="00273DD0" w:rsidRPr="00BE483D" w:rsidRDefault="00353DCC">
      <w:pPr>
        <w:widowControl w:val="0"/>
        <w:autoSpaceDE w:val="0"/>
        <w:jc w:val="both"/>
        <w:rPr>
          <w:sz w:val="22"/>
          <w:szCs w:val="22"/>
        </w:rPr>
      </w:pPr>
      <w:r w:rsidRPr="00BE483D">
        <w:rPr>
          <w:sz w:val="22"/>
          <w:szCs w:val="22"/>
        </w:rPr>
        <w:t>28.2. La</w:t>
      </w:r>
      <w:r w:rsidRPr="00BE483D">
        <w:rPr>
          <w:spacing w:val="21"/>
          <w:sz w:val="22"/>
          <w:szCs w:val="22"/>
        </w:rPr>
        <w:t xml:space="preserve"> </w:t>
      </w:r>
      <w:r w:rsidRPr="00BE483D">
        <w:rPr>
          <w:sz w:val="22"/>
          <w:szCs w:val="22"/>
        </w:rPr>
        <w:t>Sous-commission</w:t>
      </w:r>
      <w:r w:rsidRPr="00BE483D">
        <w:rPr>
          <w:spacing w:val="21"/>
          <w:sz w:val="22"/>
          <w:szCs w:val="22"/>
        </w:rPr>
        <w:t xml:space="preserve"> </w:t>
      </w:r>
      <w:r w:rsidRPr="00BE483D">
        <w:rPr>
          <w:sz w:val="22"/>
          <w:szCs w:val="22"/>
        </w:rPr>
        <w:t>d’analyse</w:t>
      </w:r>
      <w:r w:rsidRPr="00BE483D">
        <w:rPr>
          <w:spacing w:val="21"/>
          <w:sz w:val="22"/>
          <w:szCs w:val="22"/>
        </w:rPr>
        <w:t xml:space="preserve"> </w:t>
      </w:r>
      <w:r w:rsidRPr="00BE483D">
        <w:rPr>
          <w:sz w:val="22"/>
          <w:szCs w:val="22"/>
        </w:rPr>
        <w:t>déterminera</w:t>
      </w:r>
      <w:r w:rsidRPr="00BE483D">
        <w:rPr>
          <w:spacing w:val="21"/>
          <w:sz w:val="22"/>
          <w:szCs w:val="22"/>
        </w:rPr>
        <w:t xml:space="preserve"> </w:t>
      </w:r>
      <w:r w:rsidRPr="00BE483D">
        <w:rPr>
          <w:sz w:val="22"/>
          <w:szCs w:val="22"/>
        </w:rPr>
        <w:t>si l’offre</w:t>
      </w:r>
      <w:r w:rsidRPr="00BE483D">
        <w:rPr>
          <w:spacing w:val="-3"/>
          <w:sz w:val="22"/>
          <w:szCs w:val="22"/>
        </w:rPr>
        <w:t xml:space="preserve"> </w:t>
      </w:r>
      <w:r w:rsidRPr="00BE483D">
        <w:rPr>
          <w:sz w:val="22"/>
          <w:szCs w:val="22"/>
        </w:rPr>
        <w:t>est</w:t>
      </w:r>
      <w:r w:rsidRPr="00BE483D">
        <w:rPr>
          <w:spacing w:val="-3"/>
          <w:sz w:val="22"/>
          <w:szCs w:val="22"/>
        </w:rPr>
        <w:t xml:space="preserve"> </w:t>
      </w:r>
      <w:r w:rsidRPr="00BE483D">
        <w:rPr>
          <w:sz w:val="22"/>
          <w:szCs w:val="22"/>
        </w:rPr>
        <w:t>conforme</w:t>
      </w:r>
      <w:r w:rsidRPr="00BE483D">
        <w:rPr>
          <w:spacing w:val="-3"/>
          <w:sz w:val="22"/>
          <w:szCs w:val="22"/>
        </w:rPr>
        <w:t xml:space="preserve"> </w:t>
      </w:r>
      <w:r w:rsidRPr="00BE483D">
        <w:rPr>
          <w:sz w:val="22"/>
          <w:szCs w:val="22"/>
        </w:rPr>
        <w:t>pour</w:t>
      </w:r>
      <w:r w:rsidRPr="00BE483D">
        <w:rPr>
          <w:spacing w:val="-3"/>
          <w:sz w:val="22"/>
          <w:szCs w:val="22"/>
        </w:rPr>
        <w:t xml:space="preserve"> </w:t>
      </w:r>
      <w:r w:rsidRPr="00BE483D">
        <w:rPr>
          <w:sz w:val="22"/>
          <w:szCs w:val="22"/>
        </w:rPr>
        <w:t>l’essentiel</w:t>
      </w:r>
      <w:r w:rsidRPr="00BE483D">
        <w:rPr>
          <w:spacing w:val="-3"/>
          <w:sz w:val="22"/>
          <w:szCs w:val="22"/>
        </w:rPr>
        <w:t xml:space="preserve"> </w:t>
      </w:r>
      <w:r w:rsidRPr="00BE483D">
        <w:rPr>
          <w:sz w:val="22"/>
          <w:szCs w:val="22"/>
        </w:rPr>
        <w:t>aux</w:t>
      </w:r>
      <w:r w:rsidRPr="00BE483D">
        <w:rPr>
          <w:spacing w:val="-3"/>
          <w:sz w:val="22"/>
          <w:szCs w:val="22"/>
        </w:rPr>
        <w:t xml:space="preserve"> </w:t>
      </w:r>
      <w:r w:rsidRPr="00BE483D">
        <w:rPr>
          <w:sz w:val="22"/>
          <w:szCs w:val="22"/>
        </w:rPr>
        <w:t>dispositions du Dossier d’Appel d’Offres en se basant</w:t>
      </w:r>
      <w:r w:rsidRPr="00BE483D">
        <w:rPr>
          <w:spacing w:val="19"/>
          <w:sz w:val="22"/>
          <w:szCs w:val="22"/>
        </w:rPr>
        <w:t xml:space="preserve"> </w:t>
      </w:r>
      <w:r w:rsidRPr="00BE483D">
        <w:rPr>
          <w:sz w:val="22"/>
          <w:szCs w:val="22"/>
        </w:rPr>
        <w:t>sur</w:t>
      </w:r>
      <w:r w:rsidRPr="00BE483D">
        <w:rPr>
          <w:spacing w:val="19"/>
          <w:sz w:val="22"/>
          <w:szCs w:val="22"/>
        </w:rPr>
        <w:t xml:space="preserve"> </w:t>
      </w:r>
      <w:r w:rsidRPr="00BE483D">
        <w:rPr>
          <w:sz w:val="22"/>
          <w:szCs w:val="22"/>
        </w:rPr>
        <w:t>son</w:t>
      </w:r>
      <w:r w:rsidRPr="00BE483D">
        <w:rPr>
          <w:spacing w:val="19"/>
          <w:sz w:val="22"/>
          <w:szCs w:val="22"/>
        </w:rPr>
        <w:t xml:space="preserve"> </w:t>
      </w:r>
      <w:r w:rsidRPr="00BE483D">
        <w:rPr>
          <w:sz w:val="22"/>
          <w:szCs w:val="22"/>
        </w:rPr>
        <w:t>contenu</w:t>
      </w:r>
      <w:r w:rsidRPr="00BE483D">
        <w:rPr>
          <w:spacing w:val="19"/>
          <w:sz w:val="22"/>
          <w:szCs w:val="22"/>
        </w:rPr>
        <w:t xml:space="preserve"> </w:t>
      </w:r>
      <w:r w:rsidRPr="00BE483D">
        <w:rPr>
          <w:sz w:val="22"/>
          <w:szCs w:val="22"/>
        </w:rPr>
        <w:t>sans</w:t>
      </w:r>
      <w:r w:rsidRPr="00BE483D">
        <w:rPr>
          <w:spacing w:val="19"/>
          <w:sz w:val="22"/>
          <w:szCs w:val="22"/>
        </w:rPr>
        <w:t xml:space="preserve"> </w:t>
      </w:r>
      <w:r w:rsidRPr="00BE483D">
        <w:rPr>
          <w:sz w:val="22"/>
          <w:szCs w:val="22"/>
        </w:rPr>
        <w:t>avoir</w:t>
      </w:r>
      <w:r w:rsidRPr="00BE483D">
        <w:rPr>
          <w:spacing w:val="19"/>
          <w:sz w:val="22"/>
          <w:szCs w:val="22"/>
        </w:rPr>
        <w:t xml:space="preserve"> </w:t>
      </w:r>
      <w:r w:rsidRPr="00BE483D">
        <w:rPr>
          <w:sz w:val="22"/>
          <w:szCs w:val="22"/>
        </w:rPr>
        <w:t>recours</w:t>
      </w:r>
      <w:r w:rsidRPr="00BE483D">
        <w:rPr>
          <w:spacing w:val="19"/>
          <w:sz w:val="22"/>
          <w:szCs w:val="22"/>
        </w:rPr>
        <w:t xml:space="preserve"> </w:t>
      </w:r>
      <w:r w:rsidRPr="00BE483D">
        <w:rPr>
          <w:sz w:val="22"/>
          <w:szCs w:val="22"/>
        </w:rPr>
        <w:t>à des</w:t>
      </w:r>
      <w:r w:rsidRPr="00BE483D">
        <w:rPr>
          <w:spacing w:val="6"/>
          <w:sz w:val="22"/>
          <w:szCs w:val="22"/>
        </w:rPr>
        <w:t xml:space="preserve"> </w:t>
      </w:r>
      <w:r w:rsidRPr="00BE483D">
        <w:rPr>
          <w:sz w:val="22"/>
          <w:szCs w:val="22"/>
        </w:rPr>
        <w:t>éléments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preuve</w:t>
      </w:r>
      <w:r w:rsidRPr="00BE483D">
        <w:rPr>
          <w:spacing w:val="6"/>
          <w:sz w:val="22"/>
          <w:szCs w:val="22"/>
        </w:rPr>
        <w:t xml:space="preserve"> </w:t>
      </w:r>
      <w:r w:rsidRPr="00BE483D">
        <w:rPr>
          <w:sz w:val="22"/>
          <w:szCs w:val="22"/>
        </w:rPr>
        <w:t>extrinsèques.</w:t>
      </w:r>
    </w:p>
    <w:p w14:paraId="48EDFA8D" w14:textId="77777777" w:rsidR="00273DD0" w:rsidRPr="00BE483D" w:rsidRDefault="00273DD0">
      <w:pPr>
        <w:widowControl w:val="0"/>
        <w:autoSpaceDE w:val="0"/>
        <w:jc w:val="both"/>
        <w:rPr>
          <w:sz w:val="22"/>
          <w:szCs w:val="22"/>
        </w:rPr>
      </w:pPr>
    </w:p>
    <w:p w14:paraId="6CB1E14A" w14:textId="77777777" w:rsidR="00273DD0" w:rsidRPr="00BE483D" w:rsidRDefault="00353DCC">
      <w:pPr>
        <w:widowControl w:val="0"/>
        <w:autoSpaceDE w:val="0"/>
        <w:jc w:val="both"/>
        <w:rPr>
          <w:sz w:val="22"/>
          <w:szCs w:val="22"/>
        </w:rPr>
      </w:pPr>
      <w:r w:rsidRPr="00BE483D">
        <w:rPr>
          <w:sz w:val="22"/>
          <w:szCs w:val="22"/>
        </w:rPr>
        <w:t xml:space="preserve">28.3. </w:t>
      </w:r>
      <w:r w:rsidRPr="00BE483D">
        <w:rPr>
          <w:spacing w:val="5"/>
          <w:sz w:val="22"/>
          <w:szCs w:val="22"/>
        </w:rPr>
        <w:t>Un</w:t>
      </w:r>
      <w:r w:rsidRPr="00BE483D">
        <w:rPr>
          <w:sz w:val="22"/>
          <w:szCs w:val="22"/>
        </w:rPr>
        <w:t xml:space="preserve">e  </w:t>
      </w:r>
      <w:r w:rsidRPr="00BE483D">
        <w:rPr>
          <w:spacing w:val="5"/>
          <w:sz w:val="22"/>
          <w:szCs w:val="22"/>
        </w:rPr>
        <w:t>offr</w:t>
      </w:r>
      <w:r w:rsidRPr="00BE483D">
        <w:rPr>
          <w:sz w:val="22"/>
          <w:szCs w:val="22"/>
        </w:rPr>
        <w:t xml:space="preserve">e  </w:t>
      </w:r>
      <w:r w:rsidRPr="00BE483D">
        <w:rPr>
          <w:spacing w:val="5"/>
          <w:sz w:val="22"/>
          <w:szCs w:val="22"/>
        </w:rPr>
        <w:t>conform</w:t>
      </w:r>
      <w:r w:rsidRPr="00BE483D">
        <w:rPr>
          <w:sz w:val="22"/>
          <w:szCs w:val="22"/>
        </w:rPr>
        <w:t xml:space="preserve">e  </w:t>
      </w:r>
      <w:r w:rsidRPr="00BE483D">
        <w:rPr>
          <w:spacing w:val="5"/>
          <w:sz w:val="22"/>
          <w:szCs w:val="22"/>
        </w:rPr>
        <w:t>pou</w:t>
      </w:r>
      <w:r w:rsidRPr="00BE483D">
        <w:rPr>
          <w:sz w:val="22"/>
          <w:szCs w:val="22"/>
        </w:rPr>
        <w:t xml:space="preserve">r  </w:t>
      </w:r>
      <w:r w:rsidRPr="00BE483D">
        <w:rPr>
          <w:spacing w:val="5"/>
          <w:sz w:val="22"/>
          <w:szCs w:val="22"/>
        </w:rPr>
        <w:t>l’essentie</w:t>
      </w:r>
      <w:r w:rsidRPr="00BE483D">
        <w:rPr>
          <w:sz w:val="22"/>
          <w:szCs w:val="22"/>
        </w:rPr>
        <w:t xml:space="preserve">l  </w:t>
      </w:r>
      <w:r w:rsidRPr="00BE483D">
        <w:rPr>
          <w:spacing w:val="5"/>
          <w:sz w:val="22"/>
          <w:szCs w:val="22"/>
        </w:rPr>
        <w:t xml:space="preserve">au </w:t>
      </w:r>
      <w:r w:rsidRPr="00BE483D">
        <w:rPr>
          <w:sz w:val="22"/>
          <w:szCs w:val="22"/>
        </w:rPr>
        <w:t>Dossier d’Appel d’Offres est une offre qui respecte tous les termes, conditions, et spécifications du Dossier d’Appel d’Offres, sans divergence</w:t>
      </w:r>
      <w:r w:rsidRPr="00BE483D">
        <w:rPr>
          <w:spacing w:val="10"/>
          <w:sz w:val="22"/>
          <w:szCs w:val="22"/>
        </w:rPr>
        <w:t xml:space="preserve"> </w:t>
      </w:r>
      <w:r w:rsidRPr="00BE483D">
        <w:rPr>
          <w:sz w:val="22"/>
          <w:szCs w:val="22"/>
        </w:rPr>
        <w:t>ni</w:t>
      </w:r>
      <w:r w:rsidRPr="00BE483D">
        <w:rPr>
          <w:spacing w:val="10"/>
          <w:sz w:val="22"/>
          <w:szCs w:val="22"/>
        </w:rPr>
        <w:t xml:space="preserve"> </w:t>
      </w:r>
      <w:r w:rsidRPr="00BE483D">
        <w:rPr>
          <w:sz w:val="22"/>
          <w:szCs w:val="22"/>
        </w:rPr>
        <w:t>réserve</w:t>
      </w:r>
      <w:r w:rsidRPr="00BE483D">
        <w:rPr>
          <w:spacing w:val="10"/>
          <w:sz w:val="22"/>
          <w:szCs w:val="22"/>
        </w:rPr>
        <w:t xml:space="preserve"> </w:t>
      </w:r>
      <w:r w:rsidRPr="00BE483D">
        <w:rPr>
          <w:sz w:val="22"/>
          <w:szCs w:val="22"/>
        </w:rPr>
        <w:t>importante. Une</w:t>
      </w:r>
      <w:r w:rsidRPr="00BE483D">
        <w:rPr>
          <w:spacing w:val="10"/>
          <w:sz w:val="22"/>
          <w:szCs w:val="22"/>
        </w:rPr>
        <w:t xml:space="preserve"> </w:t>
      </w:r>
      <w:r w:rsidRPr="00BE483D">
        <w:rPr>
          <w:sz w:val="22"/>
          <w:szCs w:val="22"/>
        </w:rPr>
        <w:t>divergence</w:t>
      </w:r>
      <w:r w:rsidRPr="00BE483D">
        <w:rPr>
          <w:spacing w:val="6"/>
          <w:sz w:val="22"/>
          <w:szCs w:val="22"/>
        </w:rPr>
        <w:t xml:space="preserve"> </w:t>
      </w:r>
      <w:r w:rsidRPr="00BE483D">
        <w:rPr>
          <w:sz w:val="22"/>
          <w:szCs w:val="22"/>
        </w:rPr>
        <w:t>ou</w:t>
      </w:r>
      <w:r w:rsidRPr="00BE483D">
        <w:rPr>
          <w:spacing w:val="6"/>
          <w:sz w:val="22"/>
          <w:szCs w:val="22"/>
        </w:rPr>
        <w:t xml:space="preserve"> </w:t>
      </w:r>
      <w:r w:rsidRPr="00BE483D">
        <w:rPr>
          <w:sz w:val="22"/>
          <w:szCs w:val="22"/>
        </w:rPr>
        <w:t>réserve</w:t>
      </w:r>
      <w:r w:rsidRPr="00BE483D">
        <w:rPr>
          <w:spacing w:val="6"/>
          <w:sz w:val="22"/>
          <w:szCs w:val="22"/>
        </w:rPr>
        <w:t xml:space="preserve"> </w:t>
      </w:r>
      <w:r w:rsidRPr="00BE483D">
        <w:rPr>
          <w:sz w:val="22"/>
          <w:szCs w:val="22"/>
        </w:rPr>
        <w:t>importante</w:t>
      </w:r>
      <w:r w:rsidRPr="00BE483D">
        <w:rPr>
          <w:spacing w:val="6"/>
          <w:sz w:val="22"/>
          <w:szCs w:val="22"/>
        </w:rPr>
        <w:t xml:space="preserve"> </w:t>
      </w:r>
      <w:r w:rsidRPr="00BE483D">
        <w:rPr>
          <w:sz w:val="22"/>
          <w:szCs w:val="22"/>
        </w:rPr>
        <w:t>est</w:t>
      </w:r>
      <w:r w:rsidRPr="00BE483D">
        <w:rPr>
          <w:spacing w:val="6"/>
          <w:sz w:val="22"/>
          <w:szCs w:val="22"/>
        </w:rPr>
        <w:t xml:space="preserve"> </w:t>
      </w:r>
      <w:r w:rsidRPr="00BE483D">
        <w:rPr>
          <w:sz w:val="22"/>
          <w:szCs w:val="22"/>
        </w:rPr>
        <w:t>celle</w:t>
      </w:r>
      <w:r w:rsidRPr="00BE483D">
        <w:rPr>
          <w:spacing w:val="6"/>
          <w:sz w:val="22"/>
          <w:szCs w:val="22"/>
        </w:rPr>
        <w:t xml:space="preserve"> </w:t>
      </w:r>
      <w:r w:rsidRPr="00BE483D">
        <w:rPr>
          <w:sz w:val="22"/>
          <w:szCs w:val="22"/>
        </w:rPr>
        <w:t>qui</w:t>
      </w:r>
      <w:r w:rsidRPr="00BE483D">
        <w:rPr>
          <w:spacing w:val="6"/>
          <w:sz w:val="22"/>
          <w:szCs w:val="22"/>
        </w:rPr>
        <w:t xml:space="preserve"> </w:t>
      </w:r>
      <w:r w:rsidRPr="00BE483D">
        <w:rPr>
          <w:sz w:val="22"/>
          <w:szCs w:val="22"/>
        </w:rPr>
        <w:t>:</w:t>
      </w:r>
    </w:p>
    <w:p w14:paraId="7F1CCD90" w14:textId="77777777" w:rsidR="00273DD0" w:rsidRPr="00BE483D" w:rsidRDefault="00273DD0">
      <w:pPr>
        <w:widowControl w:val="0"/>
        <w:autoSpaceDE w:val="0"/>
        <w:jc w:val="both"/>
        <w:rPr>
          <w:sz w:val="22"/>
          <w:szCs w:val="22"/>
        </w:rPr>
      </w:pPr>
    </w:p>
    <w:p w14:paraId="0F070CEB" w14:textId="77777777" w:rsidR="00273DD0" w:rsidRPr="00BE483D" w:rsidRDefault="00353DCC">
      <w:pPr>
        <w:widowControl w:val="0"/>
        <w:autoSpaceDE w:val="0"/>
        <w:jc w:val="both"/>
        <w:rPr>
          <w:sz w:val="22"/>
          <w:szCs w:val="22"/>
        </w:rPr>
      </w:pPr>
      <w:r w:rsidRPr="00BE483D">
        <w:rPr>
          <w:sz w:val="22"/>
          <w:szCs w:val="22"/>
        </w:rPr>
        <w:t xml:space="preserve">i. </w:t>
      </w:r>
      <w:r w:rsidRPr="00BE483D">
        <w:rPr>
          <w:spacing w:val="-9"/>
          <w:sz w:val="22"/>
          <w:szCs w:val="22"/>
        </w:rPr>
        <w:t xml:space="preserve"> </w:t>
      </w:r>
      <w:r w:rsidRPr="00BE483D">
        <w:rPr>
          <w:sz w:val="22"/>
          <w:szCs w:val="22"/>
        </w:rPr>
        <w:t>Affecte sensiblement l’étendue, la qualité ou la réalisation</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Travaux</w:t>
      </w:r>
      <w:r w:rsidRPr="00BE483D">
        <w:rPr>
          <w:spacing w:val="6"/>
          <w:sz w:val="22"/>
          <w:szCs w:val="22"/>
        </w:rPr>
        <w:t xml:space="preserve"> </w:t>
      </w:r>
      <w:r w:rsidRPr="00BE483D">
        <w:rPr>
          <w:sz w:val="22"/>
          <w:szCs w:val="22"/>
        </w:rPr>
        <w:t>;</w:t>
      </w:r>
    </w:p>
    <w:p w14:paraId="1C8753BD" w14:textId="77777777" w:rsidR="00273DD0" w:rsidRPr="00BE483D" w:rsidRDefault="00273DD0">
      <w:pPr>
        <w:widowControl w:val="0"/>
        <w:autoSpaceDE w:val="0"/>
        <w:jc w:val="both"/>
        <w:rPr>
          <w:sz w:val="22"/>
          <w:szCs w:val="22"/>
        </w:rPr>
      </w:pPr>
    </w:p>
    <w:p w14:paraId="0EA42E43" w14:textId="77777777" w:rsidR="00273DD0" w:rsidRPr="00BE483D" w:rsidRDefault="00353DCC">
      <w:pPr>
        <w:widowControl w:val="0"/>
        <w:autoSpaceDE w:val="0"/>
        <w:jc w:val="both"/>
        <w:rPr>
          <w:sz w:val="22"/>
          <w:szCs w:val="22"/>
        </w:rPr>
      </w:pPr>
      <w:r w:rsidRPr="00BE483D">
        <w:rPr>
          <w:sz w:val="22"/>
          <w:szCs w:val="22"/>
        </w:rPr>
        <w:t>ii. Limite sensiblement, en contradiction avec le Dossier d’Appel d’Offres, les droits de l’Autorité Contractante</w:t>
      </w:r>
      <w:r w:rsidRPr="00BE483D">
        <w:rPr>
          <w:spacing w:val="1"/>
          <w:sz w:val="22"/>
          <w:szCs w:val="22"/>
        </w:rPr>
        <w:t xml:space="preserve"> </w:t>
      </w:r>
      <w:r w:rsidRPr="00BE483D">
        <w:rPr>
          <w:sz w:val="22"/>
          <w:szCs w:val="22"/>
        </w:rPr>
        <w:t>ou</w:t>
      </w:r>
      <w:r w:rsidRPr="00BE483D">
        <w:rPr>
          <w:spacing w:val="1"/>
          <w:sz w:val="22"/>
          <w:szCs w:val="22"/>
        </w:rPr>
        <w:t xml:space="preserve"> </w:t>
      </w:r>
      <w:r w:rsidRPr="00BE483D">
        <w:rPr>
          <w:sz w:val="22"/>
          <w:szCs w:val="22"/>
        </w:rPr>
        <w:t>ses</w:t>
      </w:r>
      <w:r w:rsidRPr="00BE483D">
        <w:rPr>
          <w:spacing w:val="1"/>
          <w:sz w:val="22"/>
          <w:szCs w:val="22"/>
        </w:rPr>
        <w:t xml:space="preserve"> </w:t>
      </w:r>
      <w:r w:rsidRPr="00BE483D">
        <w:rPr>
          <w:sz w:val="22"/>
          <w:szCs w:val="22"/>
        </w:rPr>
        <w:t>obligations</w:t>
      </w:r>
      <w:r w:rsidRPr="00BE483D">
        <w:rPr>
          <w:spacing w:val="1"/>
          <w:sz w:val="22"/>
          <w:szCs w:val="22"/>
        </w:rPr>
        <w:t xml:space="preserve"> </w:t>
      </w:r>
      <w:r w:rsidRPr="00BE483D">
        <w:rPr>
          <w:sz w:val="22"/>
          <w:szCs w:val="22"/>
        </w:rPr>
        <w:t>au</w:t>
      </w:r>
      <w:r w:rsidRPr="00BE483D">
        <w:rPr>
          <w:spacing w:val="1"/>
          <w:sz w:val="22"/>
          <w:szCs w:val="22"/>
        </w:rPr>
        <w:t xml:space="preserve"> </w:t>
      </w:r>
      <w:r w:rsidRPr="00BE483D">
        <w:rPr>
          <w:sz w:val="22"/>
          <w:szCs w:val="22"/>
        </w:rPr>
        <w:t>titre</w:t>
      </w:r>
      <w:r w:rsidRPr="00BE483D">
        <w:rPr>
          <w:spacing w:val="1"/>
          <w:sz w:val="22"/>
          <w:szCs w:val="22"/>
        </w:rPr>
        <w:t xml:space="preserve"> </w:t>
      </w:r>
      <w:r w:rsidRPr="00BE483D">
        <w:rPr>
          <w:sz w:val="22"/>
          <w:szCs w:val="22"/>
        </w:rPr>
        <w:t>du</w:t>
      </w:r>
      <w:r w:rsidRPr="00BE483D">
        <w:rPr>
          <w:spacing w:val="1"/>
          <w:sz w:val="22"/>
          <w:szCs w:val="22"/>
        </w:rPr>
        <w:t xml:space="preserve"> </w:t>
      </w:r>
      <w:r w:rsidRPr="00BE483D">
        <w:rPr>
          <w:sz w:val="22"/>
          <w:szCs w:val="22"/>
        </w:rPr>
        <w:t>Marché</w:t>
      </w:r>
      <w:r w:rsidRPr="00BE483D">
        <w:rPr>
          <w:spacing w:val="1"/>
          <w:sz w:val="22"/>
          <w:szCs w:val="22"/>
        </w:rPr>
        <w:t xml:space="preserve"> </w:t>
      </w:r>
      <w:r w:rsidRPr="00BE483D">
        <w:rPr>
          <w:sz w:val="22"/>
          <w:szCs w:val="22"/>
        </w:rPr>
        <w:t>;</w:t>
      </w:r>
    </w:p>
    <w:p w14:paraId="4B8F8772" w14:textId="77777777" w:rsidR="00273DD0" w:rsidRPr="00BE483D" w:rsidRDefault="00273DD0">
      <w:pPr>
        <w:widowControl w:val="0"/>
        <w:autoSpaceDE w:val="0"/>
        <w:jc w:val="both"/>
        <w:rPr>
          <w:sz w:val="22"/>
          <w:szCs w:val="22"/>
        </w:rPr>
      </w:pPr>
    </w:p>
    <w:p w14:paraId="5C4C08B6" w14:textId="77777777" w:rsidR="00273DD0" w:rsidRPr="00BE483D" w:rsidRDefault="00353DCC">
      <w:pPr>
        <w:widowControl w:val="0"/>
        <w:autoSpaceDE w:val="0"/>
        <w:jc w:val="both"/>
        <w:rPr>
          <w:sz w:val="22"/>
          <w:szCs w:val="22"/>
        </w:rPr>
      </w:pPr>
      <w:r w:rsidRPr="00BE483D">
        <w:rPr>
          <w:sz w:val="22"/>
          <w:szCs w:val="22"/>
        </w:rPr>
        <w:t>iii.</w:t>
      </w:r>
      <w:r w:rsidRPr="00BE483D">
        <w:rPr>
          <w:spacing w:val="15"/>
          <w:sz w:val="22"/>
          <w:szCs w:val="22"/>
        </w:rPr>
        <w:t xml:space="preserve"> </w:t>
      </w:r>
      <w:r w:rsidRPr="00BE483D">
        <w:rPr>
          <w:sz w:val="22"/>
          <w:szCs w:val="22"/>
        </w:rPr>
        <w:t>Est</w:t>
      </w:r>
      <w:r w:rsidRPr="00BE483D">
        <w:rPr>
          <w:spacing w:val="9"/>
          <w:sz w:val="22"/>
          <w:szCs w:val="22"/>
        </w:rPr>
        <w:t xml:space="preserve"> </w:t>
      </w:r>
      <w:r w:rsidRPr="00BE483D">
        <w:rPr>
          <w:sz w:val="22"/>
          <w:szCs w:val="22"/>
        </w:rPr>
        <w:t>telle</w:t>
      </w:r>
      <w:r w:rsidRPr="00BE483D">
        <w:rPr>
          <w:spacing w:val="9"/>
          <w:sz w:val="22"/>
          <w:szCs w:val="22"/>
        </w:rPr>
        <w:t xml:space="preserve"> </w:t>
      </w:r>
      <w:r w:rsidRPr="00BE483D">
        <w:rPr>
          <w:sz w:val="22"/>
          <w:szCs w:val="22"/>
        </w:rPr>
        <w:t>que</w:t>
      </w:r>
      <w:r w:rsidRPr="00BE483D">
        <w:rPr>
          <w:spacing w:val="9"/>
          <w:sz w:val="22"/>
          <w:szCs w:val="22"/>
        </w:rPr>
        <w:t xml:space="preserve"> </w:t>
      </w:r>
      <w:r w:rsidRPr="00BE483D">
        <w:rPr>
          <w:sz w:val="22"/>
          <w:szCs w:val="22"/>
        </w:rPr>
        <w:t>sa</w:t>
      </w:r>
      <w:r w:rsidRPr="00BE483D">
        <w:rPr>
          <w:spacing w:val="9"/>
          <w:sz w:val="22"/>
          <w:szCs w:val="22"/>
        </w:rPr>
        <w:t xml:space="preserve"> </w:t>
      </w:r>
      <w:r w:rsidRPr="00BE483D">
        <w:rPr>
          <w:sz w:val="22"/>
          <w:szCs w:val="22"/>
        </w:rPr>
        <w:t>correction</w:t>
      </w:r>
      <w:r w:rsidRPr="00BE483D">
        <w:rPr>
          <w:spacing w:val="9"/>
          <w:sz w:val="22"/>
          <w:szCs w:val="22"/>
        </w:rPr>
        <w:t xml:space="preserve"> </w:t>
      </w:r>
      <w:r w:rsidRPr="00BE483D">
        <w:rPr>
          <w:sz w:val="22"/>
          <w:szCs w:val="22"/>
        </w:rPr>
        <w:t>affecterait</w:t>
      </w:r>
      <w:r w:rsidRPr="00BE483D">
        <w:rPr>
          <w:spacing w:val="9"/>
          <w:sz w:val="22"/>
          <w:szCs w:val="22"/>
        </w:rPr>
        <w:t xml:space="preserve"> </w:t>
      </w:r>
      <w:r w:rsidRPr="00BE483D">
        <w:rPr>
          <w:sz w:val="22"/>
          <w:szCs w:val="22"/>
        </w:rPr>
        <w:t xml:space="preserve">injustement </w:t>
      </w:r>
      <w:r w:rsidRPr="00BE483D">
        <w:rPr>
          <w:spacing w:val="3"/>
          <w:sz w:val="22"/>
          <w:szCs w:val="22"/>
        </w:rPr>
        <w:t>l</w:t>
      </w:r>
      <w:r w:rsidRPr="00BE483D">
        <w:rPr>
          <w:sz w:val="22"/>
          <w:szCs w:val="22"/>
        </w:rPr>
        <w:t xml:space="preserve">a </w:t>
      </w:r>
      <w:r w:rsidRPr="00BE483D">
        <w:rPr>
          <w:spacing w:val="-27"/>
          <w:sz w:val="22"/>
          <w:szCs w:val="22"/>
        </w:rPr>
        <w:t xml:space="preserve"> </w:t>
      </w:r>
      <w:r w:rsidRPr="00BE483D">
        <w:rPr>
          <w:spacing w:val="3"/>
          <w:sz w:val="22"/>
          <w:szCs w:val="22"/>
        </w:rPr>
        <w:t>compétitivit</w:t>
      </w:r>
      <w:r w:rsidRPr="00BE483D">
        <w:rPr>
          <w:sz w:val="22"/>
          <w:szCs w:val="22"/>
        </w:rPr>
        <w:t xml:space="preserve">é </w:t>
      </w:r>
      <w:r w:rsidRPr="00BE483D">
        <w:rPr>
          <w:spacing w:val="-27"/>
          <w:sz w:val="22"/>
          <w:szCs w:val="22"/>
        </w:rPr>
        <w:t xml:space="preserve"> </w:t>
      </w:r>
      <w:r w:rsidRPr="00BE483D">
        <w:rPr>
          <w:spacing w:val="3"/>
          <w:sz w:val="22"/>
          <w:szCs w:val="22"/>
        </w:rPr>
        <w:t>de</w:t>
      </w:r>
      <w:r w:rsidRPr="00BE483D">
        <w:rPr>
          <w:sz w:val="22"/>
          <w:szCs w:val="22"/>
        </w:rPr>
        <w:t xml:space="preserve">s </w:t>
      </w:r>
      <w:r w:rsidRPr="00BE483D">
        <w:rPr>
          <w:spacing w:val="-27"/>
          <w:sz w:val="22"/>
          <w:szCs w:val="22"/>
        </w:rPr>
        <w:t xml:space="preserve"> </w:t>
      </w:r>
      <w:r w:rsidRPr="00BE483D">
        <w:rPr>
          <w:spacing w:val="3"/>
          <w:sz w:val="22"/>
          <w:szCs w:val="22"/>
        </w:rPr>
        <w:t>autre</w:t>
      </w:r>
      <w:r w:rsidRPr="00BE483D">
        <w:rPr>
          <w:sz w:val="22"/>
          <w:szCs w:val="22"/>
        </w:rPr>
        <w:t xml:space="preserve">s </w:t>
      </w:r>
      <w:r w:rsidRPr="00BE483D">
        <w:rPr>
          <w:spacing w:val="-27"/>
          <w:sz w:val="22"/>
          <w:szCs w:val="22"/>
        </w:rPr>
        <w:t xml:space="preserve"> </w:t>
      </w:r>
      <w:r w:rsidRPr="00BE483D">
        <w:rPr>
          <w:spacing w:val="3"/>
          <w:sz w:val="22"/>
          <w:szCs w:val="22"/>
        </w:rPr>
        <w:t xml:space="preserve">soumissionnaires </w:t>
      </w:r>
      <w:r w:rsidRPr="00BE483D">
        <w:rPr>
          <w:spacing w:val="2"/>
          <w:sz w:val="22"/>
          <w:szCs w:val="22"/>
        </w:rPr>
        <w:t>qu</w:t>
      </w:r>
      <w:r w:rsidRPr="00BE483D">
        <w:rPr>
          <w:sz w:val="22"/>
          <w:szCs w:val="22"/>
        </w:rPr>
        <w:t xml:space="preserve">i </w:t>
      </w:r>
      <w:r w:rsidRPr="00BE483D">
        <w:rPr>
          <w:spacing w:val="-28"/>
          <w:sz w:val="22"/>
          <w:szCs w:val="22"/>
        </w:rPr>
        <w:t xml:space="preserve"> </w:t>
      </w:r>
      <w:r w:rsidRPr="00BE483D">
        <w:rPr>
          <w:spacing w:val="2"/>
          <w:sz w:val="22"/>
          <w:szCs w:val="22"/>
        </w:rPr>
        <w:t>on</w:t>
      </w:r>
      <w:r w:rsidRPr="00BE483D">
        <w:rPr>
          <w:sz w:val="22"/>
          <w:szCs w:val="22"/>
        </w:rPr>
        <w:t xml:space="preserve">t </w:t>
      </w:r>
      <w:r w:rsidRPr="00BE483D">
        <w:rPr>
          <w:spacing w:val="-28"/>
          <w:sz w:val="22"/>
          <w:szCs w:val="22"/>
        </w:rPr>
        <w:t xml:space="preserve"> </w:t>
      </w:r>
      <w:r w:rsidRPr="00BE483D">
        <w:rPr>
          <w:spacing w:val="2"/>
          <w:sz w:val="22"/>
          <w:szCs w:val="22"/>
        </w:rPr>
        <w:t>présent</w:t>
      </w:r>
      <w:r w:rsidRPr="00BE483D">
        <w:rPr>
          <w:sz w:val="22"/>
          <w:szCs w:val="22"/>
        </w:rPr>
        <w:t xml:space="preserve">é </w:t>
      </w:r>
      <w:r w:rsidRPr="00BE483D">
        <w:rPr>
          <w:spacing w:val="-28"/>
          <w:sz w:val="22"/>
          <w:szCs w:val="22"/>
        </w:rPr>
        <w:t xml:space="preserve"> </w:t>
      </w:r>
      <w:r w:rsidRPr="00BE483D">
        <w:rPr>
          <w:spacing w:val="2"/>
          <w:sz w:val="22"/>
          <w:szCs w:val="22"/>
        </w:rPr>
        <w:t>de</w:t>
      </w:r>
      <w:r w:rsidRPr="00BE483D">
        <w:rPr>
          <w:sz w:val="22"/>
          <w:szCs w:val="22"/>
        </w:rPr>
        <w:t xml:space="preserve">s </w:t>
      </w:r>
      <w:r w:rsidRPr="00BE483D">
        <w:rPr>
          <w:spacing w:val="-28"/>
          <w:sz w:val="22"/>
          <w:szCs w:val="22"/>
        </w:rPr>
        <w:t xml:space="preserve"> </w:t>
      </w:r>
      <w:r w:rsidRPr="00BE483D">
        <w:rPr>
          <w:spacing w:val="2"/>
          <w:sz w:val="22"/>
          <w:szCs w:val="22"/>
        </w:rPr>
        <w:t>offre</w:t>
      </w:r>
      <w:r w:rsidRPr="00BE483D">
        <w:rPr>
          <w:sz w:val="22"/>
          <w:szCs w:val="22"/>
        </w:rPr>
        <w:t xml:space="preserve">s </w:t>
      </w:r>
      <w:r w:rsidRPr="00BE483D">
        <w:rPr>
          <w:spacing w:val="-28"/>
          <w:sz w:val="22"/>
          <w:szCs w:val="22"/>
        </w:rPr>
        <w:t xml:space="preserve"> </w:t>
      </w:r>
      <w:r w:rsidRPr="00BE483D">
        <w:rPr>
          <w:spacing w:val="2"/>
          <w:sz w:val="22"/>
          <w:szCs w:val="22"/>
        </w:rPr>
        <w:t>conforme</w:t>
      </w:r>
      <w:r w:rsidRPr="00BE483D">
        <w:rPr>
          <w:sz w:val="22"/>
          <w:szCs w:val="22"/>
        </w:rPr>
        <w:t xml:space="preserve">s </w:t>
      </w:r>
      <w:r w:rsidRPr="00BE483D">
        <w:rPr>
          <w:spacing w:val="-28"/>
          <w:sz w:val="22"/>
          <w:szCs w:val="22"/>
        </w:rPr>
        <w:t xml:space="preserve"> </w:t>
      </w:r>
      <w:r w:rsidRPr="00BE483D">
        <w:rPr>
          <w:spacing w:val="2"/>
          <w:sz w:val="22"/>
          <w:szCs w:val="22"/>
        </w:rPr>
        <w:t xml:space="preserve">pour </w:t>
      </w:r>
      <w:r w:rsidRPr="00BE483D">
        <w:rPr>
          <w:sz w:val="22"/>
          <w:szCs w:val="22"/>
        </w:rPr>
        <w:t>l’essentiel</w:t>
      </w:r>
      <w:r w:rsidRPr="00BE483D">
        <w:rPr>
          <w:spacing w:val="6"/>
          <w:sz w:val="22"/>
          <w:szCs w:val="22"/>
        </w:rPr>
        <w:t xml:space="preserve"> </w:t>
      </w:r>
      <w:r w:rsidRPr="00BE483D">
        <w:rPr>
          <w:sz w:val="22"/>
          <w:szCs w:val="22"/>
        </w:rPr>
        <w:t>au</w:t>
      </w:r>
      <w:r w:rsidRPr="00BE483D">
        <w:rPr>
          <w:spacing w:val="6"/>
          <w:sz w:val="22"/>
          <w:szCs w:val="22"/>
        </w:rPr>
        <w:t xml:space="preserve"> </w:t>
      </w:r>
      <w:r w:rsidRPr="00BE483D">
        <w:rPr>
          <w:sz w:val="22"/>
          <w:szCs w:val="22"/>
        </w:rPr>
        <w:t>Dossier</w:t>
      </w:r>
      <w:r w:rsidRPr="00BE483D">
        <w:rPr>
          <w:spacing w:val="6"/>
          <w:sz w:val="22"/>
          <w:szCs w:val="22"/>
        </w:rPr>
        <w:t xml:space="preserve"> </w:t>
      </w:r>
      <w:r w:rsidRPr="00BE483D">
        <w:rPr>
          <w:sz w:val="22"/>
          <w:szCs w:val="22"/>
        </w:rPr>
        <w:t>d’Appel</w:t>
      </w:r>
      <w:r w:rsidRPr="00BE483D">
        <w:rPr>
          <w:spacing w:val="6"/>
          <w:sz w:val="22"/>
          <w:szCs w:val="22"/>
        </w:rPr>
        <w:t xml:space="preserve"> </w:t>
      </w:r>
      <w:r w:rsidRPr="00BE483D">
        <w:rPr>
          <w:sz w:val="22"/>
          <w:szCs w:val="22"/>
        </w:rPr>
        <w:t>d’Offres.</w:t>
      </w:r>
    </w:p>
    <w:p w14:paraId="6BF72853" w14:textId="77777777" w:rsidR="00273DD0" w:rsidRPr="00BE483D" w:rsidRDefault="00273DD0">
      <w:pPr>
        <w:widowControl w:val="0"/>
        <w:autoSpaceDE w:val="0"/>
        <w:jc w:val="both"/>
        <w:rPr>
          <w:sz w:val="22"/>
          <w:szCs w:val="22"/>
        </w:rPr>
      </w:pPr>
    </w:p>
    <w:p w14:paraId="03D2DBD0" w14:textId="77777777" w:rsidR="00273DD0" w:rsidRPr="00BE483D" w:rsidRDefault="00353DCC">
      <w:pPr>
        <w:widowControl w:val="0"/>
        <w:tabs>
          <w:tab w:val="left" w:pos="1960"/>
          <w:tab w:val="left" w:pos="2580"/>
          <w:tab w:val="left" w:pos="3280"/>
          <w:tab w:val="left" w:pos="4300"/>
          <w:tab w:val="left" w:pos="4900"/>
        </w:tabs>
        <w:autoSpaceDE w:val="0"/>
        <w:jc w:val="both"/>
        <w:rPr>
          <w:sz w:val="22"/>
          <w:szCs w:val="22"/>
        </w:rPr>
      </w:pPr>
      <w:r w:rsidRPr="00BE483D">
        <w:rPr>
          <w:sz w:val="22"/>
          <w:szCs w:val="22"/>
        </w:rPr>
        <w:t xml:space="preserve">28.4. </w:t>
      </w:r>
      <w:r w:rsidRPr="00BE483D">
        <w:rPr>
          <w:spacing w:val="5"/>
          <w:sz w:val="22"/>
          <w:szCs w:val="22"/>
        </w:rPr>
        <w:t>S</w:t>
      </w:r>
      <w:r w:rsidRPr="00BE483D">
        <w:rPr>
          <w:sz w:val="22"/>
          <w:szCs w:val="22"/>
        </w:rPr>
        <w:t xml:space="preserve">i </w:t>
      </w:r>
      <w:r w:rsidRPr="00BE483D">
        <w:rPr>
          <w:spacing w:val="12"/>
          <w:sz w:val="22"/>
          <w:szCs w:val="22"/>
        </w:rPr>
        <w:t xml:space="preserve"> </w:t>
      </w:r>
      <w:r w:rsidRPr="00BE483D">
        <w:rPr>
          <w:spacing w:val="5"/>
          <w:sz w:val="22"/>
          <w:szCs w:val="22"/>
        </w:rPr>
        <w:t>un</w:t>
      </w:r>
      <w:r w:rsidRPr="00BE483D">
        <w:rPr>
          <w:sz w:val="22"/>
          <w:szCs w:val="22"/>
        </w:rPr>
        <w:t xml:space="preserve">e </w:t>
      </w:r>
      <w:r w:rsidRPr="00BE483D">
        <w:rPr>
          <w:spacing w:val="12"/>
          <w:sz w:val="22"/>
          <w:szCs w:val="22"/>
        </w:rPr>
        <w:t xml:space="preserve"> </w:t>
      </w:r>
      <w:r w:rsidRPr="00BE483D">
        <w:rPr>
          <w:spacing w:val="5"/>
          <w:sz w:val="22"/>
          <w:szCs w:val="22"/>
        </w:rPr>
        <w:t>offr</w:t>
      </w:r>
      <w:r w:rsidRPr="00BE483D">
        <w:rPr>
          <w:sz w:val="22"/>
          <w:szCs w:val="22"/>
        </w:rPr>
        <w:t xml:space="preserve">e </w:t>
      </w:r>
      <w:r w:rsidRPr="00BE483D">
        <w:rPr>
          <w:spacing w:val="12"/>
          <w:sz w:val="22"/>
          <w:szCs w:val="22"/>
        </w:rPr>
        <w:t xml:space="preserve"> </w:t>
      </w:r>
      <w:r w:rsidRPr="00BE483D">
        <w:rPr>
          <w:spacing w:val="5"/>
          <w:sz w:val="22"/>
          <w:szCs w:val="22"/>
        </w:rPr>
        <w:t>n’es</w:t>
      </w:r>
      <w:r w:rsidRPr="00BE483D">
        <w:rPr>
          <w:sz w:val="22"/>
          <w:szCs w:val="22"/>
        </w:rPr>
        <w:t xml:space="preserve">t </w:t>
      </w:r>
      <w:r w:rsidRPr="00BE483D">
        <w:rPr>
          <w:spacing w:val="12"/>
          <w:sz w:val="22"/>
          <w:szCs w:val="22"/>
        </w:rPr>
        <w:t xml:space="preserve"> </w:t>
      </w:r>
      <w:r w:rsidRPr="00BE483D">
        <w:rPr>
          <w:spacing w:val="5"/>
          <w:sz w:val="22"/>
          <w:szCs w:val="22"/>
        </w:rPr>
        <w:t>pa</w:t>
      </w:r>
      <w:r w:rsidRPr="00BE483D">
        <w:rPr>
          <w:sz w:val="22"/>
          <w:szCs w:val="22"/>
        </w:rPr>
        <w:t xml:space="preserve">s </w:t>
      </w:r>
      <w:r w:rsidRPr="00BE483D">
        <w:rPr>
          <w:spacing w:val="12"/>
          <w:sz w:val="22"/>
          <w:szCs w:val="22"/>
        </w:rPr>
        <w:t xml:space="preserve"> </w:t>
      </w:r>
      <w:r w:rsidRPr="00BE483D">
        <w:rPr>
          <w:spacing w:val="5"/>
          <w:sz w:val="22"/>
          <w:szCs w:val="22"/>
        </w:rPr>
        <w:t>conform</w:t>
      </w:r>
      <w:r w:rsidRPr="00BE483D">
        <w:rPr>
          <w:sz w:val="22"/>
          <w:szCs w:val="22"/>
        </w:rPr>
        <w:t xml:space="preserve">e </w:t>
      </w:r>
      <w:r w:rsidRPr="00BE483D">
        <w:rPr>
          <w:spacing w:val="12"/>
          <w:sz w:val="22"/>
          <w:szCs w:val="22"/>
        </w:rPr>
        <w:t xml:space="preserve"> </w:t>
      </w:r>
      <w:r w:rsidRPr="00BE483D">
        <w:rPr>
          <w:spacing w:val="5"/>
          <w:sz w:val="22"/>
          <w:szCs w:val="22"/>
        </w:rPr>
        <w:t>pour l’essentiel</w:t>
      </w:r>
      <w:r w:rsidRPr="00BE483D">
        <w:rPr>
          <w:sz w:val="22"/>
          <w:szCs w:val="22"/>
        </w:rPr>
        <w:t>,</w:t>
      </w:r>
      <w:r w:rsidRPr="00BE483D">
        <w:rPr>
          <w:b/>
          <w:i/>
          <w:sz w:val="22"/>
          <w:szCs w:val="22"/>
        </w:rPr>
        <w:t xml:space="preserve"> </w:t>
      </w:r>
      <w:r w:rsidRPr="00BE483D">
        <w:rPr>
          <w:spacing w:val="5"/>
          <w:sz w:val="22"/>
          <w:szCs w:val="22"/>
        </w:rPr>
        <w:t>ell</w:t>
      </w:r>
      <w:r w:rsidRPr="00BE483D">
        <w:rPr>
          <w:sz w:val="22"/>
          <w:szCs w:val="22"/>
        </w:rPr>
        <w:t>e</w:t>
      </w:r>
      <w:r w:rsidRPr="00BE483D">
        <w:rPr>
          <w:b/>
          <w:i/>
          <w:sz w:val="22"/>
          <w:szCs w:val="22"/>
        </w:rPr>
        <w:t xml:space="preserve"> </w:t>
      </w:r>
      <w:r w:rsidRPr="00BE483D">
        <w:rPr>
          <w:spacing w:val="5"/>
          <w:sz w:val="22"/>
          <w:szCs w:val="22"/>
        </w:rPr>
        <w:t>ser</w:t>
      </w:r>
      <w:r w:rsidRPr="00BE483D">
        <w:rPr>
          <w:sz w:val="22"/>
          <w:szCs w:val="22"/>
        </w:rPr>
        <w:t>a</w:t>
      </w:r>
      <w:r w:rsidRPr="00BE483D">
        <w:rPr>
          <w:b/>
          <w:i/>
          <w:sz w:val="22"/>
          <w:szCs w:val="22"/>
        </w:rPr>
        <w:t xml:space="preserve"> </w:t>
      </w:r>
      <w:r w:rsidRPr="00BE483D">
        <w:rPr>
          <w:spacing w:val="5"/>
          <w:sz w:val="22"/>
          <w:szCs w:val="22"/>
        </w:rPr>
        <w:t>écarté</w:t>
      </w:r>
      <w:r w:rsidRPr="00BE483D">
        <w:rPr>
          <w:sz w:val="22"/>
          <w:szCs w:val="22"/>
        </w:rPr>
        <w:t>e</w:t>
      </w:r>
      <w:r w:rsidRPr="00BE483D">
        <w:rPr>
          <w:b/>
          <w:i/>
          <w:sz w:val="22"/>
          <w:szCs w:val="22"/>
        </w:rPr>
        <w:t xml:space="preserve"> </w:t>
      </w:r>
      <w:r w:rsidRPr="00BE483D">
        <w:rPr>
          <w:spacing w:val="5"/>
          <w:sz w:val="22"/>
          <w:szCs w:val="22"/>
        </w:rPr>
        <w:t>pa</w:t>
      </w:r>
      <w:r w:rsidRPr="00BE483D">
        <w:rPr>
          <w:sz w:val="22"/>
          <w:szCs w:val="22"/>
        </w:rPr>
        <w:t>r</w:t>
      </w:r>
      <w:r w:rsidRPr="00BE483D">
        <w:rPr>
          <w:b/>
          <w:i/>
          <w:sz w:val="22"/>
          <w:szCs w:val="22"/>
        </w:rPr>
        <w:t xml:space="preserve"> </w:t>
      </w:r>
      <w:r w:rsidRPr="00BE483D">
        <w:rPr>
          <w:spacing w:val="5"/>
          <w:sz w:val="22"/>
          <w:szCs w:val="22"/>
        </w:rPr>
        <w:t xml:space="preserve">la </w:t>
      </w:r>
      <w:r w:rsidRPr="00BE483D">
        <w:rPr>
          <w:sz w:val="22"/>
          <w:szCs w:val="22"/>
        </w:rPr>
        <w:t>Commission</w:t>
      </w:r>
      <w:r w:rsidRPr="00BE483D">
        <w:rPr>
          <w:spacing w:val="24"/>
          <w:sz w:val="22"/>
          <w:szCs w:val="22"/>
        </w:rPr>
        <w:t xml:space="preserve"> </w:t>
      </w:r>
      <w:r w:rsidRPr="00BE483D">
        <w:rPr>
          <w:sz w:val="22"/>
          <w:szCs w:val="22"/>
        </w:rPr>
        <w:t>des</w:t>
      </w:r>
      <w:r w:rsidRPr="00BE483D">
        <w:rPr>
          <w:spacing w:val="24"/>
          <w:sz w:val="22"/>
          <w:szCs w:val="22"/>
        </w:rPr>
        <w:t xml:space="preserve"> </w:t>
      </w:r>
      <w:r w:rsidRPr="00BE483D">
        <w:rPr>
          <w:sz w:val="22"/>
          <w:szCs w:val="22"/>
        </w:rPr>
        <w:t>Marchés</w:t>
      </w:r>
      <w:r w:rsidRPr="00BE483D">
        <w:rPr>
          <w:spacing w:val="24"/>
          <w:sz w:val="22"/>
          <w:szCs w:val="22"/>
        </w:rPr>
        <w:t xml:space="preserve"> </w:t>
      </w:r>
      <w:r w:rsidRPr="00BE483D">
        <w:rPr>
          <w:sz w:val="22"/>
          <w:szCs w:val="22"/>
        </w:rPr>
        <w:t>Compétente</w:t>
      </w:r>
      <w:r w:rsidRPr="00BE483D">
        <w:rPr>
          <w:spacing w:val="24"/>
          <w:sz w:val="22"/>
          <w:szCs w:val="22"/>
        </w:rPr>
        <w:t xml:space="preserve"> </w:t>
      </w:r>
      <w:r w:rsidRPr="00BE483D">
        <w:rPr>
          <w:sz w:val="22"/>
          <w:szCs w:val="22"/>
        </w:rPr>
        <w:t>et</w:t>
      </w:r>
      <w:r w:rsidRPr="00BE483D">
        <w:rPr>
          <w:spacing w:val="24"/>
          <w:sz w:val="22"/>
          <w:szCs w:val="22"/>
        </w:rPr>
        <w:t xml:space="preserve"> </w:t>
      </w:r>
      <w:r w:rsidRPr="00BE483D">
        <w:rPr>
          <w:sz w:val="22"/>
          <w:szCs w:val="22"/>
        </w:rPr>
        <w:t>ne pourra</w:t>
      </w:r>
      <w:r w:rsidRPr="00BE483D">
        <w:rPr>
          <w:spacing w:val="6"/>
          <w:sz w:val="22"/>
          <w:szCs w:val="22"/>
        </w:rPr>
        <w:t xml:space="preserve"> </w:t>
      </w:r>
      <w:r w:rsidRPr="00BE483D">
        <w:rPr>
          <w:sz w:val="22"/>
          <w:szCs w:val="22"/>
        </w:rPr>
        <w:t>être</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suite</w:t>
      </w:r>
      <w:r w:rsidRPr="00BE483D">
        <w:rPr>
          <w:spacing w:val="6"/>
          <w:sz w:val="22"/>
          <w:szCs w:val="22"/>
        </w:rPr>
        <w:t xml:space="preserve"> </w:t>
      </w:r>
      <w:r w:rsidRPr="00BE483D">
        <w:rPr>
          <w:sz w:val="22"/>
          <w:szCs w:val="22"/>
        </w:rPr>
        <w:t>rendue</w:t>
      </w:r>
      <w:r w:rsidRPr="00BE483D">
        <w:rPr>
          <w:spacing w:val="6"/>
          <w:sz w:val="22"/>
          <w:szCs w:val="22"/>
        </w:rPr>
        <w:t xml:space="preserve"> </w:t>
      </w:r>
      <w:r w:rsidRPr="00BE483D">
        <w:rPr>
          <w:sz w:val="22"/>
          <w:szCs w:val="22"/>
        </w:rPr>
        <w:t>conforme.</w:t>
      </w:r>
    </w:p>
    <w:p w14:paraId="4B475E27" w14:textId="77777777" w:rsidR="00273DD0" w:rsidRPr="00BE483D" w:rsidRDefault="00273DD0">
      <w:pPr>
        <w:widowControl w:val="0"/>
        <w:autoSpaceDE w:val="0"/>
        <w:jc w:val="both"/>
        <w:rPr>
          <w:sz w:val="22"/>
          <w:szCs w:val="22"/>
        </w:rPr>
      </w:pPr>
    </w:p>
    <w:p w14:paraId="0BF3E2BA" w14:textId="77777777" w:rsidR="00273DD0" w:rsidRPr="00BE483D" w:rsidRDefault="00353DCC">
      <w:pPr>
        <w:widowControl w:val="0"/>
        <w:autoSpaceDE w:val="0"/>
        <w:jc w:val="both"/>
        <w:rPr>
          <w:sz w:val="22"/>
          <w:szCs w:val="22"/>
        </w:rPr>
      </w:pPr>
      <w:r w:rsidRPr="00BE483D">
        <w:rPr>
          <w:sz w:val="22"/>
          <w:szCs w:val="22"/>
        </w:rPr>
        <w:t xml:space="preserve">28.5. </w:t>
      </w:r>
      <w:r w:rsidRPr="00BE483D">
        <w:rPr>
          <w:spacing w:val="3"/>
          <w:sz w:val="22"/>
          <w:szCs w:val="22"/>
        </w:rPr>
        <w:t>L’Autorité Contractante</w:t>
      </w:r>
      <w:r w:rsidRPr="00BE483D">
        <w:rPr>
          <w:sz w:val="22"/>
          <w:szCs w:val="22"/>
        </w:rPr>
        <w:t xml:space="preserve"> </w:t>
      </w:r>
      <w:r w:rsidRPr="00BE483D">
        <w:rPr>
          <w:spacing w:val="3"/>
          <w:sz w:val="22"/>
          <w:szCs w:val="22"/>
        </w:rPr>
        <w:t>s</w:t>
      </w:r>
      <w:r w:rsidRPr="00BE483D">
        <w:rPr>
          <w:sz w:val="22"/>
          <w:szCs w:val="22"/>
        </w:rPr>
        <w:t xml:space="preserve">e </w:t>
      </w:r>
      <w:r w:rsidRPr="00BE483D">
        <w:rPr>
          <w:spacing w:val="3"/>
          <w:sz w:val="22"/>
          <w:szCs w:val="22"/>
        </w:rPr>
        <w:t>réserv</w:t>
      </w:r>
      <w:r w:rsidRPr="00BE483D">
        <w:rPr>
          <w:sz w:val="22"/>
          <w:szCs w:val="22"/>
        </w:rPr>
        <w:t xml:space="preserve">e </w:t>
      </w:r>
      <w:r w:rsidRPr="00BE483D">
        <w:rPr>
          <w:spacing w:val="3"/>
          <w:sz w:val="22"/>
          <w:szCs w:val="22"/>
        </w:rPr>
        <w:t>l</w:t>
      </w:r>
      <w:r w:rsidRPr="00BE483D">
        <w:rPr>
          <w:sz w:val="22"/>
          <w:szCs w:val="22"/>
        </w:rPr>
        <w:t xml:space="preserve">e </w:t>
      </w:r>
      <w:r w:rsidRPr="00BE483D">
        <w:rPr>
          <w:spacing w:val="3"/>
          <w:sz w:val="22"/>
          <w:szCs w:val="22"/>
        </w:rPr>
        <w:t xml:space="preserve">droit </w:t>
      </w:r>
      <w:r w:rsidRPr="00BE483D">
        <w:rPr>
          <w:sz w:val="22"/>
          <w:szCs w:val="22"/>
        </w:rPr>
        <w:t xml:space="preserve">d’accepter ou de rejeter toute modification, </w:t>
      </w:r>
      <w:r w:rsidRPr="00BE483D">
        <w:rPr>
          <w:spacing w:val="1"/>
          <w:sz w:val="22"/>
          <w:szCs w:val="22"/>
        </w:rPr>
        <w:t>divergenc</w:t>
      </w:r>
      <w:r w:rsidRPr="00BE483D">
        <w:rPr>
          <w:sz w:val="22"/>
          <w:szCs w:val="22"/>
        </w:rPr>
        <w:t xml:space="preserve">e </w:t>
      </w:r>
      <w:r w:rsidRPr="00BE483D">
        <w:rPr>
          <w:spacing w:val="-29"/>
          <w:sz w:val="22"/>
          <w:szCs w:val="22"/>
        </w:rPr>
        <w:t xml:space="preserve"> </w:t>
      </w:r>
      <w:r w:rsidRPr="00BE483D">
        <w:rPr>
          <w:spacing w:val="1"/>
          <w:sz w:val="22"/>
          <w:szCs w:val="22"/>
        </w:rPr>
        <w:t>o</w:t>
      </w:r>
      <w:r w:rsidRPr="00BE483D">
        <w:rPr>
          <w:sz w:val="22"/>
          <w:szCs w:val="22"/>
        </w:rPr>
        <w:t xml:space="preserve">u </w:t>
      </w:r>
      <w:r w:rsidRPr="00BE483D">
        <w:rPr>
          <w:spacing w:val="-29"/>
          <w:sz w:val="22"/>
          <w:szCs w:val="22"/>
        </w:rPr>
        <w:t xml:space="preserve"> </w:t>
      </w:r>
      <w:r w:rsidRPr="00BE483D">
        <w:rPr>
          <w:spacing w:val="1"/>
          <w:sz w:val="22"/>
          <w:szCs w:val="22"/>
        </w:rPr>
        <w:t>réserve</w:t>
      </w:r>
      <w:r w:rsidRPr="00BE483D">
        <w:rPr>
          <w:sz w:val="22"/>
          <w:szCs w:val="22"/>
        </w:rPr>
        <w:t xml:space="preserve">. </w:t>
      </w:r>
      <w:r w:rsidRPr="00BE483D">
        <w:rPr>
          <w:spacing w:val="-29"/>
          <w:sz w:val="22"/>
          <w:szCs w:val="22"/>
        </w:rPr>
        <w:t xml:space="preserve"> </w:t>
      </w:r>
      <w:r w:rsidRPr="00BE483D">
        <w:rPr>
          <w:spacing w:val="1"/>
          <w:sz w:val="22"/>
          <w:szCs w:val="22"/>
        </w:rPr>
        <w:t>Le</w:t>
      </w:r>
      <w:r w:rsidRPr="00BE483D">
        <w:rPr>
          <w:sz w:val="22"/>
          <w:szCs w:val="22"/>
        </w:rPr>
        <w:t xml:space="preserve">s </w:t>
      </w:r>
      <w:r w:rsidRPr="00BE483D">
        <w:rPr>
          <w:spacing w:val="-29"/>
          <w:sz w:val="22"/>
          <w:szCs w:val="22"/>
        </w:rPr>
        <w:t xml:space="preserve"> </w:t>
      </w:r>
      <w:r w:rsidRPr="00BE483D">
        <w:rPr>
          <w:spacing w:val="1"/>
          <w:sz w:val="22"/>
          <w:szCs w:val="22"/>
        </w:rPr>
        <w:t xml:space="preserve">modifications, </w:t>
      </w:r>
      <w:r w:rsidRPr="00BE483D">
        <w:rPr>
          <w:sz w:val="22"/>
          <w:szCs w:val="22"/>
        </w:rPr>
        <w:t>divergences,</w:t>
      </w:r>
      <w:r w:rsidRPr="00BE483D">
        <w:rPr>
          <w:spacing w:val="29"/>
          <w:sz w:val="22"/>
          <w:szCs w:val="22"/>
        </w:rPr>
        <w:t xml:space="preserve"> </w:t>
      </w:r>
      <w:r w:rsidRPr="00BE483D">
        <w:rPr>
          <w:sz w:val="22"/>
          <w:szCs w:val="22"/>
        </w:rPr>
        <w:t>variantes</w:t>
      </w:r>
      <w:r w:rsidRPr="00BE483D">
        <w:rPr>
          <w:spacing w:val="29"/>
          <w:sz w:val="22"/>
          <w:szCs w:val="22"/>
        </w:rPr>
        <w:t xml:space="preserve"> </w:t>
      </w:r>
      <w:r w:rsidRPr="00BE483D">
        <w:rPr>
          <w:sz w:val="22"/>
          <w:szCs w:val="22"/>
        </w:rPr>
        <w:t>et</w:t>
      </w:r>
      <w:r w:rsidRPr="00BE483D">
        <w:rPr>
          <w:spacing w:val="29"/>
          <w:sz w:val="22"/>
          <w:szCs w:val="22"/>
        </w:rPr>
        <w:t xml:space="preserve"> </w:t>
      </w:r>
      <w:r w:rsidRPr="00BE483D">
        <w:rPr>
          <w:sz w:val="22"/>
          <w:szCs w:val="22"/>
        </w:rPr>
        <w:t>autres</w:t>
      </w:r>
      <w:r w:rsidRPr="00BE483D">
        <w:rPr>
          <w:spacing w:val="29"/>
          <w:sz w:val="22"/>
          <w:szCs w:val="22"/>
        </w:rPr>
        <w:t xml:space="preserve"> </w:t>
      </w:r>
      <w:r w:rsidRPr="00BE483D">
        <w:rPr>
          <w:sz w:val="22"/>
          <w:szCs w:val="22"/>
        </w:rPr>
        <w:t>facteurs</w:t>
      </w:r>
      <w:r w:rsidRPr="00BE483D">
        <w:rPr>
          <w:spacing w:val="29"/>
          <w:sz w:val="22"/>
          <w:szCs w:val="22"/>
        </w:rPr>
        <w:t xml:space="preserve"> </w:t>
      </w:r>
      <w:r w:rsidRPr="00BE483D">
        <w:rPr>
          <w:sz w:val="22"/>
          <w:szCs w:val="22"/>
        </w:rPr>
        <w:t>qui dépassent</w:t>
      </w:r>
      <w:r w:rsidRPr="00BE483D">
        <w:rPr>
          <w:spacing w:val="29"/>
          <w:sz w:val="22"/>
          <w:szCs w:val="22"/>
        </w:rPr>
        <w:t xml:space="preserve"> </w:t>
      </w:r>
      <w:r w:rsidRPr="00BE483D">
        <w:rPr>
          <w:sz w:val="22"/>
          <w:szCs w:val="22"/>
        </w:rPr>
        <w:t>les</w:t>
      </w:r>
      <w:r w:rsidRPr="00BE483D">
        <w:rPr>
          <w:spacing w:val="29"/>
          <w:sz w:val="22"/>
          <w:szCs w:val="22"/>
        </w:rPr>
        <w:t xml:space="preserve"> </w:t>
      </w:r>
      <w:r w:rsidRPr="00BE483D">
        <w:rPr>
          <w:sz w:val="22"/>
          <w:szCs w:val="22"/>
        </w:rPr>
        <w:t>exigences</w:t>
      </w:r>
      <w:r w:rsidRPr="00BE483D">
        <w:rPr>
          <w:spacing w:val="29"/>
          <w:sz w:val="22"/>
          <w:szCs w:val="22"/>
        </w:rPr>
        <w:t xml:space="preserve"> </w:t>
      </w:r>
      <w:r w:rsidRPr="00BE483D">
        <w:rPr>
          <w:sz w:val="22"/>
          <w:szCs w:val="22"/>
        </w:rPr>
        <w:t>du</w:t>
      </w:r>
      <w:r w:rsidRPr="00BE483D">
        <w:rPr>
          <w:spacing w:val="29"/>
          <w:sz w:val="22"/>
          <w:szCs w:val="22"/>
        </w:rPr>
        <w:t xml:space="preserve"> </w:t>
      </w:r>
      <w:r w:rsidRPr="00BE483D">
        <w:rPr>
          <w:sz w:val="22"/>
          <w:szCs w:val="22"/>
        </w:rPr>
        <w:t>Dossier</w:t>
      </w:r>
      <w:r w:rsidRPr="00BE483D">
        <w:rPr>
          <w:spacing w:val="29"/>
          <w:sz w:val="22"/>
          <w:szCs w:val="22"/>
        </w:rPr>
        <w:t xml:space="preserve"> </w:t>
      </w:r>
      <w:r w:rsidRPr="00BE483D">
        <w:rPr>
          <w:sz w:val="22"/>
          <w:szCs w:val="22"/>
        </w:rPr>
        <w:t>d’Appel d’Offres ne doivent pas être pris en compte lors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l’évaluation</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offres.</w:t>
      </w:r>
    </w:p>
    <w:p w14:paraId="264DA3E8" w14:textId="77777777" w:rsidR="007F5A5A" w:rsidRPr="00BE483D" w:rsidRDefault="007F5A5A">
      <w:pPr>
        <w:widowControl w:val="0"/>
        <w:autoSpaceDE w:val="0"/>
        <w:jc w:val="both"/>
        <w:rPr>
          <w:sz w:val="22"/>
          <w:szCs w:val="22"/>
        </w:rPr>
      </w:pPr>
    </w:p>
    <w:p w14:paraId="0B95C6D0"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29</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Qualification</w:t>
      </w:r>
      <w:r w:rsidRPr="00BE483D">
        <w:rPr>
          <w:b/>
          <w:bCs/>
          <w:spacing w:val="6"/>
          <w:sz w:val="22"/>
          <w:szCs w:val="22"/>
        </w:rPr>
        <w:t xml:space="preserve"> </w:t>
      </w:r>
      <w:r w:rsidRPr="00BE483D">
        <w:rPr>
          <w:b/>
          <w:bCs/>
          <w:sz w:val="22"/>
          <w:szCs w:val="22"/>
        </w:rPr>
        <w:t>du</w:t>
      </w:r>
      <w:r w:rsidRPr="00BE483D">
        <w:rPr>
          <w:b/>
          <w:bCs/>
          <w:spacing w:val="6"/>
          <w:sz w:val="22"/>
          <w:szCs w:val="22"/>
        </w:rPr>
        <w:t xml:space="preserve"> </w:t>
      </w:r>
      <w:r w:rsidRPr="00BE483D">
        <w:rPr>
          <w:b/>
          <w:bCs/>
          <w:sz w:val="22"/>
          <w:szCs w:val="22"/>
        </w:rPr>
        <w:t>soumissionnaire</w:t>
      </w:r>
    </w:p>
    <w:p w14:paraId="0BF8D0A3" w14:textId="77777777" w:rsidR="00273DD0" w:rsidRPr="00BE483D" w:rsidRDefault="00273DD0">
      <w:pPr>
        <w:widowControl w:val="0"/>
        <w:autoSpaceDE w:val="0"/>
        <w:jc w:val="both"/>
        <w:rPr>
          <w:sz w:val="22"/>
          <w:szCs w:val="22"/>
        </w:rPr>
      </w:pPr>
    </w:p>
    <w:p w14:paraId="6368C418" w14:textId="77777777" w:rsidR="00273DD0" w:rsidRPr="00BE483D" w:rsidRDefault="00353DCC">
      <w:pPr>
        <w:widowControl w:val="0"/>
        <w:tabs>
          <w:tab w:val="left" w:pos="600"/>
          <w:tab w:val="left" w:pos="2760"/>
          <w:tab w:val="left" w:pos="4160"/>
          <w:tab w:val="left" w:pos="4900"/>
        </w:tabs>
        <w:autoSpaceDE w:val="0"/>
        <w:jc w:val="both"/>
        <w:rPr>
          <w:sz w:val="22"/>
          <w:szCs w:val="22"/>
        </w:rPr>
      </w:pPr>
      <w:r w:rsidRPr="00BE483D">
        <w:rPr>
          <w:spacing w:val="5"/>
          <w:sz w:val="22"/>
          <w:szCs w:val="22"/>
        </w:rPr>
        <w:t>L</w:t>
      </w:r>
      <w:r w:rsidRPr="00BE483D">
        <w:rPr>
          <w:sz w:val="22"/>
          <w:szCs w:val="22"/>
        </w:rPr>
        <w:t>a</w:t>
      </w:r>
      <w:r w:rsidRPr="00BE483D">
        <w:rPr>
          <w:b/>
          <w:i/>
          <w:sz w:val="22"/>
          <w:szCs w:val="22"/>
        </w:rPr>
        <w:t xml:space="preserve"> </w:t>
      </w:r>
      <w:r w:rsidRPr="00BE483D">
        <w:rPr>
          <w:spacing w:val="5"/>
          <w:sz w:val="22"/>
          <w:szCs w:val="22"/>
        </w:rPr>
        <w:t>Sous-commissio</w:t>
      </w:r>
      <w:r w:rsidRPr="00BE483D">
        <w:rPr>
          <w:sz w:val="22"/>
          <w:szCs w:val="22"/>
        </w:rPr>
        <w:t>n</w:t>
      </w:r>
      <w:r w:rsidRPr="00BE483D">
        <w:rPr>
          <w:b/>
          <w:i/>
          <w:sz w:val="22"/>
          <w:szCs w:val="22"/>
        </w:rPr>
        <w:t xml:space="preserve"> </w:t>
      </w:r>
      <w:r w:rsidRPr="00BE483D">
        <w:rPr>
          <w:spacing w:val="5"/>
          <w:sz w:val="22"/>
          <w:szCs w:val="22"/>
        </w:rPr>
        <w:t>s’assurer</w:t>
      </w:r>
      <w:r w:rsidRPr="00BE483D">
        <w:rPr>
          <w:sz w:val="22"/>
          <w:szCs w:val="22"/>
        </w:rPr>
        <w:t>a</w:t>
      </w:r>
      <w:r w:rsidRPr="00BE483D">
        <w:rPr>
          <w:b/>
          <w:i/>
          <w:sz w:val="22"/>
          <w:szCs w:val="22"/>
        </w:rPr>
        <w:t xml:space="preserve"> </w:t>
      </w:r>
      <w:r w:rsidRPr="00BE483D">
        <w:rPr>
          <w:spacing w:val="5"/>
          <w:sz w:val="22"/>
          <w:szCs w:val="22"/>
        </w:rPr>
        <w:t>qu</w:t>
      </w:r>
      <w:r w:rsidRPr="00BE483D">
        <w:rPr>
          <w:sz w:val="22"/>
          <w:szCs w:val="22"/>
        </w:rPr>
        <w:t>e</w:t>
      </w:r>
      <w:r w:rsidRPr="00BE483D">
        <w:rPr>
          <w:b/>
          <w:i/>
          <w:sz w:val="22"/>
          <w:szCs w:val="22"/>
        </w:rPr>
        <w:t xml:space="preserve"> </w:t>
      </w:r>
      <w:r w:rsidRPr="00BE483D">
        <w:rPr>
          <w:spacing w:val="5"/>
          <w:sz w:val="22"/>
          <w:szCs w:val="22"/>
        </w:rPr>
        <w:t xml:space="preserve">le </w:t>
      </w:r>
      <w:r w:rsidRPr="00BE483D">
        <w:rPr>
          <w:sz w:val="22"/>
          <w:szCs w:val="22"/>
        </w:rPr>
        <w:t>Soumissionnaire retenu pour avoir soumis l’offre substantiellement</w:t>
      </w:r>
      <w:r w:rsidRPr="00BE483D">
        <w:rPr>
          <w:spacing w:val="-6"/>
          <w:sz w:val="22"/>
          <w:szCs w:val="22"/>
        </w:rPr>
        <w:t xml:space="preserve"> </w:t>
      </w:r>
      <w:r w:rsidRPr="00BE483D">
        <w:rPr>
          <w:sz w:val="22"/>
          <w:szCs w:val="22"/>
        </w:rPr>
        <w:t>conforme</w:t>
      </w:r>
      <w:r w:rsidRPr="00BE483D">
        <w:rPr>
          <w:spacing w:val="-6"/>
          <w:sz w:val="22"/>
          <w:szCs w:val="22"/>
        </w:rPr>
        <w:t xml:space="preserve"> </w:t>
      </w:r>
      <w:r w:rsidRPr="00BE483D">
        <w:rPr>
          <w:sz w:val="22"/>
          <w:szCs w:val="22"/>
        </w:rPr>
        <w:t>aux</w:t>
      </w:r>
      <w:r w:rsidRPr="00BE483D">
        <w:rPr>
          <w:spacing w:val="-6"/>
          <w:sz w:val="22"/>
          <w:szCs w:val="22"/>
        </w:rPr>
        <w:t xml:space="preserve"> </w:t>
      </w:r>
      <w:r w:rsidRPr="00BE483D">
        <w:rPr>
          <w:sz w:val="22"/>
          <w:szCs w:val="22"/>
        </w:rPr>
        <w:t>dispositions</w:t>
      </w:r>
      <w:r w:rsidRPr="00BE483D">
        <w:rPr>
          <w:spacing w:val="-6"/>
          <w:sz w:val="22"/>
          <w:szCs w:val="22"/>
        </w:rPr>
        <w:t xml:space="preserve"> </w:t>
      </w:r>
      <w:r w:rsidRPr="00BE483D">
        <w:rPr>
          <w:sz w:val="22"/>
          <w:szCs w:val="22"/>
        </w:rPr>
        <w:t>du</w:t>
      </w:r>
      <w:r w:rsidRPr="00BE483D">
        <w:rPr>
          <w:spacing w:val="-6"/>
          <w:sz w:val="22"/>
          <w:szCs w:val="22"/>
        </w:rPr>
        <w:t xml:space="preserve"> </w:t>
      </w:r>
      <w:r w:rsidRPr="00BE483D">
        <w:rPr>
          <w:sz w:val="22"/>
          <w:szCs w:val="22"/>
        </w:rPr>
        <w:t>dossier</w:t>
      </w:r>
      <w:r w:rsidRPr="00BE483D">
        <w:rPr>
          <w:spacing w:val="14"/>
          <w:sz w:val="22"/>
          <w:szCs w:val="22"/>
        </w:rPr>
        <w:t xml:space="preserve"> </w:t>
      </w:r>
      <w:r w:rsidRPr="00BE483D">
        <w:rPr>
          <w:sz w:val="22"/>
          <w:szCs w:val="22"/>
        </w:rPr>
        <w:t>d’appel</w:t>
      </w:r>
      <w:r w:rsidRPr="00BE483D">
        <w:rPr>
          <w:spacing w:val="14"/>
          <w:sz w:val="22"/>
          <w:szCs w:val="22"/>
        </w:rPr>
        <w:t xml:space="preserve"> </w:t>
      </w:r>
      <w:r w:rsidRPr="00BE483D">
        <w:rPr>
          <w:sz w:val="22"/>
          <w:szCs w:val="22"/>
        </w:rPr>
        <w:t>d’offres,</w:t>
      </w:r>
      <w:r w:rsidRPr="00BE483D">
        <w:rPr>
          <w:spacing w:val="14"/>
          <w:sz w:val="22"/>
          <w:szCs w:val="22"/>
        </w:rPr>
        <w:t xml:space="preserve"> </w:t>
      </w:r>
      <w:r w:rsidRPr="00BE483D">
        <w:rPr>
          <w:sz w:val="22"/>
          <w:szCs w:val="22"/>
        </w:rPr>
        <w:t>satisfait</w:t>
      </w:r>
      <w:r w:rsidRPr="00BE483D">
        <w:rPr>
          <w:spacing w:val="14"/>
          <w:sz w:val="22"/>
          <w:szCs w:val="22"/>
        </w:rPr>
        <w:t xml:space="preserve"> </w:t>
      </w:r>
      <w:r w:rsidRPr="00BE483D">
        <w:rPr>
          <w:sz w:val="22"/>
          <w:szCs w:val="22"/>
        </w:rPr>
        <w:t>aux</w:t>
      </w:r>
      <w:r w:rsidRPr="00BE483D">
        <w:rPr>
          <w:spacing w:val="14"/>
          <w:sz w:val="22"/>
          <w:szCs w:val="22"/>
        </w:rPr>
        <w:t xml:space="preserve"> </w:t>
      </w:r>
      <w:r w:rsidRPr="00BE483D">
        <w:rPr>
          <w:sz w:val="22"/>
          <w:szCs w:val="22"/>
        </w:rPr>
        <w:t>critères</w:t>
      </w:r>
      <w:r w:rsidRPr="00BE483D">
        <w:rPr>
          <w:spacing w:val="14"/>
          <w:sz w:val="22"/>
          <w:szCs w:val="22"/>
        </w:rPr>
        <w:t xml:space="preserve"> </w:t>
      </w:r>
      <w:r w:rsidRPr="00BE483D">
        <w:rPr>
          <w:sz w:val="22"/>
          <w:szCs w:val="22"/>
        </w:rPr>
        <w:t>de</w:t>
      </w:r>
      <w:r w:rsidRPr="00BE483D">
        <w:rPr>
          <w:spacing w:val="14"/>
          <w:sz w:val="22"/>
          <w:szCs w:val="22"/>
        </w:rPr>
        <w:t xml:space="preserve">  </w:t>
      </w:r>
      <w:r w:rsidRPr="00BE483D">
        <w:rPr>
          <w:sz w:val="22"/>
          <w:szCs w:val="22"/>
        </w:rPr>
        <w:t>qualification</w:t>
      </w:r>
      <w:r w:rsidRPr="00BE483D">
        <w:rPr>
          <w:spacing w:val="8"/>
          <w:sz w:val="22"/>
          <w:szCs w:val="22"/>
        </w:rPr>
        <w:t xml:space="preserve"> </w:t>
      </w:r>
      <w:r w:rsidRPr="00BE483D">
        <w:rPr>
          <w:sz w:val="22"/>
          <w:szCs w:val="22"/>
        </w:rPr>
        <w:t>stipulés</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l’article</w:t>
      </w:r>
      <w:r w:rsidRPr="00BE483D">
        <w:rPr>
          <w:spacing w:val="8"/>
          <w:sz w:val="22"/>
          <w:szCs w:val="22"/>
        </w:rPr>
        <w:t xml:space="preserve"> </w:t>
      </w:r>
      <w:r w:rsidRPr="00BE483D">
        <w:rPr>
          <w:sz w:val="22"/>
          <w:szCs w:val="22"/>
        </w:rPr>
        <w:t>6</w:t>
      </w:r>
      <w:r w:rsidRPr="00BE483D">
        <w:rPr>
          <w:spacing w:val="8"/>
          <w:sz w:val="22"/>
          <w:szCs w:val="22"/>
        </w:rPr>
        <w:t xml:space="preserve"> </w:t>
      </w:r>
      <w:r w:rsidRPr="00BE483D">
        <w:rPr>
          <w:sz w:val="22"/>
          <w:szCs w:val="22"/>
        </w:rPr>
        <w:t>du</w:t>
      </w:r>
      <w:r w:rsidRPr="00BE483D">
        <w:rPr>
          <w:spacing w:val="8"/>
          <w:sz w:val="22"/>
          <w:szCs w:val="22"/>
        </w:rPr>
        <w:t xml:space="preserve"> </w:t>
      </w:r>
      <w:r w:rsidRPr="00BE483D">
        <w:rPr>
          <w:sz w:val="22"/>
          <w:szCs w:val="22"/>
        </w:rPr>
        <w:t>RPAO.</w:t>
      </w:r>
      <w:r w:rsidRPr="00BE483D">
        <w:rPr>
          <w:spacing w:val="8"/>
          <w:sz w:val="22"/>
          <w:szCs w:val="22"/>
        </w:rPr>
        <w:t xml:space="preserve"> </w:t>
      </w:r>
      <w:r w:rsidRPr="00BE483D">
        <w:rPr>
          <w:sz w:val="22"/>
          <w:szCs w:val="22"/>
        </w:rPr>
        <w:t>Il</w:t>
      </w:r>
      <w:r w:rsidRPr="00BE483D">
        <w:rPr>
          <w:spacing w:val="8"/>
          <w:sz w:val="22"/>
          <w:szCs w:val="22"/>
        </w:rPr>
        <w:t xml:space="preserve"> </w:t>
      </w:r>
      <w:r w:rsidRPr="00BE483D">
        <w:rPr>
          <w:sz w:val="22"/>
          <w:szCs w:val="22"/>
        </w:rPr>
        <w:t>est</w:t>
      </w:r>
      <w:r w:rsidRPr="00BE483D">
        <w:rPr>
          <w:spacing w:val="8"/>
          <w:sz w:val="22"/>
          <w:szCs w:val="22"/>
        </w:rPr>
        <w:t xml:space="preserve"> </w:t>
      </w:r>
      <w:r w:rsidRPr="00BE483D">
        <w:rPr>
          <w:sz w:val="22"/>
          <w:szCs w:val="22"/>
        </w:rPr>
        <w:t>essentiel d’éviter tout arbitraire dans la détermination de la qualification.</w:t>
      </w:r>
    </w:p>
    <w:p w14:paraId="4537C67A" w14:textId="77777777" w:rsidR="00273DD0" w:rsidRPr="00BE483D" w:rsidRDefault="00273DD0">
      <w:pPr>
        <w:widowControl w:val="0"/>
        <w:autoSpaceDE w:val="0"/>
        <w:jc w:val="both"/>
        <w:rPr>
          <w:sz w:val="22"/>
          <w:szCs w:val="22"/>
        </w:rPr>
      </w:pPr>
    </w:p>
    <w:p w14:paraId="07C61688"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30</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Correction</w:t>
      </w:r>
      <w:r w:rsidRPr="00BE483D">
        <w:rPr>
          <w:b/>
          <w:bCs/>
          <w:spacing w:val="6"/>
          <w:sz w:val="22"/>
          <w:szCs w:val="22"/>
        </w:rPr>
        <w:t xml:space="preserve"> </w:t>
      </w:r>
      <w:r w:rsidRPr="00BE483D">
        <w:rPr>
          <w:b/>
          <w:bCs/>
          <w:sz w:val="22"/>
          <w:szCs w:val="22"/>
        </w:rPr>
        <w:t>des</w:t>
      </w:r>
      <w:r w:rsidRPr="00BE483D">
        <w:rPr>
          <w:b/>
          <w:bCs/>
          <w:spacing w:val="6"/>
          <w:sz w:val="22"/>
          <w:szCs w:val="22"/>
        </w:rPr>
        <w:t xml:space="preserve"> </w:t>
      </w:r>
      <w:r w:rsidRPr="00BE483D">
        <w:rPr>
          <w:b/>
          <w:bCs/>
          <w:sz w:val="22"/>
          <w:szCs w:val="22"/>
        </w:rPr>
        <w:t>erreurs</w:t>
      </w:r>
    </w:p>
    <w:p w14:paraId="555B1B93" w14:textId="77777777" w:rsidR="00273DD0" w:rsidRPr="00BE483D" w:rsidRDefault="00273DD0">
      <w:pPr>
        <w:widowControl w:val="0"/>
        <w:autoSpaceDE w:val="0"/>
        <w:jc w:val="both"/>
        <w:rPr>
          <w:sz w:val="22"/>
          <w:szCs w:val="22"/>
        </w:rPr>
      </w:pPr>
    </w:p>
    <w:p w14:paraId="233DAAC6" w14:textId="77777777" w:rsidR="00273DD0" w:rsidRPr="00BE483D" w:rsidRDefault="00353DCC">
      <w:pPr>
        <w:widowControl w:val="0"/>
        <w:autoSpaceDE w:val="0"/>
        <w:jc w:val="both"/>
        <w:rPr>
          <w:sz w:val="22"/>
          <w:szCs w:val="22"/>
        </w:rPr>
      </w:pPr>
      <w:r w:rsidRPr="00BE483D">
        <w:rPr>
          <w:sz w:val="22"/>
          <w:szCs w:val="22"/>
        </w:rPr>
        <w:t>30.1. La Sous-commission d’analyse vérifiera les offres reconnues conformes pour l’essentiel au Dossier d’Appel d’Offres pour en rectifier les erreurs de calcul éventuelles. La sous- commission</w:t>
      </w:r>
      <w:r w:rsidRPr="00BE483D">
        <w:rPr>
          <w:spacing w:val="-6"/>
          <w:sz w:val="22"/>
          <w:szCs w:val="22"/>
        </w:rPr>
        <w:t xml:space="preserve"> </w:t>
      </w:r>
      <w:r w:rsidRPr="00BE483D">
        <w:rPr>
          <w:sz w:val="22"/>
          <w:szCs w:val="22"/>
        </w:rPr>
        <w:t>d’analyse</w:t>
      </w:r>
      <w:r w:rsidRPr="00BE483D">
        <w:rPr>
          <w:spacing w:val="-6"/>
          <w:sz w:val="22"/>
          <w:szCs w:val="22"/>
        </w:rPr>
        <w:t xml:space="preserve"> </w:t>
      </w:r>
      <w:r w:rsidRPr="00BE483D">
        <w:rPr>
          <w:sz w:val="22"/>
          <w:szCs w:val="22"/>
        </w:rPr>
        <w:t>corrigera</w:t>
      </w:r>
      <w:r w:rsidRPr="00BE483D">
        <w:rPr>
          <w:spacing w:val="-6"/>
          <w:sz w:val="22"/>
          <w:szCs w:val="22"/>
        </w:rPr>
        <w:t xml:space="preserve"> </w:t>
      </w:r>
      <w:r w:rsidRPr="00BE483D">
        <w:rPr>
          <w:sz w:val="22"/>
          <w:szCs w:val="22"/>
        </w:rPr>
        <w:t>les</w:t>
      </w:r>
      <w:r w:rsidRPr="00BE483D">
        <w:rPr>
          <w:spacing w:val="-5"/>
          <w:sz w:val="22"/>
          <w:szCs w:val="22"/>
        </w:rPr>
        <w:t xml:space="preserve"> </w:t>
      </w:r>
      <w:r w:rsidRPr="00BE483D">
        <w:rPr>
          <w:sz w:val="22"/>
          <w:szCs w:val="22"/>
        </w:rPr>
        <w:t>erreurs</w:t>
      </w:r>
      <w:r w:rsidRPr="00BE483D">
        <w:rPr>
          <w:spacing w:val="-5"/>
          <w:sz w:val="22"/>
          <w:szCs w:val="22"/>
        </w:rPr>
        <w:t xml:space="preserve"> </w:t>
      </w:r>
      <w:r w:rsidRPr="00BE483D">
        <w:rPr>
          <w:sz w:val="22"/>
          <w:szCs w:val="22"/>
        </w:rPr>
        <w:t>de la</w:t>
      </w:r>
      <w:r w:rsidRPr="00BE483D">
        <w:rPr>
          <w:spacing w:val="6"/>
          <w:sz w:val="22"/>
          <w:szCs w:val="22"/>
        </w:rPr>
        <w:t xml:space="preserve"> </w:t>
      </w:r>
      <w:r w:rsidRPr="00BE483D">
        <w:rPr>
          <w:sz w:val="22"/>
          <w:szCs w:val="22"/>
        </w:rPr>
        <w:t>façon</w:t>
      </w:r>
      <w:r w:rsidRPr="00BE483D">
        <w:rPr>
          <w:spacing w:val="6"/>
          <w:sz w:val="22"/>
          <w:szCs w:val="22"/>
        </w:rPr>
        <w:t xml:space="preserve"> </w:t>
      </w:r>
      <w:r w:rsidRPr="00BE483D">
        <w:rPr>
          <w:sz w:val="22"/>
          <w:szCs w:val="22"/>
        </w:rPr>
        <w:t>suivante</w:t>
      </w:r>
      <w:r w:rsidRPr="00BE483D">
        <w:rPr>
          <w:spacing w:val="6"/>
          <w:sz w:val="22"/>
          <w:szCs w:val="22"/>
        </w:rPr>
        <w:t xml:space="preserve"> </w:t>
      </w:r>
      <w:r w:rsidRPr="00BE483D">
        <w:rPr>
          <w:sz w:val="22"/>
          <w:szCs w:val="22"/>
        </w:rPr>
        <w:t>:</w:t>
      </w:r>
    </w:p>
    <w:p w14:paraId="0FCD35A4" w14:textId="77777777" w:rsidR="00273DD0" w:rsidRPr="00BE483D" w:rsidRDefault="00273DD0">
      <w:pPr>
        <w:widowControl w:val="0"/>
        <w:autoSpaceDE w:val="0"/>
        <w:jc w:val="both"/>
        <w:rPr>
          <w:sz w:val="22"/>
          <w:szCs w:val="22"/>
        </w:rPr>
      </w:pPr>
    </w:p>
    <w:p w14:paraId="4E8F8189" w14:textId="77777777" w:rsidR="00273DD0" w:rsidRPr="00BE483D" w:rsidRDefault="00353DCC">
      <w:pPr>
        <w:widowControl w:val="0"/>
        <w:autoSpaceDE w:val="0"/>
        <w:jc w:val="both"/>
        <w:rPr>
          <w:sz w:val="22"/>
          <w:szCs w:val="22"/>
        </w:rPr>
      </w:pPr>
      <w:r w:rsidRPr="00BE483D">
        <w:rPr>
          <w:sz w:val="22"/>
          <w:szCs w:val="22"/>
        </w:rPr>
        <w:t xml:space="preserve">a. </w:t>
      </w:r>
      <w:r w:rsidRPr="00BE483D">
        <w:rPr>
          <w:spacing w:val="-26"/>
          <w:sz w:val="22"/>
          <w:szCs w:val="22"/>
        </w:rPr>
        <w:t xml:space="preserve"> </w:t>
      </w:r>
      <w:r w:rsidRPr="00BE483D">
        <w:rPr>
          <w:sz w:val="22"/>
          <w:szCs w:val="22"/>
        </w:rPr>
        <w:t>S’il y a contradiction entre le prix unitaire et le prix</w:t>
      </w:r>
      <w:r w:rsidRPr="00BE483D">
        <w:rPr>
          <w:spacing w:val="1"/>
          <w:sz w:val="22"/>
          <w:szCs w:val="22"/>
        </w:rPr>
        <w:t xml:space="preserve"> </w:t>
      </w:r>
      <w:r w:rsidRPr="00BE483D">
        <w:rPr>
          <w:sz w:val="22"/>
          <w:szCs w:val="22"/>
        </w:rPr>
        <w:t>total</w:t>
      </w:r>
      <w:r w:rsidRPr="00BE483D">
        <w:rPr>
          <w:spacing w:val="1"/>
          <w:sz w:val="22"/>
          <w:szCs w:val="22"/>
        </w:rPr>
        <w:t xml:space="preserve"> </w:t>
      </w:r>
      <w:r w:rsidRPr="00BE483D">
        <w:rPr>
          <w:sz w:val="22"/>
          <w:szCs w:val="22"/>
        </w:rPr>
        <w:t>obtenu</w:t>
      </w:r>
      <w:r w:rsidRPr="00BE483D">
        <w:rPr>
          <w:spacing w:val="1"/>
          <w:sz w:val="22"/>
          <w:szCs w:val="22"/>
        </w:rPr>
        <w:t xml:space="preserve"> </w:t>
      </w:r>
      <w:r w:rsidRPr="00BE483D">
        <w:rPr>
          <w:sz w:val="22"/>
          <w:szCs w:val="22"/>
        </w:rPr>
        <w:t>en</w:t>
      </w:r>
      <w:r w:rsidRPr="00BE483D">
        <w:rPr>
          <w:spacing w:val="1"/>
          <w:sz w:val="22"/>
          <w:szCs w:val="22"/>
        </w:rPr>
        <w:t xml:space="preserve"> </w:t>
      </w:r>
      <w:r w:rsidRPr="00BE483D">
        <w:rPr>
          <w:sz w:val="22"/>
          <w:szCs w:val="22"/>
        </w:rPr>
        <w:t>multipliant</w:t>
      </w:r>
      <w:r w:rsidRPr="00BE483D">
        <w:rPr>
          <w:spacing w:val="1"/>
          <w:sz w:val="22"/>
          <w:szCs w:val="22"/>
        </w:rPr>
        <w:t xml:space="preserve"> </w:t>
      </w:r>
      <w:r w:rsidRPr="00BE483D">
        <w:rPr>
          <w:sz w:val="22"/>
          <w:szCs w:val="22"/>
        </w:rPr>
        <w:t>le</w:t>
      </w:r>
      <w:r w:rsidRPr="00BE483D">
        <w:rPr>
          <w:spacing w:val="1"/>
          <w:sz w:val="22"/>
          <w:szCs w:val="22"/>
        </w:rPr>
        <w:t xml:space="preserve"> </w:t>
      </w:r>
      <w:r w:rsidRPr="00BE483D">
        <w:rPr>
          <w:sz w:val="22"/>
          <w:szCs w:val="22"/>
        </w:rPr>
        <w:t>prix</w:t>
      </w:r>
      <w:r w:rsidRPr="00BE483D">
        <w:rPr>
          <w:spacing w:val="1"/>
          <w:sz w:val="22"/>
          <w:szCs w:val="22"/>
        </w:rPr>
        <w:t xml:space="preserve"> </w:t>
      </w:r>
      <w:r w:rsidRPr="00BE483D">
        <w:rPr>
          <w:sz w:val="22"/>
          <w:szCs w:val="22"/>
        </w:rPr>
        <w:t>unitaire</w:t>
      </w:r>
      <w:r w:rsidRPr="00BE483D">
        <w:rPr>
          <w:spacing w:val="1"/>
          <w:sz w:val="22"/>
          <w:szCs w:val="22"/>
        </w:rPr>
        <w:t xml:space="preserve"> </w:t>
      </w:r>
      <w:r w:rsidRPr="00BE483D">
        <w:rPr>
          <w:sz w:val="22"/>
          <w:szCs w:val="22"/>
        </w:rPr>
        <w:t>par les</w:t>
      </w:r>
      <w:r w:rsidRPr="00BE483D">
        <w:rPr>
          <w:spacing w:val="-9"/>
          <w:sz w:val="22"/>
          <w:szCs w:val="22"/>
        </w:rPr>
        <w:t xml:space="preserve"> </w:t>
      </w:r>
      <w:r w:rsidRPr="00BE483D">
        <w:rPr>
          <w:sz w:val="22"/>
          <w:szCs w:val="22"/>
        </w:rPr>
        <w:t>quantités,</w:t>
      </w:r>
      <w:r w:rsidRPr="00BE483D">
        <w:rPr>
          <w:spacing w:val="-9"/>
          <w:sz w:val="22"/>
          <w:szCs w:val="22"/>
        </w:rPr>
        <w:t xml:space="preserve"> </w:t>
      </w:r>
      <w:r w:rsidRPr="00BE483D">
        <w:rPr>
          <w:sz w:val="22"/>
          <w:szCs w:val="22"/>
        </w:rPr>
        <w:t>le</w:t>
      </w:r>
      <w:r w:rsidRPr="00BE483D">
        <w:rPr>
          <w:spacing w:val="-9"/>
          <w:sz w:val="22"/>
          <w:szCs w:val="22"/>
        </w:rPr>
        <w:t xml:space="preserve"> </w:t>
      </w:r>
      <w:r w:rsidRPr="00BE483D">
        <w:rPr>
          <w:sz w:val="22"/>
          <w:szCs w:val="22"/>
        </w:rPr>
        <w:t>prix</w:t>
      </w:r>
      <w:r w:rsidRPr="00BE483D">
        <w:rPr>
          <w:spacing w:val="-9"/>
          <w:sz w:val="22"/>
          <w:szCs w:val="22"/>
        </w:rPr>
        <w:t xml:space="preserve"> </w:t>
      </w:r>
      <w:r w:rsidRPr="00BE483D">
        <w:rPr>
          <w:sz w:val="22"/>
          <w:szCs w:val="22"/>
        </w:rPr>
        <w:t>unitaire</w:t>
      </w:r>
      <w:r w:rsidRPr="00BE483D">
        <w:rPr>
          <w:spacing w:val="-9"/>
          <w:sz w:val="22"/>
          <w:szCs w:val="22"/>
        </w:rPr>
        <w:t xml:space="preserve"> </w:t>
      </w:r>
      <w:r w:rsidRPr="00BE483D">
        <w:rPr>
          <w:sz w:val="22"/>
          <w:szCs w:val="22"/>
        </w:rPr>
        <w:t>fera</w:t>
      </w:r>
      <w:r w:rsidRPr="00BE483D">
        <w:rPr>
          <w:spacing w:val="-9"/>
          <w:sz w:val="22"/>
          <w:szCs w:val="22"/>
        </w:rPr>
        <w:t xml:space="preserve"> </w:t>
      </w:r>
      <w:r w:rsidRPr="00BE483D">
        <w:rPr>
          <w:sz w:val="22"/>
          <w:szCs w:val="22"/>
        </w:rPr>
        <w:t>foi</w:t>
      </w:r>
      <w:r w:rsidRPr="00BE483D">
        <w:rPr>
          <w:spacing w:val="-9"/>
          <w:sz w:val="22"/>
          <w:szCs w:val="22"/>
        </w:rPr>
        <w:t xml:space="preserve"> </w:t>
      </w:r>
      <w:r w:rsidRPr="00BE483D">
        <w:rPr>
          <w:sz w:val="22"/>
          <w:szCs w:val="22"/>
        </w:rPr>
        <w:t>et</w:t>
      </w:r>
      <w:r w:rsidRPr="00BE483D">
        <w:rPr>
          <w:spacing w:val="-9"/>
          <w:sz w:val="22"/>
          <w:szCs w:val="22"/>
        </w:rPr>
        <w:t xml:space="preserve"> </w:t>
      </w:r>
      <w:r w:rsidRPr="00BE483D">
        <w:rPr>
          <w:sz w:val="22"/>
          <w:szCs w:val="22"/>
        </w:rPr>
        <w:t>le</w:t>
      </w:r>
      <w:r w:rsidRPr="00BE483D">
        <w:rPr>
          <w:spacing w:val="-9"/>
          <w:sz w:val="22"/>
          <w:szCs w:val="22"/>
        </w:rPr>
        <w:t xml:space="preserve"> </w:t>
      </w:r>
      <w:r w:rsidRPr="00BE483D">
        <w:rPr>
          <w:sz w:val="22"/>
          <w:szCs w:val="22"/>
        </w:rPr>
        <w:t>prix</w:t>
      </w:r>
      <w:r w:rsidRPr="00BE483D">
        <w:rPr>
          <w:spacing w:val="-9"/>
          <w:sz w:val="22"/>
          <w:szCs w:val="22"/>
        </w:rPr>
        <w:t xml:space="preserve"> </w:t>
      </w:r>
      <w:r w:rsidRPr="00BE483D">
        <w:rPr>
          <w:sz w:val="22"/>
          <w:szCs w:val="22"/>
        </w:rPr>
        <w:t>total sera</w:t>
      </w:r>
      <w:r w:rsidRPr="00BE483D">
        <w:rPr>
          <w:spacing w:val="19"/>
          <w:sz w:val="22"/>
          <w:szCs w:val="22"/>
        </w:rPr>
        <w:t xml:space="preserve"> </w:t>
      </w:r>
      <w:r w:rsidRPr="00BE483D">
        <w:rPr>
          <w:sz w:val="22"/>
          <w:szCs w:val="22"/>
        </w:rPr>
        <w:t>corrigé,</w:t>
      </w:r>
      <w:r w:rsidRPr="00BE483D">
        <w:rPr>
          <w:spacing w:val="19"/>
          <w:sz w:val="22"/>
          <w:szCs w:val="22"/>
        </w:rPr>
        <w:t xml:space="preserve"> </w:t>
      </w:r>
      <w:r w:rsidRPr="00BE483D">
        <w:rPr>
          <w:sz w:val="22"/>
          <w:szCs w:val="22"/>
        </w:rPr>
        <w:t>à</w:t>
      </w:r>
      <w:r w:rsidRPr="00BE483D">
        <w:rPr>
          <w:spacing w:val="19"/>
          <w:sz w:val="22"/>
          <w:szCs w:val="22"/>
        </w:rPr>
        <w:t xml:space="preserve"> </w:t>
      </w:r>
      <w:r w:rsidRPr="00BE483D">
        <w:rPr>
          <w:sz w:val="22"/>
          <w:szCs w:val="22"/>
        </w:rPr>
        <w:t>moins</w:t>
      </w:r>
      <w:r w:rsidRPr="00BE483D">
        <w:rPr>
          <w:spacing w:val="19"/>
          <w:sz w:val="22"/>
          <w:szCs w:val="22"/>
        </w:rPr>
        <w:t xml:space="preserve"> </w:t>
      </w:r>
      <w:r w:rsidRPr="00BE483D">
        <w:rPr>
          <w:sz w:val="22"/>
          <w:szCs w:val="22"/>
        </w:rPr>
        <w:t>que,</w:t>
      </w:r>
      <w:r w:rsidRPr="00BE483D">
        <w:rPr>
          <w:spacing w:val="19"/>
          <w:sz w:val="22"/>
          <w:szCs w:val="22"/>
        </w:rPr>
        <w:t xml:space="preserve"> </w:t>
      </w:r>
      <w:r w:rsidRPr="00BE483D">
        <w:rPr>
          <w:sz w:val="22"/>
          <w:szCs w:val="22"/>
        </w:rPr>
        <w:t>de</w:t>
      </w:r>
      <w:r w:rsidRPr="00BE483D">
        <w:rPr>
          <w:spacing w:val="19"/>
          <w:sz w:val="22"/>
          <w:szCs w:val="22"/>
        </w:rPr>
        <w:t xml:space="preserve"> </w:t>
      </w:r>
      <w:r w:rsidRPr="00BE483D">
        <w:rPr>
          <w:sz w:val="22"/>
          <w:szCs w:val="22"/>
        </w:rPr>
        <w:t>l’avis</w:t>
      </w:r>
      <w:r w:rsidRPr="00BE483D">
        <w:rPr>
          <w:spacing w:val="19"/>
          <w:sz w:val="22"/>
          <w:szCs w:val="22"/>
        </w:rPr>
        <w:t xml:space="preserve"> </w:t>
      </w:r>
      <w:r w:rsidRPr="00BE483D">
        <w:rPr>
          <w:sz w:val="22"/>
          <w:szCs w:val="22"/>
        </w:rPr>
        <w:t>de</w:t>
      </w:r>
      <w:r w:rsidRPr="00BE483D">
        <w:rPr>
          <w:spacing w:val="19"/>
          <w:sz w:val="22"/>
          <w:szCs w:val="22"/>
        </w:rPr>
        <w:t xml:space="preserve"> </w:t>
      </w:r>
      <w:r w:rsidRPr="00BE483D">
        <w:rPr>
          <w:sz w:val="22"/>
          <w:szCs w:val="22"/>
        </w:rPr>
        <w:t>la</w:t>
      </w:r>
      <w:r w:rsidRPr="00BE483D">
        <w:rPr>
          <w:spacing w:val="19"/>
          <w:sz w:val="22"/>
          <w:szCs w:val="22"/>
        </w:rPr>
        <w:t xml:space="preserve"> </w:t>
      </w:r>
      <w:r w:rsidRPr="00BE483D">
        <w:rPr>
          <w:sz w:val="22"/>
          <w:szCs w:val="22"/>
        </w:rPr>
        <w:t>Sous- commission</w:t>
      </w:r>
      <w:r w:rsidRPr="00BE483D">
        <w:rPr>
          <w:spacing w:val="24"/>
          <w:sz w:val="22"/>
          <w:szCs w:val="22"/>
        </w:rPr>
        <w:t xml:space="preserve"> </w:t>
      </w:r>
      <w:r w:rsidRPr="00BE483D">
        <w:rPr>
          <w:sz w:val="22"/>
          <w:szCs w:val="22"/>
        </w:rPr>
        <w:t>d’analyse,</w:t>
      </w:r>
      <w:r w:rsidRPr="00BE483D">
        <w:rPr>
          <w:spacing w:val="24"/>
          <w:sz w:val="22"/>
          <w:szCs w:val="22"/>
        </w:rPr>
        <w:t xml:space="preserve"> </w:t>
      </w:r>
      <w:r w:rsidRPr="00BE483D">
        <w:rPr>
          <w:sz w:val="22"/>
          <w:szCs w:val="22"/>
        </w:rPr>
        <w:t>la</w:t>
      </w:r>
      <w:r w:rsidRPr="00BE483D">
        <w:rPr>
          <w:spacing w:val="24"/>
          <w:sz w:val="22"/>
          <w:szCs w:val="22"/>
        </w:rPr>
        <w:t xml:space="preserve"> </w:t>
      </w:r>
      <w:r w:rsidRPr="00BE483D">
        <w:rPr>
          <w:sz w:val="22"/>
          <w:szCs w:val="22"/>
        </w:rPr>
        <w:t>virgule</w:t>
      </w:r>
      <w:r w:rsidRPr="00BE483D">
        <w:rPr>
          <w:spacing w:val="24"/>
          <w:sz w:val="22"/>
          <w:szCs w:val="22"/>
        </w:rPr>
        <w:t xml:space="preserve"> </w:t>
      </w:r>
      <w:r w:rsidRPr="00BE483D">
        <w:rPr>
          <w:sz w:val="22"/>
          <w:szCs w:val="22"/>
        </w:rPr>
        <w:t>des</w:t>
      </w:r>
      <w:r w:rsidRPr="00BE483D">
        <w:rPr>
          <w:spacing w:val="24"/>
          <w:sz w:val="22"/>
          <w:szCs w:val="22"/>
        </w:rPr>
        <w:t xml:space="preserve"> </w:t>
      </w:r>
      <w:r w:rsidRPr="00BE483D">
        <w:rPr>
          <w:sz w:val="22"/>
          <w:szCs w:val="22"/>
        </w:rPr>
        <w:t>décimales du prix unitaire soit manifestement mal placée, auquel cas le prix total indiqué prévaudra et le prix</w:t>
      </w:r>
      <w:r w:rsidRPr="00BE483D">
        <w:rPr>
          <w:spacing w:val="6"/>
          <w:sz w:val="22"/>
          <w:szCs w:val="22"/>
        </w:rPr>
        <w:t xml:space="preserve"> </w:t>
      </w:r>
      <w:r w:rsidRPr="00BE483D">
        <w:rPr>
          <w:sz w:val="22"/>
          <w:szCs w:val="22"/>
        </w:rPr>
        <w:t>unitaire</w:t>
      </w:r>
      <w:r w:rsidRPr="00BE483D">
        <w:rPr>
          <w:spacing w:val="6"/>
          <w:sz w:val="22"/>
          <w:szCs w:val="22"/>
        </w:rPr>
        <w:t xml:space="preserve"> </w:t>
      </w:r>
      <w:r w:rsidRPr="00BE483D">
        <w:rPr>
          <w:sz w:val="22"/>
          <w:szCs w:val="22"/>
        </w:rPr>
        <w:t>sera</w:t>
      </w:r>
      <w:r w:rsidRPr="00BE483D">
        <w:rPr>
          <w:spacing w:val="6"/>
          <w:sz w:val="22"/>
          <w:szCs w:val="22"/>
        </w:rPr>
        <w:t xml:space="preserve"> </w:t>
      </w:r>
      <w:r w:rsidRPr="00BE483D">
        <w:rPr>
          <w:sz w:val="22"/>
          <w:szCs w:val="22"/>
        </w:rPr>
        <w:t>corrigé</w:t>
      </w:r>
      <w:r w:rsidRPr="00BE483D">
        <w:rPr>
          <w:spacing w:val="6"/>
          <w:sz w:val="22"/>
          <w:szCs w:val="22"/>
        </w:rPr>
        <w:t xml:space="preserve"> </w:t>
      </w:r>
      <w:r w:rsidRPr="00BE483D">
        <w:rPr>
          <w:sz w:val="22"/>
          <w:szCs w:val="22"/>
        </w:rPr>
        <w:t>;</w:t>
      </w:r>
    </w:p>
    <w:p w14:paraId="72693E02" w14:textId="77777777" w:rsidR="00273DD0" w:rsidRPr="00BE483D" w:rsidRDefault="00353DCC">
      <w:pPr>
        <w:widowControl w:val="0"/>
        <w:autoSpaceDE w:val="0"/>
        <w:jc w:val="both"/>
        <w:rPr>
          <w:sz w:val="22"/>
          <w:szCs w:val="22"/>
        </w:rPr>
      </w:pPr>
      <w:r w:rsidRPr="00BE483D">
        <w:rPr>
          <w:sz w:val="22"/>
          <w:szCs w:val="22"/>
        </w:rPr>
        <w:t>Si le total obtenu par addition ou soustraction des</w:t>
      </w:r>
      <w:r w:rsidRPr="00BE483D">
        <w:rPr>
          <w:spacing w:val="11"/>
          <w:sz w:val="22"/>
          <w:szCs w:val="22"/>
        </w:rPr>
        <w:t xml:space="preserve"> </w:t>
      </w:r>
      <w:r w:rsidRPr="00BE483D">
        <w:rPr>
          <w:sz w:val="22"/>
          <w:szCs w:val="22"/>
        </w:rPr>
        <w:t>sous</w:t>
      </w:r>
      <w:r w:rsidRPr="00BE483D">
        <w:rPr>
          <w:spacing w:val="11"/>
          <w:sz w:val="22"/>
          <w:szCs w:val="22"/>
        </w:rPr>
        <w:t xml:space="preserve"> </w:t>
      </w:r>
      <w:r w:rsidRPr="00BE483D">
        <w:rPr>
          <w:sz w:val="22"/>
          <w:szCs w:val="22"/>
        </w:rPr>
        <w:t>totaux</w:t>
      </w:r>
      <w:r w:rsidRPr="00BE483D">
        <w:rPr>
          <w:spacing w:val="11"/>
          <w:sz w:val="22"/>
          <w:szCs w:val="22"/>
        </w:rPr>
        <w:t xml:space="preserve"> </w:t>
      </w:r>
      <w:r w:rsidRPr="00BE483D">
        <w:rPr>
          <w:sz w:val="22"/>
          <w:szCs w:val="22"/>
        </w:rPr>
        <w:t>n’est</w:t>
      </w:r>
      <w:r w:rsidRPr="00BE483D">
        <w:rPr>
          <w:spacing w:val="11"/>
          <w:sz w:val="22"/>
          <w:szCs w:val="22"/>
        </w:rPr>
        <w:t xml:space="preserve"> </w:t>
      </w:r>
      <w:r w:rsidRPr="00BE483D">
        <w:rPr>
          <w:sz w:val="22"/>
          <w:szCs w:val="22"/>
        </w:rPr>
        <w:t>pas</w:t>
      </w:r>
      <w:r w:rsidRPr="00BE483D">
        <w:rPr>
          <w:spacing w:val="11"/>
          <w:sz w:val="22"/>
          <w:szCs w:val="22"/>
        </w:rPr>
        <w:t xml:space="preserve"> </w:t>
      </w:r>
      <w:r w:rsidRPr="00BE483D">
        <w:rPr>
          <w:sz w:val="22"/>
          <w:szCs w:val="22"/>
        </w:rPr>
        <w:t>exact,</w:t>
      </w:r>
      <w:r w:rsidRPr="00BE483D">
        <w:rPr>
          <w:spacing w:val="11"/>
          <w:sz w:val="22"/>
          <w:szCs w:val="22"/>
        </w:rPr>
        <w:t xml:space="preserve"> </w:t>
      </w:r>
      <w:r w:rsidRPr="00BE483D">
        <w:rPr>
          <w:sz w:val="22"/>
          <w:szCs w:val="22"/>
        </w:rPr>
        <w:t>les</w:t>
      </w:r>
      <w:r w:rsidRPr="00BE483D">
        <w:rPr>
          <w:spacing w:val="11"/>
          <w:sz w:val="22"/>
          <w:szCs w:val="22"/>
        </w:rPr>
        <w:t xml:space="preserve"> </w:t>
      </w:r>
      <w:r w:rsidRPr="00BE483D">
        <w:rPr>
          <w:sz w:val="22"/>
          <w:szCs w:val="22"/>
        </w:rPr>
        <w:t>sous</w:t>
      </w:r>
      <w:r w:rsidRPr="00BE483D">
        <w:rPr>
          <w:spacing w:val="11"/>
          <w:sz w:val="22"/>
          <w:szCs w:val="22"/>
        </w:rPr>
        <w:t xml:space="preserve"> </w:t>
      </w:r>
      <w:r w:rsidRPr="00BE483D">
        <w:rPr>
          <w:sz w:val="22"/>
          <w:szCs w:val="22"/>
        </w:rPr>
        <w:t>totaux feront</w:t>
      </w:r>
      <w:r w:rsidRPr="00BE483D">
        <w:rPr>
          <w:spacing w:val="6"/>
          <w:sz w:val="22"/>
          <w:szCs w:val="22"/>
        </w:rPr>
        <w:t xml:space="preserve"> </w:t>
      </w:r>
      <w:r w:rsidRPr="00BE483D">
        <w:rPr>
          <w:sz w:val="22"/>
          <w:szCs w:val="22"/>
        </w:rPr>
        <w:t>foi</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total</w:t>
      </w:r>
      <w:r w:rsidRPr="00BE483D">
        <w:rPr>
          <w:spacing w:val="6"/>
          <w:sz w:val="22"/>
          <w:szCs w:val="22"/>
        </w:rPr>
        <w:t xml:space="preserve"> </w:t>
      </w:r>
      <w:r w:rsidRPr="00BE483D">
        <w:rPr>
          <w:sz w:val="22"/>
          <w:szCs w:val="22"/>
        </w:rPr>
        <w:t>sera</w:t>
      </w:r>
      <w:r w:rsidRPr="00BE483D">
        <w:rPr>
          <w:spacing w:val="6"/>
          <w:sz w:val="22"/>
          <w:szCs w:val="22"/>
        </w:rPr>
        <w:t xml:space="preserve"> </w:t>
      </w:r>
      <w:r w:rsidRPr="00BE483D">
        <w:rPr>
          <w:sz w:val="22"/>
          <w:szCs w:val="22"/>
        </w:rPr>
        <w:t>corrigé</w:t>
      </w:r>
      <w:r w:rsidRPr="00BE483D">
        <w:rPr>
          <w:spacing w:val="6"/>
          <w:sz w:val="22"/>
          <w:szCs w:val="22"/>
        </w:rPr>
        <w:t xml:space="preserve"> </w:t>
      </w:r>
      <w:r w:rsidRPr="00BE483D">
        <w:rPr>
          <w:sz w:val="22"/>
          <w:szCs w:val="22"/>
        </w:rPr>
        <w:t>;</w:t>
      </w:r>
    </w:p>
    <w:p w14:paraId="4A7CB961" w14:textId="77777777" w:rsidR="00273DD0" w:rsidRPr="00BE483D" w:rsidRDefault="00273DD0">
      <w:pPr>
        <w:widowControl w:val="0"/>
        <w:autoSpaceDE w:val="0"/>
        <w:jc w:val="both"/>
        <w:rPr>
          <w:sz w:val="22"/>
          <w:szCs w:val="22"/>
        </w:rPr>
      </w:pPr>
    </w:p>
    <w:p w14:paraId="2DE09262" w14:textId="77777777" w:rsidR="00273DD0" w:rsidRPr="00BE483D" w:rsidRDefault="00353DCC">
      <w:pPr>
        <w:widowControl w:val="0"/>
        <w:autoSpaceDE w:val="0"/>
        <w:jc w:val="both"/>
        <w:rPr>
          <w:sz w:val="22"/>
          <w:szCs w:val="22"/>
        </w:rPr>
      </w:pPr>
      <w:r w:rsidRPr="00BE483D">
        <w:rPr>
          <w:sz w:val="22"/>
          <w:szCs w:val="22"/>
        </w:rPr>
        <w:t xml:space="preserve">c. </w:t>
      </w:r>
      <w:r w:rsidRPr="00BE483D">
        <w:rPr>
          <w:spacing w:val="-14"/>
          <w:sz w:val="22"/>
          <w:szCs w:val="22"/>
        </w:rPr>
        <w:t xml:space="preserve"> </w:t>
      </w:r>
      <w:r w:rsidRPr="00BE483D">
        <w:rPr>
          <w:sz w:val="22"/>
          <w:szCs w:val="22"/>
        </w:rPr>
        <w:t>S’il</w:t>
      </w:r>
      <w:r w:rsidRPr="00BE483D">
        <w:rPr>
          <w:spacing w:val="8"/>
          <w:sz w:val="22"/>
          <w:szCs w:val="22"/>
        </w:rPr>
        <w:t xml:space="preserve"> </w:t>
      </w:r>
      <w:r w:rsidRPr="00BE483D">
        <w:rPr>
          <w:sz w:val="22"/>
          <w:szCs w:val="22"/>
        </w:rPr>
        <w:t>y</w:t>
      </w:r>
      <w:r w:rsidRPr="00BE483D">
        <w:rPr>
          <w:spacing w:val="8"/>
          <w:sz w:val="22"/>
          <w:szCs w:val="22"/>
        </w:rPr>
        <w:t xml:space="preserve"> </w:t>
      </w:r>
      <w:r w:rsidRPr="00BE483D">
        <w:rPr>
          <w:sz w:val="22"/>
          <w:szCs w:val="22"/>
        </w:rPr>
        <w:t>a</w:t>
      </w:r>
      <w:r w:rsidRPr="00BE483D">
        <w:rPr>
          <w:spacing w:val="8"/>
          <w:sz w:val="22"/>
          <w:szCs w:val="22"/>
        </w:rPr>
        <w:t xml:space="preserve"> </w:t>
      </w:r>
      <w:r w:rsidRPr="00BE483D">
        <w:rPr>
          <w:sz w:val="22"/>
          <w:szCs w:val="22"/>
        </w:rPr>
        <w:t>contradiction</w:t>
      </w:r>
      <w:r w:rsidRPr="00BE483D">
        <w:rPr>
          <w:spacing w:val="8"/>
          <w:sz w:val="22"/>
          <w:szCs w:val="22"/>
        </w:rPr>
        <w:t xml:space="preserve"> </w:t>
      </w:r>
      <w:r w:rsidRPr="00BE483D">
        <w:rPr>
          <w:sz w:val="22"/>
          <w:szCs w:val="22"/>
        </w:rPr>
        <w:t>entre</w:t>
      </w:r>
      <w:r w:rsidRPr="00BE483D">
        <w:rPr>
          <w:spacing w:val="8"/>
          <w:sz w:val="22"/>
          <w:szCs w:val="22"/>
        </w:rPr>
        <w:t xml:space="preserve"> </w:t>
      </w:r>
      <w:r w:rsidRPr="00BE483D">
        <w:rPr>
          <w:sz w:val="22"/>
          <w:szCs w:val="22"/>
        </w:rPr>
        <w:t>le</w:t>
      </w:r>
      <w:r w:rsidRPr="00BE483D">
        <w:rPr>
          <w:spacing w:val="8"/>
          <w:sz w:val="22"/>
          <w:szCs w:val="22"/>
        </w:rPr>
        <w:t xml:space="preserve"> </w:t>
      </w:r>
      <w:r w:rsidRPr="00BE483D">
        <w:rPr>
          <w:sz w:val="22"/>
          <w:szCs w:val="22"/>
        </w:rPr>
        <w:t>prix</w:t>
      </w:r>
      <w:r w:rsidRPr="00BE483D">
        <w:rPr>
          <w:spacing w:val="8"/>
          <w:sz w:val="22"/>
          <w:szCs w:val="22"/>
        </w:rPr>
        <w:t xml:space="preserve"> </w:t>
      </w:r>
      <w:r w:rsidRPr="00BE483D">
        <w:rPr>
          <w:sz w:val="22"/>
          <w:szCs w:val="22"/>
        </w:rPr>
        <w:t>indiqué</w:t>
      </w:r>
      <w:r w:rsidRPr="00BE483D">
        <w:rPr>
          <w:spacing w:val="8"/>
          <w:sz w:val="22"/>
          <w:szCs w:val="22"/>
        </w:rPr>
        <w:t xml:space="preserve"> </w:t>
      </w:r>
      <w:r w:rsidRPr="00BE483D">
        <w:rPr>
          <w:sz w:val="22"/>
          <w:szCs w:val="22"/>
        </w:rPr>
        <w:t>en</w:t>
      </w:r>
      <w:r w:rsidRPr="00BE483D">
        <w:rPr>
          <w:spacing w:val="8"/>
          <w:sz w:val="22"/>
          <w:szCs w:val="22"/>
        </w:rPr>
        <w:t xml:space="preserve"> </w:t>
      </w:r>
      <w:r w:rsidRPr="00BE483D">
        <w:rPr>
          <w:sz w:val="22"/>
          <w:szCs w:val="22"/>
        </w:rPr>
        <w:t>lettres</w:t>
      </w:r>
      <w:r w:rsidRPr="00BE483D">
        <w:rPr>
          <w:spacing w:val="2"/>
          <w:sz w:val="22"/>
          <w:szCs w:val="22"/>
        </w:rPr>
        <w:t xml:space="preserve"> </w:t>
      </w:r>
      <w:r w:rsidRPr="00BE483D">
        <w:rPr>
          <w:sz w:val="22"/>
          <w:szCs w:val="22"/>
        </w:rPr>
        <w:t>et</w:t>
      </w:r>
      <w:r w:rsidRPr="00BE483D">
        <w:rPr>
          <w:spacing w:val="2"/>
          <w:sz w:val="22"/>
          <w:szCs w:val="22"/>
        </w:rPr>
        <w:t xml:space="preserve"> </w:t>
      </w:r>
      <w:r w:rsidRPr="00BE483D">
        <w:rPr>
          <w:sz w:val="22"/>
          <w:szCs w:val="22"/>
        </w:rPr>
        <w:t>en</w:t>
      </w:r>
      <w:r w:rsidRPr="00BE483D">
        <w:rPr>
          <w:spacing w:val="2"/>
          <w:sz w:val="22"/>
          <w:szCs w:val="22"/>
        </w:rPr>
        <w:t xml:space="preserve"> </w:t>
      </w:r>
      <w:r w:rsidRPr="00BE483D">
        <w:rPr>
          <w:sz w:val="22"/>
          <w:szCs w:val="22"/>
        </w:rPr>
        <w:t>chiffres,</w:t>
      </w:r>
      <w:r w:rsidRPr="00BE483D">
        <w:rPr>
          <w:spacing w:val="2"/>
          <w:sz w:val="22"/>
          <w:szCs w:val="22"/>
        </w:rPr>
        <w:t xml:space="preserve"> </w:t>
      </w:r>
      <w:r w:rsidRPr="00BE483D">
        <w:rPr>
          <w:sz w:val="22"/>
          <w:szCs w:val="22"/>
        </w:rPr>
        <w:t>le</w:t>
      </w:r>
      <w:r w:rsidRPr="00BE483D">
        <w:rPr>
          <w:spacing w:val="2"/>
          <w:sz w:val="22"/>
          <w:szCs w:val="22"/>
        </w:rPr>
        <w:t xml:space="preserve"> </w:t>
      </w:r>
      <w:r w:rsidRPr="00BE483D">
        <w:rPr>
          <w:sz w:val="22"/>
          <w:szCs w:val="22"/>
        </w:rPr>
        <w:t>montant</w:t>
      </w:r>
      <w:r w:rsidRPr="00BE483D">
        <w:rPr>
          <w:spacing w:val="2"/>
          <w:sz w:val="22"/>
          <w:szCs w:val="22"/>
        </w:rPr>
        <w:t xml:space="preserve"> </w:t>
      </w:r>
      <w:r w:rsidRPr="00BE483D">
        <w:rPr>
          <w:sz w:val="22"/>
          <w:szCs w:val="22"/>
        </w:rPr>
        <w:t>en</w:t>
      </w:r>
      <w:r w:rsidRPr="00BE483D">
        <w:rPr>
          <w:spacing w:val="2"/>
          <w:sz w:val="22"/>
          <w:szCs w:val="22"/>
        </w:rPr>
        <w:t xml:space="preserve"> </w:t>
      </w:r>
      <w:r w:rsidRPr="00BE483D">
        <w:rPr>
          <w:sz w:val="22"/>
          <w:szCs w:val="22"/>
        </w:rPr>
        <w:t>lettres</w:t>
      </w:r>
      <w:r w:rsidRPr="00BE483D">
        <w:rPr>
          <w:spacing w:val="2"/>
          <w:sz w:val="22"/>
          <w:szCs w:val="22"/>
        </w:rPr>
        <w:t xml:space="preserve"> </w:t>
      </w:r>
      <w:r w:rsidRPr="00BE483D">
        <w:rPr>
          <w:sz w:val="22"/>
          <w:szCs w:val="22"/>
        </w:rPr>
        <w:t>fera</w:t>
      </w:r>
      <w:r w:rsidRPr="00BE483D">
        <w:rPr>
          <w:spacing w:val="2"/>
          <w:sz w:val="22"/>
          <w:szCs w:val="22"/>
        </w:rPr>
        <w:t xml:space="preserve"> </w:t>
      </w:r>
      <w:r w:rsidRPr="00BE483D">
        <w:rPr>
          <w:sz w:val="22"/>
          <w:szCs w:val="22"/>
        </w:rPr>
        <w:t>foi,</w:t>
      </w:r>
      <w:r w:rsidRPr="00BE483D">
        <w:rPr>
          <w:spacing w:val="2"/>
          <w:sz w:val="22"/>
          <w:szCs w:val="22"/>
        </w:rPr>
        <w:t xml:space="preserve"> </w:t>
      </w:r>
      <w:r w:rsidRPr="00BE483D">
        <w:rPr>
          <w:sz w:val="22"/>
          <w:szCs w:val="22"/>
        </w:rPr>
        <w:t>à moins</w:t>
      </w:r>
      <w:r w:rsidRPr="00BE483D">
        <w:rPr>
          <w:spacing w:val="8"/>
          <w:sz w:val="22"/>
          <w:szCs w:val="22"/>
        </w:rPr>
        <w:t xml:space="preserve"> </w:t>
      </w:r>
      <w:r w:rsidRPr="00BE483D">
        <w:rPr>
          <w:sz w:val="22"/>
          <w:szCs w:val="22"/>
        </w:rPr>
        <w:t>que</w:t>
      </w:r>
      <w:r w:rsidRPr="00BE483D">
        <w:rPr>
          <w:spacing w:val="8"/>
          <w:sz w:val="22"/>
          <w:szCs w:val="22"/>
        </w:rPr>
        <w:t xml:space="preserve"> </w:t>
      </w:r>
      <w:r w:rsidRPr="00BE483D">
        <w:rPr>
          <w:sz w:val="22"/>
          <w:szCs w:val="22"/>
        </w:rPr>
        <w:t>ce</w:t>
      </w:r>
      <w:r w:rsidRPr="00BE483D">
        <w:rPr>
          <w:spacing w:val="8"/>
          <w:sz w:val="22"/>
          <w:szCs w:val="22"/>
        </w:rPr>
        <w:t xml:space="preserve"> </w:t>
      </w:r>
      <w:r w:rsidRPr="00BE483D">
        <w:rPr>
          <w:sz w:val="22"/>
          <w:szCs w:val="22"/>
        </w:rPr>
        <w:t>montant</w:t>
      </w:r>
      <w:r w:rsidRPr="00BE483D">
        <w:rPr>
          <w:spacing w:val="8"/>
          <w:sz w:val="22"/>
          <w:szCs w:val="22"/>
        </w:rPr>
        <w:t xml:space="preserve"> </w:t>
      </w:r>
      <w:r w:rsidRPr="00BE483D">
        <w:rPr>
          <w:sz w:val="22"/>
          <w:szCs w:val="22"/>
        </w:rPr>
        <w:t>soit</w:t>
      </w:r>
      <w:r w:rsidRPr="00BE483D">
        <w:rPr>
          <w:spacing w:val="8"/>
          <w:sz w:val="22"/>
          <w:szCs w:val="22"/>
        </w:rPr>
        <w:t xml:space="preserve"> </w:t>
      </w:r>
      <w:r w:rsidRPr="00BE483D">
        <w:rPr>
          <w:sz w:val="22"/>
          <w:szCs w:val="22"/>
        </w:rPr>
        <w:t>lié</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une</w:t>
      </w:r>
      <w:r w:rsidRPr="00BE483D">
        <w:rPr>
          <w:spacing w:val="8"/>
          <w:sz w:val="22"/>
          <w:szCs w:val="22"/>
        </w:rPr>
        <w:t xml:space="preserve"> </w:t>
      </w:r>
      <w:r w:rsidRPr="00BE483D">
        <w:rPr>
          <w:sz w:val="22"/>
          <w:szCs w:val="22"/>
        </w:rPr>
        <w:t>erreur</w:t>
      </w:r>
      <w:r w:rsidRPr="00BE483D">
        <w:rPr>
          <w:spacing w:val="8"/>
          <w:sz w:val="22"/>
          <w:szCs w:val="22"/>
        </w:rPr>
        <w:t xml:space="preserve"> </w:t>
      </w:r>
      <w:r w:rsidRPr="00BE483D">
        <w:rPr>
          <w:sz w:val="22"/>
          <w:szCs w:val="22"/>
        </w:rPr>
        <w:t>arithmétique</w:t>
      </w:r>
      <w:r w:rsidRPr="00BE483D">
        <w:rPr>
          <w:spacing w:val="30"/>
          <w:sz w:val="22"/>
          <w:szCs w:val="22"/>
        </w:rPr>
        <w:t xml:space="preserve"> </w:t>
      </w:r>
      <w:r w:rsidRPr="00BE483D">
        <w:rPr>
          <w:sz w:val="22"/>
          <w:szCs w:val="22"/>
        </w:rPr>
        <w:t>confirmée</w:t>
      </w:r>
      <w:r w:rsidRPr="00BE483D">
        <w:rPr>
          <w:spacing w:val="30"/>
          <w:sz w:val="22"/>
          <w:szCs w:val="22"/>
        </w:rPr>
        <w:t xml:space="preserve"> </w:t>
      </w:r>
      <w:r w:rsidRPr="00BE483D">
        <w:rPr>
          <w:sz w:val="22"/>
          <w:szCs w:val="22"/>
        </w:rPr>
        <w:t>par</w:t>
      </w:r>
      <w:r w:rsidRPr="00BE483D">
        <w:rPr>
          <w:spacing w:val="30"/>
          <w:sz w:val="22"/>
          <w:szCs w:val="22"/>
        </w:rPr>
        <w:t xml:space="preserve"> </w:t>
      </w:r>
      <w:r w:rsidRPr="00BE483D">
        <w:rPr>
          <w:sz w:val="22"/>
          <w:szCs w:val="22"/>
        </w:rPr>
        <w:t>le</w:t>
      </w:r>
      <w:r w:rsidRPr="00BE483D">
        <w:rPr>
          <w:spacing w:val="30"/>
          <w:sz w:val="22"/>
          <w:szCs w:val="22"/>
        </w:rPr>
        <w:t xml:space="preserve"> </w:t>
      </w:r>
      <w:r w:rsidRPr="00BE483D">
        <w:rPr>
          <w:sz w:val="22"/>
          <w:szCs w:val="22"/>
        </w:rPr>
        <w:t>sous-détail</w:t>
      </w:r>
      <w:r w:rsidRPr="00BE483D">
        <w:rPr>
          <w:spacing w:val="30"/>
          <w:sz w:val="22"/>
          <w:szCs w:val="22"/>
        </w:rPr>
        <w:t xml:space="preserve"> </w:t>
      </w:r>
      <w:r w:rsidRPr="00BE483D">
        <w:rPr>
          <w:sz w:val="22"/>
          <w:szCs w:val="22"/>
        </w:rPr>
        <w:t>dudit</w:t>
      </w:r>
      <w:r w:rsidRPr="00BE483D">
        <w:rPr>
          <w:spacing w:val="30"/>
          <w:sz w:val="22"/>
          <w:szCs w:val="22"/>
        </w:rPr>
        <w:t xml:space="preserve"> </w:t>
      </w:r>
      <w:r w:rsidRPr="00BE483D">
        <w:rPr>
          <w:sz w:val="22"/>
          <w:szCs w:val="22"/>
        </w:rPr>
        <w:t>prix, auquel</w:t>
      </w:r>
      <w:r w:rsidRPr="00BE483D">
        <w:rPr>
          <w:spacing w:val="-9"/>
          <w:sz w:val="22"/>
          <w:szCs w:val="22"/>
        </w:rPr>
        <w:t xml:space="preserve"> </w:t>
      </w:r>
      <w:r w:rsidRPr="00BE483D">
        <w:rPr>
          <w:sz w:val="22"/>
          <w:szCs w:val="22"/>
        </w:rPr>
        <w:t>cas</w:t>
      </w:r>
      <w:r w:rsidRPr="00BE483D">
        <w:rPr>
          <w:spacing w:val="-9"/>
          <w:sz w:val="22"/>
          <w:szCs w:val="22"/>
        </w:rPr>
        <w:t xml:space="preserve"> </w:t>
      </w:r>
      <w:r w:rsidRPr="00BE483D">
        <w:rPr>
          <w:sz w:val="22"/>
          <w:szCs w:val="22"/>
        </w:rPr>
        <w:t>le</w:t>
      </w:r>
      <w:r w:rsidRPr="00BE483D">
        <w:rPr>
          <w:spacing w:val="-9"/>
          <w:sz w:val="22"/>
          <w:szCs w:val="22"/>
        </w:rPr>
        <w:t xml:space="preserve"> </w:t>
      </w:r>
      <w:r w:rsidRPr="00BE483D">
        <w:rPr>
          <w:sz w:val="22"/>
          <w:szCs w:val="22"/>
        </w:rPr>
        <w:t>montant</w:t>
      </w:r>
      <w:r w:rsidRPr="00BE483D">
        <w:rPr>
          <w:spacing w:val="-9"/>
          <w:sz w:val="22"/>
          <w:szCs w:val="22"/>
        </w:rPr>
        <w:t xml:space="preserve"> </w:t>
      </w:r>
      <w:r w:rsidRPr="00BE483D">
        <w:rPr>
          <w:sz w:val="22"/>
          <w:szCs w:val="22"/>
        </w:rPr>
        <w:t>en</w:t>
      </w:r>
      <w:r w:rsidRPr="00BE483D">
        <w:rPr>
          <w:spacing w:val="-9"/>
          <w:sz w:val="22"/>
          <w:szCs w:val="22"/>
        </w:rPr>
        <w:t xml:space="preserve"> </w:t>
      </w:r>
      <w:r w:rsidRPr="00BE483D">
        <w:rPr>
          <w:sz w:val="22"/>
          <w:szCs w:val="22"/>
        </w:rPr>
        <w:t>chiffres</w:t>
      </w:r>
      <w:r w:rsidRPr="00BE483D">
        <w:rPr>
          <w:spacing w:val="-9"/>
          <w:sz w:val="22"/>
          <w:szCs w:val="22"/>
        </w:rPr>
        <w:t xml:space="preserve"> </w:t>
      </w:r>
      <w:r w:rsidRPr="00BE483D">
        <w:rPr>
          <w:sz w:val="22"/>
          <w:szCs w:val="22"/>
        </w:rPr>
        <w:t>prévaudra</w:t>
      </w:r>
      <w:r w:rsidRPr="00BE483D">
        <w:rPr>
          <w:spacing w:val="-9"/>
          <w:sz w:val="22"/>
          <w:szCs w:val="22"/>
        </w:rPr>
        <w:t xml:space="preserve"> </w:t>
      </w:r>
      <w:r w:rsidRPr="00BE483D">
        <w:rPr>
          <w:sz w:val="22"/>
          <w:szCs w:val="22"/>
        </w:rPr>
        <w:t>sous réserve</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alinéas</w:t>
      </w:r>
      <w:r w:rsidRPr="00BE483D">
        <w:rPr>
          <w:spacing w:val="6"/>
          <w:sz w:val="22"/>
          <w:szCs w:val="22"/>
        </w:rPr>
        <w:t xml:space="preserve"> </w:t>
      </w:r>
      <w:r w:rsidRPr="00BE483D">
        <w:rPr>
          <w:sz w:val="22"/>
          <w:szCs w:val="22"/>
        </w:rPr>
        <w:t>(a)</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(b)</w:t>
      </w:r>
      <w:r w:rsidRPr="00BE483D">
        <w:rPr>
          <w:spacing w:val="6"/>
          <w:sz w:val="22"/>
          <w:szCs w:val="22"/>
        </w:rPr>
        <w:t xml:space="preserve"> </w:t>
      </w:r>
      <w:r w:rsidRPr="00BE483D">
        <w:rPr>
          <w:sz w:val="22"/>
          <w:szCs w:val="22"/>
        </w:rPr>
        <w:t>ci-dessus.</w:t>
      </w:r>
    </w:p>
    <w:p w14:paraId="1B5C92C5" w14:textId="77777777" w:rsidR="00273DD0" w:rsidRPr="00BE483D" w:rsidRDefault="00273DD0">
      <w:pPr>
        <w:widowControl w:val="0"/>
        <w:autoSpaceDE w:val="0"/>
        <w:jc w:val="both"/>
        <w:rPr>
          <w:sz w:val="22"/>
          <w:szCs w:val="22"/>
        </w:rPr>
      </w:pPr>
    </w:p>
    <w:p w14:paraId="497748E3" w14:textId="77777777" w:rsidR="00273DD0" w:rsidRPr="00BE483D" w:rsidRDefault="00353DCC">
      <w:pPr>
        <w:widowControl w:val="0"/>
        <w:autoSpaceDE w:val="0"/>
        <w:jc w:val="both"/>
        <w:rPr>
          <w:sz w:val="22"/>
          <w:szCs w:val="22"/>
        </w:rPr>
      </w:pPr>
      <w:r w:rsidRPr="00BE483D">
        <w:rPr>
          <w:sz w:val="22"/>
          <w:szCs w:val="22"/>
        </w:rPr>
        <w:t>30.2. Le</w:t>
      </w:r>
      <w:r w:rsidRPr="00BE483D">
        <w:rPr>
          <w:spacing w:val="18"/>
          <w:sz w:val="22"/>
          <w:szCs w:val="22"/>
        </w:rPr>
        <w:t xml:space="preserve"> </w:t>
      </w:r>
      <w:r w:rsidRPr="00BE483D">
        <w:rPr>
          <w:sz w:val="22"/>
          <w:szCs w:val="22"/>
        </w:rPr>
        <w:t>montant</w:t>
      </w:r>
      <w:r w:rsidRPr="00BE483D">
        <w:rPr>
          <w:spacing w:val="18"/>
          <w:sz w:val="22"/>
          <w:szCs w:val="22"/>
        </w:rPr>
        <w:t xml:space="preserve"> </w:t>
      </w:r>
      <w:r w:rsidRPr="00BE483D">
        <w:rPr>
          <w:sz w:val="22"/>
          <w:szCs w:val="22"/>
        </w:rPr>
        <w:t>figurant</w:t>
      </w:r>
      <w:r w:rsidRPr="00BE483D">
        <w:rPr>
          <w:spacing w:val="18"/>
          <w:sz w:val="22"/>
          <w:szCs w:val="22"/>
        </w:rPr>
        <w:t xml:space="preserve"> </w:t>
      </w:r>
      <w:r w:rsidRPr="00BE483D">
        <w:rPr>
          <w:sz w:val="22"/>
          <w:szCs w:val="22"/>
        </w:rPr>
        <w:t>dans</w:t>
      </w:r>
      <w:r w:rsidRPr="00BE483D">
        <w:rPr>
          <w:spacing w:val="18"/>
          <w:sz w:val="22"/>
          <w:szCs w:val="22"/>
        </w:rPr>
        <w:t xml:space="preserve"> </w:t>
      </w:r>
      <w:r w:rsidRPr="00BE483D">
        <w:rPr>
          <w:sz w:val="22"/>
          <w:szCs w:val="22"/>
        </w:rPr>
        <w:t>la</w:t>
      </w:r>
      <w:r w:rsidRPr="00BE483D">
        <w:rPr>
          <w:spacing w:val="18"/>
          <w:sz w:val="22"/>
          <w:szCs w:val="22"/>
        </w:rPr>
        <w:t xml:space="preserve"> </w:t>
      </w:r>
      <w:r w:rsidRPr="00BE483D">
        <w:rPr>
          <w:sz w:val="22"/>
          <w:szCs w:val="22"/>
        </w:rPr>
        <w:t>Soumission</w:t>
      </w:r>
      <w:r w:rsidRPr="00BE483D">
        <w:rPr>
          <w:spacing w:val="18"/>
          <w:sz w:val="22"/>
          <w:szCs w:val="22"/>
        </w:rPr>
        <w:t xml:space="preserve"> </w:t>
      </w:r>
      <w:r w:rsidRPr="00BE483D">
        <w:rPr>
          <w:sz w:val="22"/>
          <w:szCs w:val="22"/>
        </w:rPr>
        <w:t>sera corrigé par la Sous-commission d’analyse, conformément à la procédure de correction d’erreurs</w:t>
      </w:r>
      <w:r w:rsidRPr="00BE483D">
        <w:rPr>
          <w:spacing w:val="-1"/>
          <w:sz w:val="22"/>
          <w:szCs w:val="22"/>
        </w:rPr>
        <w:t xml:space="preserve"> </w:t>
      </w:r>
      <w:r w:rsidRPr="00BE483D">
        <w:rPr>
          <w:sz w:val="22"/>
          <w:szCs w:val="22"/>
        </w:rPr>
        <w:t>susmentionnée</w:t>
      </w:r>
      <w:r w:rsidRPr="00BE483D">
        <w:rPr>
          <w:spacing w:val="-1"/>
          <w:sz w:val="22"/>
          <w:szCs w:val="22"/>
        </w:rPr>
        <w:t xml:space="preserve"> </w:t>
      </w:r>
      <w:r w:rsidRPr="00BE483D">
        <w:rPr>
          <w:sz w:val="22"/>
          <w:szCs w:val="22"/>
        </w:rPr>
        <w:t>et,</w:t>
      </w:r>
      <w:r w:rsidRPr="00BE483D">
        <w:rPr>
          <w:spacing w:val="-1"/>
          <w:sz w:val="22"/>
          <w:szCs w:val="22"/>
        </w:rPr>
        <w:t xml:space="preserve"> </w:t>
      </w:r>
      <w:r w:rsidRPr="00BE483D">
        <w:rPr>
          <w:sz w:val="22"/>
          <w:szCs w:val="22"/>
        </w:rPr>
        <w:t>avec</w:t>
      </w:r>
      <w:r w:rsidRPr="00BE483D">
        <w:rPr>
          <w:spacing w:val="-1"/>
          <w:sz w:val="22"/>
          <w:szCs w:val="22"/>
        </w:rPr>
        <w:t xml:space="preserve"> </w:t>
      </w:r>
      <w:r w:rsidRPr="00BE483D">
        <w:rPr>
          <w:sz w:val="22"/>
          <w:szCs w:val="22"/>
        </w:rPr>
        <w:t>la</w:t>
      </w:r>
      <w:r w:rsidRPr="00BE483D">
        <w:rPr>
          <w:spacing w:val="-1"/>
          <w:sz w:val="22"/>
          <w:szCs w:val="22"/>
        </w:rPr>
        <w:t xml:space="preserve"> </w:t>
      </w:r>
      <w:r w:rsidRPr="00BE483D">
        <w:rPr>
          <w:sz w:val="22"/>
          <w:szCs w:val="22"/>
        </w:rPr>
        <w:t>confirmation du Soumissionnaire, ledit montant sera réputé</w:t>
      </w:r>
      <w:r w:rsidRPr="00BE483D">
        <w:rPr>
          <w:spacing w:val="6"/>
          <w:sz w:val="22"/>
          <w:szCs w:val="22"/>
        </w:rPr>
        <w:t xml:space="preserve"> </w:t>
      </w:r>
      <w:r w:rsidRPr="00BE483D">
        <w:rPr>
          <w:sz w:val="22"/>
          <w:szCs w:val="22"/>
        </w:rPr>
        <w:t>l’engager.</w:t>
      </w:r>
    </w:p>
    <w:p w14:paraId="00340496" w14:textId="77777777" w:rsidR="00273DD0" w:rsidRPr="00BE483D" w:rsidRDefault="00273DD0">
      <w:pPr>
        <w:widowControl w:val="0"/>
        <w:autoSpaceDE w:val="0"/>
        <w:jc w:val="both"/>
        <w:rPr>
          <w:sz w:val="22"/>
          <w:szCs w:val="22"/>
        </w:rPr>
      </w:pPr>
    </w:p>
    <w:p w14:paraId="66A092FB" w14:textId="77777777" w:rsidR="00273DD0" w:rsidRPr="00BE483D" w:rsidRDefault="00353DCC">
      <w:pPr>
        <w:widowControl w:val="0"/>
        <w:autoSpaceDE w:val="0"/>
        <w:jc w:val="both"/>
        <w:rPr>
          <w:sz w:val="22"/>
          <w:szCs w:val="22"/>
        </w:rPr>
      </w:pPr>
      <w:r w:rsidRPr="00BE483D">
        <w:rPr>
          <w:sz w:val="22"/>
          <w:szCs w:val="22"/>
        </w:rPr>
        <w:t>30.3. Si le Soumissionnaire ayant présenté l’offre évaluée la moins-</w:t>
      </w:r>
      <w:proofErr w:type="spellStart"/>
      <w:r w:rsidRPr="00BE483D">
        <w:rPr>
          <w:sz w:val="22"/>
          <w:szCs w:val="22"/>
        </w:rPr>
        <w:t>disante</w:t>
      </w:r>
      <w:proofErr w:type="spellEnd"/>
      <w:r w:rsidRPr="00BE483D">
        <w:rPr>
          <w:sz w:val="22"/>
          <w:szCs w:val="22"/>
        </w:rPr>
        <w:t>, n’accepte pas les corrections</w:t>
      </w:r>
      <w:r w:rsidRPr="00BE483D">
        <w:rPr>
          <w:spacing w:val="16"/>
          <w:sz w:val="22"/>
          <w:szCs w:val="22"/>
        </w:rPr>
        <w:t xml:space="preserve"> </w:t>
      </w:r>
      <w:r w:rsidRPr="00BE483D">
        <w:rPr>
          <w:sz w:val="22"/>
          <w:szCs w:val="22"/>
        </w:rPr>
        <w:t>apportées,</w:t>
      </w:r>
      <w:r w:rsidRPr="00BE483D">
        <w:rPr>
          <w:spacing w:val="16"/>
          <w:sz w:val="22"/>
          <w:szCs w:val="22"/>
        </w:rPr>
        <w:t xml:space="preserve"> </w:t>
      </w:r>
      <w:r w:rsidRPr="00BE483D">
        <w:rPr>
          <w:sz w:val="22"/>
          <w:szCs w:val="22"/>
        </w:rPr>
        <w:t>son</w:t>
      </w:r>
      <w:r w:rsidRPr="00BE483D">
        <w:rPr>
          <w:spacing w:val="16"/>
          <w:sz w:val="22"/>
          <w:szCs w:val="22"/>
        </w:rPr>
        <w:t xml:space="preserve"> </w:t>
      </w:r>
      <w:r w:rsidRPr="00BE483D">
        <w:rPr>
          <w:sz w:val="22"/>
          <w:szCs w:val="22"/>
        </w:rPr>
        <w:t>offre</w:t>
      </w:r>
      <w:r w:rsidRPr="00BE483D">
        <w:rPr>
          <w:spacing w:val="16"/>
          <w:sz w:val="22"/>
          <w:szCs w:val="22"/>
        </w:rPr>
        <w:t xml:space="preserve"> </w:t>
      </w:r>
      <w:r w:rsidRPr="00BE483D">
        <w:rPr>
          <w:sz w:val="22"/>
          <w:szCs w:val="22"/>
        </w:rPr>
        <w:t>sera</w:t>
      </w:r>
      <w:r w:rsidRPr="00BE483D">
        <w:rPr>
          <w:spacing w:val="16"/>
          <w:sz w:val="22"/>
          <w:szCs w:val="22"/>
        </w:rPr>
        <w:t xml:space="preserve"> </w:t>
      </w:r>
      <w:r w:rsidRPr="00BE483D">
        <w:rPr>
          <w:sz w:val="22"/>
          <w:szCs w:val="22"/>
        </w:rPr>
        <w:t>écartée et</w:t>
      </w:r>
      <w:r w:rsidRPr="00BE483D">
        <w:rPr>
          <w:spacing w:val="6"/>
          <w:sz w:val="22"/>
          <w:szCs w:val="22"/>
        </w:rPr>
        <w:t xml:space="preserve"> </w:t>
      </w:r>
      <w:r w:rsidRPr="00BE483D">
        <w:rPr>
          <w:sz w:val="22"/>
          <w:szCs w:val="22"/>
        </w:rPr>
        <w:t>sa</w:t>
      </w:r>
      <w:r w:rsidRPr="00BE483D">
        <w:rPr>
          <w:spacing w:val="6"/>
          <w:sz w:val="22"/>
          <w:szCs w:val="22"/>
        </w:rPr>
        <w:t xml:space="preserve"> </w:t>
      </w:r>
      <w:r w:rsidRPr="00BE483D">
        <w:rPr>
          <w:sz w:val="22"/>
          <w:szCs w:val="22"/>
        </w:rPr>
        <w:t>garantie</w:t>
      </w:r>
      <w:r w:rsidRPr="00BE483D">
        <w:rPr>
          <w:spacing w:val="6"/>
          <w:sz w:val="22"/>
          <w:szCs w:val="22"/>
        </w:rPr>
        <w:t xml:space="preserve"> </w:t>
      </w:r>
      <w:r w:rsidRPr="00BE483D">
        <w:rPr>
          <w:sz w:val="22"/>
          <w:szCs w:val="22"/>
        </w:rPr>
        <w:t>pourra</w:t>
      </w:r>
      <w:r w:rsidRPr="00BE483D">
        <w:rPr>
          <w:spacing w:val="6"/>
          <w:sz w:val="22"/>
          <w:szCs w:val="22"/>
        </w:rPr>
        <w:t xml:space="preserve"> </w:t>
      </w:r>
      <w:r w:rsidRPr="00BE483D">
        <w:rPr>
          <w:sz w:val="22"/>
          <w:szCs w:val="22"/>
        </w:rPr>
        <w:t>être</w:t>
      </w:r>
      <w:r w:rsidRPr="00BE483D">
        <w:rPr>
          <w:spacing w:val="6"/>
          <w:sz w:val="22"/>
          <w:szCs w:val="22"/>
        </w:rPr>
        <w:t xml:space="preserve"> </w:t>
      </w:r>
      <w:r w:rsidRPr="00BE483D">
        <w:rPr>
          <w:sz w:val="22"/>
          <w:szCs w:val="22"/>
        </w:rPr>
        <w:t>saisie.</w:t>
      </w:r>
    </w:p>
    <w:p w14:paraId="393392A2" w14:textId="77777777" w:rsidR="00273DD0" w:rsidRPr="00BE483D" w:rsidRDefault="00273DD0">
      <w:pPr>
        <w:widowControl w:val="0"/>
        <w:autoSpaceDE w:val="0"/>
        <w:jc w:val="both"/>
        <w:rPr>
          <w:sz w:val="22"/>
          <w:szCs w:val="22"/>
        </w:rPr>
      </w:pPr>
    </w:p>
    <w:p w14:paraId="0A8D24DA"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31</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Conversion</w:t>
      </w:r>
      <w:r w:rsidRPr="00BE483D">
        <w:rPr>
          <w:b/>
          <w:bCs/>
          <w:spacing w:val="6"/>
          <w:sz w:val="22"/>
          <w:szCs w:val="22"/>
        </w:rPr>
        <w:t xml:space="preserve"> </w:t>
      </w:r>
      <w:r w:rsidRPr="00BE483D">
        <w:rPr>
          <w:b/>
          <w:bCs/>
          <w:sz w:val="22"/>
          <w:szCs w:val="22"/>
        </w:rPr>
        <w:t>en</w:t>
      </w:r>
      <w:r w:rsidRPr="00BE483D">
        <w:rPr>
          <w:b/>
          <w:bCs/>
          <w:spacing w:val="6"/>
          <w:sz w:val="22"/>
          <w:szCs w:val="22"/>
        </w:rPr>
        <w:t xml:space="preserve"> </w:t>
      </w:r>
      <w:r w:rsidRPr="00BE483D">
        <w:rPr>
          <w:b/>
          <w:bCs/>
          <w:sz w:val="22"/>
          <w:szCs w:val="22"/>
        </w:rPr>
        <w:t>une</w:t>
      </w:r>
      <w:r w:rsidRPr="00BE483D">
        <w:rPr>
          <w:b/>
          <w:bCs/>
          <w:spacing w:val="6"/>
          <w:sz w:val="22"/>
          <w:szCs w:val="22"/>
        </w:rPr>
        <w:t xml:space="preserve"> </w:t>
      </w:r>
      <w:r w:rsidRPr="00BE483D">
        <w:rPr>
          <w:b/>
          <w:bCs/>
          <w:sz w:val="22"/>
          <w:szCs w:val="22"/>
        </w:rPr>
        <w:t>seule</w:t>
      </w:r>
      <w:r w:rsidRPr="00BE483D">
        <w:rPr>
          <w:b/>
          <w:bCs/>
          <w:spacing w:val="6"/>
          <w:sz w:val="22"/>
          <w:szCs w:val="22"/>
        </w:rPr>
        <w:t xml:space="preserve"> </w:t>
      </w:r>
      <w:r w:rsidRPr="00BE483D">
        <w:rPr>
          <w:b/>
          <w:bCs/>
          <w:sz w:val="22"/>
          <w:szCs w:val="22"/>
        </w:rPr>
        <w:t>monnaie</w:t>
      </w:r>
    </w:p>
    <w:p w14:paraId="63CB640F" w14:textId="77777777" w:rsidR="00273DD0" w:rsidRPr="00BE483D" w:rsidRDefault="00273DD0">
      <w:pPr>
        <w:widowControl w:val="0"/>
        <w:autoSpaceDE w:val="0"/>
        <w:jc w:val="both"/>
        <w:rPr>
          <w:sz w:val="22"/>
          <w:szCs w:val="22"/>
        </w:rPr>
      </w:pPr>
    </w:p>
    <w:p w14:paraId="0CCA7B61" w14:textId="77777777" w:rsidR="00273DD0" w:rsidRPr="00BE483D" w:rsidRDefault="00353DCC">
      <w:pPr>
        <w:widowControl w:val="0"/>
        <w:autoSpaceDE w:val="0"/>
        <w:jc w:val="both"/>
        <w:rPr>
          <w:sz w:val="22"/>
          <w:szCs w:val="22"/>
        </w:rPr>
      </w:pPr>
      <w:r w:rsidRPr="00BE483D">
        <w:rPr>
          <w:sz w:val="22"/>
          <w:szCs w:val="22"/>
        </w:rPr>
        <w:t xml:space="preserve">31.1. Pour faciliter l’évaluation et la comparaison des offres, </w:t>
      </w:r>
      <w:r w:rsidRPr="00BE483D">
        <w:rPr>
          <w:spacing w:val="-30"/>
          <w:sz w:val="22"/>
          <w:szCs w:val="22"/>
        </w:rPr>
        <w:t xml:space="preserve"> </w:t>
      </w:r>
      <w:r w:rsidRPr="00BE483D">
        <w:rPr>
          <w:sz w:val="22"/>
          <w:szCs w:val="22"/>
        </w:rPr>
        <w:t xml:space="preserve">la </w:t>
      </w:r>
      <w:r w:rsidRPr="00BE483D">
        <w:rPr>
          <w:spacing w:val="-30"/>
          <w:sz w:val="22"/>
          <w:szCs w:val="22"/>
        </w:rPr>
        <w:t xml:space="preserve"> </w:t>
      </w:r>
      <w:r w:rsidRPr="00BE483D">
        <w:rPr>
          <w:sz w:val="22"/>
          <w:szCs w:val="22"/>
        </w:rPr>
        <w:t xml:space="preserve">sous-commission </w:t>
      </w:r>
      <w:r w:rsidRPr="00BE483D">
        <w:rPr>
          <w:spacing w:val="-30"/>
          <w:sz w:val="22"/>
          <w:szCs w:val="22"/>
        </w:rPr>
        <w:t xml:space="preserve"> </w:t>
      </w:r>
      <w:r w:rsidRPr="00BE483D">
        <w:rPr>
          <w:sz w:val="22"/>
          <w:szCs w:val="22"/>
        </w:rPr>
        <w:t xml:space="preserve">d’analyse convertira les prix des offres exprimés dans les </w:t>
      </w:r>
      <w:r w:rsidRPr="00BE483D">
        <w:rPr>
          <w:spacing w:val="-30"/>
          <w:sz w:val="22"/>
          <w:szCs w:val="22"/>
        </w:rPr>
        <w:t xml:space="preserve"> </w:t>
      </w:r>
      <w:r w:rsidRPr="00BE483D">
        <w:rPr>
          <w:sz w:val="22"/>
          <w:szCs w:val="22"/>
        </w:rPr>
        <w:t xml:space="preserve">diverses </w:t>
      </w:r>
      <w:r w:rsidRPr="00BE483D">
        <w:rPr>
          <w:spacing w:val="-30"/>
          <w:sz w:val="22"/>
          <w:szCs w:val="22"/>
        </w:rPr>
        <w:t xml:space="preserve"> </w:t>
      </w:r>
      <w:r w:rsidRPr="00BE483D">
        <w:rPr>
          <w:sz w:val="22"/>
          <w:szCs w:val="22"/>
        </w:rPr>
        <w:t xml:space="preserve">monnaies </w:t>
      </w:r>
      <w:r w:rsidRPr="00BE483D">
        <w:rPr>
          <w:spacing w:val="-30"/>
          <w:sz w:val="22"/>
          <w:szCs w:val="22"/>
        </w:rPr>
        <w:t xml:space="preserve"> </w:t>
      </w:r>
      <w:r w:rsidRPr="00BE483D">
        <w:rPr>
          <w:sz w:val="22"/>
          <w:szCs w:val="22"/>
        </w:rPr>
        <w:t xml:space="preserve">dans </w:t>
      </w:r>
      <w:r w:rsidRPr="00BE483D">
        <w:rPr>
          <w:spacing w:val="-30"/>
          <w:sz w:val="22"/>
          <w:szCs w:val="22"/>
        </w:rPr>
        <w:t xml:space="preserve"> </w:t>
      </w:r>
      <w:r w:rsidRPr="00BE483D">
        <w:rPr>
          <w:sz w:val="22"/>
          <w:szCs w:val="22"/>
        </w:rPr>
        <w:t xml:space="preserve">lesquelles </w:t>
      </w:r>
      <w:r w:rsidRPr="00BE483D">
        <w:rPr>
          <w:spacing w:val="-30"/>
          <w:sz w:val="22"/>
          <w:szCs w:val="22"/>
        </w:rPr>
        <w:t xml:space="preserve"> </w:t>
      </w:r>
      <w:r w:rsidRPr="00BE483D">
        <w:rPr>
          <w:sz w:val="22"/>
          <w:szCs w:val="22"/>
        </w:rPr>
        <w:t>le montant</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l’offre</w:t>
      </w:r>
      <w:r w:rsidRPr="00BE483D">
        <w:rPr>
          <w:spacing w:val="6"/>
          <w:sz w:val="22"/>
          <w:szCs w:val="22"/>
        </w:rPr>
        <w:t xml:space="preserve"> </w:t>
      </w:r>
      <w:r w:rsidRPr="00BE483D">
        <w:rPr>
          <w:sz w:val="22"/>
          <w:szCs w:val="22"/>
        </w:rPr>
        <w:t>est</w:t>
      </w:r>
      <w:r w:rsidRPr="00BE483D">
        <w:rPr>
          <w:spacing w:val="6"/>
          <w:sz w:val="22"/>
          <w:szCs w:val="22"/>
        </w:rPr>
        <w:t xml:space="preserve"> </w:t>
      </w:r>
      <w:r w:rsidRPr="00BE483D">
        <w:rPr>
          <w:sz w:val="22"/>
          <w:szCs w:val="22"/>
        </w:rPr>
        <w:t>payable</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francs</w:t>
      </w:r>
      <w:r w:rsidRPr="00BE483D">
        <w:rPr>
          <w:spacing w:val="6"/>
          <w:sz w:val="22"/>
          <w:szCs w:val="22"/>
        </w:rPr>
        <w:t xml:space="preserve"> </w:t>
      </w:r>
      <w:r w:rsidRPr="00BE483D">
        <w:rPr>
          <w:sz w:val="22"/>
          <w:szCs w:val="22"/>
        </w:rPr>
        <w:t>CFA.</w:t>
      </w:r>
    </w:p>
    <w:p w14:paraId="4EEBE93E" w14:textId="77777777" w:rsidR="00273DD0" w:rsidRPr="00BE483D" w:rsidRDefault="00273DD0">
      <w:pPr>
        <w:widowControl w:val="0"/>
        <w:autoSpaceDE w:val="0"/>
        <w:jc w:val="both"/>
        <w:rPr>
          <w:sz w:val="22"/>
          <w:szCs w:val="22"/>
        </w:rPr>
      </w:pPr>
    </w:p>
    <w:p w14:paraId="4B5FC16B" w14:textId="77777777" w:rsidR="00273DD0" w:rsidRPr="00BE483D" w:rsidRDefault="00353DCC">
      <w:pPr>
        <w:widowControl w:val="0"/>
        <w:autoSpaceDE w:val="0"/>
        <w:jc w:val="both"/>
        <w:rPr>
          <w:sz w:val="22"/>
          <w:szCs w:val="22"/>
        </w:rPr>
      </w:pPr>
      <w:r w:rsidRPr="00BE483D">
        <w:rPr>
          <w:sz w:val="22"/>
          <w:szCs w:val="22"/>
        </w:rPr>
        <w:t>31.2. La conversion se fera en utilisant le cours vendeur fixé par la Banque des Etats de l’Afrique</w:t>
      </w:r>
      <w:r w:rsidRPr="00BE483D">
        <w:rPr>
          <w:spacing w:val="-6"/>
          <w:sz w:val="22"/>
          <w:szCs w:val="22"/>
        </w:rPr>
        <w:t xml:space="preserve"> </w:t>
      </w:r>
      <w:r w:rsidRPr="00BE483D">
        <w:rPr>
          <w:sz w:val="22"/>
          <w:szCs w:val="22"/>
        </w:rPr>
        <w:t>Centrale</w:t>
      </w:r>
      <w:r w:rsidRPr="00BE483D">
        <w:rPr>
          <w:spacing w:val="-6"/>
          <w:sz w:val="22"/>
          <w:szCs w:val="22"/>
        </w:rPr>
        <w:t xml:space="preserve"> </w:t>
      </w:r>
      <w:r w:rsidRPr="00BE483D">
        <w:rPr>
          <w:sz w:val="22"/>
          <w:szCs w:val="22"/>
        </w:rPr>
        <w:t>(BEAC),</w:t>
      </w:r>
      <w:r w:rsidRPr="00BE483D">
        <w:rPr>
          <w:spacing w:val="-6"/>
          <w:sz w:val="22"/>
          <w:szCs w:val="22"/>
        </w:rPr>
        <w:t xml:space="preserve"> </w:t>
      </w:r>
      <w:r w:rsidRPr="00BE483D">
        <w:rPr>
          <w:sz w:val="22"/>
          <w:szCs w:val="22"/>
        </w:rPr>
        <w:t>dans</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conditions définies</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RPAO.</w:t>
      </w:r>
    </w:p>
    <w:p w14:paraId="338C142B" w14:textId="77777777" w:rsidR="007B6AD5" w:rsidRPr="00BE483D" w:rsidRDefault="007B6AD5">
      <w:pPr>
        <w:widowControl w:val="0"/>
        <w:tabs>
          <w:tab w:val="left" w:pos="2740"/>
          <w:tab w:val="left" w:pos="3160"/>
          <w:tab w:val="left" w:pos="4800"/>
        </w:tabs>
        <w:autoSpaceDE w:val="0"/>
        <w:jc w:val="both"/>
        <w:rPr>
          <w:b/>
          <w:bCs/>
          <w:sz w:val="22"/>
          <w:szCs w:val="22"/>
        </w:rPr>
      </w:pPr>
    </w:p>
    <w:p w14:paraId="1FEE777C" w14:textId="77777777" w:rsidR="00273DD0" w:rsidRPr="00BE483D" w:rsidRDefault="00353DCC">
      <w:pPr>
        <w:widowControl w:val="0"/>
        <w:tabs>
          <w:tab w:val="left" w:pos="2740"/>
          <w:tab w:val="left" w:pos="3160"/>
          <w:tab w:val="left" w:pos="4800"/>
        </w:tabs>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32</w:t>
      </w:r>
      <w:r w:rsidRPr="00BE483D">
        <w:rPr>
          <w:b/>
          <w:bCs/>
          <w:spacing w:val="6"/>
          <w:sz w:val="22"/>
          <w:szCs w:val="22"/>
        </w:rPr>
        <w:t xml:space="preserve"> </w:t>
      </w:r>
      <w:r w:rsidRPr="00BE483D">
        <w:rPr>
          <w:b/>
          <w:bCs/>
          <w:sz w:val="22"/>
          <w:szCs w:val="22"/>
        </w:rPr>
        <w:t xml:space="preserve">: </w:t>
      </w:r>
      <w:r w:rsidRPr="00BE483D">
        <w:rPr>
          <w:b/>
          <w:bCs/>
          <w:spacing w:val="5"/>
          <w:sz w:val="22"/>
          <w:szCs w:val="22"/>
        </w:rPr>
        <w:t>Evaluatio</w:t>
      </w:r>
      <w:r w:rsidRPr="00BE483D">
        <w:rPr>
          <w:b/>
          <w:bCs/>
          <w:sz w:val="22"/>
          <w:szCs w:val="22"/>
        </w:rPr>
        <w:t xml:space="preserve">n </w:t>
      </w:r>
      <w:r w:rsidRPr="00BE483D">
        <w:rPr>
          <w:b/>
          <w:bCs/>
          <w:spacing w:val="5"/>
          <w:sz w:val="22"/>
          <w:szCs w:val="22"/>
        </w:rPr>
        <w:t>e</w:t>
      </w:r>
      <w:r w:rsidRPr="00BE483D">
        <w:rPr>
          <w:b/>
          <w:bCs/>
          <w:sz w:val="22"/>
          <w:szCs w:val="22"/>
        </w:rPr>
        <w:t xml:space="preserve">t </w:t>
      </w:r>
      <w:r w:rsidRPr="00BE483D">
        <w:rPr>
          <w:b/>
          <w:bCs/>
          <w:spacing w:val="5"/>
          <w:sz w:val="22"/>
          <w:szCs w:val="22"/>
        </w:rPr>
        <w:t>comparaiso</w:t>
      </w:r>
      <w:r w:rsidRPr="00BE483D">
        <w:rPr>
          <w:b/>
          <w:bCs/>
          <w:sz w:val="22"/>
          <w:szCs w:val="22"/>
        </w:rPr>
        <w:t xml:space="preserve">n </w:t>
      </w:r>
      <w:r w:rsidRPr="00BE483D">
        <w:rPr>
          <w:b/>
          <w:bCs/>
          <w:spacing w:val="5"/>
          <w:sz w:val="22"/>
          <w:szCs w:val="22"/>
        </w:rPr>
        <w:t xml:space="preserve">des </w:t>
      </w:r>
      <w:r w:rsidRPr="00BE483D">
        <w:rPr>
          <w:b/>
          <w:bCs/>
          <w:sz w:val="22"/>
          <w:szCs w:val="22"/>
        </w:rPr>
        <w:t>offres</w:t>
      </w:r>
      <w:r w:rsidRPr="00BE483D">
        <w:rPr>
          <w:b/>
          <w:bCs/>
          <w:spacing w:val="6"/>
          <w:sz w:val="22"/>
          <w:szCs w:val="22"/>
        </w:rPr>
        <w:t xml:space="preserve"> </w:t>
      </w:r>
      <w:r w:rsidRPr="00BE483D">
        <w:rPr>
          <w:b/>
          <w:bCs/>
          <w:sz w:val="22"/>
          <w:szCs w:val="22"/>
        </w:rPr>
        <w:t>au</w:t>
      </w:r>
      <w:r w:rsidRPr="00BE483D">
        <w:rPr>
          <w:b/>
          <w:bCs/>
          <w:spacing w:val="6"/>
          <w:sz w:val="22"/>
          <w:szCs w:val="22"/>
        </w:rPr>
        <w:t xml:space="preserve"> </w:t>
      </w:r>
      <w:r w:rsidRPr="00BE483D">
        <w:rPr>
          <w:b/>
          <w:bCs/>
          <w:sz w:val="22"/>
          <w:szCs w:val="22"/>
        </w:rPr>
        <w:t>plan</w:t>
      </w:r>
      <w:r w:rsidRPr="00BE483D">
        <w:rPr>
          <w:b/>
          <w:bCs/>
          <w:spacing w:val="6"/>
          <w:sz w:val="22"/>
          <w:szCs w:val="22"/>
        </w:rPr>
        <w:t xml:space="preserve"> </w:t>
      </w:r>
      <w:r w:rsidRPr="00BE483D">
        <w:rPr>
          <w:b/>
          <w:bCs/>
          <w:sz w:val="22"/>
          <w:szCs w:val="22"/>
        </w:rPr>
        <w:t>financier</w:t>
      </w:r>
    </w:p>
    <w:p w14:paraId="1A6A9CED" w14:textId="77777777" w:rsidR="00273DD0" w:rsidRPr="00BE483D" w:rsidRDefault="00273DD0">
      <w:pPr>
        <w:widowControl w:val="0"/>
        <w:autoSpaceDE w:val="0"/>
        <w:jc w:val="both"/>
        <w:rPr>
          <w:sz w:val="22"/>
          <w:szCs w:val="22"/>
        </w:rPr>
      </w:pPr>
    </w:p>
    <w:p w14:paraId="0712F184" w14:textId="77777777" w:rsidR="00273DD0" w:rsidRPr="00BE483D" w:rsidRDefault="00353DCC">
      <w:pPr>
        <w:widowControl w:val="0"/>
        <w:autoSpaceDE w:val="0"/>
        <w:jc w:val="both"/>
        <w:rPr>
          <w:sz w:val="22"/>
          <w:szCs w:val="22"/>
        </w:rPr>
      </w:pPr>
      <w:r w:rsidRPr="00BE483D">
        <w:rPr>
          <w:sz w:val="22"/>
          <w:szCs w:val="22"/>
        </w:rPr>
        <w:t>32.1. Seules</w:t>
      </w:r>
      <w:r w:rsidRPr="00BE483D">
        <w:rPr>
          <w:spacing w:val="2"/>
          <w:sz w:val="22"/>
          <w:szCs w:val="22"/>
        </w:rPr>
        <w:t xml:space="preserve"> </w:t>
      </w:r>
      <w:r w:rsidRPr="00BE483D">
        <w:rPr>
          <w:sz w:val="22"/>
          <w:szCs w:val="22"/>
        </w:rPr>
        <w:t>les</w:t>
      </w:r>
      <w:r w:rsidRPr="00BE483D">
        <w:rPr>
          <w:spacing w:val="2"/>
          <w:sz w:val="22"/>
          <w:szCs w:val="22"/>
        </w:rPr>
        <w:t xml:space="preserve"> </w:t>
      </w:r>
      <w:r w:rsidRPr="00BE483D">
        <w:rPr>
          <w:sz w:val="22"/>
          <w:szCs w:val="22"/>
        </w:rPr>
        <w:t>offres</w:t>
      </w:r>
      <w:r w:rsidRPr="00BE483D">
        <w:rPr>
          <w:spacing w:val="2"/>
          <w:sz w:val="22"/>
          <w:szCs w:val="22"/>
        </w:rPr>
        <w:t xml:space="preserve"> </w:t>
      </w:r>
      <w:r w:rsidRPr="00BE483D">
        <w:rPr>
          <w:sz w:val="22"/>
          <w:szCs w:val="22"/>
        </w:rPr>
        <w:t>reconnues</w:t>
      </w:r>
      <w:r w:rsidRPr="00BE483D">
        <w:rPr>
          <w:spacing w:val="2"/>
          <w:sz w:val="22"/>
          <w:szCs w:val="22"/>
        </w:rPr>
        <w:t xml:space="preserve"> </w:t>
      </w:r>
      <w:r w:rsidRPr="00BE483D">
        <w:rPr>
          <w:sz w:val="22"/>
          <w:szCs w:val="22"/>
        </w:rPr>
        <w:t>conformes,</w:t>
      </w:r>
      <w:r w:rsidRPr="00BE483D">
        <w:rPr>
          <w:spacing w:val="2"/>
          <w:sz w:val="22"/>
          <w:szCs w:val="22"/>
        </w:rPr>
        <w:t xml:space="preserve"> </w:t>
      </w:r>
      <w:r w:rsidRPr="00BE483D">
        <w:rPr>
          <w:sz w:val="22"/>
          <w:szCs w:val="22"/>
        </w:rPr>
        <w:t xml:space="preserve">selon les dispositions de l’article 28 du RGAO, seront évaluées </w:t>
      </w:r>
      <w:r w:rsidRPr="00BE483D">
        <w:rPr>
          <w:sz w:val="22"/>
          <w:szCs w:val="22"/>
        </w:rPr>
        <w:lastRenderedPageBreak/>
        <w:t>et comparées par la Sous- commission</w:t>
      </w:r>
      <w:r w:rsidRPr="00BE483D">
        <w:rPr>
          <w:spacing w:val="6"/>
          <w:sz w:val="22"/>
          <w:szCs w:val="22"/>
        </w:rPr>
        <w:t xml:space="preserve"> </w:t>
      </w:r>
      <w:r w:rsidRPr="00BE483D">
        <w:rPr>
          <w:sz w:val="22"/>
          <w:szCs w:val="22"/>
        </w:rPr>
        <w:t>d’analyse.</w:t>
      </w:r>
    </w:p>
    <w:p w14:paraId="7CC7F804" w14:textId="77777777" w:rsidR="00273DD0" w:rsidRPr="00BE483D" w:rsidRDefault="00273DD0">
      <w:pPr>
        <w:widowControl w:val="0"/>
        <w:autoSpaceDE w:val="0"/>
        <w:jc w:val="both"/>
        <w:rPr>
          <w:sz w:val="22"/>
          <w:szCs w:val="22"/>
        </w:rPr>
      </w:pPr>
    </w:p>
    <w:p w14:paraId="1E82B1F5" w14:textId="77777777" w:rsidR="00273DD0" w:rsidRPr="00BE483D" w:rsidRDefault="00353DCC">
      <w:pPr>
        <w:widowControl w:val="0"/>
        <w:autoSpaceDE w:val="0"/>
        <w:jc w:val="both"/>
        <w:rPr>
          <w:sz w:val="22"/>
          <w:szCs w:val="22"/>
        </w:rPr>
      </w:pPr>
      <w:r w:rsidRPr="00BE483D">
        <w:rPr>
          <w:sz w:val="22"/>
          <w:szCs w:val="22"/>
        </w:rPr>
        <w:t>32.2. En évaluant les offres, la sous-commission déterminera pour chaque offre le montant évalué de l’offre en rectifiant son montant comme</w:t>
      </w:r>
      <w:r w:rsidRPr="00BE483D">
        <w:rPr>
          <w:spacing w:val="6"/>
          <w:sz w:val="22"/>
          <w:szCs w:val="22"/>
        </w:rPr>
        <w:t xml:space="preserve"> </w:t>
      </w:r>
      <w:r w:rsidRPr="00BE483D">
        <w:rPr>
          <w:sz w:val="22"/>
          <w:szCs w:val="22"/>
        </w:rPr>
        <w:t>suit</w:t>
      </w:r>
      <w:r w:rsidRPr="00BE483D">
        <w:rPr>
          <w:spacing w:val="6"/>
          <w:sz w:val="22"/>
          <w:szCs w:val="22"/>
        </w:rPr>
        <w:t xml:space="preserve"> </w:t>
      </w:r>
      <w:r w:rsidRPr="00BE483D">
        <w:rPr>
          <w:sz w:val="22"/>
          <w:szCs w:val="22"/>
        </w:rPr>
        <w:t>:</w:t>
      </w:r>
    </w:p>
    <w:p w14:paraId="16F1CB43" w14:textId="77777777" w:rsidR="00273DD0" w:rsidRPr="00BE483D" w:rsidRDefault="00273DD0">
      <w:pPr>
        <w:widowControl w:val="0"/>
        <w:autoSpaceDE w:val="0"/>
        <w:jc w:val="both"/>
        <w:rPr>
          <w:sz w:val="22"/>
          <w:szCs w:val="22"/>
        </w:rPr>
      </w:pPr>
    </w:p>
    <w:p w14:paraId="550F9936" w14:textId="77777777" w:rsidR="00273DD0" w:rsidRPr="00BE483D" w:rsidRDefault="00353DCC">
      <w:pPr>
        <w:widowControl w:val="0"/>
        <w:autoSpaceDE w:val="0"/>
        <w:jc w:val="both"/>
        <w:rPr>
          <w:sz w:val="22"/>
          <w:szCs w:val="22"/>
        </w:rPr>
      </w:pPr>
      <w:r w:rsidRPr="00BE483D">
        <w:rPr>
          <w:w w:val="96"/>
          <w:sz w:val="22"/>
          <w:szCs w:val="22"/>
        </w:rPr>
        <w:t>a.</w:t>
      </w:r>
      <w:r w:rsidRPr="00BE483D">
        <w:rPr>
          <w:sz w:val="22"/>
          <w:szCs w:val="22"/>
        </w:rPr>
        <w:t xml:space="preserve"> En corrigeant toute erreur éventuelle conformément aux dispositions de l’article 30.2 du RGAO ;</w:t>
      </w:r>
    </w:p>
    <w:p w14:paraId="52759E95" w14:textId="77777777" w:rsidR="00273DD0" w:rsidRPr="00BE483D" w:rsidRDefault="00273DD0">
      <w:pPr>
        <w:widowControl w:val="0"/>
        <w:autoSpaceDE w:val="0"/>
        <w:jc w:val="both"/>
        <w:rPr>
          <w:sz w:val="22"/>
          <w:szCs w:val="22"/>
        </w:rPr>
      </w:pPr>
    </w:p>
    <w:p w14:paraId="05519E89" w14:textId="77777777" w:rsidR="00273DD0" w:rsidRPr="00BE483D" w:rsidRDefault="00353DCC">
      <w:pPr>
        <w:widowControl w:val="0"/>
        <w:autoSpaceDE w:val="0"/>
        <w:jc w:val="both"/>
        <w:rPr>
          <w:sz w:val="22"/>
          <w:szCs w:val="22"/>
        </w:rPr>
      </w:pPr>
      <w:r w:rsidRPr="00BE483D">
        <w:rPr>
          <w:w w:val="96"/>
          <w:sz w:val="22"/>
          <w:szCs w:val="22"/>
        </w:rPr>
        <w:t>b</w:t>
      </w:r>
      <w:r w:rsidRPr="00BE483D">
        <w:rPr>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73BB088" w14:textId="77777777" w:rsidR="00273DD0" w:rsidRPr="00BE483D" w:rsidRDefault="00273DD0">
      <w:pPr>
        <w:widowControl w:val="0"/>
        <w:autoSpaceDE w:val="0"/>
        <w:jc w:val="both"/>
        <w:rPr>
          <w:sz w:val="22"/>
          <w:szCs w:val="22"/>
        </w:rPr>
      </w:pPr>
    </w:p>
    <w:p w14:paraId="37F0252D" w14:textId="77777777" w:rsidR="00273DD0" w:rsidRPr="00BE483D" w:rsidRDefault="00353DCC">
      <w:pPr>
        <w:widowControl w:val="0"/>
        <w:autoSpaceDE w:val="0"/>
        <w:jc w:val="both"/>
        <w:rPr>
          <w:sz w:val="22"/>
          <w:szCs w:val="22"/>
        </w:rPr>
      </w:pPr>
      <w:r w:rsidRPr="00BE483D">
        <w:rPr>
          <w:sz w:val="22"/>
          <w:szCs w:val="22"/>
        </w:rPr>
        <w:t>c. En convertissant en une seule monnaie le montant résultant des rectifications (a) et (b) ci-dessus, conformément aux dispositions de l’article 31.2 du RGAO ;</w:t>
      </w:r>
    </w:p>
    <w:p w14:paraId="12CF0C09" w14:textId="77777777" w:rsidR="00273DD0" w:rsidRPr="00BE483D" w:rsidRDefault="00273DD0">
      <w:pPr>
        <w:widowControl w:val="0"/>
        <w:autoSpaceDE w:val="0"/>
        <w:jc w:val="both"/>
        <w:rPr>
          <w:sz w:val="22"/>
          <w:szCs w:val="22"/>
        </w:rPr>
      </w:pPr>
    </w:p>
    <w:p w14:paraId="2C0D8332" w14:textId="77777777" w:rsidR="00273DD0" w:rsidRPr="00BE483D" w:rsidRDefault="00353DCC">
      <w:pPr>
        <w:widowControl w:val="0"/>
        <w:autoSpaceDE w:val="0"/>
        <w:jc w:val="both"/>
        <w:rPr>
          <w:sz w:val="22"/>
          <w:szCs w:val="22"/>
        </w:rPr>
      </w:pPr>
      <w:r w:rsidRPr="00BE483D">
        <w:rPr>
          <w:w w:val="96"/>
          <w:sz w:val="22"/>
          <w:szCs w:val="22"/>
        </w:rPr>
        <w:t>d.</w:t>
      </w:r>
      <w:r w:rsidRPr="00BE483D">
        <w:rPr>
          <w:sz w:val="22"/>
          <w:szCs w:val="22"/>
        </w:rPr>
        <w:t xml:space="preserve"> En ajustant de façon appropriée, sur des bases techniques ou financières, toute autre modification, divergence ou réserve quantifiable ;</w:t>
      </w:r>
    </w:p>
    <w:p w14:paraId="1D6EEB69" w14:textId="77777777" w:rsidR="00273DD0" w:rsidRPr="00BE483D" w:rsidRDefault="00273DD0">
      <w:pPr>
        <w:widowControl w:val="0"/>
        <w:autoSpaceDE w:val="0"/>
        <w:jc w:val="both"/>
        <w:rPr>
          <w:sz w:val="22"/>
          <w:szCs w:val="22"/>
        </w:rPr>
      </w:pPr>
    </w:p>
    <w:p w14:paraId="4349D13E" w14:textId="77777777" w:rsidR="00273DD0" w:rsidRPr="00BE483D" w:rsidRDefault="00353DCC">
      <w:pPr>
        <w:widowControl w:val="0"/>
        <w:autoSpaceDE w:val="0"/>
        <w:jc w:val="both"/>
        <w:rPr>
          <w:sz w:val="22"/>
          <w:szCs w:val="22"/>
        </w:rPr>
      </w:pPr>
      <w:r w:rsidRPr="00BE483D">
        <w:rPr>
          <w:sz w:val="22"/>
          <w:szCs w:val="22"/>
        </w:rPr>
        <w:t>e. En prenant en considération les différents délais d’exécution proposés par les soumissionnaires, s’ils sont autorisés par le RPAO ;</w:t>
      </w:r>
    </w:p>
    <w:p w14:paraId="01ED16E9" w14:textId="77777777" w:rsidR="00273DD0" w:rsidRPr="00BE483D" w:rsidRDefault="00273DD0">
      <w:pPr>
        <w:widowControl w:val="0"/>
        <w:autoSpaceDE w:val="0"/>
        <w:jc w:val="both"/>
        <w:rPr>
          <w:sz w:val="22"/>
          <w:szCs w:val="22"/>
        </w:rPr>
      </w:pPr>
    </w:p>
    <w:p w14:paraId="7F94A4E2" w14:textId="77777777" w:rsidR="00273DD0" w:rsidRPr="00BE483D" w:rsidRDefault="00353DCC">
      <w:pPr>
        <w:widowControl w:val="0"/>
        <w:autoSpaceDE w:val="0"/>
        <w:jc w:val="both"/>
        <w:rPr>
          <w:sz w:val="22"/>
          <w:szCs w:val="22"/>
        </w:rPr>
      </w:pPr>
      <w:r w:rsidRPr="00BE483D">
        <w:rPr>
          <w:sz w:val="22"/>
          <w:szCs w:val="22"/>
        </w:rPr>
        <w:t>f.  Le cas échéant, conformément aux dispositions de l’article 13.2 du RGAO et du RPAO, en appliquant les remises offertes par le Soumissionnaire pour l’attribution de plus d’un lot, si cet appel d’offres est lancé simultanément pour plusieurs lots.</w:t>
      </w:r>
    </w:p>
    <w:p w14:paraId="048673CF" w14:textId="77777777" w:rsidR="00273DD0" w:rsidRPr="00BE483D" w:rsidRDefault="00273DD0">
      <w:pPr>
        <w:widowControl w:val="0"/>
        <w:autoSpaceDE w:val="0"/>
        <w:jc w:val="both"/>
        <w:rPr>
          <w:sz w:val="22"/>
          <w:szCs w:val="22"/>
        </w:rPr>
      </w:pPr>
    </w:p>
    <w:p w14:paraId="3515806D" w14:textId="77777777" w:rsidR="00273DD0" w:rsidRPr="00BE483D" w:rsidRDefault="00353DC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sz w:val="22"/>
          <w:szCs w:val="22"/>
        </w:rPr>
      </w:pPr>
      <w:r w:rsidRPr="00BE483D">
        <w:rPr>
          <w:sz w:val="22"/>
          <w:szCs w:val="22"/>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r w:rsidR="005272A2" w:rsidRPr="00BE483D">
        <w:rPr>
          <w:sz w:val="22"/>
          <w:szCs w:val="22"/>
        </w:rPr>
        <w:t>l’</w:t>
      </w:r>
      <w:r w:rsidRPr="00BE483D">
        <w:rPr>
          <w:sz w:val="22"/>
          <w:szCs w:val="22"/>
        </w:rPr>
        <w:t>Autorité Contractante dans le RPAO.</w:t>
      </w:r>
    </w:p>
    <w:p w14:paraId="14ECA03B" w14:textId="77777777" w:rsidR="00273DD0" w:rsidRPr="00BE483D" w:rsidRDefault="00273DD0">
      <w:pPr>
        <w:widowControl w:val="0"/>
        <w:autoSpaceDE w:val="0"/>
        <w:jc w:val="both"/>
        <w:rPr>
          <w:sz w:val="22"/>
          <w:szCs w:val="22"/>
        </w:rPr>
      </w:pPr>
    </w:p>
    <w:p w14:paraId="54CBA79D" w14:textId="77777777" w:rsidR="00273DD0" w:rsidRPr="00BE483D" w:rsidRDefault="00353DCC">
      <w:pPr>
        <w:widowControl w:val="0"/>
        <w:autoSpaceDE w:val="0"/>
        <w:jc w:val="both"/>
        <w:rPr>
          <w:sz w:val="22"/>
          <w:szCs w:val="22"/>
        </w:rPr>
      </w:pPr>
      <w:r w:rsidRPr="00BE483D">
        <w:rPr>
          <w:sz w:val="22"/>
          <w:szCs w:val="22"/>
        </w:rPr>
        <w:t xml:space="preserve">32.3. </w:t>
      </w:r>
      <w:r w:rsidRPr="00BE483D">
        <w:rPr>
          <w:spacing w:val="5"/>
          <w:sz w:val="22"/>
          <w:szCs w:val="22"/>
        </w:rPr>
        <w:t>L’effe</w:t>
      </w:r>
      <w:r w:rsidRPr="00BE483D">
        <w:rPr>
          <w:sz w:val="22"/>
          <w:szCs w:val="22"/>
        </w:rPr>
        <w:t xml:space="preserve">t </w:t>
      </w:r>
      <w:r w:rsidRPr="00BE483D">
        <w:rPr>
          <w:spacing w:val="-8"/>
          <w:sz w:val="22"/>
          <w:szCs w:val="22"/>
        </w:rPr>
        <w:t xml:space="preserve"> </w:t>
      </w:r>
      <w:r w:rsidRPr="00BE483D">
        <w:rPr>
          <w:spacing w:val="5"/>
          <w:sz w:val="22"/>
          <w:szCs w:val="22"/>
        </w:rPr>
        <w:t>estim</w:t>
      </w:r>
      <w:r w:rsidRPr="00BE483D">
        <w:rPr>
          <w:sz w:val="22"/>
          <w:szCs w:val="22"/>
        </w:rPr>
        <w:t xml:space="preserve">é </w:t>
      </w:r>
      <w:r w:rsidRPr="00BE483D">
        <w:rPr>
          <w:spacing w:val="-8"/>
          <w:sz w:val="22"/>
          <w:szCs w:val="22"/>
        </w:rPr>
        <w:t xml:space="preserve"> </w:t>
      </w:r>
      <w:r w:rsidRPr="00BE483D">
        <w:rPr>
          <w:spacing w:val="5"/>
          <w:sz w:val="22"/>
          <w:szCs w:val="22"/>
        </w:rPr>
        <w:t>de</w:t>
      </w:r>
      <w:r w:rsidRPr="00BE483D">
        <w:rPr>
          <w:sz w:val="22"/>
          <w:szCs w:val="22"/>
        </w:rPr>
        <w:t xml:space="preserve">s </w:t>
      </w:r>
      <w:r w:rsidRPr="00BE483D">
        <w:rPr>
          <w:spacing w:val="-8"/>
          <w:sz w:val="22"/>
          <w:szCs w:val="22"/>
        </w:rPr>
        <w:t xml:space="preserve"> </w:t>
      </w:r>
      <w:r w:rsidRPr="00BE483D">
        <w:rPr>
          <w:spacing w:val="5"/>
          <w:sz w:val="22"/>
          <w:szCs w:val="22"/>
        </w:rPr>
        <w:t>formule</w:t>
      </w:r>
      <w:r w:rsidRPr="00BE483D">
        <w:rPr>
          <w:sz w:val="22"/>
          <w:szCs w:val="22"/>
        </w:rPr>
        <w:t xml:space="preserve">s </w:t>
      </w:r>
      <w:r w:rsidRPr="00BE483D">
        <w:rPr>
          <w:spacing w:val="-8"/>
          <w:sz w:val="22"/>
          <w:szCs w:val="22"/>
        </w:rPr>
        <w:t xml:space="preserve"> </w:t>
      </w:r>
      <w:r w:rsidRPr="00BE483D">
        <w:rPr>
          <w:spacing w:val="5"/>
          <w:sz w:val="22"/>
          <w:szCs w:val="22"/>
        </w:rPr>
        <w:t>d</w:t>
      </w:r>
      <w:r w:rsidRPr="00BE483D">
        <w:rPr>
          <w:sz w:val="22"/>
          <w:szCs w:val="22"/>
        </w:rPr>
        <w:t xml:space="preserve">e </w:t>
      </w:r>
      <w:r w:rsidRPr="00BE483D">
        <w:rPr>
          <w:spacing w:val="-8"/>
          <w:sz w:val="22"/>
          <w:szCs w:val="22"/>
        </w:rPr>
        <w:t xml:space="preserve"> </w:t>
      </w:r>
      <w:r w:rsidRPr="00BE483D">
        <w:rPr>
          <w:spacing w:val="5"/>
          <w:sz w:val="22"/>
          <w:szCs w:val="22"/>
        </w:rPr>
        <w:t xml:space="preserve">révision </w:t>
      </w:r>
      <w:r w:rsidRPr="00BE483D">
        <w:rPr>
          <w:sz w:val="22"/>
          <w:szCs w:val="22"/>
        </w:rPr>
        <w:t>des prix figurant dans les CCAG et CCAP, appliquées durant la période d’exécution du Marché,</w:t>
      </w:r>
      <w:r w:rsidRPr="00BE483D">
        <w:rPr>
          <w:spacing w:val="-7"/>
          <w:sz w:val="22"/>
          <w:szCs w:val="22"/>
        </w:rPr>
        <w:t xml:space="preserve"> </w:t>
      </w:r>
      <w:r w:rsidRPr="00BE483D">
        <w:rPr>
          <w:sz w:val="22"/>
          <w:szCs w:val="22"/>
        </w:rPr>
        <w:t>ne</w:t>
      </w:r>
      <w:r w:rsidRPr="00BE483D">
        <w:rPr>
          <w:spacing w:val="-7"/>
          <w:sz w:val="22"/>
          <w:szCs w:val="22"/>
        </w:rPr>
        <w:t xml:space="preserve"> </w:t>
      </w:r>
      <w:r w:rsidRPr="00BE483D">
        <w:rPr>
          <w:sz w:val="22"/>
          <w:szCs w:val="22"/>
        </w:rPr>
        <w:t>sera</w:t>
      </w:r>
      <w:r w:rsidRPr="00BE483D">
        <w:rPr>
          <w:spacing w:val="-7"/>
          <w:sz w:val="22"/>
          <w:szCs w:val="22"/>
        </w:rPr>
        <w:t xml:space="preserve"> </w:t>
      </w:r>
      <w:r w:rsidRPr="00BE483D">
        <w:rPr>
          <w:sz w:val="22"/>
          <w:szCs w:val="22"/>
        </w:rPr>
        <w:t>pas</w:t>
      </w:r>
      <w:r w:rsidRPr="00BE483D">
        <w:rPr>
          <w:spacing w:val="-7"/>
          <w:sz w:val="22"/>
          <w:szCs w:val="22"/>
        </w:rPr>
        <w:t xml:space="preserve"> </w:t>
      </w:r>
      <w:r w:rsidRPr="00BE483D">
        <w:rPr>
          <w:sz w:val="22"/>
          <w:szCs w:val="22"/>
        </w:rPr>
        <w:t>pris</w:t>
      </w:r>
      <w:r w:rsidRPr="00BE483D">
        <w:rPr>
          <w:spacing w:val="-7"/>
          <w:sz w:val="22"/>
          <w:szCs w:val="22"/>
        </w:rPr>
        <w:t xml:space="preserve"> </w:t>
      </w:r>
      <w:r w:rsidRPr="00BE483D">
        <w:rPr>
          <w:sz w:val="22"/>
          <w:szCs w:val="22"/>
        </w:rPr>
        <w:t>en</w:t>
      </w:r>
      <w:r w:rsidRPr="00BE483D">
        <w:rPr>
          <w:spacing w:val="-7"/>
          <w:sz w:val="22"/>
          <w:szCs w:val="22"/>
        </w:rPr>
        <w:t xml:space="preserve"> </w:t>
      </w:r>
      <w:r w:rsidRPr="00BE483D">
        <w:rPr>
          <w:sz w:val="22"/>
          <w:szCs w:val="22"/>
        </w:rPr>
        <w:t>considération</w:t>
      </w:r>
      <w:r w:rsidRPr="00BE483D">
        <w:rPr>
          <w:spacing w:val="-7"/>
          <w:sz w:val="22"/>
          <w:szCs w:val="22"/>
        </w:rPr>
        <w:t xml:space="preserve"> </w:t>
      </w:r>
      <w:r w:rsidRPr="00BE483D">
        <w:rPr>
          <w:sz w:val="22"/>
          <w:szCs w:val="22"/>
        </w:rPr>
        <w:t>lors de</w:t>
      </w:r>
      <w:r w:rsidRPr="00BE483D">
        <w:rPr>
          <w:spacing w:val="6"/>
          <w:sz w:val="22"/>
          <w:szCs w:val="22"/>
        </w:rPr>
        <w:t xml:space="preserve"> </w:t>
      </w:r>
      <w:r w:rsidRPr="00BE483D">
        <w:rPr>
          <w:sz w:val="22"/>
          <w:szCs w:val="22"/>
        </w:rPr>
        <w:t>l’évaluation</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offres.</w:t>
      </w:r>
    </w:p>
    <w:p w14:paraId="23EA0402" w14:textId="77777777" w:rsidR="00273DD0" w:rsidRPr="00BE483D" w:rsidRDefault="00273DD0">
      <w:pPr>
        <w:widowControl w:val="0"/>
        <w:autoSpaceDE w:val="0"/>
        <w:jc w:val="both"/>
        <w:rPr>
          <w:sz w:val="22"/>
          <w:szCs w:val="22"/>
        </w:rPr>
      </w:pPr>
    </w:p>
    <w:p w14:paraId="63A88FA0" w14:textId="6C28BCCC" w:rsidR="00273DD0" w:rsidRPr="00BE483D" w:rsidRDefault="00353DCC">
      <w:pPr>
        <w:widowControl w:val="0"/>
        <w:tabs>
          <w:tab w:val="left" w:pos="1040"/>
          <w:tab w:val="left" w:pos="1820"/>
          <w:tab w:val="left" w:pos="2840"/>
          <w:tab w:val="left" w:pos="3240"/>
          <w:tab w:val="left" w:pos="4760"/>
        </w:tabs>
        <w:autoSpaceDE w:val="0"/>
        <w:jc w:val="both"/>
        <w:rPr>
          <w:sz w:val="22"/>
          <w:szCs w:val="22"/>
        </w:rPr>
      </w:pPr>
      <w:r w:rsidRPr="00BE483D">
        <w:rPr>
          <w:sz w:val="22"/>
          <w:szCs w:val="22"/>
        </w:rPr>
        <w:t xml:space="preserve">32.4. </w:t>
      </w:r>
      <w:r w:rsidRPr="00BE483D">
        <w:rPr>
          <w:spacing w:val="5"/>
          <w:sz w:val="22"/>
          <w:szCs w:val="22"/>
        </w:rPr>
        <w:t>S</w:t>
      </w:r>
      <w:r w:rsidRPr="00BE483D">
        <w:rPr>
          <w:sz w:val="22"/>
          <w:szCs w:val="22"/>
        </w:rPr>
        <w:t>i</w:t>
      </w:r>
      <w:r w:rsidRPr="00BE483D">
        <w:rPr>
          <w:b/>
          <w:i/>
          <w:sz w:val="22"/>
          <w:szCs w:val="22"/>
        </w:rPr>
        <w:t xml:space="preserve"> </w:t>
      </w:r>
      <w:r w:rsidRPr="00BE483D">
        <w:rPr>
          <w:spacing w:val="5"/>
          <w:sz w:val="22"/>
          <w:szCs w:val="22"/>
        </w:rPr>
        <w:t>l’offr</w:t>
      </w:r>
      <w:r w:rsidRPr="00BE483D">
        <w:rPr>
          <w:sz w:val="22"/>
          <w:szCs w:val="22"/>
        </w:rPr>
        <w:t>e</w:t>
      </w:r>
      <w:r w:rsidRPr="00BE483D">
        <w:rPr>
          <w:b/>
          <w:i/>
          <w:sz w:val="22"/>
          <w:szCs w:val="22"/>
        </w:rPr>
        <w:t xml:space="preserve"> </w:t>
      </w:r>
      <w:r w:rsidRPr="00BE483D">
        <w:rPr>
          <w:spacing w:val="5"/>
          <w:sz w:val="22"/>
          <w:szCs w:val="22"/>
        </w:rPr>
        <w:t>évalué</w:t>
      </w:r>
      <w:r w:rsidRPr="00BE483D">
        <w:rPr>
          <w:sz w:val="22"/>
          <w:szCs w:val="22"/>
        </w:rPr>
        <w:t>e</w:t>
      </w:r>
      <w:r w:rsidRPr="00BE483D">
        <w:rPr>
          <w:b/>
          <w:i/>
          <w:sz w:val="22"/>
          <w:szCs w:val="22"/>
        </w:rPr>
        <w:t xml:space="preserve"> </w:t>
      </w:r>
      <w:r w:rsidRPr="00BE483D">
        <w:rPr>
          <w:spacing w:val="5"/>
          <w:sz w:val="22"/>
          <w:szCs w:val="22"/>
        </w:rPr>
        <w:t>l</w:t>
      </w:r>
      <w:r w:rsidRPr="00BE483D">
        <w:rPr>
          <w:sz w:val="22"/>
          <w:szCs w:val="22"/>
        </w:rPr>
        <w:t>a</w:t>
      </w:r>
      <w:r w:rsidRPr="00BE483D">
        <w:rPr>
          <w:b/>
          <w:i/>
          <w:sz w:val="22"/>
          <w:szCs w:val="22"/>
        </w:rPr>
        <w:t xml:space="preserve"> </w:t>
      </w:r>
      <w:r w:rsidRPr="00BE483D">
        <w:rPr>
          <w:spacing w:val="5"/>
          <w:sz w:val="22"/>
          <w:szCs w:val="22"/>
        </w:rPr>
        <w:t>moins-</w:t>
      </w:r>
      <w:proofErr w:type="spellStart"/>
      <w:r w:rsidRPr="00BE483D">
        <w:rPr>
          <w:spacing w:val="5"/>
          <w:sz w:val="22"/>
          <w:szCs w:val="22"/>
        </w:rPr>
        <w:t>disant</w:t>
      </w:r>
      <w:r w:rsidRPr="00BE483D">
        <w:rPr>
          <w:sz w:val="22"/>
          <w:szCs w:val="22"/>
        </w:rPr>
        <w:t>e</w:t>
      </w:r>
      <w:proofErr w:type="spellEnd"/>
      <w:r w:rsidRPr="00BE483D">
        <w:rPr>
          <w:b/>
          <w:i/>
          <w:sz w:val="22"/>
          <w:szCs w:val="22"/>
        </w:rPr>
        <w:t xml:space="preserve"> </w:t>
      </w:r>
      <w:r w:rsidRPr="00BE483D">
        <w:rPr>
          <w:spacing w:val="5"/>
          <w:sz w:val="22"/>
          <w:szCs w:val="22"/>
        </w:rPr>
        <w:t xml:space="preserve">est </w:t>
      </w:r>
      <w:r w:rsidRPr="00BE483D">
        <w:rPr>
          <w:sz w:val="22"/>
          <w:szCs w:val="22"/>
        </w:rPr>
        <w:t xml:space="preserve">jugée anormalement basse ou est fortement déséquilibrée par rapport à l’estimation du Maître </w:t>
      </w:r>
      <w:r w:rsidRPr="00BE483D">
        <w:rPr>
          <w:spacing w:val="-30"/>
          <w:sz w:val="22"/>
          <w:szCs w:val="22"/>
        </w:rPr>
        <w:t xml:space="preserve"> </w:t>
      </w:r>
      <w:r w:rsidRPr="00BE483D">
        <w:rPr>
          <w:sz w:val="22"/>
          <w:szCs w:val="22"/>
        </w:rPr>
        <w:t>d’Ouvrage</w:t>
      </w:r>
      <w:r w:rsidR="00FC3D90" w:rsidRPr="00BE483D">
        <w:rPr>
          <w:spacing w:val="5"/>
          <w:sz w:val="22"/>
          <w:szCs w:val="22"/>
        </w:rPr>
        <w:t xml:space="preserve"> Délégué</w:t>
      </w:r>
      <w:r w:rsidRPr="00BE483D">
        <w:rPr>
          <w:sz w:val="22"/>
          <w:szCs w:val="22"/>
        </w:rPr>
        <w:t xml:space="preserve"> </w:t>
      </w:r>
      <w:r w:rsidRPr="00BE483D">
        <w:rPr>
          <w:spacing w:val="-30"/>
          <w:sz w:val="22"/>
          <w:szCs w:val="22"/>
        </w:rPr>
        <w:t xml:space="preserve"> </w:t>
      </w:r>
      <w:r w:rsidRPr="00BE483D">
        <w:rPr>
          <w:sz w:val="22"/>
          <w:szCs w:val="22"/>
        </w:rPr>
        <w:t xml:space="preserve">des </w:t>
      </w:r>
      <w:r w:rsidRPr="00BE483D">
        <w:rPr>
          <w:spacing w:val="-30"/>
          <w:sz w:val="22"/>
          <w:szCs w:val="22"/>
        </w:rPr>
        <w:t xml:space="preserve"> </w:t>
      </w:r>
      <w:r w:rsidRPr="00BE483D">
        <w:rPr>
          <w:sz w:val="22"/>
          <w:szCs w:val="22"/>
        </w:rPr>
        <w:t xml:space="preserve">travaux </w:t>
      </w:r>
      <w:r w:rsidRPr="00BE483D">
        <w:rPr>
          <w:spacing w:val="-30"/>
          <w:sz w:val="22"/>
          <w:szCs w:val="22"/>
        </w:rPr>
        <w:t xml:space="preserve"> </w:t>
      </w:r>
      <w:r w:rsidRPr="00BE483D">
        <w:rPr>
          <w:sz w:val="22"/>
          <w:szCs w:val="22"/>
        </w:rPr>
        <w:t xml:space="preserve">à </w:t>
      </w:r>
      <w:r w:rsidRPr="00BE483D">
        <w:rPr>
          <w:spacing w:val="-30"/>
          <w:sz w:val="22"/>
          <w:szCs w:val="22"/>
        </w:rPr>
        <w:t xml:space="preserve"> </w:t>
      </w:r>
      <w:r w:rsidRPr="00BE483D">
        <w:rPr>
          <w:sz w:val="22"/>
          <w:szCs w:val="22"/>
        </w:rPr>
        <w:t>exécuter dans</w:t>
      </w:r>
      <w:r w:rsidRPr="00BE483D">
        <w:rPr>
          <w:spacing w:val="-3"/>
          <w:sz w:val="22"/>
          <w:szCs w:val="22"/>
        </w:rPr>
        <w:t xml:space="preserve"> </w:t>
      </w:r>
      <w:r w:rsidRPr="00BE483D">
        <w:rPr>
          <w:sz w:val="22"/>
          <w:szCs w:val="22"/>
        </w:rPr>
        <w:t>le</w:t>
      </w:r>
      <w:r w:rsidRPr="00BE483D">
        <w:rPr>
          <w:spacing w:val="-3"/>
          <w:sz w:val="22"/>
          <w:szCs w:val="22"/>
        </w:rPr>
        <w:t xml:space="preserve"> </w:t>
      </w:r>
      <w:r w:rsidRPr="00BE483D">
        <w:rPr>
          <w:sz w:val="22"/>
          <w:szCs w:val="22"/>
        </w:rPr>
        <w:t>cadre</w:t>
      </w:r>
      <w:r w:rsidRPr="00BE483D">
        <w:rPr>
          <w:spacing w:val="-3"/>
          <w:sz w:val="22"/>
          <w:szCs w:val="22"/>
        </w:rPr>
        <w:t xml:space="preserve"> </w:t>
      </w:r>
      <w:r w:rsidRPr="00BE483D">
        <w:rPr>
          <w:sz w:val="22"/>
          <w:szCs w:val="22"/>
        </w:rPr>
        <w:t>du</w:t>
      </w:r>
      <w:r w:rsidRPr="00BE483D">
        <w:rPr>
          <w:spacing w:val="-3"/>
          <w:sz w:val="22"/>
          <w:szCs w:val="22"/>
        </w:rPr>
        <w:t xml:space="preserve"> </w:t>
      </w:r>
      <w:r w:rsidRPr="00BE483D">
        <w:rPr>
          <w:sz w:val="22"/>
          <w:szCs w:val="22"/>
        </w:rPr>
        <w:t>Marché,</w:t>
      </w:r>
      <w:r w:rsidRPr="00BE483D">
        <w:rPr>
          <w:spacing w:val="-3"/>
          <w:sz w:val="22"/>
          <w:szCs w:val="22"/>
        </w:rPr>
        <w:t xml:space="preserve"> </w:t>
      </w:r>
      <w:r w:rsidRPr="00BE483D">
        <w:rPr>
          <w:sz w:val="22"/>
          <w:szCs w:val="22"/>
        </w:rPr>
        <w:t>la</w:t>
      </w:r>
      <w:r w:rsidR="005272A2" w:rsidRPr="00BE483D">
        <w:rPr>
          <w:sz w:val="22"/>
          <w:szCs w:val="22"/>
        </w:rPr>
        <w:t xml:space="preserve"> </w:t>
      </w:r>
      <w:r w:rsidR="007B10B0" w:rsidRPr="00BE483D">
        <w:rPr>
          <w:sz w:val="22"/>
          <w:szCs w:val="22"/>
        </w:rPr>
        <w:t>sous</w:t>
      </w:r>
      <w:r w:rsidR="007B10B0" w:rsidRPr="00BE483D">
        <w:rPr>
          <w:spacing w:val="-3"/>
          <w:sz w:val="22"/>
          <w:szCs w:val="22"/>
        </w:rPr>
        <w:t>-commission</w:t>
      </w:r>
      <w:r w:rsidRPr="00BE483D">
        <w:rPr>
          <w:spacing w:val="-3"/>
          <w:sz w:val="22"/>
          <w:szCs w:val="22"/>
        </w:rPr>
        <w:t xml:space="preserve"> </w:t>
      </w:r>
      <w:r w:rsidR="00C675F4" w:rsidRPr="00BE483D">
        <w:rPr>
          <w:spacing w:val="-3"/>
          <w:sz w:val="22"/>
          <w:szCs w:val="22"/>
        </w:rPr>
        <w:t xml:space="preserve">d’analyse </w:t>
      </w:r>
      <w:r w:rsidRPr="00BE483D">
        <w:rPr>
          <w:sz w:val="22"/>
          <w:szCs w:val="22"/>
        </w:rPr>
        <w:t>peut</w:t>
      </w:r>
      <w:r w:rsidRPr="00BE483D">
        <w:rPr>
          <w:spacing w:val="20"/>
          <w:sz w:val="22"/>
          <w:szCs w:val="22"/>
        </w:rPr>
        <w:t xml:space="preserve"> </w:t>
      </w:r>
      <w:r w:rsidRPr="00BE483D">
        <w:rPr>
          <w:sz w:val="22"/>
          <w:szCs w:val="22"/>
        </w:rPr>
        <w:t>à</w:t>
      </w:r>
      <w:r w:rsidRPr="00BE483D">
        <w:rPr>
          <w:spacing w:val="20"/>
          <w:sz w:val="22"/>
          <w:szCs w:val="22"/>
        </w:rPr>
        <w:t xml:space="preserve"> </w:t>
      </w:r>
      <w:r w:rsidRPr="00BE483D">
        <w:rPr>
          <w:sz w:val="22"/>
          <w:szCs w:val="22"/>
        </w:rPr>
        <w:t>partir</w:t>
      </w:r>
      <w:r w:rsidRPr="00BE483D">
        <w:rPr>
          <w:spacing w:val="20"/>
          <w:sz w:val="22"/>
          <w:szCs w:val="22"/>
        </w:rPr>
        <w:t xml:space="preserve"> </w:t>
      </w:r>
      <w:r w:rsidRPr="00BE483D">
        <w:rPr>
          <w:sz w:val="22"/>
          <w:szCs w:val="22"/>
        </w:rPr>
        <w:t>du</w:t>
      </w:r>
      <w:r w:rsidRPr="00BE483D">
        <w:rPr>
          <w:spacing w:val="20"/>
          <w:sz w:val="22"/>
          <w:szCs w:val="22"/>
        </w:rPr>
        <w:t xml:space="preserve"> </w:t>
      </w:r>
      <w:r w:rsidRPr="00BE483D">
        <w:rPr>
          <w:sz w:val="22"/>
          <w:szCs w:val="22"/>
        </w:rPr>
        <w:t>sous-détail</w:t>
      </w:r>
      <w:r w:rsidRPr="00BE483D">
        <w:rPr>
          <w:spacing w:val="20"/>
          <w:sz w:val="22"/>
          <w:szCs w:val="22"/>
        </w:rPr>
        <w:t xml:space="preserve"> </w:t>
      </w:r>
      <w:r w:rsidRPr="00BE483D">
        <w:rPr>
          <w:sz w:val="22"/>
          <w:szCs w:val="22"/>
        </w:rPr>
        <w:t>de</w:t>
      </w:r>
      <w:r w:rsidRPr="00BE483D">
        <w:rPr>
          <w:spacing w:val="20"/>
          <w:sz w:val="22"/>
          <w:szCs w:val="22"/>
        </w:rPr>
        <w:t xml:space="preserve"> </w:t>
      </w:r>
      <w:r w:rsidRPr="00BE483D">
        <w:rPr>
          <w:sz w:val="22"/>
          <w:szCs w:val="22"/>
        </w:rPr>
        <w:t>prix fournis par le soumissionnaire pour n’importe quel élément, ou pour tous les éléments du Détail quantitatif et estimatif, vérifier si ces prix sont compatibles avec les méthodes de construction</w:t>
      </w:r>
      <w:r w:rsidRPr="00BE483D">
        <w:rPr>
          <w:spacing w:val="8"/>
          <w:sz w:val="22"/>
          <w:szCs w:val="22"/>
        </w:rPr>
        <w:t xml:space="preserve"> </w:t>
      </w:r>
      <w:r w:rsidRPr="00BE483D">
        <w:rPr>
          <w:sz w:val="22"/>
          <w:szCs w:val="22"/>
        </w:rPr>
        <w:t>et</w:t>
      </w:r>
      <w:r w:rsidRPr="00BE483D">
        <w:rPr>
          <w:spacing w:val="8"/>
          <w:sz w:val="22"/>
          <w:szCs w:val="22"/>
        </w:rPr>
        <w:t xml:space="preserve"> </w:t>
      </w:r>
      <w:r w:rsidRPr="00BE483D">
        <w:rPr>
          <w:sz w:val="22"/>
          <w:szCs w:val="22"/>
        </w:rPr>
        <w:t>le</w:t>
      </w:r>
      <w:r w:rsidRPr="00BE483D">
        <w:rPr>
          <w:spacing w:val="8"/>
          <w:sz w:val="22"/>
          <w:szCs w:val="22"/>
        </w:rPr>
        <w:t xml:space="preserve"> </w:t>
      </w:r>
      <w:r w:rsidRPr="00BE483D">
        <w:rPr>
          <w:sz w:val="22"/>
          <w:szCs w:val="22"/>
        </w:rPr>
        <w:t>calendrier</w:t>
      </w:r>
      <w:r w:rsidRPr="00BE483D">
        <w:rPr>
          <w:spacing w:val="8"/>
          <w:sz w:val="22"/>
          <w:szCs w:val="22"/>
        </w:rPr>
        <w:t xml:space="preserve"> </w:t>
      </w:r>
      <w:r w:rsidRPr="00BE483D">
        <w:rPr>
          <w:sz w:val="22"/>
          <w:szCs w:val="22"/>
        </w:rPr>
        <w:t>proposé. Au</w:t>
      </w:r>
      <w:r w:rsidRPr="00BE483D">
        <w:rPr>
          <w:spacing w:val="8"/>
          <w:sz w:val="22"/>
          <w:szCs w:val="22"/>
        </w:rPr>
        <w:t xml:space="preserve"> </w:t>
      </w:r>
      <w:r w:rsidRPr="00BE483D">
        <w:rPr>
          <w:sz w:val="22"/>
          <w:szCs w:val="22"/>
        </w:rPr>
        <w:t>cas où les justificatifs présentés par le soumissionnaire</w:t>
      </w:r>
      <w:r w:rsidRPr="00BE483D">
        <w:rPr>
          <w:spacing w:val="8"/>
          <w:sz w:val="22"/>
          <w:szCs w:val="22"/>
        </w:rPr>
        <w:t xml:space="preserve"> </w:t>
      </w:r>
      <w:r w:rsidRPr="00BE483D">
        <w:rPr>
          <w:sz w:val="22"/>
          <w:szCs w:val="22"/>
        </w:rPr>
        <w:t>ne</w:t>
      </w:r>
      <w:r w:rsidRPr="00BE483D">
        <w:rPr>
          <w:spacing w:val="8"/>
          <w:sz w:val="22"/>
          <w:szCs w:val="22"/>
        </w:rPr>
        <w:t xml:space="preserve"> </w:t>
      </w:r>
      <w:r w:rsidRPr="00BE483D">
        <w:rPr>
          <w:sz w:val="22"/>
          <w:szCs w:val="22"/>
        </w:rPr>
        <w:t>lui</w:t>
      </w:r>
      <w:r w:rsidRPr="00BE483D">
        <w:rPr>
          <w:spacing w:val="8"/>
          <w:sz w:val="22"/>
          <w:szCs w:val="22"/>
        </w:rPr>
        <w:t xml:space="preserve"> </w:t>
      </w:r>
      <w:r w:rsidRPr="00BE483D">
        <w:rPr>
          <w:sz w:val="22"/>
          <w:szCs w:val="22"/>
        </w:rPr>
        <w:t>semblent</w:t>
      </w:r>
      <w:r w:rsidRPr="00BE483D">
        <w:rPr>
          <w:spacing w:val="8"/>
          <w:sz w:val="22"/>
          <w:szCs w:val="22"/>
        </w:rPr>
        <w:t xml:space="preserve"> </w:t>
      </w:r>
      <w:r w:rsidRPr="00BE483D">
        <w:rPr>
          <w:sz w:val="22"/>
          <w:szCs w:val="22"/>
        </w:rPr>
        <w:t>pas</w:t>
      </w:r>
      <w:r w:rsidRPr="00BE483D">
        <w:rPr>
          <w:spacing w:val="8"/>
          <w:sz w:val="22"/>
          <w:szCs w:val="22"/>
        </w:rPr>
        <w:t xml:space="preserve"> </w:t>
      </w:r>
      <w:r w:rsidRPr="00BE483D">
        <w:rPr>
          <w:sz w:val="22"/>
          <w:szCs w:val="22"/>
        </w:rPr>
        <w:t>satisfaisants,</w:t>
      </w:r>
      <w:r w:rsidRPr="00BE483D">
        <w:rPr>
          <w:spacing w:val="8"/>
          <w:sz w:val="22"/>
          <w:szCs w:val="22"/>
        </w:rPr>
        <w:t xml:space="preserve"> </w:t>
      </w:r>
      <w:r w:rsidRPr="00BE483D">
        <w:rPr>
          <w:sz w:val="22"/>
          <w:szCs w:val="22"/>
        </w:rPr>
        <w:t>l’Autorité Contractante</w:t>
      </w:r>
      <w:r w:rsidRPr="00BE483D">
        <w:rPr>
          <w:spacing w:val="6"/>
          <w:sz w:val="22"/>
          <w:szCs w:val="22"/>
        </w:rPr>
        <w:t xml:space="preserve"> </w:t>
      </w:r>
      <w:r w:rsidRPr="00BE483D">
        <w:rPr>
          <w:sz w:val="22"/>
          <w:szCs w:val="22"/>
        </w:rPr>
        <w:t>peut</w:t>
      </w:r>
      <w:r w:rsidRPr="00BE483D">
        <w:rPr>
          <w:spacing w:val="6"/>
          <w:sz w:val="22"/>
          <w:szCs w:val="22"/>
        </w:rPr>
        <w:t xml:space="preserve"> </w:t>
      </w:r>
      <w:r w:rsidRPr="00BE483D">
        <w:rPr>
          <w:sz w:val="22"/>
          <w:szCs w:val="22"/>
        </w:rPr>
        <w:t>rejeter</w:t>
      </w:r>
      <w:r w:rsidRPr="00BE483D">
        <w:rPr>
          <w:spacing w:val="6"/>
          <w:sz w:val="22"/>
          <w:szCs w:val="22"/>
        </w:rPr>
        <w:t xml:space="preserve"> </w:t>
      </w:r>
      <w:r w:rsidRPr="00BE483D">
        <w:rPr>
          <w:sz w:val="22"/>
          <w:szCs w:val="22"/>
        </w:rPr>
        <w:t>ladite</w:t>
      </w:r>
      <w:r w:rsidRPr="00BE483D">
        <w:rPr>
          <w:spacing w:val="6"/>
          <w:sz w:val="22"/>
          <w:szCs w:val="22"/>
        </w:rPr>
        <w:t xml:space="preserve"> </w:t>
      </w:r>
      <w:r w:rsidRPr="00BE483D">
        <w:rPr>
          <w:sz w:val="22"/>
          <w:szCs w:val="22"/>
        </w:rPr>
        <w:t>offre après l’avis technique de l’Agence de Régulation des Marchés Publics.</w:t>
      </w:r>
    </w:p>
    <w:p w14:paraId="549AD13A" w14:textId="77777777" w:rsidR="00273DD0" w:rsidRPr="00BE483D" w:rsidRDefault="00273DD0">
      <w:pPr>
        <w:widowControl w:val="0"/>
        <w:autoSpaceDE w:val="0"/>
        <w:jc w:val="both"/>
        <w:rPr>
          <w:sz w:val="22"/>
          <w:szCs w:val="22"/>
        </w:rPr>
      </w:pPr>
    </w:p>
    <w:p w14:paraId="525991AF"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33</w:t>
      </w:r>
      <w:r w:rsidRPr="00BE483D">
        <w:rPr>
          <w:b/>
          <w:bCs/>
          <w:spacing w:val="6"/>
          <w:sz w:val="22"/>
          <w:szCs w:val="22"/>
        </w:rPr>
        <w:t xml:space="preserve"> </w:t>
      </w:r>
      <w:r w:rsidRPr="00BE483D">
        <w:rPr>
          <w:b/>
          <w:bCs/>
          <w:sz w:val="22"/>
          <w:szCs w:val="22"/>
        </w:rPr>
        <w:t xml:space="preserve">: </w:t>
      </w:r>
      <w:r w:rsidRPr="00BE483D">
        <w:rPr>
          <w:b/>
          <w:bCs/>
          <w:spacing w:val="2"/>
          <w:sz w:val="22"/>
          <w:szCs w:val="22"/>
        </w:rPr>
        <w:t>Préférenc</w:t>
      </w:r>
      <w:r w:rsidRPr="00BE483D">
        <w:rPr>
          <w:b/>
          <w:bCs/>
          <w:sz w:val="22"/>
          <w:szCs w:val="22"/>
        </w:rPr>
        <w:t xml:space="preserve">e </w:t>
      </w:r>
      <w:r w:rsidRPr="00BE483D">
        <w:rPr>
          <w:b/>
          <w:bCs/>
          <w:spacing w:val="-28"/>
          <w:sz w:val="22"/>
          <w:szCs w:val="22"/>
        </w:rPr>
        <w:t xml:space="preserve"> </w:t>
      </w:r>
      <w:r w:rsidRPr="00BE483D">
        <w:rPr>
          <w:b/>
          <w:bCs/>
          <w:spacing w:val="2"/>
          <w:sz w:val="22"/>
          <w:szCs w:val="22"/>
        </w:rPr>
        <w:t>accordé</w:t>
      </w:r>
      <w:r w:rsidRPr="00BE483D">
        <w:rPr>
          <w:b/>
          <w:bCs/>
          <w:sz w:val="22"/>
          <w:szCs w:val="22"/>
        </w:rPr>
        <w:t xml:space="preserve">e </w:t>
      </w:r>
      <w:r w:rsidRPr="00BE483D">
        <w:rPr>
          <w:b/>
          <w:bCs/>
          <w:spacing w:val="-28"/>
          <w:sz w:val="22"/>
          <w:szCs w:val="22"/>
        </w:rPr>
        <w:t xml:space="preserve"> </w:t>
      </w:r>
      <w:r w:rsidRPr="00BE483D">
        <w:rPr>
          <w:b/>
          <w:bCs/>
          <w:spacing w:val="2"/>
          <w:sz w:val="22"/>
          <w:szCs w:val="22"/>
        </w:rPr>
        <w:t>au</w:t>
      </w:r>
      <w:r w:rsidRPr="00BE483D">
        <w:rPr>
          <w:b/>
          <w:bCs/>
          <w:sz w:val="22"/>
          <w:szCs w:val="22"/>
        </w:rPr>
        <w:t xml:space="preserve">x </w:t>
      </w:r>
      <w:r w:rsidRPr="00BE483D">
        <w:rPr>
          <w:b/>
          <w:bCs/>
          <w:spacing w:val="-28"/>
          <w:sz w:val="22"/>
          <w:szCs w:val="22"/>
        </w:rPr>
        <w:t xml:space="preserve"> </w:t>
      </w:r>
      <w:r w:rsidRPr="00BE483D">
        <w:rPr>
          <w:b/>
          <w:bCs/>
          <w:spacing w:val="2"/>
          <w:sz w:val="22"/>
          <w:szCs w:val="22"/>
        </w:rPr>
        <w:t>soumis</w:t>
      </w:r>
      <w:r w:rsidRPr="00BE483D">
        <w:rPr>
          <w:b/>
          <w:bCs/>
          <w:sz w:val="22"/>
          <w:szCs w:val="22"/>
        </w:rPr>
        <w:t>sionnaires</w:t>
      </w:r>
      <w:r w:rsidRPr="00BE483D">
        <w:rPr>
          <w:b/>
          <w:bCs/>
          <w:spacing w:val="6"/>
          <w:sz w:val="22"/>
          <w:szCs w:val="22"/>
        </w:rPr>
        <w:t xml:space="preserve"> </w:t>
      </w:r>
      <w:r w:rsidRPr="00BE483D">
        <w:rPr>
          <w:b/>
          <w:bCs/>
          <w:sz w:val="22"/>
          <w:szCs w:val="22"/>
        </w:rPr>
        <w:t>nationaux</w:t>
      </w:r>
    </w:p>
    <w:p w14:paraId="5136CAD4" w14:textId="77777777" w:rsidR="00273DD0" w:rsidRPr="00BE483D" w:rsidRDefault="00273DD0">
      <w:pPr>
        <w:widowControl w:val="0"/>
        <w:autoSpaceDE w:val="0"/>
        <w:jc w:val="both"/>
        <w:rPr>
          <w:sz w:val="22"/>
          <w:szCs w:val="22"/>
        </w:rPr>
      </w:pPr>
    </w:p>
    <w:p w14:paraId="3E100234" w14:textId="7BD5AB48" w:rsidR="00273DD0" w:rsidRPr="00BE483D" w:rsidRDefault="0037410B">
      <w:pPr>
        <w:widowControl w:val="0"/>
        <w:autoSpaceDE w:val="0"/>
        <w:jc w:val="both"/>
        <w:rPr>
          <w:sz w:val="22"/>
          <w:szCs w:val="22"/>
        </w:rPr>
      </w:pPr>
      <w:r w:rsidRPr="00BE483D">
        <w:rPr>
          <w:sz w:val="22"/>
          <w:szCs w:val="22"/>
        </w:rPr>
        <w:t>Les</w:t>
      </w:r>
      <w:r w:rsidR="00353DCC" w:rsidRPr="00BE483D">
        <w:rPr>
          <w:sz w:val="22"/>
          <w:szCs w:val="22"/>
        </w:rPr>
        <w:t xml:space="preserve"> </w:t>
      </w:r>
      <w:r w:rsidRPr="00BE483D">
        <w:rPr>
          <w:sz w:val="22"/>
          <w:szCs w:val="22"/>
        </w:rPr>
        <w:t xml:space="preserve">PME </w:t>
      </w:r>
      <w:r w:rsidR="00353DCC" w:rsidRPr="00BE483D">
        <w:rPr>
          <w:sz w:val="22"/>
          <w:szCs w:val="22"/>
        </w:rPr>
        <w:t>nationa</w:t>
      </w:r>
      <w:r w:rsidR="008D6BB5" w:rsidRPr="00BE483D">
        <w:rPr>
          <w:sz w:val="22"/>
          <w:szCs w:val="22"/>
        </w:rPr>
        <w:t xml:space="preserve">les </w:t>
      </w:r>
      <w:r w:rsidR="00353DCC" w:rsidRPr="00BE483D">
        <w:rPr>
          <w:sz w:val="22"/>
          <w:szCs w:val="22"/>
        </w:rPr>
        <w:t xml:space="preserve">bénéficient </w:t>
      </w:r>
      <w:r w:rsidR="008E6293" w:rsidRPr="00BE483D">
        <w:rPr>
          <w:sz w:val="22"/>
          <w:szCs w:val="22"/>
        </w:rPr>
        <w:t>d’une marge</w:t>
      </w:r>
      <w:r w:rsidR="00353DCC" w:rsidRPr="00BE483D">
        <w:rPr>
          <w:sz w:val="22"/>
          <w:szCs w:val="22"/>
        </w:rPr>
        <w:t xml:space="preserve">  de  préférence  nationale  telle  que prévue par le Code des Marchés Publics aux fins d’évaluation des offres.</w:t>
      </w:r>
    </w:p>
    <w:p w14:paraId="073160E8" w14:textId="77777777" w:rsidR="00DB2E90" w:rsidRPr="00BE483D" w:rsidRDefault="00DB2E90">
      <w:pPr>
        <w:widowControl w:val="0"/>
        <w:autoSpaceDE w:val="0"/>
        <w:jc w:val="both"/>
        <w:rPr>
          <w:b/>
          <w:bCs/>
          <w:sz w:val="22"/>
          <w:szCs w:val="22"/>
        </w:rPr>
      </w:pPr>
    </w:p>
    <w:p w14:paraId="0C5F59DC"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34</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Attribution</w:t>
      </w:r>
    </w:p>
    <w:p w14:paraId="4106FB87" w14:textId="77777777" w:rsidR="00273DD0" w:rsidRPr="00BE483D" w:rsidRDefault="00273DD0">
      <w:pPr>
        <w:widowControl w:val="0"/>
        <w:autoSpaceDE w:val="0"/>
        <w:jc w:val="both"/>
        <w:rPr>
          <w:sz w:val="22"/>
          <w:szCs w:val="22"/>
        </w:rPr>
      </w:pPr>
    </w:p>
    <w:p w14:paraId="43EC4322" w14:textId="77777777" w:rsidR="00273DD0" w:rsidRPr="00BE483D" w:rsidRDefault="00353DCC">
      <w:pPr>
        <w:widowControl w:val="0"/>
        <w:tabs>
          <w:tab w:val="left" w:pos="1700"/>
          <w:tab w:val="left" w:pos="2100"/>
          <w:tab w:val="left" w:pos="2620"/>
          <w:tab w:val="left" w:pos="3640"/>
          <w:tab w:val="left" w:pos="4220"/>
        </w:tabs>
        <w:autoSpaceDE w:val="0"/>
        <w:jc w:val="both"/>
        <w:rPr>
          <w:sz w:val="22"/>
          <w:szCs w:val="22"/>
        </w:rPr>
      </w:pPr>
      <w:r w:rsidRPr="00BE483D">
        <w:rPr>
          <w:sz w:val="22"/>
          <w:szCs w:val="22"/>
        </w:rPr>
        <w:t>34.1. L’Autorité Contractante</w:t>
      </w:r>
      <w:r w:rsidRPr="00BE483D">
        <w:rPr>
          <w:spacing w:val="22"/>
          <w:sz w:val="22"/>
          <w:szCs w:val="22"/>
        </w:rPr>
        <w:t xml:space="preserve"> </w:t>
      </w:r>
      <w:r w:rsidRPr="00BE483D">
        <w:rPr>
          <w:sz w:val="22"/>
          <w:szCs w:val="22"/>
        </w:rPr>
        <w:t>attribuera</w:t>
      </w:r>
      <w:r w:rsidRPr="00BE483D">
        <w:rPr>
          <w:spacing w:val="22"/>
          <w:sz w:val="22"/>
          <w:szCs w:val="22"/>
        </w:rPr>
        <w:t xml:space="preserve"> </w:t>
      </w:r>
      <w:r w:rsidRPr="00BE483D">
        <w:rPr>
          <w:sz w:val="22"/>
          <w:szCs w:val="22"/>
        </w:rPr>
        <w:t>le</w:t>
      </w:r>
      <w:r w:rsidRPr="00BE483D">
        <w:rPr>
          <w:spacing w:val="22"/>
          <w:sz w:val="22"/>
          <w:szCs w:val="22"/>
        </w:rPr>
        <w:t xml:space="preserve"> </w:t>
      </w:r>
      <w:r w:rsidRPr="00BE483D">
        <w:rPr>
          <w:sz w:val="22"/>
          <w:szCs w:val="22"/>
        </w:rPr>
        <w:t>Marché</w:t>
      </w:r>
      <w:r w:rsidRPr="00BE483D">
        <w:rPr>
          <w:spacing w:val="22"/>
          <w:sz w:val="22"/>
          <w:szCs w:val="22"/>
        </w:rPr>
        <w:t xml:space="preserve"> </w:t>
      </w:r>
      <w:r w:rsidRPr="00BE483D">
        <w:rPr>
          <w:sz w:val="22"/>
          <w:szCs w:val="22"/>
        </w:rPr>
        <w:t>au Soumissionnaire dont l’offre a été reconnue conforme</w:t>
      </w:r>
      <w:r w:rsidRPr="00BE483D">
        <w:rPr>
          <w:spacing w:val="21"/>
          <w:sz w:val="22"/>
          <w:szCs w:val="22"/>
        </w:rPr>
        <w:t xml:space="preserve"> </w:t>
      </w:r>
      <w:r w:rsidRPr="00BE483D">
        <w:rPr>
          <w:sz w:val="22"/>
          <w:szCs w:val="22"/>
        </w:rPr>
        <w:t>pour</w:t>
      </w:r>
      <w:r w:rsidRPr="00BE483D">
        <w:rPr>
          <w:spacing w:val="21"/>
          <w:sz w:val="22"/>
          <w:szCs w:val="22"/>
        </w:rPr>
        <w:t xml:space="preserve"> </w:t>
      </w:r>
      <w:r w:rsidRPr="00BE483D">
        <w:rPr>
          <w:sz w:val="22"/>
          <w:szCs w:val="22"/>
        </w:rPr>
        <w:t>l’essentiel</w:t>
      </w:r>
      <w:r w:rsidRPr="00BE483D">
        <w:rPr>
          <w:spacing w:val="21"/>
          <w:sz w:val="22"/>
          <w:szCs w:val="22"/>
        </w:rPr>
        <w:t xml:space="preserve"> </w:t>
      </w:r>
      <w:r w:rsidRPr="00BE483D">
        <w:rPr>
          <w:sz w:val="22"/>
          <w:szCs w:val="22"/>
        </w:rPr>
        <w:t>au</w:t>
      </w:r>
      <w:r w:rsidRPr="00BE483D">
        <w:rPr>
          <w:spacing w:val="21"/>
          <w:sz w:val="22"/>
          <w:szCs w:val="22"/>
        </w:rPr>
        <w:t xml:space="preserve"> </w:t>
      </w:r>
      <w:r w:rsidRPr="00BE483D">
        <w:rPr>
          <w:sz w:val="22"/>
          <w:szCs w:val="22"/>
        </w:rPr>
        <w:t>Dossier</w:t>
      </w:r>
      <w:r w:rsidRPr="00BE483D">
        <w:rPr>
          <w:spacing w:val="21"/>
          <w:sz w:val="22"/>
          <w:szCs w:val="22"/>
        </w:rPr>
        <w:t xml:space="preserve"> </w:t>
      </w:r>
      <w:r w:rsidRPr="00BE483D">
        <w:rPr>
          <w:sz w:val="22"/>
          <w:szCs w:val="22"/>
        </w:rPr>
        <w:t xml:space="preserve">d’Appel </w:t>
      </w:r>
      <w:r w:rsidRPr="00BE483D">
        <w:rPr>
          <w:spacing w:val="5"/>
          <w:sz w:val="22"/>
          <w:szCs w:val="22"/>
        </w:rPr>
        <w:t>d’offre</w:t>
      </w:r>
      <w:r w:rsidRPr="00BE483D">
        <w:rPr>
          <w:sz w:val="22"/>
          <w:szCs w:val="22"/>
        </w:rPr>
        <w:t>s</w:t>
      </w:r>
      <w:r w:rsidRPr="00BE483D">
        <w:rPr>
          <w:b/>
          <w:i/>
          <w:sz w:val="22"/>
          <w:szCs w:val="22"/>
        </w:rPr>
        <w:t xml:space="preserve"> </w:t>
      </w:r>
      <w:r w:rsidRPr="00BE483D">
        <w:rPr>
          <w:spacing w:val="5"/>
          <w:sz w:val="22"/>
          <w:szCs w:val="22"/>
        </w:rPr>
        <w:t>e</w:t>
      </w:r>
      <w:r w:rsidRPr="00BE483D">
        <w:rPr>
          <w:sz w:val="22"/>
          <w:szCs w:val="22"/>
        </w:rPr>
        <w:t>t</w:t>
      </w:r>
      <w:r w:rsidRPr="00BE483D">
        <w:rPr>
          <w:b/>
          <w:i/>
          <w:sz w:val="22"/>
          <w:szCs w:val="22"/>
        </w:rPr>
        <w:t xml:space="preserve"> </w:t>
      </w:r>
      <w:r w:rsidRPr="00BE483D">
        <w:rPr>
          <w:spacing w:val="5"/>
          <w:sz w:val="22"/>
          <w:szCs w:val="22"/>
        </w:rPr>
        <w:t>qu</w:t>
      </w:r>
      <w:r w:rsidRPr="00BE483D">
        <w:rPr>
          <w:sz w:val="22"/>
          <w:szCs w:val="22"/>
        </w:rPr>
        <w:t>i</w:t>
      </w:r>
      <w:r w:rsidRPr="00BE483D">
        <w:rPr>
          <w:b/>
          <w:i/>
          <w:sz w:val="22"/>
          <w:szCs w:val="22"/>
        </w:rPr>
        <w:t xml:space="preserve"> </w:t>
      </w:r>
      <w:r w:rsidRPr="00BE483D">
        <w:rPr>
          <w:spacing w:val="5"/>
          <w:sz w:val="22"/>
          <w:szCs w:val="22"/>
        </w:rPr>
        <w:t>dispos</w:t>
      </w:r>
      <w:r w:rsidRPr="00BE483D">
        <w:rPr>
          <w:sz w:val="22"/>
          <w:szCs w:val="22"/>
        </w:rPr>
        <w:t>e</w:t>
      </w:r>
      <w:r w:rsidRPr="00BE483D">
        <w:rPr>
          <w:b/>
          <w:i/>
          <w:sz w:val="22"/>
          <w:szCs w:val="22"/>
        </w:rPr>
        <w:t xml:space="preserve"> </w:t>
      </w:r>
      <w:r w:rsidRPr="00BE483D">
        <w:rPr>
          <w:spacing w:val="5"/>
          <w:sz w:val="22"/>
          <w:szCs w:val="22"/>
        </w:rPr>
        <w:t>de</w:t>
      </w:r>
      <w:r w:rsidRPr="00BE483D">
        <w:rPr>
          <w:sz w:val="22"/>
          <w:szCs w:val="22"/>
        </w:rPr>
        <w:t>s</w:t>
      </w:r>
      <w:r w:rsidRPr="00BE483D">
        <w:rPr>
          <w:b/>
          <w:i/>
          <w:sz w:val="22"/>
          <w:szCs w:val="22"/>
        </w:rPr>
        <w:t xml:space="preserve"> </w:t>
      </w:r>
      <w:r w:rsidRPr="00BE483D">
        <w:rPr>
          <w:spacing w:val="5"/>
          <w:sz w:val="22"/>
          <w:szCs w:val="22"/>
        </w:rPr>
        <w:t xml:space="preserve">capacités </w:t>
      </w:r>
      <w:r w:rsidRPr="00BE483D">
        <w:rPr>
          <w:sz w:val="22"/>
          <w:szCs w:val="22"/>
        </w:rPr>
        <w:t>techniques</w:t>
      </w:r>
      <w:r w:rsidRPr="00BE483D">
        <w:rPr>
          <w:spacing w:val="29"/>
          <w:sz w:val="22"/>
          <w:szCs w:val="22"/>
        </w:rPr>
        <w:t xml:space="preserve"> </w:t>
      </w:r>
      <w:r w:rsidRPr="00BE483D">
        <w:rPr>
          <w:sz w:val="22"/>
          <w:szCs w:val="22"/>
        </w:rPr>
        <w:t>et</w:t>
      </w:r>
      <w:r w:rsidRPr="00BE483D">
        <w:rPr>
          <w:spacing w:val="29"/>
          <w:sz w:val="22"/>
          <w:szCs w:val="22"/>
        </w:rPr>
        <w:t xml:space="preserve"> </w:t>
      </w:r>
      <w:r w:rsidRPr="00BE483D">
        <w:rPr>
          <w:sz w:val="22"/>
          <w:szCs w:val="22"/>
        </w:rPr>
        <w:t>financières</w:t>
      </w:r>
      <w:r w:rsidRPr="00BE483D">
        <w:rPr>
          <w:spacing w:val="29"/>
          <w:sz w:val="22"/>
          <w:szCs w:val="22"/>
        </w:rPr>
        <w:t xml:space="preserve"> </w:t>
      </w:r>
      <w:r w:rsidRPr="00BE483D">
        <w:rPr>
          <w:sz w:val="22"/>
          <w:szCs w:val="22"/>
        </w:rPr>
        <w:t>requises</w:t>
      </w:r>
      <w:r w:rsidRPr="00BE483D">
        <w:rPr>
          <w:spacing w:val="29"/>
          <w:sz w:val="22"/>
          <w:szCs w:val="22"/>
        </w:rPr>
        <w:t xml:space="preserve"> </w:t>
      </w:r>
      <w:r w:rsidRPr="00BE483D">
        <w:rPr>
          <w:sz w:val="22"/>
          <w:szCs w:val="22"/>
        </w:rPr>
        <w:t>pour</w:t>
      </w:r>
      <w:r w:rsidRPr="00BE483D">
        <w:rPr>
          <w:spacing w:val="29"/>
          <w:sz w:val="22"/>
          <w:szCs w:val="22"/>
        </w:rPr>
        <w:t xml:space="preserve"> </w:t>
      </w:r>
      <w:r w:rsidRPr="00BE483D">
        <w:rPr>
          <w:sz w:val="22"/>
          <w:szCs w:val="22"/>
        </w:rPr>
        <w:t>exécuter</w:t>
      </w:r>
      <w:r w:rsidRPr="00BE483D">
        <w:rPr>
          <w:spacing w:val="3"/>
          <w:sz w:val="22"/>
          <w:szCs w:val="22"/>
        </w:rPr>
        <w:t xml:space="preserve"> </w:t>
      </w:r>
      <w:r w:rsidRPr="00BE483D">
        <w:rPr>
          <w:sz w:val="22"/>
          <w:szCs w:val="22"/>
        </w:rPr>
        <w:t>le</w:t>
      </w:r>
      <w:r w:rsidRPr="00BE483D">
        <w:rPr>
          <w:spacing w:val="3"/>
          <w:sz w:val="22"/>
          <w:szCs w:val="22"/>
        </w:rPr>
        <w:t xml:space="preserve"> </w:t>
      </w:r>
      <w:r w:rsidRPr="00BE483D">
        <w:rPr>
          <w:sz w:val="22"/>
          <w:szCs w:val="22"/>
        </w:rPr>
        <w:t>Marché</w:t>
      </w:r>
      <w:r w:rsidRPr="00BE483D">
        <w:rPr>
          <w:spacing w:val="3"/>
          <w:sz w:val="22"/>
          <w:szCs w:val="22"/>
        </w:rPr>
        <w:t xml:space="preserve"> </w:t>
      </w:r>
      <w:r w:rsidRPr="00BE483D">
        <w:rPr>
          <w:sz w:val="22"/>
          <w:szCs w:val="22"/>
        </w:rPr>
        <w:t>de</w:t>
      </w:r>
      <w:r w:rsidRPr="00BE483D">
        <w:rPr>
          <w:spacing w:val="3"/>
          <w:sz w:val="22"/>
          <w:szCs w:val="22"/>
        </w:rPr>
        <w:t xml:space="preserve"> </w:t>
      </w:r>
      <w:r w:rsidRPr="00BE483D">
        <w:rPr>
          <w:sz w:val="22"/>
          <w:szCs w:val="22"/>
        </w:rPr>
        <w:t>façon</w:t>
      </w:r>
      <w:r w:rsidRPr="00BE483D">
        <w:rPr>
          <w:spacing w:val="3"/>
          <w:sz w:val="22"/>
          <w:szCs w:val="22"/>
        </w:rPr>
        <w:t xml:space="preserve"> </w:t>
      </w:r>
      <w:r w:rsidRPr="00BE483D">
        <w:rPr>
          <w:sz w:val="22"/>
          <w:szCs w:val="22"/>
        </w:rPr>
        <w:t>satisfaisante</w:t>
      </w:r>
      <w:r w:rsidRPr="00BE483D">
        <w:rPr>
          <w:spacing w:val="3"/>
          <w:sz w:val="22"/>
          <w:szCs w:val="22"/>
        </w:rPr>
        <w:t xml:space="preserve"> </w:t>
      </w:r>
      <w:r w:rsidRPr="00BE483D">
        <w:rPr>
          <w:sz w:val="22"/>
          <w:szCs w:val="22"/>
        </w:rPr>
        <w:t>et</w:t>
      </w:r>
      <w:r w:rsidRPr="00BE483D">
        <w:rPr>
          <w:spacing w:val="3"/>
          <w:sz w:val="22"/>
          <w:szCs w:val="22"/>
        </w:rPr>
        <w:t xml:space="preserve"> </w:t>
      </w:r>
      <w:r w:rsidRPr="00BE483D">
        <w:rPr>
          <w:sz w:val="22"/>
          <w:szCs w:val="22"/>
        </w:rPr>
        <w:t xml:space="preserve">dont </w:t>
      </w:r>
      <w:r w:rsidRPr="00BE483D">
        <w:rPr>
          <w:spacing w:val="1"/>
          <w:sz w:val="22"/>
          <w:szCs w:val="22"/>
        </w:rPr>
        <w:t>l’offr</w:t>
      </w:r>
      <w:r w:rsidRPr="00BE483D">
        <w:rPr>
          <w:sz w:val="22"/>
          <w:szCs w:val="22"/>
        </w:rPr>
        <w:t xml:space="preserve">e </w:t>
      </w:r>
      <w:r w:rsidRPr="00BE483D">
        <w:rPr>
          <w:spacing w:val="-29"/>
          <w:sz w:val="22"/>
          <w:szCs w:val="22"/>
        </w:rPr>
        <w:t xml:space="preserve"> </w:t>
      </w:r>
      <w:r w:rsidRPr="00BE483D">
        <w:rPr>
          <w:sz w:val="22"/>
          <w:szCs w:val="22"/>
        </w:rPr>
        <w:t xml:space="preserve">a </w:t>
      </w:r>
      <w:r w:rsidRPr="00BE483D">
        <w:rPr>
          <w:spacing w:val="-29"/>
          <w:sz w:val="22"/>
          <w:szCs w:val="22"/>
        </w:rPr>
        <w:t xml:space="preserve"> </w:t>
      </w:r>
      <w:r w:rsidRPr="00BE483D">
        <w:rPr>
          <w:spacing w:val="1"/>
          <w:sz w:val="22"/>
          <w:szCs w:val="22"/>
        </w:rPr>
        <w:t>ét</w:t>
      </w:r>
      <w:r w:rsidRPr="00BE483D">
        <w:rPr>
          <w:sz w:val="22"/>
          <w:szCs w:val="22"/>
        </w:rPr>
        <w:t xml:space="preserve">é </w:t>
      </w:r>
      <w:r w:rsidRPr="00BE483D">
        <w:rPr>
          <w:spacing w:val="-29"/>
          <w:sz w:val="22"/>
          <w:szCs w:val="22"/>
        </w:rPr>
        <w:t xml:space="preserve"> </w:t>
      </w:r>
      <w:r w:rsidRPr="00BE483D">
        <w:rPr>
          <w:spacing w:val="1"/>
          <w:sz w:val="22"/>
          <w:szCs w:val="22"/>
        </w:rPr>
        <w:t>évalué</w:t>
      </w:r>
      <w:r w:rsidRPr="00BE483D">
        <w:rPr>
          <w:sz w:val="22"/>
          <w:szCs w:val="22"/>
        </w:rPr>
        <w:t xml:space="preserve">e </w:t>
      </w:r>
      <w:r w:rsidRPr="00BE483D">
        <w:rPr>
          <w:spacing w:val="-29"/>
          <w:sz w:val="22"/>
          <w:szCs w:val="22"/>
        </w:rPr>
        <w:t xml:space="preserve"> </w:t>
      </w:r>
      <w:r w:rsidRPr="00BE483D">
        <w:rPr>
          <w:spacing w:val="1"/>
          <w:sz w:val="22"/>
          <w:szCs w:val="22"/>
        </w:rPr>
        <w:t>l</w:t>
      </w:r>
      <w:r w:rsidRPr="00BE483D">
        <w:rPr>
          <w:sz w:val="22"/>
          <w:szCs w:val="22"/>
        </w:rPr>
        <w:t xml:space="preserve">a </w:t>
      </w:r>
      <w:r w:rsidRPr="00BE483D">
        <w:rPr>
          <w:spacing w:val="-29"/>
          <w:sz w:val="22"/>
          <w:szCs w:val="22"/>
        </w:rPr>
        <w:t xml:space="preserve"> </w:t>
      </w:r>
      <w:r w:rsidRPr="00BE483D">
        <w:rPr>
          <w:spacing w:val="1"/>
          <w:sz w:val="22"/>
          <w:szCs w:val="22"/>
        </w:rPr>
        <w:t>moins-</w:t>
      </w:r>
      <w:proofErr w:type="spellStart"/>
      <w:r w:rsidRPr="00BE483D">
        <w:rPr>
          <w:spacing w:val="1"/>
          <w:sz w:val="22"/>
          <w:szCs w:val="22"/>
        </w:rPr>
        <w:t>disant</w:t>
      </w:r>
      <w:r w:rsidRPr="00BE483D">
        <w:rPr>
          <w:sz w:val="22"/>
          <w:szCs w:val="22"/>
        </w:rPr>
        <w:t>e</w:t>
      </w:r>
      <w:proofErr w:type="spellEnd"/>
      <w:r w:rsidRPr="00BE483D">
        <w:rPr>
          <w:sz w:val="22"/>
          <w:szCs w:val="22"/>
        </w:rPr>
        <w:t xml:space="preserve"> </w:t>
      </w:r>
      <w:r w:rsidRPr="00BE483D">
        <w:rPr>
          <w:spacing w:val="-29"/>
          <w:sz w:val="22"/>
          <w:szCs w:val="22"/>
        </w:rPr>
        <w:t xml:space="preserve"> </w:t>
      </w:r>
      <w:r w:rsidRPr="00BE483D">
        <w:rPr>
          <w:spacing w:val="1"/>
          <w:sz w:val="22"/>
          <w:szCs w:val="22"/>
        </w:rPr>
        <w:t xml:space="preserve">en </w:t>
      </w:r>
      <w:r w:rsidRPr="00BE483D">
        <w:rPr>
          <w:sz w:val="22"/>
          <w:szCs w:val="22"/>
        </w:rPr>
        <w:t>incluant</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cas</w:t>
      </w:r>
      <w:r w:rsidRPr="00BE483D">
        <w:rPr>
          <w:spacing w:val="6"/>
          <w:sz w:val="22"/>
          <w:szCs w:val="22"/>
        </w:rPr>
        <w:t xml:space="preserve"> </w:t>
      </w:r>
      <w:r w:rsidRPr="00BE483D">
        <w:rPr>
          <w:sz w:val="22"/>
          <w:szCs w:val="22"/>
        </w:rPr>
        <w:t>échéant</w:t>
      </w:r>
      <w:r w:rsidRPr="00BE483D">
        <w:rPr>
          <w:spacing w:val="6"/>
          <w:sz w:val="22"/>
          <w:szCs w:val="22"/>
        </w:rPr>
        <w:t xml:space="preserve"> </w:t>
      </w:r>
      <w:r w:rsidRPr="00BE483D">
        <w:rPr>
          <w:sz w:val="22"/>
          <w:szCs w:val="22"/>
        </w:rPr>
        <w:t>les</w:t>
      </w:r>
      <w:r w:rsidRPr="00BE483D">
        <w:rPr>
          <w:spacing w:val="6"/>
          <w:sz w:val="22"/>
          <w:szCs w:val="22"/>
        </w:rPr>
        <w:t xml:space="preserve"> </w:t>
      </w:r>
      <w:r w:rsidRPr="00BE483D">
        <w:rPr>
          <w:sz w:val="22"/>
          <w:szCs w:val="22"/>
        </w:rPr>
        <w:t>remises</w:t>
      </w:r>
      <w:r w:rsidRPr="00BE483D">
        <w:rPr>
          <w:spacing w:val="6"/>
          <w:sz w:val="22"/>
          <w:szCs w:val="22"/>
        </w:rPr>
        <w:t xml:space="preserve"> </w:t>
      </w:r>
      <w:r w:rsidRPr="00BE483D">
        <w:rPr>
          <w:sz w:val="22"/>
          <w:szCs w:val="22"/>
        </w:rPr>
        <w:t>proposés.</w:t>
      </w:r>
    </w:p>
    <w:p w14:paraId="59D84811" w14:textId="77777777" w:rsidR="00273DD0" w:rsidRPr="00BE483D" w:rsidRDefault="00273DD0">
      <w:pPr>
        <w:widowControl w:val="0"/>
        <w:autoSpaceDE w:val="0"/>
        <w:jc w:val="both"/>
        <w:rPr>
          <w:sz w:val="22"/>
          <w:szCs w:val="22"/>
        </w:rPr>
      </w:pPr>
    </w:p>
    <w:p w14:paraId="59519069" w14:textId="77777777" w:rsidR="00273DD0" w:rsidRPr="00BE483D" w:rsidRDefault="00353DCC">
      <w:pPr>
        <w:widowControl w:val="0"/>
        <w:autoSpaceDE w:val="0"/>
        <w:jc w:val="both"/>
        <w:rPr>
          <w:sz w:val="22"/>
          <w:szCs w:val="22"/>
        </w:rPr>
      </w:pPr>
      <w:r w:rsidRPr="00BE483D">
        <w:rPr>
          <w:spacing w:val="1"/>
          <w:sz w:val="22"/>
          <w:szCs w:val="22"/>
        </w:rPr>
        <w:t>34.2</w:t>
      </w:r>
      <w:r w:rsidRPr="00BE483D">
        <w:rPr>
          <w:sz w:val="22"/>
          <w:szCs w:val="22"/>
        </w:rPr>
        <w:t xml:space="preserve">. </w:t>
      </w:r>
      <w:r w:rsidRPr="00BE483D">
        <w:rPr>
          <w:spacing w:val="1"/>
          <w:sz w:val="22"/>
          <w:szCs w:val="22"/>
        </w:rPr>
        <w:t>Si</w:t>
      </w:r>
      <w:r w:rsidRPr="00BE483D">
        <w:rPr>
          <w:sz w:val="22"/>
          <w:szCs w:val="22"/>
        </w:rPr>
        <w:t xml:space="preserve">, </w:t>
      </w:r>
      <w:r w:rsidRPr="00BE483D">
        <w:rPr>
          <w:spacing w:val="-29"/>
          <w:sz w:val="22"/>
          <w:szCs w:val="22"/>
        </w:rPr>
        <w:t xml:space="preserve"> </w:t>
      </w:r>
      <w:r w:rsidRPr="00BE483D">
        <w:rPr>
          <w:spacing w:val="1"/>
          <w:sz w:val="22"/>
          <w:szCs w:val="22"/>
        </w:rPr>
        <w:t>selo</w:t>
      </w:r>
      <w:r w:rsidRPr="00BE483D">
        <w:rPr>
          <w:sz w:val="22"/>
          <w:szCs w:val="22"/>
        </w:rPr>
        <w:t xml:space="preserve">n </w:t>
      </w:r>
      <w:r w:rsidRPr="00BE483D">
        <w:rPr>
          <w:spacing w:val="-29"/>
          <w:sz w:val="22"/>
          <w:szCs w:val="22"/>
        </w:rPr>
        <w:t xml:space="preserve"> </w:t>
      </w:r>
      <w:r w:rsidRPr="00BE483D">
        <w:rPr>
          <w:spacing w:val="1"/>
          <w:sz w:val="22"/>
          <w:szCs w:val="22"/>
        </w:rPr>
        <w:t>l’Articl</w:t>
      </w:r>
      <w:r w:rsidRPr="00BE483D">
        <w:rPr>
          <w:sz w:val="22"/>
          <w:szCs w:val="22"/>
        </w:rPr>
        <w:t xml:space="preserve">e </w:t>
      </w:r>
      <w:r w:rsidRPr="00BE483D">
        <w:rPr>
          <w:spacing w:val="-29"/>
          <w:sz w:val="22"/>
          <w:szCs w:val="22"/>
        </w:rPr>
        <w:t xml:space="preserve"> </w:t>
      </w:r>
      <w:r w:rsidRPr="00BE483D">
        <w:rPr>
          <w:spacing w:val="1"/>
          <w:sz w:val="22"/>
          <w:szCs w:val="22"/>
        </w:rPr>
        <w:t>13.</w:t>
      </w:r>
      <w:r w:rsidRPr="00BE483D">
        <w:rPr>
          <w:sz w:val="22"/>
          <w:szCs w:val="22"/>
        </w:rPr>
        <w:t xml:space="preserve">2 </w:t>
      </w:r>
      <w:r w:rsidRPr="00BE483D">
        <w:rPr>
          <w:spacing w:val="-29"/>
          <w:sz w:val="22"/>
          <w:szCs w:val="22"/>
        </w:rPr>
        <w:t xml:space="preserve"> </w:t>
      </w:r>
      <w:r w:rsidRPr="00BE483D">
        <w:rPr>
          <w:spacing w:val="1"/>
          <w:sz w:val="22"/>
          <w:szCs w:val="22"/>
        </w:rPr>
        <w:t>d</w:t>
      </w:r>
      <w:r w:rsidRPr="00BE483D">
        <w:rPr>
          <w:sz w:val="22"/>
          <w:szCs w:val="22"/>
        </w:rPr>
        <w:t xml:space="preserve">u </w:t>
      </w:r>
      <w:r w:rsidRPr="00BE483D">
        <w:rPr>
          <w:spacing w:val="-29"/>
          <w:sz w:val="22"/>
          <w:szCs w:val="22"/>
        </w:rPr>
        <w:t xml:space="preserve"> </w:t>
      </w:r>
      <w:r w:rsidRPr="00BE483D">
        <w:rPr>
          <w:spacing w:val="1"/>
          <w:sz w:val="22"/>
          <w:szCs w:val="22"/>
        </w:rPr>
        <w:t>RGAO</w:t>
      </w:r>
      <w:r w:rsidRPr="00BE483D">
        <w:rPr>
          <w:sz w:val="22"/>
          <w:szCs w:val="22"/>
        </w:rPr>
        <w:t xml:space="preserve">, </w:t>
      </w:r>
      <w:r w:rsidRPr="00BE483D">
        <w:rPr>
          <w:spacing w:val="-29"/>
          <w:sz w:val="22"/>
          <w:szCs w:val="22"/>
        </w:rPr>
        <w:t xml:space="preserve"> </w:t>
      </w:r>
      <w:r w:rsidRPr="00BE483D">
        <w:rPr>
          <w:spacing w:val="1"/>
          <w:sz w:val="22"/>
          <w:szCs w:val="22"/>
        </w:rPr>
        <w:t>l’appel d’offre</w:t>
      </w:r>
      <w:r w:rsidRPr="00BE483D">
        <w:rPr>
          <w:sz w:val="22"/>
          <w:szCs w:val="22"/>
        </w:rPr>
        <w:t xml:space="preserve">s </w:t>
      </w:r>
      <w:r w:rsidRPr="00BE483D">
        <w:rPr>
          <w:spacing w:val="-29"/>
          <w:sz w:val="22"/>
          <w:szCs w:val="22"/>
        </w:rPr>
        <w:t xml:space="preserve"> </w:t>
      </w:r>
      <w:r w:rsidRPr="00BE483D">
        <w:rPr>
          <w:spacing w:val="1"/>
          <w:sz w:val="22"/>
          <w:szCs w:val="22"/>
        </w:rPr>
        <w:t>port</w:t>
      </w:r>
      <w:r w:rsidRPr="00BE483D">
        <w:rPr>
          <w:sz w:val="22"/>
          <w:szCs w:val="22"/>
        </w:rPr>
        <w:t xml:space="preserve">e </w:t>
      </w:r>
      <w:r w:rsidRPr="00BE483D">
        <w:rPr>
          <w:spacing w:val="-29"/>
          <w:sz w:val="22"/>
          <w:szCs w:val="22"/>
        </w:rPr>
        <w:t xml:space="preserve"> </w:t>
      </w:r>
      <w:r w:rsidRPr="00BE483D">
        <w:rPr>
          <w:spacing w:val="1"/>
          <w:sz w:val="22"/>
          <w:szCs w:val="22"/>
        </w:rPr>
        <w:t>su</w:t>
      </w:r>
      <w:r w:rsidRPr="00BE483D">
        <w:rPr>
          <w:sz w:val="22"/>
          <w:szCs w:val="22"/>
        </w:rPr>
        <w:t xml:space="preserve">r </w:t>
      </w:r>
      <w:r w:rsidRPr="00BE483D">
        <w:rPr>
          <w:spacing w:val="-29"/>
          <w:sz w:val="22"/>
          <w:szCs w:val="22"/>
        </w:rPr>
        <w:t xml:space="preserve"> </w:t>
      </w:r>
      <w:r w:rsidRPr="00BE483D">
        <w:rPr>
          <w:spacing w:val="1"/>
          <w:sz w:val="22"/>
          <w:szCs w:val="22"/>
        </w:rPr>
        <w:t>plusieur</w:t>
      </w:r>
      <w:r w:rsidRPr="00BE483D">
        <w:rPr>
          <w:sz w:val="22"/>
          <w:szCs w:val="22"/>
        </w:rPr>
        <w:t xml:space="preserve">s </w:t>
      </w:r>
      <w:r w:rsidRPr="00BE483D">
        <w:rPr>
          <w:spacing w:val="-29"/>
          <w:sz w:val="22"/>
          <w:szCs w:val="22"/>
        </w:rPr>
        <w:t xml:space="preserve"> </w:t>
      </w:r>
      <w:r w:rsidRPr="00BE483D">
        <w:rPr>
          <w:spacing w:val="1"/>
          <w:sz w:val="22"/>
          <w:szCs w:val="22"/>
        </w:rPr>
        <w:t>lots</w:t>
      </w:r>
      <w:r w:rsidRPr="00BE483D">
        <w:rPr>
          <w:sz w:val="22"/>
          <w:szCs w:val="22"/>
        </w:rPr>
        <w:t xml:space="preserve">, </w:t>
      </w:r>
      <w:r w:rsidRPr="00BE483D">
        <w:rPr>
          <w:spacing w:val="-29"/>
          <w:sz w:val="22"/>
          <w:szCs w:val="22"/>
        </w:rPr>
        <w:t xml:space="preserve"> </w:t>
      </w:r>
      <w:r w:rsidRPr="00BE483D">
        <w:rPr>
          <w:spacing w:val="1"/>
          <w:sz w:val="22"/>
          <w:szCs w:val="22"/>
        </w:rPr>
        <w:t>l’offr</w:t>
      </w:r>
      <w:r w:rsidRPr="00BE483D">
        <w:rPr>
          <w:sz w:val="22"/>
          <w:szCs w:val="22"/>
        </w:rPr>
        <w:t xml:space="preserve">e </w:t>
      </w:r>
      <w:r w:rsidRPr="00BE483D">
        <w:rPr>
          <w:spacing w:val="-29"/>
          <w:sz w:val="22"/>
          <w:szCs w:val="22"/>
        </w:rPr>
        <w:t xml:space="preserve"> </w:t>
      </w:r>
      <w:r w:rsidRPr="00BE483D">
        <w:rPr>
          <w:spacing w:val="1"/>
          <w:sz w:val="22"/>
          <w:szCs w:val="22"/>
        </w:rPr>
        <w:t xml:space="preserve">la </w:t>
      </w:r>
      <w:r w:rsidRPr="00BE483D">
        <w:rPr>
          <w:sz w:val="22"/>
          <w:szCs w:val="22"/>
        </w:rPr>
        <w:t>moins-</w:t>
      </w:r>
      <w:proofErr w:type="spellStart"/>
      <w:r w:rsidRPr="00BE483D">
        <w:rPr>
          <w:sz w:val="22"/>
          <w:szCs w:val="22"/>
        </w:rPr>
        <w:t>disante</w:t>
      </w:r>
      <w:proofErr w:type="spellEnd"/>
      <w:r w:rsidRPr="00BE483D">
        <w:rPr>
          <w:sz w:val="22"/>
          <w:szCs w:val="22"/>
        </w:rPr>
        <w:t xml:space="preserve"> sera déterminée en évaluant ce marché en liaison avec les autres lots à </w:t>
      </w:r>
      <w:r w:rsidRPr="00BE483D">
        <w:rPr>
          <w:spacing w:val="5"/>
          <w:sz w:val="22"/>
          <w:szCs w:val="22"/>
        </w:rPr>
        <w:t>attribue</w:t>
      </w:r>
      <w:r w:rsidRPr="00BE483D">
        <w:rPr>
          <w:sz w:val="22"/>
          <w:szCs w:val="22"/>
        </w:rPr>
        <w:t xml:space="preserve">r </w:t>
      </w:r>
      <w:r w:rsidRPr="00BE483D">
        <w:rPr>
          <w:spacing w:val="5"/>
          <w:sz w:val="22"/>
          <w:szCs w:val="22"/>
        </w:rPr>
        <w:t>concurremment</w:t>
      </w:r>
      <w:r w:rsidRPr="00BE483D">
        <w:rPr>
          <w:sz w:val="22"/>
          <w:szCs w:val="22"/>
        </w:rPr>
        <w:t xml:space="preserve">, </w:t>
      </w:r>
      <w:r w:rsidRPr="00BE483D">
        <w:rPr>
          <w:spacing w:val="5"/>
          <w:sz w:val="22"/>
          <w:szCs w:val="22"/>
        </w:rPr>
        <w:t>e</w:t>
      </w:r>
      <w:r w:rsidRPr="00BE483D">
        <w:rPr>
          <w:sz w:val="22"/>
          <w:szCs w:val="22"/>
        </w:rPr>
        <w:t xml:space="preserve">n </w:t>
      </w:r>
      <w:r w:rsidRPr="00BE483D">
        <w:rPr>
          <w:spacing w:val="5"/>
          <w:sz w:val="22"/>
          <w:szCs w:val="22"/>
        </w:rPr>
        <w:t>prenan</w:t>
      </w:r>
      <w:r w:rsidRPr="00BE483D">
        <w:rPr>
          <w:sz w:val="22"/>
          <w:szCs w:val="22"/>
        </w:rPr>
        <w:t xml:space="preserve">t </w:t>
      </w:r>
      <w:r w:rsidRPr="00BE483D">
        <w:rPr>
          <w:spacing w:val="-12"/>
          <w:sz w:val="22"/>
          <w:szCs w:val="22"/>
        </w:rPr>
        <w:t xml:space="preserve"> </w:t>
      </w:r>
      <w:r w:rsidRPr="00BE483D">
        <w:rPr>
          <w:spacing w:val="5"/>
          <w:sz w:val="22"/>
          <w:szCs w:val="22"/>
        </w:rPr>
        <w:t xml:space="preserve">en </w:t>
      </w:r>
      <w:r w:rsidRPr="00BE483D">
        <w:rPr>
          <w:sz w:val="22"/>
          <w:szCs w:val="22"/>
        </w:rPr>
        <w:t>compte</w:t>
      </w:r>
      <w:r w:rsidRPr="00BE483D">
        <w:rPr>
          <w:spacing w:val="18"/>
          <w:sz w:val="22"/>
          <w:szCs w:val="22"/>
        </w:rPr>
        <w:t xml:space="preserve"> </w:t>
      </w:r>
      <w:r w:rsidRPr="00BE483D">
        <w:rPr>
          <w:sz w:val="22"/>
          <w:szCs w:val="22"/>
        </w:rPr>
        <w:t>les</w:t>
      </w:r>
      <w:r w:rsidRPr="00BE483D">
        <w:rPr>
          <w:spacing w:val="18"/>
          <w:sz w:val="22"/>
          <w:szCs w:val="22"/>
        </w:rPr>
        <w:t xml:space="preserve"> </w:t>
      </w:r>
      <w:r w:rsidRPr="00BE483D">
        <w:rPr>
          <w:sz w:val="22"/>
          <w:szCs w:val="22"/>
        </w:rPr>
        <w:t>remises</w:t>
      </w:r>
      <w:r w:rsidRPr="00BE483D">
        <w:rPr>
          <w:spacing w:val="6"/>
          <w:sz w:val="22"/>
          <w:szCs w:val="22"/>
        </w:rPr>
        <w:t xml:space="preserve"> </w:t>
      </w:r>
      <w:r w:rsidRPr="00BE483D">
        <w:rPr>
          <w:sz w:val="22"/>
          <w:szCs w:val="22"/>
        </w:rPr>
        <w:t>offertes</w:t>
      </w:r>
      <w:r w:rsidRPr="00BE483D">
        <w:rPr>
          <w:spacing w:val="18"/>
          <w:sz w:val="22"/>
          <w:szCs w:val="22"/>
        </w:rPr>
        <w:t xml:space="preserve"> </w:t>
      </w:r>
      <w:r w:rsidRPr="00BE483D">
        <w:rPr>
          <w:sz w:val="22"/>
          <w:szCs w:val="22"/>
        </w:rPr>
        <w:t>par</w:t>
      </w:r>
      <w:r w:rsidRPr="00BE483D">
        <w:rPr>
          <w:spacing w:val="18"/>
          <w:sz w:val="22"/>
          <w:szCs w:val="22"/>
        </w:rPr>
        <w:t xml:space="preserve"> </w:t>
      </w:r>
      <w:r w:rsidRPr="00BE483D">
        <w:rPr>
          <w:sz w:val="22"/>
          <w:szCs w:val="22"/>
        </w:rPr>
        <w:t>les</w:t>
      </w:r>
      <w:r w:rsidRPr="00BE483D">
        <w:rPr>
          <w:spacing w:val="18"/>
          <w:sz w:val="22"/>
          <w:szCs w:val="22"/>
        </w:rPr>
        <w:t xml:space="preserve"> </w:t>
      </w:r>
      <w:r w:rsidRPr="00BE483D">
        <w:rPr>
          <w:sz w:val="22"/>
          <w:szCs w:val="22"/>
        </w:rPr>
        <w:t>soumissionnaires en cas d’attribution de plus d’un lot.</w:t>
      </w:r>
    </w:p>
    <w:p w14:paraId="291DFCFD" w14:textId="77777777" w:rsidR="00273DD0" w:rsidRPr="00BE483D" w:rsidRDefault="00273DD0">
      <w:pPr>
        <w:widowControl w:val="0"/>
        <w:autoSpaceDE w:val="0"/>
        <w:jc w:val="both"/>
        <w:rPr>
          <w:sz w:val="22"/>
          <w:szCs w:val="22"/>
        </w:rPr>
      </w:pPr>
    </w:p>
    <w:p w14:paraId="7E7F3E83" w14:textId="77777777" w:rsidR="00273DD0" w:rsidRPr="00BE483D" w:rsidRDefault="00353DCC">
      <w:pPr>
        <w:widowControl w:val="0"/>
        <w:autoSpaceDE w:val="0"/>
        <w:jc w:val="both"/>
        <w:rPr>
          <w:sz w:val="22"/>
          <w:szCs w:val="22"/>
        </w:rPr>
      </w:pPr>
      <w:r w:rsidRPr="00BE483D">
        <w:rPr>
          <w:sz w:val="22"/>
          <w:szCs w:val="22"/>
        </w:rPr>
        <w:lastRenderedPageBreak/>
        <w:t>34.3 Toute attribution des marchés de Travaux se fait au Soumissionnaire remplissant les capacités techniques et financières requises résultant des critères d’évaluation et présentant l’offre évaluée la moins-</w:t>
      </w:r>
      <w:proofErr w:type="spellStart"/>
      <w:r w:rsidRPr="00BE483D">
        <w:rPr>
          <w:sz w:val="22"/>
          <w:szCs w:val="22"/>
        </w:rPr>
        <w:t>disante</w:t>
      </w:r>
      <w:proofErr w:type="spellEnd"/>
      <w:r w:rsidRPr="00BE483D">
        <w:rPr>
          <w:sz w:val="22"/>
          <w:szCs w:val="22"/>
        </w:rPr>
        <w:t>.</w:t>
      </w:r>
    </w:p>
    <w:p w14:paraId="728E282A" w14:textId="77777777" w:rsidR="00273DD0" w:rsidRPr="00BE483D" w:rsidRDefault="00273DD0">
      <w:pPr>
        <w:widowControl w:val="0"/>
        <w:autoSpaceDE w:val="0"/>
        <w:jc w:val="both"/>
        <w:rPr>
          <w:sz w:val="22"/>
          <w:szCs w:val="22"/>
        </w:rPr>
      </w:pPr>
    </w:p>
    <w:p w14:paraId="52A7C7C5" w14:textId="77777777" w:rsidR="00273DD0" w:rsidRPr="00BE483D" w:rsidRDefault="00353DCC">
      <w:pPr>
        <w:widowControl w:val="0"/>
        <w:autoSpaceDE w:val="0"/>
        <w:jc w:val="both"/>
        <w:rPr>
          <w:b/>
          <w:bCs/>
          <w:sz w:val="22"/>
          <w:szCs w:val="22"/>
        </w:rPr>
      </w:pPr>
      <w:r w:rsidRPr="00BE483D">
        <w:rPr>
          <w:b/>
          <w:bCs/>
          <w:sz w:val="22"/>
          <w:szCs w:val="22"/>
        </w:rPr>
        <w:t>Article 35 : Droit de l’Autorité Contractante de déclarer un Appel d’Offres infructueux ou d’annuler une procédure</w:t>
      </w:r>
    </w:p>
    <w:p w14:paraId="09A7BBCB" w14:textId="77777777" w:rsidR="00273DD0" w:rsidRPr="00BE483D" w:rsidRDefault="00273DD0">
      <w:pPr>
        <w:widowControl w:val="0"/>
        <w:autoSpaceDE w:val="0"/>
        <w:jc w:val="both"/>
        <w:rPr>
          <w:sz w:val="22"/>
          <w:szCs w:val="22"/>
        </w:rPr>
      </w:pPr>
    </w:p>
    <w:p w14:paraId="02DC0B74" w14:textId="77777777" w:rsidR="00273DD0" w:rsidRPr="00BE483D" w:rsidRDefault="00353DCC">
      <w:pPr>
        <w:widowControl w:val="0"/>
        <w:autoSpaceDE w:val="0"/>
        <w:jc w:val="both"/>
        <w:rPr>
          <w:sz w:val="22"/>
          <w:szCs w:val="22"/>
        </w:rPr>
      </w:pPr>
      <w:r w:rsidRPr="00BE483D">
        <w:rPr>
          <w:sz w:val="22"/>
          <w:szCs w:val="22"/>
        </w:rPr>
        <w:t xml:space="preserve">L’Autorité Contractante se réserve le droit d’annuler une procédure d’Appel d’Offres après autorisation de Ministre Délégué à la Présidence chargé des Marchés Publics lorsque les offres ont été ouvertes ou de déclarer un Appel d’Offres infructueux après avis de la </w:t>
      </w:r>
      <w:r w:rsidR="00FC3D90" w:rsidRPr="00BE483D">
        <w:rPr>
          <w:sz w:val="22"/>
          <w:szCs w:val="22"/>
        </w:rPr>
        <w:t xml:space="preserve">Commission </w:t>
      </w:r>
      <w:r w:rsidRPr="00BE483D">
        <w:rPr>
          <w:sz w:val="22"/>
          <w:szCs w:val="22"/>
        </w:rPr>
        <w:t>des marchés compétente, sans qu’il y ait lieu à réclamation.</w:t>
      </w:r>
    </w:p>
    <w:p w14:paraId="4EB0172A" w14:textId="77777777" w:rsidR="00273DD0" w:rsidRPr="00BE483D" w:rsidRDefault="00273DD0">
      <w:pPr>
        <w:widowControl w:val="0"/>
        <w:autoSpaceDE w:val="0"/>
        <w:jc w:val="both"/>
        <w:rPr>
          <w:sz w:val="22"/>
          <w:szCs w:val="22"/>
        </w:rPr>
      </w:pPr>
    </w:p>
    <w:p w14:paraId="54757EAD" w14:textId="77777777" w:rsidR="00273DD0" w:rsidRPr="00BE483D" w:rsidRDefault="00353DCC">
      <w:pPr>
        <w:widowControl w:val="0"/>
        <w:autoSpaceDE w:val="0"/>
        <w:jc w:val="both"/>
        <w:rPr>
          <w:b/>
          <w:bCs/>
          <w:sz w:val="22"/>
          <w:szCs w:val="22"/>
        </w:rPr>
      </w:pPr>
      <w:r w:rsidRPr="00BE483D">
        <w:rPr>
          <w:b/>
          <w:bCs/>
          <w:sz w:val="22"/>
          <w:szCs w:val="22"/>
        </w:rPr>
        <w:t>Article 36 : Notification de l’attribution du marché</w:t>
      </w:r>
    </w:p>
    <w:p w14:paraId="3A898A37" w14:textId="77777777" w:rsidR="00273DD0" w:rsidRPr="00BE483D" w:rsidRDefault="00273DD0">
      <w:pPr>
        <w:widowControl w:val="0"/>
        <w:autoSpaceDE w:val="0"/>
        <w:jc w:val="both"/>
        <w:rPr>
          <w:sz w:val="22"/>
          <w:szCs w:val="22"/>
        </w:rPr>
      </w:pPr>
    </w:p>
    <w:p w14:paraId="498831E0" w14:textId="77777777" w:rsidR="00273DD0" w:rsidRPr="00BE483D" w:rsidRDefault="00353DCC">
      <w:pPr>
        <w:widowControl w:val="0"/>
        <w:tabs>
          <w:tab w:val="left" w:pos="1140"/>
          <w:tab w:val="left" w:pos="1720"/>
          <w:tab w:val="left" w:pos="2100"/>
          <w:tab w:val="left" w:pos="2960"/>
          <w:tab w:val="left" w:pos="4220"/>
          <w:tab w:val="left" w:pos="5060"/>
        </w:tabs>
        <w:autoSpaceDE w:val="0"/>
        <w:jc w:val="both"/>
        <w:rPr>
          <w:sz w:val="22"/>
          <w:szCs w:val="22"/>
        </w:rPr>
      </w:pPr>
      <w:r w:rsidRPr="00BE483D">
        <w:rPr>
          <w:sz w:val="22"/>
          <w:szCs w:val="22"/>
        </w:rPr>
        <w:t>Avant</w:t>
      </w:r>
      <w:r w:rsidRPr="00BE483D">
        <w:rPr>
          <w:spacing w:val="12"/>
          <w:sz w:val="22"/>
          <w:szCs w:val="22"/>
        </w:rPr>
        <w:t xml:space="preserve"> </w:t>
      </w:r>
      <w:r w:rsidRPr="00BE483D">
        <w:rPr>
          <w:sz w:val="22"/>
          <w:szCs w:val="22"/>
        </w:rPr>
        <w:t>l’expiration</w:t>
      </w:r>
      <w:r w:rsidRPr="00BE483D">
        <w:rPr>
          <w:spacing w:val="12"/>
          <w:sz w:val="22"/>
          <w:szCs w:val="22"/>
        </w:rPr>
        <w:t xml:space="preserve"> </w:t>
      </w:r>
      <w:r w:rsidRPr="00BE483D">
        <w:rPr>
          <w:sz w:val="22"/>
          <w:szCs w:val="22"/>
        </w:rPr>
        <w:t>du</w:t>
      </w:r>
      <w:r w:rsidRPr="00BE483D">
        <w:rPr>
          <w:spacing w:val="12"/>
          <w:sz w:val="22"/>
          <w:szCs w:val="22"/>
        </w:rPr>
        <w:t xml:space="preserve"> </w:t>
      </w:r>
      <w:r w:rsidRPr="00BE483D">
        <w:rPr>
          <w:sz w:val="22"/>
          <w:szCs w:val="22"/>
        </w:rPr>
        <w:t>délai</w:t>
      </w:r>
      <w:r w:rsidRPr="00BE483D">
        <w:rPr>
          <w:spacing w:val="12"/>
          <w:sz w:val="22"/>
          <w:szCs w:val="22"/>
        </w:rPr>
        <w:t xml:space="preserve"> </w:t>
      </w:r>
      <w:r w:rsidRPr="00BE483D">
        <w:rPr>
          <w:sz w:val="22"/>
          <w:szCs w:val="22"/>
        </w:rPr>
        <w:t>de</w:t>
      </w:r>
      <w:r w:rsidRPr="00BE483D">
        <w:rPr>
          <w:spacing w:val="12"/>
          <w:sz w:val="22"/>
          <w:szCs w:val="22"/>
        </w:rPr>
        <w:t xml:space="preserve"> </w:t>
      </w:r>
      <w:r w:rsidRPr="00BE483D">
        <w:rPr>
          <w:sz w:val="22"/>
          <w:szCs w:val="22"/>
        </w:rPr>
        <w:t>validité</w:t>
      </w:r>
      <w:r w:rsidRPr="00BE483D">
        <w:rPr>
          <w:spacing w:val="12"/>
          <w:sz w:val="22"/>
          <w:szCs w:val="22"/>
        </w:rPr>
        <w:t xml:space="preserve"> </w:t>
      </w:r>
      <w:r w:rsidRPr="00BE483D">
        <w:rPr>
          <w:sz w:val="22"/>
          <w:szCs w:val="22"/>
        </w:rPr>
        <w:t>des</w:t>
      </w:r>
      <w:r w:rsidRPr="00BE483D">
        <w:rPr>
          <w:spacing w:val="12"/>
          <w:sz w:val="22"/>
          <w:szCs w:val="22"/>
        </w:rPr>
        <w:t xml:space="preserve"> </w:t>
      </w:r>
      <w:r w:rsidRPr="00BE483D">
        <w:rPr>
          <w:sz w:val="22"/>
          <w:szCs w:val="22"/>
        </w:rPr>
        <w:t>offres</w:t>
      </w:r>
      <w:r w:rsidRPr="00BE483D">
        <w:rPr>
          <w:spacing w:val="12"/>
          <w:sz w:val="22"/>
          <w:szCs w:val="22"/>
        </w:rPr>
        <w:t xml:space="preserve"> </w:t>
      </w:r>
      <w:r w:rsidRPr="00BE483D">
        <w:rPr>
          <w:sz w:val="22"/>
          <w:szCs w:val="22"/>
        </w:rPr>
        <w:t xml:space="preserve">fixé </w:t>
      </w:r>
      <w:r w:rsidRPr="00BE483D">
        <w:rPr>
          <w:spacing w:val="3"/>
          <w:sz w:val="22"/>
          <w:szCs w:val="22"/>
        </w:rPr>
        <w:t>pa</w:t>
      </w:r>
      <w:r w:rsidRPr="00BE483D">
        <w:rPr>
          <w:sz w:val="22"/>
          <w:szCs w:val="22"/>
        </w:rPr>
        <w:t xml:space="preserve">r </w:t>
      </w:r>
      <w:r w:rsidRPr="00BE483D">
        <w:rPr>
          <w:spacing w:val="-27"/>
          <w:sz w:val="22"/>
          <w:szCs w:val="22"/>
        </w:rPr>
        <w:t xml:space="preserve"> </w:t>
      </w:r>
      <w:r w:rsidRPr="00BE483D">
        <w:rPr>
          <w:spacing w:val="3"/>
          <w:sz w:val="22"/>
          <w:szCs w:val="22"/>
        </w:rPr>
        <w:t>l</w:t>
      </w:r>
      <w:r w:rsidRPr="00BE483D">
        <w:rPr>
          <w:sz w:val="22"/>
          <w:szCs w:val="22"/>
        </w:rPr>
        <w:t xml:space="preserve">e </w:t>
      </w:r>
      <w:r w:rsidRPr="00BE483D">
        <w:rPr>
          <w:spacing w:val="-27"/>
          <w:sz w:val="22"/>
          <w:szCs w:val="22"/>
        </w:rPr>
        <w:t xml:space="preserve"> </w:t>
      </w:r>
      <w:r w:rsidRPr="00BE483D">
        <w:rPr>
          <w:spacing w:val="3"/>
          <w:sz w:val="22"/>
          <w:szCs w:val="22"/>
        </w:rPr>
        <w:t>RPAO</w:t>
      </w:r>
      <w:r w:rsidRPr="00BE483D">
        <w:rPr>
          <w:sz w:val="22"/>
          <w:szCs w:val="22"/>
        </w:rPr>
        <w:t xml:space="preserve">, </w:t>
      </w:r>
      <w:r w:rsidRPr="00BE483D">
        <w:rPr>
          <w:spacing w:val="3"/>
          <w:sz w:val="22"/>
          <w:szCs w:val="22"/>
        </w:rPr>
        <w:t>l’Autorité Contractante</w:t>
      </w:r>
      <w:r w:rsidRPr="00BE483D">
        <w:rPr>
          <w:sz w:val="22"/>
          <w:szCs w:val="22"/>
        </w:rPr>
        <w:t xml:space="preserve"> </w:t>
      </w:r>
      <w:r w:rsidRPr="00BE483D">
        <w:rPr>
          <w:spacing w:val="-27"/>
          <w:sz w:val="22"/>
          <w:szCs w:val="22"/>
        </w:rPr>
        <w:t xml:space="preserve"> </w:t>
      </w:r>
      <w:r w:rsidRPr="00BE483D">
        <w:rPr>
          <w:spacing w:val="3"/>
          <w:sz w:val="22"/>
          <w:szCs w:val="22"/>
        </w:rPr>
        <w:t>notifier</w:t>
      </w:r>
      <w:r w:rsidRPr="00BE483D">
        <w:rPr>
          <w:sz w:val="22"/>
          <w:szCs w:val="22"/>
        </w:rPr>
        <w:t xml:space="preserve">a </w:t>
      </w:r>
      <w:r w:rsidRPr="00BE483D">
        <w:rPr>
          <w:spacing w:val="-27"/>
          <w:sz w:val="22"/>
          <w:szCs w:val="22"/>
        </w:rPr>
        <w:t xml:space="preserve"> </w:t>
      </w:r>
      <w:r w:rsidRPr="00BE483D">
        <w:rPr>
          <w:spacing w:val="3"/>
          <w:sz w:val="22"/>
          <w:szCs w:val="22"/>
        </w:rPr>
        <w:t xml:space="preserve">à </w:t>
      </w:r>
      <w:r w:rsidRPr="00BE483D">
        <w:rPr>
          <w:sz w:val="22"/>
          <w:szCs w:val="22"/>
        </w:rPr>
        <w:t>l’attributaire</w:t>
      </w:r>
      <w:r w:rsidRPr="00BE483D">
        <w:rPr>
          <w:spacing w:val="20"/>
          <w:sz w:val="22"/>
          <w:szCs w:val="22"/>
        </w:rPr>
        <w:t xml:space="preserve"> </w:t>
      </w:r>
      <w:r w:rsidRPr="00BE483D">
        <w:rPr>
          <w:sz w:val="22"/>
          <w:szCs w:val="22"/>
        </w:rPr>
        <w:t>du</w:t>
      </w:r>
      <w:r w:rsidRPr="00BE483D">
        <w:rPr>
          <w:spacing w:val="20"/>
          <w:sz w:val="22"/>
          <w:szCs w:val="22"/>
        </w:rPr>
        <w:t xml:space="preserve"> </w:t>
      </w:r>
      <w:r w:rsidRPr="00BE483D">
        <w:rPr>
          <w:sz w:val="22"/>
          <w:szCs w:val="22"/>
        </w:rPr>
        <w:t>Marché</w:t>
      </w:r>
      <w:r w:rsidRPr="00BE483D">
        <w:rPr>
          <w:spacing w:val="20"/>
          <w:sz w:val="22"/>
          <w:szCs w:val="22"/>
        </w:rPr>
        <w:t xml:space="preserve"> </w:t>
      </w:r>
      <w:r w:rsidRPr="00BE483D">
        <w:rPr>
          <w:sz w:val="22"/>
          <w:szCs w:val="22"/>
        </w:rPr>
        <w:t>par</w:t>
      </w:r>
      <w:r w:rsidRPr="00BE483D">
        <w:rPr>
          <w:spacing w:val="20"/>
          <w:sz w:val="22"/>
          <w:szCs w:val="22"/>
        </w:rPr>
        <w:t xml:space="preserve"> </w:t>
      </w:r>
      <w:r w:rsidRPr="00BE483D">
        <w:rPr>
          <w:sz w:val="22"/>
          <w:szCs w:val="22"/>
        </w:rPr>
        <w:t>télécopie</w:t>
      </w:r>
      <w:r w:rsidRPr="00BE483D">
        <w:rPr>
          <w:spacing w:val="20"/>
          <w:sz w:val="22"/>
          <w:szCs w:val="22"/>
        </w:rPr>
        <w:t xml:space="preserve"> </w:t>
      </w:r>
      <w:r w:rsidRPr="00BE483D">
        <w:rPr>
          <w:sz w:val="22"/>
          <w:szCs w:val="22"/>
        </w:rPr>
        <w:t>confirmée</w:t>
      </w:r>
      <w:r w:rsidRPr="00BE483D">
        <w:rPr>
          <w:spacing w:val="20"/>
          <w:sz w:val="22"/>
          <w:szCs w:val="22"/>
        </w:rPr>
        <w:t xml:space="preserve"> </w:t>
      </w:r>
      <w:r w:rsidRPr="00BE483D">
        <w:rPr>
          <w:sz w:val="22"/>
          <w:szCs w:val="22"/>
        </w:rPr>
        <w:t>par lettre</w:t>
      </w:r>
      <w:r w:rsidRPr="00BE483D">
        <w:rPr>
          <w:spacing w:val="27"/>
          <w:sz w:val="22"/>
          <w:szCs w:val="22"/>
        </w:rPr>
        <w:t xml:space="preserve"> </w:t>
      </w:r>
      <w:r w:rsidRPr="00BE483D">
        <w:rPr>
          <w:sz w:val="22"/>
          <w:szCs w:val="22"/>
        </w:rPr>
        <w:t>recommandée</w:t>
      </w:r>
      <w:r w:rsidRPr="00BE483D">
        <w:rPr>
          <w:spacing w:val="27"/>
          <w:sz w:val="22"/>
          <w:szCs w:val="22"/>
        </w:rPr>
        <w:t xml:space="preserve"> </w:t>
      </w:r>
      <w:r w:rsidRPr="00BE483D">
        <w:rPr>
          <w:sz w:val="22"/>
          <w:szCs w:val="22"/>
        </w:rPr>
        <w:t>ou</w:t>
      </w:r>
      <w:r w:rsidRPr="00BE483D">
        <w:rPr>
          <w:spacing w:val="27"/>
          <w:sz w:val="22"/>
          <w:szCs w:val="22"/>
        </w:rPr>
        <w:t xml:space="preserve"> </w:t>
      </w:r>
      <w:r w:rsidRPr="00BE483D">
        <w:rPr>
          <w:sz w:val="22"/>
          <w:szCs w:val="22"/>
        </w:rPr>
        <w:t>par</w:t>
      </w:r>
      <w:r w:rsidRPr="00BE483D">
        <w:rPr>
          <w:spacing w:val="27"/>
          <w:sz w:val="22"/>
          <w:szCs w:val="22"/>
        </w:rPr>
        <w:t xml:space="preserve"> </w:t>
      </w:r>
      <w:r w:rsidRPr="00BE483D">
        <w:rPr>
          <w:sz w:val="22"/>
          <w:szCs w:val="22"/>
        </w:rPr>
        <w:t>tout</w:t>
      </w:r>
      <w:r w:rsidRPr="00BE483D">
        <w:rPr>
          <w:spacing w:val="27"/>
          <w:sz w:val="22"/>
          <w:szCs w:val="22"/>
        </w:rPr>
        <w:t xml:space="preserve"> </w:t>
      </w:r>
      <w:r w:rsidRPr="00BE483D">
        <w:rPr>
          <w:sz w:val="22"/>
          <w:szCs w:val="22"/>
        </w:rPr>
        <w:t>autre</w:t>
      </w:r>
      <w:r w:rsidRPr="00BE483D">
        <w:rPr>
          <w:spacing w:val="27"/>
          <w:sz w:val="22"/>
          <w:szCs w:val="22"/>
        </w:rPr>
        <w:t xml:space="preserve"> </w:t>
      </w:r>
      <w:r w:rsidRPr="00BE483D">
        <w:rPr>
          <w:sz w:val="22"/>
          <w:szCs w:val="22"/>
        </w:rPr>
        <w:t>moyen</w:t>
      </w:r>
      <w:r w:rsidRPr="00BE483D">
        <w:rPr>
          <w:spacing w:val="27"/>
          <w:sz w:val="22"/>
          <w:szCs w:val="22"/>
        </w:rPr>
        <w:t xml:space="preserve"> </w:t>
      </w:r>
      <w:r w:rsidRPr="00BE483D">
        <w:rPr>
          <w:sz w:val="22"/>
          <w:szCs w:val="22"/>
        </w:rPr>
        <w:t>que sa</w:t>
      </w:r>
      <w:r w:rsidRPr="00BE483D">
        <w:rPr>
          <w:spacing w:val="-8"/>
          <w:sz w:val="22"/>
          <w:szCs w:val="22"/>
        </w:rPr>
        <w:t xml:space="preserve"> </w:t>
      </w:r>
      <w:r w:rsidRPr="00BE483D">
        <w:rPr>
          <w:sz w:val="22"/>
          <w:szCs w:val="22"/>
        </w:rPr>
        <w:t>soumission</w:t>
      </w:r>
      <w:r w:rsidRPr="00BE483D">
        <w:rPr>
          <w:spacing w:val="-8"/>
          <w:sz w:val="22"/>
          <w:szCs w:val="22"/>
        </w:rPr>
        <w:t xml:space="preserve"> </w:t>
      </w:r>
      <w:r w:rsidRPr="00BE483D">
        <w:rPr>
          <w:sz w:val="22"/>
          <w:szCs w:val="22"/>
        </w:rPr>
        <w:t>a</w:t>
      </w:r>
      <w:r w:rsidRPr="00BE483D">
        <w:rPr>
          <w:spacing w:val="-8"/>
          <w:sz w:val="22"/>
          <w:szCs w:val="22"/>
        </w:rPr>
        <w:t xml:space="preserve"> </w:t>
      </w:r>
      <w:r w:rsidRPr="00BE483D">
        <w:rPr>
          <w:sz w:val="22"/>
          <w:szCs w:val="22"/>
        </w:rPr>
        <w:t>été</w:t>
      </w:r>
      <w:r w:rsidRPr="00BE483D">
        <w:rPr>
          <w:spacing w:val="-8"/>
          <w:sz w:val="22"/>
          <w:szCs w:val="22"/>
        </w:rPr>
        <w:t xml:space="preserve"> </w:t>
      </w:r>
      <w:r w:rsidRPr="00BE483D">
        <w:rPr>
          <w:sz w:val="22"/>
          <w:szCs w:val="22"/>
        </w:rPr>
        <w:t>retenue.</w:t>
      </w:r>
      <w:r w:rsidRPr="00BE483D">
        <w:rPr>
          <w:spacing w:val="-8"/>
          <w:sz w:val="22"/>
          <w:szCs w:val="22"/>
        </w:rPr>
        <w:t xml:space="preserve"> </w:t>
      </w:r>
      <w:r w:rsidRPr="00BE483D">
        <w:rPr>
          <w:sz w:val="22"/>
          <w:szCs w:val="22"/>
        </w:rPr>
        <w:t>Cette</w:t>
      </w:r>
      <w:r w:rsidRPr="00BE483D">
        <w:rPr>
          <w:spacing w:val="-8"/>
          <w:sz w:val="22"/>
          <w:szCs w:val="22"/>
        </w:rPr>
        <w:t xml:space="preserve"> </w:t>
      </w:r>
      <w:r w:rsidRPr="00BE483D">
        <w:rPr>
          <w:sz w:val="22"/>
          <w:szCs w:val="22"/>
        </w:rPr>
        <w:t>lettre</w:t>
      </w:r>
      <w:r w:rsidRPr="00BE483D">
        <w:rPr>
          <w:spacing w:val="-8"/>
          <w:sz w:val="22"/>
          <w:szCs w:val="22"/>
        </w:rPr>
        <w:t xml:space="preserve"> </w:t>
      </w:r>
      <w:r w:rsidRPr="00BE483D">
        <w:rPr>
          <w:sz w:val="22"/>
          <w:szCs w:val="22"/>
        </w:rPr>
        <w:t>indiquera</w:t>
      </w:r>
      <w:r w:rsidRPr="00BE483D">
        <w:rPr>
          <w:spacing w:val="-8"/>
          <w:sz w:val="22"/>
          <w:szCs w:val="22"/>
        </w:rPr>
        <w:t xml:space="preserve"> </w:t>
      </w:r>
      <w:r w:rsidRPr="00BE483D">
        <w:rPr>
          <w:sz w:val="22"/>
          <w:szCs w:val="22"/>
        </w:rPr>
        <w:t xml:space="preserve">le </w:t>
      </w:r>
      <w:r w:rsidRPr="00BE483D">
        <w:rPr>
          <w:spacing w:val="5"/>
          <w:sz w:val="22"/>
          <w:szCs w:val="22"/>
        </w:rPr>
        <w:t>montan</w:t>
      </w:r>
      <w:r w:rsidRPr="00BE483D">
        <w:rPr>
          <w:sz w:val="22"/>
          <w:szCs w:val="22"/>
        </w:rPr>
        <w:t>t</w:t>
      </w:r>
      <w:r w:rsidRPr="00BE483D">
        <w:rPr>
          <w:b/>
          <w:i/>
          <w:sz w:val="22"/>
          <w:szCs w:val="22"/>
        </w:rPr>
        <w:t xml:space="preserve"> </w:t>
      </w:r>
      <w:r w:rsidRPr="00BE483D">
        <w:rPr>
          <w:spacing w:val="5"/>
          <w:sz w:val="22"/>
          <w:szCs w:val="22"/>
        </w:rPr>
        <w:t>qu</w:t>
      </w:r>
      <w:r w:rsidRPr="00BE483D">
        <w:rPr>
          <w:sz w:val="22"/>
          <w:szCs w:val="22"/>
        </w:rPr>
        <w:t>e</w:t>
      </w:r>
      <w:r w:rsidRPr="00BE483D">
        <w:rPr>
          <w:b/>
          <w:i/>
          <w:sz w:val="22"/>
          <w:szCs w:val="22"/>
        </w:rPr>
        <w:t xml:space="preserve"> </w:t>
      </w:r>
      <w:r w:rsidRPr="00BE483D">
        <w:rPr>
          <w:sz w:val="22"/>
          <w:szCs w:val="22"/>
        </w:rPr>
        <w:t xml:space="preserve">le </w:t>
      </w:r>
      <w:r w:rsidR="002F1DD1" w:rsidRPr="00BE483D">
        <w:rPr>
          <w:sz w:val="22"/>
          <w:szCs w:val="22"/>
        </w:rPr>
        <w:t>Maître d’Ouvrage</w:t>
      </w:r>
      <w:r w:rsidRPr="00BE483D">
        <w:rPr>
          <w:b/>
          <w:sz w:val="22"/>
          <w:szCs w:val="22"/>
        </w:rPr>
        <w:t xml:space="preserve"> </w:t>
      </w:r>
      <w:r w:rsidRPr="00BE483D">
        <w:rPr>
          <w:spacing w:val="5"/>
          <w:sz w:val="22"/>
          <w:szCs w:val="22"/>
        </w:rPr>
        <w:t>paier</w:t>
      </w:r>
      <w:r w:rsidRPr="00BE483D">
        <w:rPr>
          <w:sz w:val="22"/>
          <w:szCs w:val="22"/>
        </w:rPr>
        <w:t>a</w:t>
      </w:r>
      <w:r w:rsidRPr="00BE483D">
        <w:rPr>
          <w:b/>
          <w:i/>
          <w:sz w:val="22"/>
          <w:szCs w:val="22"/>
        </w:rPr>
        <w:t xml:space="preserve"> </w:t>
      </w:r>
      <w:r w:rsidR="00FC3D90" w:rsidRPr="00BE483D">
        <w:rPr>
          <w:spacing w:val="5"/>
          <w:sz w:val="22"/>
          <w:szCs w:val="22"/>
        </w:rPr>
        <w:t>au co-contractant</w:t>
      </w:r>
      <w:r w:rsidRPr="00BE483D">
        <w:rPr>
          <w:spacing w:val="17"/>
          <w:sz w:val="22"/>
          <w:szCs w:val="22"/>
        </w:rPr>
        <w:t xml:space="preserve"> </w:t>
      </w:r>
      <w:r w:rsidRPr="00BE483D">
        <w:rPr>
          <w:sz w:val="22"/>
          <w:szCs w:val="22"/>
        </w:rPr>
        <w:t>au</w:t>
      </w:r>
      <w:r w:rsidRPr="00BE483D">
        <w:rPr>
          <w:spacing w:val="17"/>
          <w:sz w:val="22"/>
          <w:szCs w:val="22"/>
        </w:rPr>
        <w:t xml:space="preserve"> </w:t>
      </w:r>
      <w:r w:rsidRPr="00BE483D">
        <w:rPr>
          <w:sz w:val="22"/>
          <w:szCs w:val="22"/>
        </w:rPr>
        <w:t>titre</w:t>
      </w:r>
      <w:r w:rsidRPr="00BE483D">
        <w:rPr>
          <w:spacing w:val="17"/>
          <w:sz w:val="22"/>
          <w:szCs w:val="22"/>
        </w:rPr>
        <w:t xml:space="preserve"> </w:t>
      </w:r>
      <w:r w:rsidRPr="00BE483D">
        <w:rPr>
          <w:sz w:val="22"/>
          <w:szCs w:val="22"/>
        </w:rPr>
        <w:t>de</w:t>
      </w:r>
      <w:r w:rsidRPr="00BE483D">
        <w:rPr>
          <w:spacing w:val="17"/>
          <w:sz w:val="22"/>
          <w:szCs w:val="22"/>
        </w:rPr>
        <w:t xml:space="preserve"> </w:t>
      </w:r>
      <w:r w:rsidRPr="00BE483D">
        <w:rPr>
          <w:sz w:val="22"/>
          <w:szCs w:val="22"/>
        </w:rPr>
        <w:t>l’exécution</w:t>
      </w:r>
      <w:r w:rsidRPr="00BE483D">
        <w:rPr>
          <w:spacing w:val="17"/>
          <w:sz w:val="22"/>
          <w:szCs w:val="22"/>
        </w:rPr>
        <w:t xml:space="preserve"> </w:t>
      </w:r>
      <w:r w:rsidRPr="00BE483D">
        <w:rPr>
          <w:sz w:val="22"/>
          <w:szCs w:val="22"/>
        </w:rPr>
        <w:t>des</w:t>
      </w:r>
      <w:r w:rsidRPr="00BE483D">
        <w:rPr>
          <w:spacing w:val="17"/>
          <w:sz w:val="22"/>
          <w:szCs w:val="22"/>
        </w:rPr>
        <w:t xml:space="preserve"> </w:t>
      </w:r>
      <w:r w:rsidRPr="00BE483D">
        <w:rPr>
          <w:sz w:val="22"/>
          <w:szCs w:val="22"/>
        </w:rPr>
        <w:t>travaux</w:t>
      </w:r>
      <w:r w:rsidRPr="00BE483D">
        <w:rPr>
          <w:spacing w:val="17"/>
          <w:sz w:val="22"/>
          <w:szCs w:val="22"/>
        </w:rPr>
        <w:t xml:space="preserve"> </w:t>
      </w:r>
      <w:r w:rsidRPr="00BE483D">
        <w:rPr>
          <w:sz w:val="22"/>
          <w:szCs w:val="22"/>
        </w:rPr>
        <w:t>et le</w:t>
      </w:r>
      <w:r w:rsidRPr="00BE483D">
        <w:rPr>
          <w:spacing w:val="6"/>
          <w:sz w:val="22"/>
          <w:szCs w:val="22"/>
        </w:rPr>
        <w:t xml:space="preserve"> </w:t>
      </w:r>
      <w:r w:rsidRPr="00BE483D">
        <w:rPr>
          <w:sz w:val="22"/>
          <w:szCs w:val="22"/>
        </w:rPr>
        <w:t>délai</w:t>
      </w:r>
      <w:r w:rsidRPr="00BE483D">
        <w:rPr>
          <w:spacing w:val="6"/>
          <w:sz w:val="22"/>
          <w:szCs w:val="22"/>
        </w:rPr>
        <w:t xml:space="preserve"> </w:t>
      </w:r>
      <w:r w:rsidRPr="00BE483D">
        <w:rPr>
          <w:sz w:val="22"/>
          <w:szCs w:val="22"/>
        </w:rPr>
        <w:t>d’exécution.</w:t>
      </w:r>
    </w:p>
    <w:p w14:paraId="08EE4CAC" w14:textId="77777777" w:rsidR="00273DD0" w:rsidRPr="00BE483D" w:rsidRDefault="00273DD0">
      <w:pPr>
        <w:widowControl w:val="0"/>
        <w:autoSpaceDE w:val="0"/>
        <w:jc w:val="both"/>
        <w:rPr>
          <w:b/>
          <w:bCs/>
          <w:sz w:val="22"/>
          <w:szCs w:val="22"/>
        </w:rPr>
      </w:pPr>
    </w:p>
    <w:p w14:paraId="39002459"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37</w:t>
      </w:r>
      <w:r w:rsidRPr="00BE483D">
        <w:rPr>
          <w:b/>
          <w:bCs/>
          <w:spacing w:val="6"/>
          <w:sz w:val="22"/>
          <w:szCs w:val="22"/>
        </w:rPr>
        <w:t xml:space="preserve"> </w:t>
      </w:r>
      <w:r w:rsidRPr="00BE483D">
        <w:rPr>
          <w:b/>
          <w:bCs/>
          <w:sz w:val="22"/>
          <w:szCs w:val="22"/>
        </w:rPr>
        <w:t xml:space="preserve">: </w:t>
      </w:r>
      <w:r w:rsidRPr="00BE483D">
        <w:rPr>
          <w:b/>
          <w:bCs/>
          <w:spacing w:val="5"/>
          <w:sz w:val="22"/>
          <w:szCs w:val="22"/>
        </w:rPr>
        <w:t>Publicatio</w:t>
      </w:r>
      <w:r w:rsidRPr="00BE483D">
        <w:rPr>
          <w:b/>
          <w:bCs/>
          <w:sz w:val="22"/>
          <w:szCs w:val="22"/>
        </w:rPr>
        <w:t xml:space="preserve">n </w:t>
      </w:r>
      <w:r w:rsidRPr="00BE483D">
        <w:rPr>
          <w:b/>
          <w:bCs/>
          <w:spacing w:val="-4"/>
          <w:sz w:val="22"/>
          <w:szCs w:val="22"/>
        </w:rPr>
        <w:t xml:space="preserve"> </w:t>
      </w:r>
      <w:r w:rsidRPr="00BE483D">
        <w:rPr>
          <w:b/>
          <w:bCs/>
          <w:spacing w:val="5"/>
          <w:sz w:val="22"/>
          <w:szCs w:val="22"/>
        </w:rPr>
        <w:t>de</w:t>
      </w:r>
      <w:r w:rsidRPr="00BE483D">
        <w:rPr>
          <w:b/>
          <w:bCs/>
          <w:sz w:val="22"/>
          <w:szCs w:val="22"/>
        </w:rPr>
        <w:t xml:space="preserve">s </w:t>
      </w:r>
      <w:r w:rsidRPr="00BE483D">
        <w:rPr>
          <w:b/>
          <w:bCs/>
          <w:spacing w:val="-4"/>
          <w:sz w:val="22"/>
          <w:szCs w:val="22"/>
        </w:rPr>
        <w:t xml:space="preserve"> </w:t>
      </w:r>
      <w:r w:rsidRPr="00BE483D">
        <w:rPr>
          <w:b/>
          <w:bCs/>
          <w:spacing w:val="5"/>
          <w:sz w:val="22"/>
          <w:szCs w:val="22"/>
        </w:rPr>
        <w:t>résultat</w:t>
      </w:r>
      <w:r w:rsidRPr="00BE483D">
        <w:rPr>
          <w:b/>
          <w:bCs/>
          <w:sz w:val="22"/>
          <w:szCs w:val="22"/>
        </w:rPr>
        <w:t xml:space="preserve">s </w:t>
      </w:r>
      <w:r w:rsidRPr="00BE483D">
        <w:rPr>
          <w:b/>
          <w:bCs/>
          <w:spacing w:val="-4"/>
          <w:sz w:val="22"/>
          <w:szCs w:val="22"/>
        </w:rPr>
        <w:t xml:space="preserve"> </w:t>
      </w:r>
      <w:r w:rsidRPr="00BE483D">
        <w:rPr>
          <w:b/>
          <w:bCs/>
          <w:spacing w:val="5"/>
          <w:sz w:val="22"/>
          <w:szCs w:val="22"/>
        </w:rPr>
        <w:t>d’attri</w:t>
      </w:r>
      <w:r w:rsidRPr="00BE483D">
        <w:rPr>
          <w:b/>
          <w:bCs/>
          <w:sz w:val="22"/>
          <w:szCs w:val="22"/>
        </w:rPr>
        <w:t>bution</w:t>
      </w:r>
      <w:r w:rsidRPr="00BE483D">
        <w:rPr>
          <w:b/>
          <w:bCs/>
          <w:spacing w:val="6"/>
          <w:sz w:val="22"/>
          <w:szCs w:val="22"/>
        </w:rPr>
        <w:t xml:space="preserve"> </w:t>
      </w:r>
      <w:r w:rsidRPr="00BE483D">
        <w:rPr>
          <w:b/>
          <w:bCs/>
          <w:sz w:val="22"/>
          <w:szCs w:val="22"/>
        </w:rPr>
        <w:t>du</w:t>
      </w:r>
      <w:r w:rsidRPr="00BE483D">
        <w:rPr>
          <w:b/>
          <w:bCs/>
          <w:spacing w:val="6"/>
          <w:sz w:val="22"/>
          <w:szCs w:val="22"/>
        </w:rPr>
        <w:t xml:space="preserve"> </w:t>
      </w:r>
      <w:r w:rsidRPr="00BE483D">
        <w:rPr>
          <w:b/>
          <w:bCs/>
          <w:sz w:val="22"/>
          <w:szCs w:val="22"/>
        </w:rPr>
        <w:t>marché</w:t>
      </w:r>
      <w:r w:rsidRPr="00BE483D">
        <w:rPr>
          <w:b/>
          <w:bCs/>
          <w:spacing w:val="6"/>
          <w:sz w:val="22"/>
          <w:szCs w:val="22"/>
        </w:rPr>
        <w:t xml:space="preserve"> </w:t>
      </w:r>
      <w:r w:rsidRPr="00BE483D">
        <w:rPr>
          <w:b/>
          <w:bCs/>
          <w:sz w:val="22"/>
          <w:szCs w:val="22"/>
        </w:rPr>
        <w:t>et</w:t>
      </w:r>
      <w:r w:rsidRPr="00BE483D">
        <w:rPr>
          <w:b/>
          <w:bCs/>
          <w:spacing w:val="6"/>
          <w:sz w:val="22"/>
          <w:szCs w:val="22"/>
        </w:rPr>
        <w:t xml:space="preserve"> </w:t>
      </w:r>
      <w:r w:rsidRPr="00BE483D">
        <w:rPr>
          <w:b/>
          <w:bCs/>
          <w:sz w:val="22"/>
          <w:szCs w:val="22"/>
        </w:rPr>
        <w:t>recours</w:t>
      </w:r>
    </w:p>
    <w:p w14:paraId="557F3735" w14:textId="77777777" w:rsidR="00273DD0" w:rsidRPr="00BE483D" w:rsidRDefault="00273DD0">
      <w:pPr>
        <w:widowControl w:val="0"/>
        <w:autoSpaceDE w:val="0"/>
        <w:jc w:val="both"/>
        <w:rPr>
          <w:sz w:val="22"/>
          <w:szCs w:val="22"/>
        </w:rPr>
      </w:pPr>
    </w:p>
    <w:p w14:paraId="0C75D408" w14:textId="77777777" w:rsidR="00273DD0" w:rsidRPr="00BE483D" w:rsidRDefault="00353DCC">
      <w:pPr>
        <w:widowControl w:val="0"/>
        <w:autoSpaceDE w:val="0"/>
        <w:jc w:val="both"/>
        <w:rPr>
          <w:sz w:val="22"/>
          <w:szCs w:val="22"/>
        </w:rPr>
      </w:pPr>
      <w:r w:rsidRPr="00BE483D">
        <w:rPr>
          <w:sz w:val="22"/>
          <w:szCs w:val="22"/>
        </w:rPr>
        <w:t>37.1. L’Autorité Contractante</w:t>
      </w:r>
      <w:r w:rsidRPr="00BE483D">
        <w:rPr>
          <w:spacing w:val="6"/>
          <w:sz w:val="22"/>
          <w:szCs w:val="22"/>
        </w:rPr>
        <w:t xml:space="preserve"> </w:t>
      </w:r>
      <w:r w:rsidRPr="00BE483D">
        <w:rPr>
          <w:sz w:val="22"/>
          <w:szCs w:val="22"/>
        </w:rPr>
        <w:t>communique</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tout</w:t>
      </w:r>
      <w:r w:rsidRPr="00BE483D">
        <w:rPr>
          <w:spacing w:val="6"/>
          <w:sz w:val="22"/>
          <w:szCs w:val="22"/>
        </w:rPr>
        <w:t xml:space="preserve"> </w:t>
      </w:r>
      <w:r w:rsidRPr="00BE483D">
        <w:rPr>
          <w:sz w:val="22"/>
          <w:szCs w:val="22"/>
        </w:rPr>
        <w:t>soumissionnaire</w:t>
      </w:r>
      <w:r w:rsidRPr="00BE483D">
        <w:rPr>
          <w:spacing w:val="-7"/>
          <w:sz w:val="22"/>
          <w:szCs w:val="22"/>
        </w:rPr>
        <w:t xml:space="preserve"> </w:t>
      </w:r>
      <w:r w:rsidRPr="00BE483D">
        <w:rPr>
          <w:sz w:val="22"/>
          <w:szCs w:val="22"/>
        </w:rPr>
        <w:t>ou</w:t>
      </w:r>
      <w:r w:rsidRPr="00BE483D">
        <w:rPr>
          <w:spacing w:val="-7"/>
          <w:sz w:val="22"/>
          <w:szCs w:val="22"/>
        </w:rPr>
        <w:t xml:space="preserve"> </w:t>
      </w:r>
      <w:r w:rsidRPr="00BE483D">
        <w:rPr>
          <w:sz w:val="22"/>
          <w:szCs w:val="22"/>
        </w:rPr>
        <w:t>administration</w:t>
      </w:r>
      <w:r w:rsidRPr="00BE483D">
        <w:rPr>
          <w:spacing w:val="-7"/>
          <w:sz w:val="22"/>
          <w:szCs w:val="22"/>
        </w:rPr>
        <w:t xml:space="preserve"> </w:t>
      </w:r>
      <w:r w:rsidRPr="00BE483D">
        <w:rPr>
          <w:sz w:val="22"/>
          <w:szCs w:val="22"/>
        </w:rPr>
        <w:t>concernée,</w:t>
      </w:r>
      <w:r w:rsidRPr="00BE483D">
        <w:rPr>
          <w:spacing w:val="-7"/>
          <w:sz w:val="22"/>
          <w:szCs w:val="22"/>
        </w:rPr>
        <w:t xml:space="preserve"> </w:t>
      </w:r>
      <w:r w:rsidRPr="00BE483D">
        <w:rPr>
          <w:sz w:val="22"/>
          <w:szCs w:val="22"/>
        </w:rPr>
        <w:t>sur requête</w:t>
      </w:r>
      <w:r w:rsidRPr="00BE483D">
        <w:rPr>
          <w:spacing w:val="5"/>
          <w:sz w:val="22"/>
          <w:szCs w:val="22"/>
        </w:rPr>
        <w:t xml:space="preserve"> </w:t>
      </w:r>
      <w:r w:rsidRPr="00BE483D">
        <w:rPr>
          <w:sz w:val="22"/>
          <w:szCs w:val="22"/>
        </w:rPr>
        <w:t>à</w:t>
      </w:r>
      <w:r w:rsidRPr="00BE483D">
        <w:rPr>
          <w:spacing w:val="5"/>
          <w:sz w:val="22"/>
          <w:szCs w:val="22"/>
        </w:rPr>
        <w:t xml:space="preserve"> </w:t>
      </w:r>
      <w:r w:rsidRPr="00BE483D">
        <w:rPr>
          <w:sz w:val="22"/>
          <w:szCs w:val="22"/>
        </w:rPr>
        <w:t>lui</w:t>
      </w:r>
      <w:r w:rsidRPr="00BE483D">
        <w:rPr>
          <w:spacing w:val="5"/>
          <w:sz w:val="22"/>
          <w:szCs w:val="22"/>
        </w:rPr>
        <w:t xml:space="preserve"> </w:t>
      </w:r>
      <w:r w:rsidRPr="00BE483D">
        <w:rPr>
          <w:sz w:val="22"/>
          <w:szCs w:val="22"/>
        </w:rPr>
        <w:t>adressée</w:t>
      </w:r>
      <w:r w:rsidRPr="00BE483D">
        <w:rPr>
          <w:spacing w:val="5"/>
          <w:sz w:val="22"/>
          <w:szCs w:val="22"/>
        </w:rPr>
        <w:t xml:space="preserve"> </w:t>
      </w:r>
      <w:r w:rsidRPr="00BE483D">
        <w:rPr>
          <w:sz w:val="22"/>
          <w:szCs w:val="22"/>
        </w:rPr>
        <w:t>dans</w:t>
      </w:r>
      <w:r w:rsidRPr="00BE483D">
        <w:rPr>
          <w:spacing w:val="5"/>
          <w:sz w:val="22"/>
          <w:szCs w:val="22"/>
        </w:rPr>
        <w:t xml:space="preserve"> </w:t>
      </w:r>
      <w:r w:rsidRPr="00BE483D">
        <w:rPr>
          <w:sz w:val="22"/>
          <w:szCs w:val="22"/>
        </w:rPr>
        <w:t>un</w:t>
      </w:r>
      <w:r w:rsidRPr="00BE483D">
        <w:rPr>
          <w:spacing w:val="5"/>
          <w:sz w:val="22"/>
          <w:szCs w:val="22"/>
        </w:rPr>
        <w:t xml:space="preserve"> </w:t>
      </w:r>
      <w:r w:rsidRPr="00BE483D">
        <w:rPr>
          <w:sz w:val="22"/>
          <w:szCs w:val="22"/>
        </w:rPr>
        <w:t>délai</w:t>
      </w:r>
      <w:r w:rsidRPr="00BE483D">
        <w:rPr>
          <w:spacing w:val="5"/>
          <w:sz w:val="22"/>
          <w:szCs w:val="22"/>
        </w:rPr>
        <w:t xml:space="preserve"> </w:t>
      </w:r>
      <w:r w:rsidRPr="00BE483D">
        <w:rPr>
          <w:sz w:val="22"/>
          <w:szCs w:val="22"/>
        </w:rPr>
        <w:t>maximal de cinq (5) jours après la publication des résultats</w:t>
      </w:r>
      <w:r w:rsidRPr="00BE483D">
        <w:rPr>
          <w:spacing w:val="12"/>
          <w:sz w:val="22"/>
          <w:szCs w:val="22"/>
        </w:rPr>
        <w:t xml:space="preserve"> </w:t>
      </w:r>
      <w:r w:rsidRPr="00BE483D">
        <w:rPr>
          <w:sz w:val="22"/>
          <w:szCs w:val="22"/>
        </w:rPr>
        <w:t>d’attribution,</w:t>
      </w:r>
      <w:r w:rsidRPr="00BE483D">
        <w:rPr>
          <w:spacing w:val="12"/>
          <w:sz w:val="22"/>
          <w:szCs w:val="22"/>
        </w:rPr>
        <w:t xml:space="preserve"> </w:t>
      </w:r>
      <w:r w:rsidRPr="00BE483D">
        <w:rPr>
          <w:sz w:val="22"/>
          <w:szCs w:val="22"/>
        </w:rPr>
        <w:t>le</w:t>
      </w:r>
      <w:r w:rsidRPr="00BE483D">
        <w:rPr>
          <w:spacing w:val="12"/>
          <w:sz w:val="22"/>
          <w:szCs w:val="22"/>
        </w:rPr>
        <w:t xml:space="preserve"> </w:t>
      </w:r>
      <w:r w:rsidRPr="00BE483D">
        <w:rPr>
          <w:sz w:val="22"/>
          <w:szCs w:val="22"/>
        </w:rPr>
        <w:t>rapport</w:t>
      </w:r>
      <w:r w:rsidRPr="00BE483D">
        <w:rPr>
          <w:spacing w:val="12"/>
          <w:sz w:val="22"/>
          <w:szCs w:val="22"/>
        </w:rPr>
        <w:t xml:space="preserve"> </w:t>
      </w:r>
      <w:r w:rsidRPr="00BE483D">
        <w:rPr>
          <w:sz w:val="22"/>
          <w:szCs w:val="22"/>
        </w:rPr>
        <w:t>de</w:t>
      </w:r>
      <w:r w:rsidRPr="00BE483D">
        <w:rPr>
          <w:spacing w:val="12"/>
          <w:sz w:val="22"/>
          <w:szCs w:val="22"/>
        </w:rPr>
        <w:t xml:space="preserve"> </w:t>
      </w:r>
      <w:r w:rsidRPr="00BE483D">
        <w:rPr>
          <w:sz w:val="22"/>
          <w:szCs w:val="22"/>
        </w:rPr>
        <w:t>l’observateur indépendant ainsi que le procès-verbal de</w:t>
      </w:r>
      <w:r w:rsidRPr="00BE483D">
        <w:rPr>
          <w:spacing w:val="20"/>
          <w:sz w:val="22"/>
          <w:szCs w:val="22"/>
        </w:rPr>
        <w:t xml:space="preserve"> </w:t>
      </w:r>
      <w:r w:rsidRPr="00BE483D">
        <w:rPr>
          <w:sz w:val="22"/>
          <w:szCs w:val="22"/>
        </w:rPr>
        <w:t>la</w:t>
      </w:r>
      <w:r w:rsidRPr="00BE483D">
        <w:rPr>
          <w:spacing w:val="20"/>
          <w:sz w:val="22"/>
          <w:szCs w:val="22"/>
        </w:rPr>
        <w:t xml:space="preserve"> </w:t>
      </w:r>
      <w:r w:rsidRPr="00BE483D">
        <w:rPr>
          <w:sz w:val="22"/>
          <w:szCs w:val="22"/>
        </w:rPr>
        <w:t>séance</w:t>
      </w:r>
      <w:r w:rsidRPr="00BE483D">
        <w:rPr>
          <w:spacing w:val="20"/>
          <w:sz w:val="22"/>
          <w:szCs w:val="22"/>
        </w:rPr>
        <w:t xml:space="preserve"> </w:t>
      </w:r>
      <w:r w:rsidRPr="00BE483D">
        <w:rPr>
          <w:sz w:val="22"/>
          <w:szCs w:val="22"/>
        </w:rPr>
        <w:t>d’attribution</w:t>
      </w:r>
      <w:r w:rsidRPr="00BE483D">
        <w:rPr>
          <w:spacing w:val="20"/>
          <w:sz w:val="22"/>
          <w:szCs w:val="22"/>
        </w:rPr>
        <w:t xml:space="preserve"> </w:t>
      </w:r>
      <w:r w:rsidRPr="00BE483D">
        <w:rPr>
          <w:sz w:val="22"/>
          <w:szCs w:val="22"/>
        </w:rPr>
        <w:t>du</w:t>
      </w:r>
      <w:r w:rsidRPr="00BE483D">
        <w:rPr>
          <w:spacing w:val="20"/>
          <w:sz w:val="22"/>
          <w:szCs w:val="22"/>
        </w:rPr>
        <w:t xml:space="preserve"> </w:t>
      </w:r>
      <w:r w:rsidRPr="00BE483D">
        <w:rPr>
          <w:sz w:val="22"/>
          <w:szCs w:val="22"/>
        </w:rPr>
        <w:t>marché</w:t>
      </w:r>
      <w:r w:rsidRPr="00BE483D">
        <w:rPr>
          <w:spacing w:val="20"/>
          <w:sz w:val="22"/>
          <w:szCs w:val="22"/>
        </w:rPr>
        <w:t xml:space="preserve"> </w:t>
      </w:r>
      <w:r w:rsidRPr="00BE483D">
        <w:rPr>
          <w:sz w:val="22"/>
          <w:szCs w:val="22"/>
        </w:rPr>
        <w:t>y</w:t>
      </w:r>
      <w:r w:rsidRPr="00BE483D">
        <w:rPr>
          <w:spacing w:val="20"/>
          <w:sz w:val="22"/>
          <w:szCs w:val="22"/>
        </w:rPr>
        <w:t xml:space="preserve"> </w:t>
      </w:r>
      <w:r w:rsidRPr="00BE483D">
        <w:rPr>
          <w:sz w:val="22"/>
          <w:szCs w:val="22"/>
        </w:rPr>
        <w:t>relatif auquel est annexé le rapport d’analyse des offres.</w:t>
      </w:r>
    </w:p>
    <w:p w14:paraId="1F540057" w14:textId="77777777" w:rsidR="00273DD0" w:rsidRPr="00BE483D" w:rsidRDefault="00273DD0">
      <w:pPr>
        <w:widowControl w:val="0"/>
        <w:autoSpaceDE w:val="0"/>
        <w:jc w:val="both"/>
        <w:rPr>
          <w:sz w:val="22"/>
          <w:szCs w:val="22"/>
        </w:rPr>
      </w:pPr>
    </w:p>
    <w:p w14:paraId="749DBD61" w14:textId="77777777" w:rsidR="00273DD0" w:rsidRPr="00BE483D" w:rsidRDefault="00353DCC">
      <w:pPr>
        <w:widowControl w:val="0"/>
        <w:autoSpaceDE w:val="0"/>
        <w:jc w:val="both"/>
        <w:rPr>
          <w:sz w:val="22"/>
          <w:szCs w:val="22"/>
        </w:rPr>
      </w:pPr>
      <w:r w:rsidRPr="00BE483D">
        <w:rPr>
          <w:sz w:val="22"/>
          <w:szCs w:val="22"/>
        </w:rPr>
        <w:t>37.2. L’Autorité Contractante est tenue de communiquer les motifs de rejet des offres des soumissionnaires  concernés  qui  en  font  la demande.</w:t>
      </w:r>
    </w:p>
    <w:p w14:paraId="62771FC8" w14:textId="77777777" w:rsidR="00273DD0" w:rsidRPr="00BE483D" w:rsidRDefault="00273DD0">
      <w:pPr>
        <w:widowControl w:val="0"/>
        <w:autoSpaceDE w:val="0"/>
        <w:jc w:val="both"/>
        <w:rPr>
          <w:sz w:val="22"/>
          <w:szCs w:val="22"/>
        </w:rPr>
      </w:pPr>
    </w:p>
    <w:p w14:paraId="0F0B2B14" w14:textId="77777777" w:rsidR="00273DD0" w:rsidRPr="00BE483D" w:rsidRDefault="00353DCC">
      <w:pPr>
        <w:widowControl w:val="0"/>
        <w:autoSpaceDE w:val="0"/>
        <w:jc w:val="both"/>
        <w:rPr>
          <w:sz w:val="22"/>
          <w:szCs w:val="22"/>
        </w:rPr>
      </w:pPr>
      <w:r w:rsidRPr="00BE483D">
        <w:rPr>
          <w:sz w:val="22"/>
          <w:szCs w:val="22"/>
        </w:rPr>
        <w:t>37.3. Après</w:t>
      </w:r>
      <w:r w:rsidRPr="00BE483D">
        <w:rPr>
          <w:spacing w:val="-7"/>
          <w:sz w:val="22"/>
          <w:szCs w:val="22"/>
        </w:rPr>
        <w:t xml:space="preserve"> </w:t>
      </w:r>
      <w:r w:rsidRPr="00BE483D">
        <w:rPr>
          <w:sz w:val="22"/>
          <w:szCs w:val="22"/>
        </w:rPr>
        <w:t>la</w:t>
      </w:r>
      <w:r w:rsidRPr="00BE483D">
        <w:rPr>
          <w:spacing w:val="-7"/>
          <w:sz w:val="22"/>
          <w:szCs w:val="22"/>
        </w:rPr>
        <w:t xml:space="preserve"> </w:t>
      </w:r>
      <w:r w:rsidRPr="00BE483D">
        <w:rPr>
          <w:sz w:val="22"/>
          <w:szCs w:val="22"/>
        </w:rPr>
        <w:t>publication</w:t>
      </w:r>
      <w:r w:rsidRPr="00BE483D">
        <w:rPr>
          <w:spacing w:val="-7"/>
          <w:sz w:val="22"/>
          <w:szCs w:val="22"/>
        </w:rPr>
        <w:t xml:space="preserve"> </w:t>
      </w:r>
      <w:r w:rsidRPr="00BE483D">
        <w:rPr>
          <w:sz w:val="22"/>
          <w:szCs w:val="22"/>
        </w:rPr>
        <w:t>du</w:t>
      </w:r>
      <w:r w:rsidRPr="00BE483D">
        <w:rPr>
          <w:spacing w:val="-7"/>
          <w:sz w:val="22"/>
          <w:szCs w:val="22"/>
        </w:rPr>
        <w:t xml:space="preserve"> </w:t>
      </w:r>
      <w:r w:rsidRPr="00BE483D">
        <w:rPr>
          <w:sz w:val="22"/>
          <w:szCs w:val="22"/>
        </w:rPr>
        <w:t>résultat</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l’attribution, les</w:t>
      </w:r>
      <w:r w:rsidRPr="00BE483D">
        <w:rPr>
          <w:spacing w:val="14"/>
          <w:sz w:val="22"/>
          <w:szCs w:val="22"/>
        </w:rPr>
        <w:t xml:space="preserve"> </w:t>
      </w:r>
      <w:r w:rsidRPr="00BE483D">
        <w:rPr>
          <w:sz w:val="22"/>
          <w:szCs w:val="22"/>
        </w:rPr>
        <w:t>offres</w:t>
      </w:r>
      <w:r w:rsidRPr="00BE483D">
        <w:rPr>
          <w:spacing w:val="14"/>
          <w:sz w:val="22"/>
          <w:szCs w:val="22"/>
        </w:rPr>
        <w:t xml:space="preserve"> </w:t>
      </w:r>
      <w:r w:rsidRPr="00BE483D">
        <w:rPr>
          <w:sz w:val="22"/>
          <w:szCs w:val="22"/>
        </w:rPr>
        <w:t>non</w:t>
      </w:r>
      <w:r w:rsidRPr="00BE483D">
        <w:rPr>
          <w:spacing w:val="14"/>
          <w:sz w:val="22"/>
          <w:szCs w:val="22"/>
        </w:rPr>
        <w:t xml:space="preserve"> </w:t>
      </w:r>
      <w:r w:rsidRPr="00BE483D">
        <w:rPr>
          <w:sz w:val="22"/>
          <w:szCs w:val="22"/>
        </w:rPr>
        <w:t>retirées</w:t>
      </w:r>
      <w:r w:rsidRPr="00BE483D">
        <w:rPr>
          <w:spacing w:val="14"/>
          <w:sz w:val="22"/>
          <w:szCs w:val="22"/>
        </w:rPr>
        <w:t xml:space="preserve"> </w:t>
      </w:r>
      <w:r w:rsidRPr="00BE483D">
        <w:rPr>
          <w:sz w:val="22"/>
          <w:szCs w:val="22"/>
        </w:rPr>
        <w:t>dans</w:t>
      </w:r>
      <w:r w:rsidRPr="00BE483D">
        <w:rPr>
          <w:spacing w:val="14"/>
          <w:sz w:val="22"/>
          <w:szCs w:val="22"/>
        </w:rPr>
        <w:t xml:space="preserve"> </w:t>
      </w:r>
      <w:r w:rsidRPr="00BE483D">
        <w:rPr>
          <w:sz w:val="22"/>
          <w:szCs w:val="22"/>
        </w:rPr>
        <w:t>un</w:t>
      </w:r>
      <w:r w:rsidRPr="00BE483D">
        <w:rPr>
          <w:spacing w:val="14"/>
          <w:sz w:val="22"/>
          <w:szCs w:val="22"/>
        </w:rPr>
        <w:t xml:space="preserve"> </w:t>
      </w:r>
      <w:r w:rsidRPr="00BE483D">
        <w:rPr>
          <w:sz w:val="22"/>
          <w:szCs w:val="22"/>
        </w:rPr>
        <w:t>délai</w:t>
      </w:r>
      <w:r w:rsidRPr="00BE483D">
        <w:rPr>
          <w:spacing w:val="14"/>
          <w:sz w:val="22"/>
          <w:szCs w:val="22"/>
        </w:rPr>
        <w:t xml:space="preserve"> </w:t>
      </w:r>
      <w:r w:rsidRPr="00BE483D">
        <w:rPr>
          <w:sz w:val="22"/>
          <w:szCs w:val="22"/>
        </w:rPr>
        <w:t>maximal de quinze (15) jours seront détruites, sans qu’il</w:t>
      </w:r>
      <w:r w:rsidRPr="00BE483D">
        <w:rPr>
          <w:spacing w:val="21"/>
          <w:sz w:val="22"/>
          <w:szCs w:val="22"/>
        </w:rPr>
        <w:t xml:space="preserve"> </w:t>
      </w:r>
      <w:r w:rsidRPr="00BE483D">
        <w:rPr>
          <w:sz w:val="22"/>
          <w:szCs w:val="22"/>
        </w:rPr>
        <w:t>y</w:t>
      </w:r>
      <w:r w:rsidRPr="00BE483D">
        <w:rPr>
          <w:spacing w:val="21"/>
          <w:sz w:val="22"/>
          <w:szCs w:val="22"/>
        </w:rPr>
        <w:t xml:space="preserve"> </w:t>
      </w:r>
      <w:r w:rsidRPr="00BE483D">
        <w:rPr>
          <w:sz w:val="22"/>
          <w:szCs w:val="22"/>
        </w:rPr>
        <w:t>ait</w:t>
      </w:r>
      <w:r w:rsidRPr="00BE483D">
        <w:rPr>
          <w:spacing w:val="21"/>
          <w:sz w:val="22"/>
          <w:szCs w:val="22"/>
        </w:rPr>
        <w:t xml:space="preserve"> </w:t>
      </w:r>
      <w:r w:rsidRPr="00BE483D">
        <w:rPr>
          <w:sz w:val="22"/>
          <w:szCs w:val="22"/>
        </w:rPr>
        <w:t>lieu</w:t>
      </w:r>
      <w:r w:rsidRPr="00BE483D">
        <w:rPr>
          <w:spacing w:val="21"/>
          <w:sz w:val="22"/>
          <w:szCs w:val="22"/>
        </w:rPr>
        <w:t xml:space="preserve"> </w:t>
      </w:r>
      <w:r w:rsidRPr="00BE483D">
        <w:rPr>
          <w:sz w:val="22"/>
          <w:szCs w:val="22"/>
        </w:rPr>
        <w:t>à</w:t>
      </w:r>
      <w:r w:rsidRPr="00BE483D">
        <w:rPr>
          <w:spacing w:val="21"/>
          <w:sz w:val="22"/>
          <w:szCs w:val="22"/>
        </w:rPr>
        <w:t xml:space="preserve"> </w:t>
      </w:r>
      <w:r w:rsidRPr="00BE483D">
        <w:rPr>
          <w:sz w:val="22"/>
          <w:szCs w:val="22"/>
        </w:rPr>
        <w:t>réclamation,</w:t>
      </w:r>
      <w:r w:rsidRPr="00BE483D">
        <w:rPr>
          <w:spacing w:val="21"/>
          <w:sz w:val="22"/>
          <w:szCs w:val="22"/>
        </w:rPr>
        <w:t xml:space="preserve"> </w:t>
      </w:r>
      <w:r w:rsidRPr="00BE483D">
        <w:rPr>
          <w:sz w:val="22"/>
          <w:szCs w:val="22"/>
        </w:rPr>
        <w:t>à</w:t>
      </w:r>
      <w:r w:rsidRPr="00BE483D">
        <w:rPr>
          <w:spacing w:val="21"/>
          <w:sz w:val="22"/>
          <w:szCs w:val="22"/>
        </w:rPr>
        <w:t xml:space="preserve"> </w:t>
      </w:r>
      <w:r w:rsidRPr="00BE483D">
        <w:rPr>
          <w:sz w:val="22"/>
          <w:szCs w:val="22"/>
        </w:rPr>
        <w:t>l’exception</w:t>
      </w:r>
      <w:r w:rsidRPr="00BE483D">
        <w:rPr>
          <w:spacing w:val="21"/>
          <w:sz w:val="22"/>
          <w:szCs w:val="22"/>
        </w:rPr>
        <w:t xml:space="preserve"> </w:t>
      </w:r>
      <w:r w:rsidRPr="00BE483D">
        <w:rPr>
          <w:sz w:val="22"/>
          <w:szCs w:val="22"/>
        </w:rPr>
        <w:t>de l’exemplaire</w:t>
      </w:r>
      <w:r w:rsidRPr="00BE483D">
        <w:rPr>
          <w:spacing w:val="21"/>
          <w:sz w:val="22"/>
          <w:szCs w:val="22"/>
        </w:rPr>
        <w:t xml:space="preserve"> </w:t>
      </w:r>
      <w:r w:rsidRPr="00BE483D">
        <w:rPr>
          <w:sz w:val="22"/>
          <w:szCs w:val="22"/>
        </w:rPr>
        <w:t>destiné</w:t>
      </w:r>
      <w:r w:rsidRPr="00BE483D">
        <w:rPr>
          <w:spacing w:val="21"/>
          <w:sz w:val="22"/>
          <w:szCs w:val="22"/>
        </w:rPr>
        <w:t xml:space="preserve"> </w:t>
      </w:r>
      <w:r w:rsidRPr="00BE483D">
        <w:rPr>
          <w:sz w:val="22"/>
          <w:szCs w:val="22"/>
        </w:rPr>
        <w:t>à</w:t>
      </w:r>
      <w:r w:rsidRPr="00BE483D">
        <w:rPr>
          <w:spacing w:val="21"/>
          <w:sz w:val="22"/>
          <w:szCs w:val="22"/>
        </w:rPr>
        <w:t xml:space="preserve"> </w:t>
      </w:r>
      <w:r w:rsidRPr="00BE483D">
        <w:rPr>
          <w:sz w:val="22"/>
          <w:szCs w:val="22"/>
        </w:rPr>
        <w:t>l’organisme</w:t>
      </w:r>
      <w:r w:rsidRPr="00BE483D">
        <w:rPr>
          <w:spacing w:val="21"/>
          <w:sz w:val="22"/>
          <w:szCs w:val="22"/>
        </w:rPr>
        <w:t xml:space="preserve"> </w:t>
      </w:r>
      <w:r w:rsidRPr="00BE483D">
        <w:rPr>
          <w:sz w:val="22"/>
          <w:szCs w:val="22"/>
        </w:rPr>
        <w:t>chargé</w:t>
      </w:r>
      <w:r w:rsidRPr="00BE483D">
        <w:rPr>
          <w:spacing w:val="21"/>
          <w:sz w:val="22"/>
          <w:szCs w:val="22"/>
        </w:rPr>
        <w:t xml:space="preserve"> </w:t>
      </w:r>
      <w:r w:rsidRPr="00BE483D">
        <w:rPr>
          <w:sz w:val="22"/>
          <w:szCs w:val="22"/>
        </w:rPr>
        <w:t>de la</w:t>
      </w:r>
      <w:r w:rsidRPr="00BE483D">
        <w:rPr>
          <w:spacing w:val="6"/>
          <w:sz w:val="22"/>
          <w:szCs w:val="22"/>
        </w:rPr>
        <w:t xml:space="preserve"> </w:t>
      </w:r>
      <w:r w:rsidRPr="00BE483D">
        <w:rPr>
          <w:sz w:val="22"/>
          <w:szCs w:val="22"/>
        </w:rPr>
        <w:t>régulation</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marchés</w:t>
      </w:r>
      <w:r w:rsidRPr="00BE483D">
        <w:rPr>
          <w:spacing w:val="6"/>
          <w:sz w:val="22"/>
          <w:szCs w:val="22"/>
        </w:rPr>
        <w:t xml:space="preserve"> </w:t>
      </w:r>
      <w:r w:rsidRPr="00BE483D">
        <w:rPr>
          <w:sz w:val="22"/>
          <w:szCs w:val="22"/>
        </w:rPr>
        <w:t>publics.</w:t>
      </w:r>
    </w:p>
    <w:p w14:paraId="3A805590" w14:textId="77777777" w:rsidR="00273DD0" w:rsidRPr="00BE483D" w:rsidRDefault="00273DD0">
      <w:pPr>
        <w:widowControl w:val="0"/>
        <w:autoSpaceDE w:val="0"/>
        <w:jc w:val="both"/>
        <w:rPr>
          <w:sz w:val="22"/>
          <w:szCs w:val="22"/>
        </w:rPr>
      </w:pPr>
    </w:p>
    <w:p w14:paraId="685F5119" w14:textId="77777777" w:rsidR="00273DD0" w:rsidRPr="00BE483D" w:rsidRDefault="00353DCC">
      <w:pPr>
        <w:widowControl w:val="0"/>
        <w:autoSpaceDE w:val="0"/>
        <w:jc w:val="both"/>
        <w:rPr>
          <w:sz w:val="22"/>
          <w:szCs w:val="22"/>
        </w:rPr>
      </w:pPr>
      <w:r w:rsidRPr="00BE483D">
        <w:rPr>
          <w:sz w:val="22"/>
          <w:szCs w:val="22"/>
        </w:rPr>
        <w:t>37.4. En</w:t>
      </w:r>
      <w:r w:rsidRPr="00BE483D">
        <w:rPr>
          <w:spacing w:val="12"/>
          <w:sz w:val="22"/>
          <w:szCs w:val="22"/>
        </w:rPr>
        <w:t xml:space="preserve"> </w:t>
      </w:r>
      <w:r w:rsidRPr="00BE483D">
        <w:rPr>
          <w:sz w:val="22"/>
          <w:szCs w:val="22"/>
        </w:rPr>
        <w:t>cas</w:t>
      </w:r>
      <w:r w:rsidRPr="00BE483D">
        <w:rPr>
          <w:spacing w:val="12"/>
          <w:sz w:val="22"/>
          <w:szCs w:val="22"/>
        </w:rPr>
        <w:t xml:space="preserve"> </w:t>
      </w:r>
      <w:r w:rsidRPr="00BE483D">
        <w:rPr>
          <w:sz w:val="22"/>
          <w:szCs w:val="22"/>
        </w:rPr>
        <w:t>de</w:t>
      </w:r>
      <w:r w:rsidRPr="00BE483D">
        <w:rPr>
          <w:spacing w:val="12"/>
          <w:sz w:val="22"/>
          <w:szCs w:val="22"/>
        </w:rPr>
        <w:t xml:space="preserve"> </w:t>
      </w:r>
      <w:r w:rsidRPr="00BE483D">
        <w:rPr>
          <w:sz w:val="22"/>
          <w:szCs w:val="22"/>
        </w:rPr>
        <w:t>recours,</w:t>
      </w:r>
      <w:r w:rsidRPr="00BE483D">
        <w:rPr>
          <w:spacing w:val="12"/>
          <w:sz w:val="22"/>
          <w:szCs w:val="22"/>
        </w:rPr>
        <w:t xml:space="preserve"> </w:t>
      </w:r>
      <w:r w:rsidRPr="00BE483D">
        <w:rPr>
          <w:sz w:val="22"/>
          <w:szCs w:val="22"/>
        </w:rPr>
        <w:t>il</w:t>
      </w:r>
      <w:r w:rsidRPr="00BE483D">
        <w:rPr>
          <w:spacing w:val="12"/>
          <w:sz w:val="22"/>
          <w:szCs w:val="22"/>
        </w:rPr>
        <w:t xml:space="preserve"> </w:t>
      </w:r>
      <w:r w:rsidRPr="00BE483D">
        <w:rPr>
          <w:sz w:val="22"/>
          <w:szCs w:val="22"/>
        </w:rPr>
        <w:t>doit</w:t>
      </w:r>
      <w:r w:rsidRPr="00BE483D">
        <w:rPr>
          <w:spacing w:val="12"/>
          <w:sz w:val="22"/>
          <w:szCs w:val="22"/>
        </w:rPr>
        <w:t xml:space="preserve"> </w:t>
      </w:r>
      <w:r w:rsidRPr="00BE483D">
        <w:rPr>
          <w:sz w:val="22"/>
          <w:szCs w:val="22"/>
        </w:rPr>
        <w:t>être</w:t>
      </w:r>
      <w:r w:rsidRPr="00BE483D">
        <w:rPr>
          <w:spacing w:val="12"/>
          <w:sz w:val="22"/>
          <w:szCs w:val="22"/>
        </w:rPr>
        <w:t xml:space="preserve"> </w:t>
      </w:r>
      <w:r w:rsidRPr="00BE483D">
        <w:rPr>
          <w:sz w:val="22"/>
          <w:szCs w:val="22"/>
        </w:rPr>
        <w:t>adressé</w:t>
      </w:r>
      <w:r w:rsidRPr="00BE483D">
        <w:rPr>
          <w:spacing w:val="12"/>
          <w:sz w:val="22"/>
          <w:szCs w:val="22"/>
        </w:rPr>
        <w:t xml:space="preserve"> à l’Autorité chargée des Marchés publics</w:t>
      </w:r>
      <w:r w:rsidRPr="00BE483D">
        <w:rPr>
          <w:sz w:val="22"/>
          <w:szCs w:val="22"/>
        </w:rPr>
        <w:t xml:space="preserve">, </w:t>
      </w:r>
      <w:r w:rsidRPr="00BE483D">
        <w:rPr>
          <w:spacing w:val="-30"/>
          <w:sz w:val="22"/>
          <w:szCs w:val="22"/>
        </w:rPr>
        <w:t xml:space="preserve"> </w:t>
      </w:r>
      <w:r w:rsidRPr="00BE483D">
        <w:rPr>
          <w:sz w:val="22"/>
          <w:szCs w:val="22"/>
        </w:rPr>
        <w:t>avec copies</w:t>
      </w:r>
      <w:r w:rsidRPr="00BE483D">
        <w:rPr>
          <w:spacing w:val="26"/>
          <w:sz w:val="22"/>
          <w:szCs w:val="22"/>
        </w:rPr>
        <w:t xml:space="preserve"> </w:t>
      </w:r>
      <w:r w:rsidRPr="00BE483D">
        <w:rPr>
          <w:sz w:val="22"/>
          <w:szCs w:val="22"/>
        </w:rPr>
        <w:t>à</w:t>
      </w:r>
      <w:r w:rsidRPr="00BE483D">
        <w:rPr>
          <w:spacing w:val="26"/>
          <w:sz w:val="22"/>
          <w:szCs w:val="22"/>
        </w:rPr>
        <w:t xml:space="preserve"> </w:t>
      </w:r>
      <w:r w:rsidRPr="00BE483D">
        <w:rPr>
          <w:sz w:val="22"/>
          <w:szCs w:val="22"/>
        </w:rPr>
        <w:t>l’Agence de</w:t>
      </w:r>
      <w:r w:rsidRPr="00BE483D">
        <w:rPr>
          <w:spacing w:val="26"/>
          <w:sz w:val="22"/>
          <w:szCs w:val="22"/>
        </w:rPr>
        <w:t xml:space="preserve"> R</w:t>
      </w:r>
      <w:r w:rsidRPr="00BE483D">
        <w:rPr>
          <w:sz w:val="22"/>
          <w:szCs w:val="22"/>
        </w:rPr>
        <w:t>égulation des</w:t>
      </w:r>
      <w:r w:rsidRPr="00BE483D">
        <w:rPr>
          <w:spacing w:val="4"/>
          <w:sz w:val="22"/>
          <w:szCs w:val="22"/>
        </w:rPr>
        <w:t xml:space="preserve"> M</w:t>
      </w:r>
      <w:r w:rsidRPr="00BE483D">
        <w:rPr>
          <w:sz w:val="22"/>
          <w:szCs w:val="22"/>
        </w:rPr>
        <w:t>archés</w:t>
      </w:r>
      <w:r w:rsidRPr="00BE483D">
        <w:rPr>
          <w:spacing w:val="4"/>
          <w:sz w:val="22"/>
          <w:szCs w:val="22"/>
        </w:rPr>
        <w:t xml:space="preserve"> P</w:t>
      </w:r>
      <w:r w:rsidRPr="00BE483D">
        <w:rPr>
          <w:sz w:val="22"/>
          <w:szCs w:val="22"/>
        </w:rPr>
        <w:t>ublics,</w:t>
      </w:r>
      <w:r w:rsidRPr="00BE483D">
        <w:rPr>
          <w:spacing w:val="4"/>
          <w:sz w:val="22"/>
          <w:szCs w:val="22"/>
        </w:rPr>
        <w:t xml:space="preserve"> à l’Autorité Contractante </w:t>
      </w:r>
      <w:r w:rsidRPr="00BE483D">
        <w:rPr>
          <w:sz w:val="22"/>
          <w:szCs w:val="22"/>
        </w:rPr>
        <w:t>et au Président de ladite Commission.</w:t>
      </w:r>
    </w:p>
    <w:p w14:paraId="2BB7197B" w14:textId="77777777" w:rsidR="00273DD0" w:rsidRPr="00BE483D" w:rsidRDefault="00273DD0">
      <w:pPr>
        <w:widowControl w:val="0"/>
        <w:autoSpaceDE w:val="0"/>
        <w:jc w:val="both"/>
        <w:rPr>
          <w:sz w:val="22"/>
          <w:szCs w:val="22"/>
        </w:rPr>
      </w:pPr>
    </w:p>
    <w:p w14:paraId="2A593EA7" w14:textId="77777777" w:rsidR="00273DD0" w:rsidRPr="00BE483D" w:rsidRDefault="00353DCC">
      <w:pPr>
        <w:widowControl w:val="0"/>
        <w:autoSpaceDE w:val="0"/>
        <w:jc w:val="both"/>
        <w:rPr>
          <w:sz w:val="22"/>
          <w:szCs w:val="22"/>
        </w:rPr>
      </w:pPr>
      <w:r w:rsidRPr="00BE483D">
        <w:rPr>
          <w:sz w:val="22"/>
          <w:szCs w:val="22"/>
        </w:rPr>
        <w:t>Il</w:t>
      </w:r>
      <w:r w:rsidRPr="00BE483D">
        <w:rPr>
          <w:spacing w:val="-2"/>
          <w:sz w:val="22"/>
          <w:szCs w:val="22"/>
        </w:rPr>
        <w:t xml:space="preserve"> </w:t>
      </w:r>
      <w:r w:rsidRPr="00BE483D">
        <w:rPr>
          <w:sz w:val="22"/>
          <w:szCs w:val="22"/>
        </w:rPr>
        <w:t>doit</w:t>
      </w:r>
      <w:r w:rsidRPr="00BE483D">
        <w:rPr>
          <w:spacing w:val="-2"/>
          <w:sz w:val="22"/>
          <w:szCs w:val="22"/>
        </w:rPr>
        <w:t xml:space="preserve"> </w:t>
      </w:r>
      <w:r w:rsidRPr="00BE483D">
        <w:rPr>
          <w:sz w:val="22"/>
          <w:szCs w:val="22"/>
        </w:rPr>
        <w:t>intervenir</w:t>
      </w:r>
      <w:r w:rsidRPr="00BE483D">
        <w:rPr>
          <w:spacing w:val="-2"/>
          <w:sz w:val="22"/>
          <w:szCs w:val="22"/>
        </w:rPr>
        <w:t xml:space="preserve"> </w:t>
      </w:r>
      <w:r w:rsidRPr="00BE483D">
        <w:rPr>
          <w:sz w:val="22"/>
          <w:szCs w:val="22"/>
        </w:rPr>
        <w:t>dans</w:t>
      </w:r>
      <w:r w:rsidRPr="00BE483D">
        <w:rPr>
          <w:spacing w:val="-2"/>
          <w:sz w:val="22"/>
          <w:szCs w:val="22"/>
        </w:rPr>
        <w:t xml:space="preserve"> </w:t>
      </w:r>
      <w:r w:rsidRPr="00BE483D">
        <w:rPr>
          <w:sz w:val="22"/>
          <w:szCs w:val="22"/>
        </w:rPr>
        <w:t>un</w:t>
      </w:r>
      <w:r w:rsidRPr="00BE483D">
        <w:rPr>
          <w:spacing w:val="-2"/>
          <w:sz w:val="22"/>
          <w:szCs w:val="22"/>
        </w:rPr>
        <w:t xml:space="preserve"> </w:t>
      </w:r>
      <w:r w:rsidRPr="00BE483D">
        <w:rPr>
          <w:sz w:val="22"/>
          <w:szCs w:val="22"/>
        </w:rPr>
        <w:t>délai</w:t>
      </w:r>
      <w:r w:rsidRPr="00BE483D">
        <w:rPr>
          <w:spacing w:val="-2"/>
          <w:sz w:val="22"/>
          <w:szCs w:val="22"/>
        </w:rPr>
        <w:t xml:space="preserve"> </w:t>
      </w:r>
      <w:r w:rsidRPr="00BE483D">
        <w:rPr>
          <w:sz w:val="22"/>
          <w:szCs w:val="22"/>
        </w:rPr>
        <w:t>maximum</w:t>
      </w:r>
      <w:r w:rsidRPr="00BE483D">
        <w:rPr>
          <w:spacing w:val="-2"/>
          <w:sz w:val="22"/>
          <w:szCs w:val="22"/>
        </w:rPr>
        <w:t xml:space="preserve"> </w:t>
      </w:r>
      <w:r w:rsidRPr="00BE483D">
        <w:rPr>
          <w:sz w:val="22"/>
          <w:szCs w:val="22"/>
        </w:rPr>
        <w:t>de</w:t>
      </w:r>
      <w:r w:rsidRPr="00BE483D">
        <w:rPr>
          <w:spacing w:val="-2"/>
          <w:sz w:val="22"/>
          <w:szCs w:val="22"/>
        </w:rPr>
        <w:t xml:space="preserve"> </w:t>
      </w:r>
      <w:r w:rsidRPr="00BE483D">
        <w:rPr>
          <w:sz w:val="22"/>
          <w:szCs w:val="22"/>
        </w:rPr>
        <w:t>cinq</w:t>
      </w:r>
      <w:r w:rsidRPr="00BE483D">
        <w:rPr>
          <w:spacing w:val="-2"/>
          <w:sz w:val="22"/>
          <w:szCs w:val="22"/>
        </w:rPr>
        <w:t xml:space="preserve"> </w:t>
      </w:r>
      <w:r w:rsidRPr="00BE483D">
        <w:rPr>
          <w:sz w:val="22"/>
          <w:szCs w:val="22"/>
        </w:rPr>
        <w:t>(05) jours</w:t>
      </w:r>
      <w:r w:rsidRPr="00BE483D">
        <w:rPr>
          <w:spacing w:val="6"/>
          <w:sz w:val="22"/>
          <w:szCs w:val="22"/>
        </w:rPr>
        <w:t xml:space="preserve"> </w:t>
      </w:r>
      <w:r w:rsidRPr="00BE483D">
        <w:rPr>
          <w:sz w:val="22"/>
          <w:szCs w:val="22"/>
        </w:rPr>
        <w:t>ouvrables</w:t>
      </w:r>
      <w:r w:rsidRPr="00BE483D">
        <w:rPr>
          <w:spacing w:val="6"/>
          <w:sz w:val="22"/>
          <w:szCs w:val="22"/>
        </w:rPr>
        <w:t xml:space="preserve"> </w:t>
      </w:r>
      <w:r w:rsidRPr="00BE483D">
        <w:rPr>
          <w:sz w:val="22"/>
          <w:szCs w:val="22"/>
        </w:rPr>
        <w:t>après</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publication</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résultats.</w:t>
      </w:r>
    </w:p>
    <w:p w14:paraId="3CC564A2" w14:textId="77777777" w:rsidR="00273DD0" w:rsidRPr="00BE483D" w:rsidRDefault="00273DD0">
      <w:pPr>
        <w:widowControl w:val="0"/>
        <w:autoSpaceDE w:val="0"/>
        <w:jc w:val="both"/>
        <w:rPr>
          <w:sz w:val="22"/>
          <w:szCs w:val="22"/>
        </w:rPr>
      </w:pPr>
    </w:p>
    <w:p w14:paraId="7BB27E21"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38</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Signature</w:t>
      </w:r>
      <w:r w:rsidRPr="00BE483D">
        <w:rPr>
          <w:b/>
          <w:bCs/>
          <w:spacing w:val="6"/>
          <w:sz w:val="22"/>
          <w:szCs w:val="22"/>
        </w:rPr>
        <w:t xml:space="preserve"> </w:t>
      </w:r>
      <w:r w:rsidRPr="00BE483D">
        <w:rPr>
          <w:b/>
          <w:bCs/>
          <w:sz w:val="22"/>
          <w:szCs w:val="22"/>
        </w:rPr>
        <w:t>du</w:t>
      </w:r>
      <w:r w:rsidRPr="00BE483D">
        <w:rPr>
          <w:b/>
          <w:bCs/>
          <w:spacing w:val="6"/>
          <w:sz w:val="22"/>
          <w:szCs w:val="22"/>
        </w:rPr>
        <w:t xml:space="preserve"> </w:t>
      </w:r>
      <w:r w:rsidRPr="00BE483D">
        <w:rPr>
          <w:b/>
          <w:bCs/>
          <w:sz w:val="22"/>
          <w:szCs w:val="22"/>
        </w:rPr>
        <w:t>marché</w:t>
      </w:r>
    </w:p>
    <w:p w14:paraId="099DABAE" w14:textId="77777777" w:rsidR="00273DD0" w:rsidRPr="00BE483D" w:rsidRDefault="00273DD0">
      <w:pPr>
        <w:widowControl w:val="0"/>
        <w:autoSpaceDE w:val="0"/>
        <w:jc w:val="both"/>
        <w:rPr>
          <w:sz w:val="22"/>
          <w:szCs w:val="22"/>
        </w:rPr>
      </w:pPr>
    </w:p>
    <w:p w14:paraId="00CFF713" w14:textId="77777777" w:rsidR="00273DD0" w:rsidRPr="00BE483D" w:rsidRDefault="00353DCC">
      <w:pPr>
        <w:widowControl w:val="0"/>
        <w:autoSpaceDE w:val="0"/>
        <w:jc w:val="both"/>
        <w:rPr>
          <w:sz w:val="22"/>
          <w:szCs w:val="22"/>
        </w:rPr>
      </w:pPr>
      <w:r w:rsidRPr="00BE483D">
        <w:rPr>
          <w:sz w:val="22"/>
          <w:szCs w:val="22"/>
        </w:rPr>
        <w:t>38.1. Après publication des résultats, le projet de marché</w:t>
      </w:r>
      <w:r w:rsidRPr="00BE483D">
        <w:rPr>
          <w:spacing w:val="6"/>
          <w:sz w:val="22"/>
          <w:szCs w:val="22"/>
        </w:rPr>
        <w:t xml:space="preserve"> </w:t>
      </w:r>
      <w:r w:rsidRPr="00BE483D">
        <w:rPr>
          <w:sz w:val="22"/>
          <w:szCs w:val="22"/>
        </w:rPr>
        <w:t>souscrit</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l’attributaire</w:t>
      </w:r>
      <w:r w:rsidRPr="00BE483D">
        <w:rPr>
          <w:spacing w:val="6"/>
          <w:sz w:val="22"/>
          <w:szCs w:val="22"/>
        </w:rPr>
        <w:t xml:space="preserve"> </w:t>
      </w:r>
      <w:r w:rsidRPr="00BE483D">
        <w:rPr>
          <w:sz w:val="22"/>
          <w:szCs w:val="22"/>
        </w:rPr>
        <w:t>est</w:t>
      </w:r>
      <w:r w:rsidRPr="00BE483D">
        <w:rPr>
          <w:spacing w:val="6"/>
          <w:sz w:val="22"/>
          <w:szCs w:val="22"/>
        </w:rPr>
        <w:t xml:space="preserve"> </w:t>
      </w:r>
      <w:r w:rsidRPr="00BE483D">
        <w:rPr>
          <w:sz w:val="22"/>
          <w:szCs w:val="22"/>
        </w:rPr>
        <w:t>soumis</w:t>
      </w:r>
      <w:r w:rsidRPr="00BE483D">
        <w:rPr>
          <w:spacing w:val="6"/>
          <w:sz w:val="22"/>
          <w:szCs w:val="22"/>
        </w:rPr>
        <w:t xml:space="preserve"> </w:t>
      </w:r>
      <w:r w:rsidRPr="00BE483D">
        <w:rPr>
          <w:sz w:val="22"/>
          <w:szCs w:val="22"/>
        </w:rPr>
        <w:t>à la</w:t>
      </w:r>
      <w:r w:rsidRPr="00BE483D">
        <w:rPr>
          <w:spacing w:val="20"/>
          <w:sz w:val="22"/>
          <w:szCs w:val="22"/>
        </w:rPr>
        <w:t xml:space="preserve"> </w:t>
      </w:r>
      <w:r w:rsidRPr="00BE483D">
        <w:rPr>
          <w:sz w:val="22"/>
          <w:szCs w:val="22"/>
        </w:rPr>
        <w:t>Commission</w:t>
      </w:r>
      <w:r w:rsidRPr="00BE483D">
        <w:rPr>
          <w:spacing w:val="20"/>
          <w:sz w:val="22"/>
          <w:szCs w:val="22"/>
        </w:rPr>
        <w:t xml:space="preserve"> </w:t>
      </w:r>
      <w:r w:rsidRPr="00BE483D">
        <w:rPr>
          <w:sz w:val="22"/>
          <w:szCs w:val="22"/>
        </w:rPr>
        <w:t>de</w:t>
      </w:r>
      <w:r w:rsidRPr="00BE483D">
        <w:rPr>
          <w:spacing w:val="20"/>
          <w:sz w:val="22"/>
          <w:szCs w:val="22"/>
        </w:rPr>
        <w:t xml:space="preserve"> </w:t>
      </w:r>
      <w:r w:rsidRPr="00BE483D">
        <w:rPr>
          <w:sz w:val="22"/>
          <w:szCs w:val="22"/>
        </w:rPr>
        <w:t>Passation</w:t>
      </w:r>
      <w:r w:rsidRPr="00BE483D">
        <w:rPr>
          <w:spacing w:val="20"/>
          <w:sz w:val="22"/>
          <w:szCs w:val="22"/>
        </w:rPr>
        <w:t xml:space="preserve"> </w:t>
      </w:r>
      <w:r w:rsidRPr="00BE483D">
        <w:rPr>
          <w:sz w:val="22"/>
          <w:szCs w:val="22"/>
        </w:rPr>
        <w:t>des</w:t>
      </w:r>
      <w:r w:rsidRPr="00BE483D">
        <w:rPr>
          <w:spacing w:val="20"/>
          <w:sz w:val="22"/>
          <w:szCs w:val="22"/>
        </w:rPr>
        <w:t xml:space="preserve"> </w:t>
      </w:r>
      <w:r w:rsidRPr="00BE483D">
        <w:rPr>
          <w:sz w:val="22"/>
          <w:szCs w:val="22"/>
        </w:rPr>
        <w:t>Marchés compétente</w:t>
      </w:r>
      <w:r w:rsidRPr="00BE483D">
        <w:rPr>
          <w:spacing w:val="20"/>
          <w:sz w:val="22"/>
          <w:szCs w:val="22"/>
        </w:rPr>
        <w:t xml:space="preserve"> pour examen et avis, </w:t>
      </w:r>
      <w:r w:rsidRPr="00BE483D">
        <w:rPr>
          <w:sz w:val="22"/>
          <w:szCs w:val="22"/>
        </w:rPr>
        <w:t>et le</w:t>
      </w:r>
      <w:r w:rsidRPr="00BE483D">
        <w:rPr>
          <w:spacing w:val="28"/>
          <w:sz w:val="22"/>
          <w:szCs w:val="22"/>
        </w:rPr>
        <w:t xml:space="preserve"> </w:t>
      </w:r>
      <w:r w:rsidRPr="00BE483D">
        <w:rPr>
          <w:sz w:val="22"/>
          <w:szCs w:val="22"/>
        </w:rPr>
        <w:t>cas</w:t>
      </w:r>
      <w:r w:rsidRPr="00BE483D">
        <w:rPr>
          <w:spacing w:val="28"/>
          <w:sz w:val="22"/>
          <w:szCs w:val="22"/>
        </w:rPr>
        <w:t xml:space="preserve"> </w:t>
      </w:r>
      <w:r w:rsidRPr="00BE483D">
        <w:rPr>
          <w:sz w:val="22"/>
          <w:szCs w:val="22"/>
        </w:rPr>
        <w:t>échéant,</w:t>
      </w:r>
      <w:r w:rsidRPr="00BE483D">
        <w:rPr>
          <w:spacing w:val="28"/>
          <w:sz w:val="22"/>
          <w:szCs w:val="22"/>
        </w:rPr>
        <w:t xml:space="preserve"> </w:t>
      </w:r>
      <w:r w:rsidRPr="00BE483D">
        <w:rPr>
          <w:sz w:val="22"/>
          <w:szCs w:val="22"/>
        </w:rPr>
        <w:t>au visa préalable du Ministre en charge des Marchés publics.</w:t>
      </w:r>
    </w:p>
    <w:p w14:paraId="4546449B" w14:textId="77777777" w:rsidR="00273DD0" w:rsidRPr="00BE483D" w:rsidRDefault="00273DD0">
      <w:pPr>
        <w:widowControl w:val="0"/>
        <w:autoSpaceDE w:val="0"/>
        <w:jc w:val="both"/>
        <w:rPr>
          <w:sz w:val="22"/>
          <w:szCs w:val="22"/>
        </w:rPr>
      </w:pPr>
    </w:p>
    <w:p w14:paraId="33C2CAB3" w14:textId="77777777" w:rsidR="00273DD0" w:rsidRPr="00BE483D" w:rsidRDefault="00353DCC">
      <w:pPr>
        <w:widowControl w:val="0"/>
        <w:autoSpaceDE w:val="0"/>
        <w:jc w:val="both"/>
        <w:rPr>
          <w:sz w:val="22"/>
          <w:szCs w:val="22"/>
        </w:rPr>
      </w:pPr>
      <w:r w:rsidRPr="00BE483D">
        <w:rPr>
          <w:sz w:val="22"/>
          <w:szCs w:val="22"/>
        </w:rPr>
        <w:t>38.2. L’Autorité Contractante</w:t>
      </w:r>
      <w:r w:rsidRPr="00BE483D">
        <w:rPr>
          <w:spacing w:val="26"/>
          <w:sz w:val="22"/>
          <w:szCs w:val="22"/>
        </w:rPr>
        <w:t xml:space="preserve"> </w:t>
      </w:r>
      <w:r w:rsidRPr="00BE483D">
        <w:rPr>
          <w:sz w:val="22"/>
          <w:szCs w:val="22"/>
        </w:rPr>
        <w:t>dispose</w:t>
      </w:r>
      <w:r w:rsidRPr="00BE483D">
        <w:rPr>
          <w:spacing w:val="6"/>
          <w:sz w:val="22"/>
          <w:szCs w:val="22"/>
        </w:rPr>
        <w:t xml:space="preserve"> </w:t>
      </w:r>
      <w:r w:rsidRPr="00BE483D">
        <w:rPr>
          <w:sz w:val="22"/>
          <w:szCs w:val="22"/>
        </w:rPr>
        <w:t>d’un</w:t>
      </w:r>
      <w:r w:rsidRPr="00BE483D">
        <w:rPr>
          <w:spacing w:val="6"/>
          <w:sz w:val="22"/>
          <w:szCs w:val="22"/>
        </w:rPr>
        <w:t xml:space="preserve"> </w:t>
      </w:r>
      <w:r w:rsidRPr="00BE483D">
        <w:rPr>
          <w:sz w:val="22"/>
          <w:szCs w:val="22"/>
        </w:rPr>
        <w:t>délai</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sept</w:t>
      </w:r>
      <w:r w:rsidRPr="00BE483D">
        <w:rPr>
          <w:spacing w:val="6"/>
          <w:sz w:val="22"/>
          <w:szCs w:val="22"/>
        </w:rPr>
        <w:t xml:space="preserve"> </w:t>
      </w:r>
      <w:r w:rsidRPr="00BE483D">
        <w:rPr>
          <w:sz w:val="22"/>
          <w:szCs w:val="22"/>
        </w:rPr>
        <w:t>(07)</w:t>
      </w:r>
      <w:r w:rsidRPr="00BE483D">
        <w:rPr>
          <w:spacing w:val="6"/>
          <w:sz w:val="22"/>
          <w:szCs w:val="22"/>
        </w:rPr>
        <w:t xml:space="preserve"> </w:t>
      </w:r>
      <w:r w:rsidRPr="00BE483D">
        <w:rPr>
          <w:sz w:val="22"/>
          <w:szCs w:val="22"/>
        </w:rPr>
        <w:t>jours pour</w:t>
      </w:r>
      <w:r w:rsidRPr="00BE483D">
        <w:rPr>
          <w:spacing w:val="18"/>
          <w:sz w:val="22"/>
          <w:szCs w:val="22"/>
        </w:rPr>
        <w:t xml:space="preserve"> </w:t>
      </w:r>
      <w:r w:rsidRPr="00BE483D">
        <w:rPr>
          <w:sz w:val="22"/>
          <w:szCs w:val="22"/>
        </w:rPr>
        <w:t>la</w:t>
      </w:r>
      <w:r w:rsidRPr="00BE483D">
        <w:rPr>
          <w:spacing w:val="18"/>
          <w:sz w:val="22"/>
          <w:szCs w:val="22"/>
        </w:rPr>
        <w:t xml:space="preserve"> </w:t>
      </w:r>
      <w:r w:rsidRPr="00BE483D">
        <w:rPr>
          <w:sz w:val="22"/>
          <w:szCs w:val="22"/>
        </w:rPr>
        <w:t>signature</w:t>
      </w:r>
      <w:r w:rsidRPr="00BE483D">
        <w:rPr>
          <w:spacing w:val="18"/>
          <w:sz w:val="22"/>
          <w:szCs w:val="22"/>
        </w:rPr>
        <w:t xml:space="preserve"> </w:t>
      </w:r>
      <w:r w:rsidRPr="00BE483D">
        <w:rPr>
          <w:sz w:val="22"/>
          <w:szCs w:val="22"/>
        </w:rPr>
        <w:t>du</w:t>
      </w:r>
      <w:r w:rsidRPr="00BE483D">
        <w:rPr>
          <w:spacing w:val="18"/>
          <w:sz w:val="22"/>
          <w:szCs w:val="22"/>
        </w:rPr>
        <w:t xml:space="preserve"> </w:t>
      </w:r>
      <w:r w:rsidRPr="00BE483D">
        <w:rPr>
          <w:sz w:val="22"/>
          <w:szCs w:val="22"/>
        </w:rPr>
        <w:t>marché</w:t>
      </w:r>
      <w:r w:rsidRPr="00BE483D">
        <w:rPr>
          <w:spacing w:val="18"/>
          <w:sz w:val="22"/>
          <w:szCs w:val="22"/>
        </w:rPr>
        <w:t xml:space="preserve"> </w:t>
      </w:r>
      <w:r w:rsidRPr="00BE483D">
        <w:rPr>
          <w:sz w:val="22"/>
          <w:szCs w:val="22"/>
        </w:rPr>
        <w:t>à</w:t>
      </w:r>
      <w:r w:rsidRPr="00BE483D">
        <w:rPr>
          <w:spacing w:val="18"/>
          <w:sz w:val="22"/>
          <w:szCs w:val="22"/>
        </w:rPr>
        <w:t xml:space="preserve"> </w:t>
      </w:r>
      <w:r w:rsidRPr="00BE483D">
        <w:rPr>
          <w:sz w:val="22"/>
          <w:szCs w:val="22"/>
        </w:rPr>
        <w:t>compter</w:t>
      </w:r>
      <w:r w:rsidRPr="00BE483D">
        <w:rPr>
          <w:spacing w:val="18"/>
          <w:sz w:val="22"/>
          <w:szCs w:val="22"/>
        </w:rPr>
        <w:t xml:space="preserve"> </w:t>
      </w:r>
      <w:r w:rsidRPr="00BE483D">
        <w:rPr>
          <w:sz w:val="22"/>
          <w:szCs w:val="22"/>
        </w:rPr>
        <w:t>de</w:t>
      </w:r>
      <w:r w:rsidRPr="00BE483D">
        <w:rPr>
          <w:spacing w:val="18"/>
          <w:sz w:val="22"/>
          <w:szCs w:val="22"/>
        </w:rPr>
        <w:t xml:space="preserve"> </w:t>
      </w:r>
      <w:r w:rsidRPr="00BE483D">
        <w:rPr>
          <w:sz w:val="22"/>
          <w:szCs w:val="22"/>
        </w:rPr>
        <w:t>la date</w:t>
      </w:r>
      <w:r w:rsidRPr="00BE483D">
        <w:rPr>
          <w:spacing w:val="1"/>
          <w:sz w:val="22"/>
          <w:szCs w:val="22"/>
        </w:rPr>
        <w:t xml:space="preserve"> </w:t>
      </w:r>
      <w:r w:rsidRPr="00BE483D">
        <w:rPr>
          <w:sz w:val="22"/>
          <w:szCs w:val="22"/>
        </w:rPr>
        <w:t>de</w:t>
      </w:r>
      <w:r w:rsidRPr="00BE483D">
        <w:rPr>
          <w:spacing w:val="1"/>
          <w:sz w:val="22"/>
          <w:szCs w:val="22"/>
        </w:rPr>
        <w:t xml:space="preserve"> </w:t>
      </w:r>
      <w:r w:rsidRPr="00BE483D">
        <w:rPr>
          <w:sz w:val="22"/>
          <w:szCs w:val="22"/>
        </w:rPr>
        <w:t>réception</w:t>
      </w:r>
      <w:r w:rsidRPr="00BE483D">
        <w:rPr>
          <w:spacing w:val="1"/>
          <w:sz w:val="22"/>
          <w:szCs w:val="22"/>
        </w:rPr>
        <w:t xml:space="preserve"> </w:t>
      </w:r>
      <w:r w:rsidRPr="00BE483D">
        <w:rPr>
          <w:sz w:val="22"/>
          <w:szCs w:val="22"/>
        </w:rPr>
        <w:t>du</w:t>
      </w:r>
      <w:r w:rsidRPr="00BE483D">
        <w:rPr>
          <w:spacing w:val="1"/>
          <w:sz w:val="22"/>
          <w:szCs w:val="22"/>
        </w:rPr>
        <w:t xml:space="preserve"> </w:t>
      </w:r>
      <w:r w:rsidRPr="00BE483D">
        <w:rPr>
          <w:sz w:val="22"/>
          <w:szCs w:val="22"/>
        </w:rPr>
        <w:t>projet</w:t>
      </w:r>
      <w:r w:rsidRPr="00BE483D">
        <w:rPr>
          <w:spacing w:val="1"/>
          <w:sz w:val="22"/>
          <w:szCs w:val="22"/>
        </w:rPr>
        <w:t xml:space="preserve"> </w:t>
      </w:r>
      <w:r w:rsidRPr="00BE483D">
        <w:rPr>
          <w:sz w:val="22"/>
          <w:szCs w:val="22"/>
        </w:rPr>
        <w:t>de</w:t>
      </w:r>
      <w:r w:rsidRPr="00BE483D">
        <w:rPr>
          <w:spacing w:val="1"/>
          <w:sz w:val="22"/>
          <w:szCs w:val="22"/>
        </w:rPr>
        <w:t xml:space="preserve"> </w:t>
      </w:r>
      <w:r w:rsidRPr="00BE483D">
        <w:rPr>
          <w:sz w:val="22"/>
          <w:szCs w:val="22"/>
        </w:rPr>
        <w:t>marché</w:t>
      </w:r>
      <w:r w:rsidRPr="00BE483D">
        <w:rPr>
          <w:spacing w:val="1"/>
          <w:sz w:val="22"/>
          <w:szCs w:val="22"/>
        </w:rPr>
        <w:t xml:space="preserve"> </w:t>
      </w:r>
      <w:r w:rsidRPr="00BE483D">
        <w:rPr>
          <w:sz w:val="22"/>
          <w:szCs w:val="22"/>
        </w:rPr>
        <w:t xml:space="preserve">examiné par la </w:t>
      </w:r>
      <w:r w:rsidR="00FC3D90" w:rsidRPr="00BE483D">
        <w:rPr>
          <w:sz w:val="22"/>
          <w:szCs w:val="22"/>
        </w:rPr>
        <w:t xml:space="preserve">Commission </w:t>
      </w:r>
      <w:r w:rsidRPr="00BE483D">
        <w:rPr>
          <w:sz w:val="22"/>
          <w:szCs w:val="22"/>
        </w:rPr>
        <w:t>des marchés compétente et</w:t>
      </w:r>
      <w:r w:rsidRPr="00BE483D">
        <w:rPr>
          <w:spacing w:val="6"/>
          <w:sz w:val="22"/>
          <w:szCs w:val="22"/>
        </w:rPr>
        <w:t xml:space="preserve"> </w:t>
      </w:r>
      <w:r w:rsidRPr="00BE483D">
        <w:rPr>
          <w:sz w:val="22"/>
          <w:szCs w:val="22"/>
        </w:rPr>
        <w:t>souscrit</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 xml:space="preserve">l’attributaire et après le visa du </w:t>
      </w:r>
      <w:r w:rsidR="00FC3D90" w:rsidRPr="00BE483D">
        <w:rPr>
          <w:sz w:val="22"/>
          <w:szCs w:val="22"/>
        </w:rPr>
        <w:t>Contrôleur Financier compètent</w:t>
      </w:r>
      <w:r w:rsidRPr="00BE483D">
        <w:rPr>
          <w:sz w:val="22"/>
          <w:szCs w:val="22"/>
        </w:rPr>
        <w:t>.</w:t>
      </w:r>
    </w:p>
    <w:p w14:paraId="52E6F28B" w14:textId="77777777" w:rsidR="00273DD0" w:rsidRPr="00BE483D" w:rsidRDefault="00273DD0">
      <w:pPr>
        <w:widowControl w:val="0"/>
        <w:autoSpaceDE w:val="0"/>
        <w:jc w:val="both"/>
        <w:rPr>
          <w:sz w:val="22"/>
          <w:szCs w:val="22"/>
        </w:rPr>
      </w:pPr>
    </w:p>
    <w:p w14:paraId="00F39D36" w14:textId="77777777" w:rsidR="00273DD0" w:rsidRPr="00BE483D" w:rsidRDefault="00353DCC">
      <w:pPr>
        <w:widowControl w:val="0"/>
        <w:autoSpaceDE w:val="0"/>
        <w:jc w:val="both"/>
        <w:rPr>
          <w:sz w:val="22"/>
          <w:szCs w:val="22"/>
        </w:rPr>
      </w:pPr>
      <w:r w:rsidRPr="00BE483D">
        <w:rPr>
          <w:sz w:val="22"/>
          <w:szCs w:val="22"/>
        </w:rPr>
        <w:t>38.3. Le</w:t>
      </w:r>
      <w:r w:rsidRPr="00BE483D">
        <w:rPr>
          <w:spacing w:val="1"/>
          <w:sz w:val="22"/>
          <w:szCs w:val="22"/>
        </w:rPr>
        <w:t xml:space="preserve"> </w:t>
      </w:r>
      <w:r w:rsidRPr="00BE483D">
        <w:rPr>
          <w:sz w:val="22"/>
          <w:szCs w:val="22"/>
        </w:rPr>
        <w:t>marché</w:t>
      </w:r>
      <w:r w:rsidRPr="00BE483D">
        <w:rPr>
          <w:spacing w:val="1"/>
          <w:sz w:val="22"/>
          <w:szCs w:val="22"/>
        </w:rPr>
        <w:t xml:space="preserve"> </w:t>
      </w:r>
      <w:r w:rsidRPr="00BE483D">
        <w:rPr>
          <w:sz w:val="22"/>
          <w:szCs w:val="22"/>
        </w:rPr>
        <w:t>doit</w:t>
      </w:r>
      <w:r w:rsidRPr="00BE483D">
        <w:rPr>
          <w:spacing w:val="1"/>
          <w:sz w:val="22"/>
          <w:szCs w:val="22"/>
        </w:rPr>
        <w:t xml:space="preserve"> </w:t>
      </w:r>
      <w:r w:rsidRPr="00BE483D">
        <w:rPr>
          <w:sz w:val="22"/>
          <w:szCs w:val="22"/>
        </w:rPr>
        <w:t>être</w:t>
      </w:r>
      <w:r w:rsidRPr="00BE483D">
        <w:rPr>
          <w:spacing w:val="1"/>
          <w:sz w:val="22"/>
          <w:szCs w:val="22"/>
        </w:rPr>
        <w:t xml:space="preserve"> </w:t>
      </w:r>
      <w:r w:rsidRPr="00BE483D">
        <w:rPr>
          <w:sz w:val="22"/>
          <w:szCs w:val="22"/>
        </w:rPr>
        <w:t>notifié</w:t>
      </w:r>
      <w:r w:rsidRPr="00BE483D">
        <w:rPr>
          <w:spacing w:val="1"/>
          <w:sz w:val="22"/>
          <w:szCs w:val="22"/>
        </w:rPr>
        <w:t xml:space="preserve"> </w:t>
      </w:r>
      <w:r w:rsidRPr="00BE483D">
        <w:rPr>
          <w:sz w:val="22"/>
          <w:szCs w:val="22"/>
        </w:rPr>
        <w:t>à</w:t>
      </w:r>
      <w:r w:rsidRPr="00BE483D">
        <w:rPr>
          <w:spacing w:val="1"/>
          <w:sz w:val="22"/>
          <w:szCs w:val="22"/>
        </w:rPr>
        <w:t xml:space="preserve"> </w:t>
      </w:r>
      <w:r w:rsidRPr="00BE483D">
        <w:rPr>
          <w:sz w:val="22"/>
          <w:szCs w:val="22"/>
        </w:rPr>
        <w:t>son</w:t>
      </w:r>
      <w:r w:rsidRPr="00BE483D">
        <w:rPr>
          <w:spacing w:val="1"/>
          <w:sz w:val="22"/>
          <w:szCs w:val="22"/>
        </w:rPr>
        <w:t xml:space="preserve"> </w:t>
      </w:r>
      <w:r w:rsidRPr="00BE483D">
        <w:rPr>
          <w:sz w:val="22"/>
          <w:szCs w:val="22"/>
        </w:rPr>
        <w:t>titulaire</w:t>
      </w:r>
      <w:r w:rsidRPr="00BE483D">
        <w:rPr>
          <w:spacing w:val="1"/>
          <w:sz w:val="22"/>
          <w:szCs w:val="22"/>
        </w:rPr>
        <w:t xml:space="preserve"> </w:t>
      </w:r>
      <w:r w:rsidRPr="00BE483D">
        <w:rPr>
          <w:sz w:val="22"/>
          <w:szCs w:val="22"/>
        </w:rPr>
        <w:t>dans les cinq (5) jours qui suivent la date de sa signature</w:t>
      </w:r>
      <w:r w:rsidR="00FC3D90" w:rsidRPr="00BE483D">
        <w:rPr>
          <w:sz w:val="22"/>
          <w:szCs w:val="22"/>
        </w:rPr>
        <w:t xml:space="preserve"> par le Chef de Service de la Passation des Marches</w:t>
      </w:r>
      <w:r w:rsidRPr="00BE483D">
        <w:rPr>
          <w:sz w:val="22"/>
          <w:szCs w:val="22"/>
        </w:rPr>
        <w:t>.</w:t>
      </w:r>
      <w:r w:rsidR="00FC3D90" w:rsidRPr="00BE483D">
        <w:rPr>
          <w:sz w:val="22"/>
          <w:szCs w:val="22"/>
        </w:rPr>
        <w:t xml:space="preserve">    </w:t>
      </w:r>
    </w:p>
    <w:p w14:paraId="1CE2C483" w14:textId="77777777" w:rsidR="00273DD0" w:rsidRPr="00BE483D" w:rsidRDefault="00273DD0">
      <w:pPr>
        <w:widowControl w:val="0"/>
        <w:autoSpaceDE w:val="0"/>
        <w:jc w:val="both"/>
        <w:rPr>
          <w:sz w:val="22"/>
          <w:szCs w:val="22"/>
        </w:rPr>
      </w:pPr>
    </w:p>
    <w:p w14:paraId="4299894B" w14:textId="77777777" w:rsidR="00273DD0" w:rsidRPr="00BE483D" w:rsidRDefault="00353DCC">
      <w:pPr>
        <w:widowControl w:val="0"/>
        <w:autoSpaceDE w:val="0"/>
        <w:jc w:val="both"/>
        <w:rPr>
          <w:sz w:val="22"/>
          <w:szCs w:val="22"/>
        </w:rPr>
      </w:pPr>
      <w:r w:rsidRPr="00BE483D">
        <w:rPr>
          <w:b/>
          <w:bCs/>
          <w:sz w:val="22"/>
          <w:szCs w:val="22"/>
        </w:rPr>
        <w:t>Article</w:t>
      </w:r>
      <w:r w:rsidRPr="00BE483D">
        <w:rPr>
          <w:b/>
          <w:bCs/>
          <w:spacing w:val="6"/>
          <w:sz w:val="22"/>
          <w:szCs w:val="22"/>
        </w:rPr>
        <w:t xml:space="preserve"> </w:t>
      </w:r>
      <w:r w:rsidRPr="00BE483D">
        <w:rPr>
          <w:b/>
          <w:bCs/>
          <w:sz w:val="22"/>
          <w:szCs w:val="22"/>
        </w:rPr>
        <w:t>39</w:t>
      </w:r>
      <w:r w:rsidRPr="00BE483D">
        <w:rPr>
          <w:b/>
          <w:bCs/>
          <w:spacing w:val="6"/>
          <w:sz w:val="22"/>
          <w:szCs w:val="22"/>
        </w:rPr>
        <w:t xml:space="preserve"> </w:t>
      </w:r>
      <w:r w:rsidRPr="00BE483D">
        <w:rPr>
          <w:b/>
          <w:bCs/>
          <w:sz w:val="22"/>
          <w:szCs w:val="22"/>
        </w:rPr>
        <w:t>:</w:t>
      </w:r>
      <w:r w:rsidRPr="00BE483D">
        <w:rPr>
          <w:b/>
          <w:bCs/>
          <w:spacing w:val="6"/>
          <w:sz w:val="22"/>
          <w:szCs w:val="22"/>
        </w:rPr>
        <w:t xml:space="preserve"> </w:t>
      </w:r>
      <w:r w:rsidRPr="00BE483D">
        <w:rPr>
          <w:b/>
          <w:bCs/>
          <w:sz w:val="22"/>
          <w:szCs w:val="22"/>
        </w:rPr>
        <w:t>Cautionnement</w:t>
      </w:r>
      <w:r w:rsidRPr="00BE483D">
        <w:rPr>
          <w:b/>
          <w:bCs/>
          <w:spacing w:val="6"/>
          <w:sz w:val="22"/>
          <w:szCs w:val="22"/>
        </w:rPr>
        <w:t xml:space="preserve"> </w:t>
      </w:r>
      <w:r w:rsidRPr="00BE483D">
        <w:rPr>
          <w:b/>
          <w:bCs/>
          <w:sz w:val="22"/>
          <w:szCs w:val="22"/>
        </w:rPr>
        <w:t>définitif</w:t>
      </w:r>
    </w:p>
    <w:p w14:paraId="1734CDF7" w14:textId="77777777" w:rsidR="00273DD0" w:rsidRPr="00BE483D" w:rsidRDefault="00273DD0">
      <w:pPr>
        <w:widowControl w:val="0"/>
        <w:autoSpaceDE w:val="0"/>
        <w:jc w:val="both"/>
        <w:rPr>
          <w:sz w:val="22"/>
          <w:szCs w:val="22"/>
        </w:rPr>
      </w:pPr>
    </w:p>
    <w:p w14:paraId="5FCE3214" w14:textId="77777777" w:rsidR="00273DD0" w:rsidRPr="00BE483D" w:rsidRDefault="00353DCC">
      <w:pPr>
        <w:widowControl w:val="0"/>
        <w:autoSpaceDE w:val="0"/>
        <w:jc w:val="both"/>
        <w:rPr>
          <w:sz w:val="22"/>
          <w:szCs w:val="22"/>
        </w:rPr>
      </w:pPr>
      <w:r w:rsidRPr="00BE483D">
        <w:rPr>
          <w:sz w:val="22"/>
          <w:szCs w:val="22"/>
        </w:rPr>
        <w:t xml:space="preserve">39.1. Dans les vingt (20) jours suivant la notification du marché par </w:t>
      </w:r>
      <w:r w:rsidR="00F33738" w:rsidRPr="00BE483D">
        <w:rPr>
          <w:sz w:val="22"/>
          <w:szCs w:val="22"/>
        </w:rPr>
        <w:t>le Chef de Service de la Passation des Marchés,</w:t>
      </w:r>
      <w:r w:rsidRPr="00BE483D">
        <w:rPr>
          <w:sz w:val="22"/>
          <w:szCs w:val="22"/>
        </w:rPr>
        <w:t xml:space="preserve"> l</w:t>
      </w:r>
      <w:r w:rsidR="00F33738" w:rsidRPr="00BE483D">
        <w:rPr>
          <w:sz w:val="22"/>
          <w:szCs w:val="22"/>
        </w:rPr>
        <w:t xml:space="preserve">e Co-contractant  </w:t>
      </w:r>
      <w:r w:rsidRPr="00BE483D">
        <w:rPr>
          <w:sz w:val="22"/>
          <w:szCs w:val="22"/>
        </w:rPr>
        <w:t xml:space="preserve">fournira  au </w:t>
      </w:r>
      <w:r w:rsidR="002F1DD1" w:rsidRPr="00BE483D">
        <w:rPr>
          <w:sz w:val="22"/>
          <w:szCs w:val="22"/>
        </w:rPr>
        <w:t>Maître d’Ouvrage</w:t>
      </w:r>
      <w:r w:rsidR="00062651" w:rsidRPr="00BE483D">
        <w:rPr>
          <w:sz w:val="22"/>
          <w:szCs w:val="22"/>
        </w:rPr>
        <w:t xml:space="preserve"> </w:t>
      </w:r>
      <w:r w:rsidRPr="00BE483D">
        <w:rPr>
          <w:sz w:val="22"/>
          <w:szCs w:val="22"/>
        </w:rPr>
        <w:t xml:space="preserve">un cautionnement garantissant l’exécution </w:t>
      </w:r>
      <w:r w:rsidRPr="00BE483D">
        <w:rPr>
          <w:sz w:val="22"/>
          <w:szCs w:val="22"/>
        </w:rPr>
        <w:lastRenderedPageBreak/>
        <w:t>intégrale des travaux.</w:t>
      </w:r>
    </w:p>
    <w:p w14:paraId="04640FB2" w14:textId="77777777" w:rsidR="00273DD0" w:rsidRPr="00BE483D" w:rsidRDefault="00273DD0">
      <w:pPr>
        <w:widowControl w:val="0"/>
        <w:autoSpaceDE w:val="0"/>
        <w:jc w:val="both"/>
        <w:rPr>
          <w:sz w:val="22"/>
          <w:szCs w:val="22"/>
        </w:rPr>
      </w:pPr>
    </w:p>
    <w:p w14:paraId="0DBADEC2" w14:textId="77777777" w:rsidR="00273DD0" w:rsidRPr="00BE483D" w:rsidRDefault="00353DCC">
      <w:pPr>
        <w:widowControl w:val="0"/>
        <w:autoSpaceDE w:val="0"/>
        <w:jc w:val="both"/>
        <w:rPr>
          <w:sz w:val="22"/>
          <w:szCs w:val="22"/>
        </w:rPr>
      </w:pPr>
      <w:r w:rsidRPr="00BE483D">
        <w:rPr>
          <w:sz w:val="22"/>
          <w:szCs w:val="22"/>
        </w:rPr>
        <w:t>39.2. Le</w:t>
      </w:r>
      <w:r w:rsidRPr="00BE483D">
        <w:rPr>
          <w:spacing w:val="21"/>
          <w:sz w:val="22"/>
          <w:szCs w:val="22"/>
        </w:rPr>
        <w:t xml:space="preserve"> </w:t>
      </w:r>
      <w:r w:rsidRPr="00BE483D">
        <w:rPr>
          <w:sz w:val="22"/>
          <w:szCs w:val="22"/>
        </w:rPr>
        <w:t>cautionnement</w:t>
      </w:r>
      <w:r w:rsidRPr="00BE483D">
        <w:rPr>
          <w:spacing w:val="21"/>
          <w:sz w:val="22"/>
          <w:szCs w:val="22"/>
        </w:rPr>
        <w:t xml:space="preserve"> </w:t>
      </w:r>
      <w:r w:rsidRPr="00BE483D">
        <w:rPr>
          <w:sz w:val="22"/>
          <w:szCs w:val="22"/>
        </w:rPr>
        <w:t>dont</w:t>
      </w:r>
      <w:r w:rsidRPr="00BE483D">
        <w:rPr>
          <w:spacing w:val="21"/>
          <w:sz w:val="22"/>
          <w:szCs w:val="22"/>
        </w:rPr>
        <w:t xml:space="preserve"> </w:t>
      </w:r>
      <w:r w:rsidRPr="00BE483D">
        <w:rPr>
          <w:sz w:val="22"/>
          <w:szCs w:val="22"/>
        </w:rPr>
        <w:t>le</w:t>
      </w:r>
      <w:r w:rsidRPr="00BE483D">
        <w:rPr>
          <w:spacing w:val="21"/>
          <w:sz w:val="22"/>
          <w:szCs w:val="22"/>
        </w:rPr>
        <w:t xml:space="preserve"> </w:t>
      </w:r>
      <w:r w:rsidRPr="00BE483D">
        <w:rPr>
          <w:sz w:val="22"/>
          <w:szCs w:val="22"/>
        </w:rPr>
        <w:t>taux</w:t>
      </w:r>
      <w:r w:rsidRPr="00BE483D">
        <w:rPr>
          <w:spacing w:val="21"/>
          <w:sz w:val="22"/>
          <w:szCs w:val="22"/>
        </w:rPr>
        <w:t xml:space="preserve"> </w:t>
      </w:r>
      <w:r w:rsidRPr="00BE483D">
        <w:rPr>
          <w:sz w:val="22"/>
          <w:szCs w:val="22"/>
        </w:rPr>
        <w:t xml:space="preserve">varie </w:t>
      </w:r>
      <w:r w:rsidRPr="00BE483D">
        <w:rPr>
          <w:spacing w:val="-19"/>
          <w:sz w:val="22"/>
          <w:szCs w:val="22"/>
        </w:rPr>
        <w:t xml:space="preserve"> </w:t>
      </w:r>
      <w:r w:rsidRPr="00BE483D">
        <w:rPr>
          <w:sz w:val="22"/>
          <w:szCs w:val="22"/>
        </w:rPr>
        <w:t>entre</w:t>
      </w:r>
      <w:r w:rsidRPr="00BE483D">
        <w:rPr>
          <w:spacing w:val="21"/>
          <w:sz w:val="22"/>
          <w:szCs w:val="22"/>
        </w:rPr>
        <w:t xml:space="preserve"> </w:t>
      </w:r>
      <w:r w:rsidRPr="00BE483D">
        <w:rPr>
          <w:sz w:val="22"/>
          <w:szCs w:val="22"/>
        </w:rPr>
        <w:t xml:space="preserve">2 et </w:t>
      </w:r>
      <w:r w:rsidRPr="00BE483D">
        <w:rPr>
          <w:spacing w:val="-30"/>
          <w:sz w:val="22"/>
          <w:szCs w:val="22"/>
        </w:rPr>
        <w:t xml:space="preserve"> </w:t>
      </w:r>
      <w:r w:rsidRPr="00BE483D">
        <w:rPr>
          <w:sz w:val="22"/>
          <w:szCs w:val="22"/>
        </w:rPr>
        <w:t xml:space="preserve">5% </w:t>
      </w:r>
      <w:r w:rsidRPr="00BE483D">
        <w:rPr>
          <w:spacing w:val="-30"/>
          <w:sz w:val="22"/>
          <w:szCs w:val="22"/>
        </w:rPr>
        <w:t xml:space="preserve"> </w:t>
      </w:r>
      <w:r w:rsidRPr="00BE483D">
        <w:rPr>
          <w:sz w:val="22"/>
          <w:szCs w:val="22"/>
        </w:rPr>
        <w:t xml:space="preserve">du </w:t>
      </w:r>
      <w:r w:rsidRPr="00BE483D">
        <w:rPr>
          <w:spacing w:val="-30"/>
          <w:sz w:val="22"/>
          <w:szCs w:val="22"/>
        </w:rPr>
        <w:t xml:space="preserve"> </w:t>
      </w:r>
      <w:r w:rsidRPr="00BE483D">
        <w:rPr>
          <w:sz w:val="22"/>
          <w:szCs w:val="22"/>
        </w:rPr>
        <w:t xml:space="preserve">montant </w:t>
      </w:r>
      <w:r w:rsidRPr="00BE483D">
        <w:rPr>
          <w:spacing w:val="-30"/>
          <w:sz w:val="22"/>
          <w:szCs w:val="22"/>
        </w:rPr>
        <w:t xml:space="preserve"> TTC  </w:t>
      </w:r>
      <w:r w:rsidRPr="00BE483D">
        <w:rPr>
          <w:sz w:val="22"/>
          <w:szCs w:val="22"/>
        </w:rPr>
        <w:t xml:space="preserve">du </w:t>
      </w:r>
      <w:r w:rsidRPr="00BE483D">
        <w:rPr>
          <w:spacing w:val="-30"/>
          <w:sz w:val="22"/>
          <w:szCs w:val="22"/>
        </w:rPr>
        <w:t xml:space="preserve"> </w:t>
      </w:r>
      <w:r w:rsidRPr="00BE483D">
        <w:rPr>
          <w:sz w:val="22"/>
          <w:szCs w:val="22"/>
        </w:rPr>
        <w:t xml:space="preserve">marché, </w:t>
      </w:r>
      <w:r w:rsidRPr="00BE483D">
        <w:rPr>
          <w:spacing w:val="-30"/>
          <w:sz w:val="22"/>
          <w:szCs w:val="22"/>
        </w:rPr>
        <w:t xml:space="preserve"> </w:t>
      </w:r>
      <w:r w:rsidRPr="00BE483D">
        <w:rPr>
          <w:sz w:val="22"/>
          <w:szCs w:val="22"/>
        </w:rPr>
        <w:t xml:space="preserve">peut </w:t>
      </w:r>
      <w:r w:rsidRPr="00BE483D">
        <w:rPr>
          <w:spacing w:val="-30"/>
          <w:sz w:val="22"/>
          <w:szCs w:val="22"/>
        </w:rPr>
        <w:t xml:space="preserve"> </w:t>
      </w:r>
      <w:r w:rsidRPr="00BE483D">
        <w:rPr>
          <w:sz w:val="22"/>
          <w:szCs w:val="22"/>
        </w:rPr>
        <w:t>être remplacé par la garantie d’une caution d’un établissement bancaire agréé conformément aux textes en vigueur, et émise au profit du Maître d’ouvrage ou</w:t>
      </w:r>
      <w:r w:rsidRPr="00BE483D">
        <w:rPr>
          <w:spacing w:val="12"/>
          <w:sz w:val="22"/>
          <w:szCs w:val="22"/>
        </w:rPr>
        <w:t xml:space="preserve"> </w:t>
      </w:r>
      <w:r w:rsidRPr="00BE483D">
        <w:rPr>
          <w:sz w:val="22"/>
          <w:szCs w:val="22"/>
        </w:rPr>
        <w:t>par</w:t>
      </w:r>
      <w:r w:rsidRPr="00BE483D">
        <w:rPr>
          <w:spacing w:val="12"/>
          <w:sz w:val="22"/>
          <w:szCs w:val="22"/>
        </w:rPr>
        <w:t xml:space="preserve"> </w:t>
      </w:r>
      <w:r w:rsidRPr="00BE483D">
        <w:rPr>
          <w:sz w:val="22"/>
          <w:szCs w:val="22"/>
        </w:rPr>
        <w:t>une</w:t>
      </w:r>
      <w:r w:rsidRPr="00BE483D">
        <w:rPr>
          <w:spacing w:val="12"/>
          <w:sz w:val="22"/>
          <w:szCs w:val="22"/>
        </w:rPr>
        <w:t xml:space="preserve"> </w:t>
      </w:r>
      <w:r w:rsidRPr="00BE483D">
        <w:rPr>
          <w:sz w:val="22"/>
          <w:szCs w:val="22"/>
        </w:rPr>
        <w:t>caution</w:t>
      </w:r>
      <w:r w:rsidRPr="00BE483D">
        <w:rPr>
          <w:spacing w:val="12"/>
          <w:sz w:val="22"/>
          <w:szCs w:val="22"/>
        </w:rPr>
        <w:t xml:space="preserve"> </w:t>
      </w:r>
      <w:r w:rsidRPr="00BE483D">
        <w:rPr>
          <w:sz w:val="22"/>
          <w:szCs w:val="22"/>
        </w:rPr>
        <w:t>personnelle</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solidaire.</w:t>
      </w:r>
    </w:p>
    <w:p w14:paraId="550069B4" w14:textId="77777777" w:rsidR="00273DD0" w:rsidRPr="00BE483D" w:rsidRDefault="00273DD0">
      <w:pPr>
        <w:widowControl w:val="0"/>
        <w:autoSpaceDE w:val="0"/>
        <w:jc w:val="both"/>
        <w:rPr>
          <w:sz w:val="22"/>
          <w:szCs w:val="22"/>
        </w:rPr>
      </w:pPr>
    </w:p>
    <w:p w14:paraId="0BE40532" w14:textId="77777777" w:rsidR="00273DD0" w:rsidRPr="00BE483D" w:rsidRDefault="00353DCC">
      <w:pPr>
        <w:widowControl w:val="0"/>
        <w:autoSpaceDE w:val="0"/>
        <w:jc w:val="both"/>
        <w:rPr>
          <w:sz w:val="22"/>
          <w:szCs w:val="22"/>
        </w:rPr>
      </w:pPr>
      <w:r w:rsidRPr="00BE483D">
        <w:rPr>
          <w:sz w:val="22"/>
          <w:szCs w:val="22"/>
        </w:rPr>
        <w:t>39.3. Les petites et moyennes entreprises (PME) à capitaux et dirigeants nationaux peuvent produire</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la</w:t>
      </w:r>
      <w:r w:rsidRPr="00BE483D">
        <w:rPr>
          <w:spacing w:val="-8"/>
          <w:sz w:val="22"/>
          <w:szCs w:val="22"/>
        </w:rPr>
        <w:t xml:space="preserve"> </w:t>
      </w:r>
      <w:r w:rsidRPr="00BE483D">
        <w:rPr>
          <w:sz w:val="22"/>
          <w:szCs w:val="22"/>
        </w:rPr>
        <w:t>place</w:t>
      </w:r>
      <w:r w:rsidRPr="00BE483D">
        <w:rPr>
          <w:spacing w:val="-8"/>
          <w:sz w:val="22"/>
          <w:szCs w:val="22"/>
        </w:rPr>
        <w:t xml:space="preserve"> </w:t>
      </w:r>
      <w:r w:rsidRPr="00BE483D">
        <w:rPr>
          <w:sz w:val="22"/>
          <w:szCs w:val="22"/>
        </w:rPr>
        <w:t>du</w:t>
      </w:r>
      <w:r w:rsidRPr="00BE483D">
        <w:rPr>
          <w:spacing w:val="-8"/>
          <w:sz w:val="22"/>
          <w:szCs w:val="22"/>
        </w:rPr>
        <w:t xml:space="preserve"> </w:t>
      </w:r>
      <w:r w:rsidRPr="00BE483D">
        <w:rPr>
          <w:sz w:val="22"/>
          <w:szCs w:val="22"/>
        </w:rPr>
        <w:t>cautionnement,</w:t>
      </w:r>
      <w:r w:rsidRPr="00BE483D">
        <w:rPr>
          <w:spacing w:val="-8"/>
          <w:sz w:val="22"/>
          <w:szCs w:val="22"/>
        </w:rPr>
        <w:t xml:space="preserve"> </w:t>
      </w:r>
      <w:r w:rsidRPr="00BE483D">
        <w:rPr>
          <w:sz w:val="22"/>
          <w:szCs w:val="22"/>
        </w:rPr>
        <w:t>soit</w:t>
      </w:r>
      <w:r w:rsidRPr="00BE483D">
        <w:rPr>
          <w:spacing w:val="-8"/>
          <w:sz w:val="22"/>
          <w:szCs w:val="22"/>
        </w:rPr>
        <w:t xml:space="preserve"> </w:t>
      </w:r>
      <w:r w:rsidRPr="00BE483D">
        <w:rPr>
          <w:sz w:val="22"/>
          <w:szCs w:val="22"/>
        </w:rPr>
        <w:t xml:space="preserve">une </w:t>
      </w:r>
      <w:r w:rsidRPr="00BE483D">
        <w:rPr>
          <w:spacing w:val="2"/>
          <w:sz w:val="22"/>
          <w:szCs w:val="22"/>
        </w:rPr>
        <w:t>hypothèqu</w:t>
      </w:r>
      <w:r w:rsidRPr="00BE483D">
        <w:rPr>
          <w:sz w:val="22"/>
          <w:szCs w:val="22"/>
        </w:rPr>
        <w:t xml:space="preserve">e </w:t>
      </w:r>
      <w:r w:rsidRPr="00BE483D">
        <w:rPr>
          <w:spacing w:val="-28"/>
          <w:sz w:val="22"/>
          <w:szCs w:val="22"/>
        </w:rPr>
        <w:t xml:space="preserve"> </w:t>
      </w:r>
      <w:r w:rsidRPr="00BE483D">
        <w:rPr>
          <w:spacing w:val="2"/>
          <w:sz w:val="22"/>
          <w:szCs w:val="22"/>
        </w:rPr>
        <w:t>légale</w:t>
      </w:r>
      <w:r w:rsidRPr="00BE483D">
        <w:rPr>
          <w:sz w:val="22"/>
          <w:szCs w:val="22"/>
        </w:rPr>
        <w:t xml:space="preserve">, </w:t>
      </w:r>
      <w:r w:rsidRPr="00BE483D">
        <w:rPr>
          <w:spacing w:val="-28"/>
          <w:sz w:val="22"/>
          <w:szCs w:val="22"/>
        </w:rPr>
        <w:t xml:space="preserve"> </w:t>
      </w:r>
      <w:r w:rsidRPr="00BE483D">
        <w:rPr>
          <w:spacing w:val="2"/>
          <w:sz w:val="22"/>
          <w:szCs w:val="22"/>
        </w:rPr>
        <w:t>soi</w:t>
      </w:r>
      <w:r w:rsidRPr="00BE483D">
        <w:rPr>
          <w:sz w:val="22"/>
          <w:szCs w:val="22"/>
        </w:rPr>
        <w:t xml:space="preserve">t </w:t>
      </w:r>
      <w:r w:rsidRPr="00BE483D">
        <w:rPr>
          <w:spacing w:val="-28"/>
          <w:sz w:val="22"/>
          <w:szCs w:val="22"/>
        </w:rPr>
        <w:t xml:space="preserve"> </w:t>
      </w:r>
      <w:r w:rsidRPr="00BE483D">
        <w:rPr>
          <w:spacing w:val="2"/>
          <w:sz w:val="22"/>
          <w:szCs w:val="22"/>
        </w:rPr>
        <w:t>un</w:t>
      </w:r>
      <w:r w:rsidRPr="00BE483D">
        <w:rPr>
          <w:sz w:val="22"/>
          <w:szCs w:val="22"/>
        </w:rPr>
        <w:t xml:space="preserve">e </w:t>
      </w:r>
      <w:r w:rsidRPr="00BE483D">
        <w:rPr>
          <w:spacing w:val="-28"/>
          <w:sz w:val="22"/>
          <w:szCs w:val="22"/>
        </w:rPr>
        <w:t xml:space="preserve"> </w:t>
      </w:r>
      <w:r w:rsidRPr="00BE483D">
        <w:rPr>
          <w:spacing w:val="2"/>
          <w:sz w:val="22"/>
          <w:szCs w:val="22"/>
        </w:rPr>
        <w:t>cautio</w:t>
      </w:r>
      <w:r w:rsidRPr="00BE483D">
        <w:rPr>
          <w:sz w:val="22"/>
          <w:szCs w:val="22"/>
        </w:rPr>
        <w:t xml:space="preserve">n </w:t>
      </w:r>
      <w:r w:rsidRPr="00BE483D">
        <w:rPr>
          <w:spacing w:val="-28"/>
          <w:sz w:val="22"/>
          <w:szCs w:val="22"/>
        </w:rPr>
        <w:t xml:space="preserve"> </w:t>
      </w:r>
      <w:r w:rsidRPr="00BE483D">
        <w:rPr>
          <w:spacing w:val="2"/>
          <w:sz w:val="22"/>
          <w:szCs w:val="22"/>
        </w:rPr>
        <w:t xml:space="preserve">d’un </w:t>
      </w:r>
      <w:r w:rsidRPr="00BE483D">
        <w:rPr>
          <w:sz w:val="22"/>
          <w:szCs w:val="22"/>
        </w:rPr>
        <w:t xml:space="preserve">établissement bancaire ou d’un organisme </w:t>
      </w:r>
      <w:r w:rsidRPr="00BE483D">
        <w:rPr>
          <w:spacing w:val="5"/>
          <w:sz w:val="22"/>
          <w:szCs w:val="22"/>
        </w:rPr>
        <w:t>financie</w:t>
      </w:r>
      <w:r w:rsidRPr="00BE483D">
        <w:rPr>
          <w:sz w:val="22"/>
          <w:szCs w:val="22"/>
        </w:rPr>
        <w:t xml:space="preserve">r </w:t>
      </w:r>
      <w:r w:rsidRPr="00BE483D">
        <w:rPr>
          <w:spacing w:val="-20"/>
          <w:sz w:val="22"/>
          <w:szCs w:val="22"/>
        </w:rPr>
        <w:t xml:space="preserve"> </w:t>
      </w:r>
      <w:r w:rsidRPr="00BE483D">
        <w:rPr>
          <w:spacing w:val="5"/>
          <w:sz w:val="22"/>
          <w:szCs w:val="22"/>
        </w:rPr>
        <w:t>agré</w:t>
      </w:r>
      <w:r w:rsidRPr="00BE483D">
        <w:rPr>
          <w:sz w:val="22"/>
          <w:szCs w:val="22"/>
        </w:rPr>
        <w:t xml:space="preserve">é </w:t>
      </w:r>
      <w:r w:rsidRPr="00BE483D">
        <w:rPr>
          <w:spacing w:val="-20"/>
          <w:sz w:val="22"/>
          <w:szCs w:val="22"/>
        </w:rPr>
        <w:t xml:space="preserve"> </w:t>
      </w:r>
      <w:r w:rsidRPr="00BE483D">
        <w:rPr>
          <w:spacing w:val="5"/>
          <w:sz w:val="22"/>
          <w:szCs w:val="22"/>
        </w:rPr>
        <w:t>d</w:t>
      </w:r>
      <w:r w:rsidRPr="00BE483D">
        <w:rPr>
          <w:sz w:val="22"/>
          <w:szCs w:val="22"/>
        </w:rPr>
        <w:t xml:space="preserve">e </w:t>
      </w:r>
      <w:r w:rsidRPr="00BE483D">
        <w:rPr>
          <w:spacing w:val="-20"/>
          <w:sz w:val="22"/>
          <w:szCs w:val="22"/>
        </w:rPr>
        <w:t xml:space="preserve"> </w:t>
      </w:r>
      <w:r w:rsidRPr="00BE483D">
        <w:rPr>
          <w:spacing w:val="5"/>
          <w:sz w:val="22"/>
          <w:szCs w:val="22"/>
        </w:rPr>
        <w:t>premie</w:t>
      </w:r>
      <w:r w:rsidRPr="00BE483D">
        <w:rPr>
          <w:sz w:val="22"/>
          <w:szCs w:val="22"/>
        </w:rPr>
        <w:t xml:space="preserve">r </w:t>
      </w:r>
      <w:r w:rsidRPr="00BE483D">
        <w:rPr>
          <w:spacing w:val="-20"/>
          <w:sz w:val="22"/>
          <w:szCs w:val="22"/>
        </w:rPr>
        <w:t xml:space="preserve"> </w:t>
      </w:r>
      <w:r w:rsidRPr="00BE483D">
        <w:rPr>
          <w:spacing w:val="5"/>
          <w:sz w:val="22"/>
          <w:szCs w:val="22"/>
        </w:rPr>
        <w:t>ran</w:t>
      </w:r>
      <w:r w:rsidRPr="00BE483D">
        <w:rPr>
          <w:sz w:val="22"/>
          <w:szCs w:val="22"/>
        </w:rPr>
        <w:t xml:space="preserve">g </w:t>
      </w:r>
      <w:r w:rsidRPr="00BE483D">
        <w:rPr>
          <w:spacing w:val="-20"/>
          <w:sz w:val="22"/>
          <w:szCs w:val="22"/>
        </w:rPr>
        <w:t xml:space="preserve"> </w:t>
      </w:r>
      <w:r w:rsidRPr="00BE483D">
        <w:rPr>
          <w:spacing w:val="5"/>
          <w:sz w:val="22"/>
          <w:szCs w:val="22"/>
        </w:rPr>
        <w:t>confor</w:t>
      </w:r>
      <w:r w:rsidRPr="00BE483D">
        <w:rPr>
          <w:sz w:val="22"/>
          <w:szCs w:val="22"/>
        </w:rPr>
        <w:t>mément</w:t>
      </w:r>
      <w:r w:rsidRPr="00BE483D">
        <w:rPr>
          <w:spacing w:val="6"/>
          <w:sz w:val="22"/>
          <w:szCs w:val="22"/>
        </w:rPr>
        <w:t xml:space="preserve"> </w:t>
      </w:r>
      <w:r w:rsidRPr="00BE483D">
        <w:rPr>
          <w:sz w:val="22"/>
          <w:szCs w:val="22"/>
        </w:rPr>
        <w:t>aux</w:t>
      </w:r>
      <w:r w:rsidRPr="00BE483D">
        <w:rPr>
          <w:spacing w:val="6"/>
          <w:sz w:val="22"/>
          <w:szCs w:val="22"/>
        </w:rPr>
        <w:t xml:space="preserve"> </w:t>
      </w:r>
      <w:r w:rsidRPr="00BE483D">
        <w:rPr>
          <w:sz w:val="22"/>
          <w:szCs w:val="22"/>
        </w:rPr>
        <w:t>textes</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vigueur.</w:t>
      </w:r>
    </w:p>
    <w:p w14:paraId="45A80ABB" w14:textId="77777777" w:rsidR="00273DD0" w:rsidRPr="00BE483D" w:rsidRDefault="00273DD0">
      <w:pPr>
        <w:widowControl w:val="0"/>
        <w:autoSpaceDE w:val="0"/>
        <w:jc w:val="both"/>
        <w:rPr>
          <w:sz w:val="22"/>
          <w:szCs w:val="22"/>
        </w:rPr>
      </w:pPr>
    </w:p>
    <w:p w14:paraId="5AB09148" w14:textId="77777777" w:rsidR="00273DD0" w:rsidRPr="00BE483D" w:rsidRDefault="00353DCC">
      <w:pPr>
        <w:widowControl w:val="0"/>
        <w:autoSpaceDE w:val="0"/>
        <w:jc w:val="both"/>
        <w:rPr>
          <w:sz w:val="22"/>
          <w:szCs w:val="22"/>
        </w:rPr>
      </w:pPr>
      <w:r w:rsidRPr="00BE483D">
        <w:rPr>
          <w:spacing w:val="1"/>
          <w:w w:val="97"/>
          <w:sz w:val="22"/>
          <w:szCs w:val="22"/>
        </w:rPr>
        <w:t>39.4</w:t>
      </w:r>
      <w:r w:rsidRPr="00BE483D">
        <w:rPr>
          <w:w w:val="97"/>
          <w:sz w:val="22"/>
          <w:szCs w:val="22"/>
        </w:rPr>
        <w:t>.</w:t>
      </w:r>
      <w:r w:rsidRPr="00BE483D">
        <w:rPr>
          <w:sz w:val="22"/>
          <w:szCs w:val="22"/>
        </w:rPr>
        <w:t xml:space="preserve"> L’absence de production du cautionnement définitif dans les délais prescrits est susceptible de donner lieu à la résiliation du marché dans les conditions prévues dans le CCAG</w:t>
      </w:r>
      <w:r w:rsidR="00FC3D90" w:rsidRPr="00BE483D">
        <w:rPr>
          <w:sz w:val="22"/>
          <w:szCs w:val="22"/>
        </w:rPr>
        <w:t>.</w:t>
      </w:r>
    </w:p>
    <w:p w14:paraId="42C25FD5" w14:textId="77777777" w:rsidR="00273DD0" w:rsidRPr="00BE483D" w:rsidRDefault="00273DD0">
      <w:pPr>
        <w:pageBreakBefore/>
        <w:suppressAutoHyphens w:val="0"/>
      </w:pPr>
    </w:p>
    <w:p w14:paraId="35E33EB4" w14:textId="77777777" w:rsidR="00273DD0" w:rsidRPr="00BE483D" w:rsidRDefault="00273DD0">
      <w:pPr>
        <w:widowControl w:val="0"/>
        <w:autoSpaceDE w:val="0"/>
        <w:jc w:val="both"/>
      </w:pPr>
    </w:p>
    <w:p w14:paraId="69E94E70" w14:textId="77777777" w:rsidR="00273DD0" w:rsidRPr="00BE483D" w:rsidRDefault="00273DD0">
      <w:pPr>
        <w:widowControl w:val="0"/>
        <w:autoSpaceDE w:val="0"/>
        <w:jc w:val="both"/>
      </w:pPr>
    </w:p>
    <w:p w14:paraId="367310BB" w14:textId="77777777" w:rsidR="00273DD0" w:rsidRPr="00BE483D" w:rsidRDefault="00273DD0">
      <w:pPr>
        <w:widowControl w:val="0"/>
        <w:autoSpaceDE w:val="0"/>
        <w:jc w:val="both"/>
      </w:pPr>
    </w:p>
    <w:p w14:paraId="77559AF1" w14:textId="77777777" w:rsidR="00273DD0" w:rsidRPr="00BE483D" w:rsidRDefault="00273DD0">
      <w:pPr>
        <w:widowControl w:val="0"/>
        <w:autoSpaceDE w:val="0"/>
        <w:jc w:val="both"/>
      </w:pPr>
    </w:p>
    <w:p w14:paraId="2A25F48E" w14:textId="77777777" w:rsidR="00273DD0" w:rsidRPr="00BE483D" w:rsidRDefault="00273DD0">
      <w:pPr>
        <w:widowControl w:val="0"/>
        <w:autoSpaceDE w:val="0"/>
        <w:jc w:val="both"/>
      </w:pPr>
    </w:p>
    <w:p w14:paraId="0D23BFBC" w14:textId="77777777" w:rsidR="00273DD0" w:rsidRPr="00BE483D" w:rsidRDefault="00273DD0">
      <w:pPr>
        <w:widowControl w:val="0"/>
        <w:autoSpaceDE w:val="0"/>
        <w:jc w:val="both"/>
      </w:pPr>
    </w:p>
    <w:p w14:paraId="2F7F4219" w14:textId="77777777" w:rsidR="00273DD0" w:rsidRPr="00BE483D" w:rsidRDefault="00273DD0">
      <w:pPr>
        <w:widowControl w:val="0"/>
        <w:autoSpaceDE w:val="0"/>
        <w:jc w:val="both"/>
      </w:pPr>
    </w:p>
    <w:p w14:paraId="401798C4" w14:textId="77777777" w:rsidR="00273DD0" w:rsidRPr="00BE483D" w:rsidRDefault="00273DD0">
      <w:pPr>
        <w:widowControl w:val="0"/>
        <w:autoSpaceDE w:val="0"/>
        <w:jc w:val="both"/>
      </w:pPr>
    </w:p>
    <w:p w14:paraId="644C6F51" w14:textId="77777777" w:rsidR="00273DD0" w:rsidRPr="00BE483D" w:rsidRDefault="00273DD0">
      <w:pPr>
        <w:widowControl w:val="0"/>
        <w:autoSpaceDE w:val="0"/>
        <w:jc w:val="both"/>
      </w:pPr>
    </w:p>
    <w:p w14:paraId="635767A4" w14:textId="77777777" w:rsidR="00273DD0" w:rsidRPr="00BE483D" w:rsidRDefault="00273DD0">
      <w:pPr>
        <w:widowControl w:val="0"/>
        <w:autoSpaceDE w:val="0"/>
        <w:jc w:val="both"/>
      </w:pPr>
    </w:p>
    <w:p w14:paraId="2B2FEA07" w14:textId="77777777" w:rsidR="00273DD0" w:rsidRPr="00BE483D" w:rsidRDefault="00273DD0">
      <w:pPr>
        <w:widowControl w:val="0"/>
        <w:autoSpaceDE w:val="0"/>
        <w:jc w:val="both"/>
      </w:pPr>
    </w:p>
    <w:p w14:paraId="6831D426" w14:textId="77777777" w:rsidR="00273DD0" w:rsidRPr="00BE483D" w:rsidRDefault="00273DD0">
      <w:pPr>
        <w:widowControl w:val="0"/>
        <w:autoSpaceDE w:val="0"/>
        <w:jc w:val="both"/>
      </w:pPr>
    </w:p>
    <w:p w14:paraId="5AA4AC31" w14:textId="77777777" w:rsidR="00273DD0" w:rsidRPr="00BE483D" w:rsidRDefault="00273DD0">
      <w:pPr>
        <w:widowControl w:val="0"/>
        <w:autoSpaceDE w:val="0"/>
        <w:jc w:val="both"/>
      </w:pPr>
    </w:p>
    <w:p w14:paraId="7A6EAD56" w14:textId="77777777" w:rsidR="00273DD0" w:rsidRPr="00BE483D" w:rsidRDefault="00273DD0">
      <w:pPr>
        <w:widowControl w:val="0"/>
        <w:autoSpaceDE w:val="0"/>
        <w:jc w:val="both"/>
      </w:pPr>
    </w:p>
    <w:p w14:paraId="02FCBEC5" w14:textId="77777777" w:rsidR="00273DD0" w:rsidRPr="00BE483D" w:rsidRDefault="00273DD0">
      <w:pPr>
        <w:widowControl w:val="0"/>
        <w:autoSpaceDE w:val="0"/>
        <w:jc w:val="both"/>
      </w:pPr>
    </w:p>
    <w:p w14:paraId="352F4F3A" w14:textId="77777777" w:rsidR="00273DD0" w:rsidRPr="00BE483D" w:rsidRDefault="00273DD0">
      <w:pPr>
        <w:widowControl w:val="0"/>
        <w:autoSpaceDE w:val="0"/>
        <w:jc w:val="both"/>
      </w:pPr>
    </w:p>
    <w:p w14:paraId="72FF3EBC" w14:textId="77777777" w:rsidR="00273DD0" w:rsidRPr="00BE483D" w:rsidRDefault="00273DD0">
      <w:pPr>
        <w:widowControl w:val="0"/>
        <w:autoSpaceDE w:val="0"/>
        <w:jc w:val="both"/>
      </w:pPr>
    </w:p>
    <w:p w14:paraId="45169AE6" w14:textId="77777777" w:rsidR="00273DD0" w:rsidRPr="00BE483D" w:rsidRDefault="00273DD0">
      <w:pPr>
        <w:widowControl w:val="0"/>
        <w:autoSpaceDE w:val="0"/>
        <w:jc w:val="both"/>
      </w:pPr>
    </w:p>
    <w:p w14:paraId="0F4132EA" w14:textId="77777777" w:rsidR="00273DD0" w:rsidRPr="00BE483D" w:rsidRDefault="00273DD0">
      <w:pPr>
        <w:widowControl w:val="0"/>
        <w:autoSpaceDE w:val="0"/>
        <w:jc w:val="both"/>
      </w:pPr>
    </w:p>
    <w:p w14:paraId="534AE7D0" w14:textId="77777777" w:rsidR="00273DD0" w:rsidRPr="00BE483D" w:rsidRDefault="00353DCC" w:rsidP="009A39BB">
      <w:pPr>
        <w:pStyle w:val="TitrePieceDAO"/>
        <w:ind w:left="0" w:firstLine="0"/>
        <w:rPr>
          <w:rFonts w:ascii="Times New Roman" w:hAnsi="Times New Roman" w:cs="Times New Roman"/>
        </w:rPr>
      </w:pPr>
      <w:r w:rsidRPr="00BE483D">
        <w:rPr>
          <w:rFonts w:ascii="Times New Roman" w:hAnsi="Times New Roman" w:cs="Times New Roman"/>
        </w:rPr>
        <w:br/>
      </w:r>
      <w:bookmarkStart w:id="5" w:name="_Toc390335364"/>
      <w:bookmarkStart w:id="6" w:name="_Toc446836714"/>
      <w:r w:rsidRPr="00BE483D">
        <w:rPr>
          <w:rFonts w:ascii="Times New Roman" w:hAnsi="Times New Roman" w:cs="Times New Roman"/>
        </w:rPr>
        <w:t>Règlement Particulier</w:t>
      </w:r>
      <w:r w:rsidR="009A39BB" w:rsidRPr="00BE483D">
        <w:rPr>
          <w:rFonts w:ascii="Times New Roman" w:hAnsi="Times New Roman" w:cs="Times New Roman"/>
        </w:rPr>
        <w:t xml:space="preserve"> de l’</w:t>
      </w:r>
      <w:r w:rsidRPr="00BE483D">
        <w:rPr>
          <w:rFonts w:ascii="Times New Roman" w:hAnsi="Times New Roman" w:cs="Times New Roman"/>
        </w:rPr>
        <w:t>Appel d’Offres</w:t>
      </w:r>
      <w:r w:rsidR="0039042F" w:rsidRPr="00BE483D">
        <w:rPr>
          <w:rFonts w:ascii="Times New Roman" w:hAnsi="Times New Roman" w:cs="Times New Roman"/>
        </w:rPr>
        <w:t xml:space="preserve"> </w:t>
      </w:r>
      <w:r w:rsidRPr="00BE483D">
        <w:rPr>
          <w:rFonts w:ascii="Times New Roman" w:hAnsi="Times New Roman" w:cs="Times New Roman"/>
        </w:rPr>
        <w:t>(RPAO)</w:t>
      </w:r>
      <w:bookmarkEnd w:id="5"/>
      <w:bookmarkEnd w:id="6"/>
    </w:p>
    <w:p w14:paraId="7BAC083A" w14:textId="77777777" w:rsidR="00273DD0" w:rsidRPr="00BE483D" w:rsidRDefault="00273DD0">
      <w:pPr>
        <w:widowControl w:val="0"/>
        <w:autoSpaceDE w:val="0"/>
        <w:jc w:val="both"/>
        <w:rPr>
          <w:spacing w:val="35"/>
        </w:rPr>
      </w:pPr>
    </w:p>
    <w:p w14:paraId="11C487F8" w14:textId="77777777" w:rsidR="00273DD0" w:rsidRPr="00BE483D" w:rsidRDefault="00273DD0">
      <w:pPr>
        <w:widowControl w:val="0"/>
        <w:autoSpaceDE w:val="0"/>
        <w:jc w:val="both"/>
        <w:rPr>
          <w:spacing w:val="35"/>
        </w:rPr>
      </w:pPr>
    </w:p>
    <w:p w14:paraId="3BA0E1FA" w14:textId="77777777" w:rsidR="00273DD0" w:rsidRPr="00BE483D" w:rsidRDefault="00273DD0">
      <w:pPr>
        <w:pageBreakBefore/>
        <w:widowControl w:val="0"/>
        <w:autoSpaceDE w:val="0"/>
        <w:jc w:val="both"/>
        <w:rPr>
          <w:b/>
          <w:bCs/>
        </w:rPr>
      </w:pPr>
    </w:p>
    <w:p w14:paraId="260A0618" w14:textId="77777777" w:rsidR="00273DD0" w:rsidRPr="00BE483D" w:rsidRDefault="00353DCC" w:rsidP="00897B1C">
      <w:pPr>
        <w:widowControl w:val="0"/>
        <w:tabs>
          <w:tab w:val="left" w:pos="10460"/>
        </w:tabs>
        <w:autoSpaceDE w:val="0"/>
        <w:jc w:val="center"/>
      </w:pPr>
      <w:r w:rsidRPr="00BE483D">
        <w:rPr>
          <w:b/>
          <w:bCs/>
          <w:sz w:val="32"/>
          <w:szCs w:val="32"/>
        </w:rPr>
        <w:t>Règlement</w:t>
      </w:r>
      <w:r w:rsidRPr="00BE483D">
        <w:rPr>
          <w:b/>
          <w:bCs/>
          <w:spacing w:val="10"/>
          <w:sz w:val="32"/>
          <w:szCs w:val="32"/>
        </w:rPr>
        <w:t xml:space="preserve"> </w:t>
      </w:r>
      <w:r w:rsidRPr="00BE483D">
        <w:rPr>
          <w:b/>
          <w:bCs/>
          <w:sz w:val="32"/>
          <w:szCs w:val="32"/>
        </w:rPr>
        <w:t>Particulier</w:t>
      </w:r>
      <w:r w:rsidRPr="00BE483D">
        <w:rPr>
          <w:b/>
          <w:bCs/>
          <w:spacing w:val="10"/>
          <w:sz w:val="32"/>
          <w:szCs w:val="32"/>
        </w:rPr>
        <w:t xml:space="preserve"> </w:t>
      </w:r>
      <w:r w:rsidRPr="00BE483D">
        <w:rPr>
          <w:b/>
          <w:bCs/>
          <w:sz w:val="32"/>
          <w:szCs w:val="32"/>
        </w:rPr>
        <w:t>de</w:t>
      </w:r>
      <w:r w:rsidRPr="00BE483D">
        <w:rPr>
          <w:b/>
          <w:bCs/>
          <w:spacing w:val="10"/>
          <w:sz w:val="32"/>
          <w:szCs w:val="32"/>
        </w:rPr>
        <w:t xml:space="preserve"> </w:t>
      </w:r>
      <w:r w:rsidRPr="00BE483D">
        <w:rPr>
          <w:b/>
          <w:bCs/>
          <w:sz w:val="32"/>
          <w:szCs w:val="32"/>
        </w:rPr>
        <w:t>l’Appel</w:t>
      </w:r>
      <w:r w:rsidRPr="00BE483D">
        <w:rPr>
          <w:b/>
          <w:bCs/>
          <w:spacing w:val="10"/>
          <w:sz w:val="32"/>
          <w:szCs w:val="32"/>
        </w:rPr>
        <w:t xml:space="preserve"> </w:t>
      </w:r>
      <w:r w:rsidRPr="00BE483D">
        <w:rPr>
          <w:b/>
          <w:bCs/>
          <w:sz w:val="32"/>
          <w:szCs w:val="32"/>
        </w:rPr>
        <w:t>d’Offres</w:t>
      </w:r>
    </w:p>
    <w:p w14:paraId="69988B20" w14:textId="77777777" w:rsidR="00273DD0" w:rsidRPr="00BE483D" w:rsidRDefault="00273DD0">
      <w:pPr>
        <w:widowControl w:val="0"/>
        <w:autoSpaceDE w:val="0"/>
        <w:jc w:val="both"/>
      </w:pPr>
    </w:p>
    <w:p w14:paraId="1C1E449C" w14:textId="77777777" w:rsidR="00273DD0" w:rsidRPr="00BE483D" w:rsidRDefault="00353DCC">
      <w:pPr>
        <w:widowControl w:val="0"/>
        <w:autoSpaceDE w:val="0"/>
        <w:jc w:val="both"/>
      </w:pPr>
      <w:r w:rsidRPr="00BE483D">
        <w:rPr>
          <w:sz w:val="22"/>
          <w:szCs w:val="22"/>
        </w:rPr>
        <w:t>Les</w:t>
      </w:r>
      <w:r w:rsidRPr="00BE483D">
        <w:rPr>
          <w:spacing w:val="4"/>
          <w:sz w:val="22"/>
          <w:szCs w:val="22"/>
        </w:rPr>
        <w:t xml:space="preserve"> </w:t>
      </w:r>
      <w:r w:rsidRPr="00BE483D">
        <w:rPr>
          <w:sz w:val="22"/>
          <w:szCs w:val="22"/>
        </w:rPr>
        <w:t>dispositions</w:t>
      </w:r>
      <w:r w:rsidRPr="00BE483D">
        <w:rPr>
          <w:spacing w:val="4"/>
          <w:sz w:val="22"/>
          <w:szCs w:val="22"/>
        </w:rPr>
        <w:t xml:space="preserve"> </w:t>
      </w:r>
      <w:r w:rsidRPr="00BE483D">
        <w:rPr>
          <w:sz w:val="22"/>
          <w:szCs w:val="22"/>
        </w:rPr>
        <w:t>ci-après,</w:t>
      </w:r>
      <w:r w:rsidRPr="00BE483D">
        <w:rPr>
          <w:spacing w:val="4"/>
          <w:sz w:val="22"/>
          <w:szCs w:val="22"/>
        </w:rPr>
        <w:t xml:space="preserve"> </w:t>
      </w:r>
      <w:r w:rsidRPr="00BE483D">
        <w:rPr>
          <w:sz w:val="22"/>
          <w:szCs w:val="22"/>
        </w:rPr>
        <w:t>qui</w:t>
      </w:r>
      <w:r w:rsidRPr="00BE483D">
        <w:rPr>
          <w:spacing w:val="4"/>
          <w:sz w:val="22"/>
          <w:szCs w:val="22"/>
        </w:rPr>
        <w:t xml:space="preserve"> </w:t>
      </w:r>
      <w:r w:rsidRPr="00BE483D">
        <w:rPr>
          <w:sz w:val="22"/>
          <w:szCs w:val="22"/>
        </w:rPr>
        <w:t>sont</w:t>
      </w:r>
      <w:r w:rsidRPr="00BE483D">
        <w:rPr>
          <w:spacing w:val="4"/>
          <w:sz w:val="22"/>
          <w:szCs w:val="22"/>
        </w:rPr>
        <w:t xml:space="preserve"> </w:t>
      </w:r>
      <w:r w:rsidRPr="00BE483D">
        <w:rPr>
          <w:sz w:val="22"/>
          <w:szCs w:val="22"/>
        </w:rPr>
        <w:t>spécifiques</w:t>
      </w:r>
      <w:r w:rsidRPr="00BE483D">
        <w:rPr>
          <w:spacing w:val="4"/>
          <w:sz w:val="22"/>
          <w:szCs w:val="22"/>
        </w:rPr>
        <w:t xml:space="preserve"> </w:t>
      </w:r>
      <w:r w:rsidRPr="00BE483D">
        <w:rPr>
          <w:sz w:val="22"/>
          <w:szCs w:val="22"/>
        </w:rPr>
        <w:t>aux</w:t>
      </w:r>
      <w:r w:rsidRPr="00BE483D">
        <w:rPr>
          <w:spacing w:val="4"/>
          <w:sz w:val="22"/>
          <w:szCs w:val="22"/>
        </w:rPr>
        <w:t xml:space="preserve"> </w:t>
      </w:r>
      <w:r w:rsidRPr="00BE483D">
        <w:rPr>
          <w:sz w:val="22"/>
          <w:szCs w:val="22"/>
        </w:rPr>
        <w:t>Travaux faisant</w:t>
      </w:r>
      <w:r w:rsidRPr="00BE483D">
        <w:rPr>
          <w:spacing w:val="4"/>
          <w:sz w:val="22"/>
          <w:szCs w:val="22"/>
        </w:rPr>
        <w:t xml:space="preserve"> </w:t>
      </w:r>
      <w:r w:rsidRPr="00BE483D">
        <w:rPr>
          <w:sz w:val="22"/>
          <w:szCs w:val="22"/>
        </w:rPr>
        <w:t>l’objet</w:t>
      </w:r>
      <w:r w:rsidRPr="00BE483D">
        <w:rPr>
          <w:spacing w:val="4"/>
          <w:sz w:val="22"/>
          <w:szCs w:val="22"/>
        </w:rPr>
        <w:t xml:space="preserve"> </w:t>
      </w:r>
      <w:r w:rsidRPr="00BE483D">
        <w:rPr>
          <w:sz w:val="22"/>
          <w:szCs w:val="22"/>
        </w:rPr>
        <w:t>de</w:t>
      </w:r>
      <w:r w:rsidRPr="00BE483D">
        <w:rPr>
          <w:spacing w:val="4"/>
          <w:sz w:val="22"/>
          <w:szCs w:val="22"/>
        </w:rPr>
        <w:t xml:space="preserve"> </w:t>
      </w:r>
      <w:r w:rsidRPr="00BE483D">
        <w:rPr>
          <w:sz w:val="22"/>
          <w:szCs w:val="22"/>
        </w:rPr>
        <w:t>l’Appel d’Offres,</w:t>
      </w:r>
      <w:r w:rsidRPr="00BE483D">
        <w:rPr>
          <w:spacing w:val="-4"/>
          <w:sz w:val="22"/>
          <w:szCs w:val="22"/>
        </w:rPr>
        <w:t xml:space="preserve"> </w:t>
      </w:r>
      <w:r w:rsidRPr="00BE483D">
        <w:rPr>
          <w:sz w:val="22"/>
          <w:szCs w:val="22"/>
        </w:rPr>
        <w:t>complètent</w:t>
      </w:r>
      <w:r w:rsidRPr="00BE483D">
        <w:rPr>
          <w:spacing w:val="-4"/>
          <w:sz w:val="22"/>
          <w:szCs w:val="22"/>
        </w:rPr>
        <w:t xml:space="preserve"> </w:t>
      </w:r>
      <w:r w:rsidRPr="00BE483D">
        <w:rPr>
          <w:sz w:val="22"/>
          <w:szCs w:val="22"/>
        </w:rPr>
        <w:t>ou,</w:t>
      </w:r>
      <w:r w:rsidRPr="00BE483D">
        <w:rPr>
          <w:spacing w:val="-4"/>
          <w:sz w:val="22"/>
          <w:szCs w:val="22"/>
        </w:rPr>
        <w:t xml:space="preserve"> </w:t>
      </w:r>
      <w:r w:rsidRPr="00BE483D">
        <w:rPr>
          <w:sz w:val="22"/>
          <w:szCs w:val="22"/>
        </w:rPr>
        <w:t>le</w:t>
      </w:r>
      <w:r w:rsidRPr="00BE483D">
        <w:rPr>
          <w:spacing w:val="-4"/>
          <w:sz w:val="22"/>
          <w:szCs w:val="22"/>
        </w:rPr>
        <w:t xml:space="preserve"> </w:t>
      </w:r>
      <w:r w:rsidRPr="00BE483D">
        <w:rPr>
          <w:sz w:val="22"/>
          <w:szCs w:val="22"/>
        </w:rPr>
        <w:t>cas</w:t>
      </w:r>
      <w:r w:rsidRPr="00BE483D">
        <w:rPr>
          <w:spacing w:val="-4"/>
          <w:sz w:val="22"/>
          <w:szCs w:val="22"/>
        </w:rPr>
        <w:t xml:space="preserve"> </w:t>
      </w:r>
      <w:r w:rsidRPr="00BE483D">
        <w:rPr>
          <w:sz w:val="22"/>
          <w:szCs w:val="22"/>
        </w:rPr>
        <w:t>échéant, précisent</w:t>
      </w:r>
      <w:r w:rsidRPr="00BE483D">
        <w:rPr>
          <w:spacing w:val="-4"/>
          <w:sz w:val="22"/>
          <w:szCs w:val="22"/>
        </w:rPr>
        <w:t xml:space="preserve"> </w:t>
      </w:r>
      <w:r w:rsidRPr="00BE483D">
        <w:rPr>
          <w:sz w:val="22"/>
          <w:szCs w:val="22"/>
        </w:rPr>
        <w:t>les</w:t>
      </w:r>
      <w:r w:rsidRPr="00BE483D">
        <w:rPr>
          <w:spacing w:val="-4"/>
          <w:sz w:val="22"/>
          <w:szCs w:val="22"/>
        </w:rPr>
        <w:t xml:space="preserve"> </w:t>
      </w:r>
      <w:r w:rsidRPr="00BE483D">
        <w:rPr>
          <w:sz w:val="22"/>
          <w:szCs w:val="22"/>
        </w:rPr>
        <w:t>dispositions</w:t>
      </w:r>
      <w:r w:rsidRPr="00BE483D">
        <w:rPr>
          <w:spacing w:val="-4"/>
          <w:sz w:val="22"/>
          <w:szCs w:val="22"/>
        </w:rPr>
        <w:t xml:space="preserve"> </w:t>
      </w:r>
      <w:r w:rsidRPr="00BE483D">
        <w:rPr>
          <w:sz w:val="22"/>
          <w:szCs w:val="22"/>
        </w:rPr>
        <w:t>du</w:t>
      </w:r>
      <w:r w:rsidRPr="00BE483D">
        <w:rPr>
          <w:spacing w:val="-4"/>
          <w:sz w:val="22"/>
          <w:szCs w:val="22"/>
        </w:rPr>
        <w:t xml:space="preserve"> </w:t>
      </w:r>
      <w:r w:rsidRPr="00BE483D">
        <w:rPr>
          <w:sz w:val="22"/>
          <w:szCs w:val="22"/>
        </w:rPr>
        <w:t>RGAO. En</w:t>
      </w:r>
      <w:r w:rsidRPr="00BE483D">
        <w:rPr>
          <w:spacing w:val="-4"/>
          <w:sz w:val="22"/>
          <w:szCs w:val="22"/>
        </w:rPr>
        <w:t xml:space="preserve"> </w:t>
      </w:r>
      <w:r w:rsidRPr="00BE483D">
        <w:rPr>
          <w:sz w:val="22"/>
          <w:szCs w:val="22"/>
        </w:rPr>
        <w:t>cas</w:t>
      </w:r>
      <w:r w:rsidRPr="00BE483D">
        <w:rPr>
          <w:spacing w:val="-4"/>
          <w:sz w:val="22"/>
          <w:szCs w:val="22"/>
        </w:rPr>
        <w:t xml:space="preserve"> </w:t>
      </w:r>
      <w:r w:rsidRPr="00BE483D">
        <w:rPr>
          <w:sz w:val="22"/>
          <w:szCs w:val="22"/>
        </w:rPr>
        <w:t>de</w:t>
      </w:r>
      <w:r w:rsidRPr="00BE483D">
        <w:rPr>
          <w:spacing w:val="-4"/>
          <w:sz w:val="22"/>
          <w:szCs w:val="22"/>
        </w:rPr>
        <w:t xml:space="preserve"> </w:t>
      </w:r>
      <w:r w:rsidRPr="00BE483D">
        <w:rPr>
          <w:sz w:val="22"/>
          <w:szCs w:val="22"/>
        </w:rPr>
        <w:t>conflit,</w:t>
      </w:r>
      <w:r w:rsidRPr="00BE483D">
        <w:rPr>
          <w:spacing w:val="-4"/>
          <w:sz w:val="22"/>
          <w:szCs w:val="22"/>
        </w:rPr>
        <w:t xml:space="preserve"> </w:t>
      </w:r>
      <w:r w:rsidRPr="00BE483D">
        <w:rPr>
          <w:sz w:val="22"/>
          <w:szCs w:val="22"/>
        </w:rPr>
        <w:t>les</w:t>
      </w:r>
      <w:r w:rsidRPr="00BE483D">
        <w:rPr>
          <w:spacing w:val="-4"/>
          <w:sz w:val="22"/>
          <w:szCs w:val="22"/>
        </w:rPr>
        <w:t xml:space="preserve"> </w:t>
      </w:r>
      <w:r w:rsidRPr="00BE483D">
        <w:rPr>
          <w:sz w:val="22"/>
          <w:szCs w:val="22"/>
        </w:rPr>
        <w:t>dispositions ci-après</w:t>
      </w:r>
      <w:r w:rsidRPr="00BE483D">
        <w:rPr>
          <w:spacing w:val="-5"/>
          <w:sz w:val="22"/>
          <w:szCs w:val="22"/>
        </w:rPr>
        <w:t xml:space="preserve"> </w:t>
      </w:r>
      <w:r w:rsidRPr="00BE483D">
        <w:rPr>
          <w:sz w:val="22"/>
          <w:szCs w:val="22"/>
        </w:rPr>
        <w:t>prévalent</w:t>
      </w:r>
      <w:r w:rsidRPr="00BE483D">
        <w:rPr>
          <w:spacing w:val="-5"/>
          <w:sz w:val="22"/>
          <w:szCs w:val="22"/>
        </w:rPr>
        <w:t xml:space="preserve"> </w:t>
      </w:r>
      <w:r w:rsidRPr="00BE483D">
        <w:rPr>
          <w:sz w:val="22"/>
          <w:szCs w:val="22"/>
        </w:rPr>
        <w:t>sur</w:t>
      </w:r>
      <w:r w:rsidRPr="00BE483D">
        <w:rPr>
          <w:spacing w:val="-5"/>
          <w:sz w:val="22"/>
          <w:szCs w:val="22"/>
        </w:rPr>
        <w:t xml:space="preserve"> </w:t>
      </w:r>
      <w:r w:rsidRPr="00BE483D">
        <w:rPr>
          <w:sz w:val="22"/>
          <w:szCs w:val="22"/>
        </w:rPr>
        <w:t>celles</w:t>
      </w:r>
      <w:r w:rsidRPr="00BE483D">
        <w:rPr>
          <w:spacing w:val="-5"/>
          <w:sz w:val="22"/>
          <w:szCs w:val="22"/>
        </w:rPr>
        <w:t xml:space="preserve"> </w:t>
      </w:r>
      <w:r w:rsidRPr="00BE483D">
        <w:rPr>
          <w:sz w:val="22"/>
          <w:szCs w:val="22"/>
        </w:rPr>
        <w:t>du</w:t>
      </w:r>
      <w:r w:rsidRPr="00BE483D">
        <w:rPr>
          <w:spacing w:val="-5"/>
          <w:sz w:val="22"/>
          <w:szCs w:val="22"/>
        </w:rPr>
        <w:t xml:space="preserve"> </w:t>
      </w:r>
      <w:r w:rsidRPr="00BE483D">
        <w:rPr>
          <w:sz w:val="22"/>
          <w:szCs w:val="22"/>
        </w:rPr>
        <w:t>RGAO.</w:t>
      </w:r>
      <w:r w:rsidRPr="00BE483D">
        <w:rPr>
          <w:spacing w:val="-5"/>
          <w:sz w:val="22"/>
          <w:szCs w:val="22"/>
        </w:rPr>
        <w:t xml:space="preserve"> </w:t>
      </w:r>
      <w:r w:rsidRPr="00BE483D">
        <w:rPr>
          <w:sz w:val="22"/>
          <w:szCs w:val="22"/>
        </w:rPr>
        <w:t>Les numéros</w:t>
      </w:r>
      <w:r w:rsidRPr="00BE483D">
        <w:rPr>
          <w:spacing w:val="-5"/>
          <w:sz w:val="22"/>
          <w:szCs w:val="22"/>
        </w:rPr>
        <w:t xml:space="preserve"> </w:t>
      </w:r>
      <w:r w:rsidRPr="00BE483D">
        <w:rPr>
          <w:sz w:val="22"/>
          <w:szCs w:val="22"/>
        </w:rPr>
        <w:t>de</w:t>
      </w:r>
      <w:r w:rsidRPr="00BE483D">
        <w:rPr>
          <w:spacing w:val="-5"/>
          <w:sz w:val="22"/>
          <w:szCs w:val="22"/>
        </w:rPr>
        <w:t xml:space="preserve"> </w:t>
      </w:r>
      <w:r w:rsidRPr="00BE483D">
        <w:rPr>
          <w:sz w:val="22"/>
          <w:szCs w:val="22"/>
        </w:rPr>
        <w:t>la</w:t>
      </w:r>
      <w:r w:rsidRPr="00BE483D">
        <w:rPr>
          <w:spacing w:val="-5"/>
          <w:sz w:val="22"/>
          <w:szCs w:val="22"/>
        </w:rPr>
        <w:t xml:space="preserve"> </w:t>
      </w:r>
      <w:r w:rsidRPr="00BE483D">
        <w:rPr>
          <w:sz w:val="22"/>
          <w:szCs w:val="22"/>
        </w:rPr>
        <w:t>première</w:t>
      </w:r>
      <w:r w:rsidRPr="00BE483D">
        <w:rPr>
          <w:spacing w:val="-5"/>
          <w:sz w:val="22"/>
          <w:szCs w:val="22"/>
        </w:rPr>
        <w:t xml:space="preserve"> </w:t>
      </w:r>
      <w:r w:rsidRPr="00BE483D">
        <w:rPr>
          <w:sz w:val="22"/>
          <w:szCs w:val="22"/>
        </w:rPr>
        <w:t>colonne</w:t>
      </w:r>
      <w:r w:rsidRPr="00BE483D">
        <w:rPr>
          <w:spacing w:val="-5"/>
          <w:sz w:val="22"/>
          <w:szCs w:val="22"/>
        </w:rPr>
        <w:t xml:space="preserve"> </w:t>
      </w:r>
      <w:r w:rsidRPr="00BE483D">
        <w:rPr>
          <w:sz w:val="22"/>
          <w:szCs w:val="22"/>
        </w:rPr>
        <w:t>se</w:t>
      </w:r>
      <w:r w:rsidRPr="00BE483D">
        <w:rPr>
          <w:spacing w:val="-5"/>
          <w:sz w:val="22"/>
          <w:szCs w:val="22"/>
        </w:rPr>
        <w:t xml:space="preserve"> </w:t>
      </w:r>
      <w:r w:rsidRPr="00BE483D">
        <w:rPr>
          <w:sz w:val="22"/>
          <w:szCs w:val="22"/>
        </w:rPr>
        <w:t>réfèrent</w:t>
      </w:r>
      <w:r w:rsidRPr="00BE483D">
        <w:rPr>
          <w:spacing w:val="-5"/>
          <w:sz w:val="22"/>
          <w:szCs w:val="22"/>
        </w:rPr>
        <w:t xml:space="preserve"> </w:t>
      </w:r>
      <w:r w:rsidRPr="00BE483D">
        <w:rPr>
          <w:sz w:val="22"/>
          <w:szCs w:val="22"/>
        </w:rPr>
        <w:t>à</w:t>
      </w:r>
      <w:r w:rsidRPr="00BE483D">
        <w:rPr>
          <w:spacing w:val="-5"/>
          <w:sz w:val="22"/>
          <w:szCs w:val="22"/>
        </w:rPr>
        <w:t xml:space="preserve"> </w:t>
      </w:r>
      <w:r w:rsidRPr="00BE483D">
        <w:rPr>
          <w:sz w:val="22"/>
          <w:szCs w:val="22"/>
        </w:rPr>
        <w:t>l’article</w:t>
      </w:r>
      <w:r w:rsidRPr="00BE483D">
        <w:rPr>
          <w:spacing w:val="-5"/>
          <w:sz w:val="22"/>
          <w:szCs w:val="22"/>
        </w:rPr>
        <w:t xml:space="preserve"> </w:t>
      </w:r>
      <w:r w:rsidRPr="00BE483D">
        <w:rPr>
          <w:sz w:val="22"/>
          <w:szCs w:val="22"/>
        </w:rPr>
        <w:t>correspondant du</w:t>
      </w:r>
      <w:r w:rsidRPr="00BE483D">
        <w:rPr>
          <w:spacing w:val="6"/>
          <w:sz w:val="22"/>
          <w:szCs w:val="22"/>
        </w:rPr>
        <w:t xml:space="preserve"> </w:t>
      </w:r>
      <w:r w:rsidRPr="00BE483D">
        <w:rPr>
          <w:sz w:val="22"/>
          <w:szCs w:val="22"/>
        </w:rPr>
        <w:t>RGAO.</w:t>
      </w:r>
    </w:p>
    <w:p w14:paraId="15716F36" w14:textId="77777777" w:rsidR="003707B1" w:rsidRDefault="003707B1" w:rsidP="003707B1">
      <w:pPr>
        <w:jc w:val="both"/>
        <w:rPr>
          <w:b/>
        </w:rPr>
      </w:pPr>
    </w:p>
    <w:p w14:paraId="75D56C49" w14:textId="7E783A19" w:rsidR="003707B1" w:rsidRPr="003707B1" w:rsidRDefault="003707B1" w:rsidP="00233B0B">
      <w:pPr>
        <w:pStyle w:val="Paragraphedeliste"/>
        <w:numPr>
          <w:ilvl w:val="0"/>
          <w:numId w:val="46"/>
        </w:numPr>
        <w:jc w:val="both"/>
        <w:rPr>
          <w:b/>
        </w:rPr>
      </w:pPr>
      <w:r w:rsidRPr="003707B1">
        <w:rPr>
          <w:b/>
        </w:rPr>
        <w:t>Définition des Travaux </w:t>
      </w:r>
    </w:p>
    <w:p w14:paraId="17A81C9D" w14:textId="77777777" w:rsidR="003707B1" w:rsidRPr="003967A2" w:rsidRDefault="003707B1" w:rsidP="003707B1">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Travaux Préparatoires ;</w:t>
      </w:r>
    </w:p>
    <w:p w14:paraId="275E82B0" w14:textId="77777777" w:rsidR="003707B1" w:rsidRPr="003967A2" w:rsidRDefault="003707B1" w:rsidP="003707B1">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Terrassement ;</w:t>
      </w:r>
    </w:p>
    <w:p w14:paraId="6FC850A2" w14:textId="77777777" w:rsidR="003707B1" w:rsidRPr="003967A2" w:rsidRDefault="003707B1" w:rsidP="003707B1">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Fondations ;</w:t>
      </w:r>
    </w:p>
    <w:p w14:paraId="72CA479E" w14:textId="77777777" w:rsidR="003707B1" w:rsidRDefault="003707B1" w:rsidP="003707B1">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Maçonnerie ;</w:t>
      </w:r>
    </w:p>
    <w:p w14:paraId="552A6079" w14:textId="77777777" w:rsidR="003707B1" w:rsidRPr="00B668A0" w:rsidRDefault="003707B1" w:rsidP="003707B1">
      <w:pPr>
        <w:pStyle w:val="Paragraphedeliste"/>
        <w:numPr>
          <w:ilvl w:val="0"/>
          <w:numId w:val="41"/>
        </w:numPr>
        <w:spacing w:after="0" w:line="240" w:lineRule="auto"/>
        <w:jc w:val="both"/>
        <w:rPr>
          <w:rFonts w:ascii="Times New Roman" w:hAnsi="Times New Roman"/>
        </w:rPr>
      </w:pPr>
      <w:r w:rsidRPr="00B668A0">
        <w:rPr>
          <w:rFonts w:ascii="Times New Roman" w:hAnsi="Times New Roman"/>
        </w:rPr>
        <w:t>Menuiserie</w:t>
      </w:r>
      <w:r>
        <w:rPr>
          <w:rFonts w:ascii="Times New Roman" w:hAnsi="Times New Roman"/>
        </w:rPr>
        <w:t xml:space="preserve"> métallique ;</w:t>
      </w:r>
    </w:p>
    <w:p w14:paraId="55C3E756" w14:textId="77777777" w:rsidR="003707B1" w:rsidRPr="003967A2" w:rsidRDefault="003707B1" w:rsidP="003707B1">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Peinture.</w:t>
      </w:r>
    </w:p>
    <w:p w14:paraId="6DA82B07" w14:textId="77777777" w:rsidR="003707B1" w:rsidRDefault="003707B1" w:rsidP="003707B1">
      <w:pPr>
        <w:jc w:val="both"/>
        <w:rPr>
          <w:b/>
          <w:color w:val="FF0000"/>
        </w:rPr>
      </w:pPr>
    </w:p>
    <w:p w14:paraId="04F7994A" w14:textId="77777777" w:rsidR="003707B1" w:rsidRPr="003707B1" w:rsidRDefault="003707B1" w:rsidP="003707B1">
      <w:pPr>
        <w:jc w:val="both"/>
        <w:rPr>
          <w:color w:val="FF0000"/>
        </w:rPr>
      </w:pPr>
      <w:r w:rsidRPr="003707B1">
        <w:rPr>
          <w:b/>
          <w:color w:val="FF0000"/>
        </w:rPr>
        <w:t xml:space="preserve">Noms et adresse de l’Autorité Contractante : </w:t>
      </w:r>
      <w:r w:rsidRPr="003707B1">
        <w:rPr>
          <w:color w:val="FF0000"/>
        </w:rPr>
        <w:t>Maire de la Commune de TOULOUM,</w:t>
      </w:r>
    </w:p>
    <w:p w14:paraId="29C06342" w14:textId="77777777" w:rsidR="003707B1" w:rsidRPr="003707B1" w:rsidRDefault="003707B1" w:rsidP="003707B1">
      <w:pPr>
        <w:jc w:val="both"/>
        <w:rPr>
          <w:color w:val="FF0000"/>
        </w:rPr>
      </w:pPr>
      <w:r w:rsidRPr="003707B1">
        <w:rPr>
          <w:b/>
          <w:color w:val="FF0000"/>
        </w:rPr>
        <w:t xml:space="preserve">Nom et adresse du Maître d’Ouvrage : </w:t>
      </w:r>
      <w:r w:rsidRPr="003707B1">
        <w:rPr>
          <w:color w:val="FF0000"/>
        </w:rPr>
        <w:t>Le Maire de la Commune de TOULOUM </w:t>
      </w:r>
    </w:p>
    <w:p w14:paraId="54AC975E" w14:textId="77777777" w:rsidR="003707B1" w:rsidRPr="003707B1" w:rsidRDefault="003707B1" w:rsidP="003707B1">
      <w:pPr>
        <w:jc w:val="both"/>
        <w:rPr>
          <w:color w:val="FF0000"/>
        </w:rPr>
      </w:pPr>
    </w:p>
    <w:p w14:paraId="7C37DA6B" w14:textId="4A627B19" w:rsidR="003707B1" w:rsidRPr="003707B1" w:rsidRDefault="003707B1" w:rsidP="003707B1">
      <w:pPr>
        <w:rPr>
          <w:color w:val="FF0000"/>
        </w:rPr>
      </w:pPr>
      <w:r w:rsidRPr="003707B1">
        <w:rPr>
          <w:b/>
          <w:color w:val="FF0000"/>
        </w:rPr>
        <w:t>Référence de l’Appel d’Offres</w:t>
      </w:r>
      <w:r w:rsidRPr="003707B1">
        <w:rPr>
          <w:color w:val="FF0000"/>
        </w:rPr>
        <w:t> : Avis d’Appel d’Offres National Ouvert N</w:t>
      </w:r>
      <w:r w:rsidRPr="003707B1">
        <w:rPr>
          <w:color w:val="FF0000"/>
          <w:vertAlign w:val="superscript"/>
        </w:rPr>
        <w:t>o</w:t>
      </w:r>
      <w:r w:rsidRPr="003707B1">
        <w:rPr>
          <w:color w:val="FF0000"/>
        </w:rPr>
        <w:t xml:space="preserve">008/AONO/AC/CIPM-CMNE-TLM/AI/2022 du </w:t>
      </w:r>
      <w:r w:rsidR="00960D14">
        <w:rPr>
          <w:color w:val="FF0000"/>
        </w:rPr>
        <w:t xml:space="preserve">20/04/2022 </w:t>
      </w:r>
      <w:r w:rsidRPr="003707B1">
        <w:rPr>
          <w:b/>
          <w:color w:val="FF0000"/>
        </w:rPr>
        <w:t xml:space="preserve"> </w:t>
      </w:r>
      <w:r w:rsidRPr="003707B1">
        <w:rPr>
          <w:color w:val="FF0000"/>
        </w:rPr>
        <w:t xml:space="preserve">en procédure d’urgence pour la construction d’un parc vaccinogène dans certaines localités de  la Commune de TOULOUM, Département de MAYO KANI </w:t>
      </w:r>
    </w:p>
    <w:p w14:paraId="05C342F2" w14:textId="4FB23802" w:rsidR="003707B1" w:rsidRPr="003707B1" w:rsidRDefault="003707B1" w:rsidP="003707B1">
      <w:pPr>
        <w:pStyle w:val="Paragraphedeliste"/>
        <w:rPr>
          <w:rFonts w:ascii="Times New Roman" w:hAnsi="Times New Roman"/>
          <w:color w:val="FF0000"/>
          <w:sz w:val="24"/>
          <w:szCs w:val="24"/>
          <w:lang w:val="en-US"/>
        </w:rPr>
      </w:pPr>
      <w:r w:rsidRPr="003707B1">
        <w:rPr>
          <w:rFonts w:ascii="Times New Roman" w:hAnsi="Times New Roman"/>
          <w:color w:val="FF0000"/>
          <w:sz w:val="24"/>
          <w:szCs w:val="24"/>
          <w:lang w:val="en-US"/>
        </w:rPr>
        <w:t xml:space="preserve">LOT 1: BARDOUKI, LOT </w:t>
      </w:r>
      <w:proofErr w:type="gramStart"/>
      <w:r w:rsidRPr="003707B1">
        <w:rPr>
          <w:rFonts w:ascii="Times New Roman" w:hAnsi="Times New Roman"/>
          <w:color w:val="FF0000"/>
          <w:sz w:val="24"/>
          <w:szCs w:val="24"/>
          <w:lang w:val="en-US"/>
        </w:rPr>
        <w:t>2 :</w:t>
      </w:r>
      <w:proofErr w:type="gramEnd"/>
      <w:r w:rsidRPr="003707B1">
        <w:rPr>
          <w:rFonts w:ascii="Times New Roman" w:hAnsi="Times New Roman"/>
          <w:color w:val="FF0000"/>
          <w:sz w:val="24"/>
          <w:szCs w:val="24"/>
          <w:lang w:val="en-US"/>
        </w:rPr>
        <w:t xml:space="preserve"> DANA, LOT 3 : GOLONDAKRI ET</w:t>
      </w:r>
      <w:r w:rsidR="00350206">
        <w:rPr>
          <w:rFonts w:ascii="Times New Roman" w:hAnsi="Times New Roman"/>
          <w:color w:val="FF0000"/>
          <w:sz w:val="24"/>
          <w:szCs w:val="24"/>
          <w:lang w:val="en-US"/>
        </w:rPr>
        <w:t xml:space="preserve"> </w:t>
      </w:r>
      <w:proofErr w:type="spellStart"/>
      <w:r w:rsidR="00350206">
        <w:rPr>
          <w:rFonts w:ascii="Times New Roman" w:hAnsi="Times New Roman"/>
          <w:color w:val="FF0000"/>
          <w:sz w:val="24"/>
          <w:szCs w:val="24"/>
          <w:lang w:val="en-US"/>
        </w:rPr>
        <w:t>et</w:t>
      </w:r>
      <w:proofErr w:type="spellEnd"/>
      <w:r w:rsidRPr="003707B1">
        <w:rPr>
          <w:rFonts w:ascii="Times New Roman" w:hAnsi="Times New Roman"/>
          <w:color w:val="FF0000"/>
          <w:sz w:val="24"/>
          <w:szCs w:val="24"/>
          <w:lang w:val="en-US"/>
        </w:rPr>
        <w:t xml:space="preserve"> LOT 4 : SAO TSAI.</w:t>
      </w:r>
    </w:p>
    <w:p w14:paraId="625230BD" w14:textId="3F9C91D1" w:rsidR="003707B1" w:rsidRPr="003707B1" w:rsidRDefault="003707B1" w:rsidP="00233B0B">
      <w:pPr>
        <w:pStyle w:val="Paragraphedeliste"/>
        <w:widowControl w:val="0"/>
        <w:numPr>
          <w:ilvl w:val="0"/>
          <w:numId w:val="46"/>
        </w:numPr>
        <w:autoSpaceDE w:val="0"/>
        <w:jc w:val="both"/>
        <w:rPr>
          <w:rFonts w:ascii="Times New Roman" w:hAnsi="Times New Roman"/>
          <w:b/>
        </w:rPr>
      </w:pPr>
      <w:r w:rsidRPr="003707B1">
        <w:rPr>
          <w:rFonts w:ascii="Times New Roman" w:hAnsi="Times New Roman"/>
          <w:b/>
        </w:rPr>
        <w:t>Délai</w:t>
      </w:r>
      <w:r w:rsidRPr="003707B1">
        <w:rPr>
          <w:rFonts w:ascii="Times New Roman" w:hAnsi="Times New Roman"/>
          <w:b/>
          <w:spacing w:val="6"/>
        </w:rPr>
        <w:t xml:space="preserve"> </w:t>
      </w:r>
      <w:r w:rsidRPr="003707B1">
        <w:rPr>
          <w:rFonts w:ascii="Times New Roman" w:hAnsi="Times New Roman"/>
          <w:b/>
        </w:rPr>
        <w:t>d’exécution</w:t>
      </w:r>
    </w:p>
    <w:p w14:paraId="503AE36C" w14:textId="0624A68B" w:rsidR="00273DD0" w:rsidRPr="003707B1" w:rsidRDefault="003707B1" w:rsidP="003707B1">
      <w:pPr>
        <w:widowControl w:val="0"/>
        <w:autoSpaceDE w:val="0"/>
        <w:jc w:val="both"/>
        <w:rPr>
          <w:sz w:val="22"/>
          <w:szCs w:val="22"/>
        </w:rPr>
      </w:pPr>
      <w:r w:rsidRPr="00BE483D">
        <w:t xml:space="preserve">Les travaux devront être exécutés dans un délai maximal de </w:t>
      </w:r>
      <w:r w:rsidRPr="00BE483D">
        <w:rPr>
          <w:b/>
        </w:rPr>
        <w:t>Trois (03) mois</w:t>
      </w:r>
      <w:r w:rsidRPr="00BE483D">
        <w:t>. Ce délai prendra effet à compter de la date de notification de l’Ordre de service de commencer l’exécution de la présente Lettre-commande</w:t>
      </w:r>
      <w:r w:rsidRPr="00BE483D">
        <w:rPr>
          <w:i/>
        </w:rPr>
        <w:t>.</w:t>
      </w:r>
    </w:p>
    <w:p w14:paraId="027F983E" w14:textId="77777777" w:rsidR="003707B1" w:rsidRDefault="003707B1" w:rsidP="00233B0B">
      <w:pPr>
        <w:pStyle w:val="Paragraphedeliste"/>
        <w:widowControl w:val="0"/>
        <w:numPr>
          <w:ilvl w:val="0"/>
          <w:numId w:val="46"/>
        </w:numPr>
        <w:autoSpaceDE w:val="0"/>
        <w:jc w:val="both"/>
        <w:rPr>
          <w:rFonts w:ascii="Times New Roman" w:hAnsi="Times New Roman"/>
        </w:rPr>
      </w:pPr>
      <w:r w:rsidRPr="003707B1">
        <w:rPr>
          <w:rFonts w:ascii="Times New Roman" w:hAnsi="Times New Roman"/>
          <w:b/>
        </w:rPr>
        <w:t>Source(s)</w:t>
      </w:r>
      <w:r w:rsidRPr="003707B1">
        <w:rPr>
          <w:rFonts w:ascii="Times New Roman" w:hAnsi="Times New Roman"/>
          <w:b/>
          <w:spacing w:val="6"/>
        </w:rPr>
        <w:t xml:space="preserve"> </w:t>
      </w:r>
      <w:r w:rsidRPr="003707B1">
        <w:rPr>
          <w:rFonts w:ascii="Times New Roman" w:hAnsi="Times New Roman"/>
          <w:b/>
        </w:rPr>
        <w:t>de</w:t>
      </w:r>
      <w:r w:rsidRPr="003707B1">
        <w:rPr>
          <w:rFonts w:ascii="Times New Roman" w:hAnsi="Times New Roman"/>
          <w:b/>
          <w:spacing w:val="6"/>
        </w:rPr>
        <w:t xml:space="preserve"> </w:t>
      </w:r>
      <w:r w:rsidRPr="003707B1">
        <w:rPr>
          <w:rFonts w:ascii="Times New Roman" w:hAnsi="Times New Roman"/>
          <w:b/>
        </w:rPr>
        <w:t>financement</w:t>
      </w:r>
      <w:r w:rsidRPr="003707B1">
        <w:rPr>
          <w:rFonts w:ascii="Times New Roman" w:hAnsi="Times New Roman"/>
          <w:spacing w:val="6"/>
        </w:rPr>
        <w:t xml:space="preserve"> </w:t>
      </w:r>
      <w:r w:rsidRPr="003707B1">
        <w:rPr>
          <w:rFonts w:ascii="Times New Roman" w:hAnsi="Times New Roman"/>
        </w:rPr>
        <w:t>: Budget d’Investissement Public</w:t>
      </w:r>
      <w:r>
        <w:rPr>
          <w:rFonts w:ascii="Times New Roman" w:hAnsi="Times New Roman"/>
        </w:rPr>
        <w:t xml:space="preserve"> MINEPIA</w:t>
      </w:r>
      <w:r w:rsidRPr="003707B1">
        <w:rPr>
          <w:rFonts w:ascii="Times New Roman" w:hAnsi="Times New Roman"/>
        </w:rPr>
        <w:t>, Exercice 2022</w:t>
      </w:r>
    </w:p>
    <w:p w14:paraId="5BC6FC65" w14:textId="77777777" w:rsidR="003707B1" w:rsidRDefault="003707B1" w:rsidP="00233B0B">
      <w:pPr>
        <w:pStyle w:val="Paragraphedeliste"/>
        <w:widowControl w:val="0"/>
        <w:numPr>
          <w:ilvl w:val="0"/>
          <w:numId w:val="46"/>
        </w:numPr>
        <w:autoSpaceDE w:val="0"/>
        <w:jc w:val="both"/>
        <w:rPr>
          <w:rFonts w:ascii="Times New Roman" w:hAnsi="Times New Roman"/>
        </w:rPr>
      </w:pPr>
      <w:r w:rsidRPr="003707B1">
        <w:rPr>
          <w:rFonts w:ascii="Times New Roman" w:hAnsi="Times New Roman"/>
          <w:b/>
        </w:rPr>
        <w:t>Liste des candidats pré-qualifiés</w:t>
      </w:r>
      <w:r w:rsidRPr="003707B1">
        <w:rPr>
          <w:rFonts w:ascii="Times New Roman" w:hAnsi="Times New Roman"/>
        </w:rPr>
        <w:t> : Non applicable car Appel d’Offres National Ouvert.</w:t>
      </w:r>
    </w:p>
    <w:p w14:paraId="6D80C1B1" w14:textId="5C81575D" w:rsidR="003707B1" w:rsidRPr="003707B1" w:rsidRDefault="003707B1" w:rsidP="00233B0B">
      <w:pPr>
        <w:pStyle w:val="Paragraphedeliste"/>
        <w:widowControl w:val="0"/>
        <w:numPr>
          <w:ilvl w:val="0"/>
          <w:numId w:val="46"/>
        </w:numPr>
        <w:autoSpaceDE w:val="0"/>
        <w:jc w:val="both"/>
        <w:rPr>
          <w:rFonts w:ascii="Times New Roman" w:hAnsi="Times New Roman"/>
        </w:rPr>
      </w:pPr>
      <w:r w:rsidRPr="003707B1">
        <w:rPr>
          <w:rFonts w:ascii="Times New Roman" w:hAnsi="Times New Roman"/>
          <w:b/>
        </w:rPr>
        <w:t>Provenance des matériaux, matériels et fournitures d’équipement et services</w:t>
      </w:r>
      <w:r>
        <w:rPr>
          <w:rFonts w:ascii="Times New Roman" w:hAnsi="Times New Roman"/>
          <w:b/>
        </w:rPr>
        <w:t> </w:t>
      </w:r>
    </w:p>
    <w:p w14:paraId="05F82188" w14:textId="77777777" w:rsidR="003707B1" w:rsidRDefault="003707B1" w:rsidP="003707B1">
      <w:pPr>
        <w:widowControl w:val="0"/>
        <w:autoSpaceDE w:val="0"/>
        <w:ind w:left="360"/>
        <w:jc w:val="both"/>
        <w:rPr>
          <w:color w:val="000000"/>
        </w:rPr>
      </w:pPr>
      <w:r w:rsidRPr="003707B1">
        <w:rPr>
          <w:color w:val="000000"/>
        </w:rPr>
        <w:t>Les matériaux, matériels et fournitures d’équipement et services doivent provenir du marché intérieur ou du marché international.</w:t>
      </w:r>
    </w:p>
    <w:p w14:paraId="2AB043F0" w14:textId="77777777" w:rsidR="003707B1" w:rsidRPr="003707B1" w:rsidRDefault="003707B1" w:rsidP="003707B1">
      <w:pPr>
        <w:widowControl w:val="0"/>
        <w:autoSpaceDE w:val="0"/>
        <w:ind w:left="360"/>
        <w:jc w:val="both"/>
        <w:rPr>
          <w:color w:val="000000"/>
          <w:sz w:val="14"/>
        </w:rPr>
      </w:pPr>
    </w:p>
    <w:p w14:paraId="690174E2" w14:textId="5D41865C" w:rsidR="003707B1" w:rsidRPr="003707B1" w:rsidRDefault="003707B1" w:rsidP="00233B0B">
      <w:pPr>
        <w:pStyle w:val="Paragraphedeliste"/>
        <w:widowControl w:val="0"/>
        <w:numPr>
          <w:ilvl w:val="0"/>
          <w:numId w:val="46"/>
        </w:numPr>
        <w:autoSpaceDE w:val="0"/>
        <w:jc w:val="both"/>
        <w:rPr>
          <w:rFonts w:ascii="Times New Roman" w:hAnsi="Times New Roman"/>
          <w:color w:val="000000"/>
        </w:rPr>
      </w:pPr>
      <w:r w:rsidRPr="003707B1">
        <w:rPr>
          <w:rFonts w:ascii="Times New Roman" w:hAnsi="Times New Roman"/>
          <w:b/>
        </w:rPr>
        <w:t>Langue(s)</w:t>
      </w:r>
      <w:r w:rsidRPr="003707B1">
        <w:rPr>
          <w:rFonts w:ascii="Times New Roman" w:hAnsi="Times New Roman"/>
          <w:b/>
          <w:spacing w:val="6"/>
        </w:rPr>
        <w:t xml:space="preserve"> </w:t>
      </w:r>
      <w:r w:rsidRPr="003707B1">
        <w:rPr>
          <w:rFonts w:ascii="Times New Roman" w:hAnsi="Times New Roman"/>
          <w:b/>
        </w:rPr>
        <w:t>de</w:t>
      </w:r>
      <w:r w:rsidRPr="003707B1">
        <w:rPr>
          <w:rFonts w:ascii="Times New Roman" w:hAnsi="Times New Roman"/>
          <w:b/>
          <w:spacing w:val="6"/>
        </w:rPr>
        <w:t xml:space="preserve"> </w:t>
      </w:r>
      <w:r w:rsidRPr="003707B1">
        <w:rPr>
          <w:rFonts w:ascii="Times New Roman" w:hAnsi="Times New Roman"/>
          <w:b/>
        </w:rPr>
        <w:t>l’offre</w:t>
      </w:r>
      <w:r w:rsidRPr="003707B1">
        <w:rPr>
          <w:rFonts w:ascii="Times New Roman" w:hAnsi="Times New Roman"/>
        </w:rPr>
        <w:t> :</w:t>
      </w:r>
      <w:r w:rsidRPr="003707B1">
        <w:rPr>
          <w:rFonts w:ascii="Times New Roman" w:hAnsi="Times New Roman"/>
          <w:spacing w:val="6"/>
        </w:rPr>
        <w:t xml:space="preserve"> Français ou Anglais</w:t>
      </w:r>
    </w:p>
    <w:p w14:paraId="5D197A66" w14:textId="77777777" w:rsidR="00A56F1F" w:rsidRPr="007763F2" w:rsidRDefault="00A56F1F">
      <w:pPr>
        <w:widowControl w:val="0"/>
        <w:autoSpaceDE w:val="0"/>
        <w:jc w:val="both"/>
        <w:rPr>
          <w:b/>
          <w:bCs/>
          <w:sz w:val="6"/>
          <w:szCs w:val="22"/>
        </w:rPr>
      </w:pPr>
    </w:p>
    <w:p w14:paraId="11A86E4B" w14:textId="53151077" w:rsidR="00273DD0" w:rsidRPr="007763F2" w:rsidRDefault="00353DCC" w:rsidP="007763F2">
      <w:pPr>
        <w:pStyle w:val="Paragraphedeliste"/>
        <w:widowControl w:val="0"/>
        <w:numPr>
          <w:ilvl w:val="1"/>
          <w:numId w:val="36"/>
        </w:numPr>
        <w:autoSpaceDE w:val="0"/>
        <w:ind w:left="709" w:hanging="425"/>
        <w:jc w:val="both"/>
        <w:rPr>
          <w:rFonts w:ascii="Times New Roman" w:hAnsi="Times New Roman"/>
        </w:rPr>
      </w:pPr>
      <w:r w:rsidRPr="007763F2">
        <w:rPr>
          <w:rFonts w:ascii="Times New Roman" w:hAnsi="Times New Roman"/>
          <w:b/>
          <w:bCs/>
        </w:rPr>
        <w:t>Critères</w:t>
      </w:r>
      <w:r w:rsidRPr="007763F2">
        <w:rPr>
          <w:rFonts w:ascii="Times New Roman" w:hAnsi="Times New Roman"/>
          <w:b/>
          <w:bCs/>
          <w:spacing w:val="6"/>
        </w:rPr>
        <w:t xml:space="preserve"> </w:t>
      </w:r>
      <w:r w:rsidRPr="007763F2">
        <w:rPr>
          <w:rFonts w:ascii="Times New Roman" w:hAnsi="Times New Roman"/>
          <w:b/>
          <w:bCs/>
        </w:rPr>
        <w:t>d’évaluation</w:t>
      </w:r>
    </w:p>
    <w:p w14:paraId="059BFCE8" w14:textId="4F2D9221" w:rsidR="00510D08" w:rsidRPr="007763F2" w:rsidRDefault="00510D08" w:rsidP="003707B1">
      <w:pPr>
        <w:pStyle w:val="Paragraphedeliste"/>
        <w:widowControl w:val="0"/>
        <w:numPr>
          <w:ilvl w:val="3"/>
          <w:numId w:val="1"/>
        </w:numPr>
        <w:autoSpaceDE w:val="0"/>
        <w:ind w:left="1134" w:hanging="283"/>
        <w:jc w:val="both"/>
        <w:rPr>
          <w:rFonts w:ascii="Times New Roman" w:hAnsi="Times New Roman"/>
          <w:b/>
          <w:i/>
        </w:rPr>
      </w:pPr>
      <w:r w:rsidRPr="007763F2">
        <w:rPr>
          <w:rFonts w:ascii="Times New Roman" w:hAnsi="Times New Roman"/>
          <w:b/>
          <w:i/>
          <w:iCs/>
        </w:rPr>
        <w:t>Critères éliminatoires</w:t>
      </w:r>
    </w:p>
    <w:p w14:paraId="4C41F299" w14:textId="77777777" w:rsidR="00510D08" w:rsidRPr="00BE483D" w:rsidRDefault="00510D08" w:rsidP="00510D08">
      <w:pPr>
        <w:spacing w:before="120" w:line="276" w:lineRule="auto"/>
        <w:rPr>
          <w:lang w:val="fr-CA"/>
        </w:rPr>
      </w:pPr>
      <w:r w:rsidRPr="00BE483D">
        <w:rPr>
          <w:sz w:val="22"/>
          <w:szCs w:val="22"/>
          <w:lang w:val="fr-CA"/>
        </w:rPr>
        <w:t>Les critères éliminatoires porteront essentiellement sur :</w:t>
      </w:r>
    </w:p>
    <w:p w14:paraId="7BA35C43" w14:textId="77777777" w:rsidR="003707B1" w:rsidRPr="00EB77D8" w:rsidRDefault="003707B1" w:rsidP="003707B1">
      <w:pPr>
        <w:widowControl w:val="0"/>
        <w:autoSpaceDE w:val="0"/>
        <w:ind w:left="474"/>
        <w:jc w:val="both"/>
        <w:rPr>
          <w:lang w:val="fr-CA"/>
        </w:rPr>
      </w:pPr>
      <w:r w:rsidRPr="00EB77D8">
        <w:rPr>
          <w:lang w:val="fr-CA"/>
        </w:rPr>
        <w:t>1.</w:t>
      </w:r>
      <w:r w:rsidRPr="00EB77D8">
        <w:rPr>
          <w:lang w:val="fr-CA"/>
        </w:rPr>
        <w:tab/>
        <w:t>L'absence d’une pièce dans le dossier Admi</w:t>
      </w:r>
      <w:r>
        <w:rPr>
          <w:lang w:val="fr-CA"/>
        </w:rPr>
        <w:t>nistratif 48h après l’ouverture des offres;</w:t>
      </w:r>
    </w:p>
    <w:p w14:paraId="45177C76" w14:textId="77777777" w:rsidR="003707B1" w:rsidRPr="00EB77D8" w:rsidRDefault="003707B1" w:rsidP="003707B1">
      <w:pPr>
        <w:widowControl w:val="0"/>
        <w:autoSpaceDE w:val="0"/>
        <w:ind w:left="474"/>
        <w:jc w:val="both"/>
        <w:rPr>
          <w:lang w:val="fr-CA"/>
        </w:rPr>
      </w:pPr>
      <w:r w:rsidRPr="00EB77D8">
        <w:rPr>
          <w:lang w:val="fr-CA"/>
        </w:rPr>
        <w:t>2.</w:t>
      </w:r>
      <w:r w:rsidRPr="00EB77D8">
        <w:rPr>
          <w:lang w:val="fr-CA"/>
        </w:rPr>
        <w:tab/>
        <w:t>La Fausse déclaration ou pièce falsifiée;</w:t>
      </w:r>
    </w:p>
    <w:p w14:paraId="310E9A1A" w14:textId="77777777" w:rsidR="003707B1" w:rsidRPr="00EB77D8" w:rsidRDefault="003707B1" w:rsidP="003707B1">
      <w:pPr>
        <w:widowControl w:val="0"/>
        <w:autoSpaceDE w:val="0"/>
        <w:ind w:left="474"/>
        <w:jc w:val="both"/>
        <w:rPr>
          <w:lang w:val="fr-CA"/>
        </w:rPr>
      </w:pPr>
      <w:r w:rsidRPr="00EB77D8">
        <w:rPr>
          <w:lang w:val="fr-CA"/>
        </w:rPr>
        <w:t>3.</w:t>
      </w:r>
      <w:r w:rsidRPr="00EB77D8">
        <w:rPr>
          <w:lang w:val="fr-CA"/>
        </w:rPr>
        <w:tab/>
        <w:t>L’absence d’un prix unitaire quantifié dans " l'Offre financière " ;</w:t>
      </w:r>
    </w:p>
    <w:p w14:paraId="183AAC1E" w14:textId="77777777" w:rsidR="003707B1" w:rsidRDefault="003707B1" w:rsidP="003707B1">
      <w:pPr>
        <w:widowControl w:val="0"/>
        <w:autoSpaceDE w:val="0"/>
        <w:ind w:left="474"/>
        <w:jc w:val="both"/>
        <w:rPr>
          <w:lang w:val="fr-CA"/>
        </w:rPr>
      </w:pPr>
      <w:r w:rsidRPr="00EB77D8">
        <w:rPr>
          <w:lang w:val="fr-CA"/>
        </w:rPr>
        <w:t>4.</w:t>
      </w:r>
      <w:r w:rsidRPr="00EB77D8">
        <w:rPr>
          <w:lang w:val="fr-CA"/>
        </w:rPr>
        <w:tab/>
        <w:t>La note tech</w:t>
      </w:r>
      <w:r>
        <w:rPr>
          <w:lang w:val="fr-CA"/>
        </w:rPr>
        <w:t>nique inférieure à 70% des oui;</w:t>
      </w:r>
    </w:p>
    <w:p w14:paraId="1DE9B81E" w14:textId="77777777" w:rsidR="003707B1" w:rsidRDefault="003707B1" w:rsidP="003707B1">
      <w:pPr>
        <w:widowControl w:val="0"/>
        <w:autoSpaceDE w:val="0"/>
        <w:ind w:left="474"/>
        <w:jc w:val="both"/>
        <w:rPr>
          <w:lang w:val="fr-CA"/>
        </w:rPr>
      </w:pPr>
      <w:r>
        <w:rPr>
          <w:lang w:val="fr-CA"/>
        </w:rPr>
        <w:t xml:space="preserve">5. </w:t>
      </w:r>
      <w:r w:rsidRPr="00241557">
        <w:rPr>
          <w:lang w:val="fr-CA"/>
        </w:rPr>
        <w:t>Absen</w:t>
      </w:r>
      <w:r>
        <w:rPr>
          <w:lang w:val="fr-CA"/>
        </w:rPr>
        <w:t>ce de la caution de soumission;</w:t>
      </w:r>
    </w:p>
    <w:p w14:paraId="2A4919BC" w14:textId="77777777" w:rsidR="003707B1" w:rsidRPr="00EB77D8" w:rsidRDefault="003707B1" w:rsidP="003707B1">
      <w:pPr>
        <w:widowControl w:val="0"/>
        <w:autoSpaceDE w:val="0"/>
        <w:ind w:left="474"/>
        <w:jc w:val="both"/>
        <w:rPr>
          <w:lang w:val="fr-CA"/>
        </w:rPr>
      </w:pPr>
      <w:r>
        <w:rPr>
          <w:lang w:val="fr-CA"/>
        </w:rPr>
        <w:t>6. Absence d’un sous détail des prix.</w:t>
      </w:r>
    </w:p>
    <w:p w14:paraId="338D22D2" w14:textId="77777777" w:rsidR="00B16D70" w:rsidRPr="00C722B9" w:rsidRDefault="00B16D70" w:rsidP="00615274">
      <w:pPr>
        <w:suppressAutoHyphens w:val="0"/>
        <w:autoSpaceDN/>
        <w:spacing w:line="276" w:lineRule="auto"/>
        <w:ind w:left="360"/>
        <w:textAlignment w:val="auto"/>
        <w:rPr>
          <w:sz w:val="16"/>
          <w:lang w:val="fr-CA"/>
        </w:rPr>
      </w:pPr>
    </w:p>
    <w:p w14:paraId="487DAAEE" w14:textId="77777777" w:rsidR="00510D08" w:rsidRPr="00BE483D" w:rsidRDefault="00510D08" w:rsidP="00510D08">
      <w:pPr>
        <w:widowControl w:val="0"/>
        <w:autoSpaceDE w:val="0"/>
        <w:jc w:val="both"/>
        <w:rPr>
          <w:sz w:val="22"/>
          <w:szCs w:val="22"/>
          <w:lang w:val="fr-CA"/>
        </w:rPr>
      </w:pPr>
      <w:r w:rsidRPr="00BE483D">
        <w:rPr>
          <w:sz w:val="22"/>
          <w:szCs w:val="22"/>
          <w:lang w:val="fr-CA"/>
        </w:rPr>
        <w:t xml:space="preserve">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w:t>
      </w:r>
      <w:r w:rsidRPr="00BE483D">
        <w:rPr>
          <w:sz w:val="22"/>
          <w:szCs w:val="22"/>
          <w:lang w:val="fr-CA"/>
        </w:rPr>
        <w:lastRenderedPageBreak/>
        <w:t>modèles.</w:t>
      </w:r>
    </w:p>
    <w:p w14:paraId="181341BB" w14:textId="77777777" w:rsidR="00510D08" w:rsidRPr="00BE483D" w:rsidRDefault="00510D08" w:rsidP="00510D08">
      <w:pPr>
        <w:widowControl w:val="0"/>
        <w:autoSpaceDE w:val="0"/>
        <w:jc w:val="both"/>
        <w:rPr>
          <w:i/>
          <w:iCs/>
          <w:lang w:val="fr-CA"/>
        </w:rPr>
      </w:pPr>
    </w:p>
    <w:p w14:paraId="35CD7189" w14:textId="2A5AC959" w:rsidR="00510D08" w:rsidRPr="003707B1" w:rsidRDefault="00510D08" w:rsidP="003707B1">
      <w:pPr>
        <w:pStyle w:val="Paragraphedeliste"/>
        <w:widowControl w:val="0"/>
        <w:numPr>
          <w:ilvl w:val="3"/>
          <w:numId w:val="1"/>
        </w:numPr>
        <w:autoSpaceDE w:val="0"/>
        <w:ind w:left="993" w:hanging="426"/>
        <w:jc w:val="both"/>
        <w:rPr>
          <w:b/>
          <w:i/>
        </w:rPr>
      </w:pPr>
      <w:r w:rsidRPr="003707B1">
        <w:rPr>
          <w:b/>
          <w:i/>
          <w:iCs/>
        </w:rPr>
        <w:t>Critères essentiels</w:t>
      </w:r>
    </w:p>
    <w:p w14:paraId="25895D01" w14:textId="77777777" w:rsidR="00510D08" w:rsidRPr="00BE483D" w:rsidRDefault="00510D08" w:rsidP="00510D08">
      <w:pPr>
        <w:widowControl w:val="0"/>
        <w:autoSpaceDE w:val="0"/>
        <w:jc w:val="both"/>
      </w:pPr>
      <w:r w:rsidRPr="00BE483D">
        <w:t>Les</w:t>
      </w:r>
      <w:r w:rsidRPr="00BE483D">
        <w:rPr>
          <w:spacing w:val="26"/>
        </w:rPr>
        <w:t xml:space="preserve"> </w:t>
      </w:r>
      <w:r w:rsidRPr="00BE483D">
        <w:t>critères</w:t>
      </w:r>
      <w:r w:rsidRPr="00BE483D">
        <w:rPr>
          <w:spacing w:val="26"/>
        </w:rPr>
        <w:t xml:space="preserve"> </w:t>
      </w:r>
      <w:r w:rsidRPr="00BE483D">
        <w:t>relatifs</w:t>
      </w:r>
      <w:r w:rsidRPr="00BE483D">
        <w:rPr>
          <w:spacing w:val="26"/>
        </w:rPr>
        <w:t xml:space="preserve"> </w:t>
      </w:r>
      <w:r w:rsidRPr="00BE483D">
        <w:t>à</w:t>
      </w:r>
      <w:r w:rsidRPr="00BE483D">
        <w:rPr>
          <w:spacing w:val="26"/>
        </w:rPr>
        <w:t xml:space="preserve"> </w:t>
      </w:r>
      <w:r w:rsidRPr="00BE483D">
        <w:t>la</w:t>
      </w:r>
      <w:r w:rsidRPr="00BE483D">
        <w:rPr>
          <w:spacing w:val="26"/>
        </w:rPr>
        <w:t xml:space="preserve"> </w:t>
      </w:r>
      <w:r w:rsidRPr="00BE483D">
        <w:t>qualification</w:t>
      </w:r>
      <w:r w:rsidRPr="00BE483D">
        <w:rPr>
          <w:spacing w:val="26"/>
        </w:rPr>
        <w:t xml:space="preserve"> </w:t>
      </w:r>
      <w:r w:rsidRPr="00BE483D">
        <w:t>des</w:t>
      </w:r>
      <w:r w:rsidRPr="00BE483D">
        <w:rPr>
          <w:spacing w:val="26"/>
        </w:rPr>
        <w:t xml:space="preserve"> </w:t>
      </w:r>
      <w:r w:rsidRPr="00BE483D">
        <w:t>candidats porteront</w:t>
      </w:r>
      <w:r w:rsidRPr="00BE483D">
        <w:rPr>
          <w:spacing w:val="6"/>
        </w:rPr>
        <w:t xml:space="preserve"> </w:t>
      </w:r>
      <w:r w:rsidRPr="00BE483D">
        <w:t>sur</w:t>
      </w:r>
      <w:r w:rsidRPr="00BE483D">
        <w:rPr>
          <w:spacing w:val="6"/>
        </w:rPr>
        <w:t xml:space="preserve"> </w:t>
      </w:r>
      <w:r w:rsidRPr="00BE483D">
        <w:t>:</w:t>
      </w:r>
    </w:p>
    <w:p w14:paraId="21C1A6BD" w14:textId="77777777" w:rsidR="00510D08" w:rsidRPr="00BE483D" w:rsidRDefault="00510D08" w:rsidP="00510D08">
      <w:pPr>
        <w:widowControl w:val="0"/>
        <w:autoSpaceDE w:val="0"/>
        <w:jc w:val="both"/>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3D2842" w:rsidRPr="00EB77D8" w14:paraId="34876572" w14:textId="77777777" w:rsidTr="003A1636">
        <w:tc>
          <w:tcPr>
            <w:tcW w:w="399" w:type="dxa"/>
            <w:shd w:val="clear" w:color="auto" w:fill="auto"/>
            <w:vAlign w:val="center"/>
          </w:tcPr>
          <w:p w14:paraId="7F4B05E6" w14:textId="77777777" w:rsidR="003D2842" w:rsidRPr="00EB77D8" w:rsidRDefault="003D2842" w:rsidP="003A1636">
            <w:pPr>
              <w:widowControl w:val="0"/>
              <w:autoSpaceDE w:val="0"/>
              <w:adjustRightInd w:val="0"/>
              <w:ind w:left="-70" w:right="-147" w:hanging="14"/>
              <w:jc w:val="both"/>
              <w:rPr>
                <w:sz w:val="22"/>
                <w:szCs w:val="22"/>
              </w:rPr>
            </w:pPr>
            <w:r w:rsidRPr="00EB77D8">
              <w:rPr>
                <w:sz w:val="22"/>
                <w:szCs w:val="22"/>
              </w:rPr>
              <w:t>1.</w:t>
            </w:r>
          </w:p>
        </w:tc>
        <w:tc>
          <w:tcPr>
            <w:tcW w:w="7822" w:type="dxa"/>
            <w:shd w:val="clear" w:color="auto" w:fill="auto"/>
          </w:tcPr>
          <w:p w14:paraId="7C2E3978" w14:textId="77777777" w:rsidR="003D2842" w:rsidRPr="00EB77D8" w:rsidRDefault="003D2842" w:rsidP="003A1636">
            <w:pPr>
              <w:widowControl w:val="0"/>
              <w:autoSpaceDE w:val="0"/>
              <w:adjustRightInd w:val="0"/>
              <w:ind w:right="34"/>
              <w:jc w:val="both"/>
              <w:rPr>
                <w:sz w:val="22"/>
                <w:szCs w:val="22"/>
              </w:rPr>
            </w:pPr>
            <w:r w:rsidRPr="00EB77D8">
              <w:rPr>
                <w:sz w:val="22"/>
                <w:szCs w:val="22"/>
              </w:rPr>
              <w:t>Un Tableau comportant le bilan des travaux sur trois années supérieure ou égal au montant prévisionnel du marché ;</w:t>
            </w:r>
          </w:p>
        </w:tc>
        <w:tc>
          <w:tcPr>
            <w:tcW w:w="1108" w:type="dxa"/>
            <w:shd w:val="clear" w:color="auto" w:fill="auto"/>
            <w:vAlign w:val="bottom"/>
          </w:tcPr>
          <w:p w14:paraId="145FA69C" w14:textId="77777777" w:rsidR="003D2842" w:rsidRPr="00EB77D8" w:rsidRDefault="003D2842" w:rsidP="003A1636">
            <w:pPr>
              <w:widowControl w:val="0"/>
              <w:autoSpaceDE w:val="0"/>
              <w:adjustRightInd w:val="0"/>
              <w:ind w:right="-152"/>
              <w:jc w:val="both"/>
              <w:rPr>
                <w:sz w:val="22"/>
                <w:szCs w:val="22"/>
              </w:rPr>
            </w:pPr>
            <w:r w:rsidRPr="00EB77D8">
              <w:rPr>
                <w:sz w:val="22"/>
                <w:szCs w:val="22"/>
              </w:rPr>
              <w:t>oui/non</w:t>
            </w:r>
          </w:p>
        </w:tc>
      </w:tr>
      <w:tr w:rsidR="003D2842" w:rsidRPr="00EB77D8" w14:paraId="06BDBDF6" w14:textId="77777777" w:rsidTr="003A1636">
        <w:tc>
          <w:tcPr>
            <w:tcW w:w="399" w:type="dxa"/>
            <w:shd w:val="clear" w:color="auto" w:fill="auto"/>
            <w:vAlign w:val="center"/>
          </w:tcPr>
          <w:p w14:paraId="494B97C9" w14:textId="77777777" w:rsidR="003D2842" w:rsidRPr="00EB77D8" w:rsidRDefault="003D2842" w:rsidP="003A1636">
            <w:pPr>
              <w:widowControl w:val="0"/>
              <w:autoSpaceDE w:val="0"/>
              <w:adjustRightInd w:val="0"/>
              <w:ind w:right="-147"/>
              <w:jc w:val="both"/>
              <w:rPr>
                <w:sz w:val="22"/>
                <w:szCs w:val="22"/>
              </w:rPr>
            </w:pPr>
            <w:r w:rsidRPr="00EB77D8">
              <w:rPr>
                <w:sz w:val="22"/>
                <w:szCs w:val="22"/>
              </w:rPr>
              <w:t>2.</w:t>
            </w:r>
          </w:p>
        </w:tc>
        <w:tc>
          <w:tcPr>
            <w:tcW w:w="7822" w:type="dxa"/>
            <w:shd w:val="clear" w:color="auto" w:fill="auto"/>
          </w:tcPr>
          <w:p w14:paraId="740ADDE5" w14:textId="77777777" w:rsidR="003D2842" w:rsidRPr="00EB77D8" w:rsidRDefault="003D2842" w:rsidP="003A1636">
            <w:pPr>
              <w:widowControl w:val="0"/>
              <w:autoSpaceDE w:val="0"/>
              <w:adjustRightInd w:val="0"/>
              <w:ind w:right="34"/>
              <w:jc w:val="both"/>
              <w:rPr>
                <w:sz w:val="22"/>
                <w:szCs w:val="22"/>
              </w:rPr>
            </w:pPr>
            <w:r w:rsidRPr="00EB77D8">
              <w:rPr>
                <w:sz w:val="22"/>
                <w:szCs w:val="22"/>
              </w:rPr>
              <w:t>Les références de l’entreprise dans les réalisations similaires ;</w:t>
            </w:r>
          </w:p>
        </w:tc>
        <w:tc>
          <w:tcPr>
            <w:tcW w:w="1108" w:type="dxa"/>
            <w:shd w:val="clear" w:color="auto" w:fill="auto"/>
            <w:vAlign w:val="bottom"/>
          </w:tcPr>
          <w:p w14:paraId="5FEF9F43"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r w:rsidR="003D2842" w:rsidRPr="00EB77D8" w14:paraId="1B2D0D6E" w14:textId="77777777" w:rsidTr="003A1636">
        <w:tc>
          <w:tcPr>
            <w:tcW w:w="399" w:type="dxa"/>
            <w:shd w:val="clear" w:color="auto" w:fill="auto"/>
          </w:tcPr>
          <w:p w14:paraId="382D3A12" w14:textId="77777777" w:rsidR="003D2842" w:rsidRPr="00EB77D8" w:rsidRDefault="003D2842" w:rsidP="003A1636">
            <w:pPr>
              <w:widowControl w:val="0"/>
              <w:autoSpaceDE w:val="0"/>
              <w:adjustRightInd w:val="0"/>
              <w:ind w:left="-70" w:right="-147" w:hanging="14"/>
              <w:jc w:val="both"/>
              <w:rPr>
                <w:sz w:val="22"/>
                <w:szCs w:val="22"/>
              </w:rPr>
            </w:pPr>
            <w:r w:rsidRPr="00EB77D8">
              <w:rPr>
                <w:sz w:val="22"/>
                <w:szCs w:val="22"/>
              </w:rPr>
              <w:t>3.</w:t>
            </w:r>
          </w:p>
        </w:tc>
        <w:tc>
          <w:tcPr>
            <w:tcW w:w="7822" w:type="dxa"/>
            <w:shd w:val="clear" w:color="auto" w:fill="auto"/>
          </w:tcPr>
          <w:p w14:paraId="3A1984C1" w14:textId="77777777" w:rsidR="003D2842" w:rsidRPr="00EB77D8" w:rsidRDefault="003D2842" w:rsidP="003A1636">
            <w:pPr>
              <w:widowControl w:val="0"/>
              <w:autoSpaceDE w:val="0"/>
              <w:adjustRightInd w:val="0"/>
              <w:ind w:right="34"/>
              <w:jc w:val="both"/>
              <w:rPr>
                <w:sz w:val="22"/>
                <w:szCs w:val="22"/>
              </w:rPr>
            </w:pPr>
            <w:r w:rsidRPr="00EB77D8">
              <w:rPr>
                <w:sz w:val="22"/>
                <w:szCs w:val="22"/>
              </w:rPr>
              <w:t>L’expérience du personnel d’encadrement technique sur le chantier (Personnels du chantier);</w:t>
            </w:r>
          </w:p>
        </w:tc>
        <w:tc>
          <w:tcPr>
            <w:tcW w:w="1108" w:type="dxa"/>
            <w:shd w:val="clear" w:color="auto" w:fill="auto"/>
            <w:vAlign w:val="bottom"/>
          </w:tcPr>
          <w:p w14:paraId="0006AD25"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r w:rsidR="003D2842" w:rsidRPr="00EB77D8" w14:paraId="35BDE2FF" w14:textId="77777777" w:rsidTr="003A1636">
        <w:tc>
          <w:tcPr>
            <w:tcW w:w="399" w:type="dxa"/>
            <w:shd w:val="clear" w:color="auto" w:fill="auto"/>
            <w:vAlign w:val="center"/>
          </w:tcPr>
          <w:p w14:paraId="2A68F627" w14:textId="77777777" w:rsidR="003D2842" w:rsidRPr="00EB77D8" w:rsidRDefault="003D2842" w:rsidP="003A1636">
            <w:pPr>
              <w:widowControl w:val="0"/>
              <w:autoSpaceDE w:val="0"/>
              <w:adjustRightInd w:val="0"/>
              <w:ind w:left="-70" w:right="-147" w:hanging="14"/>
              <w:jc w:val="both"/>
              <w:rPr>
                <w:sz w:val="22"/>
                <w:szCs w:val="22"/>
              </w:rPr>
            </w:pPr>
            <w:r w:rsidRPr="00EB77D8">
              <w:rPr>
                <w:sz w:val="22"/>
                <w:szCs w:val="22"/>
              </w:rPr>
              <w:t>4.</w:t>
            </w:r>
          </w:p>
        </w:tc>
        <w:tc>
          <w:tcPr>
            <w:tcW w:w="7822" w:type="dxa"/>
            <w:shd w:val="clear" w:color="auto" w:fill="auto"/>
          </w:tcPr>
          <w:p w14:paraId="17B7F855" w14:textId="77777777" w:rsidR="003D2842" w:rsidRPr="00EB77D8" w:rsidRDefault="003D2842" w:rsidP="003A1636">
            <w:pPr>
              <w:widowControl w:val="0"/>
              <w:autoSpaceDE w:val="0"/>
              <w:adjustRightInd w:val="0"/>
              <w:ind w:right="34"/>
              <w:jc w:val="both"/>
              <w:rPr>
                <w:sz w:val="22"/>
                <w:szCs w:val="22"/>
              </w:rPr>
            </w:pPr>
            <w:r w:rsidRPr="00EB77D8">
              <w:rPr>
                <w:sz w:val="22"/>
                <w:szCs w:val="22"/>
              </w:rPr>
              <w:t>Les matériels essentiels (Camion benne, Petits outillage de chantier et Véhicule de liaison) ;</w:t>
            </w:r>
          </w:p>
        </w:tc>
        <w:tc>
          <w:tcPr>
            <w:tcW w:w="1108" w:type="dxa"/>
            <w:shd w:val="clear" w:color="auto" w:fill="auto"/>
            <w:vAlign w:val="bottom"/>
          </w:tcPr>
          <w:p w14:paraId="07BE9745"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r w:rsidR="003D2842" w:rsidRPr="00EB77D8" w14:paraId="053B07A3" w14:textId="77777777" w:rsidTr="003A1636">
        <w:tc>
          <w:tcPr>
            <w:tcW w:w="399" w:type="dxa"/>
            <w:shd w:val="clear" w:color="auto" w:fill="auto"/>
            <w:vAlign w:val="center"/>
          </w:tcPr>
          <w:p w14:paraId="50BA1B90" w14:textId="77777777" w:rsidR="003D2842" w:rsidRPr="00EB77D8" w:rsidRDefault="003D2842" w:rsidP="003A1636">
            <w:pPr>
              <w:widowControl w:val="0"/>
              <w:autoSpaceDE w:val="0"/>
              <w:adjustRightInd w:val="0"/>
              <w:ind w:right="-147"/>
              <w:jc w:val="both"/>
              <w:rPr>
                <w:sz w:val="22"/>
                <w:szCs w:val="22"/>
              </w:rPr>
            </w:pPr>
            <w:r w:rsidRPr="00EB77D8">
              <w:rPr>
                <w:sz w:val="22"/>
                <w:szCs w:val="22"/>
              </w:rPr>
              <w:t>5.</w:t>
            </w:r>
          </w:p>
        </w:tc>
        <w:tc>
          <w:tcPr>
            <w:tcW w:w="7822" w:type="dxa"/>
            <w:shd w:val="clear" w:color="auto" w:fill="auto"/>
          </w:tcPr>
          <w:p w14:paraId="0EC055BB" w14:textId="77777777" w:rsidR="003D2842" w:rsidRPr="00EB77D8" w:rsidRDefault="003D2842" w:rsidP="003A1636">
            <w:pPr>
              <w:widowControl w:val="0"/>
              <w:autoSpaceDE w:val="0"/>
              <w:adjustRightInd w:val="0"/>
              <w:ind w:right="34"/>
              <w:jc w:val="both"/>
              <w:rPr>
                <w:sz w:val="22"/>
                <w:szCs w:val="22"/>
              </w:rPr>
            </w:pPr>
            <w:r w:rsidRPr="00EB77D8">
              <w:rPr>
                <w:sz w:val="22"/>
                <w:szCs w:val="22"/>
              </w:rPr>
              <w:t>La proposition technique : (Installation du chantier, organigramme de chantier ; Organisation des équipes, Mesures d’hygiène)</w:t>
            </w:r>
          </w:p>
        </w:tc>
        <w:tc>
          <w:tcPr>
            <w:tcW w:w="1108" w:type="dxa"/>
            <w:shd w:val="clear" w:color="auto" w:fill="auto"/>
            <w:vAlign w:val="bottom"/>
          </w:tcPr>
          <w:p w14:paraId="03A5A86D"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r w:rsidR="003D2842" w:rsidRPr="00EB77D8" w14:paraId="5A21E3B7" w14:textId="77777777" w:rsidTr="003A1636">
        <w:tc>
          <w:tcPr>
            <w:tcW w:w="399" w:type="dxa"/>
            <w:shd w:val="clear" w:color="auto" w:fill="auto"/>
            <w:vAlign w:val="center"/>
          </w:tcPr>
          <w:p w14:paraId="44A0A7DF" w14:textId="77777777" w:rsidR="003D2842" w:rsidRPr="00EB77D8" w:rsidRDefault="003D2842" w:rsidP="003A1636">
            <w:pPr>
              <w:widowControl w:val="0"/>
              <w:autoSpaceDE w:val="0"/>
              <w:adjustRightInd w:val="0"/>
              <w:ind w:left="-70" w:right="-147" w:hanging="14"/>
              <w:jc w:val="both"/>
              <w:rPr>
                <w:sz w:val="22"/>
                <w:szCs w:val="22"/>
              </w:rPr>
            </w:pPr>
            <w:r w:rsidRPr="00EB77D8">
              <w:rPr>
                <w:sz w:val="22"/>
                <w:szCs w:val="22"/>
              </w:rPr>
              <w:t>6.</w:t>
            </w:r>
          </w:p>
        </w:tc>
        <w:tc>
          <w:tcPr>
            <w:tcW w:w="7822" w:type="dxa"/>
            <w:shd w:val="clear" w:color="auto" w:fill="auto"/>
          </w:tcPr>
          <w:p w14:paraId="6254DD91" w14:textId="77777777" w:rsidR="003D2842" w:rsidRPr="00EB77D8" w:rsidRDefault="003D2842" w:rsidP="003A1636">
            <w:pPr>
              <w:widowControl w:val="0"/>
              <w:autoSpaceDE w:val="0"/>
              <w:adjustRightInd w:val="0"/>
              <w:ind w:right="34"/>
              <w:jc w:val="both"/>
              <w:rPr>
                <w:sz w:val="22"/>
                <w:szCs w:val="22"/>
              </w:rPr>
            </w:pPr>
            <w:r w:rsidRPr="00EB77D8">
              <w:rPr>
                <w:sz w:val="22"/>
                <w:szCs w:val="22"/>
                <w:lang w:eastAsia="en-US"/>
              </w:rPr>
              <w:t>Une déclaration sur l’honneur du soumissionnaire, signée et datée certifiant la visite du site et suivant le modèle joint en annexe</w:t>
            </w:r>
          </w:p>
        </w:tc>
        <w:tc>
          <w:tcPr>
            <w:tcW w:w="1108" w:type="dxa"/>
            <w:shd w:val="clear" w:color="auto" w:fill="auto"/>
            <w:vAlign w:val="bottom"/>
          </w:tcPr>
          <w:p w14:paraId="6CC4EF6C" w14:textId="77777777" w:rsidR="003D2842" w:rsidRPr="00EB77D8" w:rsidRDefault="003D2842" w:rsidP="003A1636">
            <w:pPr>
              <w:widowControl w:val="0"/>
              <w:autoSpaceDE w:val="0"/>
              <w:adjustRightInd w:val="0"/>
              <w:ind w:right="-147"/>
              <w:jc w:val="both"/>
              <w:rPr>
                <w:sz w:val="22"/>
                <w:szCs w:val="22"/>
              </w:rPr>
            </w:pPr>
            <w:r w:rsidRPr="00EB77D8">
              <w:rPr>
                <w:sz w:val="22"/>
                <w:szCs w:val="22"/>
              </w:rPr>
              <w:t>oui/non</w:t>
            </w:r>
          </w:p>
        </w:tc>
      </w:tr>
    </w:tbl>
    <w:p w14:paraId="724CC376" w14:textId="77777777" w:rsidR="00510D08" w:rsidRPr="00BE483D" w:rsidRDefault="00510D08" w:rsidP="00510D08">
      <w:pPr>
        <w:widowControl w:val="0"/>
        <w:autoSpaceDE w:val="0"/>
        <w:jc w:val="both"/>
      </w:pPr>
    </w:p>
    <w:p w14:paraId="05F371D8" w14:textId="77777777" w:rsidR="00510D08" w:rsidRPr="00BE483D" w:rsidRDefault="00510D08" w:rsidP="00510D08">
      <w:pPr>
        <w:widowControl w:val="0"/>
        <w:autoSpaceDE w:val="0"/>
        <w:jc w:val="both"/>
        <w:rPr>
          <w:b/>
          <w:i/>
        </w:rPr>
      </w:pPr>
      <w:r w:rsidRPr="00BE483D">
        <w:rPr>
          <w:b/>
          <w:i/>
        </w:rPr>
        <w:t>Seuls les soumissionnaires ayant obtenu une note d’au moins 70% à l’évaluation technique seront admis à l’analyse de l’offre financière.</w:t>
      </w:r>
    </w:p>
    <w:p w14:paraId="5F314C66" w14:textId="77777777" w:rsidR="00273DD0" w:rsidRPr="00BE483D" w:rsidRDefault="00273DD0">
      <w:pPr>
        <w:pStyle w:val="Paragraphedeliste"/>
        <w:spacing w:after="0" w:line="240" w:lineRule="auto"/>
        <w:ind w:left="0"/>
        <w:jc w:val="both"/>
        <w:rPr>
          <w:rFonts w:ascii="Times New Roman" w:hAnsi="Times New Roman"/>
        </w:rPr>
      </w:pPr>
    </w:p>
    <w:p w14:paraId="014CBD19" w14:textId="77777777" w:rsidR="00273DD0" w:rsidRPr="00BE483D" w:rsidRDefault="00C45644">
      <w:pPr>
        <w:widowControl w:val="0"/>
        <w:tabs>
          <w:tab w:val="left" w:pos="1320"/>
        </w:tabs>
        <w:autoSpaceDE w:val="0"/>
        <w:jc w:val="both"/>
      </w:pPr>
      <w:r w:rsidRPr="00BE483D">
        <w:rPr>
          <w:sz w:val="22"/>
          <w:szCs w:val="22"/>
        </w:rPr>
        <w:t>13.1.</w:t>
      </w:r>
      <w:r w:rsidR="009470D7">
        <w:rPr>
          <w:sz w:val="22"/>
          <w:szCs w:val="22"/>
        </w:rPr>
        <w:t xml:space="preserve"> </w:t>
      </w:r>
      <w:r w:rsidR="00353DCC" w:rsidRPr="00BE483D">
        <w:rPr>
          <w:sz w:val="22"/>
          <w:szCs w:val="22"/>
        </w:rPr>
        <w:t>La</w:t>
      </w:r>
      <w:r w:rsidR="00353DCC" w:rsidRPr="00BE483D">
        <w:rPr>
          <w:spacing w:val="6"/>
          <w:sz w:val="22"/>
          <w:szCs w:val="22"/>
        </w:rPr>
        <w:t xml:space="preserve"> </w:t>
      </w:r>
      <w:r w:rsidR="00353DCC" w:rsidRPr="00BE483D">
        <w:rPr>
          <w:sz w:val="22"/>
          <w:szCs w:val="22"/>
        </w:rPr>
        <w:t>liste</w:t>
      </w:r>
      <w:r w:rsidR="00353DCC" w:rsidRPr="00BE483D">
        <w:rPr>
          <w:spacing w:val="6"/>
          <w:sz w:val="22"/>
          <w:szCs w:val="22"/>
        </w:rPr>
        <w:t xml:space="preserve"> </w:t>
      </w:r>
      <w:r w:rsidR="00353DCC" w:rsidRPr="00BE483D">
        <w:rPr>
          <w:sz w:val="22"/>
          <w:szCs w:val="22"/>
        </w:rPr>
        <w:t>des</w:t>
      </w:r>
      <w:r w:rsidR="00353DCC" w:rsidRPr="00BE483D">
        <w:rPr>
          <w:spacing w:val="6"/>
          <w:sz w:val="22"/>
          <w:szCs w:val="22"/>
        </w:rPr>
        <w:t xml:space="preserve"> </w:t>
      </w:r>
      <w:r w:rsidR="00353DCC" w:rsidRPr="00BE483D">
        <w:rPr>
          <w:sz w:val="22"/>
          <w:szCs w:val="22"/>
        </w:rPr>
        <w:t>documents</w:t>
      </w:r>
      <w:r w:rsidR="00353DCC" w:rsidRPr="00BE483D">
        <w:rPr>
          <w:spacing w:val="6"/>
          <w:sz w:val="22"/>
          <w:szCs w:val="22"/>
        </w:rPr>
        <w:t xml:space="preserve"> </w:t>
      </w:r>
      <w:r w:rsidR="00353DCC" w:rsidRPr="00BE483D">
        <w:rPr>
          <w:sz w:val="22"/>
          <w:szCs w:val="22"/>
        </w:rPr>
        <w:t>visés</w:t>
      </w:r>
      <w:r w:rsidR="00353DCC" w:rsidRPr="00BE483D">
        <w:rPr>
          <w:spacing w:val="6"/>
          <w:sz w:val="22"/>
          <w:szCs w:val="22"/>
        </w:rPr>
        <w:t xml:space="preserve"> </w:t>
      </w:r>
      <w:r w:rsidR="00353DCC" w:rsidRPr="00BE483D">
        <w:rPr>
          <w:sz w:val="22"/>
          <w:szCs w:val="22"/>
        </w:rPr>
        <w:t>à</w:t>
      </w:r>
      <w:r w:rsidR="00353DCC" w:rsidRPr="00BE483D">
        <w:rPr>
          <w:spacing w:val="6"/>
          <w:sz w:val="22"/>
          <w:szCs w:val="22"/>
        </w:rPr>
        <w:t xml:space="preserve"> </w:t>
      </w:r>
      <w:r w:rsidR="00353DCC" w:rsidRPr="00BE483D">
        <w:rPr>
          <w:sz w:val="22"/>
          <w:szCs w:val="22"/>
        </w:rPr>
        <w:t>l’article</w:t>
      </w:r>
      <w:r w:rsidR="00353DCC" w:rsidRPr="00BE483D">
        <w:rPr>
          <w:spacing w:val="6"/>
          <w:sz w:val="22"/>
          <w:szCs w:val="22"/>
        </w:rPr>
        <w:t xml:space="preserve"> </w:t>
      </w:r>
      <w:r w:rsidR="00353DCC" w:rsidRPr="00BE483D">
        <w:rPr>
          <w:sz w:val="22"/>
          <w:szCs w:val="22"/>
        </w:rPr>
        <w:t>13</w:t>
      </w:r>
      <w:r w:rsidR="00353DCC" w:rsidRPr="00BE483D">
        <w:rPr>
          <w:spacing w:val="6"/>
          <w:sz w:val="22"/>
          <w:szCs w:val="22"/>
        </w:rPr>
        <w:t xml:space="preserve"> </w:t>
      </w:r>
      <w:r w:rsidR="00353DCC" w:rsidRPr="00BE483D">
        <w:rPr>
          <w:sz w:val="22"/>
          <w:szCs w:val="22"/>
        </w:rPr>
        <w:t>du</w:t>
      </w:r>
      <w:r w:rsidR="00353DCC" w:rsidRPr="00BE483D">
        <w:rPr>
          <w:spacing w:val="6"/>
          <w:sz w:val="22"/>
          <w:szCs w:val="22"/>
        </w:rPr>
        <w:t xml:space="preserve"> </w:t>
      </w:r>
      <w:r w:rsidR="00353DCC" w:rsidRPr="00BE483D">
        <w:rPr>
          <w:sz w:val="22"/>
          <w:szCs w:val="22"/>
        </w:rPr>
        <w:t>RGAO</w:t>
      </w:r>
      <w:r w:rsidR="00353DCC" w:rsidRPr="00BE483D">
        <w:rPr>
          <w:spacing w:val="6"/>
          <w:sz w:val="22"/>
          <w:szCs w:val="22"/>
        </w:rPr>
        <w:t xml:space="preserve"> </w:t>
      </w:r>
      <w:r w:rsidR="00353DCC" w:rsidRPr="00BE483D">
        <w:rPr>
          <w:sz w:val="22"/>
          <w:szCs w:val="22"/>
        </w:rPr>
        <w:t>devra</w:t>
      </w:r>
      <w:r w:rsidR="00353DCC" w:rsidRPr="00BE483D">
        <w:rPr>
          <w:spacing w:val="6"/>
          <w:sz w:val="22"/>
          <w:szCs w:val="22"/>
        </w:rPr>
        <w:t xml:space="preserve"> </w:t>
      </w:r>
      <w:r w:rsidR="00353DCC" w:rsidRPr="00BE483D">
        <w:rPr>
          <w:sz w:val="22"/>
          <w:szCs w:val="22"/>
        </w:rPr>
        <w:t>être</w:t>
      </w:r>
      <w:r w:rsidR="00353DCC" w:rsidRPr="00BE483D">
        <w:rPr>
          <w:spacing w:val="6"/>
          <w:sz w:val="22"/>
          <w:szCs w:val="22"/>
        </w:rPr>
        <w:t xml:space="preserve"> </w:t>
      </w:r>
      <w:r w:rsidR="00353DCC" w:rsidRPr="00BE483D">
        <w:rPr>
          <w:sz w:val="22"/>
          <w:szCs w:val="22"/>
        </w:rPr>
        <w:t>complétée,</w:t>
      </w:r>
      <w:r w:rsidR="00353DCC" w:rsidRPr="00BE483D">
        <w:rPr>
          <w:spacing w:val="6"/>
          <w:sz w:val="22"/>
          <w:szCs w:val="22"/>
        </w:rPr>
        <w:t xml:space="preserve"> </w:t>
      </w:r>
      <w:r w:rsidR="00353DCC" w:rsidRPr="00BE483D">
        <w:rPr>
          <w:sz w:val="22"/>
          <w:szCs w:val="22"/>
        </w:rPr>
        <w:t>regroupée</w:t>
      </w:r>
      <w:r w:rsidR="00353DCC" w:rsidRPr="00BE483D">
        <w:rPr>
          <w:spacing w:val="6"/>
          <w:sz w:val="22"/>
          <w:szCs w:val="22"/>
        </w:rPr>
        <w:t xml:space="preserve"> </w:t>
      </w:r>
      <w:r w:rsidR="00353DCC" w:rsidRPr="00BE483D">
        <w:rPr>
          <w:sz w:val="22"/>
          <w:szCs w:val="22"/>
        </w:rPr>
        <w:t>en</w:t>
      </w:r>
      <w:r w:rsidR="00353DCC" w:rsidRPr="00BE483D">
        <w:rPr>
          <w:spacing w:val="6"/>
          <w:sz w:val="22"/>
          <w:szCs w:val="22"/>
        </w:rPr>
        <w:t xml:space="preserve"> </w:t>
      </w:r>
      <w:r w:rsidR="00353DCC" w:rsidRPr="00BE483D">
        <w:rPr>
          <w:sz w:val="22"/>
          <w:szCs w:val="22"/>
        </w:rPr>
        <w:t>trois volumes</w:t>
      </w:r>
      <w:r w:rsidR="00353DCC" w:rsidRPr="00BE483D">
        <w:rPr>
          <w:spacing w:val="6"/>
          <w:sz w:val="22"/>
          <w:szCs w:val="22"/>
        </w:rPr>
        <w:t xml:space="preserve"> </w:t>
      </w:r>
      <w:r w:rsidR="00353DCC" w:rsidRPr="00BE483D">
        <w:rPr>
          <w:sz w:val="22"/>
          <w:szCs w:val="22"/>
        </w:rPr>
        <w:t>insérés</w:t>
      </w:r>
      <w:r w:rsidR="00353DCC" w:rsidRPr="00BE483D">
        <w:rPr>
          <w:spacing w:val="6"/>
          <w:sz w:val="22"/>
          <w:szCs w:val="22"/>
        </w:rPr>
        <w:t xml:space="preserve"> </w:t>
      </w:r>
      <w:r w:rsidR="00353DCC" w:rsidRPr="00BE483D">
        <w:rPr>
          <w:sz w:val="22"/>
          <w:szCs w:val="22"/>
        </w:rPr>
        <w:t>respectivement</w:t>
      </w:r>
      <w:r w:rsidR="00353DCC" w:rsidRPr="00BE483D">
        <w:rPr>
          <w:spacing w:val="6"/>
          <w:sz w:val="22"/>
          <w:szCs w:val="22"/>
        </w:rPr>
        <w:t xml:space="preserve"> </w:t>
      </w:r>
      <w:r w:rsidR="00353DCC" w:rsidRPr="00BE483D">
        <w:rPr>
          <w:sz w:val="22"/>
          <w:szCs w:val="22"/>
        </w:rPr>
        <w:t>dans</w:t>
      </w:r>
      <w:r w:rsidR="00353DCC" w:rsidRPr="00BE483D">
        <w:rPr>
          <w:spacing w:val="6"/>
          <w:sz w:val="22"/>
          <w:szCs w:val="22"/>
        </w:rPr>
        <w:t xml:space="preserve"> </w:t>
      </w:r>
      <w:r w:rsidR="00353DCC" w:rsidRPr="00BE483D">
        <w:rPr>
          <w:sz w:val="22"/>
          <w:szCs w:val="22"/>
        </w:rPr>
        <w:t>des</w:t>
      </w:r>
      <w:r w:rsidR="00353DCC" w:rsidRPr="00BE483D">
        <w:rPr>
          <w:spacing w:val="6"/>
          <w:sz w:val="22"/>
          <w:szCs w:val="22"/>
        </w:rPr>
        <w:t xml:space="preserve"> </w:t>
      </w:r>
      <w:r w:rsidR="00353DCC" w:rsidRPr="00BE483D">
        <w:rPr>
          <w:sz w:val="22"/>
          <w:szCs w:val="22"/>
        </w:rPr>
        <w:t>enveloppes</w:t>
      </w:r>
      <w:r w:rsidR="00353DCC" w:rsidRPr="00BE483D">
        <w:rPr>
          <w:spacing w:val="6"/>
          <w:sz w:val="22"/>
          <w:szCs w:val="22"/>
        </w:rPr>
        <w:t xml:space="preserve"> </w:t>
      </w:r>
      <w:r w:rsidR="00353DCC" w:rsidRPr="00BE483D">
        <w:rPr>
          <w:sz w:val="22"/>
          <w:szCs w:val="22"/>
        </w:rPr>
        <w:t>intérieures</w:t>
      </w:r>
      <w:r w:rsidR="00353DCC" w:rsidRPr="00BE483D">
        <w:rPr>
          <w:spacing w:val="6"/>
          <w:sz w:val="22"/>
          <w:szCs w:val="22"/>
        </w:rPr>
        <w:t xml:space="preserve"> </w:t>
      </w:r>
      <w:r w:rsidR="00353DCC" w:rsidRPr="00BE483D">
        <w:rPr>
          <w:sz w:val="22"/>
          <w:szCs w:val="22"/>
        </w:rPr>
        <w:t>et</w:t>
      </w:r>
      <w:r w:rsidR="00353DCC" w:rsidRPr="00BE483D">
        <w:rPr>
          <w:spacing w:val="6"/>
          <w:sz w:val="22"/>
          <w:szCs w:val="22"/>
        </w:rPr>
        <w:t xml:space="preserve"> </w:t>
      </w:r>
      <w:r w:rsidR="00353DCC" w:rsidRPr="00BE483D">
        <w:rPr>
          <w:sz w:val="22"/>
          <w:szCs w:val="22"/>
        </w:rPr>
        <w:t>détaillée</w:t>
      </w:r>
      <w:r w:rsidR="00353DCC" w:rsidRPr="00BE483D">
        <w:rPr>
          <w:spacing w:val="6"/>
          <w:sz w:val="22"/>
          <w:szCs w:val="22"/>
        </w:rPr>
        <w:t xml:space="preserve"> </w:t>
      </w:r>
      <w:r w:rsidR="00353DCC" w:rsidRPr="00BE483D">
        <w:rPr>
          <w:sz w:val="22"/>
          <w:szCs w:val="22"/>
        </w:rPr>
        <w:t>comme</w:t>
      </w:r>
      <w:r w:rsidR="00353DCC" w:rsidRPr="00BE483D">
        <w:rPr>
          <w:spacing w:val="6"/>
          <w:sz w:val="22"/>
          <w:szCs w:val="22"/>
        </w:rPr>
        <w:t xml:space="preserve"> </w:t>
      </w:r>
      <w:r w:rsidR="00353DCC" w:rsidRPr="00BE483D">
        <w:rPr>
          <w:sz w:val="22"/>
          <w:szCs w:val="22"/>
        </w:rPr>
        <w:t>suit</w:t>
      </w:r>
      <w:r w:rsidR="00353DCC" w:rsidRPr="00BE483D">
        <w:rPr>
          <w:spacing w:val="6"/>
          <w:sz w:val="22"/>
          <w:szCs w:val="22"/>
        </w:rPr>
        <w:t xml:space="preserve"> </w:t>
      </w:r>
      <w:r w:rsidR="00353DCC" w:rsidRPr="00BE483D">
        <w:rPr>
          <w:sz w:val="22"/>
          <w:szCs w:val="22"/>
        </w:rPr>
        <w:t>:</w:t>
      </w:r>
    </w:p>
    <w:p w14:paraId="77FF2BF7" w14:textId="77777777" w:rsidR="00273DD0" w:rsidRPr="00BE483D" w:rsidRDefault="00273DD0">
      <w:pPr>
        <w:widowControl w:val="0"/>
        <w:autoSpaceDE w:val="0"/>
        <w:jc w:val="both"/>
        <w:rPr>
          <w:sz w:val="22"/>
          <w:szCs w:val="22"/>
        </w:rPr>
      </w:pPr>
    </w:p>
    <w:p w14:paraId="1346924E" w14:textId="77777777" w:rsidR="00273DD0" w:rsidRPr="00BE483D" w:rsidRDefault="00353DCC">
      <w:pPr>
        <w:widowControl w:val="0"/>
        <w:autoSpaceDE w:val="0"/>
        <w:jc w:val="both"/>
        <w:rPr>
          <w:b/>
          <w:i/>
          <w:iCs/>
          <w:sz w:val="28"/>
          <w:szCs w:val="28"/>
        </w:rPr>
      </w:pPr>
      <w:r w:rsidRPr="00BE483D">
        <w:rPr>
          <w:b/>
          <w:i/>
          <w:iCs/>
          <w:sz w:val="28"/>
          <w:szCs w:val="28"/>
        </w:rPr>
        <w:t>Enveloppe</w:t>
      </w:r>
      <w:r w:rsidRPr="00BE483D">
        <w:rPr>
          <w:b/>
          <w:i/>
          <w:iCs/>
          <w:spacing w:val="6"/>
          <w:sz w:val="28"/>
          <w:szCs w:val="28"/>
        </w:rPr>
        <w:t xml:space="preserve"> </w:t>
      </w:r>
      <w:r w:rsidRPr="00BE483D">
        <w:rPr>
          <w:b/>
          <w:i/>
          <w:iCs/>
          <w:sz w:val="28"/>
          <w:szCs w:val="28"/>
        </w:rPr>
        <w:t>A</w:t>
      </w:r>
      <w:r w:rsidRPr="00BE483D">
        <w:rPr>
          <w:b/>
          <w:i/>
          <w:iCs/>
          <w:spacing w:val="6"/>
          <w:sz w:val="28"/>
          <w:szCs w:val="28"/>
        </w:rPr>
        <w:t xml:space="preserve"> </w:t>
      </w:r>
      <w:r w:rsidRPr="00BE483D">
        <w:rPr>
          <w:b/>
          <w:i/>
          <w:iCs/>
          <w:sz w:val="28"/>
          <w:szCs w:val="28"/>
        </w:rPr>
        <w:t>–</w:t>
      </w:r>
      <w:r w:rsidRPr="00BE483D">
        <w:rPr>
          <w:b/>
          <w:i/>
          <w:iCs/>
          <w:spacing w:val="6"/>
          <w:sz w:val="28"/>
          <w:szCs w:val="28"/>
        </w:rPr>
        <w:t xml:space="preserve"> </w:t>
      </w:r>
      <w:r w:rsidRPr="00BE483D">
        <w:rPr>
          <w:b/>
          <w:i/>
          <w:iCs/>
          <w:sz w:val="28"/>
          <w:szCs w:val="28"/>
        </w:rPr>
        <w:t>Volume</w:t>
      </w:r>
      <w:r w:rsidRPr="00BE483D">
        <w:rPr>
          <w:b/>
          <w:i/>
          <w:iCs/>
          <w:spacing w:val="6"/>
          <w:sz w:val="28"/>
          <w:szCs w:val="28"/>
        </w:rPr>
        <w:t xml:space="preserve"> </w:t>
      </w:r>
      <w:r w:rsidRPr="00BE483D">
        <w:rPr>
          <w:b/>
          <w:i/>
          <w:iCs/>
          <w:sz w:val="28"/>
          <w:szCs w:val="28"/>
        </w:rPr>
        <w:t>I</w:t>
      </w:r>
      <w:r w:rsidRPr="00BE483D">
        <w:rPr>
          <w:b/>
          <w:i/>
          <w:iCs/>
          <w:spacing w:val="6"/>
          <w:sz w:val="28"/>
          <w:szCs w:val="28"/>
        </w:rPr>
        <w:t xml:space="preserve"> </w:t>
      </w:r>
      <w:r w:rsidRPr="00BE483D">
        <w:rPr>
          <w:b/>
          <w:i/>
          <w:iCs/>
          <w:sz w:val="28"/>
          <w:szCs w:val="28"/>
        </w:rPr>
        <w:t>:</w:t>
      </w:r>
      <w:r w:rsidRPr="00BE483D">
        <w:rPr>
          <w:b/>
          <w:i/>
          <w:iCs/>
          <w:spacing w:val="6"/>
          <w:sz w:val="28"/>
          <w:szCs w:val="28"/>
        </w:rPr>
        <w:t xml:space="preserve"> </w:t>
      </w:r>
      <w:r w:rsidR="00A60A77" w:rsidRPr="00BE483D">
        <w:rPr>
          <w:b/>
          <w:i/>
          <w:iCs/>
          <w:sz w:val="28"/>
          <w:szCs w:val="28"/>
        </w:rPr>
        <w:t>Dossier</w:t>
      </w:r>
      <w:r w:rsidRPr="00BE483D">
        <w:rPr>
          <w:b/>
          <w:i/>
          <w:iCs/>
          <w:spacing w:val="6"/>
          <w:sz w:val="28"/>
          <w:szCs w:val="28"/>
        </w:rPr>
        <w:t xml:space="preserve"> </w:t>
      </w:r>
      <w:r w:rsidR="00A60A77" w:rsidRPr="00BE483D">
        <w:rPr>
          <w:b/>
          <w:i/>
          <w:iCs/>
          <w:sz w:val="28"/>
          <w:szCs w:val="28"/>
        </w:rPr>
        <w:t>administratif</w:t>
      </w:r>
    </w:p>
    <w:p w14:paraId="156764D3" w14:textId="77777777" w:rsidR="008F5C51" w:rsidRPr="00BE483D" w:rsidRDefault="008F5C51">
      <w:pPr>
        <w:widowControl w:val="0"/>
        <w:autoSpaceDE w:val="0"/>
        <w:jc w:val="both"/>
        <w:rPr>
          <w:b/>
          <w:sz w:val="28"/>
          <w:szCs w:val="28"/>
        </w:rPr>
      </w:pPr>
    </w:p>
    <w:p w14:paraId="3A93A5C1" w14:textId="77777777" w:rsidR="00273DD0" w:rsidRPr="00BE483D" w:rsidRDefault="00413EAE">
      <w:pPr>
        <w:widowControl w:val="0"/>
        <w:autoSpaceDE w:val="0"/>
        <w:jc w:val="both"/>
      </w:pPr>
      <w:r w:rsidRPr="00BE483D">
        <w:t>E</w:t>
      </w:r>
      <w:r w:rsidR="00353DCC" w:rsidRPr="00BE483D">
        <w:t>lles</w:t>
      </w:r>
      <w:r w:rsidR="00353DCC" w:rsidRPr="00BE483D">
        <w:rPr>
          <w:spacing w:val="6"/>
        </w:rPr>
        <w:t xml:space="preserve"> </w:t>
      </w:r>
      <w:r w:rsidR="00353DCC" w:rsidRPr="00BE483D">
        <w:t>comprendront</w:t>
      </w:r>
      <w:r w:rsidR="00353DCC" w:rsidRPr="00BE483D">
        <w:rPr>
          <w:spacing w:val="6"/>
        </w:rPr>
        <w:t xml:space="preserve"> </w:t>
      </w:r>
      <w:r w:rsidR="00353DCC" w:rsidRPr="00BE483D">
        <w:t>notamment</w:t>
      </w:r>
      <w:r w:rsidR="00353DCC" w:rsidRPr="00BE483D">
        <w:rPr>
          <w:spacing w:val="6"/>
        </w:rPr>
        <w:t xml:space="preserve"> </w:t>
      </w:r>
      <w:r w:rsidR="00353DCC" w:rsidRPr="00BE483D">
        <w:t>:</w:t>
      </w:r>
    </w:p>
    <w:p w14:paraId="4D4AB24E" w14:textId="77777777" w:rsidR="00E51108" w:rsidRPr="00BE483D" w:rsidRDefault="00E51108">
      <w:pPr>
        <w:widowControl w:val="0"/>
        <w:autoSpaceDE w:val="0"/>
        <w:jc w:val="both"/>
        <w:rPr>
          <w:i/>
        </w:rPr>
      </w:pPr>
    </w:p>
    <w:p w14:paraId="45A74855" w14:textId="77777777" w:rsidR="00B16D70" w:rsidRPr="009470D7" w:rsidRDefault="00B16D70" w:rsidP="0094500B">
      <w:pPr>
        <w:pStyle w:val="Paragraphedeliste"/>
        <w:widowControl w:val="0"/>
        <w:numPr>
          <w:ilvl w:val="1"/>
          <w:numId w:val="27"/>
        </w:numPr>
        <w:tabs>
          <w:tab w:val="left" w:pos="284"/>
        </w:tabs>
        <w:autoSpaceDE w:val="0"/>
        <w:ind w:left="0" w:firstLine="0"/>
        <w:rPr>
          <w:rFonts w:ascii="Times New Roman" w:hAnsi="Times New Roman"/>
        </w:rPr>
      </w:pPr>
      <w:r w:rsidRPr="009470D7">
        <w:rPr>
          <w:rFonts w:ascii="Times New Roman" w:hAnsi="Times New Roman"/>
        </w:rPr>
        <w:t>L’accord</w:t>
      </w:r>
      <w:r w:rsidRPr="009470D7">
        <w:rPr>
          <w:rFonts w:ascii="Times New Roman" w:hAnsi="Times New Roman"/>
          <w:spacing w:val="6"/>
        </w:rPr>
        <w:t xml:space="preserve"> </w:t>
      </w:r>
      <w:r w:rsidRPr="009470D7">
        <w:rPr>
          <w:rFonts w:ascii="Times New Roman" w:hAnsi="Times New Roman"/>
        </w:rPr>
        <w:t>de</w:t>
      </w:r>
      <w:r w:rsidRPr="009470D7">
        <w:rPr>
          <w:rFonts w:ascii="Times New Roman" w:hAnsi="Times New Roman"/>
          <w:spacing w:val="6"/>
        </w:rPr>
        <w:t xml:space="preserve"> </w:t>
      </w:r>
      <w:r w:rsidRPr="009470D7">
        <w:rPr>
          <w:rFonts w:ascii="Times New Roman" w:hAnsi="Times New Roman"/>
        </w:rPr>
        <w:t>groupement,</w:t>
      </w:r>
      <w:r w:rsidRPr="009470D7">
        <w:rPr>
          <w:rFonts w:ascii="Times New Roman" w:hAnsi="Times New Roman"/>
          <w:spacing w:val="6"/>
        </w:rPr>
        <w:t xml:space="preserve"> </w:t>
      </w:r>
      <w:r w:rsidRPr="009470D7">
        <w:rPr>
          <w:rFonts w:ascii="Times New Roman" w:hAnsi="Times New Roman"/>
        </w:rPr>
        <w:t>le</w:t>
      </w:r>
      <w:r w:rsidRPr="009470D7">
        <w:rPr>
          <w:rFonts w:ascii="Times New Roman" w:hAnsi="Times New Roman"/>
          <w:spacing w:val="6"/>
        </w:rPr>
        <w:t xml:space="preserve"> </w:t>
      </w:r>
      <w:r w:rsidRPr="009470D7">
        <w:rPr>
          <w:rFonts w:ascii="Times New Roman" w:hAnsi="Times New Roman"/>
        </w:rPr>
        <w:t>cas</w:t>
      </w:r>
      <w:r w:rsidRPr="009470D7">
        <w:rPr>
          <w:rFonts w:ascii="Times New Roman" w:hAnsi="Times New Roman"/>
          <w:spacing w:val="6"/>
        </w:rPr>
        <w:t xml:space="preserve"> </w:t>
      </w:r>
      <w:r w:rsidRPr="009470D7">
        <w:rPr>
          <w:rFonts w:ascii="Times New Roman" w:hAnsi="Times New Roman"/>
        </w:rPr>
        <w:t>échéant</w:t>
      </w:r>
      <w:r w:rsidRPr="009470D7">
        <w:rPr>
          <w:rFonts w:ascii="Times New Roman" w:hAnsi="Times New Roman"/>
          <w:spacing w:val="6"/>
        </w:rPr>
        <w:t xml:space="preserve"> </w:t>
      </w:r>
      <w:r w:rsidRPr="009470D7">
        <w:rPr>
          <w:rFonts w:ascii="Times New Roman" w:hAnsi="Times New Roman"/>
        </w:rPr>
        <w:t xml:space="preserve">;                                   </w:t>
      </w:r>
    </w:p>
    <w:p w14:paraId="3D8EB13B" w14:textId="77777777" w:rsidR="00B16D70" w:rsidRPr="009470D7" w:rsidRDefault="00B16D70" w:rsidP="0094500B">
      <w:pPr>
        <w:pStyle w:val="Paragraphedeliste"/>
        <w:widowControl w:val="0"/>
        <w:numPr>
          <w:ilvl w:val="1"/>
          <w:numId w:val="27"/>
        </w:numPr>
        <w:tabs>
          <w:tab w:val="left" w:pos="284"/>
        </w:tabs>
        <w:autoSpaceDE w:val="0"/>
        <w:ind w:left="0" w:firstLine="0"/>
        <w:rPr>
          <w:rFonts w:ascii="Times New Roman" w:hAnsi="Times New Roman"/>
        </w:rPr>
      </w:pPr>
      <w:r w:rsidRPr="009470D7">
        <w:rPr>
          <w:rFonts w:ascii="Times New Roman" w:hAnsi="Times New Roman"/>
        </w:rPr>
        <w:t>Le</w:t>
      </w:r>
      <w:r w:rsidRPr="009470D7">
        <w:rPr>
          <w:rFonts w:ascii="Times New Roman" w:hAnsi="Times New Roman"/>
          <w:spacing w:val="6"/>
        </w:rPr>
        <w:t xml:space="preserve"> </w:t>
      </w:r>
      <w:r w:rsidRPr="009470D7">
        <w:rPr>
          <w:rFonts w:ascii="Times New Roman" w:hAnsi="Times New Roman"/>
        </w:rPr>
        <w:t>pouvoir</w:t>
      </w:r>
      <w:r w:rsidRPr="009470D7">
        <w:rPr>
          <w:rFonts w:ascii="Times New Roman" w:hAnsi="Times New Roman"/>
          <w:spacing w:val="6"/>
        </w:rPr>
        <w:t xml:space="preserve"> </w:t>
      </w:r>
      <w:r w:rsidRPr="009470D7">
        <w:rPr>
          <w:rFonts w:ascii="Times New Roman" w:hAnsi="Times New Roman"/>
        </w:rPr>
        <w:t>de</w:t>
      </w:r>
      <w:r w:rsidRPr="009470D7">
        <w:rPr>
          <w:rFonts w:ascii="Times New Roman" w:hAnsi="Times New Roman"/>
          <w:spacing w:val="6"/>
        </w:rPr>
        <w:t xml:space="preserve"> </w:t>
      </w:r>
      <w:r w:rsidRPr="009470D7">
        <w:rPr>
          <w:rFonts w:ascii="Times New Roman" w:hAnsi="Times New Roman"/>
        </w:rPr>
        <w:t>signature,</w:t>
      </w:r>
      <w:r w:rsidRPr="009470D7">
        <w:rPr>
          <w:rFonts w:ascii="Times New Roman" w:hAnsi="Times New Roman"/>
          <w:spacing w:val="6"/>
        </w:rPr>
        <w:t xml:space="preserve"> </w:t>
      </w:r>
      <w:r w:rsidRPr="009470D7">
        <w:rPr>
          <w:rFonts w:ascii="Times New Roman" w:hAnsi="Times New Roman"/>
        </w:rPr>
        <w:t>le</w:t>
      </w:r>
      <w:r w:rsidRPr="009470D7">
        <w:rPr>
          <w:rFonts w:ascii="Times New Roman" w:hAnsi="Times New Roman"/>
          <w:spacing w:val="6"/>
        </w:rPr>
        <w:t xml:space="preserve"> </w:t>
      </w:r>
      <w:r w:rsidRPr="009470D7">
        <w:rPr>
          <w:rFonts w:ascii="Times New Roman" w:hAnsi="Times New Roman"/>
        </w:rPr>
        <w:t>cas</w:t>
      </w:r>
      <w:r w:rsidRPr="009470D7">
        <w:rPr>
          <w:rFonts w:ascii="Times New Roman" w:hAnsi="Times New Roman"/>
          <w:spacing w:val="6"/>
        </w:rPr>
        <w:t xml:space="preserve"> </w:t>
      </w:r>
      <w:r w:rsidRPr="009470D7">
        <w:rPr>
          <w:rFonts w:ascii="Times New Roman" w:hAnsi="Times New Roman"/>
        </w:rPr>
        <w:t>échéant</w:t>
      </w:r>
      <w:r w:rsidRPr="009470D7">
        <w:rPr>
          <w:rFonts w:ascii="Times New Roman" w:hAnsi="Times New Roman"/>
          <w:spacing w:val="6"/>
        </w:rPr>
        <w:t xml:space="preserve"> </w:t>
      </w:r>
      <w:r w:rsidRPr="009470D7">
        <w:rPr>
          <w:rFonts w:ascii="Times New Roman" w:hAnsi="Times New Roman"/>
        </w:rPr>
        <w:t>;</w:t>
      </w:r>
    </w:p>
    <w:p w14:paraId="263201CC" w14:textId="5ACD280D" w:rsidR="00B16D70" w:rsidRPr="009470D7" w:rsidRDefault="00B16D70" w:rsidP="0094500B">
      <w:pPr>
        <w:pStyle w:val="Paragraphedeliste"/>
        <w:widowControl w:val="0"/>
        <w:numPr>
          <w:ilvl w:val="1"/>
          <w:numId w:val="27"/>
        </w:numPr>
        <w:tabs>
          <w:tab w:val="left" w:pos="284"/>
        </w:tabs>
        <w:autoSpaceDE w:val="0"/>
        <w:ind w:left="0" w:firstLine="0"/>
        <w:rPr>
          <w:rFonts w:ascii="Times New Roman" w:hAnsi="Times New Roman"/>
        </w:rPr>
      </w:pPr>
      <w:r w:rsidRPr="009470D7">
        <w:rPr>
          <w:rFonts w:ascii="Times New Roman" w:hAnsi="Times New Roman"/>
        </w:rPr>
        <w:t xml:space="preserve">Une attestation de non redevance délivrée par l’autorité compétente de l’administration </w:t>
      </w:r>
      <w:r w:rsidR="00FB1F5E" w:rsidRPr="009470D7">
        <w:rPr>
          <w:rFonts w:ascii="Times New Roman" w:hAnsi="Times New Roman"/>
        </w:rPr>
        <w:t>fiscale datant</w:t>
      </w:r>
      <w:r w:rsidRPr="009470D7">
        <w:rPr>
          <w:rFonts w:ascii="Times New Roman" w:hAnsi="Times New Roman"/>
        </w:rPr>
        <w:t xml:space="preserve"> de moins de trois mois, certifiant que le soumissionnaire a effectué les déclarations réglementaires en matière d'impôts pour l'exercice en cours</w:t>
      </w:r>
    </w:p>
    <w:p w14:paraId="677BAF05" w14:textId="77777777" w:rsidR="00B16D70" w:rsidRPr="009470D7" w:rsidRDefault="00B16D70" w:rsidP="0094500B">
      <w:pPr>
        <w:pStyle w:val="Paragraphedeliste"/>
        <w:widowControl w:val="0"/>
        <w:numPr>
          <w:ilvl w:val="1"/>
          <w:numId w:val="27"/>
        </w:numPr>
        <w:tabs>
          <w:tab w:val="left" w:pos="284"/>
        </w:tabs>
        <w:autoSpaceDE w:val="0"/>
        <w:ind w:left="0" w:firstLine="0"/>
        <w:rPr>
          <w:rFonts w:ascii="Times New Roman" w:hAnsi="Times New Roman"/>
        </w:rPr>
      </w:pPr>
      <w:r w:rsidRPr="009470D7">
        <w:rPr>
          <w:rFonts w:ascii="Times New Roman" w:hAnsi="Times New Roman"/>
        </w:rPr>
        <w:t>Une</w:t>
      </w:r>
      <w:r w:rsidRPr="009470D7">
        <w:rPr>
          <w:rFonts w:ascii="Times New Roman" w:hAnsi="Times New Roman"/>
          <w:spacing w:val="6"/>
        </w:rPr>
        <w:t xml:space="preserve"> </w:t>
      </w:r>
      <w:r w:rsidRPr="009470D7">
        <w:rPr>
          <w:rFonts w:ascii="Times New Roman" w:hAnsi="Times New Roman"/>
        </w:rPr>
        <w:t>attestation</w:t>
      </w:r>
      <w:r w:rsidRPr="009470D7">
        <w:rPr>
          <w:rFonts w:ascii="Times New Roman" w:hAnsi="Times New Roman"/>
          <w:spacing w:val="6"/>
        </w:rPr>
        <w:t xml:space="preserve"> </w:t>
      </w:r>
      <w:r w:rsidRPr="009470D7">
        <w:rPr>
          <w:rFonts w:ascii="Times New Roman" w:hAnsi="Times New Roman"/>
        </w:rPr>
        <w:t>de</w:t>
      </w:r>
      <w:r w:rsidRPr="009470D7">
        <w:rPr>
          <w:rFonts w:ascii="Times New Roman" w:hAnsi="Times New Roman"/>
          <w:spacing w:val="6"/>
        </w:rPr>
        <w:t xml:space="preserve"> </w:t>
      </w:r>
      <w:r w:rsidRPr="009470D7">
        <w:rPr>
          <w:rFonts w:ascii="Times New Roman" w:hAnsi="Times New Roman"/>
        </w:rPr>
        <w:t>non-faillite</w:t>
      </w:r>
      <w:r w:rsidRPr="009470D7">
        <w:rPr>
          <w:rFonts w:ascii="Times New Roman" w:hAnsi="Times New Roman"/>
          <w:spacing w:val="6"/>
        </w:rPr>
        <w:t xml:space="preserve"> </w:t>
      </w:r>
      <w:r w:rsidRPr="009470D7">
        <w:rPr>
          <w:rFonts w:ascii="Times New Roman" w:hAnsi="Times New Roman"/>
        </w:rPr>
        <w:t>établie</w:t>
      </w:r>
      <w:r w:rsidRPr="009470D7">
        <w:rPr>
          <w:rFonts w:ascii="Times New Roman" w:hAnsi="Times New Roman"/>
          <w:spacing w:val="6"/>
        </w:rPr>
        <w:t xml:space="preserve"> </w:t>
      </w:r>
      <w:r w:rsidRPr="009470D7">
        <w:rPr>
          <w:rFonts w:ascii="Times New Roman" w:hAnsi="Times New Roman"/>
        </w:rPr>
        <w:t>par</w:t>
      </w:r>
      <w:r w:rsidRPr="009470D7">
        <w:rPr>
          <w:rFonts w:ascii="Times New Roman" w:hAnsi="Times New Roman"/>
          <w:spacing w:val="6"/>
        </w:rPr>
        <w:t xml:space="preserve"> </w:t>
      </w:r>
      <w:r w:rsidRPr="009470D7">
        <w:rPr>
          <w:rFonts w:ascii="Times New Roman" w:hAnsi="Times New Roman"/>
        </w:rPr>
        <w:t>le</w:t>
      </w:r>
      <w:r w:rsidRPr="009470D7">
        <w:rPr>
          <w:rFonts w:ascii="Times New Roman" w:hAnsi="Times New Roman"/>
          <w:spacing w:val="6"/>
        </w:rPr>
        <w:t xml:space="preserve"> </w:t>
      </w:r>
      <w:r w:rsidRPr="009470D7">
        <w:rPr>
          <w:rFonts w:ascii="Times New Roman" w:hAnsi="Times New Roman"/>
        </w:rPr>
        <w:t>Tribunal</w:t>
      </w:r>
      <w:r w:rsidRPr="009470D7">
        <w:rPr>
          <w:rFonts w:ascii="Times New Roman" w:hAnsi="Times New Roman"/>
          <w:spacing w:val="6"/>
        </w:rPr>
        <w:t xml:space="preserve"> </w:t>
      </w:r>
      <w:r w:rsidRPr="009470D7">
        <w:rPr>
          <w:rFonts w:ascii="Times New Roman" w:hAnsi="Times New Roman"/>
        </w:rPr>
        <w:t>de Première</w:t>
      </w:r>
      <w:r w:rsidRPr="009470D7">
        <w:rPr>
          <w:rFonts w:ascii="Times New Roman" w:hAnsi="Times New Roman"/>
          <w:spacing w:val="6"/>
        </w:rPr>
        <w:t xml:space="preserve"> </w:t>
      </w:r>
      <w:r w:rsidRPr="009470D7">
        <w:rPr>
          <w:rFonts w:ascii="Times New Roman" w:hAnsi="Times New Roman"/>
        </w:rPr>
        <w:t>Instance</w:t>
      </w:r>
      <w:r w:rsidRPr="009470D7">
        <w:rPr>
          <w:rFonts w:ascii="Times New Roman" w:hAnsi="Times New Roman"/>
          <w:spacing w:val="6"/>
        </w:rPr>
        <w:t xml:space="preserve"> </w:t>
      </w:r>
      <w:r w:rsidRPr="009470D7">
        <w:rPr>
          <w:rFonts w:ascii="Times New Roman" w:hAnsi="Times New Roman"/>
        </w:rPr>
        <w:t>ou</w:t>
      </w:r>
      <w:r w:rsidRPr="009470D7">
        <w:rPr>
          <w:rFonts w:ascii="Times New Roman" w:hAnsi="Times New Roman"/>
          <w:spacing w:val="6"/>
        </w:rPr>
        <w:t xml:space="preserve"> tout autre document établi par l’institution compétente </w:t>
      </w:r>
      <w:r w:rsidRPr="009470D7">
        <w:rPr>
          <w:rFonts w:ascii="Times New Roman" w:hAnsi="Times New Roman"/>
        </w:rPr>
        <w:t>datant</w:t>
      </w:r>
      <w:r w:rsidRPr="009470D7">
        <w:rPr>
          <w:rFonts w:ascii="Times New Roman" w:hAnsi="Times New Roman"/>
          <w:spacing w:val="6"/>
        </w:rPr>
        <w:t xml:space="preserve"> de </w:t>
      </w:r>
      <w:r w:rsidRPr="009470D7">
        <w:rPr>
          <w:rFonts w:ascii="Times New Roman" w:hAnsi="Times New Roman"/>
        </w:rPr>
        <w:t>moins</w:t>
      </w:r>
      <w:r w:rsidRPr="009470D7">
        <w:rPr>
          <w:rFonts w:ascii="Times New Roman" w:hAnsi="Times New Roman"/>
          <w:spacing w:val="6"/>
        </w:rPr>
        <w:t xml:space="preserve"> </w:t>
      </w:r>
      <w:r w:rsidRPr="009470D7">
        <w:rPr>
          <w:rFonts w:ascii="Times New Roman" w:hAnsi="Times New Roman"/>
        </w:rPr>
        <w:t>de</w:t>
      </w:r>
      <w:r w:rsidRPr="009470D7">
        <w:rPr>
          <w:rFonts w:ascii="Times New Roman" w:hAnsi="Times New Roman"/>
          <w:spacing w:val="6"/>
        </w:rPr>
        <w:t xml:space="preserve"> </w:t>
      </w:r>
      <w:r w:rsidRPr="009470D7">
        <w:rPr>
          <w:rFonts w:ascii="Times New Roman" w:hAnsi="Times New Roman"/>
        </w:rPr>
        <w:t>trois</w:t>
      </w:r>
      <w:r w:rsidRPr="009470D7">
        <w:rPr>
          <w:rFonts w:ascii="Times New Roman" w:hAnsi="Times New Roman"/>
          <w:spacing w:val="6"/>
        </w:rPr>
        <w:t xml:space="preserve"> </w:t>
      </w:r>
      <w:r w:rsidRPr="009470D7">
        <w:rPr>
          <w:rFonts w:ascii="Times New Roman" w:hAnsi="Times New Roman"/>
        </w:rPr>
        <w:t>(3) mois</w:t>
      </w:r>
      <w:r w:rsidRPr="009470D7">
        <w:rPr>
          <w:rFonts w:ascii="Times New Roman" w:hAnsi="Times New Roman"/>
          <w:spacing w:val="6"/>
        </w:rPr>
        <w:t xml:space="preserve"> </w:t>
      </w:r>
      <w:r w:rsidRPr="009470D7">
        <w:rPr>
          <w:rFonts w:ascii="Times New Roman" w:hAnsi="Times New Roman"/>
        </w:rPr>
        <w:t>précédant</w:t>
      </w:r>
      <w:r w:rsidRPr="009470D7">
        <w:rPr>
          <w:rFonts w:ascii="Times New Roman" w:hAnsi="Times New Roman"/>
          <w:spacing w:val="6"/>
        </w:rPr>
        <w:t xml:space="preserve"> </w:t>
      </w:r>
      <w:r w:rsidRPr="009470D7">
        <w:rPr>
          <w:rFonts w:ascii="Times New Roman" w:hAnsi="Times New Roman"/>
        </w:rPr>
        <w:t>la</w:t>
      </w:r>
      <w:r w:rsidRPr="009470D7">
        <w:rPr>
          <w:rFonts w:ascii="Times New Roman" w:hAnsi="Times New Roman"/>
          <w:spacing w:val="6"/>
        </w:rPr>
        <w:t xml:space="preserve"> </w:t>
      </w:r>
      <w:r w:rsidRPr="009470D7">
        <w:rPr>
          <w:rFonts w:ascii="Times New Roman" w:hAnsi="Times New Roman"/>
        </w:rPr>
        <w:t>date</w:t>
      </w:r>
      <w:r w:rsidRPr="009470D7">
        <w:rPr>
          <w:rFonts w:ascii="Times New Roman" w:hAnsi="Times New Roman"/>
          <w:spacing w:val="6"/>
        </w:rPr>
        <w:t xml:space="preserve"> </w:t>
      </w:r>
      <w:r w:rsidRPr="009470D7">
        <w:rPr>
          <w:rFonts w:ascii="Times New Roman" w:hAnsi="Times New Roman"/>
        </w:rPr>
        <w:t>de</w:t>
      </w:r>
      <w:r w:rsidRPr="009470D7">
        <w:rPr>
          <w:rFonts w:ascii="Times New Roman" w:hAnsi="Times New Roman"/>
          <w:spacing w:val="6"/>
        </w:rPr>
        <w:t xml:space="preserve"> </w:t>
      </w:r>
      <w:r w:rsidRPr="009470D7">
        <w:rPr>
          <w:rFonts w:ascii="Times New Roman" w:hAnsi="Times New Roman"/>
        </w:rPr>
        <w:t>remise</w:t>
      </w:r>
      <w:r w:rsidRPr="009470D7">
        <w:rPr>
          <w:rFonts w:ascii="Times New Roman" w:hAnsi="Times New Roman"/>
          <w:spacing w:val="6"/>
        </w:rPr>
        <w:t xml:space="preserve"> </w:t>
      </w:r>
      <w:r w:rsidRPr="009470D7">
        <w:rPr>
          <w:rFonts w:ascii="Times New Roman" w:hAnsi="Times New Roman"/>
        </w:rPr>
        <w:t>des</w:t>
      </w:r>
      <w:r w:rsidRPr="009470D7">
        <w:rPr>
          <w:rFonts w:ascii="Times New Roman" w:hAnsi="Times New Roman"/>
          <w:spacing w:val="6"/>
        </w:rPr>
        <w:t xml:space="preserve"> </w:t>
      </w:r>
      <w:r w:rsidRPr="009470D7">
        <w:rPr>
          <w:rFonts w:ascii="Times New Roman" w:hAnsi="Times New Roman"/>
        </w:rPr>
        <w:t>offres</w:t>
      </w:r>
      <w:r w:rsidRPr="009470D7">
        <w:rPr>
          <w:rFonts w:ascii="Times New Roman" w:hAnsi="Times New Roman"/>
          <w:spacing w:val="6"/>
        </w:rPr>
        <w:t xml:space="preserve"> </w:t>
      </w:r>
      <w:r w:rsidRPr="009470D7">
        <w:rPr>
          <w:rFonts w:ascii="Times New Roman" w:hAnsi="Times New Roman"/>
        </w:rPr>
        <w:t>;</w:t>
      </w:r>
    </w:p>
    <w:p w14:paraId="0EF650B3" w14:textId="77777777" w:rsidR="00366E97" w:rsidRPr="00366E97" w:rsidRDefault="00B16D70" w:rsidP="0094500B">
      <w:pPr>
        <w:pStyle w:val="Paragraphedeliste"/>
        <w:widowControl w:val="0"/>
        <w:numPr>
          <w:ilvl w:val="1"/>
          <w:numId w:val="27"/>
        </w:numPr>
        <w:tabs>
          <w:tab w:val="left" w:pos="284"/>
        </w:tabs>
        <w:autoSpaceDE w:val="0"/>
        <w:ind w:left="0" w:firstLine="0"/>
        <w:rPr>
          <w:rFonts w:ascii="Times New Roman" w:hAnsi="Times New Roman"/>
          <w:b/>
        </w:rPr>
      </w:pPr>
      <w:r w:rsidRPr="00366E97">
        <w:rPr>
          <w:rFonts w:ascii="Times New Roman" w:hAnsi="Times New Roman"/>
        </w:rPr>
        <w:t>Une</w:t>
      </w:r>
      <w:r w:rsidRPr="00366E97">
        <w:rPr>
          <w:rFonts w:ascii="Times New Roman" w:hAnsi="Times New Roman"/>
          <w:spacing w:val="7"/>
        </w:rPr>
        <w:t xml:space="preserve"> </w:t>
      </w:r>
      <w:r w:rsidRPr="00366E97">
        <w:rPr>
          <w:rFonts w:ascii="Times New Roman" w:hAnsi="Times New Roman"/>
        </w:rPr>
        <w:t>attestation</w:t>
      </w:r>
      <w:r w:rsidRPr="00366E97">
        <w:rPr>
          <w:rFonts w:ascii="Times New Roman" w:hAnsi="Times New Roman"/>
          <w:spacing w:val="7"/>
        </w:rPr>
        <w:t xml:space="preserve"> </w:t>
      </w:r>
      <w:r w:rsidRPr="00366E97">
        <w:rPr>
          <w:rFonts w:ascii="Times New Roman" w:hAnsi="Times New Roman"/>
        </w:rPr>
        <w:t>de</w:t>
      </w:r>
      <w:r w:rsidRPr="00366E97">
        <w:rPr>
          <w:rFonts w:ascii="Times New Roman" w:hAnsi="Times New Roman"/>
          <w:spacing w:val="7"/>
        </w:rPr>
        <w:t xml:space="preserve"> </w:t>
      </w:r>
      <w:r w:rsidRPr="00366E97">
        <w:rPr>
          <w:rFonts w:ascii="Times New Roman" w:hAnsi="Times New Roman"/>
        </w:rPr>
        <w:t>domiciliation</w:t>
      </w:r>
      <w:r w:rsidRPr="00366E97">
        <w:rPr>
          <w:rFonts w:ascii="Times New Roman" w:hAnsi="Times New Roman"/>
          <w:spacing w:val="7"/>
        </w:rPr>
        <w:t xml:space="preserve"> </w:t>
      </w:r>
      <w:r w:rsidRPr="00366E97">
        <w:rPr>
          <w:rFonts w:ascii="Times New Roman" w:hAnsi="Times New Roman"/>
        </w:rPr>
        <w:t>bancaire</w:t>
      </w:r>
      <w:r w:rsidRPr="00366E97">
        <w:rPr>
          <w:rFonts w:ascii="Times New Roman" w:hAnsi="Times New Roman"/>
          <w:spacing w:val="7"/>
        </w:rPr>
        <w:t xml:space="preserve"> </w:t>
      </w:r>
      <w:r w:rsidRPr="00366E97">
        <w:rPr>
          <w:rFonts w:ascii="Times New Roman" w:hAnsi="Times New Roman"/>
        </w:rPr>
        <w:t>du</w:t>
      </w:r>
      <w:r w:rsidRPr="00366E97">
        <w:rPr>
          <w:rFonts w:ascii="Times New Roman" w:hAnsi="Times New Roman"/>
          <w:spacing w:val="7"/>
        </w:rPr>
        <w:t xml:space="preserve"> </w:t>
      </w:r>
      <w:r w:rsidRPr="00366E97">
        <w:rPr>
          <w:rFonts w:ascii="Times New Roman" w:hAnsi="Times New Roman"/>
        </w:rPr>
        <w:t>soumissionnaire,</w:t>
      </w:r>
      <w:r w:rsidRPr="00366E97">
        <w:rPr>
          <w:rFonts w:ascii="Times New Roman" w:hAnsi="Times New Roman"/>
          <w:spacing w:val="7"/>
        </w:rPr>
        <w:t xml:space="preserve"> </w:t>
      </w:r>
      <w:r w:rsidRPr="00366E97">
        <w:rPr>
          <w:rFonts w:ascii="Times New Roman" w:hAnsi="Times New Roman"/>
        </w:rPr>
        <w:t>délivrée</w:t>
      </w:r>
      <w:r w:rsidRPr="00366E97">
        <w:rPr>
          <w:rFonts w:ascii="Times New Roman" w:hAnsi="Times New Roman"/>
          <w:spacing w:val="7"/>
        </w:rPr>
        <w:t xml:space="preserve"> </w:t>
      </w:r>
      <w:r w:rsidRPr="00366E97">
        <w:rPr>
          <w:rFonts w:ascii="Times New Roman" w:hAnsi="Times New Roman"/>
        </w:rPr>
        <w:t>par</w:t>
      </w:r>
      <w:r w:rsidRPr="00366E97">
        <w:rPr>
          <w:rFonts w:ascii="Times New Roman" w:hAnsi="Times New Roman"/>
          <w:spacing w:val="7"/>
        </w:rPr>
        <w:t xml:space="preserve"> </w:t>
      </w:r>
      <w:r w:rsidRPr="00366E97">
        <w:rPr>
          <w:rFonts w:ascii="Times New Roman" w:hAnsi="Times New Roman"/>
        </w:rPr>
        <w:t>une</w:t>
      </w:r>
      <w:r w:rsidRPr="00366E97">
        <w:rPr>
          <w:rFonts w:ascii="Times New Roman" w:hAnsi="Times New Roman"/>
          <w:spacing w:val="7"/>
        </w:rPr>
        <w:t xml:space="preserve"> </w:t>
      </w:r>
      <w:r w:rsidRPr="00366E97">
        <w:rPr>
          <w:rFonts w:ascii="Times New Roman" w:hAnsi="Times New Roman"/>
        </w:rPr>
        <w:t>banque</w:t>
      </w:r>
      <w:r w:rsidRPr="00366E97">
        <w:rPr>
          <w:rFonts w:ascii="Times New Roman" w:hAnsi="Times New Roman"/>
          <w:spacing w:val="7"/>
        </w:rPr>
        <w:t xml:space="preserve"> de premier ordre </w:t>
      </w:r>
      <w:r w:rsidRPr="00366E97">
        <w:rPr>
          <w:rFonts w:ascii="Times New Roman" w:hAnsi="Times New Roman"/>
        </w:rPr>
        <w:t>agréée par</w:t>
      </w:r>
      <w:r w:rsidRPr="00366E97">
        <w:rPr>
          <w:rFonts w:ascii="Times New Roman" w:hAnsi="Times New Roman"/>
          <w:spacing w:val="4"/>
        </w:rPr>
        <w:t xml:space="preserve"> </w:t>
      </w:r>
      <w:r w:rsidRPr="00366E97">
        <w:rPr>
          <w:rFonts w:ascii="Times New Roman" w:hAnsi="Times New Roman"/>
        </w:rPr>
        <w:t>le</w:t>
      </w:r>
      <w:r w:rsidRPr="00366E97">
        <w:rPr>
          <w:rFonts w:ascii="Times New Roman" w:hAnsi="Times New Roman"/>
          <w:spacing w:val="4"/>
        </w:rPr>
        <w:t xml:space="preserve"> </w:t>
      </w:r>
      <w:r w:rsidRPr="00366E97">
        <w:rPr>
          <w:rFonts w:ascii="Times New Roman" w:hAnsi="Times New Roman"/>
        </w:rPr>
        <w:t>Ministère</w:t>
      </w:r>
      <w:r w:rsidRPr="00366E97">
        <w:rPr>
          <w:rFonts w:ascii="Times New Roman" w:hAnsi="Times New Roman"/>
          <w:spacing w:val="4"/>
        </w:rPr>
        <w:t xml:space="preserve"> en charge </w:t>
      </w:r>
      <w:r w:rsidRPr="00366E97">
        <w:rPr>
          <w:rFonts w:ascii="Times New Roman" w:hAnsi="Times New Roman"/>
        </w:rPr>
        <w:t>des</w:t>
      </w:r>
      <w:r w:rsidRPr="00366E97">
        <w:rPr>
          <w:rFonts w:ascii="Times New Roman" w:hAnsi="Times New Roman"/>
          <w:spacing w:val="4"/>
        </w:rPr>
        <w:t xml:space="preserve"> </w:t>
      </w:r>
      <w:r w:rsidRPr="00366E97">
        <w:rPr>
          <w:rFonts w:ascii="Times New Roman" w:hAnsi="Times New Roman"/>
        </w:rPr>
        <w:t>Finances</w:t>
      </w:r>
      <w:r w:rsidRPr="00366E97">
        <w:rPr>
          <w:rFonts w:ascii="Times New Roman" w:hAnsi="Times New Roman"/>
          <w:spacing w:val="4"/>
        </w:rPr>
        <w:t xml:space="preserve"> </w:t>
      </w:r>
      <w:r w:rsidRPr="00366E97">
        <w:rPr>
          <w:rFonts w:ascii="Times New Roman" w:hAnsi="Times New Roman"/>
        </w:rPr>
        <w:t>du</w:t>
      </w:r>
      <w:r w:rsidRPr="00366E97">
        <w:rPr>
          <w:rFonts w:ascii="Times New Roman" w:hAnsi="Times New Roman"/>
          <w:spacing w:val="4"/>
        </w:rPr>
        <w:t xml:space="preserve"> </w:t>
      </w:r>
      <w:r w:rsidRPr="00366E97">
        <w:rPr>
          <w:rFonts w:ascii="Times New Roman" w:hAnsi="Times New Roman"/>
        </w:rPr>
        <w:t xml:space="preserve">Cameroun, </w:t>
      </w:r>
    </w:p>
    <w:p w14:paraId="1A829C80" w14:textId="73C9ECC6" w:rsidR="00B16D70" w:rsidRPr="00366E97" w:rsidRDefault="00B16D70" w:rsidP="0094500B">
      <w:pPr>
        <w:pStyle w:val="Paragraphedeliste"/>
        <w:widowControl w:val="0"/>
        <w:numPr>
          <w:ilvl w:val="1"/>
          <w:numId w:val="27"/>
        </w:numPr>
        <w:tabs>
          <w:tab w:val="left" w:pos="284"/>
        </w:tabs>
        <w:autoSpaceDE w:val="0"/>
        <w:ind w:left="0" w:firstLine="0"/>
        <w:rPr>
          <w:rFonts w:ascii="Times New Roman" w:hAnsi="Times New Roman"/>
          <w:b/>
        </w:rPr>
      </w:pPr>
      <w:r w:rsidRPr="00366E97">
        <w:rPr>
          <w:rFonts w:ascii="Times New Roman" w:hAnsi="Times New Roman"/>
          <w:spacing w:val="7"/>
        </w:rPr>
        <w:t>La quittance</w:t>
      </w:r>
      <w:r w:rsidRPr="00366E97">
        <w:rPr>
          <w:rFonts w:ascii="Times New Roman" w:hAnsi="Times New Roman"/>
          <w:spacing w:val="6"/>
        </w:rPr>
        <w:t xml:space="preserve"> </w:t>
      </w:r>
      <w:r w:rsidRPr="00366E97">
        <w:rPr>
          <w:rFonts w:ascii="Times New Roman" w:hAnsi="Times New Roman"/>
        </w:rPr>
        <w:t>d’achat</w:t>
      </w:r>
      <w:r w:rsidRPr="00366E97">
        <w:rPr>
          <w:rFonts w:ascii="Times New Roman" w:hAnsi="Times New Roman"/>
          <w:spacing w:val="6"/>
        </w:rPr>
        <w:t xml:space="preserve"> </w:t>
      </w:r>
      <w:r w:rsidRPr="00366E97">
        <w:rPr>
          <w:rFonts w:ascii="Times New Roman" w:hAnsi="Times New Roman"/>
        </w:rPr>
        <w:t>du</w:t>
      </w:r>
      <w:r w:rsidRPr="00366E97">
        <w:rPr>
          <w:rFonts w:ascii="Times New Roman" w:hAnsi="Times New Roman"/>
          <w:spacing w:val="6"/>
        </w:rPr>
        <w:t xml:space="preserve"> </w:t>
      </w:r>
      <w:r w:rsidRPr="00366E97">
        <w:rPr>
          <w:rFonts w:ascii="Times New Roman" w:hAnsi="Times New Roman"/>
        </w:rPr>
        <w:t>Dossier</w:t>
      </w:r>
      <w:r w:rsidRPr="00366E97">
        <w:rPr>
          <w:rFonts w:ascii="Times New Roman" w:hAnsi="Times New Roman"/>
          <w:spacing w:val="6"/>
        </w:rPr>
        <w:t xml:space="preserve"> </w:t>
      </w:r>
      <w:r w:rsidRPr="00366E97">
        <w:rPr>
          <w:rFonts w:ascii="Times New Roman" w:hAnsi="Times New Roman"/>
        </w:rPr>
        <w:t>d’Appel</w:t>
      </w:r>
      <w:r w:rsidRPr="00366E97">
        <w:rPr>
          <w:rFonts w:ascii="Times New Roman" w:hAnsi="Times New Roman"/>
          <w:spacing w:val="6"/>
        </w:rPr>
        <w:t xml:space="preserve"> </w:t>
      </w:r>
      <w:r w:rsidRPr="00366E97">
        <w:rPr>
          <w:rFonts w:ascii="Times New Roman" w:hAnsi="Times New Roman"/>
        </w:rPr>
        <w:t>d’Offres</w:t>
      </w:r>
      <w:r w:rsidRPr="00366E97">
        <w:rPr>
          <w:rFonts w:ascii="Times New Roman" w:hAnsi="Times New Roman"/>
          <w:spacing w:val="6"/>
        </w:rPr>
        <w:t xml:space="preserve">, d’un montant </w:t>
      </w:r>
      <w:r w:rsidRPr="00366E97">
        <w:rPr>
          <w:rFonts w:ascii="Times New Roman" w:hAnsi="Times New Roman"/>
          <w:b/>
          <w:spacing w:val="6"/>
        </w:rPr>
        <w:t xml:space="preserve">de </w:t>
      </w:r>
      <w:r w:rsidR="00350206">
        <w:rPr>
          <w:rFonts w:ascii="Times New Roman" w:hAnsi="Times New Roman"/>
          <w:b/>
          <w:spacing w:val="6"/>
        </w:rPr>
        <w:t>15 000</w:t>
      </w:r>
      <w:r w:rsidRPr="00366E97">
        <w:rPr>
          <w:rFonts w:ascii="Times New Roman" w:hAnsi="Times New Roman"/>
          <w:b/>
          <w:spacing w:val="6"/>
        </w:rPr>
        <w:t xml:space="preserve"> (</w:t>
      </w:r>
      <w:r w:rsidR="00350206">
        <w:rPr>
          <w:rFonts w:ascii="Times New Roman" w:hAnsi="Times New Roman"/>
          <w:b/>
          <w:spacing w:val="6"/>
        </w:rPr>
        <w:t>Quinze</w:t>
      </w:r>
      <w:r w:rsidR="002505A4">
        <w:rPr>
          <w:rFonts w:ascii="Times New Roman" w:hAnsi="Times New Roman"/>
          <w:b/>
          <w:spacing w:val="6"/>
        </w:rPr>
        <w:t xml:space="preserve"> mille</w:t>
      </w:r>
      <w:r w:rsidR="002875A5">
        <w:rPr>
          <w:rFonts w:ascii="Times New Roman" w:hAnsi="Times New Roman"/>
          <w:b/>
          <w:spacing w:val="6"/>
        </w:rPr>
        <w:t>) Francs CFA par lot</w:t>
      </w:r>
    </w:p>
    <w:p w14:paraId="1FBA9A31" w14:textId="77777777" w:rsidR="00B16D70" w:rsidRPr="00863389" w:rsidRDefault="00B16D70" w:rsidP="0094500B">
      <w:pPr>
        <w:pStyle w:val="Paragraphedeliste"/>
        <w:widowControl w:val="0"/>
        <w:numPr>
          <w:ilvl w:val="1"/>
          <w:numId w:val="27"/>
        </w:numPr>
        <w:tabs>
          <w:tab w:val="left" w:pos="284"/>
        </w:tabs>
        <w:autoSpaceDE w:val="0"/>
        <w:ind w:left="0" w:firstLine="0"/>
        <w:jc w:val="both"/>
        <w:rPr>
          <w:rFonts w:ascii="Times New Roman" w:hAnsi="Times New Roman"/>
        </w:rPr>
      </w:pPr>
      <w:r w:rsidRPr="00863389">
        <w:rPr>
          <w:rFonts w:ascii="Times New Roman" w:hAnsi="Times New Roman"/>
        </w:rPr>
        <w:t xml:space="preserve">L’attestation de retrait du </w:t>
      </w:r>
      <w:r w:rsidRPr="00B93FF2">
        <w:rPr>
          <w:rFonts w:ascii="Times New Roman" w:hAnsi="Times New Roman"/>
        </w:rPr>
        <w:t>Dossier</w:t>
      </w:r>
      <w:r w:rsidRPr="00863389">
        <w:rPr>
          <w:rFonts w:ascii="Times New Roman" w:hAnsi="Times New Roman"/>
        </w:rPr>
        <w:t xml:space="preserve"> </w:t>
      </w:r>
      <w:r w:rsidRPr="00B93FF2">
        <w:rPr>
          <w:rFonts w:ascii="Times New Roman" w:hAnsi="Times New Roman"/>
        </w:rPr>
        <w:t>d’Appel</w:t>
      </w:r>
      <w:r w:rsidRPr="00863389">
        <w:rPr>
          <w:rFonts w:ascii="Times New Roman" w:hAnsi="Times New Roman"/>
        </w:rPr>
        <w:t xml:space="preserve"> </w:t>
      </w:r>
      <w:r w:rsidRPr="00B93FF2">
        <w:rPr>
          <w:rFonts w:ascii="Times New Roman" w:hAnsi="Times New Roman"/>
        </w:rPr>
        <w:t>d’Offres</w:t>
      </w:r>
      <w:r>
        <w:rPr>
          <w:rFonts w:ascii="Times New Roman" w:hAnsi="Times New Roman"/>
        </w:rPr>
        <w:t> </w:t>
      </w:r>
      <w:r w:rsidRPr="00863389">
        <w:rPr>
          <w:rFonts w:ascii="Times New Roman" w:hAnsi="Times New Roman"/>
        </w:rPr>
        <w:t>;</w:t>
      </w:r>
    </w:p>
    <w:p w14:paraId="54BA0C69" w14:textId="3B98E65A" w:rsidR="00B16D70" w:rsidRDefault="00B16D70" w:rsidP="0094500B">
      <w:pPr>
        <w:pStyle w:val="Paragraphedeliste"/>
        <w:widowControl w:val="0"/>
        <w:numPr>
          <w:ilvl w:val="1"/>
          <w:numId w:val="27"/>
        </w:numPr>
        <w:tabs>
          <w:tab w:val="left" w:pos="284"/>
        </w:tabs>
        <w:autoSpaceDE w:val="0"/>
        <w:ind w:left="0" w:firstLine="0"/>
        <w:jc w:val="both"/>
        <w:rPr>
          <w:rFonts w:ascii="Times New Roman" w:hAnsi="Times New Roman"/>
        </w:rPr>
      </w:pPr>
      <w:r w:rsidRPr="0086523A">
        <w:rPr>
          <w:rFonts w:ascii="Times New Roman" w:hAnsi="Times New Roman"/>
        </w:rPr>
        <w:t xml:space="preserve">La caution de soumission (suivant modèle joint) d’un montant de : </w:t>
      </w:r>
      <w:r w:rsidR="00350206">
        <w:rPr>
          <w:rFonts w:ascii="Times New Roman" w:hAnsi="Times New Roman"/>
          <w:b/>
        </w:rPr>
        <w:t>16</w:t>
      </w:r>
      <w:r w:rsidR="00A77058">
        <w:rPr>
          <w:rFonts w:ascii="Times New Roman" w:hAnsi="Times New Roman"/>
          <w:b/>
        </w:rPr>
        <w:t>0 000</w:t>
      </w:r>
      <w:r w:rsidR="00A97211">
        <w:rPr>
          <w:rFonts w:ascii="Times New Roman" w:hAnsi="Times New Roman"/>
          <w:b/>
        </w:rPr>
        <w:t xml:space="preserve"> (</w:t>
      </w:r>
      <w:r w:rsidR="00350206">
        <w:rPr>
          <w:rFonts w:ascii="Times New Roman" w:hAnsi="Times New Roman"/>
          <w:b/>
        </w:rPr>
        <w:t>cent soixante</w:t>
      </w:r>
      <w:r w:rsidR="00A77058">
        <w:rPr>
          <w:rFonts w:ascii="Times New Roman" w:hAnsi="Times New Roman"/>
          <w:b/>
        </w:rPr>
        <w:t xml:space="preserve"> mille</w:t>
      </w:r>
      <w:r w:rsidR="00A97211">
        <w:rPr>
          <w:rFonts w:ascii="Times New Roman" w:hAnsi="Times New Roman"/>
          <w:b/>
        </w:rPr>
        <w:t>)</w:t>
      </w:r>
      <w:r w:rsidRPr="0086523A">
        <w:rPr>
          <w:rFonts w:ascii="Times New Roman" w:hAnsi="Times New Roman"/>
          <w:b/>
        </w:rPr>
        <w:t xml:space="preserve"> francs CFA</w:t>
      </w:r>
      <w:r w:rsidR="002875A5">
        <w:rPr>
          <w:rFonts w:ascii="Times New Roman" w:hAnsi="Times New Roman"/>
          <w:b/>
        </w:rPr>
        <w:t xml:space="preserve"> par lot </w:t>
      </w:r>
      <w:r w:rsidRPr="0086523A">
        <w:rPr>
          <w:rFonts w:ascii="Times New Roman" w:hAnsi="Times New Roman"/>
          <w:b/>
        </w:rPr>
        <w:t xml:space="preserve"> </w:t>
      </w:r>
      <w:r w:rsidRPr="0086523A">
        <w:rPr>
          <w:rFonts w:ascii="Times New Roman" w:hAnsi="Times New Roman"/>
        </w:rPr>
        <w:t xml:space="preserve">d’une durée de validité de quatre (04) mois, établie par une banque de premier ordre agréée par le Ministère en charge des </w:t>
      </w:r>
      <w:r>
        <w:rPr>
          <w:rFonts w:ascii="Times New Roman" w:hAnsi="Times New Roman"/>
        </w:rPr>
        <w:t>Finances du Cameroun ;</w:t>
      </w:r>
    </w:p>
    <w:p w14:paraId="007B0458" w14:textId="77777777" w:rsidR="00B16D70" w:rsidRPr="009470D7" w:rsidRDefault="00B16D70" w:rsidP="0094500B">
      <w:pPr>
        <w:pStyle w:val="Paragraphedeliste"/>
        <w:widowControl w:val="0"/>
        <w:numPr>
          <w:ilvl w:val="1"/>
          <w:numId w:val="27"/>
        </w:numPr>
        <w:tabs>
          <w:tab w:val="left" w:pos="284"/>
        </w:tabs>
        <w:autoSpaceDE w:val="0"/>
        <w:ind w:left="0" w:firstLine="0"/>
        <w:jc w:val="both"/>
        <w:rPr>
          <w:rFonts w:ascii="Times New Roman" w:hAnsi="Times New Roman"/>
        </w:rPr>
      </w:pPr>
      <w:r w:rsidRPr="009470D7">
        <w:rPr>
          <w:rFonts w:ascii="Times New Roman" w:hAnsi="Times New Roman"/>
        </w:rPr>
        <w:t>Le certificat de solvabilité démontrant la capacité financière du soumissionnaire ou l’engagement de la banque à ouvrir une ligne de crédit à son bénéficiaire.</w:t>
      </w:r>
    </w:p>
    <w:p w14:paraId="0A62628A" w14:textId="5598C6AF" w:rsidR="00B16D70" w:rsidRPr="009470D7" w:rsidRDefault="00B16D70" w:rsidP="0094500B">
      <w:pPr>
        <w:pStyle w:val="Paragraphedeliste"/>
        <w:widowControl w:val="0"/>
        <w:numPr>
          <w:ilvl w:val="1"/>
          <w:numId w:val="27"/>
        </w:numPr>
        <w:tabs>
          <w:tab w:val="left" w:pos="284"/>
        </w:tabs>
        <w:autoSpaceDE w:val="0"/>
        <w:ind w:left="0" w:firstLine="0"/>
        <w:jc w:val="both"/>
        <w:rPr>
          <w:rFonts w:ascii="Times New Roman" w:hAnsi="Times New Roman"/>
        </w:rPr>
      </w:pPr>
      <w:r w:rsidRPr="009470D7">
        <w:rPr>
          <w:rFonts w:ascii="Times New Roman" w:hAnsi="Times New Roman"/>
        </w:rPr>
        <w:t xml:space="preserve">Une attestation de non exclusion des marchés publics délivrée par l’autorité compétente de l’organisme chargée de la </w:t>
      </w:r>
      <w:r w:rsidR="001343A9" w:rsidRPr="009470D7">
        <w:rPr>
          <w:rFonts w:ascii="Times New Roman" w:hAnsi="Times New Roman"/>
        </w:rPr>
        <w:t>régulation ;</w:t>
      </w:r>
    </w:p>
    <w:p w14:paraId="7B6AEEF2" w14:textId="796CD1E2" w:rsidR="00B16D70" w:rsidRDefault="00B16D70" w:rsidP="0094500B">
      <w:pPr>
        <w:pStyle w:val="Paragraphedeliste"/>
        <w:widowControl w:val="0"/>
        <w:numPr>
          <w:ilvl w:val="1"/>
          <w:numId w:val="27"/>
        </w:numPr>
        <w:tabs>
          <w:tab w:val="left" w:pos="284"/>
        </w:tabs>
        <w:autoSpaceDE w:val="0"/>
        <w:ind w:left="0" w:firstLine="0"/>
        <w:jc w:val="both"/>
        <w:rPr>
          <w:rFonts w:ascii="Times New Roman" w:hAnsi="Times New Roman"/>
        </w:rPr>
      </w:pPr>
      <w:r w:rsidRPr="009470D7">
        <w:rPr>
          <w:rFonts w:ascii="Times New Roman" w:hAnsi="Times New Roman"/>
        </w:rPr>
        <w:lastRenderedPageBreak/>
        <w:t>Une attestation délivrée par la Caisse Nationale de Prévoyance Sociale certifiant que le soumissionnaire a satisfait à ses obligations vis-à-vis de ladite caisse datant de moins de trois mois</w:t>
      </w:r>
      <w:r w:rsidR="001343A9">
        <w:rPr>
          <w:rFonts w:ascii="Times New Roman" w:hAnsi="Times New Roman"/>
        </w:rPr>
        <w:t xml:space="preserve"> </w:t>
      </w:r>
      <w:r w:rsidRPr="009470D7">
        <w:rPr>
          <w:rFonts w:ascii="Times New Roman" w:hAnsi="Times New Roman"/>
        </w:rPr>
        <w:t>;</w:t>
      </w:r>
    </w:p>
    <w:p w14:paraId="505DA2B3" w14:textId="77777777" w:rsidR="00636B0A" w:rsidRDefault="00636B0A" w:rsidP="0094500B">
      <w:pPr>
        <w:pStyle w:val="Paragraphedeliste"/>
        <w:widowControl w:val="0"/>
        <w:numPr>
          <w:ilvl w:val="1"/>
          <w:numId w:val="27"/>
        </w:numPr>
        <w:tabs>
          <w:tab w:val="left" w:pos="284"/>
        </w:tabs>
        <w:autoSpaceDE w:val="0"/>
        <w:ind w:left="0" w:firstLine="0"/>
        <w:jc w:val="both"/>
        <w:rPr>
          <w:rFonts w:ascii="Times New Roman" w:hAnsi="Times New Roman"/>
        </w:rPr>
      </w:pPr>
      <w:r>
        <w:rPr>
          <w:rFonts w:ascii="Times New Roman" w:hAnsi="Times New Roman"/>
        </w:rPr>
        <w:t>L’attestation de visite de site sur l’honneur.</w:t>
      </w:r>
    </w:p>
    <w:p w14:paraId="5F0155A0" w14:textId="560705CC" w:rsidR="00C722B9" w:rsidRPr="00C722B9" w:rsidRDefault="00C722B9" w:rsidP="00C722B9">
      <w:pPr>
        <w:pStyle w:val="Paragraphedeliste"/>
        <w:widowControl w:val="0"/>
        <w:numPr>
          <w:ilvl w:val="1"/>
          <w:numId w:val="27"/>
        </w:numPr>
        <w:autoSpaceDE w:val="0"/>
        <w:ind w:left="0" w:firstLine="0"/>
        <w:jc w:val="both"/>
        <w:rPr>
          <w:rFonts w:ascii="Times New Roman" w:hAnsi="Times New Roman"/>
        </w:rPr>
      </w:pPr>
      <w:r>
        <w:rPr>
          <w:rFonts w:ascii="Times New Roman" w:hAnsi="Times New Roman"/>
        </w:rPr>
        <w:t>Plan de localisation de l’entreprise certifié par le service des impôts.</w:t>
      </w:r>
    </w:p>
    <w:p w14:paraId="5E8AA169" w14:textId="77777777" w:rsidR="002875A5" w:rsidRPr="002875A5" w:rsidRDefault="002875A5" w:rsidP="002875A5">
      <w:pPr>
        <w:widowControl w:val="0"/>
        <w:autoSpaceDE w:val="0"/>
        <w:jc w:val="both"/>
      </w:pPr>
      <w:r w:rsidRPr="002875A5">
        <w:rPr>
          <w:b/>
          <w:u w:val="single"/>
        </w:rPr>
        <w:t>NB </w:t>
      </w:r>
      <w:r w:rsidRPr="002875A5">
        <w:t xml:space="preserve">: En cas de groupement chaque membre doit présenter un dossier administratif complet, les pièces </w:t>
      </w:r>
      <w:proofErr w:type="gramStart"/>
      <w:r w:rsidRPr="002875A5">
        <w:t>a</w:t>
      </w:r>
      <w:proofErr w:type="gramEnd"/>
      <w:r w:rsidRPr="002875A5">
        <w:t>, b, e, f, g, h et i, étant uniquement présentées par le mandataire du groupement.</w:t>
      </w:r>
    </w:p>
    <w:p w14:paraId="7745E166" w14:textId="77777777" w:rsidR="009470D7" w:rsidRPr="00BE483D" w:rsidRDefault="009470D7" w:rsidP="00B16D70">
      <w:pPr>
        <w:widowControl w:val="0"/>
        <w:autoSpaceDE w:val="0"/>
        <w:jc w:val="both"/>
        <w:rPr>
          <w:i/>
          <w:sz w:val="22"/>
          <w:szCs w:val="22"/>
        </w:rPr>
      </w:pPr>
    </w:p>
    <w:p w14:paraId="4EE505A8" w14:textId="77777777" w:rsidR="00273DD0" w:rsidRPr="00BE483D" w:rsidRDefault="00353DCC">
      <w:pPr>
        <w:widowControl w:val="0"/>
        <w:autoSpaceDE w:val="0"/>
        <w:jc w:val="both"/>
        <w:rPr>
          <w:b/>
          <w:sz w:val="28"/>
          <w:szCs w:val="28"/>
        </w:rPr>
      </w:pPr>
      <w:r w:rsidRPr="00BE483D">
        <w:rPr>
          <w:b/>
          <w:i/>
          <w:iCs/>
          <w:sz w:val="28"/>
          <w:szCs w:val="28"/>
        </w:rPr>
        <w:t>Enveloppe</w:t>
      </w:r>
      <w:r w:rsidRPr="00BE483D">
        <w:rPr>
          <w:b/>
          <w:i/>
          <w:iCs/>
          <w:spacing w:val="6"/>
          <w:sz w:val="28"/>
          <w:szCs w:val="28"/>
        </w:rPr>
        <w:t xml:space="preserve"> </w:t>
      </w:r>
      <w:r w:rsidRPr="00BE483D">
        <w:rPr>
          <w:b/>
          <w:i/>
          <w:iCs/>
          <w:sz w:val="28"/>
          <w:szCs w:val="28"/>
        </w:rPr>
        <w:t>B</w:t>
      </w:r>
      <w:r w:rsidRPr="00BE483D">
        <w:rPr>
          <w:b/>
          <w:i/>
          <w:iCs/>
          <w:spacing w:val="6"/>
          <w:sz w:val="28"/>
          <w:szCs w:val="28"/>
        </w:rPr>
        <w:t xml:space="preserve"> </w:t>
      </w:r>
      <w:r w:rsidRPr="00BE483D">
        <w:rPr>
          <w:b/>
          <w:i/>
          <w:iCs/>
          <w:sz w:val="28"/>
          <w:szCs w:val="28"/>
        </w:rPr>
        <w:t>–</w:t>
      </w:r>
      <w:r w:rsidRPr="00BE483D">
        <w:rPr>
          <w:b/>
          <w:i/>
          <w:iCs/>
          <w:spacing w:val="6"/>
          <w:sz w:val="28"/>
          <w:szCs w:val="28"/>
        </w:rPr>
        <w:t xml:space="preserve"> </w:t>
      </w:r>
      <w:r w:rsidRPr="00BE483D">
        <w:rPr>
          <w:b/>
          <w:i/>
          <w:iCs/>
          <w:sz w:val="28"/>
          <w:szCs w:val="28"/>
        </w:rPr>
        <w:t>Volume</w:t>
      </w:r>
      <w:r w:rsidRPr="00BE483D">
        <w:rPr>
          <w:b/>
          <w:i/>
          <w:iCs/>
          <w:spacing w:val="6"/>
          <w:sz w:val="28"/>
          <w:szCs w:val="28"/>
        </w:rPr>
        <w:t xml:space="preserve"> </w:t>
      </w:r>
      <w:r w:rsidRPr="00BE483D">
        <w:rPr>
          <w:b/>
          <w:i/>
          <w:iCs/>
          <w:sz w:val="28"/>
          <w:szCs w:val="28"/>
        </w:rPr>
        <w:t>II</w:t>
      </w:r>
      <w:r w:rsidRPr="00BE483D">
        <w:rPr>
          <w:b/>
          <w:i/>
          <w:iCs/>
          <w:spacing w:val="6"/>
          <w:sz w:val="28"/>
          <w:szCs w:val="28"/>
        </w:rPr>
        <w:t xml:space="preserve"> </w:t>
      </w:r>
      <w:r w:rsidRPr="00BE483D">
        <w:rPr>
          <w:b/>
          <w:i/>
          <w:iCs/>
          <w:sz w:val="28"/>
          <w:szCs w:val="28"/>
        </w:rPr>
        <w:t>:</w:t>
      </w:r>
      <w:r w:rsidRPr="00BE483D">
        <w:rPr>
          <w:b/>
          <w:i/>
          <w:iCs/>
          <w:spacing w:val="6"/>
          <w:sz w:val="28"/>
          <w:szCs w:val="28"/>
        </w:rPr>
        <w:t xml:space="preserve"> </w:t>
      </w:r>
      <w:r w:rsidRPr="00BE483D">
        <w:rPr>
          <w:b/>
          <w:i/>
          <w:iCs/>
          <w:sz w:val="28"/>
          <w:szCs w:val="28"/>
        </w:rPr>
        <w:t>Offre</w:t>
      </w:r>
      <w:r w:rsidRPr="00BE483D">
        <w:rPr>
          <w:b/>
          <w:i/>
          <w:iCs/>
          <w:spacing w:val="6"/>
          <w:sz w:val="28"/>
          <w:szCs w:val="28"/>
        </w:rPr>
        <w:t xml:space="preserve"> </w:t>
      </w:r>
      <w:r w:rsidRPr="00BE483D">
        <w:rPr>
          <w:b/>
          <w:i/>
          <w:iCs/>
          <w:sz w:val="28"/>
          <w:szCs w:val="28"/>
        </w:rPr>
        <w:t>technique</w:t>
      </w:r>
    </w:p>
    <w:p w14:paraId="4316E4C2" w14:textId="77777777" w:rsidR="00273DD0" w:rsidRPr="00BE483D" w:rsidRDefault="00273DD0">
      <w:pPr>
        <w:widowControl w:val="0"/>
        <w:autoSpaceDE w:val="0"/>
        <w:jc w:val="both"/>
        <w:rPr>
          <w:sz w:val="12"/>
          <w:szCs w:val="22"/>
        </w:rPr>
      </w:pPr>
    </w:p>
    <w:p w14:paraId="6052C170" w14:textId="4D530B79" w:rsidR="00273DD0" w:rsidRPr="00BE483D" w:rsidRDefault="00462AD4">
      <w:pPr>
        <w:widowControl w:val="0"/>
        <w:autoSpaceDE w:val="0"/>
        <w:jc w:val="both"/>
        <w:rPr>
          <w:b/>
          <w:i/>
          <w:iCs/>
          <w:sz w:val="26"/>
          <w:szCs w:val="26"/>
        </w:rPr>
      </w:pPr>
      <w:r>
        <w:rPr>
          <w:b/>
          <w:i/>
          <w:iCs/>
          <w:sz w:val="26"/>
          <w:szCs w:val="26"/>
        </w:rPr>
        <w:t>B</w:t>
      </w:r>
      <w:r w:rsidR="00353DCC" w:rsidRPr="00BE483D">
        <w:rPr>
          <w:b/>
          <w:i/>
          <w:iCs/>
          <w:sz w:val="26"/>
          <w:szCs w:val="26"/>
        </w:rPr>
        <w:t>.1.</w:t>
      </w:r>
      <w:r w:rsidR="00353DCC" w:rsidRPr="00BE483D">
        <w:rPr>
          <w:i/>
          <w:iCs/>
          <w:spacing w:val="6"/>
          <w:sz w:val="26"/>
          <w:szCs w:val="26"/>
        </w:rPr>
        <w:t xml:space="preserve"> </w:t>
      </w:r>
      <w:r w:rsidR="00353DCC" w:rsidRPr="00BE483D">
        <w:rPr>
          <w:b/>
          <w:i/>
          <w:iCs/>
          <w:sz w:val="26"/>
          <w:szCs w:val="26"/>
        </w:rPr>
        <w:t>Les</w:t>
      </w:r>
      <w:r w:rsidR="00353DCC" w:rsidRPr="00BE483D">
        <w:rPr>
          <w:b/>
          <w:i/>
          <w:iCs/>
          <w:spacing w:val="6"/>
          <w:sz w:val="26"/>
          <w:szCs w:val="26"/>
        </w:rPr>
        <w:t xml:space="preserve"> </w:t>
      </w:r>
      <w:r w:rsidR="00353DCC" w:rsidRPr="00BE483D">
        <w:rPr>
          <w:b/>
          <w:i/>
          <w:iCs/>
          <w:sz w:val="26"/>
          <w:szCs w:val="26"/>
        </w:rPr>
        <w:t>renseignements</w:t>
      </w:r>
      <w:r w:rsidR="00353DCC" w:rsidRPr="00BE483D">
        <w:rPr>
          <w:b/>
          <w:i/>
          <w:iCs/>
          <w:spacing w:val="6"/>
          <w:sz w:val="26"/>
          <w:szCs w:val="26"/>
        </w:rPr>
        <w:t xml:space="preserve"> </w:t>
      </w:r>
      <w:r w:rsidR="00353DCC" w:rsidRPr="00BE483D">
        <w:rPr>
          <w:b/>
          <w:i/>
          <w:iCs/>
          <w:sz w:val="26"/>
          <w:szCs w:val="26"/>
        </w:rPr>
        <w:t>sur</w:t>
      </w:r>
      <w:r w:rsidR="00353DCC" w:rsidRPr="00BE483D">
        <w:rPr>
          <w:b/>
          <w:i/>
          <w:iCs/>
          <w:spacing w:val="6"/>
          <w:sz w:val="26"/>
          <w:szCs w:val="26"/>
        </w:rPr>
        <w:t xml:space="preserve"> </w:t>
      </w:r>
      <w:r w:rsidR="00353DCC" w:rsidRPr="00BE483D">
        <w:rPr>
          <w:b/>
          <w:i/>
          <w:iCs/>
          <w:sz w:val="26"/>
          <w:szCs w:val="26"/>
        </w:rPr>
        <w:t>les</w:t>
      </w:r>
      <w:r w:rsidR="00353DCC" w:rsidRPr="00BE483D">
        <w:rPr>
          <w:b/>
          <w:i/>
          <w:iCs/>
          <w:spacing w:val="6"/>
          <w:sz w:val="26"/>
          <w:szCs w:val="26"/>
        </w:rPr>
        <w:t xml:space="preserve"> </w:t>
      </w:r>
      <w:r w:rsidR="00353DCC" w:rsidRPr="00BE483D">
        <w:rPr>
          <w:b/>
          <w:i/>
          <w:iCs/>
          <w:sz w:val="26"/>
          <w:szCs w:val="26"/>
        </w:rPr>
        <w:t>qualifications</w:t>
      </w:r>
    </w:p>
    <w:p w14:paraId="61D3D328" w14:textId="77777777" w:rsidR="008F5C51" w:rsidRPr="00BE483D" w:rsidRDefault="008F5C51">
      <w:pPr>
        <w:widowControl w:val="0"/>
        <w:autoSpaceDE w:val="0"/>
        <w:jc w:val="both"/>
        <w:rPr>
          <w:sz w:val="14"/>
          <w:szCs w:val="26"/>
        </w:rPr>
      </w:pPr>
    </w:p>
    <w:p w14:paraId="16588DD6" w14:textId="1D365C00" w:rsidR="00273DD0" w:rsidRPr="00BE483D" w:rsidRDefault="00A10468">
      <w:pPr>
        <w:widowControl w:val="0"/>
        <w:autoSpaceDE w:val="0"/>
        <w:jc w:val="both"/>
        <w:rPr>
          <w:sz w:val="22"/>
          <w:szCs w:val="22"/>
        </w:rPr>
      </w:pPr>
      <w:r w:rsidRPr="00BE483D">
        <w:rPr>
          <w:sz w:val="22"/>
          <w:szCs w:val="22"/>
        </w:rPr>
        <w:t xml:space="preserve">Un tableau </w:t>
      </w:r>
      <w:r w:rsidR="00FB1F5E" w:rsidRPr="00BE483D">
        <w:rPr>
          <w:sz w:val="22"/>
          <w:szCs w:val="22"/>
        </w:rPr>
        <w:t xml:space="preserve">récapitulatif </w:t>
      </w:r>
      <w:r w:rsidR="00FB1F5E" w:rsidRPr="00BE483D">
        <w:rPr>
          <w:spacing w:val="6"/>
          <w:sz w:val="22"/>
          <w:szCs w:val="22"/>
        </w:rPr>
        <w:t>précise</w:t>
      </w:r>
      <w:r w:rsidR="00353DCC" w:rsidRPr="00BE483D">
        <w:rPr>
          <w:spacing w:val="6"/>
          <w:sz w:val="22"/>
          <w:szCs w:val="22"/>
        </w:rPr>
        <w:t xml:space="preserve"> </w:t>
      </w:r>
      <w:r w:rsidR="00353DCC" w:rsidRPr="00BE483D">
        <w:rPr>
          <w:sz w:val="22"/>
          <w:szCs w:val="22"/>
        </w:rPr>
        <w:t>la</w:t>
      </w:r>
      <w:r w:rsidR="00353DCC" w:rsidRPr="00BE483D">
        <w:rPr>
          <w:spacing w:val="6"/>
          <w:sz w:val="22"/>
          <w:szCs w:val="22"/>
        </w:rPr>
        <w:t xml:space="preserve"> </w:t>
      </w:r>
      <w:r w:rsidR="00353DCC" w:rsidRPr="00BE483D">
        <w:rPr>
          <w:sz w:val="22"/>
          <w:szCs w:val="22"/>
        </w:rPr>
        <w:t>liste</w:t>
      </w:r>
      <w:r w:rsidR="00353DCC" w:rsidRPr="00BE483D">
        <w:rPr>
          <w:spacing w:val="6"/>
          <w:sz w:val="22"/>
          <w:szCs w:val="22"/>
        </w:rPr>
        <w:t xml:space="preserve"> </w:t>
      </w:r>
      <w:r w:rsidR="00353DCC" w:rsidRPr="00BE483D">
        <w:rPr>
          <w:sz w:val="22"/>
          <w:szCs w:val="22"/>
        </w:rPr>
        <w:t>des</w:t>
      </w:r>
      <w:r w:rsidR="00353DCC" w:rsidRPr="00BE483D">
        <w:rPr>
          <w:spacing w:val="6"/>
          <w:sz w:val="22"/>
          <w:szCs w:val="22"/>
        </w:rPr>
        <w:t xml:space="preserve"> </w:t>
      </w:r>
      <w:r w:rsidR="00353DCC" w:rsidRPr="00BE483D">
        <w:rPr>
          <w:sz w:val="22"/>
          <w:szCs w:val="22"/>
        </w:rPr>
        <w:t>documents</w:t>
      </w:r>
      <w:r w:rsidR="00353DCC" w:rsidRPr="00BE483D">
        <w:rPr>
          <w:spacing w:val="6"/>
          <w:sz w:val="22"/>
          <w:szCs w:val="22"/>
        </w:rPr>
        <w:t xml:space="preserve"> </w:t>
      </w:r>
      <w:r w:rsidR="00353DCC" w:rsidRPr="00BE483D">
        <w:rPr>
          <w:sz w:val="22"/>
          <w:szCs w:val="22"/>
        </w:rPr>
        <w:t>à</w:t>
      </w:r>
      <w:r w:rsidR="00353DCC" w:rsidRPr="00BE483D">
        <w:rPr>
          <w:spacing w:val="6"/>
          <w:sz w:val="22"/>
          <w:szCs w:val="22"/>
        </w:rPr>
        <w:t xml:space="preserve"> </w:t>
      </w:r>
      <w:r w:rsidR="00353DCC" w:rsidRPr="00BE483D">
        <w:rPr>
          <w:sz w:val="22"/>
          <w:szCs w:val="22"/>
        </w:rPr>
        <w:t>fournir</w:t>
      </w:r>
      <w:r w:rsidR="00353DCC" w:rsidRPr="00BE483D">
        <w:rPr>
          <w:spacing w:val="6"/>
          <w:sz w:val="22"/>
          <w:szCs w:val="22"/>
        </w:rPr>
        <w:t xml:space="preserve"> </w:t>
      </w:r>
      <w:r w:rsidR="00353DCC" w:rsidRPr="00BE483D">
        <w:rPr>
          <w:sz w:val="22"/>
          <w:szCs w:val="22"/>
        </w:rPr>
        <w:t>par</w:t>
      </w:r>
      <w:r w:rsidR="00353DCC" w:rsidRPr="00BE483D">
        <w:rPr>
          <w:spacing w:val="6"/>
          <w:sz w:val="22"/>
          <w:szCs w:val="22"/>
        </w:rPr>
        <w:t xml:space="preserve"> </w:t>
      </w:r>
      <w:r w:rsidR="00353DCC" w:rsidRPr="00BE483D">
        <w:rPr>
          <w:sz w:val="22"/>
          <w:szCs w:val="22"/>
        </w:rPr>
        <w:t>les</w:t>
      </w:r>
      <w:r w:rsidR="00353DCC" w:rsidRPr="00BE483D">
        <w:rPr>
          <w:spacing w:val="6"/>
          <w:sz w:val="22"/>
          <w:szCs w:val="22"/>
        </w:rPr>
        <w:t xml:space="preserve"> </w:t>
      </w:r>
      <w:r w:rsidR="00353DCC" w:rsidRPr="00BE483D">
        <w:rPr>
          <w:sz w:val="22"/>
          <w:szCs w:val="22"/>
        </w:rPr>
        <w:t>soumissionnaires</w:t>
      </w:r>
      <w:r w:rsidR="00353DCC" w:rsidRPr="00BE483D">
        <w:rPr>
          <w:spacing w:val="6"/>
          <w:sz w:val="22"/>
          <w:szCs w:val="22"/>
        </w:rPr>
        <w:t xml:space="preserve"> </w:t>
      </w:r>
      <w:r w:rsidR="00353DCC" w:rsidRPr="00BE483D">
        <w:rPr>
          <w:sz w:val="22"/>
          <w:szCs w:val="22"/>
        </w:rPr>
        <w:t>pour</w:t>
      </w:r>
      <w:r w:rsidR="00353DCC" w:rsidRPr="00BE483D">
        <w:rPr>
          <w:spacing w:val="6"/>
          <w:sz w:val="22"/>
          <w:szCs w:val="22"/>
        </w:rPr>
        <w:t xml:space="preserve"> </w:t>
      </w:r>
      <w:r w:rsidR="00353DCC" w:rsidRPr="00BE483D">
        <w:rPr>
          <w:sz w:val="22"/>
          <w:szCs w:val="22"/>
        </w:rPr>
        <w:t>justifier</w:t>
      </w:r>
      <w:r w:rsidR="00353DCC" w:rsidRPr="00BE483D">
        <w:rPr>
          <w:spacing w:val="6"/>
          <w:sz w:val="22"/>
          <w:szCs w:val="22"/>
        </w:rPr>
        <w:t xml:space="preserve"> </w:t>
      </w:r>
      <w:r w:rsidR="00353DCC" w:rsidRPr="00BE483D">
        <w:rPr>
          <w:sz w:val="22"/>
          <w:szCs w:val="22"/>
        </w:rPr>
        <w:t>les critères</w:t>
      </w:r>
      <w:r w:rsidR="00353DCC" w:rsidRPr="00BE483D">
        <w:rPr>
          <w:spacing w:val="6"/>
          <w:sz w:val="22"/>
          <w:szCs w:val="22"/>
        </w:rPr>
        <w:t xml:space="preserve"> </w:t>
      </w:r>
      <w:r w:rsidR="00353DCC" w:rsidRPr="00BE483D">
        <w:rPr>
          <w:sz w:val="22"/>
          <w:szCs w:val="22"/>
        </w:rPr>
        <w:t>de</w:t>
      </w:r>
      <w:r w:rsidR="00353DCC" w:rsidRPr="00BE483D">
        <w:rPr>
          <w:spacing w:val="6"/>
          <w:sz w:val="22"/>
          <w:szCs w:val="22"/>
        </w:rPr>
        <w:t xml:space="preserve"> </w:t>
      </w:r>
      <w:r w:rsidR="00353DCC" w:rsidRPr="00BE483D">
        <w:rPr>
          <w:sz w:val="22"/>
          <w:szCs w:val="22"/>
        </w:rPr>
        <w:t>qualification</w:t>
      </w:r>
      <w:r w:rsidR="000B1F4F" w:rsidRPr="00BE483D">
        <w:rPr>
          <w:sz w:val="22"/>
          <w:szCs w:val="22"/>
        </w:rPr>
        <w:t>.</w:t>
      </w:r>
    </w:p>
    <w:p w14:paraId="5E45F839" w14:textId="77777777" w:rsidR="006E206A" w:rsidRPr="00BE483D" w:rsidRDefault="006E206A">
      <w:pPr>
        <w:widowControl w:val="0"/>
        <w:autoSpaceDE w:val="0"/>
        <w:jc w:val="both"/>
        <w:rPr>
          <w:sz w:val="22"/>
          <w:szCs w:val="22"/>
        </w:rPr>
      </w:pPr>
    </w:p>
    <w:p w14:paraId="553F6797" w14:textId="26C18CCB" w:rsidR="000B1F4F" w:rsidRPr="00C722B9" w:rsidRDefault="00D623B2">
      <w:pPr>
        <w:widowControl w:val="0"/>
        <w:autoSpaceDE w:val="0"/>
        <w:jc w:val="both"/>
        <w:rPr>
          <w:b/>
        </w:rPr>
      </w:pPr>
      <w:r w:rsidRPr="00BE483D">
        <w:rPr>
          <w:b/>
        </w:rPr>
        <w:t>1. Bilan</w:t>
      </w:r>
      <w:r w:rsidR="00C722B9">
        <w:rPr>
          <w:b/>
        </w:rPr>
        <w:t xml:space="preserve"> et Références de l’Entreprise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103"/>
        <w:gridCol w:w="567"/>
        <w:gridCol w:w="1560"/>
      </w:tblGrid>
      <w:tr w:rsidR="00C722B9" w:rsidRPr="00EB77D8" w14:paraId="23694A39" w14:textId="77777777" w:rsidTr="00F246B1">
        <w:trPr>
          <w:trHeight w:val="886"/>
        </w:trPr>
        <w:tc>
          <w:tcPr>
            <w:tcW w:w="2943" w:type="dxa"/>
            <w:vMerge w:val="restart"/>
            <w:tcBorders>
              <w:top w:val="single" w:sz="4" w:space="0" w:color="auto"/>
              <w:left w:val="single" w:sz="4" w:space="0" w:color="auto"/>
              <w:right w:val="single" w:sz="4" w:space="0" w:color="auto"/>
            </w:tcBorders>
            <w:hideMark/>
          </w:tcPr>
          <w:p w14:paraId="47174710" w14:textId="77777777" w:rsidR="00C722B9" w:rsidRPr="00EB77D8" w:rsidRDefault="00C722B9" w:rsidP="00F246B1">
            <w:pPr>
              <w:pStyle w:val="Normalcentr1"/>
              <w:spacing w:before="120" w:line="276" w:lineRule="auto"/>
              <w:ind w:left="0" w:right="0" w:firstLine="0"/>
              <w:rPr>
                <w:b/>
                <w:i w:val="0"/>
                <w:iCs w:val="0"/>
                <w:lang w:eastAsia="en-US"/>
              </w:rPr>
            </w:pPr>
          </w:p>
          <w:p w14:paraId="630E06D4" w14:textId="77777777" w:rsidR="00C722B9" w:rsidRPr="00EB77D8" w:rsidRDefault="00C722B9" w:rsidP="00F246B1">
            <w:pPr>
              <w:pStyle w:val="Normalcentr1"/>
              <w:spacing w:before="120" w:line="276" w:lineRule="auto"/>
              <w:ind w:left="0" w:right="0" w:firstLine="0"/>
              <w:rPr>
                <w:b/>
                <w:i w:val="0"/>
                <w:iCs w:val="0"/>
                <w:lang w:eastAsia="en-US"/>
              </w:rPr>
            </w:pPr>
          </w:p>
          <w:p w14:paraId="2C28E0F0" w14:textId="77777777" w:rsidR="00C722B9" w:rsidRPr="00EB77D8" w:rsidRDefault="00C722B9" w:rsidP="00F246B1">
            <w:pPr>
              <w:pStyle w:val="Normalcentr1"/>
              <w:spacing w:before="120" w:line="276" w:lineRule="auto"/>
              <w:ind w:left="0" w:right="0" w:firstLine="0"/>
              <w:rPr>
                <w:b/>
                <w:i w:val="0"/>
                <w:iCs w:val="0"/>
                <w:lang w:eastAsia="en-US"/>
              </w:rPr>
            </w:pPr>
            <w:r w:rsidRPr="00EB77D8">
              <w:rPr>
                <w:b/>
                <w:i w:val="0"/>
                <w:iCs w:val="0"/>
                <w:lang w:eastAsia="en-US"/>
              </w:rPr>
              <w:t>Bilan des travaux</w:t>
            </w:r>
          </w:p>
        </w:tc>
        <w:tc>
          <w:tcPr>
            <w:tcW w:w="5670" w:type="dxa"/>
            <w:gridSpan w:val="2"/>
            <w:tcBorders>
              <w:top w:val="single" w:sz="4" w:space="0" w:color="auto"/>
              <w:left w:val="single" w:sz="4" w:space="0" w:color="auto"/>
              <w:right w:val="single" w:sz="4" w:space="0" w:color="auto"/>
            </w:tcBorders>
          </w:tcPr>
          <w:p w14:paraId="374A1C92" w14:textId="77777777" w:rsidR="00C722B9" w:rsidRPr="00901EC3" w:rsidRDefault="00C722B9" w:rsidP="00F246B1">
            <w:pPr>
              <w:pStyle w:val="Normalcentr1"/>
              <w:spacing w:before="120" w:line="276" w:lineRule="auto"/>
              <w:ind w:left="0" w:right="0" w:firstLine="0"/>
              <w:rPr>
                <w:i w:val="0"/>
                <w:iCs w:val="0"/>
                <w:color w:val="FF0000"/>
                <w:lang w:eastAsia="en-US"/>
              </w:rPr>
            </w:pPr>
            <w:r w:rsidRPr="00901EC3">
              <w:rPr>
                <w:i w:val="0"/>
                <w:iCs w:val="0"/>
                <w:color w:val="FF0000"/>
                <w:lang w:eastAsia="en-US"/>
              </w:rPr>
              <w:t>Bilan des travaux année</w:t>
            </w:r>
            <w:r>
              <w:rPr>
                <w:i w:val="0"/>
                <w:iCs w:val="0"/>
                <w:color w:val="FF0000"/>
                <w:lang w:eastAsia="en-US"/>
              </w:rPr>
              <w:t xml:space="preserve"> 20219 supérieur ou égal</w:t>
            </w:r>
            <w:r w:rsidRPr="00901EC3">
              <w:rPr>
                <w:i w:val="0"/>
                <w:iCs w:val="0"/>
                <w:color w:val="FF0000"/>
                <w:lang w:eastAsia="en-US"/>
              </w:rPr>
              <w:t xml:space="preserve"> au montant prévisionnel</w:t>
            </w:r>
          </w:p>
        </w:tc>
        <w:tc>
          <w:tcPr>
            <w:tcW w:w="1560" w:type="dxa"/>
            <w:tcBorders>
              <w:top w:val="single" w:sz="4" w:space="0" w:color="auto"/>
              <w:left w:val="single" w:sz="4" w:space="0" w:color="auto"/>
              <w:bottom w:val="single" w:sz="4" w:space="0" w:color="auto"/>
              <w:right w:val="single" w:sz="4" w:space="0" w:color="auto"/>
            </w:tcBorders>
          </w:tcPr>
          <w:p w14:paraId="3136EE86" w14:textId="77777777" w:rsidR="00C722B9" w:rsidRPr="00EB77D8" w:rsidRDefault="00C722B9" w:rsidP="00F246B1">
            <w:pPr>
              <w:pStyle w:val="Normalcentr1"/>
              <w:spacing w:before="120" w:line="276" w:lineRule="auto"/>
              <w:ind w:left="0" w:right="0" w:firstLine="0"/>
              <w:rPr>
                <w:b/>
                <w:i w:val="0"/>
                <w:iCs w:val="0"/>
                <w:lang w:eastAsia="en-US"/>
              </w:rPr>
            </w:pPr>
            <w:r w:rsidRPr="00EB77D8">
              <w:rPr>
                <w:b/>
                <w:i w:val="0"/>
                <w:iCs w:val="0"/>
                <w:sz w:val="22"/>
                <w:szCs w:val="22"/>
                <w:lang w:eastAsia="en-US"/>
              </w:rPr>
              <w:t>Oui / Non</w:t>
            </w:r>
          </w:p>
        </w:tc>
      </w:tr>
      <w:tr w:rsidR="00C722B9" w:rsidRPr="00EB77D8" w14:paraId="256997C4" w14:textId="77777777" w:rsidTr="00F246B1">
        <w:trPr>
          <w:trHeight w:val="662"/>
        </w:trPr>
        <w:tc>
          <w:tcPr>
            <w:tcW w:w="2943" w:type="dxa"/>
            <w:vMerge/>
            <w:tcBorders>
              <w:left w:val="single" w:sz="4" w:space="0" w:color="auto"/>
              <w:right w:val="single" w:sz="4" w:space="0" w:color="auto"/>
            </w:tcBorders>
            <w:hideMark/>
          </w:tcPr>
          <w:p w14:paraId="19512162" w14:textId="77777777" w:rsidR="00C722B9" w:rsidRPr="00EB77D8" w:rsidRDefault="00C722B9" w:rsidP="00F246B1">
            <w:pPr>
              <w:pStyle w:val="Normalcentr1"/>
              <w:spacing w:before="120" w:line="276" w:lineRule="auto"/>
              <w:ind w:left="0" w:right="0"/>
              <w:rPr>
                <w:i w:val="0"/>
                <w:iCs w:val="0"/>
                <w:lang w:eastAsia="en-US"/>
              </w:rPr>
            </w:pPr>
          </w:p>
        </w:tc>
        <w:tc>
          <w:tcPr>
            <w:tcW w:w="5670" w:type="dxa"/>
            <w:gridSpan w:val="2"/>
            <w:tcBorders>
              <w:left w:val="single" w:sz="4" w:space="0" w:color="auto"/>
              <w:right w:val="single" w:sz="4" w:space="0" w:color="auto"/>
            </w:tcBorders>
          </w:tcPr>
          <w:p w14:paraId="587A7AAD" w14:textId="77777777" w:rsidR="00C722B9" w:rsidRPr="00901EC3" w:rsidRDefault="00C722B9" w:rsidP="00F246B1">
            <w:pPr>
              <w:pStyle w:val="Normalcentr1"/>
              <w:spacing w:before="120" w:line="276" w:lineRule="auto"/>
              <w:ind w:left="0" w:right="0"/>
              <w:rPr>
                <w:i w:val="0"/>
                <w:iCs w:val="0"/>
                <w:color w:val="FF0000"/>
                <w:lang w:eastAsia="en-US"/>
              </w:rPr>
            </w:pPr>
            <w:r w:rsidRPr="00901EC3">
              <w:rPr>
                <w:i w:val="0"/>
                <w:iCs w:val="0"/>
                <w:color w:val="FF0000"/>
                <w:lang w:eastAsia="en-US"/>
              </w:rPr>
              <w:t xml:space="preserve">Bilan   </w:t>
            </w:r>
            <w:proofErr w:type="spellStart"/>
            <w:r w:rsidRPr="00901EC3">
              <w:rPr>
                <w:i w:val="0"/>
                <w:iCs w:val="0"/>
                <w:color w:val="FF0000"/>
                <w:lang w:eastAsia="en-US"/>
              </w:rPr>
              <w:t>Bilan</w:t>
            </w:r>
            <w:proofErr w:type="spellEnd"/>
            <w:r w:rsidRPr="00901EC3">
              <w:rPr>
                <w:i w:val="0"/>
                <w:iCs w:val="0"/>
                <w:color w:val="FF0000"/>
                <w:lang w:eastAsia="en-US"/>
              </w:rPr>
              <w:t xml:space="preserve"> des travaux </w:t>
            </w:r>
            <w:r>
              <w:rPr>
                <w:i w:val="0"/>
                <w:iCs w:val="0"/>
                <w:color w:val="FF0000"/>
                <w:lang w:eastAsia="en-US"/>
              </w:rPr>
              <w:t>année 2020 supérieur ou égal</w:t>
            </w:r>
            <w:r w:rsidRPr="00901EC3">
              <w:rPr>
                <w:i w:val="0"/>
                <w:iCs w:val="0"/>
                <w:color w:val="FF0000"/>
                <w:lang w:eastAsia="en-US"/>
              </w:rPr>
              <w:t xml:space="preserve"> au montant prévisionnel</w:t>
            </w:r>
          </w:p>
        </w:tc>
        <w:tc>
          <w:tcPr>
            <w:tcW w:w="1560" w:type="dxa"/>
            <w:tcBorders>
              <w:top w:val="single" w:sz="4" w:space="0" w:color="auto"/>
              <w:left w:val="single" w:sz="4" w:space="0" w:color="auto"/>
              <w:bottom w:val="single" w:sz="4" w:space="0" w:color="auto"/>
              <w:right w:val="single" w:sz="4" w:space="0" w:color="auto"/>
            </w:tcBorders>
            <w:hideMark/>
          </w:tcPr>
          <w:p w14:paraId="6DC12306" w14:textId="77777777" w:rsidR="00C722B9" w:rsidRPr="00EB77D8" w:rsidRDefault="00C722B9" w:rsidP="00F246B1">
            <w:pPr>
              <w:pStyle w:val="Normalcentr1"/>
              <w:spacing w:before="120" w:line="276" w:lineRule="auto"/>
              <w:ind w:left="0" w:right="0" w:firstLine="0"/>
              <w:rPr>
                <w:b/>
                <w:i w:val="0"/>
                <w:iCs w:val="0"/>
                <w:lang w:eastAsia="en-US"/>
              </w:rPr>
            </w:pPr>
            <w:r w:rsidRPr="00EB77D8">
              <w:rPr>
                <w:b/>
                <w:i w:val="0"/>
                <w:iCs w:val="0"/>
                <w:sz w:val="22"/>
                <w:szCs w:val="22"/>
                <w:lang w:eastAsia="en-US"/>
              </w:rPr>
              <w:t>Oui / Non</w:t>
            </w:r>
          </w:p>
        </w:tc>
      </w:tr>
      <w:tr w:rsidR="00C722B9" w:rsidRPr="00EB77D8" w14:paraId="46012108" w14:textId="77777777" w:rsidTr="00F246B1">
        <w:trPr>
          <w:trHeight w:val="662"/>
        </w:trPr>
        <w:tc>
          <w:tcPr>
            <w:tcW w:w="2943" w:type="dxa"/>
            <w:vMerge/>
            <w:tcBorders>
              <w:left w:val="single" w:sz="4" w:space="0" w:color="auto"/>
              <w:right w:val="single" w:sz="4" w:space="0" w:color="auto"/>
            </w:tcBorders>
          </w:tcPr>
          <w:p w14:paraId="5EEFF3F9" w14:textId="77777777" w:rsidR="00C722B9" w:rsidRPr="00EB77D8" w:rsidRDefault="00C722B9" w:rsidP="00F246B1">
            <w:pPr>
              <w:pStyle w:val="Normalcentr1"/>
              <w:spacing w:before="120" w:line="276" w:lineRule="auto"/>
              <w:ind w:left="0" w:right="0"/>
              <w:rPr>
                <w:i w:val="0"/>
                <w:iCs w:val="0"/>
                <w:lang w:eastAsia="en-US"/>
              </w:rPr>
            </w:pPr>
          </w:p>
        </w:tc>
        <w:tc>
          <w:tcPr>
            <w:tcW w:w="5670" w:type="dxa"/>
            <w:gridSpan w:val="2"/>
            <w:tcBorders>
              <w:left w:val="single" w:sz="4" w:space="0" w:color="auto"/>
              <w:right w:val="single" w:sz="4" w:space="0" w:color="auto"/>
            </w:tcBorders>
          </w:tcPr>
          <w:p w14:paraId="366F7305" w14:textId="77777777" w:rsidR="00C722B9" w:rsidRPr="00901EC3" w:rsidRDefault="00C722B9" w:rsidP="00F246B1">
            <w:pPr>
              <w:pStyle w:val="Normalcentr1"/>
              <w:spacing w:before="120" w:line="276" w:lineRule="auto"/>
              <w:ind w:left="0" w:right="0"/>
              <w:rPr>
                <w:i w:val="0"/>
                <w:iCs w:val="0"/>
                <w:color w:val="FF0000"/>
                <w:lang w:eastAsia="en-US"/>
              </w:rPr>
            </w:pPr>
            <w:r w:rsidRPr="00901EC3">
              <w:rPr>
                <w:i w:val="0"/>
                <w:iCs w:val="0"/>
                <w:color w:val="FF0000"/>
                <w:lang w:eastAsia="en-US"/>
              </w:rPr>
              <w:t>Bila</w:t>
            </w:r>
            <w:r>
              <w:rPr>
                <w:i w:val="0"/>
                <w:iCs w:val="0"/>
                <w:color w:val="FF0000"/>
                <w:lang w:eastAsia="en-US"/>
              </w:rPr>
              <w:t xml:space="preserve">n   </w:t>
            </w:r>
            <w:proofErr w:type="spellStart"/>
            <w:r>
              <w:rPr>
                <w:i w:val="0"/>
                <w:iCs w:val="0"/>
                <w:color w:val="FF0000"/>
                <w:lang w:eastAsia="en-US"/>
              </w:rPr>
              <w:t>Bilan</w:t>
            </w:r>
            <w:proofErr w:type="spellEnd"/>
            <w:r>
              <w:rPr>
                <w:i w:val="0"/>
                <w:iCs w:val="0"/>
                <w:color w:val="FF0000"/>
                <w:lang w:eastAsia="en-US"/>
              </w:rPr>
              <w:t xml:space="preserve"> des travaux année 2021 supérieur ou égal</w:t>
            </w:r>
            <w:r w:rsidRPr="00901EC3">
              <w:rPr>
                <w:i w:val="0"/>
                <w:iCs w:val="0"/>
                <w:color w:val="FF0000"/>
                <w:lang w:eastAsia="en-US"/>
              </w:rPr>
              <w:t xml:space="preserve"> au montant prévisionnel</w:t>
            </w:r>
          </w:p>
        </w:tc>
        <w:tc>
          <w:tcPr>
            <w:tcW w:w="1560" w:type="dxa"/>
            <w:tcBorders>
              <w:top w:val="single" w:sz="4" w:space="0" w:color="auto"/>
              <w:left w:val="single" w:sz="4" w:space="0" w:color="auto"/>
              <w:bottom w:val="single" w:sz="4" w:space="0" w:color="auto"/>
              <w:right w:val="single" w:sz="4" w:space="0" w:color="auto"/>
            </w:tcBorders>
          </w:tcPr>
          <w:p w14:paraId="6C9C5F4E" w14:textId="77777777" w:rsidR="00C722B9" w:rsidRPr="00EB77D8" w:rsidRDefault="00C722B9" w:rsidP="00F246B1">
            <w:pPr>
              <w:pStyle w:val="Normalcentr1"/>
              <w:spacing w:before="120" w:line="276" w:lineRule="auto"/>
              <w:ind w:left="0" w:right="0" w:firstLine="0"/>
              <w:rPr>
                <w:b/>
                <w:i w:val="0"/>
                <w:iCs w:val="0"/>
                <w:lang w:eastAsia="en-US"/>
              </w:rPr>
            </w:pPr>
            <w:r w:rsidRPr="00EB77D8">
              <w:rPr>
                <w:b/>
                <w:i w:val="0"/>
                <w:iCs w:val="0"/>
                <w:sz w:val="22"/>
                <w:szCs w:val="22"/>
                <w:lang w:eastAsia="en-US"/>
              </w:rPr>
              <w:t>Oui / Non</w:t>
            </w:r>
          </w:p>
        </w:tc>
      </w:tr>
      <w:tr w:rsidR="00C722B9" w:rsidRPr="00EB77D8" w14:paraId="041C1C4D" w14:textId="77777777" w:rsidTr="00F246B1">
        <w:trPr>
          <w:trHeight w:val="617"/>
        </w:trPr>
        <w:tc>
          <w:tcPr>
            <w:tcW w:w="2943" w:type="dxa"/>
            <w:vMerge w:val="restart"/>
            <w:tcBorders>
              <w:left w:val="single" w:sz="4" w:space="0" w:color="auto"/>
              <w:right w:val="single" w:sz="4" w:space="0" w:color="auto"/>
            </w:tcBorders>
            <w:hideMark/>
          </w:tcPr>
          <w:p w14:paraId="345D06C0" w14:textId="77777777" w:rsidR="00C722B9" w:rsidRPr="00EB77D8" w:rsidRDefault="00C722B9" w:rsidP="00F246B1">
            <w:pPr>
              <w:pStyle w:val="Normalcentr1"/>
              <w:spacing w:before="120" w:line="276" w:lineRule="auto"/>
              <w:ind w:left="0" w:right="0" w:firstLine="0"/>
              <w:rPr>
                <w:b/>
                <w:i w:val="0"/>
                <w:iCs w:val="0"/>
                <w:lang w:eastAsia="en-US"/>
              </w:rPr>
            </w:pPr>
            <w:r w:rsidRPr="00EB77D8">
              <w:rPr>
                <w:b/>
                <w:i w:val="0"/>
                <w:iCs w:val="0"/>
                <w:lang w:eastAsia="en-US"/>
              </w:rPr>
              <w:t>Références de l’Entreprise</w:t>
            </w:r>
          </w:p>
        </w:tc>
        <w:tc>
          <w:tcPr>
            <w:tcW w:w="5670" w:type="dxa"/>
            <w:gridSpan w:val="2"/>
            <w:tcBorders>
              <w:left w:val="single" w:sz="4" w:space="0" w:color="auto"/>
              <w:right w:val="single" w:sz="4" w:space="0" w:color="auto"/>
            </w:tcBorders>
          </w:tcPr>
          <w:p w14:paraId="6FD8BB3B" w14:textId="77777777" w:rsidR="00C722B9" w:rsidRPr="00901EC3" w:rsidRDefault="00C722B9" w:rsidP="00F246B1">
            <w:pPr>
              <w:pStyle w:val="Normalcentr1"/>
              <w:spacing w:before="120" w:line="276" w:lineRule="auto"/>
              <w:ind w:left="0" w:right="0" w:firstLine="0"/>
              <w:rPr>
                <w:i w:val="0"/>
                <w:iCs w:val="0"/>
                <w:color w:val="FF0000"/>
                <w:lang w:eastAsia="en-US"/>
              </w:rPr>
            </w:pPr>
            <w:r w:rsidRPr="00901EC3">
              <w:rPr>
                <w:i w:val="0"/>
                <w:iCs w:val="0"/>
                <w:color w:val="FF0000"/>
                <w:sz w:val="22"/>
                <w:szCs w:val="22"/>
                <w:lang w:eastAsia="en-US"/>
              </w:rPr>
              <w:t>Preuves des réalisations similaires</w:t>
            </w:r>
            <w:r w:rsidRPr="00901EC3">
              <w:rPr>
                <w:i w:val="0"/>
                <w:iCs w:val="0"/>
                <w:color w:val="FF0000"/>
                <w:lang w:eastAsia="en-US"/>
              </w:rPr>
              <w:t xml:space="preserve"> </w:t>
            </w:r>
            <w:r>
              <w:rPr>
                <w:i w:val="0"/>
                <w:iCs w:val="0"/>
                <w:color w:val="FF0000"/>
                <w:lang w:eastAsia="en-US"/>
              </w:rPr>
              <w:t>année 20219</w:t>
            </w:r>
          </w:p>
        </w:tc>
        <w:tc>
          <w:tcPr>
            <w:tcW w:w="1560" w:type="dxa"/>
            <w:tcBorders>
              <w:top w:val="single" w:sz="4" w:space="0" w:color="auto"/>
              <w:left w:val="single" w:sz="4" w:space="0" w:color="auto"/>
              <w:bottom w:val="single" w:sz="4" w:space="0" w:color="auto"/>
              <w:right w:val="single" w:sz="4" w:space="0" w:color="auto"/>
            </w:tcBorders>
            <w:hideMark/>
          </w:tcPr>
          <w:p w14:paraId="6893AB36" w14:textId="77777777" w:rsidR="00C722B9" w:rsidRPr="00EB77D8" w:rsidRDefault="00C722B9" w:rsidP="00F246B1">
            <w:pPr>
              <w:pStyle w:val="Normalcentr1"/>
              <w:spacing w:before="120" w:line="276" w:lineRule="auto"/>
              <w:ind w:left="0" w:right="0" w:firstLine="0"/>
              <w:rPr>
                <w:b/>
                <w:i w:val="0"/>
                <w:iCs w:val="0"/>
                <w:lang w:eastAsia="en-US"/>
              </w:rPr>
            </w:pPr>
            <w:r w:rsidRPr="00EB77D8">
              <w:rPr>
                <w:b/>
                <w:i w:val="0"/>
                <w:iCs w:val="0"/>
                <w:sz w:val="22"/>
                <w:szCs w:val="22"/>
                <w:lang w:eastAsia="en-US"/>
              </w:rPr>
              <w:t>Oui / Non</w:t>
            </w:r>
          </w:p>
        </w:tc>
      </w:tr>
      <w:tr w:rsidR="00C722B9" w:rsidRPr="00EB77D8" w14:paraId="1E41BD85" w14:textId="77777777" w:rsidTr="00F246B1">
        <w:trPr>
          <w:trHeight w:val="489"/>
        </w:trPr>
        <w:tc>
          <w:tcPr>
            <w:tcW w:w="2943" w:type="dxa"/>
            <w:vMerge/>
            <w:tcBorders>
              <w:left w:val="single" w:sz="4" w:space="0" w:color="auto"/>
              <w:right w:val="single" w:sz="4" w:space="0" w:color="auto"/>
            </w:tcBorders>
            <w:hideMark/>
          </w:tcPr>
          <w:p w14:paraId="457655BE" w14:textId="77777777" w:rsidR="00C722B9" w:rsidRPr="00EB77D8" w:rsidRDefault="00C722B9" w:rsidP="00F246B1">
            <w:pPr>
              <w:pStyle w:val="Normalcentr1"/>
              <w:spacing w:before="120" w:line="276" w:lineRule="auto"/>
              <w:ind w:left="0" w:right="0" w:firstLine="0"/>
              <w:rPr>
                <w:i w:val="0"/>
                <w:iCs w:val="0"/>
                <w:lang w:eastAsia="en-US"/>
              </w:rPr>
            </w:pPr>
          </w:p>
        </w:tc>
        <w:tc>
          <w:tcPr>
            <w:tcW w:w="5670" w:type="dxa"/>
            <w:gridSpan w:val="2"/>
            <w:tcBorders>
              <w:left w:val="single" w:sz="4" w:space="0" w:color="auto"/>
              <w:bottom w:val="single" w:sz="4" w:space="0" w:color="auto"/>
              <w:right w:val="single" w:sz="4" w:space="0" w:color="auto"/>
            </w:tcBorders>
          </w:tcPr>
          <w:p w14:paraId="67C43476" w14:textId="77777777" w:rsidR="00C722B9" w:rsidRPr="00901EC3" w:rsidRDefault="00C722B9" w:rsidP="00F246B1">
            <w:pPr>
              <w:pStyle w:val="Normalcentr1"/>
              <w:spacing w:before="120" w:line="276" w:lineRule="auto"/>
              <w:ind w:left="0" w:right="0" w:firstLine="0"/>
              <w:rPr>
                <w:i w:val="0"/>
                <w:iCs w:val="0"/>
                <w:color w:val="FF0000"/>
                <w:lang w:eastAsia="en-US"/>
              </w:rPr>
            </w:pPr>
            <w:r w:rsidRPr="00901EC3">
              <w:rPr>
                <w:i w:val="0"/>
                <w:iCs w:val="0"/>
                <w:color w:val="FF0000"/>
                <w:sz w:val="22"/>
                <w:szCs w:val="22"/>
                <w:lang w:eastAsia="en-US"/>
              </w:rPr>
              <w:t>Preuve s des réalisations similaires</w:t>
            </w:r>
            <w:r w:rsidRPr="00901EC3">
              <w:rPr>
                <w:i w:val="0"/>
                <w:iCs w:val="0"/>
                <w:color w:val="FF0000"/>
                <w:lang w:eastAsia="en-US"/>
              </w:rPr>
              <w:t xml:space="preserve"> </w:t>
            </w:r>
            <w:r>
              <w:rPr>
                <w:i w:val="0"/>
                <w:iCs w:val="0"/>
                <w:color w:val="FF0000"/>
                <w:lang w:eastAsia="en-US"/>
              </w:rPr>
              <w:t>année 2020</w:t>
            </w:r>
          </w:p>
        </w:tc>
        <w:tc>
          <w:tcPr>
            <w:tcW w:w="1560" w:type="dxa"/>
            <w:tcBorders>
              <w:top w:val="single" w:sz="4" w:space="0" w:color="auto"/>
              <w:left w:val="single" w:sz="4" w:space="0" w:color="auto"/>
              <w:bottom w:val="single" w:sz="4" w:space="0" w:color="auto"/>
              <w:right w:val="single" w:sz="4" w:space="0" w:color="auto"/>
            </w:tcBorders>
            <w:hideMark/>
          </w:tcPr>
          <w:p w14:paraId="6D1D75EC" w14:textId="77777777" w:rsidR="00C722B9" w:rsidRPr="00EB77D8" w:rsidRDefault="00C722B9" w:rsidP="00F246B1">
            <w:pPr>
              <w:pStyle w:val="Normalcentr1"/>
              <w:spacing w:before="120" w:line="276" w:lineRule="auto"/>
              <w:ind w:left="0" w:right="0" w:firstLine="0"/>
              <w:rPr>
                <w:b/>
                <w:i w:val="0"/>
                <w:iCs w:val="0"/>
                <w:lang w:eastAsia="en-US"/>
              </w:rPr>
            </w:pPr>
            <w:r w:rsidRPr="00EB77D8">
              <w:rPr>
                <w:b/>
                <w:i w:val="0"/>
                <w:iCs w:val="0"/>
                <w:sz w:val="22"/>
                <w:szCs w:val="22"/>
                <w:lang w:eastAsia="en-US"/>
              </w:rPr>
              <w:t>Oui / Non</w:t>
            </w:r>
          </w:p>
        </w:tc>
      </w:tr>
      <w:tr w:rsidR="00C722B9" w:rsidRPr="00EB77D8" w14:paraId="21E2FA45" w14:textId="77777777" w:rsidTr="00F246B1">
        <w:trPr>
          <w:trHeight w:val="489"/>
        </w:trPr>
        <w:tc>
          <w:tcPr>
            <w:tcW w:w="2943" w:type="dxa"/>
            <w:vMerge/>
            <w:tcBorders>
              <w:left w:val="single" w:sz="4" w:space="0" w:color="auto"/>
              <w:bottom w:val="single" w:sz="4" w:space="0" w:color="auto"/>
              <w:right w:val="single" w:sz="4" w:space="0" w:color="auto"/>
            </w:tcBorders>
          </w:tcPr>
          <w:p w14:paraId="5B10689D" w14:textId="77777777" w:rsidR="00C722B9" w:rsidRPr="00EB77D8" w:rsidRDefault="00C722B9" w:rsidP="00F246B1">
            <w:pPr>
              <w:pStyle w:val="Normalcentr1"/>
              <w:spacing w:before="120" w:line="276" w:lineRule="auto"/>
              <w:ind w:left="0" w:right="0" w:firstLine="0"/>
              <w:rPr>
                <w:i w:val="0"/>
                <w:iCs w:val="0"/>
                <w:lang w:eastAsia="en-US"/>
              </w:rPr>
            </w:pPr>
          </w:p>
        </w:tc>
        <w:tc>
          <w:tcPr>
            <w:tcW w:w="5670" w:type="dxa"/>
            <w:gridSpan w:val="2"/>
            <w:tcBorders>
              <w:left w:val="single" w:sz="4" w:space="0" w:color="auto"/>
              <w:bottom w:val="single" w:sz="4" w:space="0" w:color="auto"/>
              <w:right w:val="single" w:sz="4" w:space="0" w:color="auto"/>
            </w:tcBorders>
          </w:tcPr>
          <w:p w14:paraId="1F8A2BF3" w14:textId="77777777" w:rsidR="00C722B9" w:rsidRPr="00901EC3" w:rsidRDefault="00C722B9" w:rsidP="00F246B1">
            <w:pPr>
              <w:pStyle w:val="Normalcentr1"/>
              <w:spacing w:before="120" w:line="276" w:lineRule="auto"/>
              <w:ind w:left="0" w:right="0" w:firstLine="0"/>
              <w:rPr>
                <w:i w:val="0"/>
                <w:iCs w:val="0"/>
                <w:color w:val="FF0000"/>
                <w:lang w:eastAsia="en-US"/>
              </w:rPr>
            </w:pPr>
            <w:r w:rsidRPr="00901EC3">
              <w:rPr>
                <w:i w:val="0"/>
                <w:iCs w:val="0"/>
                <w:color w:val="FF0000"/>
                <w:sz w:val="22"/>
                <w:szCs w:val="22"/>
                <w:lang w:eastAsia="en-US"/>
              </w:rPr>
              <w:t>Preuve s des réalisations similaires</w:t>
            </w:r>
            <w:r>
              <w:rPr>
                <w:i w:val="0"/>
                <w:iCs w:val="0"/>
                <w:color w:val="FF0000"/>
                <w:lang w:eastAsia="en-US"/>
              </w:rPr>
              <w:t xml:space="preserve"> année 2021</w:t>
            </w:r>
          </w:p>
        </w:tc>
        <w:tc>
          <w:tcPr>
            <w:tcW w:w="1560" w:type="dxa"/>
            <w:tcBorders>
              <w:top w:val="single" w:sz="4" w:space="0" w:color="auto"/>
              <w:left w:val="single" w:sz="4" w:space="0" w:color="auto"/>
              <w:bottom w:val="single" w:sz="4" w:space="0" w:color="auto"/>
              <w:right w:val="single" w:sz="4" w:space="0" w:color="auto"/>
            </w:tcBorders>
          </w:tcPr>
          <w:p w14:paraId="12C4C5BF" w14:textId="77777777" w:rsidR="00C722B9" w:rsidRPr="00EB77D8" w:rsidRDefault="00C722B9" w:rsidP="00F246B1">
            <w:pPr>
              <w:pStyle w:val="Normalcentr1"/>
              <w:spacing w:before="120" w:line="276" w:lineRule="auto"/>
              <w:ind w:left="0" w:right="0" w:firstLine="0"/>
              <w:rPr>
                <w:b/>
                <w:i w:val="0"/>
                <w:iCs w:val="0"/>
                <w:lang w:eastAsia="en-US"/>
              </w:rPr>
            </w:pPr>
            <w:r w:rsidRPr="00EB77D8">
              <w:rPr>
                <w:b/>
                <w:i w:val="0"/>
                <w:iCs w:val="0"/>
                <w:sz w:val="22"/>
                <w:szCs w:val="22"/>
                <w:lang w:eastAsia="en-US"/>
              </w:rPr>
              <w:t>Oui / Non</w:t>
            </w:r>
          </w:p>
        </w:tc>
      </w:tr>
      <w:tr w:rsidR="00C722B9" w:rsidRPr="00EB77D8" w14:paraId="46E9038B" w14:textId="77777777" w:rsidTr="00F246B1">
        <w:tc>
          <w:tcPr>
            <w:tcW w:w="8046" w:type="dxa"/>
            <w:gridSpan w:val="2"/>
            <w:tcBorders>
              <w:top w:val="single" w:sz="4" w:space="0" w:color="auto"/>
              <w:left w:val="single" w:sz="4" w:space="0" w:color="auto"/>
              <w:bottom w:val="single" w:sz="4" w:space="0" w:color="auto"/>
              <w:right w:val="single" w:sz="4" w:space="0" w:color="auto"/>
            </w:tcBorders>
            <w:hideMark/>
          </w:tcPr>
          <w:p w14:paraId="1BA7E04B" w14:textId="77777777" w:rsidR="00C722B9" w:rsidRPr="00EB77D8" w:rsidRDefault="00C722B9" w:rsidP="00F246B1">
            <w:pPr>
              <w:pStyle w:val="Normalcentr1"/>
              <w:spacing w:before="120" w:line="276" w:lineRule="auto"/>
              <w:ind w:left="0" w:right="0" w:firstLine="0"/>
              <w:rPr>
                <w:iCs w:val="0"/>
                <w:sz w:val="22"/>
                <w:szCs w:val="22"/>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12544BB4" w14:textId="77777777" w:rsidR="00C722B9" w:rsidRPr="00EB77D8" w:rsidRDefault="00C722B9" w:rsidP="00F246B1">
            <w:pPr>
              <w:pStyle w:val="Normalcentr1"/>
              <w:spacing w:before="120" w:line="276" w:lineRule="auto"/>
              <w:ind w:left="0" w:right="0" w:firstLine="0"/>
              <w:rPr>
                <w:b/>
                <w:i w:val="0"/>
                <w:iCs w:val="0"/>
                <w:sz w:val="22"/>
                <w:szCs w:val="22"/>
                <w:lang w:eastAsia="en-US"/>
              </w:rPr>
            </w:pPr>
          </w:p>
        </w:tc>
      </w:tr>
      <w:tr w:rsidR="00C722B9" w:rsidRPr="00EB77D8" w14:paraId="132C4717" w14:textId="77777777" w:rsidTr="00F246B1">
        <w:tc>
          <w:tcPr>
            <w:tcW w:w="8046" w:type="dxa"/>
            <w:gridSpan w:val="2"/>
            <w:tcBorders>
              <w:top w:val="single" w:sz="4" w:space="0" w:color="auto"/>
              <w:left w:val="single" w:sz="4" w:space="0" w:color="auto"/>
              <w:bottom w:val="single" w:sz="4" w:space="0" w:color="auto"/>
              <w:right w:val="single" w:sz="4" w:space="0" w:color="auto"/>
            </w:tcBorders>
            <w:hideMark/>
          </w:tcPr>
          <w:p w14:paraId="7439CC73" w14:textId="77777777" w:rsidR="00C722B9" w:rsidRPr="00EB77D8" w:rsidRDefault="00C722B9" w:rsidP="00F246B1">
            <w:pPr>
              <w:pStyle w:val="Normalcentr1"/>
              <w:spacing w:before="120" w:line="276" w:lineRule="auto"/>
              <w:ind w:left="0" w:right="0" w:firstLine="0"/>
              <w:rPr>
                <w:i w:val="0"/>
                <w:iCs w:val="0"/>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686559A0" w14:textId="77777777" w:rsidR="00C722B9" w:rsidRPr="00EB77D8" w:rsidRDefault="00C722B9" w:rsidP="00F246B1">
            <w:pPr>
              <w:pStyle w:val="Normalcentr1"/>
              <w:spacing w:before="120" w:line="276" w:lineRule="auto"/>
              <w:ind w:left="0" w:right="0" w:firstLine="0"/>
              <w:rPr>
                <w:b/>
                <w:i w:val="0"/>
                <w:iCs w:val="0"/>
                <w:lang w:eastAsia="en-US"/>
              </w:rPr>
            </w:pPr>
          </w:p>
        </w:tc>
      </w:tr>
      <w:tr w:rsidR="00C722B9" w:rsidRPr="00EB77D8" w14:paraId="3B75F1F0" w14:textId="77777777" w:rsidTr="00F246B1">
        <w:tc>
          <w:tcPr>
            <w:tcW w:w="8046" w:type="dxa"/>
            <w:gridSpan w:val="2"/>
            <w:tcBorders>
              <w:top w:val="single" w:sz="4" w:space="0" w:color="auto"/>
              <w:left w:val="single" w:sz="4" w:space="0" w:color="auto"/>
              <w:bottom w:val="single" w:sz="4" w:space="0" w:color="auto"/>
              <w:right w:val="single" w:sz="4" w:space="0" w:color="auto"/>
            </w:tcBorders>
            <w:hideMark/>
          </w:tcPr>
          <w:p w14:paraId="24AFE96A" w14:textId="77777777" w:rsidR="00C722B9" w:rsidRPr="00EB77D8" w:rsidRDefault="00C722B9" w:rsidP="00F246B1">
            <w:pPr>
              <w:pStyle w:val="Normalcentr1"/>
              <w:spacing w:before="120" w:line="276" w:lineRule="auto"/>
              <w:ind w:left="0" w:right="0" w:firstLine="0"/>
              <w:rPr>
                <w:iCs w:val="0"/>
                <w:sz w:val="22"/>
                <w:szCs w:val="22"/>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0B9A59DC" w14:textId="77777777" w:rsidR="00C722B9" w:rsidRPr="00EB77D8" w:rsidRDefault="00C722B9" w:rsidP="00F246B1">
            <w:pPr>
              <w:pStyle w:val="Normalcentr1"/>
              <w:spacing w:before="120" w:line="276" w:lineRule="auto"/>
              <w:ind w:left="0" w:right="0" w:firstLine="0"/>
              <w:rPr>
                <w:b/>
                <w:i w:val="0"/>
                <w:iCs w:val="0"/>
                <w:sz w:val="22"/>
                <w:szCs w:val="22"/>
                <w:lang w:eastAsia="en-US"/>
              </w:rPr>
            </w:pPr>
          </w:p>
        </w:tc>
      </w:tr>
      <w:tr w:rsidR="00C722B9" w:rsidRPr="00EB77D8" w14:paraId="4F547675" w14:textId="77777777" w:rsidTr="00F246B1">
        <w:tc>
          <w:tcPr>
            <w:tcW w:w="8046" w:type="dxa"/>
            <w:gridSpan w:val="2"/>
            <w:tcBorders>
              <w:top w:val="single" w:sz="4" w:space="0" w:color="auto"/>
              <w:left w:val="single" w:sz="4" w:space="0" w:color="auto"/>
              <w:bottom w:val="single" w:sz="4" w:space="0" w:color="auto"/>
              <w:right w:val="single" w:sz="4" w:space="0" w:color="auto"/>
            </w:tcBorders>
            <w:hideMark/>
          </w:tcPr>
          <w:p w14:paraId="36CF53B0" w14:textId="77777777" w:rsidR="00C722B9" w:rsidRPr="00EB77D8" w:rsidRDefault="00C722B9" w:rsidP="00F246B1">
            <w:pPr>
              <w:pStyle w:val="Normalcentr1"/>
              <w:spacing w:before="120" w:line="276" w:lineRule="auto"/>
              <w:ind w:left="0" w:right="0" w:firstLine="0"/>
              <w:rPr>
                <w:iCs w:val="0"/>
                <w:sz w:val="22"/>
                <w:szCs w:val="22"/>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4ACA5610" w14:textId="77777777" w:rsidR="00C722B9" w:rsidRPr="00EB77D8" w:rsidRDefault="00C722B9" w:rsidP="00F246B1">
            <w:pPr>
              <w:pStyle w:val="Normalcentr1"/>
              <w:spacing w:before="120" w:line="276" w:lineRule="auto"/>
              <w:ind w:left="0" w:right="0" w:firstLine="0"/>
              <w:rPr>
                <w:b/>
                <w:i w:val="0"/>
                <w:iCs w:val="0"/>
                <w:sz w:val="22"/>
                <w:szCs w:val="22"/>
                <w:lang w:eastAsia="en-US"/>
              </w:rPr>
            </w:pPr>
          </w:p>
        </w:tc>
      </w:tr>
      <w:tr w:rsidR="00C722B9" w:rsidRPr="00EB77D8" w14:paraId="0D05147A" w14:textId="77777777" w:rsidTr="00F246B1">
        <w:tc>
          <w:tcPr>
            <w:tcW w:w="8046" w:type="dxa"/>
            <w:gridSpan w:val="2"/>
            <w:tcBorders>
              <w:top w:val="single" w:sz="4" w:space="0" w:color="auto"/>
              <w:left w:val="single" w:sz="4" w:space="0" w:color="auto"/>
              <w:bottom w:val="single" w:sz="4" w:space="0" w:color="auto"/>
              <w:right w:val="single" w:sz="4" w:space="0" w:color="auto"/>
            </w:tcBorders>
            <w:hideMark/>
          </w:tcPr>
          <w:p w14:paraId="76514DC1" w14:textId="77777777" w:rsidR="00C722B9" w:rsidRPr="00EB77D8" w:rsidRDefault="00C722B9" w:rsidP="00F246B1">
            <w:pPr>
              <w:pStyle w:val="Normalcentr1"/>
              <w:spacing w:before="120" w:line="276" w:lineRule="auto"/>
              <w:ind w:left="0" w:right="0" w:firstLine="0"/>
              <w:rPr>
                <w:iCs w:val="0"/>
                <w:sz w:val="22"/>
                <w:szCs w:val="22"/>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2820CA7E" w14:textId="77777777" w:rsidR="00C722B9" w:rsidRPr="00EB77D8" w:rsidRDefault="00C722B9" w:rsidP="00F246B1">
            <w:pPr>
              <w:pStyle w:val="Normalcentr1"/>
              <w:spacing w:before="120" w:line="276" w:lineRule="auto"/>
              <w:ind w:left="0" w:right="0" w:firstLine="0"/>
              <w:rPr>
                <w:b/>
                <w:i w:val="0"/>
                <w:iCs w:val="0"/>
                <w:sz w:val="22"/>
                <w:szCs w:val="22"/>
                <w:lang w:eastAsia="en-US"/>
              </w:rPr>
            </w:pPr>
          </w:p>
        </w:tc>
      </w:tr>
    </w:tbl>
    <w:p w14:paraId="6B06D4A6" w14:textId="77777777" w:rsidR="004C1117" w:rsidRPr="00BE483D" w:rsidRDefault="004C1117" w:rsidP="00AB173B">
      <w:pPr>
        <w:widowControl w:val="0"/>
        <w:autoSpaceDE w:val="0"/>
        <w:adjustRightInd w:val="0"/>
        <w:spacing w:before="120" w:line="276" w:lineRule="auto"/>
        <w:rPr>
          <w:b/>
          <w:sz w:val="6"/>
        </w:rPr>
      </w:pPr>
    </w:p>
    <w:p w14:paraId="0018D886" w14:textId="77777777" w:rsidR="000B1F4F" w:rsidRPr="00BE483D" w:rsidRDefault="000B1F4F" w:rsidP="0094500B">
      <w:pPr>
        <w:pStyle w:val="Paragraphedeliste"/>
        <w:widowControl w:val="0"/>
        <w:numPr>
          <w:ilvl w:val="0"/>
          <w:numId w:val="27"/>
        </w:numPr>
        <w:autoSpaceDE w:val="0"/>
        <w:adjustRightInd w:val="0"/>
        <w:spacing w:before="120" w:line="276" w:lineRule="auto"/>
        <w:rPr>
          <w:rFonts w:ascii="Times New Roman" w:hAnsi="Times New Roman"/>
          <w:b/>
          <w:sz w:val="24"/>
          <w:szCs w:val="24"/>
        </w:rPr>
      </w:pPr>
      <w:r w:rsidRPr="00BE483D">
        <w:rPr>
          <w:rFonts w:ascii="Times New Roman" w:hAnsi="Times New Roman"/>
          <w:b/>
          <w:sz w:val="24"/>
          <w:szCs w:val="24"/>
        </w:rPr>
        <w:t>Personnel d’encadrement</w:t>
      </w:r>
    </w:p>
    <w:p w14:paraId="31A5819E" w14:textId="2ED00791" w:rsidR="003D2842" w:rsidRPr="00C722B9" w:rsidRDefault="000B1F4F" w:rsidP="00C722B9">
      <w:pPr>
        <w:pStyle w:val="Normalcentr1"/>
        <w:spacing w:line="276" w:lineRule="auto"/>
        <w:ind w:right="0"/>
        <w:jc w:val="left"/>
        <w:rPr>
          <w:i w:val="0"/>
          <w:iCs w:val="0"/>
          <w:sz w:val="22"/>
          <w:szCs w:val="22"/>
          <w:lang w:eastAsia="en-US"/>
        </w:rPr>
      </w:pPr>
      <w:r w:rsidRPr="00BE483D">
        <w:rPr>
          <w:i w:val="0"/>
          <w:iCs w:val="0"/>
          <w:sz w:val="22"/>
          <w:szCs w:val="22"/>
          <w:lang w:eastAsia="en-US"/>
        </w:rPr>
        <w:t>Qualifications et expérience du personnel affecté au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96"/>
        <w:gridCol w:w="1780"/>
        <w:gridCol w:w="1375"/>
      </w:tblGrid>
      <w:tr w:rsidR="003D2842" w:rsidRPr="00EB77D8" w14:paraId="489AA056" w14:textId="77777777" w:rsidTr="003A1636">
        <w:tc>
          <w:tcPr>
            <w:tcW w:w="3510" w:type="dxa"/>
            <w:tcBorders>
              <w:top w:val="single" w:sz="4" w:space="0" w:color="auto"/>
              <w:left w:val="single" w:sz="4" w:space="0" w:color="auto"/>
              <w:bottom w:val="single" w:sz="4" w:space="0" w:color="auto"/>
              <w:right w:val="single" w:sz="4" w:space="0" w:color="auto"/>
            </w:tcBorders>
          </w:tcPr>
          <w:p w14:paraId="58AA9700" w14:textId="77777777" w:rsidR="003D2842" w:rsidRPr="00EB77D8" w:rsidRDefault="003D2842" w:rsidP="003A1636">
            <w:pPr>
              <w:pStyle w:val="Normalcentr1"/>
              <w:spacing w:before="120"/>
              <w:ind w:left="0" w:right="0" w:firstLine="0"/>
              <w:rPr>
                <w:i w:val="0"/>
                <w:iCs w:val="0"/>
                <w:lang w:eastAsia="en-US"/>
              </w:rPr>
            </w:pPr>
            <w:r w:rsidRPr="00EB77D8">
              <w:rPr>
                <w:b/>
                <w:i w:val="0"/>
                <w:iCs w:val="0"/>
                <w:sz w:val="22"/>
                <w:szCs w:val="22"/>
                <w:lang w:eastAsia="en-US"/>
              </w:rPr>
              <w:t xml:space="preserve">Poste </w:t>
            </w:r>
          </w:p>
        </w:tc>
        <w:tc>
          <w:tcPr>
            <w:tcW w:w="2896" w:type="dxa"/>
            <w:tcBorders>
              <w:top w:val="single" w:sz="4" w:space="0" w:color="auto"/>
              <w:left w:val="single" w:sz="4" w:space="0" w:color="auto"/>
              <w:bottom w:val="single" w:sz="4" w:space="0" w:color="auto"/>
              <w:right w:val="single" w:sz="4" w:space="0" w:color="auto"/>
            </w:tcBorders>
            <w:hideMark/>
          </w:tcPr>
          <w:p w14:paraId="236FCE2B" w14:textId="77777777" w:rsidR="003D2842" w:rsidRPr="00EB77D8" w:rsidRDefault="003D2842" w:rsidP="003A1636">
            <w:pPr>
              <w:pStyle w:val="Normalcentr1"/>
              <w:spacing w:before="120"/>
              <w:ind w:left="0" w:right="0" w:firstLine="0"/>
              <w:rPr>
                <w:b/>
                <w:i w:val="0"/>
                <w:iCs w:val="0"/>
                <w:lang w:eastAsia="en-US"/>
              </w:rPr>
            </w:pPr>
            <w:r w:rsidRPr="00EB77D8">
              <w:rPr>
                <w:b/>
                <w:i w:val="0"/>
                <w:iCs w:val="0"/>
                <w:sz w:val="22"/>
                <w:szCs w:val="22"/>
                <w:lang w:eastAsia="en-US"/>
              </w:rPr>
              <w:t>Qualifications</w:t>
            </w:r>
          </w:p>
        </w:tc>
        <w:tc>
          <w:tcPr>
            <w:tcW w:w="1780" w:type="dxa"/>
            <w:tcBorders>
              <w:top w:val="single" w:sz="4" w:space="0" w:color="auto"/>
              <w:left w:val="single" w:sz="4" w:space="0" w:color="auto"/>
              <w:bottom w:val="single" w:sz="4" w:space="0" w:color="auto"/>
              <w:right w:val="single" w:sz="4" w:space="0" w:color="auto"/>
            </w:tcBorders>
            <w:hideMark/>
          </w:tcPr>
          <w:p w14:paraId="13450211" w14:textId="77777777" w:rsidR="003D2842" w:rsidRPr="00EB77D8" w:rsidRDefault="003D2842" w:rsidP="003A1636">
            <w:pPr>
              <w:pStyle w:val="Normalcentr1"/>
              <w:spacing w:before="120"/>
              <w:ind w:left="0" w:right="0" w:firstLine="0"/>
              <w:rPr>
                <w:b/>
                <w:i w:val="0"/>
                <w:iCs w:val="0"/>
                <w:lang w:eastAsia="en-US"/>
              </w:rPr>
            </w:pPr>
            <w:r w:rsidRPr="00EB77D8">
              <w:rPr>
                <w:b/>
                <w:i w:val="0"/>
                <w:iCs w:val="0"/>
                <w:sz w:val="22"/>
                <w:szCs w:val="22"/>
                <w:lang w:eastAsia="en-US"/>
              </w:rPr>
              <w:t>Expérience</w:t>
            </w:r>
          </w:p>
        </w:tc>
        <w:tc>
          <w:tcPr>
            <w:tcW w:w="1375" w:type="dxa"/>
            <w:tcBorders>
              <w:top w:val="single" w:sz="4" w:space="0" w:color="auto"/>
              <w:left w:val="single" w:sz="4" w:space="0" w:color="auto"/>
              <w:bottom w:val="single" w:sz="4" w:space="0" w:color="auto"/>
              <w:right w:val="single" w:sz="4" w:space="0" w:color="auto"/>
            </w:tcBorders>
          </w:tcPr>
          <w:p w14:paraId="596D13BA" w14:textId="77777777" w:rsidR="003D2842" w:rsidRPr="00EB77D8" w:rsidRDefault="003D2842" w:rsidP="003A1636">
            <w:pPr>
              <w:pStyle w:val="Normalcentr1"/>
              <w:spacing w:before="120"/>
              <w:ind w:left="0" w:right="0" w:firstLine="0"/>
              <w:rPr>
                <w:b/>
                <w:i w:val="0"/>
                <w:iCs w:val="0"/>
                <w:lang w:eastAsia="en-US"/>
              </w:rPr>
            </w:pPr>
          </w:p>
        </w:tc>
      </w:tr>
      <w:tr w:rsidR="003D2842" w:rsidRPr="00EB77D8" w14:paraId="0A474F4F" w14:textId="77777777" w:rsidTr="003A1636">
        <w:tc>
          <w:tcPr>
            <w:tcW w:w="3510" w:type="dxa"/>
            <w:tcBorders>
              <w:top w:val="single" w:sz="4" w:space="0" w:color="auto"/>
              <w:left w:val="single" w:sz="4" w:space="0" w:color="auto"/>
              <w:bottom w:val="single" w:sz="4" w:space="0" w:color="auto"/>
              <w:right w:val="single" w:sz="4" w:space="0" w:color="auto"/>
            </w:tcBorders>
            <w:hideMark/>
          </w:tcPr>
          <w:p w14:paraId="6F05CDF1"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01-Conducteur des travaux</w:t>
            </w:r>
          </w:p>
        </w:tc>
        <w:tc>
          <w:tcPr>
            <w:tcW w:w="2896" w:type="dxa"/>
            <w:tcBorders>
              <w:top w:val="single" w:sz="4" w:space="0" w:color="auto"/>
              <w:left w:val="single" w:sz="4" w:space="0" w:color="auto"/>
              <w:bottom w:val="single" w:sz="4" w:space="0" w:color="auto"/>
              <w:right w:val="single" w:sz="4" w:space="0" w:color="auto"/>
            </w:tcBorders>
            <w:hideMark/>
          </w:tcPr>
          <w:p w14:paraId="4CBA9A6D"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Technicien d</w:t>
            </w:r>
            <w:r>
              <w:rPr>
                <w:i w:val="0"/>
                <w:iCs w:val="0"/>
                <w:sz w:val="22"/>
                <w:szCs w:val="22"/>
                <w:lang w:eastAsia="en-US"/>
              </w:rPr>
              <w:t>u</w:t>
            </w:r>
            <w:r w:rsidRPr="00EB77D8">
              <w:rPr>
                <w:i w:val="0"/>
                <w:iCs w:val="0"/>
                <w:sz w:val="22"/>
                <w:szCs w:val="22"/>
                <w:lang w:eastAsia="en-US"/>
              </w:rPr>
              <w:t xml:space="preserve"> Génie Civil</w:t>
            </w:r>
          </w:p>
        </w:tc>
        <w:tc>
          <w:tcPr>
            <w:tcW w:w="1780" w:type="dxa"/>
            <w:tcBorders>
              <w:top w:val="single" w:sz="4" w:space="0" w:color="auto"/>
              <w:left w:val="single" w:sz="4" w:space="0" w:color="auto"/>
              <w:bottom w:val="single" w:sz="4" w:space="0" w:color="auto"/>
              <w:right w:val="single" w:sz="4" w:space="0" w:color="auto"/>
            </w:tcBorders>
            <w:hideMark/>
          </w:tcPr>
          <w:p w14:paraId="2DC31573"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14:paraId="301AAC0E" w14:textId="77777777" w:rsidR="003D2842" w:rsidRPr="00EB77D8" w:rsidRDefault="003D2842" w:rsidP="003A1636">
            <w:pPr>
              <w:pStyle w:val="Normalcentr1"/>
              <w:spacing w:before="120"/>
              <w:ind w:left="0" w:right="0" w:firstLine="0"/>
              <w:rPr>
                <w:b/>
                <w:i w:val="0"/>
                <w:iCs w:val="0"/>
                <w:lang w:eastAsia="en-US"/>
              </w:rPr>
            </w:pPr>
            <w:r w:rsidRPr="00EB77D8">
              <w:rPr>
                <w:b/>
                <w:i w:val="0"/>
                <w:iCs w:val="0"/>
                <w:sz w:val="22"/>
                <w:szCs w:val="22"/>
                <w:lang w:eastAsia="en-US"/>
              </w:rPr>
              <w:t>Oui / Non</w:t>
            </w:r>
          </w:p>
        </w:tc>
      </w:tr>
      <w:tr w:rsidR="003D2842" w:rsidRPr="00EB77D8" w14:paraId="7EBDD1EF" w14:textId="77777777" w:rsidTr="003A1636">
        <w:tc>
          <w:tcPr>
            <w:tcW w:w="3510" w:type="dxa"/>
            <w:tcBorders>
              <w:top w:val="single" w:sz="4" w:space="0" w:color="auto"/>
              <w:left w:val="single" w:sz="4" w:space="0" w:color="auto"/>
              <w:bottom w:val="single" w:sz="4" w:space="0" w:color="auto"/>
              <w:right w:val="single" w:sz="4" w:space="0" w:color="auto"/>
            </w:tcBorders>
            <w:hideMark/>
          </w:tcPr>
          <w:p w14:paraId="6CBA4258"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01-Chef de chantier</w:t>
            </w:r>
          </w:p>
        </w:tc>
        <w:tc>
          <w:tcPr>
            <w:tcW w:w="2896" w:type="dxa"/>
            <w:tcBorders>
              <w:top w:val="single" w:sz="4" w:space="0" w:color="auto"/>
              <w:left w:val="single" w:sz="4" w:space="0" w:color="auto"/>
              <w:bottom w:val="single" w:sz="4" w:space="0" w:color="auto"/>
              <w:right w:val="single" w:sz="4" w:space="0" w:color="auto"/>
            </w:tcBorders>
            <w:hideMark/>
          </w:tcPr>
          <w:p w14:paraId="40901019"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BAC F4</w:t>
            </w:r>
          </w:p>
        </w:tc>
        <w:tc>
          <w:tcPr>
            <w:tcW w:w="1780" w:type="dxa"/>
            <w:tcBorders>
              <w:top w:val="single" w:sz="4" w:space="0" w:color="auto"/>
              <w:left w:val="single" w:sz="4" w:space="0" w:color="auto"/>
              <w:bottom w:val="single" w:sz="4" w:space="0" w:color="auto"/>
              <w:right w:val="single" w:sz="4" w:space="0" w:color="auto"/>
            </w:tcBorders>
            <w:hideMark/>
          </w:tcPr>
          <w:p w14:paraId="71C658BC"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14:paraId="61471357" w14:textId="77777777" w:rsidR="003D2842" w:rsidRPr="00EB77D8" w:rsidRDefault="003D2842" w:rsidP="003A1636">
            <w:pPr>
              <w:pStyle w:val="Normalcentr1"/>
              <w:spacing w:before="120"/>
              <w:ind w:left="0" w:right="0" w:firstLine="0"/>
              <w:rPr>
                <w:b/>
                <w:i w:val="0"/>
                <w:iCs w:val="0"/>
                <w:lang w:eastAsia="en-US"/>
              </w:rPr>
            </w:pPr>
            <w:r w:rsidRPr="00EB77D8">
              <w:rPr>
                <w:b/>
                <w:i w:val="0"/>
                <w:iCs w:val="0"/>
                <w:sz w:val="22"/>
                <w:szCs w:val="22"/>
                <w:lang w:eastAsia="en-US"/>
              </w:rPr>
              <w:t>Oui / Non</w:t>
            </w:r>
          </w:p>
        </w:tc>
      </w:tr>
      <w:tr w:rsidR="003D2842" w:rsidRPr="00EB77D8" w14:paraId="6DC2DB97" w14:textId="77777777" w:rsidTr="003A1636">
        <w:tc>
          <w:tcPr>
            <w:tcW w:w="3510" w:type="dxa"/>
            <w:tcBorders>
              <w:top w:val="single" w:sz="4" w:space="0" w:color="auto"/>
              <w:left w:val="single" w:sz="4" w:space="0" w:color="auto"/>
              <w:bottom w:val="single" w:sz="4" w:space="0" w:color="auto"/>
              <w:right w:val="single" w:sz="4" w:space="0" w:color="auto"/>
            </w:tcBorders>
            <w:hideMark/>
          </w:tcPr>
          <w:p w14:paraId="532BBC27"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01- Chef d’équipe</w:t>
            </w:r>
          </w:p>
        </w:tc>
        <w:tc>
          <w:tcPr>
            <w:tcW w:w="2896" w:type="dxa"/>
            <w:tcBorders>
              <w:top w:val="single" w:sz="4" w:space="0" w:color="auto"/>
              <w:left w:val="single" w:sz="4" w:space="0" w:color="auto"/>
              <w:bottom w:val="single" w:sz="4" w:space="0" w:color="auto"/>
              <w:right w:val="single" w:sz="4" w:space="0" w:color="auto"/>
            </w:tcBorders>
            <w:hideMark/>
          </w:tcPr>
          <w:p w14:paraId="4FDE0799"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CAP Maçonnerie</w:t>
            </w:r>
          </w:p>
        </w:tc>
        <w:tc>
          <w:tcPr>
            <w:tcW w:w="1780" w:type="dxa"/>
            <w:tcBorders>
              <w:top w:val="single" w:sz="4" w:space="0" w:color="auto"/>
              <w:left w:val="single" w:sz="4" w:space="0" w:color="auto"/>
              <w:bottom w:val="single" w:sz="4" w:space="0" w:color="auto"/>
              <w:right w:val="single" w:sz="4" w:space="0" w:color="auto"/>
            </w:tcBorders>
            <w:hideMark/>
          </w:tcPr>
          <w:p w14:paraId="13D653D9" w14:textId="77777777" w:rsidR="003D2842" w:rsidRPr="00EB77D8" w:rsidRDefault="003D2842" w:rsidP="003A1636">
            <w:pPr>
              <w:pStyle w:val="Normalcentr1"/>
              <w:spacing w:before="120"/>
              <w:ind w:left="0" w:right="0" w:firstLine="0"/>
              <w:rPr>
                <w:i w:val="0"/>
                <w:iCs w:val="0"/>
                <w:lang w:eastAsia="en-US"/>
              </w:rPr>
            </w:pPr>
            <w:r w:rsidRPr="00EB77D8">
              <w:rPr>
                <w:i w:val="0"/>
                <w:iCs w:val="0"/>
                <w:sz w:val="22"/>
                <w:szCs w:val="22"/>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14:paraId="205B6874" w14:textId="77777777" w:rsidR="003D2842" w:rsidRPr="00EB77D8" w:rsidRDefault="003D2842" w:rsidP="003A1636">
            <w:pPr>
              <w:pStyle w:val="Normalcentr1"/>
              <w:spacing w:before="120"/>
              <w:ind w:left="0" w:right="0" w:firstLine="0"/>
              <w:rPr>
                <w:b/>
                <w:i w:val="0"/>
                <w:iCs w:val="0"/>
                <w:lang w:eastAsia="en-US"/>
              </w:rPr>
            </w:pPr>
            <w:r w:rsidRPr="00EB77D8">
              <w:rPr>
                <w:b/>
                <w:i w:val="0"/>
                <w:iCs w:val="0"/>
                <w:sz w:val="22"/>
                <w:szCs w:val="22"/>
                <w:lang w:eastAsia="en-US"/>
              </w:rPr>
              <w:t>Oui / Non</w:t>
            </w:r>
          </w:p>
        </w:tc>
      </w:tr>
    </w:tbl>
    <w:p w14:paraId="4A16C96F" w14:textId="77777777" w:rsidR="00D470E5" w:rsidRPr="00BE483D" w:rsidRDefault="00D470E5">
      <w:pPr>
        <w:widowControl w:val="0"/>
        <w:autoSpaceDE w:val="0"/>
        <w:jc w:val="both"/>
        <w:rPr>
          <w:b/>
          <w:i/>
          <w:iCs/>
          <w:sz w:val="22"/>
          <w:szCs w:val="22"/>
        </w:rPr>
      </w:pPr>
    </w:p>
    <w:p w14:paraId="4AADB79A" w14:textId="341F4613" w:rsidR="00897B1C" w:rsidRPr="00C722B9" w:rsidRDefault="00CB5594">
      <w:pPr>
        <w:widowControl w:val="0"/>
        <w:autoSpaceDE w:val="0"/>
        <w:jc w:val="both"/>
        <w:rPr>
          <w:b/>
          <w:i/>
          <w:iCs/>
          <w:sz w:val="26"/>
          <w:szCs w:val="26"/>
        </w:rPr>
      </w:pPr>
      <w:r>
        <w:rPr>
          <w:b/>
          <w:i/>
          <w:iCs/>
          <w:sz w:val="26"/>
          <w:szCs w:val="26"/>
        </w:rPr>
        <w:t>B</w:t>
      </w:r>
      <w:r w:rsidR="00353DCC" w:rsidRPr="00BE483D">
        <w:rPr>
          <w:b/>
          <w:i/>
          <w:iCs/>
          <w:sz w:val="26"/>
          <w:szCs w:val="26"/>
        </w:rPr>
        <w:t>.2.</w:t>
      </w:r>
      <w:r w:rsidR="00353DCC" w:rsidRPr="00BE483D">
        <w:rPr>
          <w:b/>
          <w:i/>
          <w:iCs/>
          <w:spacing w:val="6"/>
          <w:sz w:val="26"/>
          <w:szCs w:val="26"/>
        </w:rPr>
        <w:t xml:space="preserve"> </w:t>
      </w:r>
      <w:r w:rsidR="00353DCC" w:rsidRPr="00BE483D">
        <w:rPr>
          <w:b/>
          <w:i/>
          <w:iCs/>
          <w:sz w:val="26"/>
          <w:szCs w:val="26"/>
        </w:rPr>
        <w:t>Propositions</w:t>
      </w:r>
      <w:r w:rsidR="00353DCC" w:rsidRPr="00BE483D">
        <w:rPr>
          <w:b/>
          <w:i/>
          <w:iCs/>
          <w:spacing w:val="6"/>
          <w:sz w:val="26"/>
          <w:szCs w:val="26"/>
        </w:rPr>
        <w:t xml:space="preserve"> </w:t>
      </w:r>
      <w:r w:rsidR="00353DCC" w:rsidRPr="00BE483D">
        <w:rPr>
          <w:b/>
          <w:i/>
          <w:iCs/>
          <w:sz w:val="26"/>
          <w:szCs w:val="26"/>
        </w:rPr>
        <w:t>techniques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2"/>
        <w:gridCol w:w="1276"/>
      </w:tblGrid>
      <w:tr w:rsidR="008F5C51" w:rsidRPr="00BE483D" w14:paraId="711D1533" w14:textId="77777777" w:rsidTr="00DC5D85">
        <w:tc>
          <w:tcPr>
            <w:tcW w:w="2996" w:type="dxa"/>
            <w:vMerge w:val="restart"/>
            <w:tcBorders>
              <w:top w:val="single" w:sz="4" w:space="0" w:color="auto"/>
              <w:left w:val="single" w:sz="4" w:space="0" w:color="auto"/>
              <w:right w:val="single" w:sz="4" w:space="0" w:color="auto"/>
            </w:tcBorders>
          </w:tcPr>
          <w:p w14:paraId="05696AE3" w14:textId="77777777" w:rsidR="008F5C51" w:rsidRPr="00BE483D" w:rsidRDefault="008F5C51" w:rsidP="00261A2B">
            <w:pPr>
              <w:pStyle w:val="Normalcentr1"/>
              <w:spacing w:line="276" w:lineRule="auto"/>
              <w:ind w:left="0" w:right="0" w:firstLine="0"/>
              <w:jc w:val="left"/>
              <w:rPr>
                <w:i w:val="0"/>
                <w:iCs w:val="0"/>
                <w:lang w:eastAsia="en-US"/>
              </w:rPr>
            </w:pPr>
            <w:r w:rsidRPr="00BE483D">
              <w:rPr>
                <w:b/>
                <w:sz w:val="22"/>
                <w:szCs w:val="22"/>
                <w:lang w:eastAsia="en-US"/>
              </w:rPr>
              <w:t>Méthodologie</w:t>
            </w:r>
          </w:p>
        </w:tc>
        <w:tc>
          <w:tcPr>
            <w:tcW w:w="5192" w:type="dxa"/>
            <w:tcBorders>
              <w:top w:val="single" w:sz="4" w:space="0" w:color="auto"/>
              <w:left w:val="single" w:sz="4" w:space="0" w:color="auto"/>
              <w:right w:val="single" w:sz="4" w:space="0" w:color="auto"/>
            </w:tcBorders>
            <w:vAlign w:val="bottom"/>
          </w:tcPr>
          <w:p w14:paraId="38363512" w14:textId="77777777" w:rsidR="008F5C51" w:rsidRPr="00BE483D" w:rsidRDefault="008F5C51" w:rsidP="00261A2B">
            <w:pPr>
              <w:rPr>
                <w:lang w:eastAsia="en-US"/>
              </w:rPr>
            </w:pPr>
            <w:r w:rsidRPr="00BE483D">
              <w:rPr>
                <w:sz w:val="22"/>
                <w:szCs w:val="22"/>
                <w:lang w:eastAsia="en-US"/>
              </w:rPr>
              <w:t>Installation du chantier</w:t>
            </w:r>
          </w:p>
        </w:tc>
        <w:tc>
          <w:tcPr>
            <w:tcW w:w="1276" w:type="dxa"/>
            <w:tcBorders>
              <w:top w:val="single" w:sz="4" w:space="0" w:color="auto"/>
              <w:left w:val="single" w:sz="4" w:space="0" w:color="auto"/>
              <w:bottom w:val="single" w:sz="4" w:space="0" w:color="auto"/>
              <w:right w:val="single" w:sz="4" w:space="0" w:color="auto"/>
            </w:tcBorders>
            <w:vAlign w:val="center"/>
          </w:tcPr>
          <w:p w14:paraId="129ECCA2" w14:textId="77777777" w:rsidR="008F5C51" w:rsidRPr="00BE483D" w:rsidRDefault="008F5C51" w:rsidP="00261A2B">
            <w:pPr>
              <w:jc w:val="center"/>
            </w:pPr>
            <w:r w:rsidRPr="00BE483D">
              <w:rPr>
                <w:b/>
                <w:sz w:val="22"/>
                <w:szCs w:val="22"/>
                <w:lang w:eastAsia="en-US"/>
              </w:rPr>
              <w:t>Oui / non</w:t>
            </w:r>
          </w:p>
        </w:tc>
      </w:tr>
      <w:tr w:rsidR="008F5C51" w:rsidRPr="00BE483D" w14:paraId="0C6920C9" w14:textId="77777777" w:rsidTr="00DC5D85">
        <w:tc>
          <w:tcPr>
            <w:tcW w:w="2996" w:type="dxa"/>
            <w:vMerge/>
            <w:tcBorders>
              <w:left w:val="single" w:sz="4" w:space="0" w:color="auto"/>
              <w:right w:val="single" w:sz="4" w:space="0" w:color="auto"/>
            </w:tcBorders>
          </w:tcPr>
          <w:p w14:paraId="03C34822" w14:textId="77777777" w:rsidR="008F5C51" w:rsidRPr="00BE483D" w:rsidRDefault="008F5C51" w:rsidP="00261A2B">
            <w:pPr>
              <w:pStyle w:val="Normalcentr1"/>
              <w:spacing w:line="276" w:lineRule="auto"/>
              <w:ind w:left="0" w:right="0" w:firstLine="0"/>
              <w:jc w:val="left"/>
              <w:rPr>
                <w:i w:val="0"/>
                <w:iCs w:val="0"/>
                <w:lang w:eastAsia="en-US"/>
              </w:rPr>
            </w:pPr>
          </w:p>
        </w:tc>
        <w:tc>
          <w:tcPr>
            <w:tcW w:w="5192" w:type="dxa"/>
            <w:tcBorders>
              <w:left w:val="single" w:sz="4" w:space="0" w:color="auto"/>
              <w:right w:val="single" w:sz="4" w:space="0" w:color="auto"/>
            </w:tcBorders>
            <w:vAlign w:val="bottom"/>
          </w:tcPr>
          <w:p w14:paraId="75B2E48A" w14:textId="77777777" w:rsidR="008F5C51" w:rsidRPr="00BE483D" w:rsidRDefault="008F5C51" w:rsidP="00261A2B">
            <w:pPr>
              <w:rPr>
                <w:lang w:eastAsia="en-US"/>
              </w:rPr>
            </w:pPr>
            <w:r w:rsidRPr="00BE483D">
              <w:rPr>
                <w:sz w:val="22"/>
                <w:szCs w:val="22"/>
                <w:lang w:eastAsia="en-US"/>
              </w:rPr>
              <w:t>Organisation des équipes</w:t>
            </w:r>
          </w:p>
        </w:tc>
        <w:tc>
          <w:tcPr>
            <w:tcW w:w="1276" w:type="dxa"/>
            <w:tcBorders>
              <w:top w:val="single" w:sz="4" w:space="0" w:color="auto"/>
              <w:left w:val="single" w:sz="4" w:space="0" w:color="auto"/>
              <w:bottom w:val="single" w:sz="4" w:space="0" w:color="auto"/>
              <w:right w:val="single" w:sz="4" w:space="0" w:color="auto"/>
            </w:tcBorders>
            <w:vAlign w:val="center"/>
          </w:tcPr>
          <w:p w14:paraId="6AF67811" w14:textId="77777777" w:rsidR="008F5C51" w:rsidRPr="00BE483D" w:rsidRDefault="008F5C51" w:rsidP="00261A2B">
            <w:pPr>
              <w:jc w:val="center"/>
            </w:pPr>
            <w:r w:rsidRPr="00BE483D">
              <w:rPr>
                <w:b/>
                <w:sz w:val="22"/>
                <w:szCs w:val="22"/>
                <w:lang w:eastAsia="en-US"/>
              </w:rPr>
              <w:t>Oui / non</w:t>
            </w:r>
          </w:p>
        </w:tc>
      </w:tr>
      <w:tr w:rsidR="008F5C51" w:rsidRPr="00BE483D" w14:paraId="2991F762" w14:textId="77777777" w:rsidTr="00DC5D85">
        <w:tc>
          <w:tcPr>
            <w:tcW w:w="2996" w:type="dxa"/>
            <w:vMerge/>
            <w:tcBorders>
              <w:left w:val="single" w:sz="4" w:space="0" w:color="auto"/>
              <w:right w:val="single" w:sz="4" w:space="0" w:color="auto"/>
            </w:tcBorders>
          </w:tcPr>
          <w:p w14:paraId="381B7532" w14:textId="77777777" w:rsidR="008F5C51" w:rsidRPr="00BE483D" w:rsidRDefault="008F5C51" w:rsidP="00261A2B">
            <w:pPr>
              <w:pStyle w:val="Normalcentr1"/>
              <w:spacing w:line="276" w:lineRule="auto"/>
              <w:ind w:left="0" w:right="0" w:firstLine="0"/>
              <w:jc w:val="left"/>
              <w:rPr>
                <w:i w:val="0"/>
                <w:iCs w:val="0"/>
                <w:lang w:eastAsia="en-US"/>
              </w:rPr>
            </w:pPr>
          </w:p>
        </w:tc>
        <w:tc>
          <w:tcPr>
            <w:tcW w:w="5192" w:type="dxa"/>
            <w:tcBorders>
              <w:left w:val="single" w:sz="4" w:space="0" w:color="auto"/>
              <w:right w:val="single" w:sz="4" w:space="0" w:color="auto"/>
            </w:tcBorders>
            <w:vAlign w:val="bottom"/>
          </w:tcPr>
          <w:p w14:paraId="106BBF28" w14:textId="77777777" w:rsidR="008F5C51" w:rsidRPr="00BE483D" w:rsidRDefault="008F5C51" w:rsidP="00261A2B">
            <w:pPr>
              <w:rPr>
                <w:lang w:eastAsia="en-US"/>
              </w:rPr>
            </w:pPr>
            <w:r w:rsidRPr="00BE483D">
              <w:rPr>
                <w:sz w:val="22"/>
                <w:szCs w:val="22"/>
                <w:lang w:eastAsia="en-US"/>
              </w:rPr>
              <w:t>Mesures d’hygiène</w:t>
            </w:r>
          </w:p>
        </w:tc>
        <w:tc>
          <w:tcPr>
            <w:tcW w:w="1276" w:type="dxa"/>
            <w:tcBorders>
              <w:top w:val="single" w:sz="4" w:space="0" w:color="auto"/>
              <w:left w:val="single" w:sz="4" w:space="0" w:color="auto"/>
              <w:bottom w:val="single" w:sz="4" w:space="0" w:color="auto"/>
              <w:right w:val="single" w:sz="4" w:space="0" w:color="auto"/>
            </w:tcBorders>
            <w:vAlign w:val="center"/>
          </w:tcPr>
          <w:p w14:paraId="109119A8" w14:textId="77777777" w:rsidR="008F5C51" w:rsidRPr="00BE483D" w:rsidRDefault="008F5C51" w:rsidP="00261A2B">
            <w:pPr>
              <w:jc w:val="center"/>
            </w:pPr>
            <w:r w:rsidRPr="00BE483D">
              <w:rPr>
                <w:b/>
                <w:sz w:val="22"/>
                <w:szCs w:val="22"/>
                <w:lang w:eastAsia="en-US"/>
              </w:rPr>
              <w:t>Oui / non</w:t>
            </w:r>
          </w:p>
        </w:tc>
      </w:tr>
      <w:tr w:rsidR="008F5C51" w:rsidRPr="00BE483D" w14:paraId="113A140F" w14:textId="77777777" w:rsidTr="00DC5D85">
        <w:tc>
          <w:tcPr>
            <w:tcW w:w="2996" w:type="dxa"/>
            <w:vMerge w:val="restart"/>
            <w:tcBorders>
              <w:left w:val="single" w:sz="4" w:space="0" w:color="auto"/>
              <w:right w:val="single" w:sz="4" w:space="0" w:color="auto"/>
            </w:tcBorders>
          </w:tcPr>
          <w:p w14:paraId="5FCC2AAA" w14:textId="77777777" w:rsidR="008F5C51" w:rsidRPr="00BE483D" w:rsidRDefault="008F5C51" w:rsidP="00261A2B">
            <w:pPr>
              <w:pStyle w:val="Normalcentr1"/>
              <w:spacing w:before="120" w:line="276" w:lineRule="auto"/>
              <w:ind w:left="0" w:right="0" w:firstLine="0"/>
              <w:jc w:val="left"/>
              <w:rPr>
                <w:b/>
                <w:i w:val="0"/>
                <w:iCs w:val="0"/>
                <w:lang w:eastAsia="en-US"/>
              </w:rPr>
            </w:pPr>
            <w:r w:rsidRPr="00BE483D">
              <w:rPr>
                <w:b/>
                <w:i w:val="0"/>
                <w:iCs w:val="0"/>
                <w:lang w:eastAsia="en-US"/>
              </w:rPr>
              <w:t>Planning</w:t>
            </w:r>
          </w:p>
        </w:tc>
        <w:tc>
          <w:tcPr>
            <w:tcW w:w="5192" w:type="dxa"/>
            <w:tcBorders>
              <w:left w:val="single" w:sz="4" w:space="0" w:color="auto"/>
              <w:right w:val="single" w:sz="4" w:space="0" w:color="auto"/>
            </w:tcBorders>
            <w:vAlign w:val="bottom"/>
          </w:tcPr>
          <w:p w14:paraId="368DA136" w14:textId="77777777" w:rsidR="008F5C51" w:rsidRPr="00BE483D" w:rsidRDefault="008F5C51" w:rsidP="00261A2B">
            <w:pPr>
              <w:rPr>
                <w:sz w:val="22"/>
                <w:szCs w:val="22"/>
                <w:lang w:eastAsia="en-US"/>
              </w:rPr>
            </w:pPr>
            <w:r w:rsidRPr="00BE483D">
              <w:rPr>
                <w:sz w:val="22"/>
                <w:szCs w:val="22"/>
                <w:lang w:eastAsia="en-US"/>
              </w:rPr>
              <w:t>Ordonnancement</w:t>
            </w:r>
          </w:p>
        </w:tc>
        <w:tc>
          <w:tcPr>
            <w:tcW w:w="1276" w:type="dxa"/>
            <w:tcBorders>
              <w:top w:val="single" w:sz="4" w:space="0" w:color="auto"/>
              <w:left w:val="single" w:sz="4" w:space="0" w:color="auto"/>
              <w:bottom w:val="single" w:sz="4" w:space="0" w:color="auto"/>
              <w:right w:val="single" w:sz="4" w:space="0" w:color="auto"/>
            </w:tcBorders>
          </w:tcPr>
          <w:p w14:paraId="726E6C35" w14:textId="77777777" w:rsidR="008F5C51" w:rsidRPr="00BE483D" w:rsidRDefault="008F5C51" w:rsidP="00261A2B">
            <w:pPr>
              <w:jc w:val="center"/>
            </w:pPr>
            <w:r w:rsidRPr="00BE483D">
              <w:rPr>
                <w:b/>
                <w:sz w:val="22"/>
                <w:szCs w:val="22"/>
                <w:lang w:eastAsia="en-US"/>
              </w:rPr>
              <w:t>Oui / non</w:t>
            </w:r>
          </w:p>
        </w:tc>
      </w:tr>
      <w:tr w:rsidR="008F5C51" w:rsidRPr="00BE483D" w14:paraId="33460BF2" w14:textId="77777777" w:rsidTr="00DC5D85">
        <w:tc>
          <w:tcPr>
            <w:tcW w:w="2996" w:type="dxa"/>
            <w:vMerge/>
            <w:tcBorders>
              <w:left w:val="single" w:sz="4" w:space="0" w:color="auto"/>
              <w:right w:val="single" w:sz="4" w:space="0" w:color="auto"/>
            </w:tcBorders>
          </w:tcPr>
          <w:p w14:paraId="7C203F04" w14:textId="77777777" w:rsidR="008F5C51" w:rsidRPr="00BE483D" w:rsidRDefault="008F5C51" w:rsidP="00261A2B">
            <w:pPr>
              <w:pStyle w:val="Normalcentr1"/>
              <w:spacing w:before="120" w:line="276" w:lineRule="auto"/>
              <w:ind w:left="0" w:right="0" w:firstLine="0"/>
              <w:jc w:val="left"/>
              <w:rPr>
                <w:i w:val="0"/>
                <w:iCs w:val="0"/>
                <w:lang w:eastAsia="en-US"/>
              </w:rPr>
            </w:pPr>
          </w:p>
        </w:tc>
        <w:tc>
          <w:tcPr>
            <w:tcW w:w="5192" w:type="dxa"/>
            <w:tcBorders>
              <w:left w:val="single" w:sz="4" w:space="0" w:color="auto"/>
              <w:right w:val="single" w:sz="4" w:space="0" w:color="auto"/>
            </w:tcBorders>
            <w:vAlign w:val="bottom"/>
          </w:tcPr>
          <w:p w14:paraId="7C1E65CD" w14:textId="77777777" w:rsidR="008F5C51" w:rsidRPr="00BE483D" w:rsidRDefault="008F5C51" w:rsidP="00261A2B">
            <w:pPr>
              <w:spacing w:before="120" w:line="276" w:lineRule="auto"/>
              <w:jc w:val="both"/>
              <w:rPr>
                <w:sz w:val="22"/>
                <w:szCs w:val="22"/>
                <w:lang w:eastAsia="en-US"/>
              </w:rPr>
            </w:pPr>
            <w:r w:rsidRPr="00BE483D">
              <w:rPr>
                <w:sz w:val="22"/>
                <w:szCs w:val="22"/>
                <w:lang w:eastAsia="en-US"/>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tcPr>
          <w:p w14:paraId="3534524C" w14:textId="77777777" w:rsidR="008F5C51" w:rsidRPr="00BE483D" w:rsidRDefault="008F5C51" w:rsidP="00261A2B">
            <w:pPr>
              <w:jc w:val="center"/>
            </w:pPr>
            <w:r w:rsidRPr="00BE483D">
              <w:rPr>
                <w:b/>
                <w:sz w:val="22"/>
                <w:szCs w:val="22"/>
                <w:lang w:eastAsia="en-US"/>
              </w:rPr>
              <w:t>Oui / non</w:t>
            </w:r>
          </w:p>
        </w:tc>
      </w:tr>
    </w:tbl>
    <w:p w14:paraId="3A2B6059" w14:textId="77777777" w:rsidR="00C722B9" w:rsidRDefault="00C722B9">
      <w:pPr>
        <w:widowControl w:val="0"/>
        <w:autoSpaceDE w:val="0"/>
        <w:jc w:val="both"/>
        <w:rPr>
          <w:i/>
          <w:iCs/>
          <w:sz w:val="22"/>
          <w:szCs w:val="22"/>
        </w:rPr>
      </w:pPr>
    </w:p>
    <w:p w14:paraId="5A090503" w14:textId="2A8157FD" w:rsidR="008F5C51" w:rsidRPr="00C722B9" w:rsidRDefault="008F5C51" w:rsidP="00C722B9">
      <w:pPr>
        <w:pStyle w:val="Paragraphedeliste"/>
        <w:widowControl w:val="0"/>
        <w:numPr>
          <w:ilvl w:val="0"/>
          <w:numId w:val="44"/>
        </w:numPr>
        <w:autoSpaceDE w:val="0"/>
        <w:jc w:val="both"/>
        <w:rPr>
          <w:rFonts w:ascii="Times New Roman" w:hAnsi="Times New Roman"/>
          <w:i/>
          <w:iCs/>
          <w:lang w:eastAsia="fr-FR"/>
        </w:rPr>
      </w:pPr>
      <w:r w:rsidRPr="00FC381C">
        <w:rPr>
          <w:rFonts w:ascii="Times New Roman" w:hAnsi="Times New Roman"/>
          <w:b/>
          <w:i/>
        </w:rPr>
        <w:t xml:space="preserve">Les matériels essentiels et des </w:t>
      </w:r>
      <w:r w:rsidR="00FC381C" w:rsidRPr="00FC381C">
        <w:rPr>
          <w:rFonts w:ascii="Times New Roman" w:hAnsi="Times New Roman"/>
          <w:b/>
          <w:i/>
        </w:rPr>
        <w:t>équipements de</w:t>
      </w:r>
      <w:r w:rsidRPr="00FC381C">
        <w:rPr>
          <w:rFonts w:ascii="Times New Roman" w:hAnsi="Times New Roman"/>
          <w:b/>
          <w:i/>
        </w:rPr>
        <w:t xml:space="preserve"> sécurité.</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FC381C" w:rsidRPr="00EB77D8" w14:paraId="75869308" w14:textId="77777777" w:rsidTr="003A1636">
        <w:tc>
          <w:tcPr>
            <w:tcW w:w="8188" w:type="dxa"/>
            <w:tcBorders>
              <w:left w:val="single" w:sz="4" w:space="0" w:color="auto"/>
              <w:right w:val="single" w:sz="4" w:space="0" w:color="auto"/>
            </w:tcBorders>
            <w:vAlign w:val="bottom"/>
          </w:tcPr>
          <w:p w14:paraId="304D0295" w14:textId="77777777" w:rsidR="00FC381C" w:rsidRPr="00EB77D8" w:rsidRDefault="00FC381C" w:rsidP="0094500B">
            <w:pPr>
              <w:numPr>
                <w:ilvl w:val="0"/>
                <w:numId w:val="13"/>
              </w:numPr>
              <w:suppressAutoHyphens w:val="0"/>
              <w:autoSpaceDN/>
              <w:spacing w:before="120" w:line="276" w:lineRule="auto"/>
              <w:jc w:val="both"/>
              <w:textAlignment w:val="auto"/>
              <w:rPr>
                <w:sz w:val="22"/>
                <w:szCs w:val="22"/>
                <w:lang w:eastAsia="en-US"/>
              </w:rPr>
            </w:pPr>
            <w:r w:rsidRPr="00EB77D8">
              <w:rPr>
                <w:sz w:val="22"/>
                <w:szCs w:val="22"/>
                <w:lang w:eastAsia="en-US"/>
              </w:rPr>
              <w:t>Un Camion benne</w:t>
            </w:r>
          </w:p>
        </w:tc>
        <w:tc>
          <w:tcPr>
            <w:tcW w:w="1276" w:type="dxa"/>
            <w:tcBorders>
              <w:top w:val="single" w:sz="4" w:space="0" w:color="auto"/>
              <w:left w:val="single" w:sz="4" w:space="0" w:color="auto"/>
              <w:bottom w:val="single" w:sz="4" w:space="0" w:color="auto"/>
              <w:right w:val="single" w:sz="4" w:space="0" w:color="auto"/>
            </w:tcBorders>
            <w:vAlign w:val="center"/>
          </w:tcPr>
          <w:p w14:paraId="1568EE31" w14:textId="77777777" w:rsidR="00FC381C" w:rsidRPr="00EB77D8" w:rsidRDefault="00FC381C" w:rsidP="003A1636">
            <w:pPr>
              <w:jc w:val="both"/>
            </w:pPr>
            <w:r w:rsidRPr="00EB77D8">
              <w:rPr>
                <w:b/>
                <w:sz w:val="22"/>
                <w:szCs w:val="22"/>
                <w:lang w:eastAsia="en-US"/>
              </w:rPr>
              <w:t>Oui / non</w:t>
            </w:r>
          </w:p>
        </w:tc>
      </w:tr>
      <w:tr w:rsidR="00FC381C" w:rsidRPr="00EB77D8" w14:paraId="25FB59EA" w14:textId="77777777" w:rsidTr="003A1636">
        <w:tc>
          <w:tcPr>
            <w:tcW w:w="8188" w:type="dxa"/>
            <w:tcBorders>
              <w:left w:val="single" w:sz="4" w:space="0" w:color="auto"/>
              <w:right w:val="single" w:sz="4" w:space="0" w:color="auto"/>
            </w:tcBorders>
            <w:vAlign w:val="bottom"/>
          </w:tcPr>
          <w:p w14:paraId="46C393D1" w14:textId="77777777" w:rsidR="00FC381C" w:rsidRPr="00EB77D8" w:rsidRDefault="00FC381C" w:rsidP="0094500B">
            <w:pPr>
              <w:numPr>
                <w:ilvl w:val="0"/>
                <w:numId w:val="13"/>
              </w:numPr>
              <w:suppressAutoHyphens w:val="0"/>
              <w:autoSpaceDN/>
              <w:spacing w:before="120" w:line="276" w:lineRule="auto"/>
              <w:jc w:val="both"/>
              <w:textAlignment w:val="auto"/>
              <w:rPr>
                <w:sz w:val="22"/>
                <w:szCs w:val="22"/>
                <w:lang w:eastAsia="en-US"/>
              </w:rPr>
            </w:pPr>
            <w:r w:rsidRPr="00EB77D8">
              <w:rPr>
                <w:sz w:val="22"/>
                <w:szCs w:val="22"/>
                <w:lang w:eastAsia="en-US"/>
              </w:rPr>
              <w:lastRenderedPageBreak/>
              <w:t>Un compacteur manuel</w:t>
            </w:r>
          </w:p>
        </w:tc>
        <w:tc>
          <w:tcPr>
            <w:tcW w:w="1276" w:type="dxa"/>
            <w:tcBorders>
              <w:top w:val="single" w:sz="4" w:space="0" w:color="auto"/>
              <w:left w:val="single" w:sz="4" w:space="0" w:color="auto"/>
              <w:bottom w:val="single" w:sz="4" w:space="0" w:color="auto"/>
              <w:right w:val="single" w:sz="4" w:space="0" w:color="auto"/>
            </w:tcBorders>
            <w:vAlign w:val="center"/>
          </w:tcPr>
          <w:p w14:paraId="580A80C8" w14:textId="77777777" w:rsidR="00FC381C" w:rsidRPr="00EB77D8" w:rsidRDefault="00FC381C" w:rsidP="003A1636">
            <w:pPr>
              <w:jc w:val="both"/>
              <w:rPr>
                <w:b/>
                <w:sz w:val="22"/>
                <w:szCs w:val="22"/>
                <w:lang w:eastAsia="en-US"/>
              </w:rPr>
            </w:pPr>
            <w:r w:rsidRPr="00EB77D8">
              <w:rPr>
                <w:b/>
                <w:sz w:val="22"/>
                <w:szCs w:val="22"/>
                <w:lang w:eastAsia="en-US"/>
              </w:rPr>
              <w:t>Oui / non</w:t>
            </w:r>
          </w:p>
        </w:tc>
      </w:tr>
      <w:tr w:rsidR="00FC381C" w:rsidRPr="00EB77D8" w14:paraId="25B91428" w14:textId="77777777" w:rsidTr="003A1636">
        <w:tc>
          <w:tcPr>
            <w:tcW w:w="8188" w:type="dxa"/>
            <w:tcBorders>
              <w:left w:val="single" w:sz="4" w:space="0" w:color="auto"/>
              <w:right w:val="single" w:sz="4" w:space="0" w:color="auto"/>
            </w:tcBorders>
            <w:vAlign w:val="bottom"/>
          </w:tcPr>
          <w:p w14:paraId="36B53702" w14:textId="77777777" w:rsidR="00FC381C" w:rsidRPr="00EB77D8" w:rsidRDefault="00FC381C" w:rsidP="0094500B">
            <w:pPr>
              <w:numPr>
                <w:ilvl w:val="0"/>
                <w:numId w:val="13"/>
              </w:numPr>
              <w:suppressAutoHyphens w:val="0"/>
              <w:autoSpaceDN/>
              <w:spacing w:before="120" w:line="276" w:lineRule="auto"/>
              <w:jc w:val="both"/>
              <w:textAlignment w:val="auto"/>
              <w:rPr>
                <w:sz w:val="22"/>
                <w:szCs w:val="22"/>
                <w:lang w:eastAsia="en-US"/>
              </w:rPr>
            </w:pPr>
            <w:r w:rsidRPr="00EB77D8">
              <w:rPr>
                <w:sz w:val="22"/>
                <w:szCs w:val="22"/>
                <w:lang w:eastAsia="en-US"/>
              </w:rPr>
              <w:t>Un Vibreur</w:t>
            </w:r>
          </w:p>
        </w:tc>
        <w:tc>
          <w:tcPr>
            <w:tcW w:w="1276" w:type="dxa"/>
            <w:tcBorders>
              <w:top w:val="single" w:sz="4" w:space="0" w:color="auto"/>
              <w:left w:val="single" w:sz="4" w:space="0" w:color="auto"/>
              <w:bottom w:val="single" w:sz="4" w:space="0" w:color="auto"/>
              <w:right w:val="single" w:sz="4" w:space="0" w:color="auto"/>
            </w:tcBorders>
            <w:vAlign w:val="center"/>
          </w:tcPr>
          <w:p w14:paraId="610C08C3" w14:textId="77777777" w:rsidR="00FC381C" w:rsidRPr="00EB77D8" w:rsidRDefault="00FC381C" w:rsidP="003A1636">
            <w:pPr>
              <w:jc w:val="both"/>
            </w:pPr>
            <w:r w:rsidRPr="00EB77D8">
              <w:rPr>
                <w:b/>
                <w:sz w:val="22"/>
                <w:szCs w:val="22"/>
                <w:lang w:eastAsia="en-US"/>
              </w:rPr>
              <w:t>Oui / non</w:t>
            </w:r>
          </w:p>
        </w:tc>
      </w:tr>
      <w:tr w:rsidR="00FC381C" w:rsidRPr="00EB77D8" w14:paraId="3D6695F1" w14:textId="77777777" w:rsidTr="003A1636">
        <w:tc>
          <w:tcPr>
            <w:tcW w:w="8188" w:type="dxa"/>
            <w:tcBorders>
              <w:left w:val="single" w:sz="4" w:space="0" w:color="auto"/>
              <w:right w:val="single" w:sz="4" w:space="0" w:color="auto"/>
            </w:tcBorders>
            <w:vAlign w:val="bottom"/>
          </w:tcPr>
          <w:p w14:paraId="48470AE9" w14:textId="5FA3C103" w:rsidR="00FC381C" w:rsidRPr="00EB77D8" w:rsidRDefault="00FC381C" w:rsidP="0094500B">
            <w:pPr>
              <w:numPr>
                <w:ilvl w:val="0"/>
                <w:numId w:val="13"/>
              </w:numPr>
              <w:suppressAutoHyphens w:val="0"/>
              <w:autoSpaceDN/>
              <w:spacing w:before="120" w:line="276" w:lineRule="auto"/>
              <w:jc w:val="both"/>
              <w:textAlignment w:val="auto"/>
              <w:rPr>
                <w:sz w:val="22"/>
                <w:szCs w:val="22"/>
                <w:lang w:eastAsia="en-US"/>
              </w:rPr>
            </w:pPr>
            <w:r w:rsidRPr="00EB77D8">
              <w:rPr>
                <w:sz w:val="22"/>
                <w:szCs w:val="22"/>
                <w:lang w:eastAsia="en-US"/>
              </w:rPr>
              <w:t>La Production de la liste de kit, signé et datée (Outillage : maçonnerie, menuiserie</w:t>
            </w:r>
            <w:r>
              <w:rPr>
                <w:sz w:val="22"/>
                <w:szCs w:val="22"/>
                <w:lang w:eastAsia="en-US"/>
              </w:rPr>
              <w:t xml:space="preserve"> métallique</w:t>
            </w:r>
            <w:r w:rsidRPr="00EB77D8">
              <w:rPr>
                <w:sz w:val="22"/>
                <w:szCs w:val="22"/>
                <w:lang w:eastAsia="en-US"/>
              </w:rPr>
              <w:t>)</w:t>
            </w:r>
            <w:r w:rsidRPr="00EB77D8">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87A7850" w14:textId="77777777" w:rsidR="00FC381C" w:rsidRPr="00EB77D8" w:rsidRDefault="00FC381C" w:rsidP="003A1636">
            <w:pPr>
              <w:jc w:val="both"/>
            </w:pPr>
            <w:r w:rsidRPr="00EB77D8">
              <w:rPr>
                <w:b/>
                <w:sz w:val="22"/>
                <w:szCs w:val="22"/>
                <w:lang w:eastAsia="en-US"/>
              </w:rPr>
              <w:t>Oui / non</w:t>
            </w:r>
          </w:p>
        </w:tc>
      </w:tr>
      <w:tr w:rsidR="00FC381C" w:rsidRPr="00EB77D8" w14:paraId="028617C2" w14:textId="77777777" w:rsidTr="003A1636">
        <w:tc>
          <w:tcPr>
            <w:tcW w:w="8188" w:type="dxa"/>
            <w:tcBorders>
              <w:left w:val="single" w:sz="4" w:space="0" w:color="auto"/>
              <w:right w:val="single" w:sz="4" w:space="0" w:color="auto"/>
            </w:tcBorders>
            <w:vAlign w:val="bottom"/>
          </w:tcPr>
          <w:p w14:paraId="23930237" w14:textId="77777777" w:rsidR="00FC381C" w:rsidRPr="00EB77D8" w:rsidRDefault="00FC381C" w:rsidP="0094500B">
            <w:pPr>
              <w:numPr>
                <w:ilvl w:val="0"/>
                <w:numId w:val="13"/>
              </w:numPr>
              <w:suppressAutoHyphens w:val="0"/>
              <w:autoSpaceDN/>
              <w:spacing w:before="120" w:line="276" w:lineRule="auto"/>
              <w:jc w:val="both"/>
              <w:textAlignment w:val="auto"/>
              <w:rPr>
                <w:sz w:val="22"/>
                <w:szCs w:val="22"/>
                <w:lang w:eastAsia="en-US"/>
              </w:rPr>
            </w:pPr>
            <w:r w:rsidRPr="00EB77D8">
              <w:rPr>
                <w:sz w:val="22"/>
                <w:szCs w:val="22"/>
                <w:lang w:eastAsia="en-US"/>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14:paraId="59C8AC47" w14:textId="77777777" w:rsidR="00FC381C" w:rsidRPr="00EB77D8" w:rsidRDefault="00FC381C" w:rsidP="003A1636">
            <w:pPr>
              <w:jc w:val="both"/>
              <w:rPr>
                <w:b/>
                <w:sz w:val="22"/>
                <w:szCs w:val="22"/>
                <w:lang w:eastAsia="en-US"/>
              </w:rPr>
            </w:pPr>
            <w:r w:rsidRPr="00EB77D8">
              <w:rPr>
                <w:b/>
                <w:sz w:val="22"/>
                <w:szCs w:val="22"/>
                <w:lang w:eastAsia="en-US"/>
              </w:rPr>
              <w:t>Oui / non</w:t>
            </w:r>
          </w:p>
        </w:tc>
      </w:tr>
    </w:tbl>
    <w:p w14:paraId="3FEC8D78" w14:textId="4C9CBD84" w:rsidR="00FC381C" w:rsidRPr="00C722B9" w:rsidRDefault="00FC381C" w:rsidP="00FC381C">
      <w:pPr>
        <w:pStyle w:val="Paragraphedeliste"/>
        <w:widowControl w:val="0"/>
        <w:numPr>
          <w:ilvl w:val="0"/>
          <w:numId w:val="44"/>
        </w:numPr>
        <w:autoSpaceDE w:val="0"/>
        <w:jc w:val="both"/>
        <w:rPr>
          <w:rFonts w:ascii="Times New Roman" w:hAnsi="Times New Roman"/>
          <w:b/>
        </w:rPr>
      </w:pPr>
      <w:r w:rsidRPr="00FC381C">
        <w:rPr>
          <w:rFonts w:ascii="Times New Roman" w:hAnsi="Times New Roman"/>
          <w:b/>
        </w:rPr>
        <w:t>Les Déclarations sur l’honneur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FC381C" w:rsidRPr="00EB77D8" w14:paraId="007B3EFF" w14:textId="77777777" w:rsidTr="003A1636">
        <w:tc>
          <w:tcPr>
            <w:tcW w:w="8188" w:type="dxa"/>
            <w:tcBorders>
              <w:left w:val="single" w:sz="4" w:space="0" w:color="auto"/>
              <w:right w:val="single" w:sz="4" w:space="0" w:color="auto"/>
            </w:tcBorders>
            <w:vAlign w:val="bottom"/>
          </w:tcPr>
          <w:p w14:paraId="70FC0E81" w14:textId="77777777" w:rsidR="00FC381C" w:rsidRPr="00EB77D8" w:rsidRDefault="00FC381C" w:rsidP="00DB2954">
            <w:pPr>
              <w:numPr>
                <w:ilvl w:val="0"/>
                <w:numId w:val="43"/>
              </w:numPr>
              <w:suppressAutoHyphens w:val="0"/>
              <w:autoSpaceDN/>
              <w:spacing w:before="120" w:line="276" w:lineRule="auto"/>
              <w:ind w:left="426"/>
              <w:jc w:val="both"/>
              <w:textAlignment w:val="auto"/>
              <w:rPr>
                <w:sz w:val="22"/>
                <w:szCs w:val="22"/>
                <w:lang w:eastAsia="en-US"/>
              </w:rPr>
            </w:pPr>
            <w:r w:rsidRPr="00EB77D8">
              <w:t xml:space="preserve">Une déclaration sur l’honneur du soumissionnaire, signée et datée certifiant la visite du site et suivant le modèle joint en annexe                                                                     </w:t>
            </w:r>
            <w:r w:rsidRPr="00EB77D8">
              <w:rPr>
                <w:b/>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0C569DF" w14:textId="77777777" w:rsidR="00FC381C" w:rsidRPr="00EB77D8" w:rsidRDefault="00FC381C" w:rsidP="003A1636">
            <w:pPr>
              <w:jc w:val="both"/>
            </w:pPr>
            <w:r w:rsidRPr="00EB77D8">
              <w:rPr>
                <w:b/>
                <w:sz w:val="22"/>
                <w:szCs w:val="22"/>
                <w:lang w:eastAsia="en-US"/>
              </w:rPr>
              <w:t>Oui / non</w:t>
            </w:r>
          </w:p>
        </w:tc>
      </w:tr>
      <w:tr w:rsidR="00FC381C" w:rsidRPr="00EB77D8" w14:paraId="5B737460" w14:textId="77777777" w:rsidTr="003A1636">
        <w:tc>
          <w:tcPr>
            <w:tcW w:w="8188" w:type="dxa"/>
            <w:tcBorders>
              <w:left w:val="single" w:sz="4" w:space="0" w:color="auto"/>
              <w:right w:val="single" w:sz="4" w:space="0" w:color="auto"/>
            </w:tcBorders>
            <w:vAlign w:val="bottom"/>
          </w:tcPr>
          <w:p w14:paraId="132C6BD8" w14:textId="77777777" w:rsidR="00FC381C" w:rsidRPr="00EB77D8" w:rsidRDefault="00FC381C" w:rsidP="00DB2954">
            <w:pPr>
              <w:numPr>
                <w:ilvl w:val="0"/>
                <w:numId w:val="43"/>
              </w:numPr>
              <w:suppressAutoHyphens w:val="0"/>
              <w:autoSpaceDN/>
              <w:spacing w:before="120" w:line="276" w:lineRule="auto"/>
              <w:ind w:left="426"/>
              <w:jc w:val="both"/>
              <w:textAlignment w:val="auto"/>
              <w:rPr>
                <w:sz w:val="22"/>
                <w:szCs w:val="22"/>
                <w:lang w:eastAsia="en-US"/>
              </w:rPr>
            </w:pPr>
            <w:r w:rsidRPr="00EB77D8">
              <w:t xml:space="preserve">Une déclaration sur l’honneur du soumissionnaire, signée et datée certifiant le non abandon d’un chantier au cours des exercices antérieurs suivant le modèle joint en annexe                                                                     </w:t>
            </w:r>
            <w:r w:rsidRPr="00EB77D8">
              <w:rPr>
                <w:b/>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A320195" w14:textId="77777777" w:rsidR="00FC381C" w:rsidRPr="00EB77D8" w:rsidRDefault="00FC381C" w:rsidP="003A1636">
            <w:pPr>
              <w:jc w:val="both"/>
              <w:rPr>
                <w:b/>
                <w:sz w:val="22"/>
                <w:szCs w:val="22"/>
                <w:lang w:eastAsia="en-US"/>
              </w:rPr>
            </w:pPr>
            <w:r w:rsidRPr="00EB77D8">
              <w:rPr>
                <w:b/>
                <w:sz w:val="22"/>
                <w:szCs w:val="22"/>
                <w:lang w:eastAsia="en-US"/>
              </w:rPr>
              <w:t>Oui / non</w:t>
            </w:r>
          </w:p>
        </w:tc>
      </w:tr>
    </w:tbl>
    <w:p w14:paraId="774474C1" w14:textId="77777777" w:rsidR="00FC381C" w:rsidRPr="00EB77D8" w:rsidRDefault="00FC381C" w:rsidP="00FC381C">
      <w:pPr>
        <w:widowControl w:val="0"/>
        <w:autoSpaceDE w:val="0"/>
        <w:jc w:val="both"/>
        <w:rPr>
          <w:sz w:val="22"/>
          <w:szCs w:val="22"/>
          <w:lang w:eastAsia="en-US"/>
        </w:rPr>
      </w:pPr>
    </w:p>
    <w:p w14:paraId="18400B99" w14:textId="77777777" w:rsidR="00FC381C" w:rsidRPr="00EB77D8" w:rsidRDefault="00FC381C" w:rsidP="0094500B">
      <w:pPr>
        <w:widowControl w:val="0"/>
        <w:numPr>
          <w:ilvl w:val="0"/>
          <w:numId w:val="44"/>
        </w:numPr>
        <w:autoSpaceDE w:val="0"/>
        <w:jc w:val="both"/>
        <w:rPr>
          <w:b/>
        </w:rPr>
      </w:pPr>
      <w:r w:rsidRPr="00EB77D8">
        <w:rPr>
          <w:b/>
        </w:rPr>
        <w:t xml:space="preserve">Les preuves d’acceptations des conditions du marché </w:t>
      </w:r>
    </w:p>
    <w:p w14:paraId="6C09AD3E" w14:textId="77777777" w:rsidR="00FC381C" w:rsidRPr="00EB77D8" w:rsidRDefault="00FC381C" w:rsidP="00FC381C">
      <w:pPr>
        <w:widowControl w:val="0"/>
        <w:autoSpaceDE w:val="0"/>
        <w:ind w:left="720"/>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FC381C" w:rsidRPr="00EB77D8" w14:paraId="5C42F752" w14:textId="77777777" w:rsidTr="003A1636">
        <w:tc>
          <w:tcPr>
            <w:tcW w:w="8188" w:type="dxa"/>
            <w:tcBorders>
              <w:left w:val="single" w:sz="4" w:space="0" w:color="auto"/>
              <w:right w:val="single" w:sz="4" w:space="0" w:color="auto"/>
            </w:tcBorders>
            <w:vAlign w:val="bottom"/>
          </w:tcPr>
          <w:p w14:paraId="4A481A5C" w14:textId="77777777" w:rsidR="00FC381C" w:rsidRPr="00EB77D8" w:rsidRDefault="00FC381C" w:rsidP="003707B1">
            <w:pPr>
              <w:numPr>
                <w:ilvl w:val="3"/>
                <w:numId w:val="1"/>
              </w:numPr>
              <w:suppressAutoHyphens w:val="0"/>
              <w:autoSpaceDN/>
              <w:spacing w:before="120" w:line="276" w:lineRule="auto"/>
              <w:ind w:left="284" w:hanging="284"/>
              <w:jc w:val="both"/>
              <w:textAlignment w:val="auto"/>
              <w:rPr>
                <w:sz w:val="22"/>
                <w:szCs w:val="22"/>
                <w:lang w:eastAsia="en-US"/>
              </w:rPr>
            </w:pPr>
            <w:r w:rsidRPr="00EB77D8">
              <w:t>Cahier de clauses administratives particulières complété, paraphé à chaque page et signé à la dernière page.</w:t>
            </w:r>
          </w:p>
        </w:tc>
        <w:tc>
          <w:tcPr>
            <w:tcW w:w="1276" w:type="dxa"/>
            <w:tcBorders>
              <w:top w:val="single" w:sz="4" w:space="0" w:color="auto"/>
              <w:left w:val="single" w:sz="4" w:space="0" w:color="auto"/>
              <w:bottom w:val="single" w:sz="4" w:space="0" w:color="auto"/>
              <w:right w:val="single" w:sz="4" w:space="0" w:color="auto"/>
            </w:tcBorders>
            <w:vAlign w:val="center"/>
          </w:tcPr>
          <w:p w14:paraId="4B28188F" w14:textId="77777777" w:rsidR="00FC381C" w:rsidRPr="00EB77D8" w:rsidRDefault="00FC381C" w:rsidP="003A1636">
            <w:pPr>
              <w:jc w:val="both"/>
            </w:pPr>
            <w:r w:rsidRPr="00EB77D8">
              <w:rPr>
                <w:b/>
                <w:sz w:val="22"/>
                <w:szCs w:val="22"/>
                <w:lang w:eastAsia="en-US"/>
              </w:rPr>
              <w:t>Oui / non</w:t>
            </w:r>
          </w:p>
        </w:tc>
      </w:tr>
      <w:tr w:rsidR="00FC381C" w:rsidRPr="00EB77D8" w14:paraId="493257EA" w14:textId="77777777" w:rsidTr="003A1636">
        <w:tc>
          <w:tcPr>
            <w:tcW w:w="8188" w:type="dxa"/>
            <w:tcBorders>
              <w:left w:val="single" w:sz="4" w:space="0" w:color="auto"/>
              <w:right w:val="single" w:sz="4" w:space="0" w:color="auto"/>
            </w:tcBorders>
            <w:vAlign w:val="bottom"/>
          </w:tcPr>
          <w:p w14:paraId="59E8C6D4" w14:textId="6BA98D97" w:rsidR="00FC381C" w:rsidRPr="00DB2954" w:rsidRDefault="00FC381C" w:rsidP="00DB2954">
            <w:pPr>
              <w:pStyle w:val="Paragraphedeliste"/>
              <w:widowControl w:val="0"/>
              <w:numPr>
                <w:ilvl w:val="0"/>
                <w:numId w:val="4"/>
              </w:numPr>
              <w:suppressAutoHyphens w:val="0"/>
              <w:autoSpaceDE w:val="0"/>
              <w:adjustRightInd w:val="0"/>
              <w:spacing w:after="0" w:line="276" w:lineRule="auto"/>
              <w:jc w:val="both"/>
              <w:textAlignment w:val="auto"/>
              <w:rPr>
                <w:rFonts w:ascii="Times New Roman" w:hAnsi="Times New Roman"/>
              </w:rPr>
            </w:pPr>
            <w:r w:rsidRPr="00EB77D8">
              <w:rPr>
                <w:rFonts w:ascii="Times New Roman" w:hAnsi="Times New Roman"/>
                <w:bCs/>
              </w:rPr>
              <w:t xml:space="preserve">Cahier des Clauses Techniques Particulières (CCTP) paraphé à chaque page et signé à la dernière </w:t>
            </w:r>
          </w:p>
        </w:tc>
        <w:tc>
          <w:tcPr>
            <w:tcW w:w="1276" w:type="dxa"/>
            <w:tcBorders>
              <w:top w:val="single" w:sz="4" w:space="0" w:color="auto"/>
              <w:left w:val="single" w:sz="4" w:space="0" w:color="auto"/>
              <w:bottom w:val="single" w:sz="4" w:space="0" w:color="auto"/>
              <w:right w:val="single" w:sz="4" w:space="0" w:color="auto"/>
            </w:tcBorders>
            <w:vAlign w:val="center"/>
          </w:tcPr>
          <w:p w14:paraId="5220A3A2" w14:textId="77777777" w:rsidR="00FC381C" w:rsidRPr="00EB77D8" w:rsidRDefault="00FC381C" w:rsidP="003A1636">
            <w:pPr>
              <w:jc w:val="both"/>
              <w:rPr>
                <w:b/>
                <w:sz w:val="22"/>
                <w:szCs w:val="22"/>
                <w:lang w:eastAsia="en-US"/>
              </w:rPr>
            </w:pPr>
            <w:r w:rsidRPr="00EB77D8">
              <w:rPr>
                <w:b/>
                <w:sz w:val="22"/>
                <w:szCs w:val="22"/>
                <w:lang w:eastAsia="en-US"/>
              </w:rPr>
              <w:t>Oui / non</w:t>
            </w:r>
          </w:p>
        </w:tc>
      </w:tr>
    </w:tbl>
    <w:p w14:paraId="7D65D20C" w14:textId="6EDB88E8" w:rsidR="00511818" w:rsidRPr="00FB1F5E" w:rsidRDefault="008F5C51" w:rsidP="00FB1F5E">
      <w:pPr>
        <w:widowControl w:val="0"/>
        <w:autoSpaceDE w:val="0"/>
        <w:jc w:val="both"/>
        <w:rPr>
          <w:sz w:val="22"/>
          <w:szCs w:val="22"/>
          <w:lang w:eastAsia="en-US"/>
        </w:rPr>
      </w:pPr>
      <w:r w:rsidRPr="00BE483D">
        <w:rPr>
          <w:sz w:val="22"/>
          <w:szCs w:val="22"/>
          <w:lang w:eastAsia="en-US"/>
        </w:rPr>
        <w:t xml:space="preserve">  </w:t>
      </w:r>
      <w:r w:rsidR="00A10468" w:rsidRPr="00FC381C">
        <w:rPr>
          <w:b/>
        </w:rPr>
        <w:tab/>
      </w:r>
      <w:r w:rsidR="00A10468" w:rsidRPr="00FC381C">
        <w:rPr>
          <w:b/>
        </w:rPr>
        <w:tab/>
      </w:r>
      <w:r w:rsidR="00A10468" w:rsidRPr="00FC381C">
        <w:rPr>
          <w:b/>
        </w:rPr>
        <w:tab/>
      </w:r>
      <w:r w:rsidR="00A10468" w:rsidRPr="00FC381C">
        <w:rPr>
          <w:b/>
        </w:rPr>
        <w:tab/>
      </w:r>
      <w:r w:rsidR="00A10468" w:rsidRPr="00FC381C">
        <w:rPr>
          <w:b/>
        </w:rPr>
        <w:tab/>
      </w:r>
      <w:r w:rsidR="00A10468" w:rsidRPr="00FC381C">
        <w:rPr>
          <w:b/>
        </w:rPr>
        <w:tab/>
      </w:r>
      <w:r w:rsidR="005B5E4D" w:rsidRPr="00FC381C">
        <w:rPr>
          <w:b/>
        </w:rPr>
        <w:t xml:space="preserve">        </w:t>
      </w:r>
      <w:r w:rsidR="00A10468" w:rsidRPr="00FC381C">
        <w:t xml:space="preserve"> </w:t>
      </w:r>
    </w:p>
    <w:p w14:paraId="463800C2" w14:textId="5C57C6E4" w:rsidR="0009757B" w:rsidRPr="00BE483D" w:rsidRDefault="0009757B" w:rsidP="0009757B">
      <w:pPr>
        <w:widowControl w:val="0"/>
        <w:autoSpaceDE w:val="0"/>
        <w:jc w:val="center"/>
        <w:rPr>
          <w:sz w:val="22"/>
          <w:szCs w:val="22"/>
          <w:u w:val="single"/>
        </w:rPr>
      </w:pPr>
      <w:r w:rsidRPr="00BE483D">
        <w:rPr>
          <w:b/>
          <w:sz w:val="28"/>
          <w:szCs w:val="28"/>
          <w:u w:val="single"/>
        </w:rPr>
        <w:t xml:space="preserve">Tableau </w:t>
      </w:r>
      <w:r w:rsidR="00CB5594" w:rsidRPr="00BE483D">
        <w:rPr>
          <w:b/>
          <w:sz w:val="28"/>
          <w:szCs w:val="28"/>
          <w:u w:val="single"/>
        </w:rPr>
        <w:t xml:space="preserve">récapitulatif </w:t>
      </w:r>
      <w:r w:rsidR="00CB5594" w:rsidRPr="00BE483D">
        <w:rPr>
          <w:b/>
          <w:spacing w:val="6"/>
          <w:sz w:val="28"/>
          <w:szCs w:val="28"/>
          <w:u w:val="single"/>
        </w:rPr>
        <w:t>précisant</w:t>
      </w:r>
      <w:r w:rsidRPr="00BE483D">
        <w:rPr>
          <w:b/>
          <w:spacing w:val="6"/>
          <w:sz w:val="28"/>
          <w:szCs w:val="28"/>
          <w:u w:val="single"/>
        </w:rPr>
        <w:t xml:space="preserve"> </w:t>
      </w:r>
      <w:r w:rsidRPr="00BE483D">
        <w:rPr>
          <w:b/>
          <w:sz w:val="28"/>
          <w:szCs w:val="28"/>
          <w:u w:val="single"/>
        </w:rPr>
        <w:t>la</w:t>
      </w:r>
      <w:r w:rsidRPr="00BE483D">
        <w:rPr>
          <w:b/>
          <w:spacing w:val="6"/>
          <w:sz w:val="28"/>
          <w:szCs w:val="28"/>
          <w:u w:val="single"/>
        </w:rPr>
        <w:t xml:space="preserve"> </w:t>
      </w:r>
      <w:r w:rsidRPr="00BE483D">
        <w:rPr>
          <w:b/>
          <w:sz w:val="28"/>
          <w:szCs w:val="28"/>
          <w:u w:val="single"/>
        </w:rPr>
        <w:t>liste</w:t>
      </w:r>
      <w:r w:rsidRPr="00BE483D">
        <w:rPr>
          <w:b/>
          <w:spacing w:val="6"/>
          <w:sz w:val="28"/>
          <w:szCs w:val="28"/>
          <w:u w:val="single"/>
        </w:rPr>
        <w:t xml:space="preserve"> </w:t>
      </w:r>
      <w:r w:rsidRPr="00BE483D">
        <w:rPr>
          <w:b/>
          <w:sz w:val="28"/>
          <w:szCs w:val="28"/>
          <w:u w:val="single"/>
        </w:rPr>
        <w:t>des</w:t>
      </w:r>
      <w:r w:rsidRPr="00BE483D">
        <w:rPr>
          <w:b/>
          <w:spacing w:val="6"/>
          <w:sz w:val="28"/>
          <w:szCs w:val="28"/>
          <w:u w:val="single"/>
        </w:rPr>
        <w:t xml:space="preserve"> </w:t>
      </w:r>
      <w:r w:rsidRPr="00BE483D">
        <w:rPr>
          <w:b/>
          <w:sz w:val="28"/>
          <w:szCs w:val="28"/>
          <w:u w:val="single"/>
        </w:rPr>
        <w:t>documents</w:t>
      </w:r>
      <w:r w:rsidRPr="00BE483D">
        <w:rPr>
          <w:b/>
          <w:spacing w:val="6"/>
          <w:sz w:val="28"/>
          <w:szCs w:val="28"/>
          <w:u w:val="single"/>
        </w:rPr>
        <w:t xml:space="preserve"> </w:t>
      </w:r>
      <w:r w:rsidRPr="00BE483D">
        <w:rPr>
          <w:b/>
          <w:sz w:val="28"/>
          <w:szCs w:val="28"/>
          <w:u w:val="single"/>
        </w:rPr>
        <w:t>à</w:t>
      </w:r>
      <w:r w:rsidRPr="00BE483D">
        <w:rPr>
          <w:b/>
          <w:spacing w:val="6"/>
          <w:sz w:val="28"/>
          <w:szCs w:val="28"/>
          <w:u w:val="single"/>
        </w:rPr>
        <w:t xml:space="preserve"> </w:t>
      </w:r>
      <w:r w:rsidRPr="00BE483D">
        <w:rPr>
          <w:b/>
          <w:sz w:val="28"/>
          <w:szCs w:val="28"/>
          <w:u w:val="single"/>
        </w:rPr>
        <w:t>fournir</w:t>
      </w:r>
      <w:r w:rsidRPr="00BE483D">
        <w:rPr>
          <w:b/>
          <w:spacing w:val="6"/>
          <w:sz w:val="28"/>
          <w:szCs w:val="28"/>
          <w:u w:val="single"/>
        </w:rPr>
        <w:t xml:space="preserve"> </w:t>
      </w:r>
      <w:r w:rsidRPr="00BE483D">
        <w:rPr>
          <w:b/>
          <w:sz w:val="28"/>
          <w:szCs w:val="28"/>
          <w:u w:val="single"/>
        </w:rPr>
        <w:t>par</w:t>
      </w:r>
      <w:r w:rsidRPr="00BE483D">
        <w:rPr>
          <w:b/>
          <w:spacing w:val="6"/>
          <w:sz w:val="28"/>
          <w:szCs w:val="28"/>
          <w:u w:val="single"/>
        </w:rPr>
        <w:t xml:space="preserve"> </w:t>
      </w:r>
      <w:r w:rsidRPr="00BE483D">
        <w:rPr>
          <w:b/>
          <w:sz w:val="28"/>
          <w:szCs w:val="28"/>
          <w:u w:val="single"/>
        </w:rPr>
        <w:t>les</w:t>
      </w:r>
      <w:r w:rsidRPr="00BE483D">
        <w:rPr>
          <w:b/>
          <w:spacing w:val="6"/>
          <w:sz w:val="28"/>
          <w:szCs w:val="28"/>
          <w:u w:val="single"/>
        </w:rPr>
        <w:t xml:space="preserve"> </w:t>
      </w:r>
      <w:r w:rsidRPr="00BE483D">
        <w:rPr>
          <w:b/>
          <w:sz w:val="28"/>
          <w:szCs w:val="28"/>
          <w:u w:val="single"/>
        </w:rPr>
        <w:t>soumissionnaires</w:t>
      </w:r>
      <w:r w:rsidRPr="00BE483D">
        <w:rPr>
          <w:b/>
          <w:spacing w:val="6"/>
          <w:sz w:val="28"/>
          <w:szCs w:val="28"/>
          <w:u w:val="single"/>
        </w:rPr>
        <w:t xml:space="preserve"> </w:t>
      </w:r>
      <w:r w:rsidRPr="00BE483D">
        <w:rPr>
          <w:b/>
          <w:sz w:val="28"/>
          <w:szCs w:val="28"/>
          <w:u w:val="single"/>
        </w:rPr>
        <w:t>pour</w:t>
      </w:r>
      <w:r w:rsidRPr="00BE483D">
        <w:rPr>
          <w:b/>
          <w:spacing w:val="6"/>
          <w:sz w:val="28"/>
          <w:szCs w:val="28"/>
          <w:u w:val="single"/>
        </w:rPr>
        <w:t xml:space="preserve"> </w:t>
      </w:r>
      <w:r w:rsidRPr="00BE483D">
        <w:rPr>
          <w:b/>
          <w:sz w:val="28"/>
          <w:szCs w:val="28"/>
          <w:u w:val="single"/>
        </w:rPr>
        <w:t>justifier</w:t>
      </w:r>
      <w:r w:rsidRPr="00BE483D">
        <w:rPr>
          <w:b/>
          <w:spacing w:val="6"/>
          <w:sz w:val="28"/>
          <w:szCs w:val="28"/>
          <w:u w:val="single"/>
        </w:rPr>
        <w:t xml:space="preserve"> </w:t>
      </w:r>
      <w:r w:rsidRPr="00BE483D">
        <w:rPr>
          <w:b/>
          <w:sz w:val="28"/>
          <w:szCs w:val="28"/>
          <w:u w:val="single"/>
        </w:rPr>
        <w:t>les critères</w:t>
      </w:r>
      <w:r w:rsidRPr="00BE483D">
        <w:rPr>
          <w:b/>
          <w:spacing w:val="6"/>
          <w:sz w:val="28"/>
          <w:szCs w:val="28"/>
          <w:u w:val="single"/>
        </w:rPr>
        <w:t xml:space="preserve"> </w:t>
      </w:r>
      <w:r w:rsidRPr="00BE483D">
        <w:rPr>
          <w:b/>
          <w:sz w:val="28"/>
          <w:szCs w:val="28"/>
          <w:u w:val="single"/>
        </w:rPr>
        <w:t>de</w:t>
      </w:r>
      <w:r w:rsidRPr="00BE483D">
        <w:rPr>
          <w:b/>
          <w:spacing w:val="6"/>
          <w:sz w:val="28"/>
          <w:szCs w:val="28"/>
          <w:u w:val="single"/>
        </w:rPr>
        <w:t xml:space="preserve"> </w:t>
      </w:r>
      <w:r w:rsidRPr="00BE483D">
        <w:rPr>
          <w:b/>
          <w:sz w:val="28"/>
          <w:szCs w:val="28"/>
          <w:u w:val="single"/>
        </w:rPr>
        <w:t>qualification</w:t>
      </w:r>
    </w:p>
    <w:p w14:paraId="1FD7018F" w14:textId="77777777" w:rsidR="00573699" w:rsidRPr="00BE483D" w:rsidRDefault="00573699" w:rsidP="00573699">
      <w:pPr>
        <w:widowControl w:val="0"/>
        <w:autoSpaceDE w:val="0"/>
        <w:adjustRightInd w:val="0"/>
        <w:spacing w:line="276" w:lineRule="auto"/>
        <w:rPr>
          <w:rFonts w:eastAsia="Arial Unicode MS"/>
        </w:rPr>
      </w:pPr>
    </w:p>
    <w:tbl>
      <w:tblPr>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553"/>
      </w:tblGrid>
      <w:tr w:rsidR="00B72B0B" w:rsidRPr="00EB77D8" w14:paraId="3346EA77" w14:textId="77777777" w:rsidTr="003A1636">
        <w:tc>
          <w:tcPr>
            <w:tcW w:w="430" w:type="dxa"/>
            <w:vAlign w:val="center"/>
          </w:tcPr>
          <w:p w14:paraId="2C1E2772" w14:textId="77777777" w:rsidR="00B72B0B" w:rsidRPr="00EB77D8" w:rsidRDefault="00B72B0B" w:rsidP="003A1636">
            <w:pPr>
              <w:jc w:val="both"/>
              <w:rPr>
                <w:rFonts w:eastAsia="Arial Unicode MS"/>
                <w:b/>
                <w:bCs/>
                <w:sz w:val="22"/>
                <w:szCs w:val="22"/>
              </w:rPr>
            </w:pPr>
            <w:r w:rsidRPr="00EB77D8">
              <w:rPr>
                <w:rFonts w:eastAsia="Arial Unicode MS"/>
                <w:b/>
                <w:bCs/>
                <w:sz w:val="22"/>
                <w:szCs w:val="22"/>
              </w:rPr>
              <w:t>N°</w:t>
            </w:r>
          </w:p>
        </w:tc>
        <w:tc>
          <w:tcPr>
            <w:tcW w:w="2050" w:type="dxa"/>
            <w:vAlign w:val="center"/>
          </w:tcPr>
          <w:p w14:paraId="1BDC09D9" w14:textId="77777777" w:rsidR="00B72B0B" w:rsidRPr="00EB77D8" w:rsidRDefault="00B72B0B" w:rsidP="003A1636">
            <w:pPr>
              <w:pStyle w:val="Titre5"/>
              <w:jc w:val="both"/>
              <w:rPr>
                <w:rFonts w:ascii="Times New Roman" w:eastAsia="Arial Unicode MS" w:hAnsi="Times New Roman"/>
                <w:color w:val="auto"/>
                <w:sz w:val="22"/>
                <w:szCs w:val="22"/>
              </w:rPr>
            </w:pPr>
            <w:r w:rsidRPr="00EB77D8">
              <w:rPr>
                <w:rFonts w:ascii="Times New Roman" w:eastAsia="Arial Unicode MS" w:hAnsi="Times New Roman"/>
                <w:color w:val="auto"/>
                <w:sz w:val="22"/>
                <w:szCs w:val="22"/>
              </w:rPr>
              <w:t>DOCUMENTS</w:t>
            </w:r>
          </w:p>
        </w:tc>
        <w:tc>
          <w:tcPr>
            <w:tcW w:w="4102" w:type="dxa"/>
            <w:vAlign w:val="center"/>
          </w:tcPr>
          <w:p w14:paraId="63727D9B" w14:textId="77777777" w:rsidR="00B72B0B" w:rsidRPr="00EB77D8" w:rsidRDefault="00B72B0B" w:rsidP="003A1636">
            <w:pPr>
              <w:jc w:val="both"/>
              <w:rPr>
                <w:rFonts w:eastAsia="Arial Unicode MS"/>
                <w:b/>
                <w:bCs/>
                <w:sz w:val="22"/>
                <w:szCs w:val="22"/>
              </w:rPr>
            </w:pPr>
            <w:r w:rsidRPr="00EB77D8">
              <w:rPr>
                <w:rFonts w:eastAsia="Arial Unicode MS"/>
                <w:b/>
                <w:bCs/>
                <w:sz w:val="22"/>
                <w:szCs w:val="22"/>
              </w:rPr>
              <w:t>CONTENU</w:t>
            </w:r>
          </w:p>
        </w:tc>
        <w:tc>
          <w:tcPr>
            <w:tcW w:w="3553" w:type="dxa"/>
            <w:vAlign w:val="center"/>
          </w:tcPr>
          <w:p w14:paraId="3A4990DB" w14:textId="77777777" w:rsidR="00B72B0B" w:rsidRPr="00EB77D8" w:rsidRDefault="00B72B0B" w:rsidP="003A1636">
            <w:pPr>
              <w:jc w:val="both"/>
              <w:rPr>
                <w:rFonts w:eastAsia="Arial Unicode MS"/>
                <w:b/>
                <w:bCs/>
                <w:sz w:val="22"/>
                <w:szCs w:val="22"/>
              </w:rPr>
            </w:pPr>
            <w:r w:rsidRPr="00EB77D8">
              <w:rPr>
                <w:rFonts w:eastAsia="Arial Unicode MS"/>
                <w:b/>
                <w:bCs/>
                <w:sz w:val="22"/>
                <w:szCs w:val="22"/>
              </w:rPr>
              <w:t>AUTHENTIFICATION</w:t>
            </w:r>
          </w:p>
        </w:tc>
      </w:tr>
      <w:tr w:rsidR="00B72B0B" w:rsidRPr="00EB77D8" w14:paraId="15B0D24D" w14:textId="77777777" w:rsidTr="003A1636">
        <w:tc>
          <w:tcPr>
            <w:tcW w:w="430" w:type="dxa"/>
            <w:vAlign w:val="center"/>
          </w:tcPr>
          <w:p w14:paraId="429DA6F4" w14:textId="77777777" w:rsidR="00B72B0B" w:rsidRPr="00EB77D8" w:rsidRDefault="00B72B0B" w:rsidP="003A1636">
            <w:pPr>
              <w:jc w:val="both"/>
              <w:rPr>
                <w:rFonts w:eastAsia="Arial Unicode MS"/>
                <w:sz w:val="22"/>
                <w:szCs w:val="22"/>
              </w:rPr>
            </w:pPr>
            <w:r w:rsidRPr="00EB77D8">
              <w:rPr>
                <w:rFonts w:eastAsia="Arial Unicode MS"/>
                <w:sz w:val="22"/>
                <w:szCs w:val="22"/>
              </w:rPr>
              <w:t>B1</w:t>
            </w:r>
          </w:p>
        </w:tc>
        <w:tc>
          <w:tcPr>
            <w:tcW w:w="2050" w:type="dxa"/>
            <w:vAlign w:val="center"/>
          </w:tcPr>
          <w:p w14:paraId="351AC2AC" w14:textId="77777777" w:rsidR="00B72B0B" w:rsidRPr="00EB77D8" w:rsidRDefault="00B72B0B" w:rsidP="003A1636">
            <w:pPr>
              <w:jc w:val="both"/>
              <w:rPr>
                <w:rFonts w:eastAsia="Arial Unicode MS"/>
                <w:sz w:val="22"/>
                <w:szCs w:val="22"/>
              </w:rPr>
            </w:pPr>
            <w:r w:rsidRPr="00EB77D8">
              <w:rPr>
                <w:b/>
                <w:sz w:val="22"/>
                <w:szCs w:val="22"/>
                <w:lang w:eastAsia="en-US"/>
              </w:rPr>
              <w:t>Tableau comportant le bilan</w:t>
            </w:r>
          </w:p>
        </w:tc>
        <w:tc>
          <w:tcPr>
            <w:tcW w:w="4102" w:type="dxa"/>
            <w:vAlign w:val="center"/>
          </w:tcPr>
          <w:p w14:paraId="5EAB06C4" w14:textId="196323B9" w:rsidR="00B72B0B" w:rsidRPr="00EB77D8" w:rsidRDefault="00B72B0B" w:rsidP="00C722B9">
            <w:pPr>
              <w:jc w:val="both"/>
              <w:rPr>
                <w:rFonts w:eastAsia="Arial Unicode MS"/>
                <w:sz w:val="22"/>
                <w:szCs w:val="22"/>
              </w:rPr>
            </w:pPr>
            <w:r w:rsidRPr="00EB77D8">
              <w:rPr>
                <w:sz w:val="22"/>
                <w:szCs w:val="22"/>
                <w:lang w:eastAsia="en-US"/>
              </w:rPr>
              <w:t xml:space="preserve">Bilan des </w:t>
            </w:r>
            <w:r w:rsidR="00C722B9">
              <w:rPr>
                <w:sz w:val="22"/>
                <w:szCs w:val="22"/>
                <w:lang w:eastAsia="en-US"/>
              </w:rPr>
              <w:t>trois</w:t>
            </w:r>
            <w:r w:rsidRPr="00EB77D8">
              <w:rPr>
                <w:sz w:val="22"/>
                <w:szCs w:val="22"/>
                <w:lang w:eastAsia="en-US"/>
              </w:rPr>
              <w:t xml:space="preserve"> (0</w:t>
            </w:r>
            <w:r w:rsidR="00C722B9">
              <w:rPr>
                <w:sz w:val="22"/>
                <w:szCs w:val="22"/>
                <w:lang w:eastAsia="en-US"/>
              </w:rPr>
              <w:t>3</w:t>
            </w:r>
            <w:r w:rsidRPr="00EB77D8">
              <w:rPr>
                <w:sz w:val="22"/>
                <w:szCs w:val="22"/>
                <w:lang w:eastAsia="en-US"/>
              </w:rPr>
              <w:t xml:space="preserve">) dernières années des activités                 </w:t>
            </w:r>
          </w:p>
        </w:tc>
        <w:tc>
          <w:tcPr>
            <w:tcW w:w="3553" w:type="dxa"/>
            <w:vAlign w:val="center"/>
          </w:tcPr>
          <w:p w14:paraId="622F7594" w14:textId="22F3A3A3" w:rsidR="00B72B0B" w:rsidRPr="00EB77D8" w:rsidRDefault="00B72B0B" w:rsidP="003A1636">
            <w:pPr>
              <w:jc w:val="both"/>
              <w:rPr>
                <w:rFonts w:eastAsia="Arial Unicode MS"/>
                <w:sz w:val="22"/>
                <w:szCs w:val="22"/>
              </w:rPr>
            </w:pPr>
            <w:r w:rsidRPr="00EB77D8">
              <w:rPr>
                <w:rFonts w:eastAsia="Arial Unicode MS"/>
                <w:sz w:val="22"/>
                <w:szCs w:val="22"/>
              </w:rPr>
              <w:t xml:space="preserve">Tableau de bilan de </w:t>
            </w:r>
            <w:r>
              <w:rPr>
                <w:rFonts w:eastAsia="Arial Unicode MS"/>
                <w:sz w:val="22"/>
                <w:szCs w:val="22"/>
              </w:rPr>
              <w:t>deux</w:t>
            </w:r>
            <w:r w:rsidRPr="00EB77D8">
              <w:rPr>
                <w:rFonts w:eastAsia="Arial Unicode MS"/>
                <w:sz w:val="22"/>
                <w:szCs w:val="22"/>
              </w:rPr>
              <w:t xml:space="preserve"> années</w:t>
            </w:r>
          </w:p>
          <w:p w14:paraId="51BE8994" w14:textId="77777777" w:rsidR="00B72B0B" w:rsidRPr="00EB77D8" w:rsidRDefault="00B72B0B" w:rsidP="003A1636">
            <w:pPr>
              <w:jc w:val="both"/>
              <w:rPr>
                <w:rFonts w:eastAsia="Arial Unicode MS"/>
                <w:sz w:val="22"/>
                <w:szCs w:val="22"/>
              </w:rPr>
            </w:pPr>
            <w:r w:rsidRPr="00EB77D8">
              <w:rPr>
                <w:rFonts w:eastAsia="Arial Unicode MS"/>
                <w:sz w:val="22"/>
                <w:szCs w:val="22"/>
              </w:rPr>
              <w:t>Daté et signé par le Soumissionnaire, voir annexe 7</w:t>
            </w:r>
          </w:p>
        </w:tc>
      </w:tr>
      <w:tr w:rsidR="00B72B0B" w:rsidRPr="00EB77D8" w14:paraId="19BC2147" w14:textId="77777777" w:rsidTr="003A1636">
        <w:tc>
          <w:tcPr>
            <w:tcW w:w="430" w:type="dxa"/>
            <w:vAlign w:val="center"/>
          </w:tcPr>
          <w:p w14:paraId="3B809E27" w14:textId="77777777" w:rsidR="00B72B0B" w:rsidRPr="00EB77D8" w:rsidRDefault="00B72B0B" w:rsidP="003A1636">
            <w:pPr>
              <w:jc w:val="both"/>
            </w:pPr>
            <w:r w:rsidRPr="00EB77D8">
              <w:rPr>
                <w:rFonts w:eastAsia="Arial Unicode MS"/>
                <w:sz w:val="22"/>
                <w:szCs w:val="22"/>
              </w:rPr>
              <w:t>B2</w:t>
            </w:r>
          </w:p>
        </w:tc>
        <w:tc>
          <w:tcPr>
            <w:tcW w:w="2050" w:type="dxa"/>
            <w:vAlign w:val="center"/>
          </w:tcPr>
          <w:p w14:paraId="50401143" w14:textId="77777777" w:rsidR="00B72B0B" w:rsidRPr="00EB77D8" w:rsidRDefault="00B72B0B" w:rsidP="003A1636">
            <w:pPr>
              <w:spacing w:before="120" w:line="276" w:lineRule="auto"/>
              <w:jc w:val="both"/>
              <w:rPr>
                <w:lang w:eastAsia="en-US"/>
              </w:rPr>
            </w:pPr>
            <w:r w:rsidRPr="00EB77D8">
              <w:rPr>
                <w:b/>
                <w:sz w:val="22"/>
                <w:szCs w:val="22"/>
                <w:lang w:eastAsia="en-US"/>
              </w:rPr>
              <w:t>Références de l’Entreprise</w:t>
            </w:r>
          </w:p>
          <w:p w14:paraId="44E3220A" w14:textId="77777777" w:rsidR="00B72B0B" w:rsidRPr="00EB77D8" w:rsidRDefault="00B72B0B" w:rsidP="003A1636">
            <w:pPr>
              <w:jc w:val="both"/>
              <w:rPr>
                <w:rFonts w:eastAsia="Arial Unicode MS"/>
                <w:sz w:val="22"/>
                <w:szCs w:val="22"/>
              </w:rPr>
            </w:pPr>
          </w:p>
        </w:tc>
        <w:tc>
          <w:tcPr>
            <w:tcW w:w="4102" w:type="dxa"/>
            <w:vAlign w:val="center"/>
          </w:tcPr>
          <w:p w14:paraId="589DA649" w14:textId="1B62D459" w:rsidR="00B72B0B" w:rsidRPr="00EB77D8" w:rsidRDefault="00B72B0B" w:rsidP="003A1636">
            <w:pPr>
              <w:jc w:val="both"/>
              <w:rPr>
                <w:b/>
                <w:sz w:val="22"/>
                <w:szCs w:val="22"/>
                <w:lang w:eastAsia="en-US"/>
              </w:rPr>
            </w:pPr>
            <w:r w:rsidRPr="00EB77D8">
              <w:rPr>
                <w:rFonts w:eastAsia="Arial Unicode MS"/>
                <w:sz w:val="22"/>
                <w:szCs w:val="22"/>
              </w:rPr>
              <w:t xml:space="preserve">Liste des travaux similaires déjà exécutés sur </w:t>
            </w:r>
            <w:r w:rsidR="002875A5">
              <w:rPr>
                <w:rFonts w:eastAsia="Arial Unicode MS"/>
                <w:sz w:val="22"/>
                <w:szCs w:val="22"/>
              </w:rPr>
              <w:t xml:space="preserve">les trois </w:t>
            </w:r>
            <w:r w:rsidRPr="00EB77D8">
              <w:rPr>
                <w:rFonts w:eastAsia="Arial Unicode MS"/>
                <w:sz w:val="22"/>
                <w:szCs w:val="22"/>
              </w:rPr>
              <w:t>(0</w:t>
            </w:r>
            <w:r w:rsidR="00C722B9">
              <w:rPr>
                <w:rFonts w:eastAsia="Arial Unicode MS"/>
                <w:sz w:val="22"/>
                <w:szCs w:val="22"/>
              </w:rPr>
              <w:t>3</w:t>
            </w:r>
            <w:r w:rsidRPr="00EB77D8">
              <w:rPr>
                <w:rFonts w:eastAsia="Arial Unicode MS"/>
                <w:sz w:val="22"/>
                <w:szCs w:val="22"/>
              </w:rPr>
              <w:t xml:space="preserve">) années </w:t>
            </w:r>
          </w:p>
          <w:p w14:paraId="33011164" w14:textId="77777777" w:rsidR="00B72B0B" w:rsidRPr="00EB77D8" w:rsidRDefault="00B72B0B" w:rsidP="003A1636">
            <w:pPr>
              <w:jc w:val="both"/>
              <w:rPr>
                <w:rFonts w:eastAsia="Arial Unicode MS"/>
                <w:sz w:val="22"/>
                <w:szCs w:val="22"/>
              </w:rPr>
            </w:pPr>
          </w:p>
        </w:tc>
        <w:tc>
          <w:tcPr>
            <w:tcW w:w="3553" w:type="dxa"/>
            <w:vAlign w:val="center"/>
          </w:tcPr>
          <w:p w14:paraId="4B04FF1F" w14:textId="5EA3FDE3" w:rsidR="00B72B0B" w:rsidRPr="0041191A" w:rsidRDefault="00B72B0B" w:rsidP="003A1636">
            <w:pPr>
              <w:jc w:val="both"/>
              <w:rPr>
                <w:color w:val="FF0000"/>
                <w:sz w:val="22"/>
                <w:szCs w:val="22"/>
                <w:lang w:eastAsia="en-US"/>
              </w:rPr>
            </w:pPr>
            <w:r w:rsidRPr="0041191A">
              <w:rPr>
                <w:iCs/>
                <w:color w:val="FF0000"/>
                <w:sz w:val="22"/>
                <w:szCs w:val="22"/>
                <w:lang w:eastAsia="en-US"/>
              </w:rPr>
              <w:t xml:space="preserve">Preuves de trois (03) réalisations similaires sur trois (03) années </w:t>
            </w:r>
            <w:r w:rsidRPr="0041191A">
              <w:rPr>
                <w:color w:val="FF0000"/>
                <w:sz w:val="22"/>
                <w:szCs w:val="22"/>
                <w:lang w:eastAsia="en-US"/>
              </w:rPr>
              <w:t xml:space="preserve">(PV de réception provisoire pour les années </w:t>
            </w:r>
            <w:r w:rsidR="00C722B9">
              <w:rPr>
                <w:color w:val="FF0000"/>
                <w:sz w:val="22"/>
                <w:szCs w:val="22"/>
                <w:lang w:eastAsia="en-US"/>
              </w:rPr>
              <w:t xml:space="preserve">2019, </w:t>
            </w:r>
            <w:r w:rsidRPr="0041191A">
              <w:rPr>
                <w:color w:val="FF0000"/>
                <w:sz w:val="22"/>
                <w:szCs w:val="22"/>
                <w:lang w:eastAsia="en-US"/>
              </w:rPr>
              <w:t>20</w:t>
            </w:r>
            <w:r>
              <w:rPr>
                <w:color w:val="FF0000"/>
                <w:sz w:val="22"/>
                <w:szCs w:val="22"/>
                <w:lang w:eastAsia="en-US"/>
              </w:rPr>
              <w:t>20 et 2021</w:t>
            </w:r>
            <w:r w:rsidRPr="0041191A">
              <w:rPr>
                <w:color w:val="FF0000"/>
                <w:sz w:val="22"/>
                <w:szCs w:val="22"/>
                <w:lang w:eastAsia="en-US"/>
              </w:rPr>
              <w:t> ; PV de réception définitive, photocopies des premières et dernières pages des contrats et contacts des Maîtres d’ouvrages/Délégués des projets réalisés pour ces années)</w:t>
            </w:r>
          </w:p>
        </w:tc>
      </w:tr>
      <w:tr w:rsidR="00B72B0B" w:rsidRPr="00EB77D8" w14:paraId="1B87D9E4" w14:textId="77777777" w:rsidTr="003A1636">
        <w:tc>
          <w:tcPr>
            <w:tcW w:w="430" w:type="dxa"/>
            <w:vAlign w:val="center"/>
          </w:tcPr>
          <w:p w14:paraId="6155728A" w14:textId="77777777" w:rsidR="00B72B0B" w:rsidRPr="00EB77D8" w:rsidRDefault="00B72B0B" w:rsidP="003A1636">
            <w:pPr>
              <w:jc w:val="both"/>
            </w:pPr>
            <w:r w:rsidRPr="00EB77D8">
              <w:rPr>
                <w:rFonts w:eastAsia="Arial Unicode MS"/>
                <w:sz w:val="22"/>
                <w:szCs w:val="22"/>
              </w:rPr>
              <w:t>B3</w:t>
            </w:r>
          </w:p>
        </w:tc>
        <w:tc>
          <w:tcPr>
            <w:tcW w:w="2050" w:type="dxa"/>
            <w:vAlign w:val="center"/>
          </w:tcPr>
          <w:p w14:paraId="2617F87E" w14:textId="77777777" w:rsidR="00B72B0B" w:rsidRPr="00EB77D8" w:rsidRDefault="00B72B0B" w:rsidP="003A1636">
            <w:pPr>
              <w:jc w:val="both"/>
              <w:rPr>
                <w:rFonts w:eastAsia="Arial Unicode MS"/>
                <w:sz w:val="22"/>
                <w:szCs w:val="22"/>
              </w:rPr>
            </w:pPr>
            <w:r w:rsidRPr="00EB77D8">
              <w:rPr>
                <w:b/>
                <w:sz w:val="22"/>
                <w:szCs w:val="22"/>
                <w:lang w:eastAsia="en-US"/>
              </w:rPr>
              <w:t>Personnel d’encadrement</w:t>
            </w:r>
          </w:p>
        </w:tc>
        <w:tc>
          <w:tcPr>
            <w:tcW w:w="4102" w:type="dxa"/>
            <w:vAlign w:val="center"/>
          </w:tcPr>
          <w:p w14:paraId="00A4C3E2" w14:textId="77777777" w:rsidR="00B72B0B" w:rsidRPr="00EB77D8" w:rsidRDefault="00B72B0B" w:rsidP="003A1636">
            <w:pPr>
              <w:jc w:val="both"/>
              <w:rPr>
                <w:rFonts w:eastAsia="Arial Unicode MS"/>
                <w:sz w:val="22"/>
                <w:szCs w:val="22"/>
              </w:rPr>
            </w:pPr>
            <w:r w:rsidRPr="00EB77D8">
              <w:rPr>
                <w:rFonts w:eastAsia="Arial Unicode MS"/>
                <w:sz w:val="22"/>
                <w:szCs w:val="22"/>
              </w:rPr>
              <w:t>Conformément à l'annexe 8 Le personnel d’encadrement devra comprendre,</w:t>
            </w:r>
          </w:p>
          <w:p w14:paraId="4BFB5ADD" w14:textId="2A11FE01" w:rsidR="00B72B0B" w:rsidRPr="00EB77D8" w:rsidRDefault="00B72B0B" w:rsidP="003A1636">
            <w:pPr>
              <w:jc w:val="both"/>
              <w:rPr>
                <w:rFonts w:eastAsia="Arial Unicode MS"/>
                <w:sz w:val="22"/>
                <w:szCs w:val="22"/>
              </w:rPr>
            </w:pPr>
            <w:r w:rsidRPr="00EB77D8">
              <w:rPr>
                <w:rFonts w:eastAsia="Arial Unicode MS"/>
                <w:sz w:val="22"/>
                <w:szCs w:val="22"/>
              </w:rPr>
              <w:t xml:space="preserve">- </w:t>
            </w:r>
            <w:r w:rsidRPr="00EB77D8">
              <w:rPr>
                <w:rFonts w:eastAsia="Arial Unicode MS"/>
                <w:b/>
                <w:bCs/>
                <w:sz w:val="22"/>
                <w:szCs w:val="22"/>
              </w:rPr>
              <w:t>conducteur des travaux</w:t>
            </w:r>
            <w:r w:rsidRPr="00EB77D8">
              <w:rPr>
                <w:rFonts w:eastAsia="Arial Unicode MS"/>
                <w:sz w:val="22"/>
                <w:szCs w:val="22"/>
              </w:rPr>
              <w:t> : Technicien de Génie Civil ayant une expérience d’au moins 03 ans dans le</w:t>
            </w:r>
            <w:r w:rsidR="00FB1F5E">
              <w:rPr>
                <w:rFonts w:eastAsia="Arial Unicode MS"/>
                <w:sz w:val="22"/>
                <w:szCs w:val="22"/>
              </w:rPr>
              <w:t>s</w:t>
            </w:r>
            <w:r w:rsidRPr="00EB77D8">
              <w:rPr>
                <w:rFonts w:eastAsia="Arial Unicode MS"/>
                <w:sz w:val="22"/>
                <w:szCs w:val="22"/>
              </w:rPr>
              <w:t xml:space="preserve"> </w:t>
            </w:r>
            <w:r w:rsidR="00FB1F5E">
              <w:rPr>
                <w:rFonts w:eastAsia="Arial Unicode MS"/>
                <w:sz w:val="22"/>
                <w:szCs w:val="22"/>
              </w:rPr>
              <w:t>travaux similaires</w:t>
            </w:r>
            <w:r w:rsidRPr="00EB77D8">
              <w:rPr>
                <w:rFonts w:eastAsia="Arial Unicode MS"/>
                <w:sz w:val="22"/>
                <w:szCs w:val="22"/>
              </w:rPr>
              <w:t>,</w:t>
            </w:r>
          </w:p>
          <w:p w14:paraId="04D9BF1C" w14:textId="0F4A3C9D" w:rsidR="00B72B0B" w:rsidRPr="00EB77D8" w:rsidRDefault="00B72B0B" w:rsidP="003A1636">
            <w:pPr>
              <w:jc w:val="both"/>
              <w:rPr>
                <w:rFonts w:eastAsia="Arial Unicode MS"/>
                <w:sz w:val="22"/>
                <w:szCs w:val="22"/>
              </w:rPr>
            </w:pPr>
            <w:r w:rsidRPr="00EB77D8">
              <w:rPr>
                <w:rFonts w:eastAsia="Arial Unicode MS"/>
                <w:sz w:val="22"/>
                <w:szCs w:val="22"/>
              </w:rPr>
              <w:t xml:space="preserve">- </w:t>
            </w:r>
            <w:r w:rsidRPr="00EB77D8">
              <w:rPr>
                <w:rFonts w:eastAsia="Arial Unicode MS"/>
                <w:b/>
                <w:bCs/>
                <w:sz w:val="22"/>
                <w:szCs w:val="22"/>
              </w:rPr>
              <w:t>chef chantier</w:t>
            </w:r>
            <w:r w:rsidRPr="00EB77D8">
              <w:rPr>
                <w:rFonts w:eastAsia="Arial Unicode MS"/>
                <w:sz w:val="22"/>
                <w:szCs w:val="22"/>
              </w:rPr>
              <w:t> : BAC F4, ayant au moins 3 ans d’expérience dans le</w:t>
            </w:r>
            <w:r w:rsidR="00FB1F5E">
              <w:rPr>
                <w:rFonts w:eastAsia="Arial Unicode MS"/>
                <w:sz w:val="22"/>
                <w:szCs w:val="22"/>
              </w:rPr>
              <w:t>s travaux similaires,</w:t>
            </w:r>
          </w:p>
          <w:p w14:paraId="3085468D" w14:textId="6E911DB2" w:rsidR="00B72B0B" w:rsidRPr="00EB77D8" w:rsidRDefault="00FB1F5E" w:rsidP="003A1636">
            <w:pPr>
              <w:jc w:val="both"/>
              <w:rPr>
                <w:rFonts w:eastAsia="Arial Unicode MS"/>
                <w:sz w:val="22"/>
                <w:szCs w:val="22"/>
              </w:rPr>
            </w:pPr>
            <w:r>
              <w:rPr>
                <w:rFonts w:eastAsia="Arial Unicode MS"/>
                <w:b/>
                <w:sz w:val="22"/>
                <w:szCs w:val="22"/>
              </w:rPr>
              <w:t xml:space="preserve">- </w:t>
            </w:r>
            <w:r w:rsidR="00B72B0B" w:rsidRPr="00EB77D8">
              <w:rPr>
                <w:rFonts w:eastAsia="Arial Unicode MS"/>
                <w:b/>
                <w:sz w:val="22"/>
                <w:szCs w:val="22"/>
              </w:rPr>
              <w:t>Un chef  d’équipe </w:t>
            </w:r>
            <w:r w:rsidR="00B72B0B" w:rsidRPr="00EB77D8">
              <w:rPr>
                <w:rFonts w:eastAsia="Arial Unicode MS"/>
                <w:sz w:val="22"/>
                <w:szCs w:val="22"/>
              </w:rPr>
              <w:t>: CAP maçonnerie</w:t>
            </w:r>
          </w:p>
          <w:p w14:paraId="03F05D9A" w14:textId="77777777" w:rsidR="00B72B0B" w:rsidRPr="00EB77D8" w:rsidRDefault="00B72B0B" w:rsidP="003A1636">
            <w:pPr>
              <w:jc w:val="both"/>
              <w:rPr>
                <w:rFonts w:eastAsia="Arial Unicode MS"/>
                <w:sz w:val="22"/>
                <w:szCs w:val="22"/>
              </w:rPr>
            </w:pPr>
            <w:r w:rsidRPr="00EB77D8">
              <w:rPr>
                <w:rFonts w:eastAsia="Arial Unicode MS"/>
                <w:sz w:val="22"/>
                <w:szCs w:val="22"/>
              </w:rPr>
              <w:t>ayant au moins 3 ans d’expérience.</w:t>
            </w:r>
          </w:p>
        </w:tc>
        <w:tc>
          <w:tcPr>
            <w:tcW w:w="3553" w:type="dxa"/>
            <w:vAlign w:val="center"/>
          </w:tcPr>
          <w:p w14:paraId="37439046" w14:textId="77777777" w:rsidR="00B72B0B" w:rsidRPr="00EB77D8" w:rsidRDefault="00B72B0B" w:rsidP="003A1636">
            <w:pPr>
              <w:jc w:val="both"/>
              <w:rPr>
                <w:rFonts w:eastAsia="Arial Unicode MS"/>
                <w:sz w:val="22"/>
                <w:szCs w:val="22"/>
              </w:rPr>
            </w:pPr>
            <w:r w:rsidRPr="00EB77D8">
              <w:rPr>
                <w:rFonts w:eastAsia="Arial Unicode MS"/>
                <w:sz w:val="22"/>
                <w:szCs w:val="22"/>
              </w:rPr>
              <w:t>Joindre pour chacun, copies certifiées conformes des diplômes ; CV, une attestation de disponibilité et le contact téléphonique</w:t>
            </w:r>
          </w:p>
          <w:p w14:paraId="3602912A" w14:textId="77777777" w:rsidR="00B72B0B" w:rsidRPr="00EB77D8" w:rsidRDefault="00B72B0B" w:rsidP="003A1636">
            <w:pPr>
              <w:jc w:val="both"/>
              <w:rPr>
                <w:rFonts w:eastAsia="Arial Unicode MS"/>
                <w:sz w:val="22"/>
                <w:szCs w:val="22"/>
              </w:rPr>
            </w:pPr>
          </w:p>
        </w:tc>
      </w:tr>
      <w:tr w:rsidR="00B72B0B" w:rsidRPr="00EB77D8" w14:paraId="4A35ECC0" w14:textId="77777777" w:rsidTr="003A1636">
        <w:tc>
          <w:tcPr>
            <w:tcW w:w="430" w:type="dxa"/>
            <w:vAlign w:val="center"/>
          </w:tcPr>
          <w:p w14:paraId="45BECD4E" w14:textId="77777777" w:rsidR="00B72B0B" w:rsidRPr="00EB77D8" w:rsidRDefault="00B72B0B" w:rsidP="003A1636">
            <w:pPr>
              <w:jc w:val="both"/>
            </w:pPr>
            <w:r w:rsidRPr="00EB77D8">
              <w:rPr>
                <w:rFonts w:eastAsia="Arial Unicode MS"/>
                <w:sz w:val="22"/>
                <w:szCs w:val="22"/>
              </w:rPr>
              <w:t>B4</w:t>
            </w:r>
          </w:p>
        </w:tc>
        <w:tc>
          <w:tcPr>
            <w:tcW w:w="2050" w:type="dxa"/>
            <w:vAlign w:val="center"/>
          </w:tcPr>
          <w:p w14:paraId="43D6FC22" w14:textId="77777777" w:rsidR="00B72B0B" w:rsidRPr="00EB77D8" w:rsidRDefault="00B72B0B" w:rsidP="003A1636">
            <w:pPr>
              <w:jc w:val="both"/>
              <w:rPr>
                <w:b/>
                <w:sz w:val="22"/>
                <w:szCs w:val="22"/>
                <w:lang w:eastAsia="en-US"/>
              </w:rPr>
            </w:pPr>
            <w:r w:rsidRPr="00EB77D8">
              <w:rPr>
                <w:b/>
                <w:sz w:val="22"/>
                <w:szCs w:val="22"/>
                <w:lang w:eastAsia="en-US"/>
              </w:rPr>
              <w:t>Proposition technique</w:t>
            </w:r>
          </w:p>
          <w:p w14:paraId="2993732E" w14:textId="77777777" w:rsidR="00B72B0B" w:rsidRPr="00EB77D8" w:rsidRDefault="00B72B0B" w:rsidP="003A1636">
            <w:pPr>
              <w:jc w:val="both"/>
              <w:rPr>
                <w:rFonts w:eastAsia="Arial Unicode MS"/>
                <w:sz w:val="22"/>
                <w:szCs w:val="22"/>
              </w:rPr>
            </w:pPr>
            <w:r w:rsidRPr="00EB77D8">
              <w:rPr>
                <w:b/>
                <w:sz w:val="22"/>
                <w:szCs w:val="22"/>
                <w:lang w:eastAsia="en-US"/>
              </w:rPr>
              <w:t>(</w:t>
            </w:r>
            <w:r w:rsidRPr="00EB77D8">
              <w:rPr>
                <w:sz w:val="22"/>
                <w:szCs w:val="22"/>
                <w:lang w:eastAsia="en-US"/>
              </w:rPr>
              <w:t>Méthodologie=</w:t>
            </w:r>
            <w:r w:rsidRPr="00EB77D8">
              <w:t xml:space="preserve"> </w:t>
            </w:r>
            <w:r w:rsidRPr="00EB77D8">
              <w:rPr>
                <w:sz w:val="22"/>
                <w:szCs w:val="22"/>
                <w:lang w:eastAsia="en-US"/>
              </w:rPr>
              <w:lastRenderedPageBreak/>
              <w:t>Installation de chantier,</w:t>
            </w:r>
            <w:r w:rsidRPr="00EB77D8">
              <w:t xml:space="preserve"> </w:t>
            </w:r>
            <w:r w:rsidRPr="00EB77D8">
              <w:rPr>
                <w:sz w:val="22"/>
                <w:szCs w:val="22"/>
                <w:lang w:eastAsia="en-US"/>
              </w:rPr>
              <w:t>Organisation des équipes,</w:t>
            </w:r>
            <w:r w:rsidRPr="00EB77D8">
              <w:t xml:space="preserve"> </w:t>
            </w:r>
            <w:r w:rsidRPr="00EB77D8">
              <w:rPr>
                <w:sz w:val="22"/>
                <w:szCs w:val="22"/>
                <w:lang w:eastAsia="en-US"/>
              </w:rPr>
              <w:t>Mesures d’hygiène</w:t>
            </w:r>
            <w:r w:rsidRPr="00EB77D8">
              <w:rPr>
                <w:b/>
                <w:sz w:val="22"/>
                <w:szCs w:val="22"/>
                <w:lang w:eastAsia="en-US"/>
              </w:rPr>
              <w:t>)</w:t>
            </w:r>
          </w:p>
        </w:tc>
        <w:tc>
          <w:tcPr>
            <w:tcW w:w="4102" w:type="dxa"/>
            <w:vAlign w:val="center"/>
          </w:tcPr>
          <w:p w14:paraId="18B6627C" w14:textId="77777777" w:rsidR="00B72B0B" w:rsidRPr="00EB77D8" w:rsidRDefault="00B72B0B" w:rsidP="003A1636">
            <w:pPr>
              <w:jc w:val="both"/>
              <w:rPr>
                <w:rFonts w:eastAsia="Arial Unicode MS"/>
                <w:sz w:val="22"/>
                <w:szCs w:val="22"/>
              </w:rPr>
            </w:pPr>
            <w:r w:rsidRPr="00EB77D8">
              <w:rPr>
                <w:rFonts w:eastAsia="Arial Unicode MS"/>
                <w:sz w:val="22"/>
                <w:szCs w:val="22"/>
              </w:rPr>
              <w:lastRenderedPageBreak/>
              <w:t xml:space="preserve"> Elle  comprendra – un résumé succinct de l’analyse du projet et des techniques de mise en œuvre - Organisation du travail  en </w:t>
            </w:r>
            <w:r w:rsidRPr="00EB77D8">
              <w:rPr>
                <w:rFonts w:eastAsia="Arial Unicode MS"/>
                <w:sz w:val="22"/>
                <w:szCs w:val="22"/>
              </w:rPr>
              <w:lastRenderedPageBreak/>
              <w:t>équipes ou en ateliers -  Contrôle de qualité   (</w:t>
            </w:r>
            <w:r w:rsidRPr="00EB77D8">
              <w:rPr>
                <w:rFonts w:eastAsia="Arial Unicode MS"/>
                <w:iCs/>
                <w:sz w:val="22"/>
                <w:szCs w:val="22"/>
              </w:rPr>
              <w:t>Organisation du contrôle de qualité interne)</w:t>
            </w:r>
            <w:r w:rsidRPr="00EB77D8">
              <w:rPr>
                <w:rFonts w:eastAsia="Arial Unicode MS"/>
                <w:sz w:val="22"/>
                <w:szCs w:val="22"/>
              </w:rPr>
              <w:t xml:space="preserve"> - Dispositions prévues pour la </w:t>
            </w:r>
            <w:r w:rsidRPr="00EB77D8">
              <w:rPr>
                <w:rFonts w:eastAsia="Arial Unicode MS"/>
                <w:iCs/>
                <w:sz w:val="22"/>
                <w:szCs w:val="22"/>
              </w:rPr>
              <w:t>Protection de l'environnement</w:t>
            </w:r>
            <w:r w:rsidRPr="00EB77D8">
              <w:rPr>
                <w:rFonts w:eastAsia="Arial Unicode MS"/>
                <w:sz w:val="22"/>
                <w:szCs w:val="22"/>
              </w:rPr>
              <w:t xml:space="preserve">  - Mesures d’hygiène et de sécurité - Utilisation  de la main d’œuvre locale (HIMO)                                                                                                        </w:t>
            </w:r>
          </w:p>
        </w:tc>
        <w:tc>
          <w:tcPr>
            <w:tcW w:w="3553" w:type="dxa"/>
            <w:vAlign w:val="center"/>
          </w:tcPr>
          <w:p w14:paraId="27ED006C" w14:textId="77777777" w:rsidR="00B72B0B" w:rsidRPr="00EB77D8" w:rsidRDefault="00B72B0B" w:rsidP="003A1636">
            <w:pPr>
              <w:jc w:val="both"/>
              <w:rPr>
                <w:rFonts w:eastAsia="Arial Unicode MS"/>
                <w:sz w:val="22"/>
                <w:szCs w:val="22"/>
              </w:rPr>
            </w:pPr>
            <w:r w:rsidRPr="00EB77D8">
              <w:rPr>
                <w:rFonts w:eastAsia="Arial Unicode MS"/>
                <w:sz w:val="22"/>
                <w:szCs w:val="22"/>
              </w:rPr>
              <w:lastRenderedPageBreak/>
              <w:t>Date, signature et cachet du soumissionnaire à la fin du document</w:t>
            </w:r>
          </w:p>
        </w:tc>
      </w:tr>
      <w:tr w:rsidR="00B72B0B" w:rsidRPr="00EB77D8" w14:paraId="56F784F6" w14:textId="77777777" w:rsidTr="003A1636">
        <w:tc>
          <w:tcPr>
            <w:tcW w:w="430" w:type="dxa"/>
            <w:vAlign w:val="center"/>
          </w:tcPr>
          <w:p w14:paraId="11C86076" w14:textId="77777777" w:rsidR="00B72B0B" w:rsidRPr="00EB77D8" w:rsidRDefault="00B72B0B" w:rsidP="003A1636">
            <w:pPr>
              <w:jc w:val="both"/>
            </w:pPr>
            <w:r w:rsidRPr="00EB77D8">
              <w:rPr>
                <w:rFonts w:eastAsia="Arial Unicode MS"/>
                <w:sz w:val="22"/>
                <w:szCs w:val="22"/>
              </w:rPr>
              <w:lastRenderedPageBreak/>
              <w:t>B5</w:t>
            </w:r>
          </w:p>
        </w:tc>
        <w:tc>
          <w:tcPr>
            <w:tcW w:w="2050" w:type="dxa"/>
            <w:vAlign w:val="center"/>
          </w:tcPr>
          <w:p w14:paraId="4F29591F" w14:textId="77777777" w:rsidR="00B72B0B" w:rsidRPr="00EB77D8" w:rsidRDefault="00B72B0B" w:rsidP="003A1636">
            <w:pPr>
              <w:jc w:val="both"/>
              <w:rPr>
                <w:rFonts w:eastAsia="Arial Unicode MS"/>
                <w:sz w:val="22"/>
                <w:szCs w:val="22"/>
              </w:rPr>
            </w:pPr>
            <w:r w:rsidRPr="00EB77D8">
              <w:rPr>
                <w:b/>
                <w:sz w:val="22"/>
                <w:szCs w:val="22"/>
                <w:lang w:eastAsia="en-US"/>
              </w:rPr>
              <w:t>Les matériels essentiels et des équipements  de sécurité.</w:t>
            </w:r>
          </w:p>
        </w:tc>
        <w:tc>
          <w:tcPr>
            <w:tcW w:w="4102" w:type="dxa"/>
            <w:vAlign w:val="center"/>
          </w:tcPr>
          <w:p w14:paraId="004CD454" w14:textId="77777777" w:rsidR="00B72B0B" w:rsidRPr="00EB77D8" w:rsidRDefault="00B72B0B" w:rsidP="003A1636">
            <w:pPr>
              <w:jc w:val="both"/>
              <w:rPr>
                <w:rFonts w:eastAsia="Arial Unicode MS"/>
                <w:sz w:val="22"/>
                <w:szCs w:val="22"/>
              </w:rPr>
            </w:pPr>
            <w:r w:rsidRPr="00EB77D8">
              <w:rPr>
                <w:rFonts w:eastAsia="Arial Unicode MS"/>
                <w:sz w:val="22"/>
                <w:szCs w:val="22"/>
              </w:rPr>
              <w:t>Conformément à l'annexe 9. elle devra faire ressortir les moyens matériels qui seront mobilisés (liste des équipements, des matériels et outillages à utiliser)</w:t>
            </w:r>
          </w:p>
        </w:tc>
        <w:tc>
          <w:tcPr>
            <w:tcW w:w="3553" w:type="dxa"/>
            <w:vAlign w:val="center"/>
          </w:tcPr>
          <w:p w14:paraId="1E7A5ABB" w14:textId="77777777" w:rsidR="00B72B0B" w:rsidRPr="00EB77D8" w:rsidRDefault="00B72B0B" w:rsidP="003A1636">
            <w:pPr>
              <w:jc w:val="both"/>
              <w:rPr>
                <w:rFonts w:eastAsia="Arial Unicode MS"/>
                <w:sz w:val="22"/>
                <w:szCs w:val="22"/>
              </w:rPr>
            </w:pPr>
            <w:r w:rsidRPr="00EB77D8">
              <w:rPr>
                <w:rFonts w:eastAsia="Arial Unicode MS"/>
                <w:sz w:val="22"/>
                <w:szCs w:val="22"/>
              </w:rPr>
              <w:t>Joindre : copies des Factures, certificats de vente ou d’achat, attestation de location</w:t>
            </w:r>
          </w:p>
        </w:tc>
      </w:tr>
      <w:tr w:rsidR="00B72B0B" w:rsidRPr="00EB77D8" w14:paraId="70BD98AF" w14:textId="77777777" w:rsidTr="003A1636">
        <w:tc>
          <w:tcPr>
            <w:tcW w:w="430" w:type="dxa"/>
            <w:vAlign w:val="center"/>
          </w:tcPr>
          <w:p w14:paraId="70B4AF1A" w14:textId="77777777" w:rsidR="00B72B0B" w:rsidRPr="00EB77D8" w:rsidRDefault="00B72B0B" w:rsidP="003A1636">
            <w:pPr>
              <w:jc w:val="both"/>
            </w:pPr>
            <w:r w:rsidRPr="00EB77D8">
              <w:rPr>
                <w:rFonts w:eastAsia="Arial Unicode MS"/>
                <w:sz w:val="22"/>
                <w:szCs w:val="22"/>
              </w:rPr>
              <w:t>B6</w:t>
            </w:r>
          </w:p>
        </w:tc>
        <w:tc>
          <w:tcPr>
            <w:tcW w:w="2050" w:type="dxa"/>
            <w:vAlign w:val="center"/>
          </w:tcPr>
          <w:p w14:paraId="5EAE5B33" w14:textId="77777777" w:rsidR="00B72B0B" w:rsidRPr="00EB77D8" w:rsidRDefault="00B72B0B" w:rsidP="003A1636">
            <w:pPr>
              <w:jc w:val="both"/>
              <w:rPr>
                <w:rFonts w:eastAsia="Arial Unicode MS"/>
                <w:sz w:val="22"/>
                <w:szCs w:val="22"/>
              </w:rPr>
            </w:pPr>
            <w:r w:rsidRPr="00EB77D8">
              <w:rPr>
                <w:b/>
              </w:rPr>
              <w:t>Déclarations sur l’honneur</w:t>
            </w:r>
          </w:p>
        </w:tc>
        <w:tc>
          <w:tcPr>
            <w:tcW w:w="4102" w:type="dxa"/>
            <w:vAlign w:val="center"/>
          </w:tcPr>
          <w:p w14:paraId="61ED9CF3" w14:textId="77777777" w:rsidR="00B72B0B" w:rsidRPr="00EB77D8" w:rsidRDefault="00B72B0B" w:rsidP="003A1636">
            <w:pPr>
              <w:jc w:val="both"/>
              <w:rPr>
                <w:sz w:val="22"/>
                <w:szCs w:val="22"/>
              </w:rPr>
            </w:pPr>
            <w:r w:rsidRPr="00EB77D8">
              <w:rPr>
                <w:sz w:val="22"/>
                <w:szCs w:val="22"/>
              </w:rPr>
              <w:t xml:space="preserve">- Une déclaration sur l’honneur  du soumissionnaire,  certifiant de </w:t>
            </w:r>
            <w:r w:rsidRPr="00EB77D8">
              <w:rPr>
                <w:b/>
                <w:sz w:val="22"/>
                <w:szCs w:val="22"/>
              </w:rPr>
              <w:t>la visite du site</w:t>
            </w:r>
            <w:r w:rsidRPr="00EB77D8">
              <w:rPr>
                <w:sz w:val="22"/>
                <w:szCs w:val="22"/>
              </w:rPr>
              <w:t xml:space="preserve"> et suivant le modèle joint en annexe 10</w:t>
            </w:r>
          </w:p>
          <w:p w14:paraId="73AB05EB" w14:textId="77777777" w:rsidR="00B72B0B" w:rsidRPr="00EB77D8" w:rsidRDefault="00B72B0B" w:rsidP="003A1636">
            <w:pPr>
              <w:jc w:val="both"/>
              <w:rPr>
                <w:rFonts w:eastAsia="Arial Unicode MS"/>
                <w:sz w:val="22"/>
                <w:szCs w:val="22"/>
              </w:rPr>
            </w:pPr>
            <w:r w:rsidRPr="00EB77D8">
              <w:rPr>
                <w:sz w:val="22"/>
                <w:szCs w:val="22"/>
              </w:rPr>
              <w:t xml:space="preserve">- Une déclaration sur l’honneur du soumissionnaire </w:t>
            </w:r>
            <w:r w:rsidRPr="00EB77D8">
              <w:rPr>
                <w:b/>
                <w:sz w:val="22"/>
                <w:szCs w:val="22"/>
              </w:rPr>
              <w:t>du non abandon de chantier</w:t>
            </w:r>
            <w:r w:rsidRPr="00EB77D8">
              <w:rPr>
                <w:sz w:val="22"/>
                <w:szCs w:val="22"/>
              </w:rPr>
              <w:t xml:space="preserve"> et suivant le modèle joint en annexe 11</w:t>
            </w:r>
          </w:p>
        </w:tc>
        <w:tc>
          <w:tcPr>
            <w:tcW w:w="3553" w:type="dxa"/>
            <w:vAlign w:val="center"/>
          </w:tcPr>
          <w:p w14:paraId="030EFAF1" w14:textId="77777777" w:rsidR="00B72B0B" w:rsidRPr="00EB77D8" w:rsidRDefault="00B72B0B" w:rsidP="003A1636">
            <w:pPr>
              <w:jc w:val="both"/>
              <w:rPr>
                <w:rFonts w:eastAsia="Arial Unicode MS"/>
                <w:sz w:val="22"/>
                <w:szCs w:val="22"/>
              </w:rPr>
            </w:pPr>
            <w:r w:rsidRPr="00EB77D8">
              <w:rPr>
                <w:rFonts w:eastAsia="Arial Unicode MS"/>
                <w:sz w:val="22"/>
                <w:szCs w:val="22"/>
              </w:rPr>
              <w:t>Date, signature et cachet du Directeur de l’Entreprise</w:t>
            </w:r>
          </w:p>
        </w:tc>
      </w:tr>
      <w:tr w:rsidR="00B72B0B" w:rsidRPr="00EB77D8" w14:paraId="29C42C44" w14:textId="77777777" w:rsidTr="003A1636">
        <w:tc>
          <w:tcPr>
            <w:tcW w:w="430" w:type="dxa"/>
            <w:vAlign w:val="center"/>
          </w:tcPr>
          <w:p w14:paraId="34976711" w14:textId="77777777" w:rsidR="00B72B0B" w:rsidRPr="00EB77D8" w:rsidRDefault="00B72B0B" w:rsidP="003A1636">
            <w:pPr>
              <w:jc w:val="both"/>
              <w:rPr>
                <w:rFonts w:eastAsia="Arial Unicode MS"/>
                <w:sz w:val="22"/>
                <w:szCs w:val="22"/>
              </w:rPr>
            </w:pPr>
            <w:r w:rsidRPr="00EB77D8">
              <w:rPr>
                <w:rFonts w:eastAsia="Arial Unicode MS"/>
                <w:sz w:val="22"/>
                <w:szCs w:val="22"/>
              </w:rPr>
              <w:t>B7</w:t>
            </w:r>
          </w:p>
        </w:tc>
        <w:tc>
          <w:tcPr>
            <w:tcW w:w="2050" w:type="dxa"/>
            <w:vAlign w:val="center"/>
          </w:tcPr>
          <w:p w14:paraId="2F59BA8A" w14:textId="77777777" w:rsidR="00B72B0B" w:rsidRPr="00EB77D8" w:rsidRDefault="00B72B0B" w:rsidP="003A1636">
            <w:pPr>
              <w:jc w:val="both"/>
              <w:rPr>
                <w:b/>
                <w:sz w:val="22"/>
                <w:szCs w:val="22"/>
                <w:lang w:eastAsia="en-US"/>
              </w:rPr>
            </w:pPr>
            <w:r w:rsidRPr="00EB77D8">
              <w:rPr>
                <w:b/>
                <w:sz w:val="22"/>
                <w:szCs w:val="22"/>
                <w:lang w:eastAsia="en-US"/>
              </w:rPr>
              <w:t xml:space="preserve">Les preuves d’acceptations des conditions du marché </w:t>
            </w:r>
          </w:p>
          <w:p w14:paraId="2055FEED" w14:textId="77777777" w:rsidR="00B72B0B" w:rsidRPr="00EB77D8" w:rsidRDefault="00B72B0B" w:rsidP="003A1636">
            <w:pPr>
              <w:jc w:val="both"/>
              <w:rPr>
                <w:b/>
                <w:sz w:val="20"/>
                <w:szCs w:val="20"/>
              </w:rPr>
            </w:pPr>
          </w:p>
        </w:tc>
        <w:tc>
          <w:tcPr>
            <w:tcW w:w="4102" w:type="dxa"/>
            <w:vAlign w:val="center"/>
          </w:tcPr>
          <w:p w14:paraId="1E2185D1" w14:textId="77777777" w:rsidR="00B72B0B" w:rsidRPr="00EB77D8" w:rsidRDefault="00B72B0B" w:rsidP="003A1636">
            <w:pPr>
              <w:jc w:val="both"/>
              <w:rPr>
                <w:sz w:val="20"/>
                <w:szCs w:val="20"/>
              </w:rPr>
            </w:pPr>
            <w:r w:rsidRPr="00EB77D8">
              <w:rPr>
                <w:sz w:val="22"/>
                <w:szCs w:val="22"/>
              </w:rPr>
              <w:t>Joindre CCAP complété  et CCTP  du DAO</w:t>
            </w:r>
          </w:p>
        </w:tc>
        <w:tc>
          <w:tcPr>
            <w:tcW w:w="3553" w:type="dxa"/>
            <w:vAlign w:val="center"/>
          </w:tcPr>
          <w:p w14:paraId="071773DA" w14:textId="77777777" w:rsidR="00B72B0B" w:rsidRPr="00EB77D8" w:rsidRDefault="00B72B0B" w:rsidP="003A1636">
            <w:pPr>
              <w:jc w:val="both"/>
              <w:rPr>
                <w:rFonts w:eastAsia="Arial Unicode MS"/>
                <w:sz w:val="20"/>
                <w:szCs w:val="20"/>
              </w:rPr>
            </w:pPr>
            <w:r w:rsidRPr="00EB77D8">
              <w:rPr>
                <w:rFonts w:eastAsia="Arial Unicode MS"/>
                <w:sz w:val="22"/>
                <w:szCs w:val="22"/>
              </w:rPr>
              <w:t>Date, signature et cachet du Directeur de l’Entreprise</w:t>
            </w:r>
          </w:p>
        </w:tc>
      </w:tr>
    </w:tbl>
    <w:p w14:paraId="459BEDA7" w14:textId="6E6E0CDB" w:rsidR="004C1117" w:rsidRDefault="004C1117">
      <w:pPr>
        <w:widowControl w:val="0"/>
        <w:autoSpaceDE w:val="0"/>
        <w:jc w:val="both"/>
        <w:rPr>
          <w:i/>
          <w:sz w:val="22"/>
          <w:szCs w:val="22"/>
        </w:rPr>
      </w:pPr>
    </w:p>
    <w:p w14:paraId="0EF00D9F" w14:textId="77777777" w:rsidR="00BD4EDA" w:rsidRPr="00BE483D" w:rsidRDefault="00BD4EDA">
      <w:pPr>
        <w:widowControl w:val="0"/>
        <w:autoSpaceDE w:val="0"/>
        <w:jc w:val="both"/>
        <w:rPr>
          <w:i/>
          <w:sz w:val="22"/>
          <w:szCs w:val="22"/>
        </w:rPr>
      </w:pPr>
    </w:p>
    <w:p w14:paraId="09F90906" w14:textId="77777777" w:rsidR="004C1117" w:rsidRPr="00BE483D" w:rsidRDefault="004C1117">
      <w:pPr>
        <w:widowControl w:val="0"/>
        <w:autoSpaceDE w:val="0"/>
        <w:jc w:val="both"/>
        <w:rPr>
          <w:i/>
          <w:sz w:val="22"/>
          <w:szCs w:val="22"/>
        </w:rPr>
      </w:pPr>
    </w:p>
    <w:tbl>
      <w:tblPr>
        <w:tblW w:w="9963" w:type="dxa"/>
        <w:tblInd w:w="5" w:type="dxa"/>
        <w:tblLayout w:type="fixed"/>
        <w:tblCellMar>
          <w:left w:w="10" w:type="dxa"/>
          <w:right w:w="10" w:type="dxa"/>
        </w:tblCellMar>
        <w:tblLook w:val="0000" w:firstRow="0" w:lastRow="0" w:firstColumn="0" w:lastColumn="0" w:noHBand="0" w:noVBand="0"/>
      </w:tblPr>
      <w:tblGrid>
        <w:gridCol w:w="1133"/>
        <w:gridCol w:w="780"/>
        <w:gridCol w:w="1500"/>
        <w:gridCol w:w="2966"/>
        <w:gridCol w:w="3544"/>
        <w:gridCol w:w="40"/>
      </w:tblGrid>
      <w:tr w:rsidR="00273DD0" w:rsidRPr="00BE483D" w14:paraId="6B7652FF" w14:textId="77777777" w:rsidTr="00BD4EDA">
        <w:trPr>
          <w:trHeight w:val="70"/>
        </w:trPr>
        <w:tc>
          <w:tcPr>
            <w:tcW w:w="1133"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31DBD298" w14:textId="77777777" w:rsidR="00273DD0" w:rsidRPr="00BE483D" w:rsidRDefault="00273DD0">
            <w:pPr>
              <w:widowControl w:val="0"/>
              <w:autoSpaceDE w:val="0"/>
              <w:jc w:val="both"/>
              <w:rPr>
                <w:i/>
                <w:sz w:val="22"/>
                <w:szCs w:val="22"/>
              </w:rPr>
            </w:pPr>
          </w:p>
        </w:tc>
        <w:tc>
          <w:tcPr>
            <w:tcW w:w="8790" w:type="dxa"/>
            <w:gridSpan w:val="4"/>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592AD986" w14:textId="77777777" w:rsidR="00273DD0" w:rsidRPr="00BE483D" w:rsidRDefault="00353DCC" w:rsidP="00746E9E">
            <w:pPr>
              <w:widowControl w:val="0"/>
              <w:autoSpaceDE w:val="0"/>
              <w:jc w:val="center"/>
              <w:rPr>
                <w:b/>
                <w:i/>
                <w:sz w:val="22"/>
                <w:szCs w:val="22"/>
              </w:rPr>
            </w:pPr>
            <w:r w:rsidRPr="00BE483D">
              <w:rPr>
                <w:b/>
                <w:i/>
                <w:sz w:val="22"/>
                <w:szCs w:val="22"/>
              </w:rPr>
              <w:t>Enveloppe C – Volume III : Offre financière</w:t>
            </w:r>
          </w:p>
          <w:p w14:paraId="5BE7CE62" w14:textId="77777777" w:rsidR="00897B1C" w:rsidRPr="00BE483D" w:rsidRDefault="00897B1C" w:rsidP="00746E9E">
            <w:pPr>
              <w:widowControl w:val="0"/>
              <w:autoSpaceDE w:val="0"/>
              <w:jc w:val="center"/>
              <w:rPr>
                <w:b/>
                <w:i/>
                <w:sz w:val="22"/>
                <w:szCs w:val="22"/>
              </w:rPr>
            </w:pPr>
          </w:p>
          <w:p w14:paraId="66E5643C" w14:textId="77777777" w:rsidR="00FD28D3" w:rsidRPr="00BE483D" w:rsidRDefault="00270D4D" w:rsidP="00746E9E">
            <w:pPr>
              <w:widowControl w:val="0"/>
              <w:autoSpaceDE w:val="0"/>
              <w:rPr>
                <w:sz w:val="22"/>
                <w:szCs w:val="22"/>
              </w:rPr>
            </w:pPr>
            <w:r w:rsidRPr="00BE483D">
              <w:rPr>
                <w:sz w:val="22"/>
                <w:szCs w:val="22"/>
              </w:rPr>
              <w:t>c.1. La soumission proprement dite, en original rédigé selon le modèle joint, timbré au tarif en vigueur, signée et datée ;</w:t>
            </w:r>
          </w:p>
          <w:p w14:paraId="09433B73" w14:textId="77777777" w:rsidR="00270D4D" w:rsidRPr="00BE483D" w:rsidRDefault="00270D4D" w:rsidP="00746E9E">
            <w:pPr>
              <w:widowControl w:val="0"/>
              <w:autoSpaceDE w:val="0"/>
              <w:rPr>
                <w:sz w:val="22"/>
                <w:szCs w:val="22"/>
              </w:rPr>
            </w:pPr>
          </w:p>
          <w:p w14:paraId="734C6299" w14:textId="77777777" w:rsidR="00270D4D" w:rsidRPr="00BE483D" w:rsidRDefault="00270D4D" w:rsidP="00746E9E">
            <w:pPr>
              <w:widowControl w:val="0"/>
              <w:autoSpaceDE w:val="0"/>
              <w:rPr>
                <w:sz w:val="22"/>
                <w:szCs w:val="22"/>
              </w:rPr>
            </w:pPr>
            <w:r w:rsidRPr="00BE483D">
              <w:rPr>
                <w:sz w:val="22"/>
                <w:szCs w:val="22"/>
              </w:rPr>
              <w:t>c.</w:t>
            </w:r>
            <w:r w:rsidR="00D623B2" w:rsidRPr="00BE483D">
              <w:rPr>
                <w:sz w:val="22"/>
                <w:szCs w:val="22"/>
              </w:rPr>
              <w:t>2</w:t>
            </w:r>
            <w:r w:rsidRPr="00BE483D">
              <w:rPr>
                <w:sz w:val="22"/>
                <w:szCs w:val="22"/>
              </w:rPr>
              <w:t>. Le Bordereau des Prix Unitaires dûment rempli ;</w:t>
            </w:r>
          </w:p>
          <w:p w14:paraId="546F6DC9" w14:textId="77777777" w:rsidR="00270D4D" w:rsidRPr="00BE483D" w:rsidRDefault="00270D4D" w:rsidP="00746E9E">
            <w:pPr>
              <w:widowControl w:val="0"/>
              <w:autoSpaceDE w:val="0"/>
              <w:rPr>
                <w:sz w:val="22"/>
                <w:szCs w:val="22"/>
              </w:rPr>
            </w:pPr>
          </w:p>
          <w:p w14:paraId="51D38891" w14:textId="77777777" w:rsidR="00270D4D" w:rsidRPr="00BE483D" w:rsidRDefault="00270D4D" w:rsidP="00746E9E">
            <w:pPr>
              <w:widowControl w:val="0"/>
              <w:autoSpaceDE w:val="0"/>
              <w:rPr>
                <w:sz w:val="22"/>
                <w:szCs w:val="22"/>
              </w:rPr>
            </w:pPr>
            <w:r w:rsidRPr="00BE483D">
              <w:rPr>
                <w:sz w:val="22"/>
                <w:szCs w:val="22"/>
              </w:rPr>
              <w:t>c.</w:t>
            </w:r>
            <w:r w:rsidR="00D623B2" w:rsidRPr="00BE483D">
              <w:rPr>
                <w:sz w:val="22"/>
                <w:szCs w:val="22"/>
              </w:rPr>
              <w:t>3</w:t>
            </w:r>
            <w:r w:rsidRPr="00BE483D">
              <w:rPr>
                <w:sz w:val="22"/>
                <w:szCs w:val="22"/>
              </w:rPr>
              <w:t>.</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Détail</w:t>
            </w:r>
            <w:r w:rsidRPr="00BE483D">
              <w:rPr>
                <w:spacing w:val="6"/>
                <w:sz w:val="22"/>
                <w:szCs w:val="22"/>
              </w:rPr>
              <w:t xml:space="preserve"> quantitatif et </w:t>
            </w:r>
            <w:r w:rsidRPr="00BE483D">
              <w:rPr>
                <w:sz w:val="22"/>
                <w:szCs w:val="22"/>
              </w:rPr>
              <w:t>estimatif</w:t>
            </w:r>
            <w:r w:rsidRPr="00BE483D">
              <w:rPr>
                <w:spacing w:val="6"/>
                <w:sz w:val="22"/>
                <w:szCs w:val="22"/>
              </w:rPr>
              <w:t xml:space="preserve"> </w:t>
            </w:r>
            <w:r w:rsidRPr="00BE483D">
              <w:rPr>
                <w:sz w:val="22"/>
                <w:szCs w:val="22"/>
              </w:rPr>
              <w:t>dûment</w:t>
            </w:r>
            <w:r w:rsidRPr="00BE483D">
              <w:rPr>
                <w:spacing w:val="6"/>
                <w:sz w:val="22"/>
                <w:szCs w:val="22"/>
              </w:rPr>
              <w:t xml:space="preserve"> </w:t>
            </w:r>
            <w:r w:rsidRPr="00BE483D">
              <w:rPr>
                <w:sz w:val="22"/>
                <w:szCs w:val="22"/>
              </w:rPr>
              <w:t>rempli</w:t>
            </w:r>
            <w:r w:rsidRPr="00BE483D">
              <w:rPr>
                <w:spacing w:val="6"/>
                <w:sz w:val="22"/>
                <w:szCs w:val="22"/>
              </w:rPr>
              <w:t xml:space="preserve"> </w:t>
            </w:r>
            <w:r w:rsidRPr="00BE483D">
              <w:rPr>
                <w:sz w:val="22"/>
                <w:szCs w:val="22"/>
              </w:rPr>
              <w:t>;</w:t>
            </w:r>
          </w:p>
          <w:p w14:paraId="3B2B06A1" w14:textId="77777777" w:rsidR="00270D4D" w:rsidRPr="00BE483D" w:rsidRDefault="00270D4D" w:rsidP="00746E9E">
            <w:pPr>
              <w:widowControl w:val="0"/>
              <w:autoSpaceDE w:val="0"/>
            </w:pPr>
          </w:p>
          <w:p w14:paraId="7CAA342A" w14:textId="77777777" w:rsidR="00270D4D" w:rsidRPr="00BE483D" w:rsidRDefault="00270D4D" w:rsidP="00746E9E">
            <w:pPr>
              <w:widowControl w:val="0"/>
              <w:autoSpaceDE w:val="0"/>
              <w:rPr>
                <w:i/>
                <w:sz w:val="22"/>
                <w:szCs w:val="22"/>
              </w:rPr>
            </w:pPr>
            <w:r w:rsidRPr="00BE483D">
              <w:rPr>
                <w:sz w:val="22"/>
                <w:szCs w:val="22"/>
              </w:rPr>
              <w:t>c.</w:t>
            </w:r>
            <w:r w:rsidR="00D623B2" w:rsidRPr="00BE483D">
              <w:rPr>
                <w:sz w:val="22"/>
                <w:szCs w:val="22"/>
              </w:rPr>
              <w:t>4</w:t>
            </w:r>
            <w:r w:rsidRPr="00BE483D">
              <w:rPr>
                <w:sz w:val="22"/>
                <w:szCs w:val="22"/>
              </w:rPr>
              <w:t>.</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Sous-Détail</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prix</w:t>
            </w:r>
            <w:r w:rsidRPr="00BE483D">
              <w:rPr>
                <w:i/>
                <w:sz w:val="22"/>
                <w:szCs w:val="22"/>
              </w:rPr>
              <w:t>.</w:t>
            </w:r>
          </w:p>
          <w:p w14:paraId="2155958E" w14:textId="77777777" w:rsidR="0037380A" w:rsidRPr="00BE483D" w:rsidRDefault="0037380A" w:rsidP="002845D1">
            <w:pPr>
              <w:rPr>
                <w:sz w:val="22"/>
                <w:szCs w:val="22"/>
              </w:rPr>
            </w:pPr>
          </w:p>
          <w:p w14:paraId="6B572547" w14:textId="77777777" w:rsidR="00270D4D" w:rsidRPr="00BE483D" w:rsidRDefault="00270D4D" w:rsidP="00746E9E">
            <w:pPr>
              <w:spacing w:before="120"/>
              <w:jc w:val="center"/>
              <w:rPr>
                <w:b/>
              </w:rPr>
            </w:pPr>
            <w:r w:rsidRPr="00BE483D">
              <w:rPr>
                <w:b/>
              </w:rPr>
              <w:t>Evaluation des offres financières</w:t>
            </w:r>
          </w:p>
          <w:p w14:paraId="093DF395" w14:textId="77777777" w:rsidR="00270D4D" w:rsidRPr="00BE483D" w:rsidRDefault="00270D4D" w:rsidP="00746E9E">
            <w:pPr>
              <w:jc w:val="center"/>
              <w:rPr>
                <w:sz w:val="22"/>
                <w:szCs w:val="22"/>
              </w:rPr>
            </w:pPr>
          </w:p>
          <w:p w14:paraId="28B64611" w14:textId="77777777" w:rsidR="00270D4D" w:rsidRPr="00BE483D" w:rsidRDefault="00270D4D" w:rsidP="00746E9E">
            <w:pPr>
              <w:rPr>
                <w:sz w:val="22"/>
                <w:szCs w:val="22"/>
              </w:rPr>
            </w:pPr>
            <w:r w:rsidRPr="00BE483D">
              <w:rPr>
                <w:sz w:val="22"/>
                <w:szCs w:val="22"/>
              </w:rPr>
              <w:t xml:space="preserve">La </w:t>
            </w:r>
            <w:r w:rsidR="00E0450C" w:rsidRPr="00BE483D">
              <w:rPr>
                <w:sz w:val="22"/>
                <w:szCs w:val="22"/>
              </w:rPr>
              <w:t>Sous</w:t>
            </w:r>
            <w:r w:rsidRPr="00BE483D">
              <w:rPr>
                <w:sz w:val="22"/>
                <w:szCs w:val="22"/>
              </w:rPr>
              <w:t>-commission d’analyse vérifiera si les offres financières sont conformes et complètes. Elle procédera en outre à la vérification des opérations de calculs et des erreurs éventuelles y afférentes.</w:t>
            </w:r>
          </w:p>
          <w:p w14:paraId="73AAB0B9" w14:textId="77777777" w:rsidR="00270D4D" w:rsidRPr="00BE483D" w:rsidRDefault="00270D4D" w:rsidP="00746E9E">
            <w:pPr>
              <w:rPr>
                <w:sz w:val="22"/>
                <w:szCs w:val="22"/>
              </w:rPr>
            </w:pPr>
            <w:r w:rsidRPr="00BE483D">
              <w:rPr>
                <w:sz w:val="22"/>
                <w:szCs w:val="22"/>
              </w:rPr>
              <w:t>Les offres financières des soumissionnaires seront vérifiées et éventuellement corrigées sur la base suivante :</w:t>
            </w:r>
          </w:p>
          <w:p w14:paraId="764A8C09" w14:textId="77777777" w:rsidR="00270D4D" w:rsidRPr="00BE483D" w:rsidRDefault="00270D4D" w:rsidP="0094500B">
            <w:pPr>
              <w:numPr>
                <w:ilvl w:val="0"/>
                <w:numId w:val="15"/>
              </w:numPr>
              <w:suppressAutoHyphens w:val="0"/>
              <w:autoSpaceDN/>
              <w:textAlignment w:val="auto"/>
              <w:rPr>
                <w:sz w:val="22"/>
                <w:szCs w:val="22"/>
              </w:rPr>
            </w:pPr>
            <w:r w:rsidRPr="00BE483D">
              <w:rPr>
                <w:sz w:val="22"/>
                <w:szCs w:val="22"/>
              </w:rPr>
              <w:t>En cas de différence entre le montant en chiffres et le montant en lettres, c’est le montant en lettres qui fera foi ;</w:t>
            </w:r>
          </w:p>
          <w:p w14:paraId="24EB2597" w14:textId="77777777" w:rsidR="00270D4D" w:rsidRPr="00BE483D" w:rsidRDefault="00270D4D" w:rsidP="0094500B">
            <w:pPr>
              <w:numPr>
                <w:ilvl w:val="0"/>
                <w:numId w:val="15"/>
              </w:numPr>
              <w:suppressAutoHyphens w:val="0"/>
              <w:autoSpaceDN/>
              <w:textAlignment w:val="auto"/>
              <w:rPr>
                <w:sz w:val="22"/>
                <w:szCs w:val="22"/>
              </w:rPr>
            </w:pPr>
            <w:r w:rsidRPr="00BE483D">
              <w:rPr>
                <w:sz w:val="22"/>
                <w:szCs w:val="22"/>
              </w:rPr>
              <w:t>En cas d’omission d’un prix unitaire dans le bordereau des prix unitaires, cette offre sera pur</w:t>
            </w:r>
            <w:r w:rsidRPr="00BE483D">
              <w:rPr>
                <w:sz w:val="22"/>
                <w:szCs w:val="22"/>
              </w:rPr>
              <w:t>e</w:t>
            </w:r>
            <w:r w:rsidRPr="00BE483D">
              <w:rPr>
                <w:sz w:val="22"/>
                <w:szCs w:val="22"/>
              </w:rPr>
              <w:t>ment et simplement éliminée ;</w:t>
            </w:r>
          </w:p>
          <w:p w14:paraId="6C0DD01E" w14:textId="77777777" w:rsidR="00270D4D" w:rsidRPr="00BE483D" w:rsidRDefault="00270D4D" w:rsidP="0094500B">
            <w:pPr>
              <w:numPr>
                <w:ilvl w:val="0"/>
                <w:numId w:val="15"/>
              </w:numPr>
              <w:suppressAutoHyphens w:val="0"/>
              <w:autoSpaceDN/>
              <w:textAlignment w:val="auto"/>
              <w:rPr>
                <w:sz w:val="22"/>
                <w:szCs w:val="22"/>
              </w:rPr>
            </w:pPr>
            <w:r w:rsidRPr="00BE483D">
              <w:rPr>
                <w:sz w:val="22"/>
                <w:szCs w:val="22"/>
              </w:rPr>
              <w:t>S’il y a une différence entre le prix du sous détail et celui du bordereau des prix unitaires, celui du sous détail fera foi ;</w:t>
            </w:r>
          </w:p>
          <w:p w14:paraId="68F60CED" w14:textId="77777777" w:rsidR="00270D4D" w:rsidRPr="00BE483D" w:rsidRDefault="00270D4D" w:rsidP="00746E9E">
            <w:pPr>
              <w:rPr>
                <w:sz w:val="22"/>
                <w:szCs w:val="22"/>
              </w:rPr>
            </w:pPr>
            <w:r w:rsidRPr="00BE483D">
              <w:rPr>
                <w:sz w:val="22"/>
                <w:szCs w:val="22"/>
              </w:rPr>
              <w:t>Le montant de la soumission sera alors corrigé. Si l’attributaire provisoire n’accepte pas cette correction, son offre sera rejetée et sa caution de soumission pourra être saisie dans ce cas.</w:t>
            </w:r>
          </w:p>
          <w:p w14:paraId="425ACE05" w14:textId="77777777" w:rsidR="00270D4D" w:rsidRPr="00BE483D" w:rsidRDefault="00270D4D" w:rsidP="00746E9E">
            <w:pPr>
              <w:rPr>
                <w:sz w:val="6"/>
                <w:szCs w:val="22"/>
              </w:rPr>
            </w:pPr>
          </w:p>
          <w:p w14:paraId="0B5E34EB" w14:textId="77777777" w:rsidR="00897B1C" w:rsidRDefault="00270D4D" w:rsidP="00D263D0">
            <w:pPr>
              <w:rPr>
                <w:sz w:val="22"/>
                <w:szCs w:val="22"/>
              </w:rPr>
            </w:pPr>
            <w:r w:rsidRPr="00BE483D">
              <w:rPr>
                <w:sz w:val="22"/>
                <w:szCs w:val="22"/>
              </w:rPr>
              <w:t>On devra retrouver dans ce volume les documents cités et placés dans l'ordre ci-après :</w:t>
            </w:r>
          </w:p>
          <w:p w14:paraId="7BA3D548" w14:textId="7E397C4B" w:rsidR="00C722B9" w:rsidRPr="00D263D0" w:rsidRDefault="00C722B9" w:rsidP="00D263D0">
            <w:pPr>
              <w:rPr>
                <w:sz w:val="22"/>
                <w:szCs w:val="22"/>
              </w:rPr>
            </w:pPr>
          </w:p>
        </w:tc>
        <w:tc>
          <w:tcPr>
            <w:tcW w:w="40" w:type="dxa"/>
            <w:shd w:val="clear" w:color="auto" w:fill="auto"/>
            <w:tcMar>
              <w:top w:w="0" w:type="dxa"/>
              <w:left w:w="10" w:type="dxa"/>
              <w:bottom w:w="0" w:type="dxa"/>
              <w:right w:w="10" w:type="dxa"/>
            </w:tcMar>
          </w:tcPr>
          <w:p w14:paraId="75AE0955" w14:textId="77777777" w:rsidR="00273DD0" w:rsidRDefault="00273DD0">
            <w:pPr>
              <w:widowControl w:val="0"/>
              <w:autoSpaceDE w:val="0"/>
              <w:jc w:val="both"/>
            </w:pPr>
          </w:p>
          <w:p w14:paraId="5D716095" w14:textId="77777777" w:rsidR="002845D1" w:rsidRDefault="002845D1">
            <w:pPr>
              <w:widowControl w:val="0"/>
              <w:autoSpaceDE w:val="0"/>
              <w:jc w:val="both"/>
            </w:pPr>
          </w:p>
          <w:p w14:paraId="6011C17B" w14:textId="77777777" w:rsidR="002845D1" w:rsidRDefault="002845D1">
            <w:pPr>
              <w:widowControl w:val="0"/>
              <w:autoSpaceDE w:val="0"/>
              <w:jc w:val="both"/>
            </w:pPr>
          </w:p>
          <w:p w14:paraId="229B975B" w14:textId="77777777" w:rsidR="002845D1" w:rsidRDefault="002845D1">
            <w:pPr>
              <w:widowControl w:val="0"/>
              <w:autoSpaceDE w:val="0"/>
              <w:jc w:val="both"/>
            </w:pPr>
          </w:p>
          <w:p w14:paraId="1009E738" w14:textId="77777777" w:rsidR="002845D1" w:rsidRDefault="002845D1">
            <w:pPr>
              <w:widowControl w:val="0"/>
              <w:autoSpaceDE w:val="0"/>
              <w:jc w:val="both"/>
            </w:pPr>
          </w:p>
          <w:p w14:paraId="57345A0F" w14:textId="77777777" w:rsidR="002845D1" w:rsidRDefault="002845D1">
            <w:pPr>
              <w:widowControl w:val="0"/>
              <w:autoSpaceDE w:val="0"/>
              <w:jc w:val="both"/>
            </w:pPr>
          </w:p>
          <w:p w14:paraId="72E4DB65" w14:textId="77777777" w:rsidR="002845D1" w:rsidRDefault="002845D1">
            <w:pPr>
              <w:widowControl w:val="0"/>
              <w:autoSpaceDE w:val="0"/>
              <w:jc w:val="both"/>
            </w:pPr>
          </w:p>
          <w:p w14:paraId="3131772F" w14:textId="77777777" w:rsidR="002845D1" w:rsidRDefault="002845D1">
            <w:pPr>
              <w:widowControl w:val="0"/>
              <w:autoSpaceDE w:val="0"/>
              <w:jc w:val="both"/>
            </w:pPr>
          </w:p>
          <w:p w14:paraId="4E447B9C" w14:textId="77777777" w:rsidR="002845D1" w:rsidRDefault="002845D1">
            <w:pPr>
              <w:widowControl w:val="0"/>
              <w:autoSpaceDE w:val="0"/>
              <w:jc w:val="both"/>
            </w:pPr>
          </w:p>
          <w:p w14:paraId="1E3A069F" w14:textId="77777777" w:rsidR="002845D1" w:rsidRDefault="002845D1">
            <w:pPr>
              <w:widowControl w:val="0"/>
              <w:autoSpaceDE w:val="0"/>
              <w:jc w:val="both"/>
            </w:pPr>
          </w:p>
          <w:p w14:paraId="6EE05CA6" w14:textId="77777777" w:rsidR="002845D1" w:rsidRDefault="002845D1">
            <w:pPr>
              <w:widowControl w:val="0"/>
              <w:autoSpaceDE w:val="0"/>
              <w:jc w:val="both"/>
            </w:pPr>
          </w:p>
          <w:p w14:paraId="6C3154AA" w14:textId="77777777" w:rsidR="002845D1" w:rsidRDefault="002845D1">
            <w:pPr>
              <w:widowControl w:val="0"/>
              <w:autoSpaceDE w:val="0"/>
              <w:jc w:val="both"/>
            </w:pPr>
          </w:p>
          <w:p w14:paraId="3684C7D7" w14:textId="77777777" w:rsidR="002845D1" w:rsidRDefault="002845D1">
            <w:pPr>
              <w:widowControl w:val="0"/>
              <w:autoSpaceDE w:val="0"/>
              <w:jc w:val="both"/>
            </w:pPr>
          </w:p>
          <w:p w14:paraId="75844CA6" w14:textId="77777777" w:rsidR="002845D1" w:rsidRDefault="002845D1">
            <w:pPr>
              <w:widowControl w:val="0"/>
              <w:autoSpaceDE w:val="0"/>
              <w:jc w:val="both"/>
            </w:pPr>
          </w:p>
          <w:p w14:paraId="3ABCC8CE" w14:textId="77777777" w:rsidR="002845D1" w:rsidRDefault="002845D1">
            <w:pPr>
              <w:widowControl w:val="0"/>
              <w:autoSpaceDE w:val="0"/>
              <w:jc w:val="both"/>
            </w:pPr>
          </w:p>
          <w:p w14:paraId="2E649112" w14:textId="77777777" w:rsidR="002845D1" w:rsidRDefault="002845D1">
            <w:pPr>
              <w:widowControl w:val="0"/>
              <w:autoSpaceDE w:val="0"/>
              <w:jc w:val="both"/>
            </w:pPr>
          </w:p>
          <w:p w14:paraId="18839BD0" w14:textId="77777777" w:rsidR="002845D1" w:rsidRDefault="002845D1">
            <w:pPr>
              <w:widowControl w:val="0"/>
              <w:autoSpaceDE w:val="0"/>
              <w:jc w:val="both"/>
            </w:pPr>
          </w:p>
          <w:p w14:paraId="0A1E4FD8" w14:textId="77777777" w:rsidR="002845D1" w:rsidRDefault="002845D1">
            <w:pPr>
              <w:widowControl w:val="0"/>
              <w:autoSpaceDE w:val="0"/>
              <w:jc w:val="both"/>
            </w:pPr>
          </w:p>
          <w:p w14:paraId="6EA84469" w14:textId="77777777" w:rsidR="002845D1" w:rsidRDefault="002845D1">
            <w:pPr>
              <w:widowControl w:val="0"/>
              <w:autoSpaceDE w:val="0"/>
              <w:jc w:val="both"/>
            </w:pPr>
          </w:p>
          <w:p w14:paraId="0EFDAC84" w14:textId="77777777" w:rsidR="002845D1" w:rsidRDefault="002845D1">
            <w:pPr>
              <w:widowControl w:val="0"/>
              <w:autoSpaceDE w:val="0"/>
              <w:jc w:val="both"/>
            </w:pPr>
          </w:p>
          <w:p w14:paraId="65B4BD6D" w14:textId="77777777" w:rsidR="002845D1" w:rsidRDefault="002845D1">
            <w:pPr>
              <w:widowControl w:val="0"/>
              <w:autoSpaceDE w:val="0"/>
              <w:jc w:val="both"/>
            </w:pPr>
          </w:p>
          <w:p w14:paraId="573A1CF9" w14:textId="6B8BA18F" w:rsidR="002845D1" w:rsidRPr="00BE483D" w:rsidRDefault="002845D1">
            <w:pPr>
              <w:widowControl w:val="0"/>
              <w:autoSpaceDE w:val="0"/>
              <w:jc w:val="both"/>
            </w:pPr>
          </w:p>
        </w:tc>
      </w:tr>
      <w:tr w:rsidR="00D263D0" w:rsidRPr="00BE483D" w14:paraId="5A0E1F21" w14:textId="77777777" w:rsidTr="00BD4EDA">
        <w:trPr>
          <w:trHeight w:val="288"/>
        </w:trPr>
        <w:tc>
          <w:tcPr>
            <w:tcW w:w="1133" w:type="dxa"/>
            <w:vMerge w:val="restart"/>
            <w:tcBorders>
              <w:top w:val="single" w:sz="4" w:space="0" w:color="221F1F"/>
              <w:left w:val="single" w:sz="4" w:space="0" w:color="221F1F"/>
              <w:right w:val="single" w:sz="4" w:space="0" w:color="auto"/>
            </w:tcBorders>
            <w:shd w:val="clear" w:color="auto" w:fill="auto"/>
            <w:tcMar>
              <w:top w:w="0" w:type="dxa"/>
              <w:left w:w="0" w:type="dxa"/>
              <w:bottom w:w="0" w:type="dxa"/>
              <w:right w:w="0" w:type="dxa"/>
            </w:tcMar>
          </w:tcPr>
          <w:p w14:paraId="3D256922" w14:textId="77777777" w:rsidR="00D263D0" w:rsidRPr="00BE483D" w:rsidRDefault="00D263D0" w:rsidP="002845D1">
            <w:pPr>
              <w:widowControl w:val="0"/>
              <w:autoSpaceDE w:val="0"/>
              <w:jc w:val="both"/>
              <w:rPr>
                <w:i/>
                <w:sz w:val="22"/>
                <w:szCs w:val="22"/>
              </w:rPr>
            </w:pPr>
          </w:p>
        </w:tc>
        <w:tc>
          <w:tcPr>
            <w:tcW w:w="780" w:type="dxa"/>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14:paraId="5F3F0009" w14:textId="0D7618CD" w:rsidR="00D263D0" w:rsidRPr="00D263D0" w:rsidRDefault="00D263D0" w:rsidP="002845D1">
            <w:pPr>
              <w:widowControl w:val="0"/>
              <w:autoSpaceDE w:val="0"/>
              <w:rPr>
                <w:b/>
                <w:bCs/>
                <w:i/>
                <w:iCs/>
                <w:sz w:val="22"/>
                <w:szCs w:val="22"/>
              </w:rPr>
            </w:pPr>
            <w:r w:rsidRPr="00D263D0">
              <w:rPr>
                <w:rFonts w:eastAsia="Arial Unicode MS"/>
                <w:b/>
                <w:bCs/>
                <w:sz w:val="22"/>
                <w:szCs w:val="22"/>
              </w:rPr>
              <w:t>N°</w:t>
            </w:r>
          </w:p>
        </w:tc>
        <w:tc>
          <w:tcPr>
            <w:tcW w:w="1500" w:type="dxa"/>
            <w:tcBorders>
              <w:top w:val="single" w:sz="4" w:space="0" w:color="auto"/>
              <w:left w:val="single" w:sz="4" w:space="0" w:color="auto"/>
              <w:bottom w:val="single" w:sz="4" w:space="0" w:color="auto"/>
              <w:right w:val="single" w:sz="4" w:space="0" w:color="221F1F"/>
            </w:tcBorders>
            <w:shd w:val="clear" w:color="auto" w:fill="auto"/>
            <w:vAlign w:val="center"/>
          </w:tcPr>
          <w:p w14:paraId="3406F45D" w14:textId="06A23A22" w:rsidR="00D263D0" w:rsidRPr="00D263D0" w:rsidRDefault="00D263D0" w:rsidP="002845D1">
            <w:pPr>
              <w:widowControl w:val="0"/>
              <w:autoSpaceDE w:val="0"/>
              <w:rPr>
                <w:b/>
                <w:bCs/>
                <w:i/>
                <w:iCs/>
                <w:sz w:val="22"/>
                <w:szCs w:val="22"/>
              </w:rPr>
            </w:pPr>
            <w:r w:rsidRPr="00D263D0">
              <w:rPr>
                <w:rFonts w:eastAsia="Arial Unicode MS"/>
                <w:b/>
                <w:bCs/>
                <w:sz w:val="22"/>
                <w:szCs w:val="22"/>
              </w:rPr>
              <w:t>DOCUMENTS</w:t>
            </w:r>
          </w:p>
        </w:tc>
        <w:tc>
          <w:tcPr>
            <w:tcW w:w="2966" w:type="dxa"/>
            <w:tcBorders>
              <w:top w:val="single" w:sz="4" w:space="0" w:color="auto"/>
              <w:left w:val="single" w:sz="4" w:space="0" w:color="auto"/>
              <w:bottom w:val="single" w:sz="4" w:space="0" w:color="auto"/>
              <w:right w:val="single" w:sz="4" w:space="0" w:color="221F1F"/>
            </w:tcBorders>
            <w:shd w:val="clear" w:color="auto" w:fill="auto"/>
            <w:vAlign w:val="center"/>
          </w:tcPr>
          <w:p w14:paraId="406BB1E2" w14:textId="189CCCAC" w:rsidR="00D263D0" w:rsidRPr="00D263D0" w:rsidRDefault="00D263D0" w:rsidP="002845D1">
            <w:pPr>
              <w:widowControl w:val="0"/>
              <w:autoSpaceDE w:val="0"/>
              <w:rPr>
                <w:b/>
                <w:bCs/>
                <w:i/>
                <w:iCs/>
                <w:sz w:val="22"/>
                <w:szCs w:val="22"/>
              </w:rPr>
            </w:pPr>
            <w:r w:rsidRPr="00D263D0">
              <w:rPr>
                <w:rFonts w:eastAsia="Arial Unicode MS"/>
                <w:b/>
                <w:bCs/>
                <w:sz w:val="22"/>
                <w:szCs w:val="22"/>
                <w:lang w:val="en-GB"/>
              </w:rPr>
              <w:t>OPERATION A REALISER</w:t>
            </w:r>
          </w:p>
        </w:tc>
        <w:tc>
          <w:tcPr>
            <w:tcW w:w="3544" w:type="dxa"/>
            <w:tcBorders>
              <w:top w:val="single" w:sz="4" w:space="0" w:color="auto"/>
              <w:left w:val="single" w:sz="4" w:space="0" w:color="auto"/>
              <w:bottom w:val="single" w:sz="4" w:space="0" w:color="auto"/>
              <w:right w:val="single" w:sz="4" w:space="0" w:color="221F1F"/>
            </w:tcBorders>
            <w:shd w:val="clear" w:color="auto" w:fill="auto"/>
            <w:vAlign w:val="center"/>
          </w:tcPr>
          <w:p w14:paraId="4AD8B086" w14:textId="52649D4D" w:rsidR="00D263D0" w:rsidRPr="00D263D0" w:rsidRDefault="00D263D0" w:rsidP="002845D1">
            <w:pPr>
              <w:widowControl w:val="0"/>
              <w:autoSpaceDE w:val="0"/>
              <w:rPr>
                <w:b/>
                <w:bCs/>
                <w:i/>
                <w:iCs/>
                <w:sz w:val="22"/>
                <w:szCs w:val="22"/>
              </w:rPr>
            </w:pPr>
            <w:r w:rsidRPr="00D263D0">
              <w:rPr>
                <w:rFonts w:eastAsia="Arial Unicode MS"/>
                <w:b/>
                <w:bCs/>
                <w:sz w:val="22"/>
                <w:szCs w:val="22"/>
              </w:rPr>
              <w:t>AUTHENTIFICATION</w:t>
            </w:r>
          </w:p>
        </w:tc>
        <w:tc>
          <w:tcPr>
            <w:tcW w:w="40" w:type="dxa"/>
            <w:vMerge w:val="restart"/>
            <w:shd w:val="clear" w:color="auto" w:fill="auto"/>
            <w:tcMar>
              <w:top w:w="0" w:type="dxa"/>
              <w:left w:w="10" w:type="dxa"/>
              <w:bottom w:w="0" w:type="dxa"/>
              <w:right w:w="10" w:type="dxa"/>
            </w:tcMar>
          </w:tcPr>
          <w:p w14:paraId="4E065E29" w14:textId="77777777" w:rsidR="00D263D0" w:rsidRDefault="00D263D0" w:rsidP="002845D1">
            <w:pPr>
              <w:widowControl w:val="0"/>
              <w:autoSpaceDE w:val="0"/>
              <w:jc w:val="both"/>
            </w:pPr>
          </w:p>
          <w:p w14:paraId="5AC7565D" w14:textId="77777777" w:rsidR="00D263D0" w:rsidRDefault="00D263D0" w:rsidP="002845D1">
            <w:pPr>
              <w:widowControl w:val="0"/>
              <w:autoSpaceDE w:val="0"/>
              <w:jc w:val="both"/>
            </w:pPr>
          </w:p>
          <w:p w14:paraId="0C652C62" w14:textId="77777777" w:rsidR="00D263D0" w:rsidRDefault="00D263D0" w:rsidP="002845D1">
            <w:pPr>
              <w:widowControl w:val="0"/>
              <w:autoSpaceDE w:val="0"/>
              <w:jc w:val="both"/>
            </w:pPr>
          </w:p>
          <w:p w14:paraId="4436243C" w14:textId="77777777" w:rsidR="00D263D0" w:rsidRDefault="00D263D0" w:rsidP="002845D1">
            <w:pPr>
              <w:widowControl w:val="0"/>
              <w:autoSpaceDE w:val="0"/>
              <w:jc w:val="both"/>
            </w:pPr>
          </w:p>
          <w:p w14:paraId="10573D72" w14:textId="77777777" w:rsidR="00D263D0" w:rsidRDefault="00D263D0" w:rsidP="002845D1">
            <w:pPr>
              <w:widowControl w:val="0"/>
              <w:autoSpaceDE w:val="0"/>
              <w:jc w:val="both"/>
            </w:pPr>
          </w:p>
          <w:p w14:paraId="21637C0D" w14:textId="77777777" w:rsidR="00D263D0" w:rsidRDefault="00D263D0" w:rsidP="002845D1">
            <w:pPr>
              <w:widowControl w:val="0"/>
              <w:autoSpaceDE w:val="0"/>
              <w:jc w:val="both"/>
            </w:pPr>
          </w:p>
          <w:p w14:paraId="4E6A69E2" w14:textId="77777777" w:rsidR="00D263D0" w:rsidRDefault="00D263D0" w:rsidP="002845D1">
            <w:pPr>
              <w:widowControl w:val="0"/>
              <w:autoSpaceDE w:val="0"/>
              <w:jc w:val="both"/>
            </w:pPr>
          </w:p>
          <w:p w14:paraId="61A72F38" w14:textId="77777777" w:rsidR="00D263D0" w:rsidRDefault="00D263D0" w:rsidP="002845D1">
            <w:pPr>
              <w:widowControl w:val="0"/>
              <w:autoSpaceDE w:val="0"/>
              <w:jc w:val="both"/>
            </w:pPr>
          </w:p>
          <w:p w14:paraId="48F57032" w14:textId="77777777" w:rsidR="00D263D0" w:rsidRDefault="00D263D0" w:rsidP="002845D1">
            <w:pPr>
              <w:widowControl w:val="0"/>
              <w:autoSpaceDE w:val="0"/>
              <w:jc w:val="both"/>
            </w:pPr>
          </w:p>
          <w:p w14:paraId="03F6F3C1" w14:textId="77777777" w:rsidR="00D263D0" w:rsidRDefault="00D263D0" w:rsidP="002845D1">
            <w:pPr>
              <w:widowControl w:val="0"/>
              <w:autoSpaceDE w:val="0"/>
              <w:jc w:val="both"/>
            </w:pPr>
          </w:p>
          <w:p w14:paraId="60E8EEE1" w14:textId="77777777" w:rsidR="00D263D0" w:rsidRDefault="00D263D0" w:rsidP="002845D1">
            <w:pPr>
              <w:widowControl w:val="0"/>
              <w:autoSpaceDE w:val="0"/>
              <w:jc w:val="both"/>
            </w:pPr>
          </w:p>
          <w:p w14:paraId="0A6AEE0C" w14:textId="433AEF04" w:rsidR="00D263D0" w:rsidRDefault="00D263D0" w:rsidP="002845D1">
            <w:pPr>
              <w:widowControl w:val="0"/>
              <w:autoSpaceDE w:val="0"/>
              <w:jc w:val="both"/>
            </w:pPr>
          </w:p>
          <w:p w14:paraId="46F0502F" w14:textId="0C40EBDA" w:rsidR="00D263D0" w:rsidRDefault="00D263D0" w:rsidP="002845D1">
            <w:pPr>
              <w:widowControl w:val="0"/>
              <w:autoSpaceDE w:val="0"/>
              <w:jc w:val="both"/>
            </w:pPr>
          </w:p>
          <w:p w14:paraId="31A4B654" w14:textId="16F38DD5" w:rsidR="00D263D0" w:rsidRDefault="00D263D0" w:rsidP="002845D1">
            <w:pPr>
              <w:widowControl w:val="0"/>
              <w:autoSpaceDE w:val="0"/>
              <w:jc w:val="both"/>
            </w:pPr>
          </w:p>
          <w:p w14:paraId="1894EBA3" w14:textId="77777777" w:rsidR="00D263D0" w:rsidRDefault="00D263D0" w:rsidP="002845D1">
            <w:pPr>
              <w:widowControl w:val="0"/>
              <w:autoSpaceDE w:val="0"/>
              <w:jc w:val="both"/>
            </w:pPr>
          </w:p>
          <w:p w14:paraId="0EF14C70" w14:textId="63212A91" w:rsidR="00D263D0" w:rsidRDefault="00D263D0" w:rsidP="002845D1">
            <w:pPr>
              <w:widowControl w:val="0"/>
              <w:autoSpaceDE w:val="0"/>
              <w:jc w:val="both"/>
            </w:pPr>
          </w:p>
        </w:tc>
      </w:tr>
      <w:tr w:rsidR="00D263D0" w:rsidRPr="00BE483D" w14:paraId="7A17D51A" w14:textId="77777777" w:rsidTr="00BD4EDA">
        <w:trPr>
          <w:trHeight w:val="135"/>
        </w:trPr>
        <w:tc>
          <w:tcPr>
            <w:tcW w:w="1133" w:type="dxa"/>
            <w:vMerge/>
            <w:tcBorders>
              <w:left w:val="single" w:sz="4" w:space="0" w:color="221F1F"/>
              <w:right w:val="single" w:sz="4" w:space="0" w:color="auto"/>
            </w:tcBorders>
            <w:shd w:val="clear" w:color="auto" w:fill="auto"/>
            <w:tcMar>
              <w:top w:w="0" w:type="dxa"/>
              <w:left w:w="0" w:type="dxa"/>
              <w:bottom w:w="0" w:type="dxa"/>
              <w:right w:w="0" w:type="dxa"/>
            </w:tcMar>
          </w:tcPr>
          <w:p w14:paraId="551A7761" w14:textId="77777777" w:rsidR="00D263D0" w:rsidRPr="00BE483D" w:rsidRDefault="00D263D0" w:rsidP="00D263D0">
            <w:pPr>
              <w:widowControl w:val="0"/>
              <w:autoSpaceDE w:val="0"/>
              <w:jc w:val="both"/>
              <w:rPr>
                <w:i/>
                <w:sz w:val="22"/>
                <w:szCs w:val="22"/>
              </w:rPr>
            </w:pPr>
          </w:p>
        </w:tc>
        <w:tc>
          <w:tcPr>
            <w:tcW w:w="780" w:type="dxa"/>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14:paraId="7362A4AB" w14:textId="7F7B56A2"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C1</w:t>
            </w:r>
          </w:p>
        </w:tc>
        <w:tc>
          <w:tcPr>
            <w:tcW w:w="1500" w:type="dxa"/>
            <w:tcBorders>
              <w:top w:val="single" w:sz="4" w:space="0" w:color="auto"/>
              <w:left w:val="single" w:sz="4" w:space="0" w:color="auto"/>
              <w:bottom w:val="single" w:sz="4" w:space="0" w:color="auto"/>
              <w:right w:val="single" w:sz="4" w:space="0" w:color="221F1F"/>
            </w:tcBorders>
            <w:shd w:val="clear" w:color="auto" w:fill="auto"/>
            <w:vAlign w:val="center"/>
          </w:tcPr>
          <w:p w14:paraId="6C0CDD7E" w14:textId="39B78761"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Soumission</w:t>
            </w:r>
          </w:p>
        </w:tc>
        <w:tc>
          <w:tcPr>
            <w:tcW w:w="2966" w:type="dxa"/>
            <w:tcBorders>
              <w:top w:val="single" w:sz="4" w:space="0" w:color="auto"/>
              <w:left w:val="single" w:sz="4" w:space="0" w:color="auto"/>
              <w:bottom w:val="single" w:sz="4" w:space="0" w:color="auto"/>
              <w:right w:val="single" w:sz="4" w:space="0" w:color="221F1F"/>
            </w:tcBorders>
            <w:shd w:val="clear" w:color="auto" w:fill="auto"/>
            <w:vAlign w:val="center"/>
          </w:tcPr>
          <w:p w14:paraId="0B01D7A4" w14:textId="50D157E6"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 xml:space="preserve">Modèle joint dûment complété </w:t>
            </w:r>
            <w:r w:rsidRPr="00BE483D">
              <w:rPr>
                <w:rFonts w:eastAsia="Arial Unicode MS"/>
                <w:sz w:val="22"/>
                <w:szCs w:val="22"/>
              </w:rPr>
              <w:lastRenderedPageBreak/>
              <w:t>avec indication du montant de la proposition</w:t>
            </w:r>
          </w:p>
        </w:tc>
        <w:tc>
          <w:tcPr>
            <w:tcW w:w="3544" w:type="dxa"/>
            <w:tcBorders>
              <w:top w:val="single" w:sz="4" w:space="0" w:color="auto"/>
              <w:left w:val="single" w:sz="4" w:space="0" w:color="auto"/>
              <w:bottom w:val="single" w:sz="4" w:space="0" w:color="auto"/>
              <w:right w:val="single" w:sz="4" w:space="0" w:color="221F1F"/>
            </w:tcBorders>
            <w:shd w:val="clear" w:color="auto" w:fill="auto"/>
            <w:vAlign w:val="center"/>
          </w:tcPr>
          <w:p w14:paraId="0A25ED39" w14:textId="77777777" w:rsidR="00D263D0" w:rsidRPr="00BE483D" w:rsidRDefault="00D263D0" w:rsidP="00D263D0">
            <w:pPr>
              <w:jc w:val="center"/>
              <w:rPr>
                <w:rFonts w:eastAsia="Arial Unicode MS"/>
                <w:sz w:val="22"/>
                <w:szCs w:val="22"/>
              </w:rPr>
            </w:pPr>
            <w:r w:rsidRPr="00BE483D">
              <w:rPr>
                <w:rFonts w:eastAsia="Arial Unicode MS"/>
                <w:sz w:val="22"/>
                <w:szCs w:val="22"/>
              </w:rPr>
              <w:lastRenderedPageBreak/>
              <w:t xml:space="preserve">Date, signature, nom et cachet du </w:t>
            </w:r>
            <w:r w:rsidRPr="00BE483D">
              <w:rPr>
                <w:rFonts w:eastAsia="Arial Unicode MS"/>
                <w:sz w:val="22"/>
                <w:szCs w:val="22"/>
              </w:rPr>
              <w:lastRenderedPageBreak/>
              <w:t>soumissionnaire sur chaque page</w:t>
            </w:r>
          </w:p>
          <w:p w14:paraId="55EF15F5" w14:textId="6C0A4EF0"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 xml:space="preserve">- Timbrée à </w:t>
            </w:r>
            <w:smartTag w:uri="urn:schemas-microsoft-com:office:smarttags" w:element="metricconverter">
              <w:smartTagPr>
                <w:attr w:name="ProductID" w:val="1000 F"/>
              </w:smartTagPr>
              <w:r w:rsidRPr="00BE483D">
                <w:rPr>
                  <w:rFonts w:eastAsia="Arial Unicode MS"/>
                  <w:sz w:val="22"/>
                  <w:szCs w:val="22"/>
                </w:rPr>
                <w:t>1000 F</w:t>
              </w:r>
            </w:smartTag>
            <w:r w:rsidRPr="00BE483D">
              <w:rPr>
                <w:rFonts w:eastAsia="Arial Unicode MS"/>
                <w:sz w:val="22"/>
                <w:szCs w:val="22"/>
              </w:rPr>
              <w:t xml:space="preserve"> CFA</w:t>
            </w:r>
          </w:p>
        </w:tc>
        <w:tc>
          <w:tcPr>
            <w:tcW w:w="40" w:type="dxa"/>
            <w:vMerge/>
            <w:shd w:val="clear" w:color="auto" w:fill="auto"/>
            <w:tcMar>
              <w:top w:w="0" w:type="dxa"/>
              <w:left w:w="10" w:type="dxa"/>
              <w:bottom w:w="0" w:type="dxa"/>
              <w:right w:w="10" w:type="dxa"/>
            </w:tcMar>
          </w:tcPr>
          <w:p w14:paraId="2A542B8F" w14:textId="5BC2A98B" w:rsidR="00D263D0" w:rsidRDefault="00D263D0" w:rsidP="00D263D0">
            <w:pPr>
              <w:widowControl w:val="0"/>
              <w:autoSpaceDE w:val="0"/>
              <w:jc w:val="both"/>
            </w:pPr>
          </w:p>
        </w:tc>
      </w:tr>
      <w:tr w:rsidR="00D263D0" w:rsidRPr="00BE483D" w14:paraId="4619B65F" w14:textId="77777777" w:rsidTr="00BD4EDA">
        <w:trPr>
          <w:trHeight w:val="180"/>
        </w:trPr>
        <w:tc>
          <w:tcPr>
            <w:tcW w:w="1133" w:type="dxa"/>
            <w:vMerge/>
            <w:tcBorders>
              <w:left w:val="single" w:sz="4" w:space="0" w:color="221F1F"/>
              <w:right w:val="single" w:sz="4" w:space="0" w:color="auto"/>
            </w:tcBorders>
            <w:shd w:val="clear" w:color="auto" w:fill="auto"/>
            <w:tcMar>
              <w:top w:w="0" w:type="dxa"/>
              <w:left w:w="0" w:type="dxa"/>
              <w:bottom w:w="0" w:type="dxa"/>
              <w:right w:w="0" w:type="dxa"/>
            </w:tcMar>
          </w:tcPr>
          <w:p w14:paraId="6118456E" w14:textId="77777777" w:rsidR="00D263D0" w:rsidRPr="00BE483D" w:rsidRDefault="00D263D0" w:rsidP="00D263D0">
            <w:pPr>
              <w:widowControl w:val="0"/>
              <w:autoSpaceDE w:val="0"/>
              <w:jc w:val="both"/>
              <w:rPr>
                <w:i/>
                <w:sz w:val="22"/>
                <w:szCs w:val="22"/>
              </w:rPr>
            </w:pPr>
          </w:p>
        </w:tc>
        <w:tc>
          <w:tcPr>
            <w:tcW w:w="780" w:type="dxa"/>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14:paraId="7B2C78EE" w14:textId="17ABB9F2"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C2</w:t>
            </w:r>
          </w:p>
        </w:tc>
        <w:tc>
          <w:tcPr>
            <w:tcW w:w="1500" w:type="dxa"/>
            <w:tcBorders>
              <w:top w:val="single" w:sz="4" w:space="0" w:color="auto"/>
              <w:left w:val="single" w:sz="4" w:space="0" w:color="auto"/>
              <w:bottom w:val="single" w:sz="4" w:space="0" w:color="auto"/>
              <w:right w:val="single" w:sz="4" w:space="0" w:color="221F1F"/>
            </w:tcBorders>
            <w:shd w:val="clear" w:color="auto" w:fill="auto"/>
            <w:vAlign w:val="center"/>
          </w:tcPr>
          <w:p w14:paraId="4E960327" w14:textId="14BBCDD0"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Bordereau des Prix Unitaires</w:t>
            </w:r>
          </w:p>
        </w:tc>
        <w:tc>
          <w:tcPr>
            <w:tcW w:w="2966" w:type="dxa"/>
            <w:tcBorders>
              <w:top w:val="single" w:sz="4" w:space="0" w:color="auto"/>
              <w:left w:val="single" w:sz="4" w:space="0" w:color="auto"/>
              <w:bottom w:val="single" w:sz="4" w:space="0" w:color="auto"/>
              <w:right w:val="single" w:sz="4" w:space="0" w:color="221F1F"/>
            </w:tcBorders>
            <w:shd w:val="clear" w:color="auto" w:fill="auto"/>
            <w:vAlign w:val="center"/>
          </w:tcPr>
          <w:p w14:paraId="1FF0501E" w14:textId="2900BB93"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Original du cadre du bordereau des prix dûment complété par les prix du soumissionnaire en lettres et en chiffres</w:t>
            </w:r>
          </w:p>
        </w:tc>
        <w:tc>
          <w:tcPr>
            <w:tcW w:w="3544" w:type="dxa"/>
            <w:tcBorders>
              <w:top w:val="single" w:sz="4" w:space="0" w:color="auto"/>
              <w:left w:val="single" w:sz="4" w:space="0" w:color="auto"/>
              <w:bottom w:val="single" w:sz="4" w:space="0" w:color="auto"/>
              <w:right w:val="single" w:sz="4" w:space="0" w:color="221F1F"/>
            </w:tcBorders>
            <w:shd w:val="clear" w:color="auto" w:fill="auto"/>
            <w:vAlign w:val="center"/>
          </w:tcPr>
          <w:p w14:paraId="25AC7AF1" w14:textId="1C28BA24"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Paraphe sur chaque page, signature et cachet du soumissionnaire sur la dernière page</w:t>
            </w:r>
          </w:p>
        </w:tc>
        <w:tc>
          <w:tcPr>
            <w:tcW w:w="40" w:type="dxa"/>
            <w:vMerge/>
            <w:shd w:val="clear" w:color="auto" w:fill="auto"/>
            <w:tcMar>
              <w:top w:w="0" w:type="dxa"/>
              <w:left w:w="10" w:type="dxa"/>
              <w:bottom w:w="0" w:type="dxa"/>
              <w:right w:w="10" w:type="dxa"/>
            </w:tcMar>
          </w:tcPr>
          <w:p w14:paraId="742838D8" w14:textId="5E560937" w:rsidR="00D263D0" w:rsidRDefault="00D263D0" w:rsidP="00D263D0">
            <w:pPr>
              <w:widowControl w:val="0"/>
              <w:autoSpaceDE w:val="0"/>
              <w:jc w:val="both"/>
            </w:pPr>
          </w:p>
        </w:tc>
      </w:tr>
      <w:tr w:rsidR="00D263D0" w:rsidRPr="00BE483D" w14:paraId="74EF493E" w14:textId="77777777" w:rsidTr="00BD4EDA">
        <w:trPr>
          <w:trHeight w:val="210"/>
        </w:trPr>
        <w:tc>
          <w:tcPr>
            <w:tcW w:w="1133" w:type="dxa"/>
            <w:vMerge/>
            <w:tcBorders>
              <w:left w:val="single" w:sz="4" w:space="0" w:color="221F1F"/>
              <w:right w:val="single" w:sz="4" w:space="0" w:color="auto"/>
            </w:tcBorders>
            <w:shd w:val="clear" w:color="auto" w:fill="auto"/>
            <w:tcMar>
              <w:top w:w="0" w:type="dxa"/>
              <w:left w:w="0" w:type="dxa"/>
              <w:bottom w:w="0" w:type="dxa"/>
              <w:right w:w="0" w:type="dxa"/>
            </w:tcMar>
          </w:tcPr>
          <w:p w14:paraId="6359AEA5" w14:textId="77777777" w:rsidR="00D263D0" w:rsidRPr="00BE483D" w:rsidRDefault="00D263D0" w:rsidP="00D263D0">
            <w:pPr>
              <w:widowControl w:val="0"/>
              <w:autoSpaceDE w:val="0"/>
              <w:jc w:val="both"/>
              <w:rPr>
                <w:i/>
                <w:sz w:val="22"/>
                <w:szCs w:val="22"/>
              </w:rPr>
            </w:pPr>
          </w:p>
        </w:tc>
        <w:tc>
          <w:tcPr>
            <w:tcW w:w="780" w:type="dxa"/>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14:paraId="028DDCBE" w14:textId="0DA2D08F"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C3</w:t>
            </w:r>
          </w:p>
        </w:tc>
        <w:tc>
          <w:tcPr>
            <w:tcW w:w="1500" w:type="dxa"/>
            <w:tcBorders>
              <w:top w:val="single" w:sz="4" w:space="0" w:color="auto"/>
              <w:left w:val="single" w:sz="4" w:space="0" w:color="auto"/>
              <w:bottom w:val="single" w:sz="4" w:space="0" w:color="auto"/>
              <w:right w:val="single" w:sz="4" w:space="0" w:color="221F1F"/>
            </w:tcBorders>
            <w:shd w:val="clear" w:color="auto" w:fill="auto"/>
            <w:vAlign w:val="center"/>
          </w:tcPr>
          <w:p w14:paraId="76DEEEB8" w14:textId="3A27C608"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Détail estimatif</w:t>
            </w:r>
          </w:p>
        </w:tc>
        <w:tc>
          <w:tcPr>
            <w:tcW w:w="2966" w:type="dxa"/>
            <w:tcBorders>
              <w:top w:val="single" w:sz="4" w:space="0" w:color="auto"/>
              <w:left w:val="single" w:sz="4" w:space="0" w:color="auto"/>
              <w:bottom w:val="single" w:sz="4" w:space="0" w:color="auto"/>
              <w:right w:val="single" w:sz="4" w:space="0" w:color="221F1F"/>
            </w:tcBorders>
            <w:shd w:val="clear" w:color="auto" w:fill="auto"/>
            <w:vAlign w:val="center"/>
          </w:tcPr>
          <w:p w14:paraId="0B6509D4" w14:textId="22E4F0B5"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Original du cadre du détail estimatif dûment complété par le soumissionnaire</w:t>
            </w:r>
          </w:p>
        </w:tc>
        <w:tc>
          <w:tcPr>
            <w:tcW w:w="3544" w:type="dxa"/>
            <w:tcBorders>
              <w:top w:val="single" w:sz="4" w:space="0" w:color="auto"/>
              <w:left w:val="single" w:sz="4" w:space="0" w:color="auto"/>
              <w:bottom w:val="single" w:sz="4" w:space="0" w:color="auto"/>
              <w:right w:val="single" w:sz="4" w:space="0" w:color="221F1F"/>
            </w:tcBorders>
            <w:shd w:val="clear" w:color="auto" w:fill="auto"/>
            <w:vAlign w:val="center"/>
          </w:tcPr>
          <w:p w14:paraId="3CC276D8" w14:textId="43F31463"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Paraphe sur chaque page, signature et cachet du soumissionnaire sur la dernière page</w:t>
            </w:r>
          </w:p>
        </w:tc>
        <w:tc>
          <w:tcPr>
            <w:tcW w:w="40" w:type="dxa"/>
            <w:vMerge/>
            <w:shd w:val="clear" w:color="auto" w:fill="auto"/>
            <w:tcMar>
              <w:top w:w="0" w:type="dxa"/>
              <w:left w:w="10" w:type="dxa"/>
              <w:bottom w:w="0" w:type="dxa"/>
              <w:right w:w="10" w:type="dxa"/>
            </w:tcMar>
          </w:tcPr>
          <w:p w14:paraId="175A0E9D" w14:textId="6B692BCE" w:rsidR="00D263D0" w:rsidRDefault="00D263D0" w:rsidP="00D263D0">
            <w:pPr>
              <w:widowControl w:val="0"/>
              <w:autoSpaceDE w:val="0"/>
              <w:jc w:val="both"/>
            </w:pPr>
          </w:p>
        </w:tc>
      </w:tr>
      <w:tr w:rsidR="00D263D0" w:rsidRPr="00BE483D" w14:paraId="29C3D3E7" w14:textId="77777777" w:rsidTr="00BD4EDA">
        <w:trPr>
          <w:trHeight w:val="315"/>
        </w:trPr>
        <w:tc>
          <w:tcPr>
            <w:tcW w:w="1133" w:type="dxa"/>
            <w:vMerge/>
            <w:tcBorders>
              <w:left w:val="single" w:sz="4" w:space="0" w:color="221F1F"/>
              <w:right w:val="single" w:sz="4" w:space="0" w:color="auto"/>
            </w:tcBorders>
            <w:shd w:val="clear" w:color="auto" w:fill="auto"/>
            <w:tcMar>
              <w:top w:w="0" w:type="dxa"/>
              <w:left w:w="0" w:type="dxa"/>
              <w:bottom w:w="0" w:type="dxa"/>
              <w:right w:w="0" w:type="dxa"/>
            </w:tcMar>
          </w:tcPr>
          <w:p w14:paraId="5BFC404B" w14:textId="77777777" w:rsidR="00D263D0" w:rsidRPr="00BE483D" w:rsidRDefault="00D263D0" w:rsidP="00D263D0">
            <w:pPr>
              <w:widowControl w:val="0"/>
              <w:autoSpaceDE w:val="0"/>
              <w:jc w:val="both"/>
              <w:rPr>
                <w:i/>
                <w:sz w:val="22"/>
                <w:szCs w:val="22"/>
              </w:rPr>
            </w:pPr>
          </w:p>
        </w:tc>
        <w:tc>
          <w:tcPr>
            <w:tcW w:w="780" w:type="dxa"/>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14:paraId="773B65B1" w14:textId="049A9735"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C4</w:t>
            </w:r>
          </w:p>
        </w:tc>
        <w:tc>
          <w:tcPr>
            <w:tcW w:w="1500" w:type="dxa"/>
            <w:tcBorders>
              <w:top w:val="single" w:sz="4" w:space="0" w:color="auto"/>
              <w:left w:val="single" w:sz="4" w:space="0" w:color="auto"/>
              <w:bottom w:val="single" w:sz="4" w:space="0" w:color="auto"/>
              <w:right w:val="single" w:sz="4" w:space="0" w:color="221F1F"/>
            </w:tcBorders>
            <w:shd w:val="clear" w:color="auto" w:fill="auto"/>
            <w:vAlign w:val="center"/>
          </w:tcPr>
          <w:p w14:paraId="08235A63" w14:textId="39A7914D"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Sous détail des Prix unitaires</w:t>
            </w:r>
          </w:p>
        </w:tc>
        <w:tc>
          <w:tcPr>
            <w:tcW w:w="2966" w:type="dxa"/>
            <w:tcBorders>
              <w:top w:val="single" w:sz="4" w:space="0" w:color="auto"/>
              <w:left w:val="single" w:sz="4" w:space="0" w:color="auto"/>
              <w:bottom w:val="single" w:sz="4" w:space="0" w:color="auto"/>
              <w:right w:val="single" w:sz="4" w:space="0" w:color="221F1F"/>
            </w:tcBorders>
            <w:shd w:val="clear" w:color="auto" w:fill="auto"/>
            <w:vAlign w:val="center"/>
          </w:tcPr>
          <w:p w14:paraId="0922B279" w14:textId="6C7E0C47"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Cadre du sous- détail conforme au modèle du DAO</w:t>
            </w:r>
          </w:p>
        </w:tc>
        <w:tc>
          <w:tcPr>
            <w:tcW w:w="3544" w:type="dxa"/>
            <w:tcBorders>
              <w:top w:val="single" w:sz="4" w:space="0" w:color="auto"/>
              <w:left w:val="single" w:sz="4" w:space="0" w:color="auto"/>
              <w:bottom w:val="single" w:sz="4" w:space="0" w:color="auto"/>
              <w:right w:val="single" w:sz="4" w:space="0" w:color="221F1F"/>
            </w:tcBorders>
            <w:shd w:val="clear" w:color="auto" w:fill="auto"/>
            <w:vAlign w:val="center"/>
          </w:tcPr>
          <w:p w14:paraId="1187A45B" w14:textId="3AA9E519" w:rsidR="00D263D0" w:rsidRPr="00BE483D" w:rsidRDefault="00D263D0" w:rsidP="00D263D0">
            <w:pPr>
              <w:widowControl w:val="0"/>
              <w:autoSpaceDE w:val="0"/>
              <w:jc w:val="center"/>
              <w:rPr>
                <w:b/>
                <w:i/>
                <w:iCs/>
                <w:sz w:val="22"/>
                <w:szCs w:val="22"/>
                <w:u w:val="single"/>
              </w:rPr>
            </w:pPr>
            <w:r w:rsidRPr="00BE483D">
              <w:rPr>
                <w:rFonts w:eastAsia="Arial Unicode MS"/>
                <w:sz w:val="22"/>
                <w:szCs w:val="22"/>
              </w:rPr>
              <w:t>Paraphe sur chaque page</w:t>
            </w:r>
          </w:p>
        </w:tc>
        <w:tc>
          <w:tcPr>
            <w:tcW w:w="40" w:type="dxa"/>
            <w:vMerge/>
            <w:shd w:val="clear" w:color="auto" w:fill="auto"/>
            <w:tcMar>
              <w:top w:w="0" w:type="dxa"/>
              <w:left w:w="10" w:type="dxa"/>
              <w:bottom w:w="0" w:type="dxa"/>
              <w:right w:w="10" w:type="dxa"/>
            </w:tcMar>
          </w:tcPr>
          <w:p w14:paraId="3CB93F72" w14:textId="20CDC83E" w:rsidR="00D263D0" w:rsidRDefault="00D263D0" w:rsidP="00D263D0">
            <w:pPr>
              <w:widowControl w:val="0"/>
              <w:autoSpaceDE w:val="0"/>
              <w:jc w:val="both"/>
            </w:pPr>
          </w:p>
        </w:tc>
      </w:tr>
      <w:tr w:rsidR="00D263D0" w:rsidRPr="00BE483D" w14:paraId="356CCB12" w14:textId="77777777" w:rsidTr="00BD4EDA">
        <w:trPr>
          <w:trHeight w:val="888"/>
        </w:trPr>
        <w:tc>
          <w:tcPr>
            <w:tcW w:w="1133" w:type="dxa"/>
            <w:vMerge/>
            <w:tcBorders>
              <w:left w:val="single" w:sz="4" w:space="0" w:color="221F1F"/>
              <w:right w:val="single" w:sz="4" w:space="0" w:color="auto"/>
            </w:tcBorders>
            <w:shd w:val="clear" w:color="auto" w:fill="auto"/>
            <w:tcMar>
              <w:top w:w="0" w:type="dxa"/>
              <w:left w:w="0" w:type="dxa"/>
              <w:bottom w:w="0" w:type="dxa"/>
              <w:right w:w="0" w:type="dxa"/>
            </w:tcMar>
          </w:tcPr>
          <w:p w14:paraId="5B6FBEE7" w14:textId="77777777" w:rsidR="00D263D0" w:rsidRPr="00BE483D" w:rsidRDefault="00D263D0">
            <w:pPr>
              <w:widowControl w:val="0"/>
              <w:autoSpaceDE w:val="0"/>
              <w:jc w:val="both"/>
              <w:rPr>
                <w:i/>
                <w:sz w:val="22"/>
                <w:szCs w:val="22"/>
              </w:rPr>
            </w:pPr>
          </w:p>
        </w:tc>
        <w:tc>
          <w:tcPr>
            <w:tcW w:w="8790" w:type="dxa"/>
            <w:gridSpan w:val="4"/>
            <w:tcBorders>
              <w:top w:val="single" w:sz="4" w:space="0" w:color="auto"/>
              <w:left w:val="single" w:sz="4" w:space="0" w:color="auto"/>
              <w:right w:val="single" w:sz="4" w:space="0" w:color="221F1F"/>
            </w:tcBorders>
            <w:shd w:val="clear" w:color="auto" w:fill="auto"/>
            <w:tcMar>
              <w:top w:w="0" w:type="dxa"/>
              <w:left w:w="0" w:type="dxa"/>
              <w:bottom w:w="0" w:type="dxa"/>
              <w:right w:w="0" w:type="dxa"/>
            </w:tcMar>
            <w:vAlign w:val="center"/>
          </w:tcPr>
          <w:p w14:paraId="68FB9E0D" w14:textId="02292461" w:rsidR="00D263D0" w:rsidRPr="00BE483D" w:rsidRDefault="00D263D0" w:rsidP="002845D1">
            <w:pPr>
              <w:widowControl w:val="0"/>
              <w:autoSpaceDE w:val="0"/>
              <w:rPr>
                <w:b/>
                <w:i/>
                <w:iCs/>
                <w:sz w:val="22"/>
                <w:szCs w:val="22"/>
                <w:u w:val="single"/>
              </w:rPr>
            </w:pPr>
            <w:r w:rsidRPr="00BE483D">
              <w:rPr>
                <w:b/>
                <w:i/>
                <w:iCs/>
                <w:sz w:val="22"/>
                <w:szCs w:val="22"/>
                <w:u w:val="single"/>
              </w:rPr>
              <w:t>NB:</w:t>
            </w:r>
            <w:r w:rsidRPr="00BE483D">
              <w:rPr>
                <w:b/>
                <w:i/>
                <w:iCs/>
                <w:sz w:val="22"/>
                <w:szCs w:val="22"/>
              </w:rPr>
              <w:t xml:space="preserve"> Les</w:t>
            </w:r>
            <w:r w:rsidRPr="00BE483D">
              <w:rPr>
                <w:b/>
                <w:i/>
                <w:iCs/>
                <w:spacing w:val="6"/>
                <w:sz w:val="22"/>
                <w:szCs w:val="22"/>
              </w:rPr>
              <w:t xml:space="preserve"> </w:t>
            </w:r>
            <w:r w:rsidRPr="00BE483D">
              <w:rPr>
                <w:b/>
                <w:i/>
                <w:iCs/>
                <w:sz w:val="22"/>
                <w:szCs w:val="22"/>
              </w:rPr>
              <w:t>différentes</w:t>
            </w:r>
            <w:r w:rsidRPr="00BE483D">
              <w:rPr>
                <w:b/>
                <w:i/>
                <w:iCs/>
                <w:spacing w:val="6"/>
                <w:sz w:val="22"/>
                <w:szCs w:val="22"/>
              </w:rPr>
              <w:t xml:space="preserve"> </w:t>
            </w:r>
            <w:r w:rsidRPr="00BE483D">
              <w:rPr>
                <w:b/>
                <w:i/>
                <w:iCs/>
                <w:sz w:val="22"/>
                <w:szCs w:val="22"/>
              </w:rPr>
              <w:t>parties</w:t>
            </w:r>
            <w:r w:rsidRPr="00BE483D">
              <w:rPr>
                <w:b/>
                <w:i/>
                <w:iCs/>
                <w:spacing w:val="6"/>
                <w:sz w:val="22"/>
                <w:szCs w:val="22"/>
              </w:rPr>
              <w:t xml:space="preserve"> </w:t>
            </w:r>
            <w:r w:rsidRPr="00BE483D">
              <w:rPr>
                <w:b/>
                <w:i/>
                <w:iCs/>
                <w:sz w:val="22"/>
                <w:szCs w:val="22"/>
              </w:rPr>
              <w:t>d’un</w:t>
            </w:r>
            <w:r w:rsidRPr="00BE483D">
              <w:rPr>
                <w:b/>
                <w:i/>
                <w:iCs/>
                <w:spacing w:val="6"/>
                <w:sz w:val="22"/>
                <w:szCs w:val="22"/>
              </w:rPr>
              <w:t xml:space="preserve"> </w:t>
            </w:r>
            <w:r w:rsidRPr="00BE483D">
              <w:rPr>
                <w:b/>
                <w:i/>
                <w:iCs/>
                <w:sz w:val="22"/>
                <w:szCs w:val="22"/>
              </w:rPr>
              <w:t>même</w:t>
            </w:r>
            <w:r w:rsidRPr="00BE483D">
              <w:rPr>
                <w:b/>
                <w:i/>
                <w:iCs/>
                <w:spacing w:val="6"/>
                <w:sz w:val="22"/>
                <w:szCs w:val="22"/>
              </w:rPr>
              <w:t xml:space="preserve"> </w:t>
            </w:r>
            <w:r w:rsidRPr="00BE483D">
              <w:rPr>
                <w:b/>
                <w:i/>
                <w:iCs/>
                <w:sz w:val="22"/>
                <w:szCs w:val="22"/>
              </w:rPr>
              <w:t>dossier</w:t>
            </w:r>
            <w:r w:rsidRPr="00BE483D">
              <w:rPr>
                <w:b/>
                <w:i/>
                <w:iCs/>
                <w:spacing w:val="6"/>
                <w:sz w:val="22"/>
                <w:szCs w:val="22"/>
              </w:rPr>
              <w:t xml:space="preserve"> </w:t>
            </w:r>
            <w:r w:rsidRPr="00BE483D">
              <w:rPr>
                <w:b/>
                <w:i/>
                <w:iCs/>
                <w:sz w:val="22"/>
                <w:szCs w:val="22"/>
              </w:rPr>
              <w:t>doivent</w:t>
            </w:r>
            <w:r w:rsidRPr="00BE483D">
              <w:rPr>
                <w:b/>
                <w:i/>
                <w:iCs/>
                <w:spacing w:val="6"/>
                <w:sz w:val="22"/>
                <w:szCs w:val="22"/>
              </w:rPr>
              <w:t xml:space="preserve"> </w:t>
            </w:r>
            <w:r w:rsidRPr="00BE483D">
              <w:rPr>
                <w:b/>
                <w:i/>
                <w:iCs/>
                <w:sz w:val="22"/>
                <w:szCs w:val="22"/>
              </w:rPr>
              <w:t>obligatoirement</w:t>
            </w:r>
            <w:r w:rsidRPr="00BE483D">
              <w:rPr>
                <w:b/>
                <w:i/>
                <w:iCs/>
                <w:spacing w:val="6"/>
                <w:sz w:val="22"/>
                <w:szCs w:val="22"/>
              </w:rPr>
              <w:t xml:space="preserve"> </w:t>
            </w:r>
            <w:r w:rsidRPr="00BE483D">
              <w:rPr>
                <w:b/>
                <w:i/>
                <w:iCs/>
                <w:sz w:val="22"/>
                <w:szCs w:val="22"/>
              </w:rPr>
              <w:t>être</w:t>
            </w:r>
            <w:r w:rsidRPr="00BE483D">
              <w:rPr>
                <w:b/>
                <w:i/>
                <w:iCs/>
                <w:spacing w:val="6"/>
                <w:sz w:val="22"/>
                <w:szCs w:val="22"/>
              </w:rPr>
              <w:t xml:space="preserve"> </w:t>
            </w:r>
            <w:r w:rsidRPr="00BE483D">
              <w:rPr>
                <w:b/>
                <w:i/>
                <w:iCs/>
                <w:sz w:val="22"/>
                <w:szCs w:val="22"/>
              </w:rPr>
              <w:t>séparées</w:t>
            </w:r>
            <w:r w:rsidRPr="00BE483D">
              <w:rPr>
                <w:b/>
                <w:i/>
                <w:iCs/>
                <w:spacing w:val="6"/>
                <w:sz w:val="22"/>
                <w:szCs w:val="22"/>
              </w:rPr>
              <w:t xml:space="preserve"> </w:t>
            </w:r>
            <w:r w:rsidRPr="00BE483D">
              <w:rPr>
                <w:b/>
                <w:i/>
                <w:iCs/>
                <w:sz w:val="22"/>
                <w:szCs w:val="22"/>
              </w:rPr>
              <w:t>par</w:t>
            </w:r>
            <w:r w:rsidRPr="00BE483D">
              <w:rPr>
                <w:b/>
                <w:i/>
                <w:iCs/>
                <w:spacing w:val="6"/>
                <w:sz w:val="22"/>
                <w:szCs w:val="22"/>
              </w:rPr>
              <w:t xml:space="preserve"> </w:t>
            </w:r>
            <w:r w:rsidRPr="00BE483D">
              <w:rPr>
                <w:b/>
                <w:i/>
                <w:iCs/>
                <w:sz w:val="22"/>
                <w:szCs w:val="22"/>
              </w:rPr>
              <w:t>les intercalaires</w:t>
            </w:r>
            <w:r w:rsidRPr="00BE483D">
              <w:rPr>
                <w:b/>
                <w:i/>
                <w:iCs/>
                <w:spacing w:val="6"/>
                <w:sz w:val="22"/>
                <w:szCs w:val="22"/>
              </w:rPr>
              <w:t xml:space="preserve"> </w:t>
            </w:r>
            <w:r w:rsidRPr="00BE483D">
              <w:rPr>
                <w:b/>
                <w:i/>
                <w:iCs/>
                <w:sz w:val="22"/>
                <w:szCs w:val="22"/>
              </w:rPr>
              <w:t>de</w:t>
            </w:r>
            <w:r w:rsidRPr="00BE483D">
              <w:rPr>
                <w:b/>
                <w:i/>
                <w:iCs/>
                <w:spacing w:val="6"/>
                <w:sz w:val="22"/>
                <w:szCs w:val="22"/>
              </w:rPr>
              <w:t xml:space="preserve"> </w:t>
            </w:r>
            <w:r w:rsidRPr="00BE483D">
              <w:rPr>
                <w:b/>
                <w:i/>
                <w:iCs/>
                <w:sz w:val="22"/>
                <w:szCs w:val="22"/>
              </w:rPr>
              <w:t>couleur</w:t>
            </w:r>
            <w:r w:rsidRPr="00BE483D">
              <w:rPr>
                <w:b/>
                <w:i/>
                <w:iCs/>
                <w:spacing w:val="6"/>
                <w:sz w:val="22"/>
                <w:szCs w:val="22"/>
              </w:rPr>
              <w:t xml:space="preserve"> </w:t>
            </w:r>
            <w:r w:rsidRPr="00BE483D">
              <w:rPr>
                <w:b/>
                <w:i/>
                <w:iCs/>
                <w:sz w:val="22"/>
                <w:szCs w:val="22"/>
              </w:rPr>
              <w:t>aussi</w:t>
            </w:r>
            <w:r w:rsidRPr="00BE483D">
              <w:rPr>
                <w:b/>
                <w:i/>
                <w:iCs/>
                <w:spacing w:val="6"/>
                <w:sz w:val="22"/>
                <w:szCs w:val="22"/>
              </w:rPr>
              <w:t xml:space="preserve"> </w:t>
            </w:r>
            <w:r w:rsidRPr="00BE483D">
              <w:rPr>
                <w:b/>
                <w:i/>
                <w:iCs/>
                <w:sz w:val="22"/>
                <w:szCs w:val="22"/>
              </w:rPr>
              <w:t>bien</w:t>
            </w:r>
            <w:r w:rsidRPr="00BE483D">
              <w:rPr>
                <w:b/>
                <w:i/>
                <w:iCs/>
                <w:spacing w:val="6"/>
                <w:sz w:val="22"/>
                <w:szCs w:val="22"/>
              </w:rPr>
              <w:t xml:space="preserve"> </w:t>
            </w:r>
            <w:r w:rsidRPr="00BE483D">
              <w:rPr>
                <w:b/>
                <w:i/>
                <w:iCs/>
                <w:sz w:val="22"/>
                <w:szCs w:val="22"/>
              </w:rPr>
              <w:t>dans</w:t>
            </w:r>
            <w:r w:rsidRPr="00BE483D">
              <w:rPr>
                <w:b/>
                <w:i/>
                <w:iCs/>
                <w:spacing w:val="6"/>
                <w:sz w:val="22"/>
                <w:szCs w:val="22"/>
              </w:rPr>
              <w:t xml:space="preserve"> </w:t>
            </w:r>
            <w:r w:rsidRPr="00BE483D">
              <w:rPr>
                <w:b/>
                <w:i/>
                <w:iCs/>
                <w:sz w:val="22"/>
                <w:szCs w:val="22"/>
              </w:rPr>
              <w:t>l’original</w:t>
            </w:r>
            <w:r w:rsidRPr="00BE483D">
              <w:rPr>
                <w:b/>
                <w:i/>
                <w:iCs/>
                <w:spacing w:val="6"/>
                <w:sz w:val="22"/>
                <w:szCs w:val="22"/>
              </w:rPr>
              <w:t xml:space="preserve"> </w:t>
            </w:r>
            <w:r w:rsidRPr="00BE483D">
              <w:rPr>
                <w:b/>
                <w:i/>
                <w:iCs/>
                <w:sz w:val="22"/>
                <w:szCs w:val="22"/>
              </w:rPr>
              <w:t>que</w:t>
            </w:r>
            <w:r w:rsidRPr="00BE483D">
              <w:rPr>
                <w:b/>
                <w:i/>
                <w:iCs/>
                <w:spacing w:val="6"/>
                <w:sz w:val="22"/>
                <w:szCs w:val="22"/>
              </w:rPr>
              <w:t xml:space="preserve"> </w:t>
            </w:r>
            <w:r w:rsidRPr="00BE483D">
              <w:rPr>
                <w:b/>
                <w:i/>
                <w:iCs/>
                <w:sz w:val="22"/>
                <w:szCs w:val="22"/>
              </w:rPr>
              <w:t>dans</w:t>
            </w:r>
            <w:r w:rsidRPr="00BE483D">
              <w:rPr>
                <w:b/>
                <w:i/>
                <w:iCs/>
                <w:spacing w:val="6"/>
                <w:sz w:val="22"/>
                <w:szCs w:val="22"/>
              </w:rPr>
              <w:t xml:space="preserve"> </w:t>
            </w:r>
            <w:r w:rsidRPr="00BE483D">
              <w:rPr>
                <w:b/>
                <w:i/>
                <w:iCs/>
                <w:sz w:val="22"/>
                <w:szCs w:val="22"/>
              </w:rPr>
              <w:t>les</w:t>
            </w:r>
            <w:r w:rsidRPr="00BE483D">
              <w:rPr>
                <w:b/>
                <w:i/>
                <w:iCs/>
                <w:spacing w:val="6"/>
                <w:sz w:val="22"/>
                <w:szCs w:val="22"/>
              </w:rPr>
              <w:t xml:space="preserve"> </w:t>
            </w:r>
            <w:r w:rsidRPr="00BE483D">
              <w:rPr>
                <w:b/>
                <w:i/>
                <w:iCs/>
                <w:sz w:val="22"/>
                <w:szCs w:val="22"/>
              </w:rPr>
              <w:t>copies,</w:t>
            </w:r>
            <w:r w:rsidRPr="00BE483D">
              <w:rPr>
                <w:b/>
                <w:i/>
                <w:iCs/>
                <w:spacing w:val="6"/>
                <w:sz w:val="22"/>
                <w:szCs w:val="22"/>
              </w:rPr>
              <w:t xml:space="preserve"> </w:t>
            </w:r>
            <w:r w:rsidRPr="00BE483D">
              <w:rPr>
                <w:b/>
                <w:i/>
                <w:iCs/>
                <w:sz w:val="22"/>
                <w:szCs w:val="22"/>
              </w:rPr>
              <w:t>de</w:t>
            </w:r>
            <w:r w:rsidRPr="00BE483D">
              <w:rPr>
                <w:b/>
                <w:i/>
                <w:iCs/>
                <w:spacing w:val="6"/>
                <w:sz w:val="22"/>
                <w:szCs w:val="22"/>
              </w:rPr>
              <w:t xml:space="preserve"> </w:t>
            </w:r>
            <w:r w:rsidRPr="00BE483D">
              <w:rPr>
                <w:b/>
                <w:i/>
                <w:iCs/>
                <w:sz w:val="22"/>
                <w:szCs w:val="22"/>
              </w:rPr>
              <w:t>manière</w:t>
            </w:r>
            <w:r w:rsidRPr="00BE483D">
              <w:rPr>
                <w:b/>
                <w:i/>
                <w:iCs/>
                <w:spacing w:val="6"/>
                <w:sz w:val="22"/>
                <w:szCs w:val="22"/>
              </w:rPr>
              <w:t xml:space="preserve"> </w:t>
            </w:r>
            <w:r w:rsidRPr="00BE483D">
              <w:rPr>
                <w:b/>
                <w:i/>
                <w:iCs/>
                <w:sz w:val="22"/>
                <w:szCs w:val="22"/>
              </w:rPr>
              <w:t>à</w:t>
            </w:r>
            <w:r w:rsidRPr="00BE483D">
              <w:rPr>
                <w:b/>
                <w:i/>
                <w:iCs/>
                <w:spacing w:val="6"/>
                <w:sz w:val="22"/>
                <w:szCs w:val="22"/>
              </w:rPr>
              <w:t xml:space="preserve"> </w:t>
            </w:r>
            <w:r w:rsidRPr="00BE483D">
              <w:rPr>
                <w:b/>
                <w:i/>
                <w:iCs/>
                <w:sz w:val="22"/>
                <w:szCs w:val="22"/>
              </w:rPr>
              <w:t>faciliter</w:t>
            </w:r>
            <w:r w:rsidRPr="00BE483D">
              <w:rPr>
                <w:b/>
                <w:i/>
                <w:iCs/>
                <w:spacing w:val="6"/>
                <w:sz w:val="22"/>
                <w:szCs w:val="22"/>
              </w:rPr>
              <w:t xml:space="preserve"> </w:t>
            </w:r>
            <w:r w:rsidRPr="00BE483D">
              <w:rPr>
                <w:b/>
                <w:i/>
                <w:iCs/>
                <w:sz w:val="22"/>
                <w:szCs w:val="22"/>
              </w:rPr>
              <w:t>son examen</w:t>
            </w:r>
          </w:p>
        </w:tc>
        <w:tc>
          <w:tcPr>
            <w:tcW w:w="40" w:type="dxa"/>
            <w:vMerge/>
            <w:shd w:val="clear" w:color="auto" w:fill="auto"/>
            <w:tcMar>
              <w:top w:w="0" w:type="dxa"/>
              <w:left w:w="10" w:type="dxa"/>
              <w:bottom w:w="0" w:type="dxa"/>
              <w:right w:w="10" w:type="dxa"/>
            </w:tcMar>
          </w:tcPr>
          <w:p w14:paraId="17EB3569" w14:textId="77777777" w:rsidR="00D263D0" w:rsidRDefault="00D263D0">
            <w:pPr>
              <w:widowControl w:val="0"/>
              <w:autoSpaceDE w:val="0"/>
              <w:jc w:val="both"/>
            </w:pPr>
          </w:p>
        </w:tc>
      </w:tr>
      <w:tr w:rsidR="00273DD0" w:rsidRPr="00BE483D" w14:paraId="41112671" w14:textId="77777777" w:rsidTr="00BD4EDA">
        <w:trPr>
          <w:trHeight w:hRule="exact" w:val="427"/>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5AF8F9" w14:textId="77777777" w:rsidR="00273DD0" w:rsidRPr="00BE483D" w:rsidRDefault="00273DD0">
            <w:pPr>
              <w:widowControl w:val="0"/>
              <w:autoSpaceDE w:val="0"/>
              <w:jc w:val="both"/>
              <w:rPr>
                <w:sz w:val="22"/>
                <w:szCs w:val="22"/>
              </w:rPr>
            </w:pP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0E3781" w14:textId="77777777" w:rsidR="00273DD0" w:rsidRPr="00BE483D" w:rsidRDefault="00353DCC">
            <w:pPr>
              <w:widowControl w:val="0"/>
              <w:autoSpaceDE w:val="0"/>
              <w:jc w:val="both"/>
            </w:pPr>
            <w:r w:rsidRPr="00BE483D">
              <w:rPr>
                <w:b/>
                <w:bCs/>
                <w:sz w:val="22"/>
                <w:szCs w:val="22"/>
              </w:rPr>
              <w:t>Prix</w:t>
            </w:r>
            <w:r w:rsidRPr="00BE483D">
              <w:rPr>
                <w:b/>
                <w:bCs/>
                <w:spacing w:val="10"/>
                <w:sz w:val="22"/>
                <w:szCs w:val="22"/>
              </w:rPr>
              <w:t xml:space="preserve"> </w:t>
            </w:r>
            <w:r w:rsidRPr="00BE483D">
              <w:rPr>
                <w:b/>
                <w:bCs/>
                <w:sz w:val="22"/>
                <w:szCs w:val="22"/>
              </w:rPr>
              <w:t>et</w:t>
            </w:r>
            <w:r w:rsidRPr="00BE483D">
              <w:rPr>
                <w:b/>
                <w:bCs/>
                <w:spacing w:val="10"/>
                <w:sz w:val="22"/>
                <w:szCs w:val="22"/>
              </w:rPr>
              <w:t xml:space="preserve"> </w:t>
            </w:r>
            <w:r w:rsidRPr="00BE483D">
              <w:rPr>
                <w:b/>
                <w:bCs/>
                <w:sz w:val="22"/>
                <w:szCs w:val="22"/>
              </w:rPr>
              <w:t>monnaie</w:t>
            </w:r>
            <w:r w:rsidRPr="00BE483D">
              <w:rPr>
                <w:b/>
                <w:bCs/>
                <w:spacing w:val="10"/>
                <w:sz w:val="22"/>
                <w:szCs w:val="22"/>
              </w:rPr>
              <w:t xml:space="preserve"> </w:t>
            </w:r>
            <w:r w:rsidRPr="00BE483D">
              <w:rPr>
                <w:b/>
                <w:bCs/>
                <w:sz w:val="22"/>
                <w:szCs w:val="22"/>
              </w:rPr>
              <w:t>de</w:t>
            </w:r>
            <w:r w:rsidRPr="00BE483D">
              <w:rPr>
                <w:b/>
                <w:bCs/>
                <w:spacing w:val="10"/>
                <w:sz w:val="22"/>
                <w:szCs w:val="22"/>
              </w:rPr>
              <w:t xml:space="preserve"> </w:t>
            </w:r>
            <w:r w:rsidRPr="00BE483D">
              <w:rPr>
                <w:b/>
                <w:bCs/>
                <w:sz w:val="22"/>
                <w:szCs w:val="22"/>
              </w:rPr>
              <w:t>l’offre</w:t>
            </w:r>
          </w:p>
        </w:tc>
        <w:tc>
          <w:tcPr>
            <w:tcW w:w="40" w:type="dxa"/>
            <w:shd w:val="clear" w:color="auto" w:fill="auto"/>
            <w:tcMar>
              <w:top w:w="0" w:type="dxa"/>
              <w:left w:w="10" w:type="dxa"/>
              <w:bottom w:w="0" w:type="dxa"/>
              <w:right w:w="10" w:type="dxa"/>
            </w:tcMar>
          </w:tcPr>
          <w:p w14:paraId="027441E9" w14:textId="77777777" w:rsidR="00273DD0" w:rsidRPr="00BE483D" w:rsidRDefault="00273DD0">
            <w:pPr>
              <w:widowControl w:val="0"/>
              <w:autoSpaceDE w:val="0"/>
              <w:jc w:val="both"/>
            </w:pPr>
          </w:p>
        </w:tc>
      </w:tr>
      <w:tr w:rsidR="00273DD0" w:rsidRPr="00BE483D" w14:paraId="206F83D1" w14:textId="77777777" w:rsidTr="00BD4EDA">
        <w:trPr>
          <w:trHeight w:hRule="exact" w:val="1837"/>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FC89A1" w14:textId="77777777" w:rsidR="00273DD0" w:rsidRPr="00BE483D" w:rsidRDefault="00353DCC">
            <w:pPr>
              <w:widowControl w:val="0"/>
              <w:autoSpaceDE w:val="0"/>
              <w:jc w:val="both"/>
              <w:rPr>
                <w:sz w:val="22"/>
                <w:szCs w:val="22"/>
              </w:rPr>
            </w:pPr>
            <w:r w:rsidRPr="00BE483D">
              <w:rPr>
                <w:sz w:val="22"/>
                <w:szCs w:val="22"/>
              </w:rPr>
              <w:t>14.3.</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6C9B8A" w14:textId="77777777" w:rsidR="00270D4D" w:rsidRPr="00BE483D" w:rsidRDefault="00270D4D" w:rsidP="00270D4D">
            <w:pPr>
              <w:spacing w:before="120" w:after="120" w:line="276" w:lineRule="auto"/>
              <w:jc w:val="both"/>
              <w:rPr>
                <w:lang w:eastAsia="en-US"/>
              </w:rPr>
            </w:pPr>
            <w:r w:rsidRPr="00BE483D">
              <w:rPr>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2297D6AD" w14:textId="77777777" w:rsidR="00897B1C" w:rsidRPr="00BE483D" w:rsidRDefault="00084D29" w:rsidP="00270D4D">
            <w:pPr>
              <w:widowControl w:val="0"/>
              <w:autoSpaceDE w:val="0"/>
              <w:jc w:val="both"/>
            </w:pPr>
            <w:r w:rsidRPr="00BE483D">
              <w:rPr>
                <w:sz w:val="22"/>
                <w:lang w:eastAsia="en-US"/>
              </w:rPr>
              <w:t>Le co-contractant</w:t>
            </w:r>
            <w:r w:rsidR="00270D4D" w:rsidRPr="00BE483D">
              <w:rPr>
                <w:sz w:val="22"/>
                <w:lang w:eastAsia="en-US"/>
              </w:rPr>
              <w:t xml:space="preserve"> est réputé avoir une parfaite connaissance de toutes les sujétions imposées pour l'exécution des travaux et de toutes les conditions locales susceptibles d'influer sur cette exécution.</w:t>
            </w:r>
          </w:p>
        </w:tc>
        <w:tc>
          <w:tcPr>
            <w:tcW w:w="40" w:type="dxa"/>
            <w:shd w:val="clear" w:color="auto" w:fill="auto"/>
            <w:tcMar>
              <w:top w:w="0" w:type="dxa"/>
              <w:left w:w="10" w:type="dxa"/>
              <w:bottom w:w="0" w:type="dxa"/>
              <w:right w:w="10" w:type="dxa"/>
            </w:tcMar>
          </w:tcPr>
          <w:p w14:paraId="361360A6" w14:textId="77777777" w:rsidR="00273DD0" w:rsidRPr="00BE483D" w:rsidRDefault="00273DD0">
            <w:pPr>
              <w:widowControl w:val="0"/>
              <w:autoSpaceDE w:val="0"/>
              <w:jc w:val="both"/>
            </w:pPr>
          </w:p>
        </w:tc>
      </w:tr>
      <w:tr w:rsidR="00273DD0" w:rsidRPr="00BE483D" w14:paraId="5254C808" w14:textId="77777777" w:rsidTr="00BD4EDA">
        <w:trPr>
          <w:trHeight w:hRule="exact" w:val="431"/>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E5A183" w14:textId="77777777" w:rsidR="00273DD0" w:rsidRPr="00BE483D" w:rsidRDefault="00353DCC">
            <w:pPr>
              <w:widowControl w:val="0"/>
              <w:autoSpaceDE w:val="0"/>
              <w:jc w:val="both"/>
              <w:rPr>
                <w:sz w:val="22"/>
                <w:szCs w:val="22"/>
              </w:rPr>
            </w:pPr>
            <w:r w:rsidRPr="00BE483D">
              <w:rPr>
                <w:sz w:val="22"/>
                <w:szCs w:val="22"/>
              </w:rPr>
              <w:t>14.4.</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5E35D1" w14:textId="77777777" w:rsidR="00273DD0" w:rsidRPr="00BE483D" w:rsidRDefault="00270D4D">
            <w:pPr>
              <w:widowControl w:val="0"/>
              <w:autoSpaceDE w:val="0"/>
              <w:jc w:val="both"/>
            </w:pPr>
            <w:r w:rsidRPr="00BE483D">
              <w:rPr>
                <w:color w:val="000000"/>
                <w:sz w:val="22"/>
                <w:lang w:eastAsia="en-US"/>
              </w:rPr>
              <w:t>Les prix du marché ne sont pas révisables.</w:t>
            </w:r>
          </w:p>
        </w:tc>
        <w:tc>
          <w:tcPr>
            <w:tcW w:w="40" w:type="dxa"/>
            <w:shd w:val="clear" w:color="auto" w:fill="auto"/>
            <w:tcMar>
              <w:top w:w="0" w:type="dxa"/>
              <w:left w:w="10" w:type="dxa"/>
              <w:bottom w:w="0" w:type="dxa"/>
              <w:right w:w="10" w:type="dxa"/>
            </w:tcMar>
          </w:tcPr>
          <w:p w14:paraId="2B435D08" w14:textId="77777777" w:rsidR="00273DD0" w:rsidRPr="00BE483D" w:rsidRDefault="00273DD0">
            <w:pPr>
              <w:widowControl w:val="0"/>
              <w:autoSpaceDE w:val="0"/>
              <w:jc w:val="both"/>
            </w:pPr>
          </w:p>
        </w:tc>
      </w:tr>
      <w:tr w:rsidR="00273DD0" w:rsidRPr="00BE483D" w14:paraId="56760564" w14:textId="77777777" w:rsidTr="00BD4EDA">
        <w:trPr>
          <w:trHeight w:hRule="exact" w:val="409"/>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69B0D8" w14:textId="77777777" w:rsidR="00273DD0" w:rsidRPr="00BE483D" w:rsidRDefault="00353DCC">
            <w:pPr>
              <w:widowControl w:val="0"/>
              <w:autoSpaceDE w:val="0"/>
              <w:jc w:val="both"/>
              <w:rPr>
                <w:sz w:val="22"/>
                <w:szCs w:val="22"/>
              </w:rPr>
            </w:pPr>
            <w:r w:rsidRPr="00BE483D">
              <w:rPr>
                <w:sz w:val="22"/>
                <w:szCs w:val="22"/>
              </w:rPr>
              <w:t>15.1.</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FCB42E" w14:textId="77777777" w:rsidR="00273DD0" w:rsidRPr="00BE483D" w:rsidRDefault="00270D4D">
            <w:pPr>
              <w:widowControl w:val="0"/>
              <w:autoSpaceDE w:val="0"/>
              <w:jc w:val="both"/>
            </w:pPr>
            <w:r w:rsidRPr="00BE483D">
              <w:rPr>
                <w:color w:val="000000"/>
                <w:sz w:val="22"/>
                <w:lang w:eastAsia="en-US"/>
              </w:rPr>
              <w:t>Sans objet</w:t>
            </w:r>
          </w:p>
        </w:tc>
        <w:tc>
          <w:tcPr>
            <w:tcW w:w="40" w:type="dxa"/>
            <w:shd w:val="clear" w:color="auto" w:fill="auto"/>
            <w:tcMar>
              <w:top w:w="0" w:type="dxa"/>
              <w:left w:w="10" w:type="dxa"/>
              <w:bottom w:w="0" w:type="dxa"/>
              <w:right w:w="10" w:type="dxa"/>
            </w:tcMar>
          </w:tcPr>
          <w:p w14:paraId="689926E5" w14:textId="77777777" w:rsidR="00273DD0" w:rsidRPr="00BE483D" w:rsidRDefault="00273DD0">
            <w:pPr>
              <w:widowControl w:val="0"/>
              <w:autoSpaceDE w:val="0"/>
              <w:jc w:val="both"/>
            </w:pPr>
          </w:p>
        </w:tc>
      </w:tr>
      <w:tr w:rsidR="00273DD0" w:rsidRPr="00BE483D" w14:paraId="06918761" w14:textId="77777777" w:rsidTr="00BD4EDA">
        <w:trPr>
          <w:trHeight w:hRule="exact" w:val="571"/>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AA3C1D" w14:textId="77777777" w:rsidR="00273DD0" w:rsidRPr="00BE483D" w:rsidRDefault="00353DCC">
            <w:pPr>
              <w:widowControl w:val="0"/>
              <w:autoSpaceDE w:val="0"/>
              <w:jc w:val="both"/>
            </w:pPr>
            <w:r w:rsidRPr="00BE483D">
              <w:rPr>
                <w:sz w:val="22"/>
                <w:szCs w:val="22"/>
              </w:rPr>
              <w:t>15.2.</w:t>
            </w:r>
            <w:r w:rsidRPr="00BE483D">
              <w:rPr>
                <w:spacing w:val="6"/>
                <w:sz w:val="22"/>
                <w:szCs w:val="22"/>
              </w:rPr>
              <w:t xml:space="preserve"> </w:t>
            </w:r>
            <w:r w:rsidRPr="00BE483D">
              <w:rPr>
                <w:sz w:val="22"/>
                <w:szCs w:val="22"/>
              </w:rPr>
              <w:t>et</w:t>
            </w:r>
          </w:p>
          <w:p w14:paraId="72D10A36" w14:textId="77777777" w:rsidR="00273DD0" w:rsidRPr="00BE483D" w:rsidRDefault="00353DCC">
            <w:pPr>
              <w:widowControl w:val="0"/>
              <w:autoSpaceDE w:val="0"/>
              <w:jc w:val="both"/>
              <w:rPr>
                <w:sz w:val="22"/>
                <w:szCs w:val="22"/>
              </w:rPr>
            </w:pPr>
            <w:r w:rsidRPr="00BE483D">
              <w:rPr>
                <w:sz w:val="22"/>
                <w:szCs w:val="22"/>
              </w:rPr>
              <w:t>15.3</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CE80FA" w14:textId="77777777" w:rsidR="00273DD0" w:rsidRPr="00BE483D" w:rsidRDefault="00270D4D">
            <w:pPr>
              <w:widowControl w:val="0"/>
              <w:autoSpaceDE w:val="0"/>
              <w:jc w:val="both"/>
              <w:rPr>
                <w:sz w:val="22"/>
                <w:szCs w:val="22"/>
              </w:rPr>
            </w:pPr>
            <w:r w:rsidRPr="00BE483D">
              <w:rPr>
                <w:sz w:val="22"/>
                <w:lang w:eastAsia="en-US"/>
              </w:rPr>
              <w:t xml:space="preserve">Monnaie du pays du </w:t>
            </w:r>
            <w:r w:rsidR="002F1DD1" w:rsidRPr="00BE483D">
              <w:rPr>
                <w:sz w:val="22"/>
                <w:lang w:eastAsia="en-US"/>
              </w:rPr>
              <w:t>Maître d’Ouvrage</w:t>
            </w:r>
            <w:r w:rsidRPr="00BE483D">
              <w:rPr>
                <w:color w:val="FF0000"/>
                <w:sz w:val="22"/>
                <w:lang w:eastAsia="en-US"/>
              </w:rPr>
              <w:t xml:space="preserve"> </w:t>
            </w:r>
            <w:r w:rsidRPr="00BE483D">
              <w:rPr>
                <w:color w:val="000000"/>
                <w:sz w:val="22"/>
                <w:lang w:eastAsia="en-US"/>
              </w:rPr>
              <w:t>(monnaie nationale) : Le Franc CFA</w:t>
            </w:r>
          </w:p>
        </w:tc>
        <w:tc>
          <w:tcPr>
            <w:tcW w:w="40" w:type="dxa"/>
            <w:shd w:val="clear" w:color="auto" w:fill="auto"/>
            <w:tcMar>
              <w:top w:w="0" w:type="dxa"/>
              <w:left w:w="10" w:type="dxa"/>
              <w:bottom w:w="0" w:type="dxa"/>
              <w:right w:w="10" w:type="dxa"/>
            </w:tcMar>
          </w:tcPr>
          <w:p w14:paraId="0D36B384" w14:textId="77777777" w:rsidR="00273DD0" w:rsidRPr="00BE483D" w:rsidRDefault="00273DD0">
            <w:pPr>
              <w:widowControl w:val="0"/>
              <w:autoSpaceDE w:val="0"/>
              <w:jc w:val="both"/>
              <w:rPr>
                <w:sz w:val="22"/>
                <w:szCs w:val="22"/>
              </w:rPr>
            </w:pPr>
          </w:p>
        </w:tc>
      </w:tr>
      <w:tr w:rsidR="00273DD0" w:rsidRPr="00BE483D" w14:paraId="066B6FE0" w14:textId="77777777" w:rsidTr="00FB1F5E">
        <w:trPr>
          <w:trHeight w:hRule="exact" w:val="481"/>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034A9A" w14:textId="77777777" w:rsidR="00273DD0" w:rsidRPr="00BE483D" w:rsidRDefault="00273DD0">
            <w:pPr>
              <w:widowControl w:val="0"/>
              <w:autoSpaceDE w:val="0"/>
              <w:jc w:val="both"/>
              <w:rPr>
                <w:sz w:val="22"/>
                <w:szCs w:val="22"/>
              </w:rPr>
            </w:pP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79E359" w14:textId="77777777" w:rsidR="00273DD0" w:rsidRPr="00BE483D" w:rsidRDefault="00270D4D" w:rsidP="00270D4D">
            <w:pPr>
              <w:widowControl w:val="0"/>
              <w:autoSpaceDE w:val="0"/>
              <w:jc w:val="center"/>
            </w:pPr>
            <w:r w:rsidRPr="00BE483D">
              <w:rPr>
                <w:b/>
                <w:bCs/>
                <w:sz w:val="22"/>
                <w:szCs w:val="22"/>
              </w:rPr>
              <w:t>PREPARATION</w:t>
            </w:r>
            <w:r w:rsidRPr="00BE483D">
              <w:rPr>
                <w:b/>
                <w:bCs/>
                <w:spacing w:val="10"/>
                <w:sz w:val="22"/>
                <w:szCs w:val="22"/>
              </w:rPr>
              <w:t xml:space="preserve"> </w:t>
            </w:r>
            <w:r w:rsidRPr="00BE483D">
              <w:rPr>
                <w:b/>
                <w:bCs/>
                <w:sz w:val="22"/>
                <w:szCs w:val="22"/>
              </w:rPr>
              <w:t>ET</w:t>
            </w:r>
            <w:r w:rsidRPr="00BE483D">
              <w:rPr>
                <w:b/>
                <w:bCs/>
                <w:spacing w:val="10"/>
                <w:sz w:val="22"/>
                <w:szCs w:val="22"/>
              </w:rPr>
              <w:t xml:space="preserve"> </w:t>
            </w:r>
            <w:r w:rsidRPr="00BE483D">
              <w:rPr>
                <w:b/>
                <w:bCs/>
                <w:sz w:val="22"/>
                <w:szCs w:val="22"/>
              </w:rPr>
              <w:t>DEPOT</w:t>
            </w:r>
            <w:r w:rsidRPr="00BE483D">
              <w:rPr>
                <w:b/>
                <w:bCs/>
                <w:spacing w:val="10"/>
                <w:sz w:val="22"/>
                <w:szCs w:val="22"/>
              </w:rPr>
              <w:t xml:space="preserve"> </w:t>
            </w:r>
            <w:r w:rsidRPr="00BE483D">
              <w:rPr>
                <w:b/>
                <w:bCs/>
                <w:sz w:val="22"/>
                <w:szCs w:val="22"/>
              </w:rPr>
              <w:t>DES</w:t>
            </w:r>
            <w:r w:rsidRPr="00BE483D">
              <w:rPr>
                <w:b/>
                <w:bCs/>
                <w:spacing w:val="10"/>
                <w:sz w:val="22"/>
                <w:szCs w:val="22"/>
              </w:rPr>
              <w:t xml:space="preserve"> </w:t>
            </w:r>
            <w:r w:rsidRPr="00BE483D">
              <w:rPr>
                <w:b/>
                <w:bCs/>
                <w:sz w:val="22"/>
                <w:szCs w:val="22"/>
              </w:rPr>
              <w:t>OFFRES</w:t>
            </w:r>
          </w:p>
        </w:tc>
        <w:tc>
          <w:tcPr>
            <w:tcW w:w="40" w:type="dxa"/>
            <w:shd w:val="clear" w:color="auto" w:fill="auto"/>
            <w:tcMar>
              <w:top w:w="0" w:type="dxa"/>
              <w:left w:w="10" w:type="dxa"/>
              <w:bottom w:w="0" w:type="dxa"/>
              <w:right w:w="10" w:type="dxa"/>
            </w:tcMar>
          </w:tcPr>
          <w:p w14:paraId="4D13A9F1" w14:textId="77777777" w:rsidR="00273DD0" w:rsidRPr="00BE483D" w:rsidRDefault="00273DD0">
            <w:pPr>
              <w:widowControl w:val="0"/>
              <w:autoSpaceDE w:val="0"/>
              <w:jc w:val="both"/>
            </w:pPr>
          </w:p>
        </w:tc>
      </w:tr>
      <w:tr w:rsidR="00273DD0" w:rsidRPr="00BE483D" w14:paraId="3867762C" w14:textId="77777777" w:rsidTr="00BD4EDA">
        <w:trPr>
          <w:trHeight w:hRule="exact" w:val="609"/>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AF9860" w14:textId="77777777" w:rsidR="00273DD0" w:rsidRPr="00BE483D" w:rsidRDefault="00353DCC" w:rsidP="009644E9">
            <w:pPr>
              <w:widowControl w:val="0"/>
              <w:autoSpaceDE w:val="0"/>
              <w:jc w:val="center"/>
              <w:rPr>
                <w:sz w:val="22"/>
                <w:szCs w:val="22"/>
              </w:rPr>
            </w:pPr>
            <w:r w:rsidRPr="00BE483D">
              <w:rPr>
                <w:sz w:val="22"/>
                <w:szCs w:val="22"/>
              </w:rPr>
              <w:t>16.1.</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7576F7" w14:textId="77777777" w:rsidR="00273DD0" w:rsidRPr="00BE483D" w:rsidRDefault="00353DCC">
            <w:pPr>
              <w:widowControl w:val="0"/>
              <w:autoSpaceDE w:val="0"/>
              <w:jc w:val="both"/>
              <w:rPr>
                <w:sz w:val="22"/>
                <w:szCs w:val="22"/>
              </w:rPr>
            </w:pPr>
            <w:r w:rsidRPr="00BE483D">
              <w:rPr>
                <w:sz w:val="22"/>
                <w:szCs w:val="22"/>
              </w:rPr>
              <w:t>Période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validité</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offres</w:t>
            </w:r>
            <w:r w:rsidRPr="00BE483D">
              <w:rPr>
                <w:spacing w:val="6"/>
                <w:sz w:val="22"/>
                <w:szCs w:val="22"/>
              </w:rPr>
              <w:t xml:space="preserve"> </w:t>
            </w:r>
            <w:r w:rsidRPr="00BE483D">
              <w:rPr>
                <w:sz w:val="22"/>
                <w:szCs w:val="22"/>
              </w:rPr>
              <w:t>:</w:t>
            </w:r>
            <w:r w:rsidR="0021724C" w:rsidRPr="00BE483D">
              <w:rPr>
                <w:sz w:val="22"/>
                <w:szCs w:val="22"/>
              </w:rPr>
              <w:t xml:space="preserve"> </w:t>
            </w:r>
            <w:r w:rsidR="00270D4D" w:rsidRPr="00BE483D">
              <w:rPr>
                <w:sz w:val="22"/>
                <w:lang w:eastAsia="en-US"/>
              </w:rPr>
              <w:t xml:space="preserve">La période de validité des offres est de </w:t>
            </w:r>
            <w:r w:rsidR="00270D4D" w:rsidRPr="00BE483D">
              <w:rPr>
                <w:b/>
                <w:sz w:val="22"/>
                <w:lang w:eastAsia="en-US"/>
              </w:rPr>
              <w:t>quatre-vingt-dix (90) jours</w:t>
            </w:r>
            <w:r w:rsidR="00270D4D" w:rsidRPr="00BE483D">
              <w:rPr>
                <w:sz w:val="22"/>
                <w:lang w:eastAsia="en-US"/>
              </w:rPr>
              <w:t xml:space="preserve"> à partir de la date limite de dépôt des offres.</w:t>
            </w:r>
          </w:p>
          <w:p w14:paraId="06619E47" w14:textId="77777777" w:rsidR="00273DD0" w:rsidRPr="00BE483D" w:rsidRDefault="00273DD0">
            <w:pPr>
              <w:widowControl w:val="0"/>
              <w:autoSpaceDE w:val="0"/>
              <w:jc w:val="both"/>
              <w:rPr>
                <w:i/>
                <w:iCs/>
                <w:sz w:val="22"/>
                <w:szCs w:val="22"/>
              </w:rPr>
            </w:pPr>
          </w:p>
          <w:p w14:paraId="6A01B446" w14:textId="77777777" w:rsidR="00273DD0" w:rsidRPr="00BE483D" w:rsidRDefault="00273DD0">
            <w:pPr>
              <w:widowControl w:val="0"/>
              <w:autoSpaceDE w:val="0"/>
              <w:jc w:val="both"/>
              <w:rPr>
                <w:sz w:val="22"/>
                <w:szCs w:val="22"/>
              </w:rPr>
            </w:pPr>
          </w:p>
        </w:tc>
        <w:tc>
          <w:tcPr>
            <w:tcW w:w="40" w:type="dxa"/>
            <w:shd w:val="clear" w:color="auto" w:fill="auto"/>
            <w:tcMar>
              <w:top w:w="0" w:type="dxa"/>
              <w:left w:w="10" w:type="dxa"/>
              <w:bottom w:w="0" w:type="dxa"/>
              <w:right w:w="10" w:type="dxa"/>
            </w:tcMar>
          </w:tcPr>
          <w:p w14:paraId="5E6DE141" w14:textId="77777777" w:rsidR="00273DD0" w:rsidRPr="00BE483D" w:rsidRDefault="00273DD0">
            <w:pPr>
              <w:widowControl w:val="0"/>
              <w:autoSpaceDE w:val="0"/>
              <w:jc w:val="both"/>
              <w:rPr>
                <w:sz w:val="22"/>
                <w:szCs w:val="22"/>
              </w:rPr>
            </w:pPr>
          </w:p>
        </w:tc>
      </w:tr>
      <w:tr w:rsidR="00273DD0" w:rsidRPr="00BE483D" w14:paraId="5092B449" w14:textId="77777777" w:rsidTr="00BD4EDA">
        <w:trPr>
          <w:trHeight w:hRule="exact" w:val="399"/>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A1A2C1" w14:textId="77777777" w:rsidR="00273DD0" w:rsidRPr="00BE483D" w:rsidRDefault="00353DCC" w:rsidP="00BD4EDA">
            <w:pPr>
              <w:widowControl w:val="0"/>
              <w:autoSpaceDE w:val="0"/>
              <w:rPr>
                <w:sz w:val="22"/>
                <w:szCs w:val="22"/>
              </w:rPr>
            </w:pPr>
            <w:r w:rsidRPr="00BE483D">
              <w:rPr>
                <w:sz w:val="22"/>
                <w:szCs w:val="22"/>
              </w:rPr>
              <w:t>17.1.</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E86153" w14:textId="39791FDE" w:rsidR="00273DD0" w:rsidRPr="00BE483D" w:rsidRDefault="00270D4D" w:rsidP="00C722B9">
            <w:pPr>
              <w:widowControl w:val="0"/>
              <w:autoSpaceDE w:val="0"/>
              <w:jc w:val="both"/>
            </w:pPr>
            <w:r w:rsidRPr="00BE483D">
              <w:rPr>
                <w:color w:val="000000"/>
                <w:sz w:val="22"/>
                <w:lang w:eastAsia="en-US"/>
              </w:rPr>
              <w:t xml:space="preserve">Montant de la </w:t>
            </w:r>
            <w:r w:rsidRPr="00BE483D">
              <w:rPr>
                <w:b/>
                <w:color w:val="000000"/>
                <w:sz w:val="22"/>
                <w:lang w:eastAsia="en-US"/>
              </w:rPr>
              <w:t>caution de soumission</w:t>
            </w:r>
            <w:r w:rsidRPr="00BE483D">
              <w:rPr>
                <w:color w:val="000000"/>
                <w:sz w:val="22"/>
                <w:lang w:eastAsia="en-US"/>
              </w:rPr>
              <w:t> :</w:t>
            </w:r>
            <w:r w:rsidRPr="00BE483D">
              <w:rPr>
                <w:b/>
                <w:color w:val="000000"/>
                <w:sz w:val="22"/>
                <w:lang w:eastAsia="en-US"/>
              </w:rPr>
              <w:t xml:space="preserve"> </w:t>
            </w:r>
            <w:r w:rsidR="00C722B9">
              <w:rPr>
                <w:b/>
                <w:sz w:val="22"/>
                <w:lang w:eastAsia="en-US"/>
              </w:rPr>
              <w:t>cent soixante mille</w:t>
            </w:r>
            <w:r w:rsidRPr="00BE483D">
              <w:rPr>
                <w:b/>
                <w:sz w:val="22"/>
                <w:lang w:eastAsia="en-US"/>
              </w:rPr>
              <w:t xml:space="preserve"> (</w:t>
            </w:r>
            <w:r w:rsidR="00C722B9">
              <w:rPr>
                <w:b/>
                <w:sz w:val="22"/>
                <w:lang w:eastAsia="en-US"/>
              </w:rPr>
              <w:t>160</w:t>
            </w:r>
            <w:r w:rsidR="00A77058">
              <w:rPr>
                <w:b/>
                <w:sz w:val="22"/>
                <w:lang w:eastAsia="en-US"/>
              </w:rPr>
              <w:t xml:space="preserve"> 000</w:t>
            </w:r>
            <w:r w:rsidRPr="00BE483D">
              <w:rPr>
                <w:b/>
                <w:sz w:val="22"/>
                <w:lang w:eastAsia="en-US"/>
              </w:rPr>
              <w:t>)</w:t>
            </w:r>
            <w:r w:rsidRPr="00BE483D">
              <w:rPr>
                <w:sz w:val="22"/>
                <w:lang w:eastAsia="en-US"/>
              </w:rPr>
              <w:t xml:space="preserve"> Francs CFA</w:t>
            </w:r>
            <w:r w:rsidR="00E51108" w:rsidRPr="00BE483D">
              <w:rPr>
                <w:sz w:val="22"/>
                <w:lang w:eastAsia="en-US"/>
              </w:rPr>
              <w:t xml:space="preserve"> </w:t>
            </w:r>
            <w:r w:rsidR="002875A5">
              <w:rPr>
                <w:sz w:val="22"/>
                <w:lang w:eastAsia="en-US"/>
              </w:rPr>
              <w:t>par lot</w:t>
            </w:r>
          </w:p>
        </w:tc>
        <w:tc>
          <w:tcPr>
            <w:tcW w:w="40" w:type="dxa"/>
            <w:shd w:val="clear" w:color="auto" w:fill="auto"/>
            <w:tcMar>
              <w:top w:w="0" w:type="dxa"/>
              <w:left w:w="10" w:type="dxa"/>
              <w:bottom w:w="0" w:type="dxa"/>
              <w:right w:w="10" w:type="dxa"/>
            </w:tcMar>
          </w:tcPr>
          <w:p w14:paraId="03EA5A31" w14:textId="77777777" w:rsidR="00273DD0" w:rsidRPr="00BE483D" w:rsidRDefault="00273DD0">
            <w:pPr>
              <w:widowControl w:val="0"/>
              <w:autoSpaceDE w:val="0"/>
              <w:jc w:val="both"/>
            </w:pPr>
          </w:p>
        </w:tc>
      </w:tr>
      <w:tr w:rsidR="00273DD0" w:rsidRPr="00BE483D" w14:paraId="11898E89" w14:textId="77777777" w:rsidTr="00BD4EDA">
        <w:trPr>
          <w:trHeight w:hRule="exact" w:val="1001"/>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FF1BD" w14:textId="77777777" w:rsidR="00273DD0" w:rsidRPr="00BE483D" w:rsidRDefault="00353DCC" w:rsidP="00BD4EDA">
            <w:pPr>
              <w:widowControl w:val="0"/>
              <w:autoSpaceDE w:val="0"/>
              <w:rPr>
                <w:sz w:val="22"/>
                <w:szCs w:val="22"/>
              </w:rPr>
            </w:pPr>
            <w:r w:rsidRPr="00BE483D">
              <w:rPr>
                <w:sz w:val="22"/>
                <w:szCs w:val="22"/>
              </w:rPr>
              <w:t>18.1.</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437262" w14:textId="7B26B58B" w:rsidR="00273DD0" w:rsidRPr="00BE483D" w:rsidRDefault="00353DCC">
            <w:pPr>
              <w:widowControl w:val="0"/>
              <w:tabs>
                <w:tab w:val="left" w:pos="9160"/>
              </w:tabs>
              <w:autoSpaceDE w:val="0"/>
              <w:jc w:val="both"/>
            </w:pPr>
            <w:r w:rsidRPr="00BE483D">
              <w:rPr>
                <w:sz w:val="22"/>
                <w:szCs w:val="22"/>
              </w:rPr>
              <w:t>Les</w:t>
            </w:r>
            <w:r w:rsidRPr="00BE483D">
              <w:rPr>
                <w:spacing w:val="-1"/>
                <w:sz w:val="22"/>
                <w:szCs w:val="22"/>
              </w:rPr>
              <w:t xml:space="preserve"> </w:t>
            </w:r>
            <w:r w:rsidRPr="00BE483D">
              <w:rPr>
                <w:sz w:val="22"/>
                <w:szCs w:val="22"/>
              </w:rPr>
              <w:t>offres seront</w:t>
            </w:r>
            <w:r w:rsidRPr="00BE483D">
              <w:rPr>
                <w:spacing w:val="-1"/>
                <w:sz w:val="22"/>
                <w:szCs w:val="22"/>
              </w:rPr>
              <w:t xml:space="preserve"> </w:t>
            </w:r>
            <w:r w:rsidRPr="00BE483D">
              <w:rPr>
                <w:sz w:val="22"/>
                <w:szCs w:val="22"/>
              </w:rPr>
              <w:t>évaluées</w:t>
            </w:r>
            <w:r w:rsidRPr="00BE483D">
              <w:rPr>
                <w:spacing w:val="-1"/>
                <w:sz w:val="22"/>
                <w:szCs w:val="22"/>
              </w:rPr>
              <w:t xml:space="preserve"> </w:t>
            </w:r>
            <w:r w:rsidRPr="00BE483D">
              <w:rPr>
                <w:sz w:val="22"/>
                <w:szCs w:val="22"/>
              </w:rPr>
              <w:t>sur</w:t>
            </w:r>
            <w:r w:rsidRPr="00BE483D">
              <w:rPr>
                <w:spacing w:val="-1"/>
                <w:sz w:val="22"/>
                <w:szCs w:val="22"/>
              </w:rPr>
              <w:t xml:space="preserve"> </w:t>
            </w:r>
            <w:r w:rsidRPr="00BE483D">
              <w:rPr>
                <w:sz w:val="22"/>
                <w:szCs w:val="22"/>
              </w:rPr>
              <w:t>la</w:t>
            </w:r>
            <w:r w:rsidRPr="00BE483D">
              <w:rPr>
                <w:spacing w:val="-1"/>
                <w:sz w:val="22"/>
                <w:szCs w:val="22"/>
              </w:rPr>
              <w:t xml:space="preserve"> </w:t>
            </w:r>
            <w:r w:rsidRPr="00BE483D">
              <w:rPr>
                <w:sz w:val="22"/>
                <w:szCs w:val="22"/>
              </w:rPr>
              <w:t>base</w:t>
            </w:r>
            <w:r w:rsidRPr="00BE483D">
              <w:rPr>
                <w:spacing w:val="-1"/>
                <w:sz w:val="22"/>
                <w:szCs w:val="22"/>
              </w:rPr>
              <w:t xml:space="preserve"> </w:t>
            </w:r>
            <w:r w:rsidRPr="00BE483D">
              <w:rPr>
                <w:sz w:val="22"/>
                <w:szCs w:val="22"/>
              </w:rPr>
              <w:t>d’un</w:t>
            </w:r>
            <w:r w:rsidRPr="00BE483D">
              <w:rPr>
                <w:spacing w:val="-1"/>
                <w:sz w:val="22"/>
                <w:szCs w:val="22"/>
              </w:rPr>
              <w:t xml:space="preserve"> </w:t>
            </w:r>
            <w:r w:rsidRPr="00BE483D">
              <w:rPr>
                <w:sz w:val="22"/>
                <w:szCs w:val="22"/>
              </w:rPr>
              <w:t>délai</w:t>
            </w:r>
            <w:r w:rsidRPr="00BE483D">
              <w:rPr>
                <w:spacing w:val="-1"/>
                <w:sz w:val="22"/>
                <w:szCs w:val="22"/>
              </w:rPr>
              <w:t xml:space="preserve"> </w:t>
            </w:r>
            <w:r w:rsidRPr="00BE483D">
              <w:rPr>
                <w:sz w:val="22"/>
                <w:szCs w:val="22"/>
              </w:rPr>
              <w:t>d’exécution</w:t>
            </w:r>
            <w:r w:rsidRPr="00BE483D">
              <w:rPr>
                <w:spacing w:val="-1"/>
                <w:sz w:val="22"/>
                <w:szCs w:val="22"/>
              </w:rPr>
              <w:t xml:space="preserve"> </w:t>
            </w:r>
            <w:r w:rsidRPr="00BE483D">
              <w:rPr>
                <w:sz w:val="22"/>
                <w:szCs w:val="22"/>
              </w:rPr>
              <w:t>des</w:t>
            </w:r>
            <w:r w:rsidRPr="00BE483D">
              <w:rPr>
                <w:spacing w:val="-1"/>
                <w:sz w:val="22"/>
                <w:szCs w:val="22"/>
              </w:rPr>
              <w:t xml:space="preserve"> </w:t>
            </w:r>
            <w:r w:rsidRPr="00BE483D">
              <w:rPr>
                <w:sz w:val="22"/>
                <w:szCs w:val="22"/>
              </w:rPr>
              <w:t>travaux</w:t>
            </w:r>
            <w:r w:rsidRPr="00BE483D">
              <w:rPr>
                <w:spacing w:val="-1"/>
                <w:sz w:val="22"/>
                <w:szCs w:val="22"/>
              </w:rPr>
              <w:t xml:space="preserve"> </w:t>
            </w:r>
            <w:r w:rsidR="002572F0" w:rsidRPr="00BE483D">
              <w:rPr>
                <w:sz w:val="22"/>
                <w:szCs w:val="22"/>
              </w:rPr>
              <w:t xml:space="preserve">de </w:t>
            </w:r>
            <w:r w:rsidR="00AC11DA" w:rsidRPr="00BE483D">
              <w:rPr>
                <w:sz w:val="22"/>
                <w:szCs w:val="22"/>
              </w:rPr>
              <w:t>quatre-vingt-dix (90)</w:t>
            </w:r>
            <w:r w:rsidR="002639D9" w:rsidRPr="00BE483D">
              <w:rPr>
                <w:sz w:val="22"/>
                <w:szCs w:val="22"/>
              </w:rPr>
              <w:t xml:space="preserve"> </w:t>
            </w:r>
            <w:r w:rsidRPr="00BE483D">
              <w:rPr>
                <w:sz w:val="22"/>
                <w:szCs w:val="22"/>
              </w:rPr>
              <w:t>jours. La</w:t>
            </w:r>
            <w:r w:rsidRPr="00BE483D">
              <w:rPr>
                <w:spacing w:val="6"/>
                <w:sz w:val="22"/>
                <w:szCs w:val="22"/>
              </w:rPr>
              <w:t xml:space="preserve"> </w:t>
            </w:r>
            <w:r w:rsidRPr="00BE483D">
              <w:rPr>
                <w:sz w:val="22"/>
                <w:szCs w:val="22"/>
              </w:rPr>
              <w:t>méthode</w:t>
            </w:r>
            <w:r w:rsidRPr="00BE483D">
              <w:rPr>
                <w:spacing w:val="6"/>
                <w:sz w:val="22"/>
                <w:szCs w:val="22"/>
              </w:rPr>
              <w:t xml:space="preserve"> </w:t>
            </w:r>
            <w:r w:rsidRPr="00BE483D">
              <w:rPr>
                <w:sz w:val="22"/>
                <w:szCs w:val="22"/>
              </w:rPr>
              <w:t>d’évaluation</w:t>
            </w:r>
            <w:r w:rsidRPr="00BE483D">
              <w:rPr>
                <w:spacing w:val="6"/>
                <w:sz w:val="22"/>
                <w:szCs w:val="22"/>
              </w:rPr>
              <w:t xml:space="preserve"> </w:t>
            </w:r>
            <w:r w:rsidRPr="00BE483D">
              <w:rPr>
                <w:sz w:val="22"/>
                <w:szCs w:val="22"/>
              </w:rPr>
              <w:t>figure</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l’article</w:t>
            </w:r>
            <w:r w:rsidRPr="00BE483D">
              <w:rPr>
                <w:spacing w:val="6"/>
                <w:sz w:val="22"/>
                <w:szCs w:val="22"/>
              </w:rPr>
              <w:t xml:space="preserve"> </w:t>
            </w:r>
            <w:r w:rsidRPr="00BE483D">
              <w:rPr>
                <w:sz w:val="22"/>
                <w:szCs w:val="22"/>
              </w:rPr>
              <w:t>32.2</w:t>
            </w:r>
            <w:r w:rsidRPr="00BE483D">
              <w:rPr>
                <w:spacing w:val="6"/>
                <w:sz w:val="22"/>
                <w:szCs w:val="22"/>
              </w:rPr>
              <w:t xml:space="preserve"> </w:t>
            </w:r>
            <w:r w:rsidRPr="00BE483D">
              <w:rPr>
                <w:sz w:val="22"/>
                <w:szCs w:val="22"/>
              </w:rPr>
              <w:t>(e) du</w:t>
            </w:r>
            <w:r w:rsidRPr="00BE483D">
              <w:rPr>
                <w:spacing w:val="6"/>
                <w:sz w:val="22"/>
                <w:szCs w:val="22"/>
              </w:rPr>
              <w:t xml:space="preserve"> </w:t>
            </w:r>
            <w:r w:rsidRPr="00BE483D">
              <w:rPr>
                <w:sz w:val="22"/>
                <w:szCs w:val="22"/>
              </w:rPr>
              <w:t>RGAO. Le</w:t>
            </w:r>
            <w:r w:rsidRPr="00BE483D">
              <w:rPr>
                <w:spacing w:val="6"/>
                <w:sz w:val="22"/>
                <w:szCs w:val="22"/>
              </w:rPr>
              <w:t xml:space="preserve"> </w:t>
            </w:r>
            <w:r w:rsidRPr="00BE483D">
              <w:rPr>
                <w:sz w:val="22"/>
                <w:szCs w:val="22"/>
              </w:rPr>
              <w:t>délai</w:t>
            </w:r>
            <w:r w:rsidRPr="00BE483D">
              <w:rPr>
                <w:spacing w:val="6"/>
                <w:sz w:val="22"/>
                <w:szCs w:val="22"/>
              </w:rPr>
              <w:t xml:space="preserve"> </w:t>
            </w:r>
            <w:r w:rsidRPr="00BE483D">
              <w:rPr>
                <w:sz w:val="22"/>
                <w:szCs w:val="22"/>
              </w:rPr>
              <w:t>d’exécution</w:t>
            </w:r>
            <w:r w:rsidRPr="00BE483D">
              <w:rPr>
                <w:spacing w:val="6"/>
                <w:sz w:val="22"/>
                <w:szCs w:val="22"/>
              </w:rPr>
              <w:t xml:space="preserve"> </w:t>
            </w:r>
            <w:r w:rsidRPr="00BE483D">
              <w:rPr>
                <w:sz w:val="22"/>
                <w:szCs w:val="22"/>
              </w:rPr>
              <w:t>proposé</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Soumissionnaire</w:t>
            </w:r>
            <w:r w:rsidRPr="00BE483D">
              <w:rPr>
                <w:spacing w:val="6"/>
                <w:sz w:val="22"/>
                <w:szCs w:val="22"/>
              </w:rPr>
              <w:t xml:space="preserve"> </w:t>
            </w:r>
            <w:r w:rsidRPr="00BE483D">
              <w:rPr>
                <w:sz w:val="22"/>
                <w:szCs w:val="22"/>
              </w:rPr>
              <w:t>retenu</w:t>
            </w:r>
            <w:r w:rsidRPr="00BE483D">
              <w:rPr>
                <w:spacing w:val="6"/>
                <w:sz w:val="22"/>
                <w:szCs w:val="22"/>
              </w:rPr>
              <w:t xml:space="preserve"> </w:t>
            </w:r>
            <w:r w:rsidRPr="00BE483D">
              <w:rPr>
                <w:sz w:val="22"/>
                <w:szCs w:val="22"/>
              </w:rPr>
              <w:t>deviendra</w:t>
            </w:r>
            <w:r w:rsidRPr="00BE483D">
              <w:rPr>
                <w:spacing w:val="6"/>
                <w:sz w:val="22"/>
                <w:szCs w:val="22"/>
              </w:rPr>
              <w:t xml:space="preserve"> </w:t>
            </w:r>
            <w:r w:rsidRPr="00BE483D">
              <w:rPr>
                <w:sz w:val="22"/>
                <w:szCs w:val="22"/>
              </w:rPr>
              <w:t>le</w:t>
            </w:r>
            <w:r w:rsidRPr="00BE483D">
              <w:rPr>
                <w:spacing w:val="6"/>
                <w:sz w:val="22"/>
                <w:szCs w:val="22"/>
              </w:rPr>
              <w:t xml:space="preserve"> </w:t>
            </w:r>
            <w:r w:rsidRPr="00BE483D">
              <w:rPr>
                <w:sz w:val="22"/>
                <w:szCs w:val="22"/>
              </w:rPr>
              <w:t>délai d’exécution</w:t>
            </w:r>
            <w:r w:rsidRPr="00BE483D">
              <w:rPr>
                <w:spacing w:val="6"/>
                <w:sz w:val="22"/>
                <w:szCs w:val="22"/>
              </w:rPr>
              <w:t xml:space="preserve"> </w:t>
            </w:r>
            <w:r w:rsidRPr="00BE483D">
              <w:rPr>
                <w:sz w:val="22"/>
                <w:szCs w:val="22"/>
              </w:rPr>
              <w:t>contractuel.</w:t>
            </w:r>
          </w:p>
          <w:p w14:paraId="7587F6F6" w14:textId="77777777" w:rsidR="00273DD0" w:rsidRPr="00BE483D" w:rsidRDefault="00273DD0">
            <w:pPr>
              <w:widowControl w:val="0"/>
              <w:autoSpaceDE w:val="0"/>
              <w:jc w:val="both"/>
            </w:pPr>
          </w:p>
        </w:tc>
        <w:tc>
          <w:tcPr>
            <w:tcW w:w="40" w:type="dxa"/>
            <w:shd w:val="clear" w:color="auto" w:fill="auto"/>
            <w:tcMar>
              <w:top w:w="0" w:type="dxa"/>
              <w:left w:w="10" w:type="dxa"/>
              <w:bottom w:w="0" w:type="dxa"/>
              <w:right w:w="10" w:type="dxa"/>
            </w:tcMar>
          </w:tcPr>
          <w:p w14:paraId="7C1A21A4" w14:textId="77777777" w:rsidR="00273DD0" w:rsidRPr="00BE483D" w:rsidRDefault="00273DD0">
            <w:pPr>
              <w:widowControl w:val="0"/>
              <w:autoSpaceDE w:val="0"/>
              <w:jc w:val="both"/>
            </w:pPr>
          </w:p>
        </w:tc>
      </w:tr>
      <w:tr w:rsidR="00273DD0" w:rsidRPr="00BE483D" w14:paraId="5A9EDE56" w14:textId="77777777" w:rsidTr="00BD4EDA">
        <w:trPr>
          <w:trHeight w:hRule="exact" w:val="703"/>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2DDE48" w14:textId="77777777" w:rsidR="00273DD0" w:rsidRPr="00BE483D" w:rsidRDefault="00353DCC" w:rsidP="009644E9">
            <w:pPr>
              <w:widowControl w:val="0"/>
              <w:autoSpaceDE w:val="0"/>
              <w:jc w:val="center"/>
              <w:rPr>
                <w:sz w:val="22"/>
                <w:szCs w:val="22"/>
              </w:rPr>
            </w:pPr>
            <w:r w:rsidRPr="00BE483D">
              <w:rPr>
                <w:sz w:val="22"/>
                <w:szCs w:val="22"/>
              </w:rPr>
              <w:t>18.3.</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B5590F" w14:textId="77777777" w:rsidR="00273DD0" w:rsidRPr="00BE483D" w:rsidRDefault="00353DCC">
            <w:pPr>
              <w:widowControl w:val="0"/>
              <w:autoSpaceDE w:val="0"/>
              <w:jc w:val="both"/>
            </w:pPr>
            <w:r w:rsidRPr="00BE483D">
              <w:rPr>
                <w:sz w:val="22"/>
                <w:szCs w:val="22"/>
              </w:rPr>
              <w:t>Les</w:t>
            </w:r>
            <w:r w:rsidRPr="00BE483D">
              <w:rPr>
                <w:spacing w:val="-7"/>
                <w:sz w:val="22"/>
                <w:szCs w:val="22"/>
              </w:rPr>
              <w:t xml:space="preserve"> </w:t>
            </w:r>
            <w:r w:rsidRPr="00BE483D">
              <w:rPr>
                <w:sz w:val="22"/>
                <w:szCs w:val="22"/>
              </w:rPr>
              <w:t>variantes</w:t>
            </w:r>
            <w:r w:rsidRPr="00BE483D">
              <w:rPr>
                <w:spacing w:val="-7"/>
                <w:sz w:val="22"/>
                <w:szCs w:val="22"/>
              </w:rPr>
              <w:t xml:space="preserve"> </w:t>
            </w:r>
            <w:r w:rsidRPr="00BE483D">
              <w:rPr>
                <w:sz w:val="22"/>
                <w:szCs w:val="22"/>
              </w:rPr>
              <w:t>techniques</w:t>
            </w:r>
            <w:r w:rsidRPr="00BE483D">
              <w:rPr>
                <w:spacing w:val="-7"/>
                <w:sz w:val="22"/>
                <w:szCs w:val="22"/>
              </w:rPr>
              <w:t xml:space="preserve"> </w:t>
            </w:r>
            <w:r w:rsidRPr="00BE483D">
              <w:rPr>
                <w:sz w:val="22"/>
                <w:szCs w:val="22"/>
              </w:rPr>
              <w:t>sur</w:t>
            </w:r>
            <w:r w:rsidRPr="00BE483D">
              <w:rPr>
                <w:spacing w:val="-7"/>
                <w:sz w:val="22"/>
                <w:szCs w:val="22"/>
              </w:rPr>
              <w:t xml:space="preserve"> </w:t>
            </w:r>
            <w:r w:rsidRPr="00BE483D">
              <w:rPr>
                <w:sz w:val="22"/>
                <w:szCs w:val="22"/>
              </w:rPr>
              <w:t>la</w:t>
            </w:r>
            <w:r w:rsidRPr="00BE483D">
              <w:rPr>
                <w:spacing w:val="-7"/>
                <w:sz w:val="22"/>
                <w:szCs w:val="22"/>
              </w:rPr>
              <w:t xml:space="preserve"> </w:t>
            </w:r>
            <w:r w:rsidRPr="00BE483D">
              <w:rPr>
                <w:sz w:val="22"/>
                <w:szCs w:val="22"/>
              </w:rPr>
              <w:t>ou</w:t>
            </w:r>
            <w:r w:rsidRPr="00BE483D">
              <w:rPr>
                <w:spacing w:val="-7"/>
                <w:sz w:val="22"/>
                <w:szCs w:val="22"/>
              </w:rPr>
              <w:t xml:space="preserve"> </w:t>
            </w:r>
            <w:r w:rsidRPr="00BE483D">
              <w:rPr>
                <w:sz w:val="22"/>
                <w:szCs w:val="22"/>
              </w:rPr>
              <w:t>les</w:t>
            </w:r>
            <w:r w:rsidRPr="00BE483D">
              <w:rPr>
                <w:spacing w:val="-7"/>
                <w:sz w:val="22"/>
                <w:szCs w:val="22"/>
              </w:rPr>
              <w:t xml:space="preserve"> </w:t>
            </w:r>
            <w:r w:rsidRPr="00BE483D">
              <w:rPr>
                <w:sz w:val="22"/>
                <w:szCs w:val="22"/>
              </w:rPr>
              <w:t>parties</w:t>
            </w:r>
            <w:r w:rsidRPr="00BE483D">
              <w:rPr>
                <w:spacing w:val="-7"/>
                <w:sz w:val="22"/>
                <w:szCs w:val="22"/>
              </w:rPr>
              <w:t xml:space="preserve"> </w:t>
            </w:r>
            <w:r w:rsidRPr="00BE483D">
              <w:rPr>
                <w:sz w:val="22"/>
                <w:szCs w:val="22"/>
              </w:rPr>
              <w:t>des</w:t>
            </w:r>
            <w:r w:rsidRPr="00BE483D">
              <w:rPr>
                <w:spacing w:val="-7"/>
                <w:sz w:val="22"/>
                <w:szCs w:val="22"/>
              </w:rPr>
              <w:t xml:space="preserve"> </w:t>
            </w:r>
            <w:r w:rsidRPr="00BE483D">
              <w:rPr>
                <w:sz w:val="22"/>
                <w:szCs w:val="22"/>
              </w:rPr>
              <w:t>travaux</w:t>
            </w:r>
            <w:r w:rsidRPr="00BE483D">
              <w:rPr>
                <w:spacing w:val="-7"/>
                <w:sz w:val="22"/>
                <w:szCs w:val="22"/>
              </w:rPr>
              <w:t xml:space="preserve"> </w:t>
            </w:r>
            <w:r w:rsidRPr="00BE483D">
              <w:rPr>
                <w:sz w:val="22"/>
                <w:szCs w:val="22"/>
              </w:rPr>
              <w:t>spécifiés</w:t>
            </w:r>
            <w:r w:rsidRPr="00BE483D">
              <w:rPr>
                <w:spacing w:val="-7"/>
                <w:sz w:val="22"/>
                <w:szCs w:val="22"/>
              </w:rPr>
              <w:t xml:space="preserve"> </w:t>
            </w:r>
            <w:r w:rsidRPr="00BE483D">
              <w:rPr>
                <w:sz w:val="22"/>
                <w:szCs w:val="22"/>
              </w:rPr>
              <w:t>ci-dessous</w:t>
            </w:r>
            <w:r w:rsidRPr="00BE483D">
              <w:rPr>
                <w:spacing w:val="-7"/>
                <w:sz w:val="22"/>
                <w:szCs w:val="22"/>
              </w:rPr>
              <w:t xml:space="preserve"> </w:t>
            </w:r>
            <w:r w:rsidRPr="00BE483D">
              <w:rPr>
                <w:sz w:val="22"/>
                <w:szCs w:val="22"/>
              </w:rPr>
              <w:t>sont</w:t>
            </w:r>
            <w:r w:rsidRPr="00BE483D">
              <w:rPr>
                <w:spacing w:val="-7"/>
                <w:sz w:val="22"/>
                <w:szCs w:val="22"/>
              </w:rPr>
              <w:t xml:space="preserve"> </w:t>
            </w:r>
            <w:r w:rsidRPr="00BE483D">
              <w:rPr>
                <w:sz w:val="22"/>
                <w:szCs w:val="22"/>
              </w:rPr>
              <w:t>permises</w:t>
            </w:r>
            <w:r w:rsidRPr="00BE483D">
              <w:rPr>
                <w:spacing w:val="-7"/>
                <w:sz w:val="22"/>
                <w:szCs w:val="22"/>
              </w:rPr>
              <w:t xml:space="preserve"> </w:t>
            </w:r>
            <w:r w:rsidRPr="00BE483D">
              <w:rPr>
                <w:sz w:val="22"/>
                <w:szCs w:val="22"/>
              </w:rPr>
              <w:t>dans le</w:t>
            </w:r>
            <w:r w:rsidRPr="00BE483D">
              <w:rPr>
                <w:spacing w:val="6"/>
                <w:sz w:val="22"/>
                <w:szCs w:val="22"/>
              </w:rPr>
              <w:t xml:space="preserve"> </w:t>
            </w:r>
            <w:r w:rsidRPr="00BE483D">
              <w:rPr>
                <w:sz w:val="22"/>
                <w:szCs w:val="22"/>
              </w:rPr>
              <w:t>cadre</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Spécifications</w:t>
            </w:r>
            <w:r w:rsidRPr="00BE483D">
              <w:rPr>
                <w:spacing w:val="6"/>
                <w:sz w:val="22"/>
                <w:szCs w:val="22"/>
              </w:rPr>
              <w:t xml:space="preserve"> </w:t>
            </w:r>
            <w:r w:rsidRPr="00BE483D">
              <w:rPr>
                <w:sz w:val="22"/>
                <w:szCs w:val="22"/>
              </w:rPr>
              <w:t>techniques</w:t>
            </w:r>
            <w:r w:rsidR="00270D4D" w:rsidRPr="00BE483D">
              <w:rPr>
                <w:spacing w:val="6"/>
                <w:sz w:val="22"/>
                <w:szCs w:val="22"/>
              </w:rPr>
              <w:t>.</w:t>
            </w:r>
          </w:p>
          <w:p w14:paraId="67265350" w14:textId="77777777" w:rsidR="00273DD0" w:rsidRPr="00BE483D" w:rsidRDefault="00273DD0" w:rsidP="00270D4D">
            <w:pPr>
              <w:widowControl w:val="0"/>
              <w:autoSpaceDE w:val="0"/>
              <w:jc w:val="both"/>
            </w:pPr>
          </w:p>
        </w:tc>
        <w:tc>
          <w:tcPr>
            <w:tcW w:w="40" w:type="dxa"/>
            <w:shd w:val="clear" w:color="auto" w:fill="auto"/>
            <w:tcMar>
              <w:top w:w="0" w:type="dxa"/>
              <w:left w:w="10" w:type="dxa"/>
              <w:bottom w:w="0" w:type="dxa"/>
              <w:right w:w="10" w:type="dxa"/>
            </w:tcMar>
          </w:tcPr>
          <w:p w14:paraId="44570D1D" w14:textId="77777777" w:rsidR="00273DD0" w:rsidRPr="00BE483D" w:rsidRDefault="00273DD0">
            <w:pPr>
              <w:widowControl w:val="0"/>
              <w:autoSpaceDE w:val="0"/>
              <w:jc w:val="both"/>
            </w:pPr>
          </w:p>
        </w:tc>
      </w:tr>
      <w:tr w:rsidR="00273DD0" w:rsidRPr="00BE483D" w14:paraId="056C5133" w14:textId="77777777" w:rsidTr="00BD4EDA">
        <w:trPr>
          <w:gridAfter w:val="1"/>
          <w:wAfter w:w="40" w:type="dxa"/>
          <w:trHeight w:hRule="exact" w:val="525"/>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C46A0D" w14:textId="77777777" w:rsidR="00273DD0" w:rsidRPr="00BE483D" w:rsidRDefault="00353DCC" w:rsidP="009644E9">
            <w:pPr>
              <w:widowControl w:val="0"/>
              <w:autoSpaceDE w:val="0"/>
              <w:jc w:val="center"/>
              <w:rPr>
                <w:sz w:val="22"/>
                <w:szCs w:val="22"/>
              </w:rPr>
            </w:pPr>
            <w:r w:rsidRPr="00BE483D">
              <w:rPr>
                <w:sz w:val="22"/>
                <w:szCs w:val="22"/>
              </w:rPr>
              <w:t>19.1.</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254246" w14:textId="77777777" w:rsidR="00273DD0" w:rsidRPr="00BE483D" w:rsidRDefault="00353DCC">
            <w:pPr>
              <w:widowControl w:val="0"/>
              <w:autoSpaceDE w:val="0"/>
              <w:jc w:val="both"/>
            </w:pPr>
            <w:r w:rsidRPr="00BE483D">
              <w:rPr>
                <w:sz w:val="22"/>
                <w:szCs w:val="22"/>
              </w:rPr>
              <w:t>Lieu,</w:t>
            </w:r>
            <w:r w:rsidRPr="00BE483D">
              <w:rPr>
                <w:spacing w:val="6"/>
                <w:sz w:val="22"/>
                <w:szCs w:val="22"/>
              </w:rPr>
              <w:t xml:space="preserve"> </w:t>
            </w:r>
            <w:r w:rsidRPr="00BE483D">
              <w:rPr>
                <w:sz w:val="22"/>
                <w:szCs w:val="22"/>
              </w:rPr>
              <w:t>date</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heure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réunion</w:t>
            </w:r>
            <w:r w:rsidRPr="00BE483D">
              <w:rPr>
                <w:spacing w:val="6"/>
                <w:sz w:val="22"/>
                <w:szCs w:val="22"/>
              </w:rPr>
              <w:t xml:space="preserve"> </w:t>
            </w:r>
            <w:r w:rsidRPr="00BE483D">
              <w:rPr>
                <w:sz w:val="22"/>
                <w:szCs w:val="22"/>
              </w:rPr>
              <w:t>préparatoire</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l’établissement</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offres</w:t>
            </w:r>
            <w:r w:rsidRPr="00BE483D">
              <w:rPr>
                <w:spacing w:val="6"/>
                <w:sz w:val="22"/>
                <w:szCs w:val="22"/>
              </w:rPr>
              <w:t xml:space="preserve"> </w:t>
            </w:r>
            <w:r w:rsidR="00E51108" w:rsidRPr="00BE483D">
              <w:rPr>
                <w:sz w:val="22"/>
                <w:szCs w:val="22"/>
              </w:rPr>
              <w:t>:</w:t>
            </w:r>
            <w:r w:rsidR="00E51108" w:rsidRPr="00BE483D">
              <w:rPr>
                <w:sz w:val="22"/>
                <w:lang w:eastAsia="en-US"/>
              </w:rPr>
              <w:t xml:space="preserve"> Il</w:t>
            </w:r>
            <w:r w:rsidR="00270D4D" w:rsidRPr="00BE483D">
              <w:rPr>
                <w:sz w:val="22"/>
                <w:lang w:eastAsia="en-US"/>
              </w:rPr>
              <w:t xml:space="preserve"> ne sera pas organisé de réunion préparatoire à l’établissement des offres.</w:t>
            </w:r>
          </w:p>
        </w:tc>
      </w:tr>
      <w:tr w:rsidR="00273DD0" w:rsidRPr="00BE483D" w14:paraId="5EF493A9" w14:textId="77777777" w:rsidTr="00BD4EDA">
        <w:trPr>
          <w:gridAfter w:val="1"/>
          <w:wAfter w:w="40" w:type="dxa"/>
          <w:trHeight w:hRule="exact" w:val="601"/>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73B5DF" w14:textId="77777777" w:rsidR="00273DD0" w:rsidRPr="00BE483D" w:rsidRDefault="00273DD0" w:rsidP="009644E9">
            <w:pPr>
              <w:widowControl w:val="0"/>
              <w:autoSpaceDE w:val="0"/>
              <w:jc w:val="center"/>
              <w:rPr>
                <w:sz w:val="22"/>
                <w:szCs w:val="22"/>
              </w:rPr>
            </w:pPr>
          </w:p>
          <w:p w14:paraId="1D14E329" w14:textId="77777777" w:rsidR="00273DD0" w:rsidRPr="00BE483D" w:rsidRDefault="00353DCC" w:rsidP="009644E9">
            <w:pPr>
              <w:widowControl w:val="0"/>
              <w:autoSpaceDE w:val="0"/>
              <w:jc w:val="center"/>
              <w:rPr>
                <w:sz w:val="22"/>
                <w:szCs w:val="22"/>
              </w:rPr>
            </w:pPr>
            <w:r w:rsidRPr="00BE483D">
              <w:rPr>
                <w:sz w:val="22"/>
                <w:szCs w:val="22"/>
              </w:rPr>
              <w:t>20.1.</w:t>
            </w:r>
          </w:p>
        </w:tc>
        <w:tc>
          <w:tcPr>
            <w:tcW w:w="8790" w:type="dxa"/>
            <w:gridSpan w:val="4"/>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455B69BF" w14:textId="77777777" w:rsidR="00273DD0" w:rsidRPr="00BE483D" w:rsidRDefault="00353DCC" w:rsidP="00D02A1A">
            <w:pPr>
              <w:widowControl w:val="0"/>
              <w:autoSpaceDE w:val="0"/>
              <w:jc w:val="both"/>
            </w:pPr>
            <w:r w:rsidRPr="00BE483D">
              <w:rPr>
                <w:sz w:val="22"/>
                <w:szCs w:val="22"/>
              </w:rPr>
              <w:t>Nombre</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copies</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l’offre</w:t>
            </w:r>
            <w:r w:rsidRPr="00BE483D">
              <w:rPr>
                <w:spacing w:val="6"/>
                <w:sz w:val="22"/>
                <w:szCs w:val="22"/>
              </w:rPr>
              <w:t xml:space="preserve"> </w:t>
            </w:r>
            <w:r w:rsidRPr="00BE483D">
              <w:rPr>
                <w:sz w:val="22"/>
                <w:szCs w:val="22"/>
              </w:rPr>
              <w:t>qui</w:t>
            </w:r>
            <w:r w:rsidRPr="00BE483D">
              <w:rPr>
                <w:spacing w:val="6"/>
                <w:sz w:val="22"/>
                <w:szCs w:val="22"/>
              </w:rPr>
              <w:t xml:space="preserve"> </w:t>
            </w:r>
            <w:r w:rsidRPr="00BE483D">
              <w:rPr>
                <w:sz w:val="22"/>
                <w:szCs w:val="22"/>
              </w:rPr>
              <w:t>doivent</w:t>
            </w:r>
            <w:r w:rsidRPr="00BE483D">
              <w:rPr>
                <w:spacing w:val="6"/>
                <w:sz w:val="22"/>
                <w:szCs w:val="22"/>
              </w:rPr>
              <w:t xml:space="preserve"> </w:t>
            </w:r>
            <w:r w:rsidRPr="00BE483D">
              <w:rPr>
                <w:sz w:val="22"/>
                <w:szCs w:val="22"/>
              </w:rPr>
              <w:t>être</w:t>
            </w:r>
            <w:r w:rsidRPr="00BE483D">
              <w:rPr>
                <w:spacing w:val="6"/>
                <w:sz w:val="22"/>
                <w:szCs w:val="22"/>
              </w:rPr>
              <w:t xml:space="preserve"> </w:t>
            </w:r>
            <w:r w:rsidRPr="00BE483D">
              <w:rPr>
                <w:sz w:val="22"/>
                <w:szCs w:val="22"/>
              </w:rPr>
              <w:t>remplies</w:t>
            </w:r>
            <w:r w:rsidRPr="00BE483D">
              <w:rPr>
                <w:spacing w:val="6"/>
                <w:sz w:val="22"/>
                <w:szCs w:val="22"/>
              </w:rPr>
              <w:t xml:space="preserve"> </w:t>
            </w:r>
            <w:r w:rsidRPr="00BE483D">
              <w:rPr>
                <w:sz w:val="22"/>
                <w:szCs w:val="22"/>
              </w:rPr>
              <w:t>et</w:t>
            </w:r>
            <w:r w:rsidRPr="00BE483D">
              <w:rPr>
                <w:spacing w:val="6"/>
                <w:sz w:val="22"/>
                <w:szCs w:val="22"/>
              </w:rPr>
              <w:t xml:space="preserve"> </w:t>
            </w:r>
            <w:r w:rsidRPr="00BE483D">
              <w:rPr>
                <w:sz w:val="22"/>
                <w:szCs w:val="22"/>
              </w:rPr>
              <w:t>envoyées</w:t>
            </w:r>
            <w:r w:rsidRPr="00BE483D">
              <w:rPr>
                <w:spacing w:val="6"/>
                <w:sz w:val="22"/>
                <w:szCs w:val="22"/>
              </w:rPr>
              <w:t xml:space="preserve"> </w:t>
            </w:r>
            <w:r w:rsidRPr="00BE483D">
              <w:rPr>
                <w:sz w:val="22"/>
                <w:szCs w:val="22"/>
              </w:rPr>
              <w:t>:</w:t>
            </w:r>
            <w:r w:rsidR="00D623B2" w:rsidRPr="00BE483D">
              <w:rPr>
                <w:sz w:val="22"/>
                <w:szCs w:val="22"/>
              </w:rPr>
              <w:t xml:space="preserve"> </w:t>
            </w:r>
            <w:r w:rsidR="00D02A1A" w:rsidRPr="00BE483D">
              <w:rPr>
                <w:b/>
                <w:sz w:val="22"/>
                <w:lang w:eastAsia="en-US"/>
              </w:rPr>
              <w:t>sept (07</w:t>
            </w:r>
            <w:r w:rsidR="00270D4D" w:rsidRPr="00BE483D">
              <w:rPr>
                <w:b/>
                <w:sz w:val="22"/>
                <w:lang w:eastAsia="en-US"/>
              </w:rPr>
              <w:t xml:space="preserve">) exemplaires, dont un Original et </w:t>
            </w:r>
            <w:r w:rsidR="00D02A1A" w:rsidRPr="00BE483D">
              <w:rPr>
                <w:b/>
                <w:sz w:val="22"/>
                <w:lang w:eastAsia="en-US"/>
              </w:rPr>
              <w:t>six (06</w:t>
            </w:r>
            <w:r w:rsidR="00270D4D" w:rsidRPr="00BE483D">
              <w:rPr>
                <w:b/>
                <w:sz w:val="22"/>
                <w:lang w:eastAsia="en-US"/>
              </w:rPr>
              <w:t>) copies</w:t>
            </w:r>
          </w:p>
        </w:tc>
      </w:tr>
      <w:tr w:rsidR="00273DD0" w:rsidRPr="00BE483D" w14:paraId="33D6AADF" w14:textId="77777777" w:rsidTr="00930D8D">
        <w:trPr>
          <w:gridAfter w:val="1"/>
          <w:wAfter w:w="40" w:type="dxa"/>
          <w:trHeight w:hRule="exact" w:val="3128"/>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D19AFA" w14:textId="77777777" w:rsidR="00273DD0" w:rsidRPr="00BE483D" w:rsidRDefault="00273DD0" w:rsidP="009644E9">
            <w:pPr>
              <w:widowControl w:val="0"/>
              <w:autoSpaceDE w:val="0"/>
              <w:jc w:val="center"/>
              <w:rPr>
                <w:sz w:val="22"/>
                <w:szCs w:val="22"/>
              </w:rPr>
            </w:pPr>
          </w:p>
          <w:p w14:paraId="6F3347D4" w14:textId="77777777" w:rsidR="00273DD0" w:rsidRPr="00BE483D" w:rsidRDefault="00353DCC" w:rsidP="009644E9">
            <w:pPr>
              <w:widowControl w:val="0"/>
              <w:autoSpaceDE w:val="0"/>
              <w:jc w:val="center"/>
              <w:rPr>
                <w:sz w:val="22"/>
                <w:szCs w:val="22"/>
              </w:rPr>
            </w:pPr>
            <w:r w:rsidRPr="00BE483D">
              <w:rPr>
                <w:sz w:val="22"/>
                <w:szCs w:val="22"/>
              </w:rPr>
              <w:t>21.2.</w:t>
            </w:r>
          </w:p>
        </w:tc>
        <w:tc>
          <w:tcPr>
            <w:tcW w:w="8790" w:type="dxa"/>
            <w:gridSpan w:val="4"/>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577625" w14:textId="77777777" w:rsidR="00273DD0" w:rsidRPr="009470D7" w:rsidRDefault="00273DD0">
            <w:pPr>
              <w:widowControl w:val="0"/>
              <w:autoSpaceDE w:val="0"/>
              <w:jc w:val="both"/>
              <w:rPr>
                <w:sz w:val="22"/>
                <w:szCs w:val="22"/>
              </w:rPr>
            </w:pPr>
          </w:p>
          <w:p w14:paraId="3F5C3319" w14:textId="77777777" w:rsidR="00930804" w:rsidRPr="00F944FF" w:rsidRDefault="00930804" w:rsidP="00930804">
            <w:pPr>
              <w:widowControl w:val="0"/>
              <w:autoSpaceDE w:val="0"/>
              <w:jc w:val="both"/>
              <w:rPr>
                <w:color w:val="FF0000"/>
                <w:sz w:val="22"/>
                <w:szCs w:val="22"/>
              </w:rPr>
            </w:pPr>
            <w:r w:rsidRPr="00F944FF">
              <w:rPr>
                <w:color w:val="FF0000"/>
                <w:sz w:val="22"/>
                <w:szCs w:val="22"/>
              </w:rPr>
              <w:t>Adresse</w:t>
            </w:r>
            <w:r w:rsidRPr="00F944FF">
              <w:rPr>
                <w:color w:val="FF0000"/>
                <w:spacing w:val="6"/>
                <w:sz w:val="22"/>
                <w:szCs w:val="22"/>
              </w:rPr>
              <w:t xml:space="preserve"> </w:t>
            </w:r>
            <w:r w:rsidRPr="00F944FF">
              <w:rPr>
                <w:color w:val="FF0000"/>
                <w:sz w:val="22"/>
                <w:szCs w:val="22"/>
              </w:rPr>
              <w:t>à</w:t>
            </w:r>
            <w:r w:rsidRPr="00F944FF">
              <w:rPr>
                <w:color w:val="FF0000"/>
                <w:spacing w:val="6"/>
                <w:sz w:val="22"/>
                <w:szCs w:val="22"/>
              </w:rPr>
              <w:t xml:space="preserve"> </w:t>
            </w:r>
            <w:r w:rsidRPr="00F944FF">
              <w:rPr>
                <w:color w:val="FF0000"/>
                <w:sz w:val="22"/>
                <w:szCs w:val="22"/>
              </w:rPr>
              <w:t>utiliser</w:t>
            </w:r>
            <w:r w:rsidRPr="00F944FF">
              <w:rPr>
                <w:color w:val="FF0000"/>
                <w:spacing w:val="6"/>
                <w:sz w:val="22"/>
                <w:szCs w:val="22"/>
              </w:rPr>
              <w:t xml:space="preserve"> </w:t>
            </w:r>
            <w:r w:rsidRPr="00F944FF">
              <w:rPr>
                <w:color w:val="FF0000"/>
                <w:sz w:val="22"/>
                <w:szCs w:val="22"/>
              </w:rPr>
              <w:t>pour</w:t>
            </w:r>
            <w:r w:rsidRPr="00F944FF">
              <w:rPr>
                <w:color w:val="FF0000"/>
                <w:spacing w:val="6"/>
                <w:sz w:val="22"/>
                <w:szCs w:val="22"/>
              </w:rPr>
              <w:t xml:space="preserve"> </w:t>
            </w:r>
            <w:r w:rsidRPr="00F944FF">
              <w:rPr>
                <w:color w:val="FF0000"/>
                <w:sz w:val="22"/>
                <w:szCs w:val="22"/>
              </w:rPr>
              <w:t>l’envoi</w:t>
            </w:r>
            <w:r w:rsidRPr="00F944FF">
              <w:rPr>
                <w:color w:val="FF0000"/>
                <w:spacing w:val="6"/>
                <w:sz w:val="22"/>
                <w:szCs w:val="22"/>
              </w:rPr>
              <w:t xml:space="preserve"> </w:t>
            </w:r>
            <w:r w:rsidRPr="00F944FF">
              <w:rPr>
                <w:color w:val="FF0000"/>
                <w:sz w:val="22"/>
                <w:szCs w:val="22"/>
              </w:rPr>
              <w:t>des</w:t>
            </w:r>
            <w:r w:rsidRPr="00F944FF">
              <w:rPr>
                <w:color w:val="FF0000"/>
                <w:spacing w:val="6"/>
                <w:sz w:val="22"/>
                <w:szCs w:val="22"/>
              </w:rPr>
              <w:t xml:space="preserve"> </w:t>
            </w:r>
            <w:r w:rsidRPr="00F944FF">
              <w:rPr>
                <w:color w:val="FF0000"/>
                <w:sz w:val="22"/>
                <w:szCs w:val="22"/>
              </w:rPr>
              <w:t>offres</w:t>
            </w:r>
            <w:r w:rsidRPr="00F944FF">
              <w:rPr>
                <w:color w:val="FF0000"/>
                <w:spacing w:val="6"/>
                <w:sz w:val="22"/>
                <w:szCs w:val="22"/>
              </w:rPr>
              <w:t xml:space="preserve"> </w:t>
            </w:r>
            <w:r w:rsidRPr="00F944FF">
              <w:rPr>
                <w:color w:val="FF0000"/>
                <w:sz w:val="22"/>
                <w:szCs w:val="22"/>
              </w:rPr>
              <w:t xml:space="preserve">: </w:t>
            </w:r>
            <w:r>
              <w:rPr>
                <w:color w:val="FF0000"/>
                <w:sz w:val="22"/>
                <w:szCs w:val="22"/>
              </w:rPr>
              <w:t>Secrétariat Général de la Commune de Touloum</w:t>
            </w:r>
            <w:r w:rsidRPr="00F944FF">
              <w:rPr>
                <w:color w:val="FF0000"/>
                <w:sz w:val="22"/>
                <w:szCs w:val="22"/>
              </w:rPr>
              <w:t xml:space="preserve"> </w:t>
            </w:r>
            <w:r w:rsidRPr="00F944FF">
              <w:rPr>
                <w:color w:val="FF0000"/>
                <w:spacing w:val="25"/>
                <w:sz w:val="22"/>
                <w:szCs w:val="22"/>
              </w:rPr>
              <w:t>contre décharge</w:t>
            </w:r>
            <w:r w:rsidRPr="00F944FF">
              <w:rPr>
                <w:color w:val="FF0000"/>
                <w:sz w:val="22"/>
                <w:szCs w:val="22"/>
              </w:rPr>
              <w:t>, et devra porter</w:t>
            </w:r>
            <w:r w:rsidRPr="00F944FF">
              <w:rPr>
                <w:color w:val="FF0000"/>
                <w:spacing w:val="6"/>
                <w:sz w:val="22"/>
                <w:szCs w:val="22"/>
              </w:rPr>
              <w:t xml:space="preserve"> </w:t>
            </w:r>
            <w:r w:rsidRPr="00F944FF">
              <w:rPr>
                <w:color w:val="FF0000"/>
                <w:sz w:val="22"/>
                <w:szCs w:val="22"/>
              </w:rPr>
              <w:t>la</w:t>
            </w:r>
            <w:r w:rsidRPr="00F944FF">
              <w:rPr>
                <w:color w:val="FF0000"/>
                <w:spacing w:val="6"/>
                <w:sz w:val="22"/>
                <w:szCs w:val="22"/>
              </w:rPr>
              <w:t xml:space="preserve"> </w:t>
            </w:r>
            <w:r w:rsidRPr="00F944FF">
              <w:rPr>
                <w:color w:val="FF0000"/>
                <w:sz w:val="22"/>
                <w:szCs w:val="22"/>
              </w:rPr>
              <w:t>mention</w:t>
            </w:r>
            <w:r w:rsidRPr="00F944FF">
              <w:rPr>
                <w:color w:val="FF0000"/>
                <w:spacing w:val="6"/>
                <w:sz w:val="22"/>
                <w:szCs w:val="22"/>
              </w:rPr>
              <w:t xml:space="preserve"> </w:t>
            </w:r>
            <w:r w:rsidRPr="00F944FF">
              <w:rPr>
                <w:color w:val="FF0000"/>
                <w:sz w:val="22"/>
                <w:szCs w:val="22"/>
              </w:rPr>
              <w:t>:</w:t>
            </w:r>
          </w:p>
          <w:p w14:paraId="4F210EC3" w14:textId="77777777" w:rsidR="00930804" w:rsidRPr="0011409B" w:rsidRDefault="00930804" w:rsidP="00930804">
            <w:pPr>
              <w:jc w:val="center"/>
              <w:rPr>
                <w:b/>
                <w:color w:val="FF0000"/>
                <w:sz w:val="22"/>
                <w:szCs w:val="22"/>
              </w:rPr>
            </w:pPr>
            <w:r w:rsidRPr="0011409B">
              <w:rPr>
                <w:b/>
                <w:color w:val="FF0000"/>
                <w:sz w:val="22"/>
                <w:szCs w:val="22"/>
              </w:rPr>
              <w:t>AVIS D’APPEL D’OFFRES NATIONAL OUVERT</w:t>
            </w:r>
          </w:p>
          <w:p w14:paraId="432D3161" w14:textId="34204F6B" w:rsidR="00930D8D" w:rsidRDefault="00930804" w:rsidP="00930D8D">
            <w:pPr>
              <w:ind w:left="285"/>
              <w:jc w:val="center"/>
              <w:rPr>
                <w:b/>
                <w:color w:val="FF0000"/>
                <w:sz w:val="28"/>
                <w:szCs w:val="28"/>
              </w:rPr>
            </w:pPr>
            <w:r w:rsidRPr="0011409B">
              <w:rPr>
                <w:b/>
                <w:color w:val="FF0000"/>
                <w:sz w:val="22"/>
                <w:szCs w:val="22"/>
              </w:rPr>
              <w:t>N°</w:t>
            </w:r>
            <w:r w:rsidR="006F5E2C">
              <w:rPr>
                <w:b/>
                <w:color w:val="FF0000"/>
                <w:sz w:val="22"/>
                <w:szCs w:val="22"/>
              </w:rPr>
              <w:t>008/AONO</w:t>
            </w:r>
            <w:r w:rsidRPr="003E7558">
              <w:rPr>
                <w:b/>
                <w:color w:val="FF0000"/>
                <w:sz w:val="22"/>
                <w:szCs w:val="22"/>
              </w:rPr>
              <w:t>/AC/CIPM-CMNE-TLM/</w:t>
            </w:r>
            <w:r w:rsidR="000934AB">
              <w:rPr>
                <w:b/>
                <w:color w:val="FF0000"/>
                <w:sz w:val="22"/>
                <w:szCs w:val="22"/>
              </w:rPr>
              <w:t>AI/2022</w:t>
            </w:r>
            <w:r w:rsidR="00E51108" w:rsidRPr="00BC4999">
              <w:rPr>
                <w:b/>
                <w:color w:val="FF0000"/>
                <w:sz w:val="20"/>
                <w:szCs w:val="20"/>
              </w:rPr>
              <w:t xml:space="preserve"> DU </w:t>
            </w:r>
            <w:r w:rsidR="00960D14">
              <w:rPr>
                <w:b/>
                <w:color w:val="FF0000"/>
                <w:sz w:val="20"/>
                <w:szCs w:val="20"/>
              </w:rPr>
              <w:t xml:space="preserve">20/04/2022 </w:t>
            </w:r>
            <w:r w:rsidR="00E51108" w:rsidRPr="00BC4999">
              <w:rPr>
                <w:b/>
                <w:color w:val="FF0000"/>
                <w:sz w:val="20"/>
                <w:szCs w:val="20"/>
              </w:rPr>
              <w:t xml:space="preserve"> </w:t>
            </w:r>
            <w:r w:rsidR="00930D8D" w:rsidRPr="00930D8D">
              <w:rPr>
                <w:b/>
                <w:color w:val="FF0000"/>
                <w:sz w:val="22"/>
                <w:szCs w:val="28"/>
              </w:rPr>
              <w:t xml:space="preserve">EN PROCEDURE D’UREGENCE POUR LA CONSTRUCTION D’UN PARC VACCINOGENE DANS CERTAINES LOCALITES DE  LA COMMUNE DE TOULOUM, </w:t>
            </w:r>
            <w:r w:rsidR="00960D14">
              <w:rPr>
                <w:b/>
                <w:color w:val="FF0000"/>
                <w:sz w:val="22"/>
                <w:szCs w:val="28"/>
              </w:rPr>
              <w:t xml:space="preserve">DEPARTEMENT DE MAYO KANI </w:t>
            </w:r>
            <w:r w:rsidR="00930D8D" w:rsidRPr="00930D8D">
              <w:rPr>
                <w:b/>
                <w:color w:val="FF0000"/>
                <w:sz w:val="22"/>
                <w:szCs w:val="28"/>
              </w:rPr>
              <w:t xml:space="preserve"> </w:t>
            </w:r>
          </w:p>
          <w:p w14:paraId="37CC310D" w14:textId="68858F7B" w:rsidR="00930D8D" w:rsidRPr="007D4596" w:rsidRDefault="00930D8D" w:rsidP="00930D8D">
            <w:pPr>
              <w:ind w:left="285" w:firstLine="3208"/>
              <w:rPr>
                <w:b/>
                <w:color w:val="FF0000"/>
                <w:sz w:val="28"/>
                <w:szCs w:val="28"/>
              </w:rPr>
            </w:pPr>
            <w:r w:rsidRPr="007D4596">
              <w:rPr>
                <w:b/>
                <w:color w:val="FF0000"/>
                <w:sz w:val="28"/>
                <w:szCs w:val="28"/>
              </w:rPr>
              <w:t xml:space="preserve">LOT____: __________, </w:t>
            </w:r>
          </w:p>
          <w:p w14:paraId="42403006" w14:textId="42CCBAF5" w:rsidR="00E51108" w:rsidRPr="00BC4999" w:rsidRDefault="00E51108" w:rsidP="00930804">
            <w:pPr>
              <w:ind w:left="285"/>
              <w:jc w:val="center"/>
              <w:rPr>
                <w:b/>
                <w:color w:val="FF0000"/>
                <w:sz w:val="20"/>
                <w:szCs w:val="20"/>
              </w:rPr>
            </w:pPr>
          </w:p>
          <w:p w14:paraId="337F2036" w14:textId="77777777" w:rsidR="00270D4D" w:rsidRPr="00BC4999" w:rsidRDefault="00270D4D" w:rsidP="00E51108">
            <w:pPr>
              <w:ind w:left="285"/>
              <w:jc w:val="center"/>
              <w:rPr>
                <w:b/>
                <w:color w:val="FF0000"/>
                <w:sz w:val="20"/>
                <w:szCs w:val="20"/>
              </w:rPr>
            </w:pPr>
            <w:r w:rsidRPr="00BC4999">
              <w:rPr>
                <w:b/>
                <w:color w:val="FF0000"/>
                <w:sz w:val="20"/>
                <w:szCs w:val="20"/>
              </w:rPr>
              <w:t>A n'ouvrir qu'en</w:t>
            </w:r>
            <w:r w:rsidRPr="00BC4999">
              <w:rPr>
                <w:b/>
                <w:i/>
                <w:iCs/>
                <w:color w:val="FF0000"/>
                <w:spacing w:val="6"/>
                <w:sz w:val="20"/>
                <w:szCs w:val="20"/>
              </w:rPr>
              <w:t xml:space="preserve"> </w:t>
            </w:r>
            <w:r w:rsidRPr="00BC4999">
              <w:rPr>
                <w:b/>
                <w:i/>
                <w:iCs/>
                <w:color w:val="FF0000"/>
                <w:sz w:val="20"/>
                <w:szCs w:val="20"/>
              </w:rPr>
              <w:t>séance</w:t>
            </w:r>
            <w:r w:rsidRPr="00BC4999">
              <w:rPr>
                <w:b/>
                <w:i/>
                <w:iCs/>
                <w:color w:val="FF0000"/>
                <w:spacing w:val="6"/>
                <w:sz w:val="20"/>
                <w:szCs w:val="20"/>
              </w:rPr>
              <w:t xml:space="preserve"> </w:t>
            </w:r>
            <w:r w:rsidRPr="00BC4999">
              <w:rPr>
                <w:b/>
                <w:i/>
                <w:iCs/>
                <w:color w:val="FF0000"/>
                <w:sz w:val="20"/>
                <w:szCs w:val="20"/>
              </w:rPr>
              <w:t>de</w:t>
            </w:r>
            <w:r w:rsidRPr="00BC4999">
              <w:rPr>
                <w:b/>
                <w:i/>
                <w:iCs/>
                <w:color w:val="FF0000"/>
                <w:spacing w:val="6"/>
                <w:sz w:val="20"/>
                <w:szCs w:val="20"/>
              </w:rPr>
              <w:t xml:space="preserve"> </w:t>
            </w:r>
            <w:r w:rsidRPr="00BC4999">
              <w:rPr>
                <w:b/>
                <w:i/>
                <w:iCs/>
                <w:color w:val="FF0000"/>
                <w:sz w:val="20"/>
                <w:szCs w:val="20"/>
              </w:rPr>
              <w:t>dépouillement"</w:t>
            </w:r>
          </w:p>
          <w:p w14:paraId="2F037CC7" w14:textId="77777777" w:rsidR="00273DD0" w:rsidRPr="009470D7" w:rsidRDefault="00273DD0">
            <w:pPr>
              <w:widowControl w:val="0"/>
              <w:autoSpaceDE w:val="0"/>
              <w:jc w:val="both"/>
            </w:pPr>
          </w:p>
        </w:tc>
      </w:tr>
      <w:tr w:rsidR="00273DD0" w:rsidRPr="00BE483D" w14:paraId="2D7BF060" w14:textId="77777777" w:rsidTr="00BD4EDA">
        <w:trPr>
          <w:gridAfter w:val="1"/>
          <w:wAfter w:w="40" w:type="dxa"/>
          <w:trHeight w:hRule="exact" w:val="434"/>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65F8EA" w14:textId="77777777" w:rsidR="00273DD0" w:rsidRPr="00BE483D" w:rsidRDefault="00353DCC" w:rsidP="009644E9">
            <w:pPr>
              <w:widowControl w:val="0"/>
              <w:autoSpaceDE w:val="0"/>
              <w:jc w:val="center"/>
              <w:rPr>
                <w:sz w:val="22"/>
                <w:szCs w:val="22"/>
              </w:rPr>
            </w:pPr>
            <w:r w:rsidRPr="00BE483D">
              <w:rPr>
                <w:sz w:val="22"/>
                <w:szCs w:val="22"/>
              </w:rPr>
              <w:t>22.1.</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C0B02EC" w14:textId="23AD61BA" w:rsidR="00273DD0" w:rsidRPr="009470D7" w:rsidRDefault="00353DCC" w:rsidP="00A77058">
            <w:pPr>
              <w:widowControl w:val="0"/>
              <w:autoSpaceDE w:val="0"/>
              <w:jc w:val="both"/>
            </w:pPr>
            <w:r w:rsidRPr="009470D7">
              <w:rPr>
                <w:sz w:val="22"/>
                <w:szCs w:val="22"/>
              </w:rPr>
              <w:t>Date</w:t>
            </w:r>
            <w:r w:rsidRPr="009470D7">
              <w:rPr>
                <w:spacing w:val="6"/>
                <w:sz w:val="22"/>
                <w:szCs w:val="22"/>
              </w:rPr>
              <w:t xml:space="preserve"> </w:t>
            </w:r>
            <w:r w:rsidRPr="009470D7">
              <w:rPr>
                <w:sz w:val="22"/>
                <w:szCs w:val="22"/>
              </w:rPr>
              <w:t>et</w:t>
            </w:r>
            <w:r w:rsidRPr="009470D7">
              <w:rPr>
                <w:spacing w:val="6"/>
                <w:sz w:val="22"/>
                <w:szCs w:val="22"/>
              </w:rPr>
              <w:t xml:space="preserve"> </w:t>
            </w:r>
            <w:r w:rsidRPr="009470D7">
              <w:rPr>
                <w:sz w:val="22"/>
                <w:szCs w:val="22"/>
              </w:rPr>
              <w:t>heure</w:t>
            </w:r>
            <w:r w:rsidRPr="009470D7">
              <w:rPr>
                <w:spacing w:val="6"/>
                <w:sz w:val="22"/>
                <w:szCs w:val="22"/>
              </w:rPr>
              <w:t xml:space="preserve"> </w:t>
            </w:r>
            <w:r w:rsidRPr="009470D7">
              <w:rPr>
                <w:sz w:val="22"/>
                <w:szCs w:val="22"/>
              </w:rPr>
              <w:t>limites</w:t>
            </w:r>
            <w:r w:rsidRPr="009470D7">
              <w:rPr>
                <w:spacing w:val="6"/>
                <w:sz w:val="22"/>
                <w:szCs w:val="22"/>
              </w:rPr>
              <w:t xml:space="preserve"> </w:t>
            </w:r>
            <w:r w:rsidRPr="009470D7">
              <w:rPr>
                <w:sz w:val="22"/>
                <w:szCs w:val="22"/>
              </w:rPr>
              <w:t>de</w:t>
            </w:r>
            <w:r w:rsidRPr="009470D7">
              <w:rPr>
                <w:spacing w:val="6"/>
                <w:sz w:val="22"/>
                <w:szCs w:val="22"/>
              </w:rPr>
              <w:t xml:space="preserve"> </w:t>
            </w:r>
            <w:r w:rsidRPr="009470D7">
              <w:rPr>
                <w:sz w:val="22"/>
                <w:szCs w:val="22"/>
              </w:rPr>
              <w:t>dépôt</w:t>
            </w:r>
            <w:r w:rsidRPr="009470D7">
              <w:rPr>
                <w:spacing w:val="6"/>
                <w:sz w:val="22"/>
                <w:szCs w:val="22"/>
              </w:rPr>
              <w:t xml:space="preserve"> </w:t>
            </w:r>
            <w:r w:rsidRPr="009470D7">
              <w:rPr>
                <w:sz w:val="22"/>
                <w:szCs w:val="22"/>
              </w:rPr>
              <w:t>des</w:t>
            </w:r>
            <w:r w:rsidRPr="009470D7">
              <w:rPr>
                <w:spacing w:val="6"/>
                <w:sz w:val="22"/>
                <w:szCs w:val="22"/>
              </w:rPr>
              <w:t xml:space="preserve"> </w:t>
            </w:r>
            <w:r w:rsidRPr="009470D7">
              <w:rPr>
                <w:sz w:val="22"/>
                <w:szCs w:val="22"/>
              </w:rPr>
              <w:t>offres</w:t>
            </w:r>
            <w:r w:rsidRPr="009470D7">
              <w:rPr>
                <w:spacing w:val="6"/>
                <w:sz w:val="22"/>
                <w:szCs w:val="22"/>
              </w:rPr>
              <w:t xml:space="preserve"> </w:t>
            </w:r>
            <w:r w:rsidRPr="009470D7">
              <w:rPr>
                <w:sz w:val="22"/>
                <w:szCs w:val="22"/>
              </w:rPr>
              <w:t>:</w:t>
            </w:r>
            <w:r w:rsidR="00DD026B" w:rsidRPr="009470D7">
              <w:t xml:space="preserve"> le </w:t>
            </w:r>
            <w:r w:rsidR="00960D14">
              <w:rPr>
                <w:b/>
                <w:color w:val="FF0000"/>
              </w:rPr>
              <w:t>10/05/2022</w:t>
            </w:r>
            <w:r w:rsidR="00712D2B">
              <w:rPr>
                <w:b/>
                <w:color w:val="FF0000"/>
              </w:rPr>
              <w:t xml:space="preserve">  </w:t>
            </w:r>
            <w:r w:rsidR="00DD026B" w:rsidRPr="00BC4999">
              <w:rPr>
                <w:i/>
                <w:iCs/>
                <w:color w:val="FF0000"/>
                <w:sz w:val="18"/>
                <w:szCs w:val="18"/>
              </w:rPr>
              <w:t xml:space="preserve"> </w:t>
            </w:r>
            <w:r w:rsidR="00DD026B" w:rsidRPr="00BC4999">
              <w:rPr>
                <w:i/>
                <w:iCs/>
                <w:color w:val="FF0000"/>
                <w:spacing w:val="-18"/>
              </w:rPr>
              <w:t xml:space="preserve"> </w:t>
            </w:r>
            <w:r w:rsidR="00DD026B" w:rsidRPr="00BC4999">
              <w:rPr>
                <w:color w:val="FF0000"/>
              </w:rPr>
              <w:t>à</w:t>
            </w:r>
            <w:r w:rsidR="00DD026B" w:rsidRPr="00BC4999">
              <w:rPr>
                <w:color w:val="FF0000"/>
                <w:sz w:val="18"/>
                <w:szCs w:val="18"/>
              </w:rPr>
              <w:t xml:space="preserve"> </w:t>
            </w:r>
            <w:r w:rsidR="00DD026B" w:rsidRPr="00BC4999">
              <w:rPr>
                <w:b/>
                <w:color w:val="FF0000"/>
                <w:sz w:val="25"/>
                <w:szCs w:val="25"/>
              </w:rPr>
              <w:t>10</w:t>
            </w:r>
            <w:r w:rsidR="00DD026B" w:rsidRPr="00BC4999">
              <w:rPr>
                <w:i/>
                <w:iCs/>
                <w:color w:val="FF0000"/>
                <w:sz w:val="18"/>
                <w:szCs w:val="18"/>
              </w:rPr>
              <w:t xml:space="preserve"> </w:t>
            </w:r>
            <w:r w:rsidR="00DD026B" w:rsidRPr="00BC4999">
              <w:rPr>
                <w:b/>
                <w:color w:val="FF0000"/>
                <w:sz w:val="25"/>
                <w:szCs w:val="25"/>
              </w:rPr>
              <w:t>Heures</w:t>
            </w:r>
            <w:r w:rsidR="0037380A" w:rsidRPr="00BC4999">
              <w:rPr>
                <w:b/>
                <w:color w:val="FF0000"/>
                <w:sz w:val="25"/>
                <w:szCs w:val="25"/>
              </w:rPr>
              <w:t xml:space="preserve"> précises</w:t>
            </w:r>
          </w:p>
        </w:tc>
      </w:tr>
      <w:tr w:rsidR="00273DD0" w:rsidRPr="00BE483D" w14:paraId="59B7C83A" w14:textId="77777777" w:rsidTr="00BD4EDA">
        <w:trPr>
          <w:gridAfter w:val="1"/>
          <w:wAfter w:w="40" w:type="dxa"/>
          <w:trHeight w:hRule="exact" w:val="433"/>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C16826" w14:textId="77777777" w:rsidR="00273DD0" w:rsidRPr="00BE483D" w:rsidRDefault="00353DCC" w:rsidP="009644E9">
            <w:pPr>
              <w:widowControl w:val="0"/>
              <w:autoSpaceDE w:val="0"/>
              <w:jc w:val="center"/>
              <w:rPr>
                <w:sz w:val="22"/>
                <w:szCs w:val="22"/>
              </w:rPr>
            </w:pPr>
            <w:r w:rsidRPr="00BE483D">
              <w:rPr>
                <w:sz w:val="22"/>
                <w:szCs w:val="22"/>
              </w:rPr>
              <w:t>25.1</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C5220B" w14:textId="61B26A26" w:rsidR="00273DD0" w:rsidRPr="009470D7" w:rsidRDefault="00353DCC" w:rsidP="00A77058">
            <w:pPr>
              <w:widowControl w:val="0"/>
              <w:autoSpaceDE w:val="0"/>
              <w:jc w:val="both"/>
            </w:pPr>
            <w:r w:rsidRPr="009470D7">
              <w:rPr>
                <w:sz w:val="22"/>
                <w:szCs w:val="22"/>
              </w:rPr>
              <w:t>Lieu,</w:t>
            </w:r>
            <w:r w:rsidRPr="009470D7">
              <w:rPr>
                <w:spacing w:val="6"/>
                <w:sz w:val="22"/>
                <w:szCs w:val="22"/>
              </w:rPr>
              <w:t xml:space="preserve"> </w:t>
            </w:r>
            <w:r w:rsidRPr="009470D7">
              <w:rPr>
                <w:sz w:val="22"/>
                <w:szCs w:val="22"/>
              </w:rPr>
              <w:t>date</w:t>
            </w:r>
            <w:r w:rsidRPr="009470D7">
              <w:rPr>
                <w:spacing w:val="6"/>
                <w:sz w:val="22"/>
                <w:szCs w:val="22"/>
              </w:rPr>
              <w:t xml:space="preserve"> </w:t>
            </w:r>
            <w:r w:rsidRPr="009470D7">
              <w:rPr>
                <w:sz w:val="22"/>
                <w:szCs w:val="22"/>
              </w:rPr>
              <w:t>et</w:t>
            </w:r>
            <w:r w:rsidRPr="009470D7">
              <w:rPr>
                <w:spacing w:val="6"/>
                <w:sz w:val="22"/>
                <w:szCs w:val="22"/>
              </w:rPr>
              <w:t xml:space="preserve"> </w:t>
            </w:r>
            <w:r w:rsidRPr="009470D7">
              <w:rPr>
                <w:sz w:val="22"/>
                <w:szCs w:val="22"/>
              </w:rPr>
              <w:t>heure</w:t>
            </w:r>
            <w:r w:rsidRPr="009470D7">
              <w:rPr>
                <w:spacing w:val="6"/>
                <w:sz w:val="22"/>
                <w:szCs w:val="22"/>
              </w:rPr>
              <w:t xml:space="preserve"> </w:t>
            </w:r>
            <w:r w:rsidRPr="009470D7">
              <w:rPr>
                <w:sz w:val="22"/>
                <w:szCs w:val="22"/>
              </w:rPr>
              <w:t>de</w:t>
            </w:r>
            <w:r w:rsidRPr="009470D7">
              <w:rPr>
                <w:spacing w:val="6"/>
                <w:sz w:val="22"/>
                <w:szCs w:val="22"/>
              </w:rPr>
              <w:t xml:space="preserve"> </w:t>
            </w:r>
            <w:r w:rsidRPr="009470D7">
              <w:rPr>
                <w:sz w:val="22"/>
                <w:szCs w:val="22"/>
              </w:rPr>
              <w:t>l’ouverture</w:t>
            </w:r>
            <w:r w:rsidRPr="009470D7">
              <w:rPr>
                <w:spacing w:val="6"/>
                <w:sz w:val="22"/>
                <w:szCs w:val="22"/>
              </w:rPr>
              <w:t xml:space="preserve"> </w:t>
            </w:r>
            <w:r w:rsidRPr="009470D7">
              <w:rPr>
                <w:sz w:val="22"/>
                <w:szCs w:val="22"/>
              </w:rPr>
              <w:t>des</w:t>
            </w:r>
            <w:r w:rsidRPr="009470D7">
              <w:rPr>
                <w:spacing w:val="6"/>
                <w:sz w:val="22"/>
                <w:szCs w:val="22"/>
              </w:rPr>
              <w:t xml:space="preserve"> </w:t>
            </w:r>
            <w:r w:rsidRPr="009470D7">
              <w:rPr>
                <w:sz w:val="22"/>
                <w:szCs w:val="22"/>
              </w:rPr>
              <w:t>plis</w:t>
            </w:r>
            <w:r w:rsidRPr="009470D7">
              <w:rPr>
                <w:spacing w:val="6"/>
                <w:sz w:val="22"/>
                <w:szCs w:val="22"/>
              </w:rPr>
              <w:t xml:space="preserve"> </w:t>
            </w:r>
            <w:r w:rsidRPr="009470D7">
              <w:rPr>
                <w:sz w:val="22"/>
                <w:szCs w:val="22"/>
              </w:rPr>
              <w:t>:</w:t>
            </w:r>
            <w:r w:rsidR="003036E9" w:rsidRPr="009470D7">
              <w:rPr>
                <w:sz w:val="22"/>
                <w:szCs w:val="22"/>
              </w:rPr>
              <w:t xml:space="preserve"> </w:t>
            </w:r>
            <w:r w:rsidR="00930804">
              <w:rPr>
                <w:color w:val="FF0000"/>
                <w:sz w:val="22"/>
                <w:szCs w:val="22"/>
              </w:rPr>
              <w:t xml:space="preserve">Commune de </w:t>
            </w:r>
            <w:r w:rsidR="00B8268D">
              <w:rPr>
                <w:color w:val="FF0000"/>
                <w:sz w:val="22"/>
                <w:szCs w:val="22"/>
              </w:rPr>
              <w:t>Touloun</w:t>
            </w:r>
            <w:r w:rsidR="00930804" w:rsidRPr="00EB77D8">
              <w:rPr>
                <w:sz w:val="22"/>
                <w:lang w:eastAsia="en-US"/>
              </w:rPr>
              <w:t>,</w:t>
            </w:r>
            <w:r w:rsidR="00930804" w:rsidRPr="00EB77D8">
              <w:t xml:space="preserve"> </w:t>
            </w:r>
            <w:r w:rsidR="00930804" w:rsidRPr="00F944FF">
              <w:rPr>
                <w:color w:val="FF0000"/>
              </w:rPr>
              <w:t xml:space="preserve">le </w:t>
            </w:r>
            <w:r w:rsidR="00960D14">
              <w:rPr>
                <w:b/>
                <w:color w:val="FF0000"/>
              </w:rPr>
              <w:t>10/05/2022</w:t>
            </w:r>
            <w:r w:rsidR="00712D2B">
              <w:rPr>
                <w:b/>
                <w:color w:val="FF0000"/>
              </w:rPr>
              <w:t xml:space="preserve">  </w:t>
            </w:r>
            <w:r w:rsidR="00930804" w:rsidRPr="00F944FF">
              <w:rPr>
                <w:b/>
                <w:color w:val="FF0000"/>
              </w:rPr>
              <w:t xml:space="preserve"> </w:t>
            </w:r>
            <w:r w:rsidR="00930804" w:rsidRPr="00F944FF">
              <w:rPr>
                <w:i/>
                <w:iCs/>
                <w:color w:val="FF0000"/>
                <w:spacing w:val="-18"/>
              </w:rPr>
              <w:t xml:space="preserve"> </w:t>
            </w:r>
            <w:r w:rsidR="00930804" w:rsidRPr="00F944FF">
              <w:rPr>
                <w:b/>
                <w:color w:val="FF0000"/>
                <w:sz w:val="22"/>
                <w:lang w:eastAsia="en-US"/>
              </w:rPr>
              <w:t>à 11 heures</w:t>
            </w:r>
            <w:r w:rsidR="00930804">
              <w:rPr>
                <w:b/>
                <w:color w:val="FF0000"/>
                <w:sz w:val="22"/>
                <w:lang w:eastAsia="en-US"/>
              </w:rPr>
              <w:t xml:space="preserve">. </w:t>
            </w:r>
          </w:p>
        </w:tc>
      </w:tr>
      <w:tr w:rsidR="00273DD0" w:rsidRPr="00BE483D" w14:paraId="45480D48" w14:textId="77777777" w:rsidTr="00BD4EDA">
        <w:trPr>
          <w:gridAfter w:val="1"/>
          <w:wAfter w:w="40" w:type="dxa"/>
          <w:trHeight w:hRule="exact" w:val="425"/>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8936CD" w14:textId="77777777" w:rsidR="00273DD0" w:rsidRPr="00BE483D" w:rsidRDefault="00273DD0" w:rsidP="009644E9">
            <w:pPr>
              <w:widowControl w:val="0"/>
              <w:autoSpaceDE w:val="0"/>
              <w:jc w:val="center"/>
              <w:rPr>
                <w:sz w:val="22"/>
                <w:szCs w:val="22"/>
              </w:rPr>
            </w:pP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085F97" w14:textId="77777777" w:rsidR="00273DD0" w:rsidRPr="00BE483D" w:rsidRDefault="00DD026B" w:rsidP="009644E9">
            <w:pPr>
              <w:widowControl w:val="0"/>
              <w:autoSpaceDE w:val="0"/>
              <w:jc w:val="center"/>
            </w:pPr>
            <w:r w:rsidRPr="00BE483D">
              <w:rPr>
                <w:b/>
                <w:bCs/>
                <w:sz w:val="22"/>
                <w:szCs w:val="22"/>
              </w:rPr>
              <w:t>EVALUATION</w:t>
            </w:r>
            <w:r w:rsidRPr="00BE483D">
              <w:rPr>
                <w:b/>
                <w:bCs/>
                <w:spacing w:val="10"/>
                <w:sz w:val="22"/>
                <w:szCs w:val="22"/>
              </w:rPr>
              <w:t xml:space="preserve"> </w:t>
            </w:r>
            <w:r w:rsidRPr="00BE483D">
              <w:rPr>
                <w:b/>
                <w:bCs/>
                <w:sz w:val="22"/>
                <w:szCs w:val="22"/>
              </w:rPr>
              <w:t>ET</w:t>
            </w:r>
            <w:r w:rsidRPr="00BE483D">
              <w:rPr>
                <w:b/>
                <w:bCs/>
                <w:spacing w:val="10"/>
                <w:sz w:val="22"/>
                <w:szCs w:val="22"/>
              </w:rPr>
              <w:t xml:space="preserve"> </w:t>
            </w:r>
            <w:r w:rsidRPr="00BE483D">
              <w:rPr>
                <w:b/>
                <w:bCs/>
                <w:sz w:val="22"/>
                <w:szCs w:val="22"/>
              </w:rPr>
              <w:t>COMPARAISON</w:t>
            </w:r>
            <w:r w:rsidRPr="00BE483D">
              <w:rPr>
                <w:b/>
                <w:bCs/>
                <w:spacing w:val="10"/>
                <w:sz w:val="22"/>
                <w:szCs w:val="22"/>
              </w:rPr>
              <w:t xml:space="preserve"> </w:t>
            </w:r>
            <w:r w:rsidRPr="00BE483D">
              <w:rPr>
                <w:b/>
                <w:bCs/>
                <w:sz w:val="22"/>
                <w:szCs w:val="22"/>
              </w:rPr>
              <w:t>DES</w:t>
            </w:r>
            <w:r w:rsidRPr="00BE483D">
              <w:rPr>
                <w:b/>
                <w:bCs/>
                <w:spacing w:val="10"/>
                <w:sz w:val="22"/>
                <w:szCs w:val="22"/>
              </w:rPr>
              <w:t xml:space="preserve"> </w:t>
            </w:r>
            <w:r w:rsidRPr="00BE483D">
              <w:rPr>
                <w:b/>
                <w:bCs/>
                <w:sz w:val="22"/>
                <w:szCs w:val="22"/>
              </w:rPr>
              <w:t>OFFRES</w:t>
            </w:r>
          </w:p>
        </w:tc>
      </w:tr>
      <w:tr w:rsidR="00273DD0" w:rsidRPr="00BE483D" w14:paraId="4C6E17B7" w14:textId="77777777" w:rsidTr="00BD4EDA">
        <w:trPr>
          <w:gridAfter w:val="1"/>
          <w:wAfter w:w="40" w:type="dxa"/>
          <w:trHeight w:hRule="exact" w:val="433"/>
        </w:trPr>
        <w:tc>
          <w:tcPr>
            <w:tcW w:w="113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78324C82" w14:textId="77777777" w:rsidR="00273DD0" w:rsidRPr="00BE483D" w:rsidRDefault="00353DCC" w:rsidP="009644E9">
            <w:pPr>
              <w:widowControl w:val="0"/>
              <w:autoSpaceDE w:val="0"/>
              <w:jc w:val="center"/>
              <w:rPr>
                <w:sz w:val="22"/>
                <w:szCs w:val="22"/>
              </w:rPr>
            </w:pPr>
            <w:r w:rsidRPr="00BE483D">
              <w:rPr>
                <w:sz w:val="22"/>
                <w:szCs w:val="22"/>
              </w:rPr>
              <w:t>31.2.</w:t>
            </w:r>
          </w:p>
        </w:tc>
        <w:tc>
          <w:tcPr>
            <w:tcW w:w="8790" w:type="dxa"/>
            <w:gridSpan w:val="4"/>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CAE10C3" w14:textId="77777777" w:rsidR="00273DD0" w:rsidRPr="00BE483D" w:rsidRDefault="00353DCC">
            <w:pPr>
              <w:widowControl w:val="0"/>
              <w:autoSpaceDE w:val="0"/>
              <w:jc w:val="both"/>
            </w:pPr>
            <w:r w:rsidRPr="00BE483D">
              <w:rPr>
                <w:sz w:val="22"/>
                <w:szCs w:val="22"/>
              </w:rPr>
              <w:t>Monnaie</w:t>
            </w:r>
            <w:r w:rsidRPr="00BE483D">
              <w:rPr>
                <w:spacing w:val="6"/>
                <w:sz w:val="22"/>
                <w:szCs w:val="22"/>
              </w:rPr>
              <w:t xml:space="preserve"> </w:t>
            </w:r>
            <w:r w:rsidRPr="00BE483D">
              <w:rPr>
                <w:sz w:val="22"/>
                <w:szCs w:val="22"/>
              </w:rPr>
              <w:t>retenue</w:t>
            </w:r>
            <w:r w:rsidRPr="00BE483D">
              <w:rPr>
                <w:spacing w:val="6"/>
                <w:sz w:val="22"/>
                <w:szCs w:val="22"/>
              </w:rPr>
              <w:t xml:space="preserve"> </w:t>
            </w:r>
            <w:r w:rsidRPr="00BE483D">
              <w:rPr>
                <w:sz w:val="22"/>
                <w:szCs w:val="22"/>
              </w:rPr>
              <w:t>pour</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conversion</w:t>
            </w:r>
            <w:r w:rsidRPr="00BE483D">
              <w:rPr>
                <w:spacing w:val="6"/>
                <w:sz w:val="22"/>
                <w:szCs w:val="22"/>
              </w:rPr>
              <w:t xml:space="preserve"> </w:t>
            </w:r>
            <w:r w:rsidRPr="00BE483D">
              <w:rPr>
                <w:sz w:val="22"/>
                <w:szCs w:val="22"/>
              </w:rPr>
              <w:t>en</w:t>
            </w:r>
            <w:r w:rsidRPr="00BE483D">
              <w:rPr>
                <w:spacing w:val="6"/>
                <w:sz w:val="22"/>
                <w:szCs w:val="22"/>
              </w:rPr>
              <w:t xml:space="preserve"> </w:t>
            </w:r>
            <w:r w:rsidRPr="00BE483D">
              <w:rPr>
                <w:sz w:val="22"/>
                <w:szCs w:val="22"/>
              </w:rPr>
              <w:t>une</w:t>
            </w:r>
            <w:r w:rsidRPr="00BE483D">
              <w:rPr>
                <w:spacing w:val="6"/>
                <w:sz w:val="22"/>
                <w:szCs w:val="22"/>
              </w:rPr>
              <w:t xml:space="preserve"> </w:t>
            </w:r>
            <w:r w:rsidRPr="00BE483D">
              <w:rPr>
                <w:sz w:val="22"/>
                <w:szCs w:val="22"/>
              </w:rPr>
              <w:t>seule</w:t>
            </w:r>
            <w:r w:rsidRPr="00BE483D">
              <w:rPr>
                <w:spacing w:val="6"/>
                <w:sz w:val="22"/>
                <w:szCs w:val="22"/>
              </w:rPr>
              <w:t xml:space="preserve"> </w:t>
            </w:r>
            <w:r w:rsidRPr="00BE483D">
              <w:rPr>
                <w:sz w:val="22"/>
                <w:szCs w:val="22"/>
              </w:rPr>
              <w:t>monnaie</w:t>
            </w:r>
            <w:r w:rsidRPr="00BE483D">
              <w:rPr>
                <w:spacing w:val="6"/>
                <w:sz w:val="22"/>
                <w:szCs w:val="22"/>
              </w:rPr>
              <w:t xml:space="preserve"> </w:t>
            </w:r>
            <w:r w:rsidRPr="00BE483D">
              <w:rPr>
                <w:sz w:val="22"/>
                <w:szCs w:val="22"/>
              </w:rPr>
              <w:t>: Le</w:t>
            </w:r>
            <w:r w:rsidRPr="00BE483D">
              <w:rPr>
                <w:spacing w:val="6"/>
                <w:sz w:val="22"/>
                <w:szCs w:val="22"/>
              </w:rPr>
              <w:t xml:space="preserve"> </w:t>
            </w:r>
            <w:r w:rsidRPr="00BE483D">
              <w:rPr>
                <w:sz w:val="22"/>
                <w:szCs w:val="22"/>
              </w:rPr>
              <w:t>franc</w:t>
            </w:r>
            <w:r w:rsidRPr="00BE483D">
              <w:rPr>
                <w:spacing w:val="6"/>
                <w:sz w:val="22"/>
                <w:szCs w:val="22"/>
              </w:rPr>
              <w:t xml:space="preserve"> </w:t>
            </w:r>
            <w:r w:rsidRPr="00BE483D">
              <w:rPr>
                <w:sz w:val="22"/>
                <w:szCs w:val="22"/>
              </w:rPr>
              <w:t>CFA</w:t>
            </w:r>
          </w:p>
          <w:p w14:paraId="7CC5D44A" w14:textId="77777777" w:rsidR="00273DD0" w:rsidRPr="00BE483D" w:rsidRDefault="00DD026B" w:rsidP="003036E9">
            <w:pPr>
              <w:widowControl w:val="0"/>
              <w:autoSpaceDE w:val="0"/>
              <w:jc w:val="both"/>
            </w:pPr>
            <w:r w:rsidRPr="00BE483D">
              <w:rPr>
                <w:sz w:val="22"/>
                <w:szCs w:val="22"/>
              </w:rPr>
              <w:t xml:space="preserve"> </w:t>
            </w:r>
          </w:p>
        </w:tc>
      </w:tr>
      <w:tr w:rsidR="009644E9" w:rsidRPr="00BE483D" w14:paraId="7CC1ADAF" w14:textId="77777777" w:rsidTr="00BD4EDA">
        <w:trPr>
          <w:gridAfter w:val="1"/>
          <w:wAfter w:w="40" w:type="dxa"/>
          <w:trHeight w:hRule="exact" w:val="13"/>
        </w:trPr>
        <w:tc>
          <w:tcPr>
            <w:tcW w:w="113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9092A2" w14:textId="77777777" w:rsidR="009644E9" w:rsidRPr="00BE483D" w:rsidRDefault="009644E9" w:rsidP="009644E9">
            <w:pPr>
              <w:widowControl w:val="0"/>
              <w:autoSpaceDE w:val="0"/>
              <w:jc w:val="center"/>
              <w:rPr>
                <w:sz w:val="22"/>
                <w:szCs w:val="22"/>
              </w:rPr>
            </w:pPr>
          </w:p>
        </w:tc>
        <w:tc>
          <w:tcPr>
            <w:tcW w:w="8790" w:type="dxa"/>
            <w:gridSpan w:val="4"/>
            <w:tcBorders>
              <w:top w:val="single" w:sz="4" w:space="0" w:color="auto"/>
              <w:left w:val="single" w:sz="4" w:space="0" w:color="221F1F"/>
              <w:right w:val="single" w:sz="4" w:space="0" w:color="221F1F"/>
            </w:tcBorders>
            <w:shd w:val="clear" w:color="auto" w:fill="auto"/>
            <w:tcMar>
              <w:top w:w="0" w:type="dxa"/>
              <w:left w:w="0" w:type="dxa"/>
              <w:bottom w:w="0" w:type="dxa"/>
              <w:right w:w="0" w:type="dxa"/>
            </w:tcMar>
          </w:tcPr>
          <w:p w14:paraId="635631CF" w14:textId="77777777" w:rsidR="009644E9" w:rsidRPr="00BE483D" w:rsidRDefault="009644E9" w:rsidP="009644E9">
            <w:pPr>
              <w:widowControl w:val="0"/>
              <w:autoSpaceDE w:val="0"/>
              <w:jc w:val="both"/>
              <w:rPr>
                <w:sz w:val="22"/>
                <w:szCs w:val="22"/>
              </w:rPr>
            </w:pPr>
          </w:p>
        </w:tc>
      </w:tr>
      <w:tr w:rsidR="00273DD0" w:rsidRPr="00BE483D" w14:paraId="212A4C42" w14:textId="77777777" w:rsidTr="00BD4EDA">
        <w:trPr>
          <w:gridAfter w:val="1"/>
          <w:wAfter w:w="40" w:type="dxa"/>
          <w:trHeight w:hRule="exact" w:val="443"/>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310A76" w14:textId="77777777" w:rsidR="00273DD0" w:rsidRPr="00BE483D" w:rsidRDefault="00353DCC" w:rsidP="009644E9">
            <w:pPr>
              <w:widowControl w:val="0"/>
              <w:autoSpaceDE w:val="0"/>
              <w:jc w:val="center"/>
            </w:pPr>
            <w:r w:rsidRPr="00BE483D">
              <w:rPr>
                <w:sz w:val="22"/>
                <w:szCs w:val="22"/>
              </w:rPr>
              <w:t>32.2.</w:t>
            </w:r>
            <w:r w:rsidRPr="00BE483D">
              <w:rPr>
                <w:spacing w:val="6"/>
                <w:sz w:val="22"/>
                <w:szCs w:val="22"/>
              </w:rPr>
              <w:t xml:space="preserve"> </w:t>
            </w:r>
            <w:r w:rsidRPr="00BE483D">
              <w:rPr>
                <w:sz w:val="22"/>
                <w:szCs w:val="22"/>
              </w:rPr>
              <w:t>(e)</w:t>
            </w:r>
          </w:p>
        </w:tc>
        <w:tc>
          <w:tcPr>
            <w:tcW w:w="8790" w:type="dxa"/>
            <w:gridSpan w:val="4"/>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6B1C52" w14:textId="77777777" w:rsidR="00273DD0" w:rsidRPr="00BE483D" w:rsidRDefault="00353DCC">
            <w:pPr>
              <w:widowControl w:val="0"/>
              <w:autoSpaceDE w:val="0"/>
              <w:jc w:val="both"/>
            </w:pPr>
            <w:r w:rsidRPr="00BE483D">
              <w:rPr>
                <w:sz w:val="22"/>
                <w:szCs w:val="22"/>
              </w:rPr>
              <w:t>Le</w:t>
            </w:r>
            <w:r w:rsidRPr="00BE483D">
              <w:rPr>
                <w:spacing w:val="6"/>
                <w:sz w:val="22"/>
                <w:szCs w:val="22"/>
              </w:rPr>
              <w:t xml:space="preserve"> </w:t>
            </w:r>
            <w:r w:rsidRPr="00BE483D">
              <w:rPr>
                <w:sz w:val="22"/>
                <w:szCs w:val="22"/>
              </w:rPr>
              <w:t>délai</w:t>
            </w:r>
            <w:r w:rsidRPr="00BE483D">
              <w:rPr>
                <w:spacing w:val="6"/>
                <w:sz w:val="22"/>
                <w:szCs w:val="22"/>
              </w:rPr>
              <w:t xml:space="preserve"> </w:t>
            </w:r>
            <w:r w:rsidRPr="00BE483D">
              <w:rPr>
                <w:sz w:val="22"/>
                <w:szCs w:val="22"/>
              </w:rPr>
              <w:t>d’exécution</w:t>
            </w:r>
            <w:r w:rsidRPr="00BE483D">
              <w:rPr>
                <w:spacing w:val="6"/>
                <w:sz w:val="22"/>
                <w:szCs w:val="22"/>
              </w:rPr>
              <w:t xml:space="preserve"> </w:t>
            </w:r>
            <w:r w:rsidRPr="00BE483D">
              <w:rPr>
                <w:sz w:val="22"/>
                <w:szCs w:val="22"/>
              </w:rPr>
              <w:t>sera</w:t>
            </w:r>
            <w:r w:rsidRPr="00BE483D">
              <w:rPr>
                <w:spacing w:val="6"/>
                <w:sz w:val="22"/>
                <w:szCs w:val="22"/>
              </w:rPr>
              <w:t xml:space="preserve"> </w:t>
            </w:r>
            <w:r w:rsidRPr="00BE483D">
              <w:rPr>
                <w:sz w:val="22"/>
                <w:szCs w:val="22"/>
              </w:rPr>
              <w:t>évalué</w:t>
            </w:r>
            <w:r w:rsidRPr="00BE483D">
              <w:rPr>
                <w:spacing w:val="6"/>
                <w:sz w:val="22"/>
                <w:szCs w:val="22"/>
              </w:rPr>
              <w:t xml:space="preserve"> </w:t>
            </w:r>
            <w:r w:rsidRPr="00BE483D">
              <w:rPr>
                <w:sz w:val="22"/>
                <w:szCs w:val="22"/>
              </w:rPr>
              <w:t>comme</w:t>
            </w:r>
            <w:r w:rsidRPr="00BE483D">
              <w:rPr>
                <w:spacing w:val="6"/>
                <w:sz w:val="22"/>
                <w:szCs w:val="22"/>
              </w:rPr>
              <w:t xml:space="preserve"> </w:t>
            </w:r>
            <w:r w:rsidRPr="00BE483D">
              <w:rPr>
                <w:sz w:val="22"/>
                <w:szCs w:val="22"/>
              </w:rPr>
              <w:t>suit</w:t>
            </w:r>
            <w:r w:rsidRPr="00BE483D">
              <w:rPr>
                <w:spacing w:val="6"/>
                <w:sz w:val="22"/>
                <w:szCs w:val="22"/>
              </w:rPr>
              <w:t xml:space="preserve"> </w:t>
            </w:r>
            <w:r w:rsidRPr="00BE483D">
              <w:rPr>
                <w:sz w:val="22"/>
                <w:szCs w:val="22"/>
              </w:rPr>
              <w:t>:</w:t>
            </w:r>
            <w:r w:rsidR="00793371" w:rsidRPr="00BE483D">
              <w:t xml:space="preserve"> </w:t>
            </w:r>
            <w:r w:rsidR="00DD026B" w:rsidRPr="00BE483D">
              <w:rPr>
                <w:i/>
                <w:iCs/>
                <w:sz w:val="22"/>
                <w:szCs w:val="22"/>
              </w:rPr>
              <w:t>Sans Objet</w:t>
            </w:r>
          </w:p>
        </w:tc>
      </w:tr>
      <w:tr w:rsidR="00273DD0" w:rsidRPr="00BE483D" w14:paraId="237F789F" w14:textId="77777777" w:rsidTr="00BD4EDA">
        <w:trPr>
          <w:gridAfter w:val="1"/>
          <w:wAfter w:w="40" w:type="dxa"/>
          <w:trHeight w:hRule="exact" w:val="404"/>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C4AFA" w14:textId="77777777" w:rsidR="00273DD0" w:rsidRPr="00BE483D" w:rsidRDefault="00353DCC" w:rsidP="009644E9">
            <w:pPr>
              <w:widowControl w:val="0"/>
              <w:autoSpaceDE w:val="0"/>
              <w:jc w:val="center"/>
            </w:pPr>
            <w:r w:rsidRPr="00BE483D">
              <w:rPr>
                <w:sz w:val="22"/>
                <w:szCs w:val="22"/>
              </w:rPr>
              <w:t>32.2</w:t>
            </w:r>
            <w:r w:rsidRPr="00BE483D">
              <w:rPr>
                <w:spacing w:val="6"/>
                <w:sz w:val="22"/>
                <w:szCs w:val="22"/>
              </w:rPr>
              <w:t xml:space="preserve"> </w:t>
            </w:r>
            <w:r w:rsidRPr="00BE483D">
              <w:rPr>
                <w:sz w:val="22"/>
                <w:szCs w:val="22"/>
              </w:rPr>
              <w:t>(g).</w:t>
            </w:r>
          </w:p>
        </w:tc>
        <w:tc>
          <w:tcPr>
            <w:tcW w:w="8790" w:type="dxa"/>
            <w:gridSpan w:val="4"/>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48955234" w14:textId="77777777" w:rsidR="00273DD0" w:rsidRPr="00BE483D" w:rsidRDefault="00353DCC">
            <w:pPr>
              <w:widowControl w:val="0"/>
              <w:autoSpaceDE w:val="0"/>
              <w:jc w:val="both"/>
            </w:pPr>
            <w:r w:rsidRPr="00BE483D">
              <w:rPr>
                <w:sz w:val="22"/>
                <w:szCs w:val="22"/>
              </w:rPr>
              <w:t>La</w:t>
            </w:r>
            <w:r w:rsidRPr="00BE483D">
              <w:rPr>
                <w:spacing w:val="6"/>
                <w:sz w:val="22"/>
                <w:szCs w:val="22"/>
              </w:rPr>
              <w:t xml:space="preserve"> </w:t>
            </w:r>
            <w:r w:rsidRPr="00BE483D">
              <w:rPr>
                <w:sz w:val="22"/>
                <w:szCs w:val="22"/>
              </w:rPr>
              <w:t>méthode</w:t>
            </w:r>
            <w:r w:rsidRPr="00BE483D">
              <w:rPr>
                <w:spacing w:val="6"/>
                <w:sz w:val="22"/>
                <w:szCs w:val="22"/>
              </w:rPr>
              <w:t xml:space="preserve"> </w:t>
            </w:r>
            <w:r w:rsidRPr="00BE483D">
              <w:rPr>
                <w:sz w:val="22"/>
                <w:szCs w:val="22"/>
              </w:rPr>
              <w:t>d’évaluation</w:t>
            </w:r>
            <w:r w:rsidRPr="00BE483D">
              <w:rPr>
                <w:spacing w:val="6"/>
                <w:sz w:val="22"/>
                <w:szCs w:val="22"/>
              </w:rPr>
              <w:t xml:space="preserve"> </w:t>
            </w:r>
            <w:r w:rsidRPr="00BE483D">
              <w:rPr>
                <w:sz w:val="22"/>
                <w:szCs w:val="22"/>
              </w:rPr>
              <w:t>des</w:t>
            </w:r>
            <w:r w:rsidRPr="00BE483D">
              <w:rPr>
                <w:spacing w:val="6"/>
                <w:sz w:val="22"/>
                <w:szCs w:val="22"/>
              </w:rPr>
              <w:t xml:space="preserve"> </w:t>
            </w:r>
            <w:r w:rsidRPr="00BE483D">
              <w:rPr>
                <w:sz w:val="22"/>
                <w:szCs w:val="22"/>
              </w:rPr>
              <w:t>variantes</w:t>
            </w:r>
            <w:r w:rsidRPr="00BE483D">
              <w:rPr>
                <w:spacing w:val="6"/>
                <w:sz w:val="22"/>
                <w:szCs w:val="22"/>
              </w:rPr>
              <w:t xml:space="preserve"> </w:t>
            </w:r>
            <w:r w:rsidRPr="00BE483D">
              <w:rPr>
                <w:sz w:val="22"/>
                <w:szCs w:val="22"/>
              </w:rPr>
              <w:t>techniques</w:t>
            </w:r>
            <w:r w:rsidRPr="00BE483D">
              <w:rPr>
                <w:spacing w:val="6"/>
                <w:sz w:val="22"/>
                <w:szCs w:val="22"/>
              </w:rPr>
              <w:t xml:space="preserve"> </w:t>
            </w:r>
            <w:r w:rsidRPr="00BE483D">
              <w:rPr>
                <w:sz w:val="22"/>
                <w:szCs w:val="22"/>
              </w:rPr>
              <w:t>est</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suivante</w:t>
            </w:r>
            <w:r w:rsidRPr="00BE483D">
              <w:rPr>
                <w:spacing w:val="6"/>
                <w:sz w:val="22"/>
                <w:szCs w:val="22"/>
              </w:rPr>
              <w:t xml:space="preserve"> </w:t>
            </w:r>
            <w:r w:rsidRPr="00BE483D">
              <w:rPr>
                <w:sz w:val="22"/>
                <w:szCs w:val="22"/>
              </w:rPr>
              <w:t>:</w:t>
            </w:r>
            <w:r w:rsidR="00793371" w:rsidRPr="00BE483D">
              <w:t xml:space="preserve"> </w:t>
            </w:r>
            <w:r w:rsidR="00DD026B" w:rsidRPr="00BE483D">
              <w:rPr>
                <w:i/>
                <w:iCs/>
                <w:sz w:val="22"/>
                <w:szCs w:val="22"/>
              </w:rPr>
              <w:t>Sans Objet</w:t>
            </w:r>
          </w:p>
        </w:tc>
      </w:tr>
      <w:tr w:rsidR="00273DD0" w:rsidRPr="00BE483D" w14:paraId="08BCDEF3" w14:textId="77777777" w:rsidTr="00BD4EDA">
        <w:trPr>
          <w:gridAfter w:val="1"/>
          <w:wAfter w:w="40" w:type="dxa"/>
          <w:trHeight w:hRule="exact" w:val="551"/>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433C88" w14:textId="77777777" w:rsidR="00273DD0" w:rsidRPr="00BE483D" w:rsidRDefault="00353DCC" w:rsidP="009644E9">
            <w:pPr>
              <w:widowControl w:val="0"/>
              <w:autoSpaceDE w:val="0"/>
              <w:jc w:val="center"/>
              <w:rPr>
                <w:sz w:val="22"/>
                <w:szCs w:val="22"/>
              </w:rPr>
            </w:pPr>
            <w:r w:rsidRPr="00BE483D">
              <w:rPr>
                <w:sz w:val="22"/>
                <w:szCs w:val="22"/>
              </w:rPr>
              <w:t>33.1.</w:t>
            </w:r>
          </w:p>
        </w:tc>
        <w:tc>
          <w:tcPr>
            <w:tcW w:w="8790" w:type="dxa"/>
            <w:gridSpan w:val="4"/>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762643" w14:textId="77777777" w:rsidR="00273DD0" w:rsidRPr="00BE483D" w:rsidRDefault="00353DCC">
            <w:pPr>
              <w:widowControl w:val="0"/>
              <w:autoSpaceDE w:val="0"/>
              <w:jc w:val="both"/>
            </w:pPr>
            <w:r w:rsidRPr="00BE483D">
              <w:rPr>
                <w:sz w:val="22"/>
                <w:szCs w:val="22"/>
              </w:rPr>
              <w:t>Les</w:t>
            </w:r>
            <w:r w:rsidRPr="00BE483D">
              <w:rPr>
                <w:spacing w:val="1"/>
                <w:sz w:val="22"/>
                <w:szCs w:val="22"/>
              </w:rPr>
              <w:t xml:space="preserve"> </w:t>
            </w:r>
            <w:r w:rsidRPr="00BE483D">
              <w:rPr>
                <w:sz w:val="22"/>
                <w:szCs w:val="22"/>
              </w:rPr>
              <w:t>soumissionnaires</w:t>
            </w:r>
            <w:r w:rsidRPr="00BE483D">
              <w:rPr>
                <w:spacing w:val="1"/>
                <w:sz w:val="22"/>
                <w:szCs w:val="22"/>
              </w:rPr>
              <w:t xml:space="preserve"> </w:t>
            </w:r>
            <w:r w:rsidRPr="00BE483D">
              <w:rPr>
                <w:sz w:val="22"/>
                <w:szCs w:val="22"/>
              </w:rPr>
              <w:t>nationaux</w:t>
            </w:r>
            <w:r w:rsidRPr="00BE483D">
              <w:rPr>
                <w:spacing w:val="1"/>
                <w:sz w:val="22"/>
                <w:szCs w:val="22"/>
              </w:rPr>
              <w:t xml:space="preserve"> </w:t>
            </w:r>
            <w:r w:rsidRPr="00BE483D">
              <w:rPr>
                <w:sz w:val="22"/>
                <w:szCs w:val="22"/>
              </w:rPr>
              <w:t>bénéficient</w:t>
            </w:r>
            <w:r w:rsidRPr="00BE483D">
              <w:rPr>
                <w:spacing w:val="1"/>
                <w:sz w:val="22"/>
                <w:szCs w:val="22"/>
              </w:rPr>
              <w:t xml:space="preserve"> </w:t>
            </w:r>
            <w:r w:rsidRPr="00BE483D">
              <w:rPr>
                <w:sz w:val="22"/>
                <w:szCs w:val="22"/>
              </w:rPr>
              <w:t>d’une</w:t>
            </w:r>
            <w:r w:rsidRPr="00BE483D">
              <w:rPr>
                <w:spacing w:val="1"/>
                <w:sz w:val="22"/>
                <w:szCs w:val="22"/>
              </w:rPr>
              <w:t xml:space="preserve"> </w:t>
            </w:r>
            <w:r w:rsidRPr="00BE483D">
              <w:rPr>
                <w:sz w:val="22"/>
                <w:szCs w:val="22"/>
              </w:rPr>
              <w:t>marge</w:t>
            </w:r>
            <w:r w:rsidRPr="00BE483D">
              <w:rPr>
                <w:spacing w:val="1"/>
                <w:sz w:val="22"/>
                <w:szCs w:val="22"/>
              </w:rPr>
              <w:t xml:space="preserve"> </w:t>
            </w:r>
            <w:r w:rsidRPr="00BE483D">
              <w:rPr>
                <w:sz w:val="22"/>
                <w:szCs w:val="22"/>
              </w:rPr>
              <w:t>de</w:t>
            </w:r>
            <w:r w:rsidRPr="00BE483D">
              <w:rPr>
                <w:spacing w:val="1"/>
                <w:sz w:val="22"/>
                <w:szCs w:val="22"/>
              </w:rPr>
              <w:t xml:space="preserve"> </w:t>
            </w:r>
            <w:r w:rsidRPr="00BE483D">
              <w:rPr>
                <w:sz w:val="22"/>
                <w:szCs w:val="22"/>
              </w:rPr>
              <w:t>préférence</w:t>
            </w:r>
            <w:r w:rsidRPr="00BE483D">
              <w:rPr>
                <w:spacing w:val="1"/>
                <w:sz w:val="22"/>
                <w:szCs w:val="22"/>
              </w:rPr>
              <w:t xml:space="preserve"> nationale </w:t>
            </w:r>
            <w:r w:rsidRPr="00BE483D">
              <w:rPr>
                <w:sz w:val="22"/>
                <w:szCs w:val="22"/>
              </w:rPr>
              <w:t>au</w:t>
            </w:r>
            <w:r w:rsidRPr="00BE483D">
              <w:rPr>
                <w:spacing w:val="1"/>
                <w:sz w:val="22"/>
                <w:szCs w:val="22"/>
              </w:rPr>
              <w:t xml:space="preserve"> </w:t>
            </w:r>
            <w:r w:rsidRPr="00BE483D">
              <w:rPr>
                <w:sz w:val="22"/>
                <w:szCs w:val="22"/>
              </w:rPr>
              <w:t>cours de</w:t>
            </w:r>
            <w:r w:rsidRPr="00BE483D">
              <w:rPr>
                <w:spacing w:val="6"/>
                <w:sz w:val="22"/>
                <w:szCs w:val="22"/>
              </w:rPr>
              <w:t xml:space="preserve"> </w:t>
            </w:r>
            <w:r w:rsidRPr="00BE483D">
              <w:rPr>
                <w:sz w:val="22"/>
                <w:szCs w:val="22"/>
              </w:rPr>
              <w:t>l’évaluation.</w:t>
            </w:r>
          </w:p>
          <w:p w14:paraId="51A6D818" w14:textId="77777777" w:rsidR="00273DD0" w:rsidRPr="00BE483D" w:rsidRDefault="00273DD0" w:rsidP="00DD026B">
            <w:pPr>
              <w:tabs>
                <w:tab w:val="left" w:pos="909"/>
              </w:tabs>
            </w:pPr>
          </w:p>
        </w:tc>
      </w:tr>
      <w:tr w:rsidR="00273DD0" w:rsidRPr="00BE483D" w14:paraId="16C99CE5" w14:textId="77777777" w:rsidTr="00BD4EDA">
        <w:trPr>
          <w:gridAfter w:val="1"/>
          <w:wAfter w:w="40" w:type="dxa"/>
          <w:trHeight w:hRule="exact" w:val="273"/>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1B5AA" w14:textId="77777777" w:rsidR="00273DD0" w:rsidRPr="00BE483D" w:rsidRDefault="00273DD0" w:rsidP="009644E9">
            <w:pPr>
              <w:widowControl w:val="0"/>
              <w:autoSpaceDE w:val="0"/>
              <w:jc w:val="center"/>
              <w:rPr>
                <w:sz w:val="22"/>
                <w:szCs w:val="22"/>
              </w:rPr>
            </w:pPr>
          </w:p>
          <w:p w14:paraId="32632D19" w14:textId="77777777" w:rsidR="00273DD0" w:rsidRPr="00BE483D" w:rsidRDefault="00273DD0" w:rsidP="009644E9">
            <w:pPr>
              <w:widowControl w:val="0"/>
              <w:autoSpaceDE w:val="0"/>
              <w:jc w:val="center"/>
              <w:rPr>
                <w:sz w:val="22"/>
                <w:szCs w:val="22"/>
              </w:rPr>
            </w:pPr>
          </w:p>
          <w:p w14:paraId="21C5F8F7" w14:textId="77777777" w:rsidR="00273DD0" w:rsidRPr="00BE483D" w:rsidRDefault="00273DD0" w:rsidP="009644E9">
            <w:pPr>
              <w:widowControl w:val="0"/>
              <w:autoSpaceDE w:val="0"/>
              <w:jc w:val="center"/>
              <w:rPr>
                <w:sz w:val="22"/>
                <w:szCs w:val="22"/>
              </w:rPr>
            </w:pPr>
          </w:p>
        </w:tc>
        <w:tc>
          <w:tcPr>
            <w:tcW w:w="8790" w:type="dxa"/>
            <w:gridSpan w:val="4"/>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ECF040" w14:textId="77777777" w:rsidR="00273DD0" w:rsidRPr="00BE483D" w:rsidRDefault="002639D9" w:rsidP="00BE6D78">
            <w:pPr>
              <w:widowControl w:val="0"/>
              <w:autoSpaceDE w:val="0"/>
              <w:jc w:val="center"/>
            </w:pPr>
            <w:r w:rsidRPr="00BE483D">
              <w:rPr>
                <w:b/>
                <w:bCs/>
                <w:sz w:val="22"/>
                <w:szCs w:val="22"/>
              </w:rPr>
              <w:t>ATTRIBUTION</w:t>
            </w:r>
            <w:r w:rsidRPr="00BE483D">
              <w:rPr>
                <w:b/>
                <w:bCs/>
                <w:spacing w:val="10"/>
                <w:sz w:val="22"/>
                <w:szCs w:val="22"/>
              </w:rPr>
              <w:t xml:space="preserve"> </w:t>
            </w:r>
            <w:r w:rsidRPr="00BE483D">
              <w:rPr>
                <w:b/>
                <w:bCs/>
                <w:sz w:val="22"/>
                <w:szCs w:val="22"/>
              </w:rPr>
              <w:t>DU</w:t>
            </w:r>
            <w:r w:rsidRPr="00BE483D">
              <w:rPr>
                <w:b/>
                <w:bCs/>
                <w:spacing w:val="10"/>
                <w:sz w:val="22"/>
                <w:szCs w:val="22"/>
              </w:rPr>
              <w:t xml:space="preserve"> </w:t>
            </w:r>
            <w:r w:rsidRPr="00BE483D">
              <w:rPr>
                <w:b/>
                <w:bCs/>
                <w:sz w:val="22"/>
                <w:szCs w:val="22"/>
              </w:rPr>
              <w:t>MARCHE</w:t>
            </w:r>
          </w:p>
        </w:tc>
      </w:tr>
      <w:tr w:rsidR="00273DD0" w:rsidRPr="00BE483D" w14:paraId="69F2C432" w14:textId="77777777" w:rsidTr="00BD4EDA">
        <w:trPr>
          <w:gridAfter w:val="1"/>
          <w:wAfter w:w="40" w:type="dxa"/>
          <w:trHeight w:hRule="exact" w:val="1287"/>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94C845" w14:textId="77777777" w:rsidR="00273DD0" w:rsidRPr="00BE483D" w:rsidRDefault="00273DD0" w:rsidP="009644E9">
            <w:pPr>
              <w:widowControl w:val="0"/>
              <w:autoSpaceDE w:val="0"/>
              <w:jc w:val="center"/>
              <w:rPr>
                <w:sz w:val="22"/>
                <w:szCs w:val="22"/>
              </w:rPr>
            </w:pPr>
          </w:p>
          <w:p w14:paraId="19D3D90F" w14:textId="77777777" w:rsidR="00273DD0" w:rsidRPr="00BE483D" w:rsidRDefault="009644E9" w:rsidP="009644E9">
            <w:pPr>
              <w:widowControl w:val="0"/>
              <w:autoSpaceDE w:val="0"/>
              <w:jc w:val="center"/>
              <w:rPr>
                <w:sz w:val="22"/>
                <w:szCs w:val="22"/>
              </w:rPr>
            </w:pPr>
            <w:r>
              <w:rPr>
                <w:sz w:val="22"/>
                <w:szCs w:val="22"/>
              </w:rPr>
              <w:t xml:space="preserve">34.1 </w:t>
            </w:r>
            <w:r w:rsidR="00353DCC" w:rsidRPr="00BE483D">
              <w:rPr>
                <w:sz w:val="22"/>
                <w:szCs w:val="22"/>
              </w:rPr>
              <w:t>et 34.2</w:t>
            </w:r>
          </w:p>
          <w:p w14:paraId="6F3ACDB1" w14:textId="77777777" w:rsidR="00236C80" w:rsidRPr="00BE483D" w:rsidRDefault="00236C80" w:rsidP="009644E9">
            <w:pPr>
              <w:widowControl w:val="0"/>
              <w:autoSpaceDE w:val="0"/>
              <w:jc w:val="center"/>
              <w:rPr>
                <w:sz w:val="22"/>
                <w:szCs w:val="22"/>
              </w:rPr>
            </w:pPr>
          </w:p>
          <w:p w14:paraId="3DF1F6D0" w14:textId="77777777" w:rsidR="00236C80" w:rsidRPr="00BE483D" w:rsidRDefault="00236C80" w:rsidP="009644E9">
            <w:pPr>
              <w:widowControl w:val="0"/>
              <w:autoSpaceDE w:val="0"/>
              <w:jc w:val="center"/>
              <w:rPr>
                <w:sz w:val="22"/>
                <w:szCs w:val="22"/>
              </w:rPr>
            </w:pPr>
          </w:p>
          <w:p w14:paraId="0696589E" w14:textId="77777777" w:rsidR="00236C80" w:rsidRPr="00BE483D" w:rsidRDefault="00236C80" w:rsidP="009644E9">
            <w:pPr>
              <w:widowControl w:val="0"/>
              <w:autoSpaceDE w:val="0"/>
              <w:jc w:val="center"/>
              <w:rPr>
                <w:sz w:val="22"/>
                <w:szCs w:val="22"/>
              </w:rPr>
            </w:pPr>
          </w:p>
          <w:p w14:paraId="50D24AB6" w14:textId="77777777" w:rsidR="00236C80" w:rsidRPr="00BE483D" w:rsidRDefault="00236C80" w:rsidP="009644E9">
            <w:pPr>
              <w:widowControl w:val="0"/>
              <w:autoSpaceDE w:val="0"/>
              <w:jc w:val="center"/>
              <w:rPr>
                <w:sz w:val="22"/>
                <w:szCs w:val="22"/>
              </w:rPr>
            </w:pPr>
          </w:p>
          <w:p w14:paraId="2E89137E" w14:textId="77777777" w:rsidR="00236C80" w:rsidRPr="00BE483D" w:rsidRDefault="00236C80" w:rsidP="009644E9">
            <w:pPr>
              <w:widowControl w:val="0"/>
              <w:autoSpaceDE w:val="0"/>
              <w:jc w:val="center"/>
              <w:rPr>
                <w:sz w:val="22"/>
                <w:szCs w:val="22"/>
              </w:rPr>
            </w:pPr>
          </w:p>
          <w:p w14:paraId="5BBD876A" w14:textId="77777777" w:rsidR="00236C80" w:rsidRPr="00BE483D" w:rsidRDefault="00236C80" w:rsidP="009644E9">
            <w:pPr>
              <w:widowControl w:val="0"/>
              <w:autoSpaceDE w:val="0"/>
              <w:jc w:val="center"/>
              <w:rPr>
                <w:sz w:val="22"/>
                <w:szCs w:val="22"/>
              </w:rPr>
            </w:pPr>
          </w:p>
          <w:p w14:paraId="1100C1A8" w14:textId="77777777" w:rsidR="00236C80" w:rsidRPr="00BE483D" w:rsidRDefault="00236C80" w:rsidP="009644E9">
            <w:pPr>
              <w:widowControl w:val="0"/>
              <w:autoSpaceDE w:val="0"/>
              <w:jc w:val="center"/>
              <w:rPr>
                <w:sz w:val="22"/>
                <w:szCs w:val="22"/>
              </w:rPr>
            </w:pPr>
          </w:p>
          <w:p w14:paraId="6511FCD5" w14:textId="77777777" w:rsidR="00236C80" w:rsidRPr="00BE483D" w:rsidRDefault="00236C80" w:rsidP="009644E9">
            <w:pPr>
              <w:widowControl w:val="0"/>
              <w:autoSpaceDE w:val="0"/>
              <w:jc w:val="center"/>
              <w:rPr>
                <w:sz w:val="22"/>
                <w:szCs w:val="22"/>
              </w:rPr>
            </w:pPr>
          </w:p>
        </w:tc>
        <w:tc>
          <w:tcPr>
            <w:tcW w:w="8790" w:type="dxa"/>
            <w:gridSpan w:val="4"/>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1D570F" w14:textId="77777777" w:rsidR="00DD026B" w:rsidRPr="00BE483D" w:rsidRDefault="00DD026B" w:rsidP="00DD026B">
            <w:pPr>
              <w:widowControl w:val="0"/>
              <w:autoSpaceDE w:val="0"/>
              <w:adjustRightInd w:val="0"/>
              <w:spacing w:before="120" w:line="276" w:lineRule="auto"/>
              <w:jc w:val="both"/>
              <w:rPr>
                <w:sz w:val="22"/>
              </w:rPr>
            </w:pPr>
            <w:r w:rsidRPr="00BE483D">
              <w:rPr>
                <w:sz w:val="22"/>
              </w:rPr>
              <w:t xml:space="preserve">L’Autorité Contractante attribuera le Marché au Soumissionnaire dont l’offre a été reconnue conforme pour l’essentiel au Dossier d’Appel </w:t>
            </w:r>
            <w:r w:rsidRPr="00BE483D">
              <w:rPr>
                <w:spacing w:val="5"/>
                <w:sz w:val="22"/>
              </w:rPr>
              <w:t>d’offre</w:t>
            </w:r>
            <w:r w:rsidRPr="00BE483D">
              <w:rPr>
                <w:sz w:val="22"/>
              </w:rPr>
              <w:t xml:space="preserve">s </w:t>
            </w:r>
            <w:r w:rsidRPr="00BE483D">
              <w:rPr>
                <w:spacing w:val="5"/>
                <w:sz w:val="22"/>
              </w:rPr>
              <w:t>e</w:t>
            </w:r>
            <w:r w:rsidRPr="00BE483D">
              <w:rPr>
                <w:sz w:val="22"/>
              </w:rPr>
              <w:t xml:space="preserve">t </w:t>
            </w:r>
            <w:r w:rsidRPr="00BE483D">
              <w:rPr>
                <w:spacing w:val="5"/>
                <w:sz w:val="22"/>
              </w:rPr>
              <w:t>qu</w:t>
            </w:r>
            <w:r w:rsidRPr="00BE483D">
              <w:rPr>
                <w:sz w:val="22"/>
              </w:rPr>
              <w:t xml:space="preserve">i </w:t>
            </w:r>
            <w:r w:rsidRPr="00BE483D">
              <w:rPr>
                <w:spacing w:val="5"/>
                <w:sz w:val="22"/>
              </w:rPr>
              <w:t>dispos</w:t>
            </w:r>
            <w:r w:rsidRPr="00BE483D">
              <w:rPr>
                <w:sz w:val="22"/>
              </w:rPr>
              <w:t xml:space="preserve">e </w:t>
            </w:r>
            <w:r w:rsidRPr="00BE483D">
              <w:rPr>
                <w:spacing w:val="5"/>
                <w:sz w:val="22"/>
              </w:rPr>
              <w:t>de</w:t>
            </w:r>
            <w:r w:rsidRPr="00BE483D">
              <w:rPr>
                <w:sz w:val="22"/>
              </w:rPr>
              <w:t xml:space="preserve">s </w:t>
            </w:r>
            <w:r w:rsidRPr="00BE483D">
              <w:rPr>
                <w:spacing w:val="5"/>
                <w:sz w:val="22"/>
              </w:rPr>
              <w:t xml:space="preserve">capacités </w:t>
            </w:r>
            <w:r w:rsidRPr="00BE483D">
              <w:rPr>
                <w:sz w:val="22"/>
              </w:rPr>
              <w:t xml:space="preserve">techniques et financières requises pour exécuter le Marché de façon satisfaisante et dont </w:t>
            </w:r>
            <w:r w:rsidRPr="00BE483D">
              <w:rPr>
                <w:spacing w:val="1"/>
                <w:sz w:val="22"/>
              </w:rPr>
              <w:t>l’offr</w:t>
            </w:r>
            <w:r w:rsidRPr="00BE483D">
              <w:rPr>
                <w:sz w:val="22"/>
              </w:rPr>
              <w:t xml:space="preserve">e a </w:t>
            </w:r>
            <w:r w:rsidRPr="00BE483D">
              <w:rPr>
                <w:spacing w:val="1"/>
                <w:sz w:val="22"/>
              </w:rPr>
              <w:t>ét</w:t>
            </w:r>
            <w:r w:rsidRPr="00BE483D">
              <w:rPr>
                <w:sz w:val="22"/>
              </w:rPr>
              <w:t xml:space="preserve">é  </w:t>
            </w:r>
            <w:r w:rsidRPr="00BE483D">
              <w:rPr>
                <w:spacing w:val="1"/>
                <w:sz w:val="22"/>
              </w:rPr>
              <w:t>évalué</w:t>
            </w:r>
            <w:r w:rsidRPr="00BE483D">
              <w:rPr>
                <w:sz w:val="22"/>
              </w:rPr>
              <w:t xml:space="preserve">e </w:t>
            </w:r>
            <w:r w:rsidRPr="00BE483D">
              <w:rPr>
                <w:spacing w:val="1"/>
                <w:sz w:val="22"/>
              </w:rPr>
              <w:t>l</w:t>
            </w:r>
            <w:r w:rsidRPr="00BE483D">
              <w:rPr>
                <w:sz w:val="22"/>
              </w:rPr>
              <w:t xml:space="preserve">a </w:t>
            </w:r>
            <w:r w:rsidRPr="00BE483D">
              <w:rPr>
                <w:b/>
                <w:spacing w:val="1"/>
                <w:sz w:val="22"/>
              </w:rPr>
              <w:t>moins-</w:t>
            </w:r>
            <w:proofErr w:type="spellStart"/>
            <w:r w:rsidRPr="00BE483D">
              <w:rPr>
                <w:b/>
                <w:spacing w:val="1"/>
                <w:sz w:val="22"/>
              </w:rPr>
              <w:t>disant</w:t>
            </w:r>
            <w:r w:rsidRPr="00BE483D">
              <w:rPr>
                <w:b/>
                <w:sz w:val="22"/>
              </w:rPr>
              <w:t>e</w:t>
            </w:r>
            <w:proofErr w:type="spellEnd"/>
            <w:r w:rsidRPr="00BE483D">
              <w:rPr>
                <w:sz w:val="22"/>
              </w:rPr>
              <w:t xml:space="preserve"> </w:t>
            </w:r>
            <w:r w:rsidRPr="00BE483D">
              <w:rPr>
                <w:spacing w:val="1"/>
                <w:sz w:val="22"/>
              </w:rPr>
              <w:t xml:space="preserve">en </w:t>
            </w:r>
            <w:r w:rsidRPr="00BE483D">
              <w:rPr>
                <w:sz w:val="22"/>
              </w:rPr>
              <w:t>incluant le cas échéant les rabais proposés.</w:t>
            </w:r>
          </w:p>
          <w:p w14:paraId="46A1D8EE" w14:textId="77777777" w:rsidR="00236C80" w:rsidRPr="00BE483D" w:rsidRDefault="00236C80" w:rsidP="00DD026B">
            <w:pPr>
              <w:widowControl w:val="0"/>
              <w:autoSpaceDE w:val="0"/>
              <w:adjustRightInd w:val="0"/>
              <w:spacing w:before="120" w:line="276" w:lineRule="auto"/>
              <w:jc w:val="both"/>
              <w:rPr>
                <w:sz w:val="22"/>
              </w:rPr>
            </w:pPr>
          </w:p>
          <w:p w14:paraId="4A0BED50" w14:textId="77777777" w:rsidR="00236C80" w:rsidRPr="00BE483D" w:rsidRDefault="00236C80" w:rsidP="00DD026B">
            <w:pPr>
              <w:widowControl w:val="0"/>
              <w:autoSpaceDE w:val="0"/>
              <w:adjustRightInd w:val="0"/>
              <w:spacing w:before="120" w:line="276" w:lineRule="auto"/>
              <w:jc w:val="both"/>
              <w:rPr>
                <w:sz w:val="22"/>
              </w:rPr>
            </w:pPr>
          </w:p>
          <w:p w14:paraId="469C0182" w14:textId="77777777" w:rsidR="00273DD0" w:rsidRPr="00BE483D" w:rsidRDefault="00273DD0">
            <w:pPr>
              <w:widowControl w:val="0"/>
              <w:autoSpaceDE w:val="0"/>
              <w:jc w:val="both"/>
              <w:rPr>
                <w:i/>
                <w:iCs/>
                <w:sz w:val="22"/>
                <w:szCs w:val="22"/>
              </w:rPr>
            </w:pPr>
          </w:p>
        </w:tc>
      </w:tr>
      <w:tr w:rsidR="00273DD0" w:rsidRPr="00BE483D" w14:paraId="312ECF01" w14:textId="77777777" w:rsidTr="00BD4EDA">
        <w:trPr>
          <w:gridAfter w:val="1"/>
          <w:wAfter w:w="40" w:type="dxa"/>
          <w:trHeight w:hRule="exact" w:val="428"/>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5DA88E" w14:textId="77777777" w:rsidR="00273DD0" w:rsidRPr="00BE483D" w:rsidRDefault="00273DD0" w:rsidP="009644E9">
            <w:pPr>
              <w:widowControl w:val="0"/>
              <w:autoSpaceDE w:val="0"/>
              <w:jc w:val="center"/>
              <w:rPr>
                <w:sz w:val="22"/>
                <w:szCs w:val="22"/>
              </w:rPr>
            </w:pP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1802C4" w14:textId="77777777" w:rsidR="00273DD0" w:rsidRPr="00BE483D" w:rsidRDefault="00353DCC">
            <w:pPr>
              <w:widowControl w:val="0"/>
              <w:autoSpaceDE w:val="0"/>
              <w:jc w:val="both"/>
            </w:pPr>
            <w:r w:rsidRPr="00BE483D">
              <w:rPr>
                <w:b/>
                <w:bCs/>
                <w:sz w:val="22"/>
                <w:szCs w:val="22"/>
              </w:rPr>
              <w:t>Cautionnement définitif</w:t>
            </w:r>
          </w:p>
        </w:tc>
      </w:tr>
      <w:tr w:rsidR="00273DD0" w:rsidRPr="00BE483D" w14:paraId="0D8AF8F6" w14:textId="77777777" w:rsidTr="00BD4EDA">
        <w:trPr>
          <w:gridAfter w:val="1"/>
          <w:wAfter w:w="40" w:type="dxa"/>
          <w:trHeight w:hRule="exact" w:val="2619"/>
        </w:trPr>
        <w:tc>
          <w:tcPr>
            <w:tcW w:w="11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C81CDF" w14:textId="77777777" w:rsidR="00273DD0" w:rsidRPr="00BE483D" w:rsidRDefault="00273DD0" w:rsidP="009644E9">
            <w:pPr>
              <w:widowControl w:val="0"/>
              <w:autoSpaceDE w:val="0"/>
              <w:jc w:val="center"/>
              <w:rPr>
                <w:sz w:val="22"/>
                <w:szCs w:val="22"/>
              </w:rPr>
            </w:pPr>
          </w:p>
          <w:p w14:paraId="77088A19" w14:textId="77777777" w:rsidR="00273DD0" w:rsidRPr="00BE483D" w:rsidRDefault="00353DCC" w:rsidP="009644E9">
            <w:pPr>
              <w:widowControl w:val="0"/>
              <w:autoSpaceDE w:val="0"/>
              <w:jc w:val="center"/>
              <w:rPr>
                <w:sz w:val="22"/>
                <w:szCs w:val="22"/>
              </w:rPr>
            </w:pPr>
            <w:r w:rsidRPr="00BE483D">
              <w:rPr>
                <w:sz w:val="22"/>
                <w:szCs w:val="22"/>
              </w:rPr>
              <w:t>39.1</w:t>
            </w:r>
          </w:p>
          <w:p w14:paraId="1DA6E149" w14:textId="77777777" w:rsidR="00273DD0" w:rsidRPr="00BE483D" w:rsidRDefault="00353DCC" w:rsidP="009644E9">
            <w:pPr>
              <w:widowControl w:val="0"/>
              <w:autoSpaceDE w:val="0"/>
              <w:jc w:val="center"/>
              <w:rPr>
                <w:sz w:val="22"/>
                <w:szCs w:val="22"/>
              </w:rPr>
            </w:pPr>
            <w:r w:rsidRPr="00BE483D">
              <w:rPr>
                <w:sz w:val="22"/>
                <w:szCs w:val="22"/>
              </w:rPr>
              <w:t>39.2</w:t>
            </w:r>
          </w:p>
        </w:tc>
        <w:tc>
          <w:tcPr>
            <w:tcW w:w="879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1D7F45" w14:textId="77777777" w:rsidR="00DD026B" w:rsidRPr="00BE483D" w:rsidRDefault="00DD026B" w:rsidP="00DD026B">
            <w:pPr>
              <w:pStyle w:val="Titre2"/>
              <w:spacing w:before="120" w:after="120" w:line="276" w:lineRule="auto"/>
              <w:jc w:val="both"/>
              <w:rPr>
                <w:rFonts w:ascii="Times New Roman" w:hAnsi="Times New Roman" w:cs="Times New Roman"/>
                <w:b w:val="0"/>
                <w:color w:val="auto"/>
                <w:sz w:val="22"/>
                <w:szCs w:val="24"/>
                <w:lang w:eastAsia="en-US"/>
              </w:rPr>
            </w:pPr>
            <w:r w:rsidRPr="00BE483D">
              <w:rPr>
                <w:rFonts w:ascii="Times New Roman" w:hAnsi="Times New Roman" w:cs="Times New Roman"/>
                <w:b w:val="0"/>
                <w:color w:val="auto"/>
                <w:sz w:val="22"/>
                <w:szCs w:val="24"/>
                <w:lang w:eastAsia="en-US"/>
              </w:rPr>
              <w:t xml:space="preserve">Le cautionnement définitif garantira l’exécution des travaux et sera constitué dans un délai de </w:t>
            </w:r>
            <w:r w:rsidRPr="00BE483D">
              <w:rPr>
                <w:rFonts w:ascii="Times New Roman" w:hAnsi="Times New Roman" w:cs="Times New Roman"/>
                <w:color w:val="auto"/>
                <w:sz w:val="22"/>
                <w:szCs w:val="24"/>
                <w:lang w:eastAsia="en-US"/>
              </w:rPr>
              <w:t>vingt (20) jours</w:t>
            </w:r>
            <w:r w:rsidRPr="00BE483D">
              <w:rPr>
                <w:rFonts w:ascii="Times New Roman" w:hAnsi="Times New Roman" w:cs="Times New Roman"/>
                <w:b w:val="0"/>
                <w:color w:val="auto"/>
                <w:sz w:val="22"/>
                <w:szCs w:val="24"/>
                <w:lang w:eastAsia="en-US"/>
              </w:rPr>
              <w:t xml:space="preserve"> à compter de la date de notification du contrat. Il sera conservé par </w:t>
            </w:r>
            <w:r w:rsidR="003036E9" w:rsidRPr="00BE483D">
              <w:rPr>
                <w:rFonts w:ascii="Times New Roman" w:hAnsi="Times New Roman" w:cs="Times New Roman"/>
                <w:b w:val="0"/>
                <w:color w:val="auto"/>
                <w:sz w:val="22"/>
                <w:szCs w:val="24"/>
                <w:lang w:eastAsia="en-US"/>
              </w:rPr>
              <w:t xml:space="preserve">le </w:t>
            </w:r>
            <w:r w:rsidR="002F1DD1" w:rsidRPr="00BE483D">
              <w:rPr>
                <w:rFonts w:ascii="Times New Roman" w:hAnsi="Times New Roman" w:cs="Times New Roman"/>
                <w:b w:val="0"/>
                <w:color w:val="auto"/>
                <w:sz w:val="22"/>
                <w:szCs w:val="24"/>
                <w:lang w:eastAsia="en-US"/>
              </w:rPr>
              <w:t>Maître d’Ouvrage</w:t>
            </w:r>
            <w:r w:rsidRPr="00BE483D">
              <w:rPr>
                <w:rFonts w:ascii="Times New Roman" w:hAnsi="Times New Roman" w:cs="Times New Roman"/>
                <w:b w:val="0"/>
                <w:color w:val="auto"/>
                <w:sz w:val="22"/>
                <w:szCs w:val="24"/>
                <w:lang w:eastAsia="en-US"/>
              </w:rPr>
              <w:t xml:space="preserve">. </w:t>
            </w:r>
          </w:p>
          <w:p w14:paraId="54A8340F" w14:textId="77777777" w:rsidR="00DD026B" w:rsidRPr="00BE483D" w:rsidRDefault="00DD026B" w:rsidP="00DD026B">
            <w:pPr>
              <w:pStyle w:val="Titre2"/>
              <w:spacing w:before="120" w:after="120" w:line="276" w:lineRule="auto"/>
              <w:jc w:val="both"/>
              <w:rPr>
                <w:rFonts w:ascii="Times New Roman" w:hAnsi="Times New Roman" w:cs="Times New Roman"/>
                <w:b w:val="0"/>
                <w:bCs w:val="0"/>
                <w:i/>
                <w:iCs/>
                <w:color w:val="auto"/>
                <w:sz w:val="22"/>
                <w:szCs w:val="24"/>
                <w:lang w:eastAsia="en-US"/>
              </w:rPr>
            </w:pPr>
            <w:r w:rsidRPr="00BE483D">
              <w:rPr>
                <w:rFonts w:ascii="Times New Roman" w:hAnsi="Times New Roman" w:cs="Times New Roman"/>
                <w:b w:val="0"/>
                <w:color w:val="auto"/>
                <w:sz w:val="22"/>
                <w:szCs w:val="24"/>
                <w:lang w:eastAsia="en-US"/>
              </w:rPr>
              <w:t xml:space="preserve">La caution de soumission est restituée au </w:t>
            </w:r>
            <w:r w:rsidR="00E0450C" w:rsidRPr="00BE483D">
              <w:rPr>
                <w:rFonts w:ascii="Times New Roman" w:hAnsi="Times New Roman" w:cs="Times New Roman"/>
                <w:b w:val="0"/>
                <w:color w:val="auto"/>
                <w:sz w:val="22"/>
                <w:szCs w:val="24"/>
                <w:lang w:eastAsia="en-US"/>
              </w:rPr>
              <w:t xml:space="preserve">co-contractant </w:t>
            </w:r>
            <w:r w:rsidRPr="00BE483D">
              <w:rPr>
                <w:rFonts w:ascii="Times New Roman" w:hAnsi="Times New Roman" w:cs="Times New Roman"/>
                <w:b w:val="0"/>
                <w:color w:val="auto"/>
                <w:sz w:val="22"/>
                <w:szCs w:val="24"/>
                <w:lang w:eastAsia="en-US"/>
              </w:rPr>
              <w:t>dès constitution de ce cautionnement définitif.</w:t>
            </w:r>
          </w:p>
          <w:p w14:paraId="53E213EA" w14:textId="77777777" w:rsidR="00DD026B" w:rsidRPr="00BE483D" w:rsidRDefault="00DD026B" w:rsidP="00DD026B">
            <w:pPr>
              <w:spacing w:before="120" w:line="276" w:lineRule="auto"/>
              <w:jc w:val="both"/>
              <w:rPr>
                <w:lang w:eastAsia="en-US"/>
              </w:rPr>
            </w:pPr>
            <w:r w:rsidRPr="00BE483D">
              <w:rPr>
                <w:sz w:val="22"/>
                <w:lang w:eastAsia="en-US"/>
              </w:rPr>
              <w:t>Son montant est fixé à deux pour cent (2%) du montant du Marché toutes taxes comprises.</w:t>
            </w:r>
          </w:p>
          <w:p w14:paraId="2322EA80" w14:textId="2156AAF3" w:rsidR="00273DD0" w:rsidRPr="00BE483D" w:rsidRDefault="00DD026B" w:rsidP="00DD026B">
            <w:pPr>
              <w:widowControl w:val="0"/>
              <w:autoSpaceDE w:val="0"/>
              <w:jc w:val="both"/>
            </w:pPr>
            <w:r w:rsidRPr="00BE483D">
              <w:rPr>
                <w:bCs/>
                <w:sz w:val="22"/>
                <w:lang w:eastAsia="en-US"/>
              </w:rPr>
              <w:t xml:space="preserve">Le cautionnement définitif peut être remplacé par une caution personnelle et solidaire d’un établissement bancaire de premier rang agrée par le </w:t>
            </w:r>
            <w:r w:rsidRPr="00BE483D">
              <w:rPr>
                <w:sz w:val="22"/>
                <w:lang w:eastAsia="en-US"/>
              </w:rPr>
              <w:t>Ministère chargé des Finances.</w:t>
            </w:r>
          </w:p>
        </w:tc>
      </w:tr>
    </w:tbl>
    <w:p w14:paraId="277D9B48" w14:textId="77777777" w:rsidR="00273DD0" w:rsidRPr="00BE483D" w:rsidRDefault="00273DD0">
      <w:pPr>
        <w:widowControl w:val="0"/>
        <w:autoSpaceDE w:val="0"/>
        <w:jc w:val="both"/>
        <w:rPr>
          <w:sz w:val="22"/>
          <w:szCs w:val="22"/>
        </w:rPr>
      </w:pPr>
    </w:p>
    <w:p w14:paraId="18BAEF8D" w14:textId="77777777" w:rsidR="00273DD0" w:rsidRPr="00BE483D" w:rsidRDefault="00273DD0">
      <w:pPr>
        <w:widowControl w:val="0"/>
        <w:autoSpaceDE w:val="0"/>
        <w:jc w:val="both"/>
        <w:rPr>
          <w:sz w:val="22"/>
          <w:szCs w:val="22"/>
        </w:rPr>
      </w:pPr>
    </w:p>
    <w:p w14:paraId="5684B842" w14:textId="77777777" w:rsidR="00273DD0" w:rsidRPr="00BE483D" w:rsidRDefault="00273DD0">
      <w:pPr>
        <w:pageBreakBefore/>
        <w:suppressAutoHyphens w:val="0"/>
      </w:pPr>
    </w:p>
    <w:p w14:paraId="3C9D931E" w14:textId="77777777" w:rsidR="00273DD0" w:rsidRPr="00BE483D" w:rsidRDefault="00273DD0">
      <w:pPr>
        <w:widowControl w:val="0"/>
        <w:autoSpaceDE w:val="0"/>
        <w:jc w:val="both"/>
      </w:pPr>
    </w:p>
    <w:p w14:paraId="0421C942" w14:textId="77777777" w:rsidR="00273DD0" w:rsidRPr="00BE483D" w:rsidRDefault="00273DD0">
      <w:pPr>
        <w:widowControl w:val="0"/>
        <w:autoSpaceDE w:val="0"/>
        <w:jc w:val="both"/>
      </w:pPr>
    </w:p>
    <w:p w14:paraId="1F3296E9" w14:textId="77777777" w:rsidR="00273DD0" w:rsidRPr="00BE483D" w:rsidRDefault="00273DD0">
      <w:pPr>
        <w:widowControl w:val="0"/>
        <w:autoSpaceDE w:val="0"/>
        <w:jc w:val="both"/>
      </w:pPr>
    </w:p>
    <w:p w14:paraId="72D42961" w14:textId="77777777" w:rsidR="00273DD0" w:rsidRPr="00BE483D" w:rsidRDefault="00273DD0">
      <w:pPr>
        <w:widowControl w:val="0"/>
        <w:autoSpaceDE w:val="0"/>
        <w:jc w:val="both"/>
      </w:pPr>
    </w:p>
    <w:p w14:paraId="50446C0B" w14:textId="77777777" w:rsidR="00273DD0" w:rsidRPr="00BE483D" w:rsidRDefault="00273DD0">
      <w:pPr>
        <w:widowControl w:val="0"/>
        <w:autoSpaceDE w:val="0"/>
        <w:jc w:val="both"/>
      </w:pPr>
    </w:p>
    <w:p w14:paraId="6BF1BAEF" w14:textId="77777777" w:rsidR="00273DD0" w:rsidRPr="00BE483D" w:rsidRDefault="00273DD0">
      <w:pPr>
        <w:widowControl w:val="0"/>
        <w:autoSpaceDE w:val="0"/>
        <w:jc w:val="both"/>
      </w:pPr>
    </w:p>
    <w:p w14:paraId="339D53F8" w14:textId="77777777" w:rsidR="00273DD0" w:rsidRPr="00BE483D" w:rsidRDefault="00273DD0">
      <w:pPr>
        <w:widowControl w:val="0"/>
        <w:autoSpaceDE w:val="0"/>
        <w:jc w:val="both"/>
      </w:pPr>
    </w:p>
    <w:p w14:paraId="35AB0F5C" w14:textId="77777777" w:rsidR="00273DD0" w:rsidRPr="00BE483D" w:rsidRDefault="00273DD0">
      <w:pPr>
        <w:widowControl w:val="0"/>
        <w:autoSpaceDE w:val="0"/>
        <w:jc w:val="both"/>
      </w:pPr>
    </w:p>
    <w:p w14:paraId="7E791416" w14:textId="77777777" w:rsidR="00273DD0" w:rsidRPr="00BE483D" w:rsidRDefault="00273DD0">
      <w:pPr>
        <w:widowControl w:val="0"/>
        <w:autoSpaceDE w:val="0"/>
        <w:jc w:val="both"/>
      </w:pPr>
    </w:p>
    <w:p w14:paraId="06047DC4" w14:textId="77777777" w:rsidR="00273DD0" w:rsidRPr="00BE483D" w:rsidRDefault="00273DD0">
      <w:pPr>
        <w:widowControl w:val="0"/>
        <w:autoSpaceDE w:val="0"/>
        <w:jc w:val="both"/>
      </w:pPr>
    </w:p>
    <w:p w14:paraId="75597FB9" w14:textId="77777777" w:rsidR="00273DD0" w:rsidRPr="00BE483D" w:rsidRDefault="00273DD0">
      <w:pPr>
        <w:widowControl w:val="0"/>
        <w:autoSpaceDE w:val="0"/>
        <w:jc w:val="both"/>
      </w:pPr>
    </w:p>
    <w:p w14:paraId="0585CCE7" w14:textId="77777777" w:rsidR="00273DD0" w:rsidRPr="00BE483D" w:rsidRDefault="00273DD0">
      <w:pPr>
        <w:widowControl w:val="0"/>
        <w:autoSpaceDE w:val="0"/>
        <w:jc w:val="both"/>
      </w:pPr>
    </w:p>
    <w:p w14:paraId="79127495" w14:textId="77777777" w:rsidR="00273DD0" w:rsidRPr="00BE483D" w:rsidRDefault="00273DD0">
      <w:pPr>
        <w:widowControl w:val="0"/>
        <w:autoSpaceDE w:val="0"/>
        <w:jc w:val="both"/>
      </w:pPr>
    </w:p>
    <w:p w14:paraId="540F80F2" w14:textId="77777777" w:rsidR="00273DD0" w:rsidRPr="00BE483D" w:rsidRDefault="00273DD0">
      <w:pPr>
        <w:widowControl w:val="0"/>
        <w:autoSpaceDE w:val="0"/>
        <w:jc w:val="both"/>
      </w:pPr>
    </w:p>
    <w:p w14:paraId="71D2B7D3" w14:textId="77777777" w:rsidR="00273DD0" w:rsidRPr="00BE483D" w:rsidRDefault="00273DD0">
      <w:pPr>
        <w:widowControl w:val="0"/>
        <w:autoSpaceDE w:val="0"/>
        <w:jc w:val="both"/>
      </w:pPr>
    </w:p>
    <w:p w14:paraId="3BE319C8" w14:textId="77777777" w:rsidR="00273DD0" w:rsidRPr="00BE483D" w:rsidRDefault="00273DD0">
      <w:pPr>
        <w:widowControl w:val="0"/>
        <w:autoSpaceDE w:val="0"/>
        <w:jc w:val="both"/>
      </w:pPr>
    </w:p>
    <w:p w14:paraId="1260D883" w14:textId="77777777" w:rsidR="00273DD0" w:rsidRPr="00BE483D" w:rsidRDefault="00273DD0">
      <w:pPr>
        <w:widowControl w:val="0"/>
        <w:autoSpaceDE w:val="0"/>
        <w:jc w:val="both"/>
      </w:pPr>
    </w:p>
    <w:p w14:paraId="285EDEAD" w14:textId="77777777" w:rsidR="00273DD0" w:rsidRPr="00BE483D" w:rsidRDefault="00273DD0">
      <w:pPr>
        <w:widowControl w:val="0"/>
        <w:autoSpaceDE w:val="0"/>
        <w:jc w:val="both"/>
      </w:pPr>
    </w:p>
    <w:p w14:paraId="5A915874" w14:textId="77777777" w:rsidR="00273DD0" w:rsidRPr="00BE483D" w:rsidRDefault="00273DD0">
      <w:pPr>
        <w:widowControl w:val="0"/>
        <w:autoSpaceDE w:val="0"/>
        <w:jc w:val="both"/>
      </w:pPr>
    </w:p>
    <w:p w14:paraId="14FB5088" w14:textId="77777777" w:rsidR="00273DD0" w:rsidRPr="00BE483D" w:rsidRDefault="00273DD0">
      <w:pPr>
        <w:widowControl w:val="0"/>
        <w:autoSpaceDE w:val="0"/>
        <w:jc w:val="both"/>
      </w:pPr>
    </w:p>
    <w:p w14:paraId="084D2496" w14:textId="77777777" w:rsidR="00273DD0" w:rsidRPr="00BE483D" w:rsidRDefault="00273DD0">
      <w:pPr>
        <w:widowControl w:val="0"/>
        <w:autoSpaceDE w:val="0"/>
        <w:jc w:val="both"/>
      </w:pPr>
    </w:p>
    <w:p w14:paraId="1281444B" w14:textId="77777777" w:rsidR="00273DD0" w:rsidRPr="00BE483D" w:rsidRDefault="00273DD0">
      <w:pPr>
        <w:widowControl w:val="0"/>
        <w:autoSpaceDE w:val="0"/>
        <w:jc w:val="both"/>
      </w:pPr>
    </w:p>
    <w:p w14:paraId="0425B4C3" w14:textId="77777777" w:rsidR="00273DD0" w:rsidRPr="00BE483D" w:rsidRDefault="00273DD0">
      <w:pPr>
        <w:widowControl w:val="0"/>
        <w:autoSpaceDE w:val="0"/>
        <w:jc w:val="both"/>
      </w:pPr>
    </w:p>
    <w:p w14:paraId="35944334" w14:textId="77777777" w:rsidR="00273DD0" w:rsidRPr="00BE483D" w:rsidRDefault="00273DD0">
      <w:pPr>
        <w:widowControl w:val="0"/>
        <w:autoSpaceDE w:val="0"/>
        <w:jc w:val="both"/>
      </w:pPr>
    </w:p>
    <w:p w14:paraId="13E2FBBC" w14:textId="77777777" w:rsidR="00273DD0" w:rsidRPr="00BE483D" w:rsidRDefault="00353DCC">
      <w:pPr>
        <w:pStyle w:val="TitrePieceDAO"/>
        <w:ind w:left="0" w:firstLine="0"/>
        <w:rPr>
          <w:rFonts w:ascii="Times New Roman" w:hAnsi="Times New Roman" w:cs="Times New Roman"/>
        </w:rPr>
      </w:pPr>
      <w:r w:rsidRPr="00BE483D">
        <w:rPr>
          <w:rFonts w:ascii="Times New Roman" w:hAnsi="Times New Roman" w:cs="Times New Roman"/>
        </w:rPr>
        <w:t> </w:t>
      </w:r>
      <w:r w:rsidRPr="00BE483D">
        <w:rPr>
          <w:rFonts w:ascii="Times New Roman" w:hAnsi="Times New Roman" w:cs="Times New Roman"/>
        </w:rPr>
        <w:br/>
      </w:r>
      <w:bookmarkStart w:id="7" w:name="_Toc390335365"/>
      <w:bookmarkStart w:id="8" w:name="_Toc446836715"/>
      <w:r w:rsidRPr="00BE483D">
        <w:rPr>
          <w:rFonts w:ascii="Times New Roman" w:hAnsi="Times New Roman" w:cs="Times New Roman"/>
        </w:rPr>
        <w:t>Cahier des Clauses Administratives Particulières (CCAP)</w:t>
      </w:r>
      <w:bookmarkEnd w:id="7"/>
      <w:bookmarkEnd w:id="8"/>
    </w:p>
    <w:p w14:paraId="05E0069C" w14:textId="77777777" w:rsidR="00273DD0" w:rsidRPr="00BE483D" w:rsidRDefault="00273DD0" w:rsidP="00897B1C">
      <w:pPr>
        <w:widowControl w:val="0"/>
        <w:autoSpaceDE w:val="0"/>
        <w:spacing w:line="276" w:lineRule="auto"/>
        <w:jc w:val="both"/>
      </w:pPr>
    </w:p>
    <w:p w14:paraId="7E6A41B2" w14:textId="77777777" w:rsidR="00273DD0" w:rsidRPr="00BE483D" w:rsidRDefault="00353DCC" w:rsidP="002639D9">
      <w:pPr>
        <w:pageBreakBefore/>
        <w:widowControl w:val="0"/>
        <w:autoSpaceDE w:val="0"/>
        <w:jc w:val="center"/>
        <w:rPr>
          <w:sz w:val="28"/>
          <w:szCs w:val="28"/>
        </w:rPr>
      </w:pPr>
      <w:r w:rsidRPr="00BE483D">
        <w:rPr>
          <w:b/>
          <w:bCs/>
          <w:spacing w:val="34"/>
          <w:w w:val="80"/>
          <w:position w:val="-1"/>
          <w:sz w:val="28"/>
          <w:szCs w:val="28"/>
        </w:rPr>
        <w:lastRenderedPageBreak/>
        <w:t>Table</w:t>
      </w:r>
      <w:r w:rsidRPr="00BE483D">
        <w:rPr>
          <w:b/>
          <w:bCs/>
          <w:spacing w:val="47"/>
          <w:position w:val="-1"/>
          <w:sz w:val="28"/>
          <w:szCs w:val="28"/>
        </w:rPr>
        <w:t xml:space="preserve"> </w:t>
      </w:r>
      <w:r w:rsidRPr="00BE483D">
        <w:rPr>
          <w:b/>
          <w:bCs/>
          <w:spacing w:val="34"/>
          <w:w w:val="80"/>
          <w:position w:val="-1"/>
          <w:sz w:val="28"/>
          <w:szCs w:val="28"/>
        </w:rPr>
        <w:t>des</w:t>
      </w:r>
      <w:r w:rsidRPr="00BE483D">
        <w:rPr>
          <w:b/>
          <w:bCs/>
          <w:spacing w:val="47"/>
          <w:position w:val="-1"/>
          <w:sz w:val="28"/>
          <w:szCs w:val="28"/>
        </w:rPr>
        <w:t xml:space="preserve"> </w:t>
      </w:r>
      <w:r w:rsidRPr="00BE483D">
        <w:rPr>
          <w:b/>
          <w:bCs/>
          <w:spacing w:val="34"/>
          <w:w w:val="80"/>
          <w:position w:val="-1"/>
          <w:sz w:val="28"/>
          <w:szCs w:val="28"/>
        </w:rPr>
        <w:t>matières</w:t>
      </w:r>
    </w:p>
    <w:p w14:paraId="4D673E41" w14:textId="77777777" w:rsidR="00273DD0" w:rsidRPr="00BE483D" w:rsidRDefault="00273DD0">
      <w:pPr>
        <w:widowControl w:val="0"/>
        <w:autoSpaceDE w:val="0"/>
        <w:jc w:val="both"/>
        <w:rPr>
          <w:spacing w:val="34"/>
        </w:rPr>
      </w:pPr>
    </w:p>
    <w:p w14:paraId="0CCC0F5F" w14:textId="77777777" w:rsidR="00581498" w:rsidRPr="00BE483D" w:rsidRDefault="00581498" w:rsidP="00581498">
      <w:pPr>
        <w:widowControl w:val="0"/>
        <w:tabs>
          <w:tab w:val="left" w:pos="9923"/>
        </w:tabs>
        <w:autoSpaceDE w:val="0"/>
        <w:jc w:val="both"/>
      </w:pPr>
      <w:r w:rsidRPr="00BE483D">
        <w:rPr>
          <w:b/>
          <w:bCs/>
          <w:spacing w:val="34"/>
        </w:rPr>
        <w:t>Chapitre</w:t>
      </w:r>
      <w:r w:rsidRPr="00BE483D">
        <w:rPr>
          <w:b/>
          <w:bCs/>
          <w:spacing w:val="7"/>
        </w:rPr>
        <w:t xml:space="preserve"> </w:t>
      </w:r>
      <w:r w:rsidRPr="00BE483D">
        <w:rPr>
          <w:b/>
          <w:bCs/>
        </w:rPr>
        <w:t>I</w:t>
      </w:r>
      <w:r w:rsidRPr="00BE483D">
        <w:rPr>
          <w:b/>
          <w:bCs/>
          <w:spacing w:val="7"/>
        </w:rPr>
        <w:t xml:space="preserve"> </w:t>
      </w:r>
      <w:r w:rsidRPr="00BE483D">
        <w:rPr>
          <w:b/>
          <w:bCs/>
        </w:rPr>
        <w:t>:</w:t>
      </w:r>
      <w:r w:rsidRPr="00BE483D">
        <w:rPr>
          <w:b/>
          <w:bCs/>
          <w:spacing w:val="7"/>
        </w:rPr>
        <w:t xml:space="preserve"> </w:t>
      </w:r>
      <w:r w:rsidRPr="00BE483D">
        <w:rPr>
          <w:b/>
          <w:bCs/>
        </w:rPr>
        <w:t>Généralités</w:t>
      </w:r>
      <w:r w:rsidRPr="00BE483D">
        <w:rPr>
          <w:b/>
          <w:bCs/>
          <w:spacing w:val="-4"/>
        </w:rPr>
        <w:t xml:space="preserve"> </w:t>
      </w:r>
      <w:r w:rsidRPr="00BE483D">
        <w:rPr>
          <w:b/>
          <w:bCs/>
        </w:rPr>
        <w:t xml:space="preserve">. . . . . . . . . . . . . . . . . .. . . . . . . . . . . . . . . . . . . . . . . . . . . . . . </w:t>
      </w:r>
    </w:p>
    <w:p w14:paraId="0B765521" w14:textId="77777777" w:rsidR="00581498" w:rsidRPr="00BE483D" w:rsidRDefault="00581498" w:rsidP="00581498">
      <w:pPr>
        <w:widowControl w:val="0"/>
        <w:autoSpaceDE w:val="0"/>
        <w:jc w:val="both"/>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581498" w:rsidRPr="00BE483D" w14:paraId="69B346FB" w14:textId="77777777" w:rsidTr="00CE58EF">
        <w:trPr>
          <w:trHeight w:hRule="exact" w:val="321"/>
        </w:trPr>
        <w:tc>
          <w:tcPr>
            <w:tcW w:w="1153" w:type="dxa"/>
            <w:shd w:val="clear" w:color="auto" w:fill="auto"/>
            <w:tcMar>
              <w:top w:w="0" w:type="dxa"/>
              <w:left w:w="0" w:type="dxa"/>
              <w:bottom w:w="0" w:type="dxa"/>
              <w:right w:w="0" w:type="dxa"/>
            </w:tcMar>
          </w:tcPr>
          <w:p w14:paraId="55AC8D82" w14:textId="77777777" w:rsidR="00581498" w:rsidRPr="00BE483D" w:rsidRDefault="00581498" w:rsidP="00CE58EF">
            <w:pPr>
              <w:widowControl w:val="0"/>
              <w:autoSpaceDE w:val="0"/>
              <w:jc w:val="both"/>
            </w:pPr>
            <w:r w:rsidRPr="00BE483D">
              <w:t>Article</w:t>
            </w:r>
            <w:r w:rsidRPr="00BE483D">
              <w:rPr>
                <w:spacing w:val="7"/>
              </w:rPr>
              <w:t xml:space="preserve"> </w:t>
            </w:r>
            <w:r w:rsidRPr="00BE483D">
              <w:t>1</w:t>
            </w:r>
          </w:p>
        </w:tc>
        <w:tc>
          <w:tcPr>
            <w:tcW w:w="8323" w:type="dxa"/>
            <w:shd w:val="clear" w:color="auto" w:fill="auto"/>
            <w:tcMar>
              <w:top w:w="0" w:type="dxa"/>
              <w:left w:w="0" w:type="dxa"/>
              <w:bottom w:w="0" w:type="dxa"/>
              <w:right w:w="0" w:type="dxa"/>
            </w:tcMar>
          </w:tcPr>
          <w:p w14:paraId="57BD88BF" w14:textId="77777777" w:rsidR="00581498" w:rsidRPr="00BE483D" w:rsidRDefault="00581498" w:rsidP="00CE58EF">
            <w:pPr>
              <w:widowControl w:val="0"/>
              <w:autoSpaceDE w:val="0"/>
              <w:jc w:val="both"/>
            </w:pPr>
            <w:r w:rsidRPr="00BE483D">
              <w:t>:</w:t>
            </w:r>
            <w:r w:rsidRPr="00BE483D">
              <w:rPr>
                <w:spacing w:val="7"/>
              </w:rPr>
              <w:t xml:space="preserve"> </w:t>
            </w:r>
            <w:r w:rsidRPr="00BE483D">
              <w:t>Objet</w:t>
            </w:r>
            <w:r w:rsidRPr="00BE483D">
              <w:rPr>
                <w:spacing w:val="7"/>
              </w:rPr>
              <w:t xml:space="preserve"> </w:t>
            </w:r>
            <w:r w:rsidRPr="00BE483D">
              <w:t>du</w:t>
            </w:r>
            <w:r w:rsidRPr="00BE483D">
              <w:rPr>
                <w:spacing w:val="7"/>
              </w:rPr>
              <w:t xml:space="preserve"> </w:t>
            </w:r>
            <w:r w:rsidRPr="00BE483D">
              <w:t>marché</w:t>
            </w:r>
            <w:r w:rsidRPr="00BE483D">
              <w:rPr>
                <w:spacing w:val="-35"/>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 . . . . . . . . .</w:t>
            </w:r>
          </w:p>
        </w:tc>
        <w:tc>
          <w:tcPr>
            <w:tcW w:w="547" w:type="dxa"/>
            <w:shd w:val="clear" w:color="auto" w:fill="auto"/>
            <w:tcMar>
              <w:top w:w="0" w:type="dxa"/>
              <w:left w:w="0" w:type="dxa"/>
              <w:bottom w:w="0" w:type="dxa"/>
              <w:right w:w="0" w:type="dxa"/>
            </w:tcMar>
          </w:tcPr>
          <w:p w14:paraId="1D33DD08" w14:textId="77777777" w:rsidR="00581498" w:rsidRPr="00BE483D" w:rsidRDefault="00581498" w:rsidP="00CE58EF">
            <w:pPr>
              <w:widowControl w:val="0"/>
              <w:autoSpaceDE w:val="0"/>
              <w:jc w:val="both"/>
            </w:pPr>
          </w:p>
        </w:tc>
      </w:tr>
      <w:tr w:rsidR="00581498" w:rsidRPr="00BE483D" w14:paraId="78D76CF0" w14:textId="77777777" w:rsidTr="00CE58EF">
        <w:trPr>
          <w:trHeight w:hRule="exact" w:val="401"/>
        </w:trPr>
        <w:tc>
          <w:tcPr>
            <w:tcW w:w="1153" w:type="dxa"/>
            <w:shd w:val="clear" w:color="auto" w:fill="auto"/>
            <w:tcMar>
              <w:top w:w="0" w:type="dxa"/>
              <w:left w:w="0" w:type="dxa"/>
              <w:bottom w:w="0" w:type="dxa"/>
              <w:right w:w="0" w:type="dxa"/>
            </w:tcMar>
          </w:tcPr>
          <w:p w14:paraId="1DB70B8A" w14:textId="77777777" w:rsidR="00581498" w:rsidRPr="00BE483D" w:rsidRDefault="00581498" w:rsidP="00CE58EF">
            <w:pPr>
              <w:widowControl w:val="0"/>
              <w:autoSpaceDE w:val="0"/>
              <w:jc w:val="both"/>
            </w:pPr>
            <w:r w:rsidRPr="00BE483D">
              <w:t>Article</w:t>
            </w:r>
            <w:r w:rsidRPr="00BE483D">
              <w:rPr>
                <w:spacing w:val="7"/>
              </w:rPr>
              <w:t xml:space="preserve"> </w:t>
            </w:r>
            <w:r w:rsidRPr="00BE483D">
              <w:t>2</w:t>
            </w:r>
          </w:p>
        </w:tc>
        <w:tc>
          <w:tcPr>
            <w:tcW w:w="8323" w:type="dxa"/>
            <w:shd w:val="clear" w:color="auto" w:fill="auto"/>
            <w:tcMar>
              <w:top w:w="0" w:type="dxa"/>
              <w:left w:w="0" w:type="dxa"/>
              <w:bottom w:w="0" w:type="dxa"/>
              <w:right w:w="0" w:type="dxa"/>
            </w:tcMar>
          </w:tcPr>
          <w:p w14:paraId="12426662" w14:textId="77777777" w:rsidR="00581498" w:rsidRPr="00BE483D" w:rsidRDefault="00581498" w:rsidP="00CE58EF">
            <w:pPr>
              <w:widowControl w:val="0"/>
              <w:autoSpaceDE w:val="0"/>
              <w:jc w:val="both"/>
            </w:pPr>
            <w:r w:rsidRPr="00BE483D">
              <w:t>:</w:t>
            </w:r>
            <w:r w:rsidRPr="00BE483D">
              <w:rPr>
                <w:spacing w:val="7"/>
              </w:rPr>
              <w:t xml:space="preserve"> </w:t>
            </w:r>
            <w:r w:rsidRPr="00BE483D">
              <w:t>Procédure</w:t>
            </w:r>
            <w:r w:rsidRPr="00BE483D">
              <w:rPr>
                <w:spacing w:val="7"/>
              </w:rPr>
              <w:t xml:space="preserve"> </w:t>
            </w:r>
            <w:r w:rsidRPr="00BE483D">
              <w:t>de</w:t>
            </w:r>
            <w:r w:rsidRPr="00BE483D">
              <w:rPr>
                <w:spacing w:val="7"/>
              </w:rPr>
              <w:t xml:space="preserve"> </w:t>
            </w:r>
            <w:r w:rsidRPr="00BE483D">
              <w:t>Passation</w:t>
            </w:r>
            <w:r w:rsidRPr="00BE483D">
              <w:rPr>
                <w:spacing w:val="7"/>
              </w:rPr>
              <w:t xml:space="preserve"> </w:t>
            </w:r>
            <w:r w:rsidRPr="00BE483D">
              <w:t>du</w:t>
            </w:r>
            <w:r w:rsidRPr="00BE483D">
              <w:rPr>
                <w:spacing w:val="7"/>
              </w:rPr>
              <w:t xml:space="preserve"> </w:t>
            </w:r>
            <w:r w:rsidRPr="00BE483D">
              <w:t>Marché</w:t>
            </w:r>
            <w:r w:rsidRPr="00BE483D">
              <w:rPr>
                <w:spacing w:val="-36"/>
              </w:rPr>
              <w:t xml:space="preserve"> </w:t>
            </w:r>
            <w:r w:rsidRPr="00BE483D">
              <w:t>. . . . . . . . . . . . . . . . . . . . . . . . . . . . . . . . . . . . . . . . . . . . . . . . . . . . . . . . . . . . . . .</w:t>
            </w:r>
            <w:r w:rsidRPr="00BE483D">
              <w:rPr>
                <w:spacing w:val="-2"/>
              </w:rPr>
              <w:t xml:space="preserve"> </w:t>
            </w:r>
            <w:r w:rsidRPr="00BE483D">
              <w:t>. . . . . . . . . . . . . . . . . . . . . . . . . . . . . . . . . . . .</w:t>
            </w:r>
          </w:p>
        </w:tc>
        <w:tc>
          <w:tcPr>
            <w:tcW w:w="547" w:type="dxa"/>
            <w:shd w:val="clear" w:color="auto" w:fill="auto"/>
            <w:tcMar>
              <w:top w:w="0" w:type="dxa"/>
              <w:left w:w="0" w:type="dxa"/>
              <w:bottom w:w="0" w:type="dxa"/>
              <w:right w:w="0" w:type="dxa"/>
            </w:tcMar>
          </w:tcPr>
          <w:p w14:paraId="185E6863" w14:textId="77777777" w:rsidR="00581498" w:rsidRPr="00BE483D" w:rsidRDefault="00581498" w:rsidP="00CE58EF">
            <w:pPr>
              <w:widowControl w:val="0"/>
              <w:autoSpaceDE w:val="0"/>
              <w:jc w:val="both"/>
            </w:pPr>
          </w:p>
        </w:tc>
      </w:tr>
      <w:tr w:rsidR="00581498" w:rsidRPr="00BE483D" w14:paraId="57604D22" w14:textId="77777777" w:rsidTr="00CE58EF">
        <w:trPr>
          <w:trHeight w:hRule="exact" w:val="401"/>
        </w:trPr>
        <w:tc>
          <w:tcPr>
            <w:tcW w:w="1153" w:type="dxa"/>
            <w:shd w:val="clear" w:color="auto" w:fill="auto"/>
            <w:tcMar>
              <w:top w:w="0" w:type="dxa"/>
              <w:left w:w="0" w:type="dxa"/>
              <w:bottom w:w="0" w:type="dxa"/>
              <w:right w:w="0" w:type="dxa"/>
            </w:tcMar>
          </w:tcPr>
          <w:p w14:paraId="7B7B1E42" w14:textId="77777777" w:rsidR="00581498" w:rsidRPr="00BE483D" w:rsidRDefault="00581498" w:rsidP="00CE58EF">
            <w:pPr>
              <w:widowControl w:val="0"/>
              <w:autoSpaceDE w:val="0"/>
              <w:jc w:val="both"/>
            </w:pPr>
            <w:r w:rsidRPr="00BE483D">
              <w:t>Article</w:t>
            </w:r>
            <w:r w:rsidRPr="00BE483D">
              <w:rPr>
                <w:spacing w:val="7"/>
              </w:rPr>
              <w:t xml:space="preserve"> </w:t>
            </w:r>
            <w:r w:rsidRPr="00BE483D">
              <w:t>3</w:t>
            </w:r>
          </w:p>
        </w:tc>
        <w:tc>
          <w:tcPr>
            <w:tcW w:w="8323" w:type="dxa"/>
            <w:shd w:val="clear" w:color="auto" w:fill="auto"/>
            <w:tcMar>
              <w:top w:w="0" w:type="dxa"/>
              <w:left w:w="0" w:type="dxa"/>
              <w:bottom w:w="0" w:type="dxa"/>
              <w:right w:w="0" w:type="dxa"/>
            </w:tcMar>
          </w:tcPr>
          <w:p w14:paraId="3D44B98C" w14:textId="77777777" w:rsidR="00581498" w:rsidRPr="00BE483D" w:rsidRDefault="00581498" w:rsidP="00CE58EF">
            <w:pPr>
              <w:widowControl w:val="0"/>
              <w:autoSpaceDE w:val="0"/>
              <w:jc w:val="both"/>
            </w:pPr>
            <w:r w:rsidRPr="00BE483D">
              <w:t>:</w:t>
            </w:r>
            <w:r w:rsidRPr="00BE483D">
              <w:rPr>
                <w:spacing w:val="7"/>
              </w:rPr>
              <w:t xml:space="preserve"> </w:t>
            </w:r>
            <w:r w:rsidRPr="00BE483D">
              <w:t>Définitions</w:t>
            </w:r>
            <w:r w:rsidRPr="00BE483D">
              <w:rPr>
                <w:spacing w:val="7"/>
              </w:rPr>
              <w:t xml:space="preserve"> </w:t>
            </w:r>
            <w:r w:rsidRPr="00BE483D">
              <w:t>et</w:t>
            </w:r>
            <w:r w:rsidRPr="00BE483D">
              <w:rPr>
                <w:spacing w:val="7"/>
              </w:rPr>
              <w:t xml:space="preserve"> </w:t>
            </w:r>
            <w:r w:rsidRPr="00BE483D">
              <w:t>attributions</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2</w:t>
            </w:r>
            <w:r w:rsidRPr="00BE483D">
              <w:rPr>
                <w:spacing w:val="7"/>
              </w:rPr>
              <w:t xml:space="preserve"> </w:t>
            </w:r>
            <w:r w:rsidRPr="00BE483D">
              <w:t>complété)</w:t>
            </w:r>
            <w:r w:rsidRPr="00BE483D">
              <w:rPr>
                <w:spacing w:val="-31"/>
              </w:rPr>
              <w:t xml:space="preserve"> </w:t>
            </w:r>
            <w:r w:rsidRPr="00BE483D">
              <w:t>. . . . . . . . . . . . . . . . . . . . . . . . . . . . . . . . . . . . . . . . . . . . . . . . . . . . . . . . . . .</w:t>
            </w:r>
          </w:p>
        </w:tc>
        <w:tc>
          <w:tcPr>
            <w:tcW w:w="547" w:type="dxa"/>
            <w:shd w:val="clear" w:color="auto" w:fill="auto"/>
            <w:tcMar>
              <w:top w:w="0" w:type="dxa"/>
              <w:left w:w="0" w:type="dxa"/>
              <w:bottom w:w="0" w:type="dxa"/>
              <w:right w:w="0" w:type="dxa"/>
            </w:tcMar>
          </w:tcPr>
          <w:p w14:paraId="108EF52C" w14:textId="77777777" w:rsidR="00581498" w:rsidRPr="00BE483D" w:rsidRDefault="00581498" w:rsidP="00CE58EF">
            <w:pPr>
              <w:widowControl w:val="0"/>
              <w:autoSpaceDE w:val="0"/>
              <w:jc w:val="both"/>
            </w:pPr>
          </w:p>
        </w:tc>
      </w:tr>
      <w:tr w:rsidR="00581498" w:rsidRPr="00BE483D" w14:paraId="4A1DC75B" w14:textId="77777777" w:rsidTr="00CE58EF">
        <w:trPr>
          <w:trHeight w:hRule="exact" w:val="401"/>
        </w:trPr>
        <w:tc>
          <w:tcPr>
            <w:tcW w:w="1153" w:type="dxa"/>
            <w:shd w:val="clear" w:color="auto" w:fill="auto"/>
            <w:tcMar>
              <w:top w:w="0" w:type="dxa"/>
              <w:left w:w="0" w:type="dxa"/>
              <w:bottom w:w="0" w:type="dxa"/>
              <w:right w:w="0" w:type="dxa"/>
            </w:tcMar>
          </w:tcPr>
          <w:p w14:paraId="247BFB61" w14:textId="77777777" w:rsidR="00581498" w:rsidRPr="00BE483D" w:rsidRDefault="00581498" w:rsidP="00CE58EF">
            <w:pPr>
              <w:widowControl w:val="0"/>
              <w:autoSpaceDE w:val="0"/>
              <w:jc w:val="both"/>
            </w:pPr>
            <w:r w:rsidRPr="00BE483D">
              <w:t>Article</w:t>
            </w:r>
            <w:r w:rsidRPr="00BE483D">
              <w:rPr>
                <w:spacing w:val="7"/>
              </w:rPr>
              <w:t xml:space="preserve"> </w:t>
            </w:r>
            <w:r w:rsidRPr="00BE483D">
              <w:t>4</w:t>
            </w:r>
          </w:p>
        </w:tc>
        <w:tc>
          <w:tcPr>
            <w:tcW w:w="8323" w:type="dxa"/>
            <w:shd w:val="clear" w:color="auto" w:fill="auto"/>
            <w:tcMar>
              <w:top w:w="0" w:type="dxa"/>
              <w:left w:w="0" w:type="dxa"/>
              <w:bottom w:w="0" w:type="dxa"/>
              <w:right w:w="0" w:type="dxa"/>
            </w:tcMar>
          </w:tcPr>
          <w:p w14:paraId="43676C8A" w14:textId="77777777" w:rsidR="00581498" w:rsidRPr="00BE483D" w:rsidRDefault="00581498" w:rsidP="00CE58EF">
            <w:pPr>
              <w:widowControl w:val="0"/>
              <w:autoSpaceDE w:val="0"/>
              <w:jc w:val="both"/>
            </w:pPr>
            <w:r w:rsidRPr="00BE483D">
              <w:t>:</w:t>
            </w:r>
            <w:r w:rsidRPr="00BE483D">
              <w:rPr>
                <w:spacing w:val="7"/>
              </w:rPr>
              <w:t xml:space="preserve"> </w:t>
            </w:r>
            <w:r w:rsidRPr="00BE483D">
              <w:t>Langue,</w:t>
            </w:r>
            <w:r w:rsidRPr="00BE483D">
              <w:rPr>
                <w:spacing w:val="7"/>
              </w:rPr>
              <w:t xml:space="preserve"> </w:t>
            </w:r>
            <w:r w:rsidRPr="00BE483D">
              <w:t>loi</w:t>
            </w:r>
            <w:r w:rsidRPr="00BE483D">
              <w:rPr>
                <w:spacing w:val="7"/>
              </w:rPr>
              <w:t xml:space="preserve"> </w:t>
            </w:r>
            <w:r w:rsidRPr="00BE483D">
              <w:t>et</w:t>
            </w:r>
            <w:r w:rsidRPr="00BE483D">
              <w:rPr>
                <w:spacing w:val="7"/>
              </w:rPr>
              <w:t xml:space="preserve"> </w:t>
            </w:r>
            <w:r w:rsidRPr="00BE483D">
              <w:t>réglementation</w:t>
            </w:r>
            <w:r w:rsidRPr="00BE483D">
              <w:rPr>
                <w:spacing w:val="7"/>
              </w:rPr>
              <w:t xml:space="preserve"> </w:t>
            </w:r>
            <w:r w:rsidRPr="00BE483D">
              <w:t>applicables</w:t>
            </w:r>
            <w:r w:rsidRPr="00BE483D">
              <w:rPr>
                <w:spacing w:val="-14"/>
              </w:rPr>
              <w:t xml:space="preserve"> </w:t>
            </w:r>
            <w:r w:rsidRPr="00BE483D">
              <w:t>. . . . . . . . . . . . . . . . . . . . . . . . . . . . . . . . . . . . . . . . . . . . . . . . . . . . . . . . . . . . . . .</w:t>
            </w:r>
            <w:r w:rsidRPr="00BE483D">
              <w:rPr>
                <w:spacing w:val="-2"/>
              </w:rPr>
              <w:t xml:space="preserve"> </w:t>
            </w:r>
            <w:r w:rsidRPr="00BE483D">
              <w:t>. . . . . . . . . . . . . . . . . . . . . .</w:t>
            </w:r>
          </w:p>
        </w:tc>
        <w:tc>
          <w:tcPr>
            <w:tcW w:w="547" w:type="dxa"/>
            <w:shd w:val="clear" w:color="auto" w:fill="auto"/>
            <w:tcMar>
              <w:top w:w="0" w:type="dxa"/>
              <w:left w:w="0" w:type="dxa"/>
              <w:bottom w:w="0" w:type="dxa"/>
              <w:right w:w="0" w:type="dxa"/>
            </w:tcMar>
          </w:tcPr>
          <w:p w14:paraId="71BBBBBA" w14:textId="77777777" w:rsidR="00581498" w:rsidRPr="00BE483D" w:rsidRDefault="00581498" w:rsidP="00CE58EF">
            <w:pPr>
              <w:widowControl w:val="0"/>
              <w:autoSpaceDE w:val="0"/>
              <w:jc w:val="both"/>
            </w:pPr>
          </w:p>
        </w:tc>
      </w:tr>
      <w:tr w:rsidR="00581498" w:rsidRPr="00BE483D" w14:paraId="5C6E3E8E" w14:textId="77777777" w:rsidTr="00CE58EF">
        <w:trPr>
          <w:trHeight w:hRule="exact" w:val="401"/>
        </w:trPr>
        <w:tc>
          <w:tcPr>
            <w:tcW w:w="1153" w:type="dxa"/>
            <w:shd w:val="clear" w:color="auto" w:fill="auto"/>
            <w:tcMar>
              <w:top w:w="0" w:type="dxa"/>
              <w:left w:w="0" w:type="dxa"/>
              <w:bottom w:w="0" w:type="dxa"/>
              <w:right w:w="0" w:type="dxa"/>
            </w:tcMar>
          </w:tcPr>
          <w:p w14:paraId="7375C067" w14:textId="77777777" w:rsidR="00581498" w:rsidRPr="00BE483D" w:rsidRDefault="00581498" w:rsidP="00CE58EF">
            <w:pPr>
              <w:widowControl w:val="0"/>
              <w:autoSpaceDE w:val="0"/>
              <w:jc w:val="both"/>
            </w:pPr>
            <w:r w:rsidRPr="00BE483D">
              <w:t>Article</w:t>
            </w:r>
            <w:r w:rsidRPr="00BE483D">
              <w:rPr>
                <w:spacing w:val="7"/>
              </w:rPr>
              <w:t xml:space="preserve"> </w:t>
            </w:r>
            <w:r w:rsidRPr="00BE483D">
              <w:t>5</w:t>
            </w:r>
          </w:p>
        </w:tc>
        <w:tc>
          <w:tcPr>
            <w:tcW w:w="8323" w:type="dxa"/>
            <w:shd w:val="clear" w:color="auto" w:fill="auto"/>
            <w:tcMar>
              <w:top w:w="0" w:type="dxa"/>
              <w:left w:w="0" w:type="dxa"/>
              <w:bottom w:w="0" w:type="dxa"/>
              <w:right w:w="0" w:type="dxa"/>
            </w:tcMar>
          </w:tcPr>
          <w:p w14:paraId="0763212A" w14:textId="77777777" w:rsidR="00581498" w:rsidRPr="00BE483D" w:rsidRDefault="00581498" w:rsidP="00CE58EF">
            <w:pPr>
              <w:widowControl w:val="0"/>
              <w:autoSpaceDE w:val="0"/>
              <w:jc w:val="both"/>
            </w:pPr>
            <w:r w:rsidRPr="00BE483D">
              <w:t>:</w:t>
            </w:r>
            <w:r w:rsidRPr="00BE483D">
              <w:rPr>
                <w:spacing w:val="7"/>
              </w:rPr>
              <w:t xml:space="preserve"> </w:t>
            </w:r>
            <w:r w:rsidRPr="00BE483D">
              <w:t>Pièces</w:t>
            </w:r>
            <w:r w:rsidRPr="00BE483D">
              <w:rPr>
                <w:spacing w:val="7"/>
              </w:rPr>
              <w:t xml:space="preserve"> </w:t>
            </w:r>
            <w:r w:rsidRPr="00BE483D">
              <w:t>constitutives</w:t>
            </w:r>
            <w:r w:rsidRPr="00BE483D">
              <w:rPr>
                <w:spacing w:val="7"/>
              </w:rPr>
              <w:t xml:space="preserve"> </w:t>
            </w:r>
            <w:r w:rsidRPr="00BE483D">
              <w:t>du</w:t>
            </w:r>
            <w:r w:rsidRPr="00BE483D">
              <w:rPr>
                <w:spacing w:val="7"/>
              </w:rPr>
              <w:t xml:space="preserve"> </w:t>
            </w:r>
            <w:r w:rsidRPr="00BE483D">
              <w:t>marché</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4)</w:t>
            </w:r>
            <w:r w:rsidRPr="00BE483D">
              <w:rPr>
                <w:spacing w:val="-26"/>
              </w:rPr>
              <w:t xml:space="preserve"> </w:t>
            </w:r>
            <w:r w:rsidRPr="00BE483D">
              <w:t>. . . . . . . . . . . . . . . . . . . . . . . . . . . . . . . . . . . . . . . . . . . . . . . . . . . . . . . . . . . . . . .</w:t>
            </w:r>
            <w:r w:rsidRPr="00BE483D">
              <w:rPr>
                <w:spacing w:val="-2"/>
              </w:rPr>
              <w:t xml:space="preserve"> </w:t>
            </w:r>
            <w:r w:rsidRPr="00BE483D">
              <w:t>. . . .</w:t>
            </w:r>
          </w:p>
        </w:tc>
        <w:tc>
          <w:tcPr>
            <w:tcW w:w="547" w:type="dxa"/>
            <w:shd w:val="clear" w:color="auto" w:fill="auto"/>
            <w:tcMar>
              <w:top w:w="0" w:type="dxa"/>
              <w:left w:w="0" w:type="dxa"/>
              <w:bottom w:w="0" w:type="dxa"/>
              <w:right w:w="0" w:type="dxa"/>
            </w:tcMar>
          </w:tcPr>
          <w:p w14:paraId="00FBF18C" w14:textId="77777777" w:rsidR="00581498" w:rsidRPr="00BE483D" w:rsidRDefault="00581498" w:rsidP="00CE58EF">
            <w:pPr>
              <w:widowControl w:val="0"/>
              <w:autoSpaceDE w:val="0"/>
              <w:jc w:val="both"/>
            </w:pPr>
          </w:p>
        </w:tc>
      </w:tr>
      <w:tr w:rsidR="00581498" w:rsidRPr="00BE483D" w14:paraId="1B0BD00D" w14:textId="77777777" w:rsidTr="00CE58EF">
        <w:trPr>
          <w:trHeight w:hRule="exact" w:val="401"/>
        </w:trPr>
        <w:tc>
          <w:tcPr>
            <w:tcW w:w="1153" w:type="dxa"/>
            <w:shd w:val="clear" w:color="auto" w:fill="auto"/>
            <w:tcMar>
              <w:top w:w="0" w:type="dxa"/>
              <w:left w:w="0" w:type="dxa"/>
              <w:bottom w:w="0" w:type="dxa"/>
              <w:right w:w="0" w:type="dxa"/>
            </w:tcMar>
          </w:tcPr>
          <w:p w14:paraId="0C62BE5C" w14:textId="77777777" w:rsidR="00581498" w:rsidRPr="00BE483D" w:rsidRDefault="00581498" w:rsidP="00CE58EF">
            <w:pPr>
              <w:widowControl w:val="0"/>
              <w:autoSpaceDE w:val="0"/>
              <w:jc w:val="both"/>
            </w:pPr>
            <w:r w:rsidRPr="00BE483D">
              <w:t>Article</w:t>
            </w:r>
            <w:r w:rsidRPr="00BE483D">
              <w:rPr>
                <w:spacing w:val="7"/>
              </w:rPr>
              <w:t xml:space="preserve"> </w:t>
            </w:r>
            <w:r w:rsidRPr="00BE483D">
              <w:t>6</w:t>
            </w:r>
          </w:p>
        </w:tc>
        <w:tc>
          <w:tcPr>
            <w:tcW w:w="8323" w:type="dxa"/>
            <w:shd w:val="clear" w:color="auto" w:fill="auto"/>
            <w:tcMar>
              <w:top w:w="0" w:type="dxa"/>
              <w:left w:w="0" w:type="dxa"/>
              <w:bottom w:w="0" w:type="dxa"/>
              <w:right w:w="0" w:type="dxa"/>
            </w:tcMar>
          </w:tcPr>
          <w:p w14:paraId="432D7629" w14:textId="77777777" w:rsidR="00581498" w:rsidRPr="00BE483D" w:rsidRDefault="00581498" w:rsidP="00CE58EF">
            <w:pPr>
              <w:widowControl w:val="0"/>
              <w:autoSpaceDE w:val="0"/>
              <w:jc w:val="both"/>
            </w:pPr>
            <w:r w:rsidRPr="00BE483D">
              <w:t>:</w:t>
            </w:r>
            <w:r w:rsidRPr="00BE483D">
              <w:rPr>
                <w:spacing w:val="7"/>
              </w:rPr>
              <w:t xml:space="preserve"> </w:t>
            </w:r>
            <w:r w:rsidRPr="00BE483D">
              <w:t>Textes</w:t>
            </w:r>
            <w:r w:rsidRPr="00BE483D">
              <w:rPr>
                <w:spacing w:val="7"/>
              </w:rPr>
              <w:t xml:space="preserve"> </w:t>
            </w:r>
            <w:r w:rsidRPr="00BE483D">
              <w:t>généraux</w:t>
            </w:r>
            <w:r w:rsidRPr="00BE483D">
              <w:rPr>
                <w:spacing w:val="7"/>
              </w:rPr>
              <w:t xml:space="preserve"> </w:t>
            </w:r>
            <w:r w:rsidRPr="00BE483D">
              <w:t>applicables . . . . . . . . . . . . . . . . . . . . . . . . . . . . . . . . . . . . . . . . . . . . . . . . . . . . . . . . . . . . . . .</w:t>
            </w:r>
            <w:r w:rsidRPr="00BE483D">
              <w:rPr>
                <w:spacing w:val="-2"/>
              </w:rPr>
              <w:t xml:space="preserve"> </w:t>
            </w:r>
            <w:r w:rsidRPr="00BE483D">
              <w:t>. . . . . . . . . . . . . . . . . . . . . . . . . . . . . . . . . . . . . . . . . . . . . . . . . .</w:t>
            </w:r>
          </w:p>
        </w:tc>
        <w:tc>
          <w:tcPr>
            <w:tcW w:w="547" w:type="dxa"/>
            <w:shd w:val="clear" w:color="auto" w:fill="auto"/>
            <w:tcMar>
              <w:top w:w="0" w:type="dxa"/>
              <w:left w:w="0" w:type="dxa"/>
              <w:bottom w:w="0" w:type="dxa"/>
              <w:right w:w="0" w:type="dxa"/>
            </w:tcMar>
          </w:tcPr>
          <w:p w14:paraId="421AD936" w14:textId="77777777" w:rsidR="00581498" w:rsidRPr="00BE483D" w:rsidRDefault="00581498" w:rsidP="00CE58EF">
            <w:pPr>
              <w:widowControl w:val="0"/>
              <w:autoSpaceDE w:val="0"/>
              <w:jc w:val="both"/>
            </w:pPr>
          </w:p>
        </w:tc>
      </w:tr>
      <w:tr w:rsidR="00581498" w:rsidRPr="00BE483D" w14:paraId="43561673" w14:textId="77777777" w:rsidTr="00CE58EF">
        <w:trPr>
          <w:trHeight w:hRule="exact" w:val="401"/>
        </w:trPr>
        <w:tc>
          <w:tcPr>
            <w:tcW w:w="1153" w:type="dxa"/>
            <w:shd w:val="clear" w:color="auto" w:fill="auto"/>
            <w:tcMar>
              <w:top w:w="0" w:type="dxa"/>
              <w:left w:w="0" w:type="dxa"/>
              <w:bottom w:w="0" w:type="dxa"/>
              <w:right w:w="0" w:type="dxa"/>
            </w:tcMar>
          </w:tcPr>
          <w:p w14:paraId="2F3937A0" w14:textId="77777777" w:rsidR="00581498" w:rsidRPr="00BE483D" w:rsidRDefault="00581498" w:rsidP="00CE58EF">
            <w:pPr>
              <w:widowControl w:val="0"/>
              <w:autoSpaceDE w:val="0"/>
              <w:jc w:val="both"/>
            </w:pPr>
            <w:r w:rsidRPr="00BE483D">
              <w:t>Article</w:t>
            </w:r>
            <w:r w:rsidRPr="00BE483D">
              <w:rPr>
                <w:spacing w:val="7"/>
              </w:rPr>
              <w:t xml:space="preserve"> </w:t>
            </w:r>
            <w:r w:rsidRPr="00BE483D">
              <w:t>7</w:t>
            </w:r>
          </w:p>
        </w:tc>
        <w:tc>
          <w:tcPr>
            <w:tcW w:w="8323" w:type="dxa"/>
            <w:shd w:val="clear" w:color="auto" w:fill="auto"/>
            <w:tcMar>
              <w:top w:w="0" w:type="dxa"/>
              <w:left w:w="0" w:type="dxa"/>
              <w:bottom w:w="0" w:type="dxa"/>
              <w:right w:w="0" w:type="dxa"/>
            </w:tcMar>
          </w:tcPr>
          <w:p w14:paraId="4117B1BE" w14:textId="77777777" w:rsidR="00581498" w:rsidRPr="00BE483D" w:rsidRDefault="00581498" w:rsidP="00CE58EF">
            <w:pPr>
              <w:widowControl w:val="0"/>
              <w:autoSpaceDE w:val="0"/>
              <w:jc w:val="both"/>
            </w:pPr>
            <w:r w:rsidRPr="00BE483D">
              <w:t>:</w:t>
            </w:r>
            <w:r w:rsidRPr="00BE483D">
              <w:rPr>
                <w:spacing w:val="7"/>
              </w:rPr>
              <w:t xml:space="preserve"> </w:t>
            </w:r>
            <w:r w:rsidRPr="00BE483D">
              <w:t>Communication</w:t>
            </w:r>
            <w:r w:rsidRPr="00BE483D">
              <w:rPr>
                <w:spacing w:val="7"/>
              </w:rPr>
              <w:t xml:space="preserve"> </w:t>
            </w:r>
            <w:r w:rsidRPr="00BE483D">
              <w:t>(CCAG</w:t>
            </w:r>
            <w:r w:rsidRPr="00BE483D">
              <w:rPr>
                <w:spacing w:val="7"/>
              </w:rPr>
              <w:t xml:space="preserve"> </w:t>
            </w:r>
            <w:r w:rsidRPr="00BE483D">
              <w:t>Articles</w:t>
            </w:r>
            <w:r w:rsidRPr="00BE483D">
              <w:rPr>
                <w:spacing w:val="7"/>
              </w:rPr>
              <w:t xml:space="preserve"> </w:t>
            </w:r>
            <w:r w:rsidRPr="00BE483D">
              <w:t>6</w:t>
            </w:r>
            <w:r w:rsidRPr="00BE483D">
              <w:rPr>
                <w:spacing w:val="7"/>
              </w:rPr>
              <w:t xml:space="preserve"> </w:t>
            </w:r>
            <w:r w:rsidRPr="00BE483D">
              <w:t>et</w:t>
            </w:r>
            <w:r w:rsidRPr="00BE483D">
              <w:rPr>
                <w:spacing w:val="7"/>
              </w:rPr>
              <w:t xml:space="preserve"> </w:t>
            </w:r>
            <w:r w:rsidRPr="00BE483D">
              <w:t>10</w:t>
            </w:r>
            <w:r w:rsidRPr="00BE483D">
              <w:rPr>
                <w:spacing w:val="7"/>
              </w:rPr>
              <w:t xml:space="preserve"> </w:t>
            </w:r>
            <w:r w:rsidRPr="00BE483D">
              <w:t>complétés) . . . . . . . . . . . . . . . . . . . . . . . . . . . . . . . . . . . . . . . . . . . . . . . . . . . . . . . . . . . . .</w:t>
            </w:r>
          </w:p>
        </w:tc>
        <w:tc>
          <w:tcPr>
            <w:tcW w:w="547" w:type="dxa"/>
            <w:shd w:val="clear" w:color="auto" w:fill="auto"/>
            <w:tcMar>
              <w:top w:w="0" w:type="dxa"/>
              <w:left w:w="0" w:type="dxa"/>
              <w:bottom w:w="0" w:type="dxa"/>
              <w:right w:w="0" w:type="dxa"/>
            </w:tcMar>
          </w:tcPr>
          <w:p w14:paraId="450A9DD7" w14:textId="77777777" w:rsidR="00581498" w:rsidRPr="00BE483D" w:rsidRDefault="00581498" w:rsidP="00CE58EF">
            <w:pPr>
              <w:widowControl w:val="0"/>
              <w:autoSpaceDE w:val="0"/>
              <w:jc w:val="both"/>
            </w:pPr>
          </w:p>
        </w:tc>
      </w:tr>
      <w:tr w:rsidR="00581498" w:rsidRPr="00BE483D" w14:paraId="38053221" w14:textId="77777777" w:rsidTr="00CE58EF">
        <w:trPr>
          <w:trHeight w:hRule="exact" w:val="401"/>
        </w:trPr>
        <w:tc>
          <w:tcPr>
            <w:tcW w:w="1153" w:type="dxa"/>
            <w:shd w:val="clear" w:color="auto" w:fill="auto"/>
            <w:tcMar>
              <w:top w:w="0" w:type="dxa"/>
              <w:left w:w="0" w:type="dxa"/>
              <w:bottom w:w="0" w:type="dxa"/>
              <w:right w:w="0" w:type="dxa"/>
            </w:tcMar>
          </w:tcPr>
          <w:p w14:paraId="58A80F58" w14:textId="77777777" w:rsidR="00581498" w:rsidRPr="00BE483D" w:rsidRDefault="00581498" w:rsidP="00CE58EF">
            <w:pPr>
              <w:widowControl w:val="0"/>
              <w:autoSpaceDE w:val="0"/>
              <w:jc w:val="both"/>
            </w:pPr>
            <w:r w:rsidRPr="00BE483D">
              <w:t>Article</w:t>
            </w:r>
            <w:r w:rsidRPr="00BE483D">
              <w:rPr>
                <w:spacing w:val="7"/>
              </w:rPr>
              <w:t xml:space="preserve"> </w:t>
            </w:r>
            <w:r w:rsidRPr="00BE483D">
              <w:t>8</w:t>
            </w:r>
          </w:p>
        </w:tc>
        <w:tc>
          <w:tcPr>
            <w:tcW w:w="8323" w:type="dxa"/>
            <w:shd w:val="clear" w:color="auto" w:fill="auto"/>
            <w:tcMar>
              <w:top w:w="0" w:type="dxa"/>
              <w:left w:w="0" w:type="dxa"/>
              <w:bottom w:w="0" w:type="dxa"/>
              <w:right w:w="0" w:type="dxa"/>
            </w:tcMar>
          </w:tcPr>
          <w:p w14:paraId="42618D71" w14:textId="77777777" w:rsidR="00581498" w:rsidRPr="00BE483D" w:rsidRDefault="00581498" w:rsidP="00CE58EF">
            <w:pPr>
              <w:widowControl w:val="0"/>
              <w:autoSpaceDE w:val="0"/>
              <w:jc w:val="both"/>
            </w:pPr>
            <w:r w:rsidRPr="00BE483D">
              <w:t>:</w:t>
            </w:r>
            <w:r w:rsidRPr="00BE483D">
              <w:rPr>
                <w:spacing w:val="7"/>
              </w:rPr>
              <w:t xml:space="preserve"> </w:t>
            </w:r>
            <w:r w:rsidRPr="00BE483D">
              <w:t>Ordres</w:t>
            </w:r>
            <w:r w:rsidRPr="00BE483D">
              <w:rPr>
                <w:spacing w:val="7"/>
              </w:rPr>
              <w:t xml:space="preserve"> </w:t>
            </w:r>
            <w:r w:rsidRPr="00BE483D">
              <w:t>de</w:t>
            </w:r>
            <w:r w:rsidRPr="00BE483D">
              <w:rPr>
                <w:spacing w:val="7"/>
              </w:rPr>
              <w:t xml:space="preserve"> </w:t>
            </w:r>
            <w:r w:rsidRPr="00BE483D">
              <w:t>service</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8</w:t>
            </w:r>
            <w:r w:rsidRPr="00BE483D">
              <w:rPr>
                <w:spacing w:val="7"/>
              </w:rPr>
              <w:t xml:space="preserve"> </w:t>
            </w:r>
            <w:r w:rsidRPr="00BE483D">
              <w:t>)</w:t>
            </w:r>
            <w:r w:rsidRPr="00BE483D">
              <w:rPr>
                <w:spacing w:val="-12"/>
              </w:rPr>
              <w:t xml:space="preserve"> </w:t>
            </w:r>
            <w:r w:rsidRPr="00BE483D">
              <w:t>. . . . . . . . . . . . . . . . . . . . . . . . . . . . . . . . . . . . . . . . . . . . . . . . . . . . . . . . . . . . . . .</w:t>
            </w:r>
            <w:r w:rsidRPr="00BE483D">
              <w:rPr>
                <w:spacing w:val="-2"/>
              </w:rPr>
              <w:t xml:space="preserve"> </w:t>
            </w:r>
            <w:r w:rsidRPr="00BE483D">
              <w:t>. . . . . . . . . . . . . . . . . . . . . . . . . . . . . . . . . .</w:t>
            </w:r>
          </w:p>
        </w:tc>
        <w:tc>
          <w:tcPr>
            <w:tcW w:w="547" w:type="dxa"/>
            <w:shd w:val="clear" w:color="auto" w:fill="auto"/>
            <w:tcMar>
              <w:top w:w="0" w:type="dxa"/>
              <w:left w:w="0" w:type="dxa"/>
              <w:bottom w:w="0" w:type="dxa"/>
              <w:right w:w="0" w:type="dxa"/>
            </w:tcMar>
          </w:tcPr>
          <w:p w14:paraId="337C0629" w14:textId="77777777" w:rsidR="00581498" w:rsidRPr="00BE483D" w:rsidRDefault="00581498" w:rsidP="00CE58EF">
            <w:pPr>
              <w:widowControl w:val="0"/>
              <w:autoSpaceDE w:val="0"/>
              <w:jc w:val="both"/>
            </w:pPr>
          </w:p>
        </w:tc>
      </w:tr>
      <w:tr w:rsidR="00581498" w:rsidRPr="00BE483D" w14:paraId="644A0ABF" w14:textId="77777777" w:rsidTr="00CE58EF">
        <w:trPr>
          <w:trHeight w:hRule="exact" w:val="401"/>
        </w:trPr>
        <w:tc>
          <w:tcPr>
            <w:tcW w:w="1153" w:type="dxa"/>
            <w:shd w:val="clear" w:color="auto" w:fill="auto"/>
            <w:tcMar>
              <w:top w:w="0" w:type="dxa"/>
              <w:left w:w="0" w:type="dxa"/>
              <w:bottom w:w="0" w:type="dxa"/>
              <w:right w:w="0" w:type="dxa"/>
            </w:tcMar>
          </w:tcPr>
          <w:p w14:paraId="3A60F0A8" w14:textId="77777777" w:rsidR="00581498" w:rsidRPr="00BE483D" w:rsidRDefault="00581498" w:rsidP="00CE58EF">
            <w:pPr>
              <w:widowControl w:val="0"/>
              <w:autoSpaceDE w:val="0"/>
              <w:jc w:val="both"/>
            </w:pPr>
            <w:r w:rsidRPr="00BE483D">
              <w:t>Article</w:t>
            </w:r>
            <w:r w:rsidRPr="00BE483D">
              <w:rPr>
                <w:spacing w:val="7"/>
              </w:rPr>
              <w:t xml:space="preserve"> </w:t>
            </w:r>
            <w:r w:rsidRPr="00BE483D">
              <w:t>9</w:t>
            </w:r>
          </w:p>
        </w:tc>
        <w:tc>
          <w:tcPr>
            <w:tcW w:w="8323" w:type="dxa"/>
            <w:shd w:val="clear" w:color="auto" w:fill="auto"/>
            <w:tcMar>
              <w:top w:w="0" w:type="dxa"/>
              <w:left w:w="0" w:type="dxa"/>
              <w:bottom w:w="0" w:type="dxa"/>
              <w:right w:w="0" w:type="dxa"/>
            </w:tcMar>
          </w:tcPr>
          <w:p w14:paraId="33FD409D" w14:textId="77777777" w:rsidR="00581498" w:rsidRPr="00BE483D" w:rsidRDefault="00581498" w:rsidP="00CE58EF">
            <w:pPr>
              <w:widowControl w:val="0"/>
              <w:autoSpaceDE w:val="0"/>
              <w:jc w:val="both"/>
            </w:pPr>
            <w:r w:rsidRPr="00BE483D">
              <w:t>:</w:t>
            </w:r>
            <w:r w:rsidRPr="00BE483D">
              <w:rPr>
                <w:spacing w:val="7"/>
              </w:rPr>
              <w:t xml:space="preserve"> </w:t>
            </w:r>
            <w:r w:rsidRPr="00BE483D">
              <w:t>Marchés</w:t>
            </w:r>
            <w:r w:rsidRPr="00BE483D">
              <w:rPr>
                <w:spacing w:val="7"/>
              </w:rPr>
              <w:t xml:space="preserve"> </w:t>
            </w:r>
            <w:r w:rsidRPr="00BE483D">
              <w:t>à</w:t>
            </w:r>
            <w:r w:rsidRPr="00BE483D">
              <w:rPr>
                <w:spacing w:val="7"/>
              </w:rPr>
              <w:t xml:space="preserve"> </w:t>
            </w:r>
            <w:r w:rsidRPr="00BE483D">
              <w:t>tranches</w:t>
            </w:r>
            <w:r w:rsidRPr="00BE483D">
              <w:rPr>
                <w:spacing w:val="7"/>
              </w:rPr>
              <w:t xml:space="preserve"> </w:t>
            </w:r>
            <w:r w:rsidRPr="00BE483D">
              <w:t>conditionnelles</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9)</w:t>
            </w:r>
            <w:r w:rsidRPr="00BE483D">
              <w:rPr>
                <w:spacing w:val="-35"/>
              </w:rPr>
              <w:t xml:space="preserve"> </w:t>
            </w:r>
            <w:r w:rsidRPr="00BE483D">
              <w:t>. . . . . . . . . . . . . . . . . . . . . . . . . . . . . . . . . . . . . . . . . . . . . . . . . . . . . . . . .</w:t>
            </w:r>
          </w:p>
        </w:tc>
        <w:tc>
          <w:tcPr>
            <w:tcW w:w="547" w:type="dxa"/>
            <w:shd w:val="clear" w:color="auto" w:fill="auto"/>
            <w:tcMar>
              <w:top w:w="0" w:type="dxa"/>
              <w:left w:w="0" w:type="dxa"/>
              <w:bottom w:w="0" w:type="dxa"/>
              <w:right w:w="0" w:type="dxa"/>
            </w:tcMar>
          </w:tcPr>
          <w:p w14:paraId="15A489E0" w14:textId="77777777" w:rsidR="00581498" w:rsidRPr="00BE483D" w:rsidRDefault="00581498" w:rsidP="00CE58EF">
            <w:pPr>
              <w:widowControl w:val="0"/>
              <w:autoSpaceDE w:val="0"/>
              <w:jc w:val="both"/>
            </w:pPr>
          </w:p>
        </w:tc>
      </w:tr>
      <w:tr w:rsidR="00581498" w:rsidRPr="00BE483D" w14:paraId="3287281A" w14:textId="77777777" w:rsidTr="00CE58EF">
        <w:trPr>
          <w:trHeight w:hRule="exact" w:val="321"/>
        </w:trPr>
        <w:tc>
          <w:tcPr>
            <w:tcW w:w="1153" w:type="dxa"/>
            <w:shd w:val="clear" w:color="auto" w:fill="auto"/>
            <w:tcMar>
              <w:top w:w="0" w:type="dxa"/>
              <w:left w:w="0" w:type="dxa"/>
              <w:bottom w:w="0" w:type="dxa"/>
              <w:right w:w="0" w:type="dxa"/>
            </w:tcMar>
          </w:tcPr>
          <w:p w14:paraId="078B4052" w14:textId="77777777" w:rsidR="00581498" w:rsidRPr="00BE483D" w:rsidRDefault="00581498" w:rsidP="00CE58EF">
            <w:pPr>
              <w:widowControl w:val="0"/>
              <w:autoSpaceDE w:val="0"/>
              <w:jc w:val="both"/>
            </w:pPr>
            <w:r w:rsidRPr="00BE483D">
              <w:t>Article</w:t>
            </w:r>
            <w:r w:rsidRPr="00BE483D">
              <w:rPr>
                <w:spacing w:val="7"/>
              </w:rPr>
              <w:t xml:space="preserve"> </w:t>
            </w:r>
            <w:r w:rsidRPr="00BE483D">
              <w:t>10</w:t>
            </w:r>
          </w:p>
        </w:tc>
        <w:tc>
          <w:tcPr>
            <w:tcW w:w="8323" w:type="dxa"/>
            <w:shd w:val="clear" w:color="auto" w:fill="auto"/>
            <w:tcMar>
              <w:top w:w="0" w:type="dxa"/>
              <w:left w:w="0" w:type="dxa"/>
              <w:bottom w:w="0" w:type="dxa"/>
              <w:right w:w="0" w:type="dxa"/>
            </w:tcMar>
          </w:tcPr>
          <w:p w14:paraId="042F31BB" w14:textId="77777777" w:rsidR="00581498" w:rsidRPr="00BE483D" w:rsidRDefault="00581498" w:rsidP="00E0450C">
            <w:pPr>
              <w:widowControl w:val="0"/>
              <w:autoSpaceDE w:val="0"/>
              <w:jc w:val="both"/>
            </w:pPr>
            <w:r w:rsidRPr="00BE483D">
              <w:t>:</w:t>
            </w:r>
            <w:r w:rsidRPr="00BE483D">
              <w:rPr>
                <w:spacing w:val="7"/>
              </w:rPr>
              <w:t xml:space="preserve"> </w:t>
            </w:r>
            <w:r w:rsidRPr="00BE483D">
              <w:t>Personnel</w:t>
            </w:r>
            <w:r w:rsidRPr="00BE483D">
              <w:rPr>
                <w:spacing w:val="7"/>
              </w:rPr>
              <w:t xml:space="preserve"> </w:t>
            </w:r>
            <w:r w:rsidR="00E0450C" w:rsidRPr="00BE483D">
              <w:t>du co-contractant</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15</w:t>
            </w:r>
            <w:r w:rsidRPr="00BE483D">
              <w:rPr>
                <w:spacing w:val="7"/>
              </w:rPr>
              <w:t xml:space="preserve"> </w:t>
            </w:r>
            <w:r w:rsidRPr="00BE483D">
              <w:t>complété)</w:t>
            </w:r>
            <w:r w:rsidRPr="00BE483D">
              <w:rPr>
                <w:spacing w:val="-9"/>
              </w:rPr>
              <w:t xml:space="preserve"> </w:t>
            </w:r>
            <w:r w:rsidRPr="00BE483D">
              <w:t>. . . . . . . . . . . . . . . . . . . . . . . . . . . . . . . . . . . . . . . . . . . . . . . .</w:t>
            </w:r>
          </w:p>
        </w:tc>
        <w:tc>
          <w:tcPr>
            <w:tcW w:w="547" w:type="dxa"/>
            <w:shd w:val="clear" w:color="auto" w:fill="auto"/>
            <w:tcMar>
              <w:top w:w="0" w:type="dxa"/>
              <w:left w:w="0" w:type="dxa"/>
              <w:bottom w:w="0" w:type="dxa"/>
              <w:right w:w="0" w:type="dxa"/>
            </w:tcMar>
          </w:tcPr>
          <w:p w14:paraId="21937F4B" w14:textId="77777777" w:rsidR="00581498" w:rsidRPr="00BE483D" w:rsidRDefault="00581498" w:rsidP="00CE58EF">
            <w:pPr>
              <w:widowControl w:val="0"/>
              <w:autoSpaceDE w:val="0"/>
              <w:jc w:val="both"/>
            </w:pPr>
          </w:p>
        </w:tc>
      </w:tr>
    </w:tbl>
    <w:p w14:paraId="061A4EB5" w14:textId="77777777" w:rsidR="00581498" w:rsidRPr="00BE483D" w:rsidRDefault="00581498" w:rsidP="00581498">
      <w:pPr>
        <w:widowControl w:val="0"/>
        <w:autoSpaceDE w:val="0"/>
        <w:jc w:val="both"/>
      </w:pPr>
    </w:p>
    <w:p w14:paraId="3A4A2064" w14:textId="77777777" w:rsidR="00581498" w:rsidRPr="00BE483D" w:rsidRDefault="00581498" w:rsidP="00581498">
      <w:pPr>
        <w:widowControl w:val="0"/>
        <w:tabs>
          <w:tab w:val="left" w:pos="9923"/>
        </w:tabs>
        <w:autoSpaceDE w:val="0"/>
        <w:jc w:val="both"/>
      </w:pPr>
      <w:r w:rsidRPr="00BE483D">
        <w:rPr>
          <w:b/>
          <w:bCs/>
        </w:rPr>
        <w:t>Chapitre</w:t>
      </w:r>
      <w:r w:rsidRPr="00BE483D">
        <w:rPr>
          <w:b/>
          <w:bCs/>
          <w:spacing w:val="7"/>
        </w:rPr>
        <w:t xml:space="preserve"> </w:t>
      </w:r>
      <w:r w:rsidRPr="00BE483D">
        <w:rPr>
          <w:b/>
          <w:bCs/>
        </w:rPr>
        <w:t>II</w:t>
      </w:r>
      <w:r w:rsidRPr="00BE483D">
        <w:rPr>
          <w:b/>
          <w:bCs/>
          <w:spacing w:val="7"/>
        </w:rPr>
        <w:t xml:space="preserve"> </w:t>
      </w:r>
      <w:r w:rsidRPr="00BE483D">
        <w:rPr>
          <w:b/>
          <w:bCs/>
        </w:rPr>
        <w:t>:</w:t>
      </w:r>
      <w:r w:rsidRPr="00BE483D">
        <w:rPr>
          <w:b/>
          <w:bCs/>
          <w:spacing w:val="7"/>
        </w:rPr>
        <w:t xml:space="preserve"> </w:t>
      </w:r>
      <w:r w:rsidRPr="00BE483D">
        <w:rPr>
          <w:b/>
          <w:bCs/>
        </w:rPr>
        <w:t>Clauses</w:t>
      </w:r>
      <w:r w:rsidRPr="00BE483D">
        <w:rPr>
          <w:b/>
          <w:bCs/>
          <w:spacing w:val="7"/>
        </w:rPr>
        <w:t xml:space="preserve"> </w:t>
      </w:r>
      <w:r w:rsidRPr="00BE483D">
        <w:rPr>
          <w:b/>
          <w:bCs/>
        </w:rPr>
        <w:t>Financières</w:t>
      </w:r>
      <w:r w:rsidRPr="00BE483D">
        <w:rPr>
          <w:b/>
          <w:bCs/>
          <w:spacing w:val="-24"/>
        </w:rPr>
        <w:t xml:space="preserve"> </w:t>
      </w:r>
      <w:r w:rsidRPr="00BE483D">
        <w:t>. . . . . . . . . . . . . . . . . . . . . . . . . . . . . . . . . . . . . . . . . .</w:t>
      </w:r>
    </w:p>
    <w:p w14:paraId="48C95D5E" w14:textId="77777777" w:rsidR="00581498" w:rsidRPr="00BE483D" w:rsidRDefault="00581498" w:rsidP="00581498">
      <w:pPr>
        <w:widowControl w:val="0"/>
        <w:autoSpaceDE w:val="0"/>
        <w:jc w:val="both"/>
      </w:pPr>
    </w:p>
    <w:p w14:paraId="700FAC19" w14:textId="77777777" w:rsidR="00581498" w:rsidRPr="00BE483D" w:rsidRDefault="00581498" w:rsidP="00E0450C">
      <w:pPr>
        <w:widowControl w:val="0"/>
        <w:tabs>
          <w:tab w:val="left" w:pos="1740"/>
          <w:tab w:val="left" w:pos="9639"/>
        </w:tabs>
        <w:autoSpaceDE w:val="0"/>
        <w:jc w:val="both"/>
      </w:pPr>
      <w:r w:rsidRPr="00BE483D">
        <w:t>Article</w:t>
      </w:r>
      <w:r w:rsidRPr="00BE483D">
        <w:rPr>
          <w:spacing w:val="7"/>
        </w:rPr>
        <w:t xml:space="preserve"> </w:t>
      </w:r>
      <w:r w:rsidRPr="00BE483D">
        <w:t>11</w:t>
      </w:r>
      <w:r w:rsidRPr="00BE483D">
        <w:rPr>
          <w:b/>
          <w:i/>
        </w:rPr>
        <w:t xml:space="preserve"> </w:t>
      </w:r>
      <w:r w:rsidRPr="00BE483D">
        <w:t>:</w:t>
      </w:r>
      <w:r w:rsidRPr="00BE483D">
        <w:rPr>
          <w:spacing w:val="7"/>
        </w:rPr>
        <w:t xml:space="preserve"> </w:t>
      </w:r>
      <w:r w:rsidRPr="00BE483D">
        <w:t>Garanties et</w:t>
      </w:r>
      <w:r w:rsidRPr="00BE483D">
        <w:rPr>
          <w:spacing w:val="7"/>
        </w:rPr>
        <w:t xml:space="preserve"> </w:t>
      </w:r>
      <w:r w:rsidRPr="00BE483D">
        <w:t>cautions</w:t>
      </w:r>
      <w:r w:rsidRPr="00BE483D">
        <w:rPr>
          <w:spacing w:val="7"/>
        </w:rPr>
        <w:t xml:space="preserve"> </w:t>
      </w:r>
      <w:r w:rsidRPr="00BE483D">
        <w:t>(CCAG</w:t>
      </w:r>
      <w:r w:rsidRPr="00BE483D">
        <w:rPr>
          <w:spacing w:val="7"/>
        </w:rPr>
        <w:t xml:space="preserve"> </w:t>
      </w:r>
      <w:r w:rsidRPr="00BE483D">
        <w:t>Articles</w:t>
      </w:r>
      <w:r w:rsidRPr="00BE483D">
        <w:rPr>
          <w:spacing w:val="7"/>
        </w:rPr>
        <w:t xml:space="preserve"> </w:t>
      </w:r>
      <w:r w:rsidRPr="00BE483D">
        <w:t>29</w:t>
      </w:r>
      <w:r w:rsidRPr="00BE483D">
        <w:rPr>
          <w:spacing w:val="7"/>
        </w:rPr>
        <w:t xml:space="preserve"> </w:t>
      </w:r>
      <w:r w:rsidRPr="00BE483D">
        <w:t>et</w:t>
      </w:r>
      <w:r w:rsidRPr="00BE483D">
        <w:rPr>
          <w:spacing w:val="7"/>
        </w:rPr>
        <w:t xml:space="preserve"> </w:t>
      </w:r>
      <w:r w:rsidRPr="00BE483D">
        <w:t>41</w:t>
      </w:r>
      <w:r w:rsidRPr="00BE483D">
        <w:rPr>
          <w:spacing w:val="7"/>
        </w:rPr>
        <w:t xml:space="preserve"> </w:t>
      </w:r>
      <w:r w:rsidRPr="00BE483D">
        <w:t>complétés)</w:t>
      </w:r>
      <w:r w:rsidRPr="00BE483D">
        <w:rPr>
          <w:spacing w:val="-20"/>
        </w:rPr>
        <w:t xml:space="preserve"> </w:t>
      </w:r>
      <w:r w:rsidRPr="00BE483D">
        <w:t>. . . . . . . . . . . . .</w:t>
      </w:r>
      <w:r w:rsidRPr="00BE483D">
        <w:tab/>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581498" w:rsidRPr="00BE483D" w14:paraId="2F344090" w14:textId="77777777" w:rsidTr="00CE58EF">
        <w:trPr>
          <w:trHeight w:hRule="exact" w:val="321"/>
        </w:trPr>
        <w:tc>
          <w:tcPr>
            <w:tcW w:w="1153" w:type="dxa"/>
            <w:shd w:val="clear" w:color="auto" w:fill="auto"/>
            <w:tcMar>
              <w:top w:w="0" w:type="dxa"/>
              <w:left w:w="0" w:type="dxa"/>
              <w:bottom w:w="0" w:type="dxa"/>
              <w:right w:w="0" w:type="dxa"/>
            </w:tcMar>
          </w:tcPr>
          <w:p w14:paraId="244A29D4" w14:textId="77777777" w:rsidR="00581498" w:rsidRPr="00BE483D" w:rsidRDefault="00581498" w:rsidP="00CE58EF">
            <w:pPr>
              <w:widowControl w:val="0"/>
              <w:autoSpaceDE w:val="0"/>
              <w:jc w:val="both"/>
            </w:pPr>
            <w:r w:rsidRPr="00BE483D">
              <w:t>Article</w:t>
            </w:r>
            <w:r w:rsidRPr="00BE483D">
              <w:rPr>
                <w:spacing w:val="7"/>
              </w:rPr>
              <w:t xml:space="preserve"> </w:t>
            </w:r>
            <w:r w:rsidRPr="00BE483D">
              <w:t>12</w:t>
            </w:r>
          </w:p>
        </w:tc>
        <w:tc>
          <w:tcPr>
            <w:tcW w:w="8323" w:type="dxa"/>
            <w:shd w:val="clear" w:color="auto" w:fill="auto"/>
            <w:tcMar>
              <w:top w:w="0" w:type="dxa"/>
              <w:left w:w="0" w:type="dxa"/>
              <w:bottom w:w="0" w:type="dxa"/>
              <w:right w:w="0" w:type="dxa"/>
            </w:tcMar>
          </w:tcPr>
          <w:p w14:paraId="4C336F79" w14:textId="77777777" w:rsidR="00581498" w:rsidRPr="00BE483D" w:rsidRDefault="00581498" w:rsidP="00CE58EF">
            <w:pPr>
              <w:widowControl w:val="0"/>
              <w:autoSpaceDE w:val="0"/>
              <w:jc w:val="both"/>
            </w:pPr>
            <w:r w:rsidRPr="00BE483D">
              <w:t>:</w:t>
            </w:r>
            <w:r w:rsidRPr="00BE483D">
              <w:rPr>
                <w:spacing w:val="7"/>
              </w:rPr>
              <w:t xml:space="preserve"> </w:t>
            </w:r>
            <w:r w:rsidRPr="00BE483D">
              <w:t>Montant</w:t>
            </w:r>
            <w:r w:rsidRPr="00BE483D">
              <w:rPr>
                <w:spacing w:val="7"/>
              </w:rPr>
              <w:t xml:space="preserve"> </w:t>
            </w:r>
            <w:r w:rsidRPr="00BE483D">
              <w:t>du</w:t>
            </w:r>
            <w:r w:rsidRPr="00BE483D">
              <w:rPr>
                <w:spacing w:val="7"/>
              </w:rPr>
              <w:t xml:space="preserve"> </w:t>
            </w:r>
            <w:r w:rsidRPr="00BE483D">
              <w:t>marché</w:t>
            </w:r>
            <w:r w:rsidRPr="00BE483D">
              <w:rPr>
                <w:spacing w:val="7"/>
              </w:rPr>
              <w:t xml:space="preserve"> </w:t>
            </w:r>
            <w:r w:rsidRPr="00BE483D">
              <w:t>(CCAG</w:t>
            </w:r>
            <w:r w:rsidRPr="00BE483D">
              <w:rPr>
                <w:spacing w:val="7"/>
              </w:rPr>
              <w:t xml:space="preserve"> </w:t>
            </w:r>
            <w:r w:rsidRPr="00BE483D">
              <w:t>Articles</w:t>
            </w:r>
            <w:r w:rsidRPr="00BE483D">
              <w:rPr>
                <w:spacing w:val="7"/>
              </w:rPr>
              <w:t xml:space="preserve"> </w:t>
            </w:r>
            <w:r w:rsidRPr="00BE483D">
              <w:t>18</w:t>
            </w:r>
            <w:r w:rsidRPr="00BE483D">
              <w:rPr>
                <w:spacing w:val="7"/>
              </w:rPr>
              <w:t xml:space="preserve"> </w:t>
            </w:r>
            <w:r w:rsidRPr="00BE483D">
              <w:t>et</w:t>
            </w:r>
            <w:r w:rsidRPr="00BE483D">
              <w:rPr>
                <w:spacing w:val="7"/>
              </w:rPr>
              <w:t xml:space="preserve"> </w:t>
            </w:r>
            <w:r w:rsidRPr="00BE483D">
              <w:t>19</w:t>
            </w:r>
            <w:r w:rsidRPr="00BE483D">
              <w:rPr>
                <w:spacing w:val="7"/>
              </w:rPr>
              <w:t xml:space="preserve"> </w:t>
            </w:r>
            <w:r w:rsidRPr="00BE483D">
              <w:t>complétés)</w:t>
            </w:r>
            <w:r w:rsidRPr="00BE483D">
              <w:rPr>
                <w:spacing w:val="-13"/>
              </w:rPr>
              <w:t xml:space="preserve"> </w:t>
            </w:r>
            <w:r w:rsidRPr="00BE483D">
              <w:t>. . . . . . . . . . . . . . . . . . . . . . . . . . . . . . . . . . . . . . . . . . . . . . . . .</w:t>
            </w:r>
          </w:p>
        </w:tc>
        <w:tc>
          <w:tcPr>
            <w:tcW w:w="547" w:type="dxa"/>
            <w:shd w:val="clear" w:color="auto" w:fill="auto"/>
            <w:tcMar>
              <w:top w:w="0" w:type="dxa"/>
              <w:left w:w="0" w:type="dxa"/>
              <w:bottom w:w="0" w:type="dxa"/>
              <w:right w:w="0" w:type="dxa"/>
            </w:tcMar>
          </w:tcPr>
          <w:p w14:paraId="6C485D68" w14:textId="77777777" w:rsidR="00581498" w:rsidRPr="00BE483D" w:rsidRDefault="00581498" w:rsidP="00CE58EF">
            <w:pPr>
              <w:widowControl w:val="0"/>
              <w:autoSpaceDE w:val="0"/>
              <w:jc w:val="both"/>
            </w:pPr>
          </w:p>
        </w:tc>
      </w:tr>
      <w:tr w:rsidR="00581498" w:rsidRPr="00BE483D" w14:paraId="3A0415D4" w14:textId="77777777" w:rsidTr="00CE58EF">
        <w:trPr>
          <w:trHeight w:hRule="exact" w:val="401"/>
        </w:trPr>
        <w:tc>
          <w:tcPr>
            <w:tcW w:w="1153" w:type="dxa"/>
            <w:shd w:val="clear" w:color="auto" w:fill="auto"/>
            <w:tcMar>
              <w:top w:w="0" w:type="dxa"/>
              <w:left w:w="0" w:type="dxa"/>
              <w:bottom w:w="0" w:type="dxa"/>
              <w:right w:w="0" w:type="dxa"/>
            </w:tcMar>
          </w:tcPr>
          <w:p w14:paraId="029DAFCE" w14:textId="77777777" w:rsidR="00581498" w:rsidRPr="00BE483D" w:rsidRDefault="00581498" w:rsidP="00CE58EF">
            <w:pPr>
              <w:widowControl w:val="0"/>
              <w:autoSpaceDE w:val="0"/>
              <w:jc w:val="both"/>
            </w:pPr>
            <w:r w:rsidRPr="00BE483D">
              <w:t>Article</w:t>
            </w:r>
            <w:r w:rsidRPr="00BE483D">
              <w:rPr>
                <w:spacing w:val="7"/>
              </w:rPr>
              <w:t xml:space="preserve"> </w:t>
            </w:r>
            <w:r w:rsidRPr="00BE483D">
              <w:t>13</w:t>
            </w:r>
          </w:p>
        </w:tc>
        <w:tc>
          <w:tcPr>
            <w:tcW w:w="8323" w:type="dxa"/>
            <w:shd w:val="clear" w:color="auto" w:fill="auto"/>
            <w:tcMar>
              <w:top w:w="0" w:type="dxa"/>
              <w:left w:w="0" w:type="dxa"/>
              <w:bottom w:w="0" w:type="dxa"/>
              <w:right w:w="0" w:type="dxa"/>
            </w:tcMar>
          </w:tcPr>
          <w:p w14:paraId="766E1CFE" w14:textId="77777777" w:rsidR="00581498" w:rsidRPr="00BE483D" w:rsidRDefault="00581498" w:rsidP="00CE58EF">
            <w:pPr>
              <w:widowControl w:val="0"/>
              <w:autoSpaceDE w:val="0"/>
              <w:jc w:val="both"/>
            </w:pPr>
            <w:r w:rsidRPr="00BE483D">
              <w:t>:</w:t>
            </w:r>
            <w:r w:rsidRPr="00BE483D">
              <w:rPr>
                <w:spacing w:val="7"/>
              </w:rPr>
              <w:t xml:space="preserve"> </w:t>
            </w:r>
            <w:r w:rsidRPr="00BE483D">
              <w:t>Lieu</w:t>
            </w:r>
            <w:r w:rsidRPr="00BE483D">
              <w:rPr>
                <w:spacing w:val="7"/>
              </w:rPr>
              <w:t xml:space="preserve"> </w:t>
            </w:r>
            <w:r w:rsidRPr="00BE483D">
              <w:t>et</w:t>
            </w:r>
            <w:r w:rsidRPr="00BE483D">
              <w:rPr>
                <w:spacing w:val="7"/>
              </w:rPr>
              <w:t xml:space="preserve"> </w:t>
            </w:r>
            <w:r w:rsidRPr="00BE483D">
              <w:t>mode</w:t>
            </w:r>
            <w:r w:rsidRPr="00BE483D">
              <w:rPr>
                <w:spacing w:val="7"/>
              </w:rPr>
              <w:t xml:space="preserve"> </w:t>
            </w:r>
            <w:r w:rsidRPr="00BE483D">
              <w:t>de</w:t>
            </w:r>
            <w:r w:rsidRPr="00BE483D">
              <w:rPr>
                <w:spacing w:val="7"/>
              </w:rPr>
              <w:t xml:space="preserve"> </w:t>
            </w:r>
            <w:r w:rsidRPr="00BE483D">
              <w:t>paiement . . . . . . . . . . . . . . . . . . . . . . . . . . . . . . . . . . . . . . . . . . . . . . . . . . . . . . . . . . . . . . .</w:t>
            </w:r>
            <w:r w:rsidRPr="00BE483D">
              <w:rPr>
                <w:spacing w:val="-2"/>
              </w:rPr>
              <w:t xml:space="preserve"> </w:t>
            </w:r>
            <w:r w:rsidRPr="00BE483D">
              <w:t>. . . . . . . . . . . . . . . . . . . . . . . . . . . . . . . . . . . . . . . . . . . . . . . . . . . . . . . .</w:t>
            </w:r>
          </w:p>
        </w:tc>
        <w:tc>
          <w:tcPr>
            <w:tcW w:w="547" w:type="dxa"/>
            <w:shd w:val="clear" w:color="auto" w:fill="auto"/>
            <w:tcMar>
              <w:top w:w="0" w:type="dxa"/>
              <w:left w:w="0" w:type="dxa"/>
              <w:bottom w:w="0" w:type="dxa"/>
              <w:right w:w="0" w:type="dxa"/>
            </w:tcMar>
          </w:tcPr>
          <w:p w14:paraId="795B2E17" w14:textId="77777777" w:rsidR="00581498" w:rsidRPr="00BE483D" w:rsidRDefault="00581498" w:rsidP="00CE58EF">
            <w:pPr>
              <w:widowControl w:val="0"/>
              <w:autoSpaceDE w:val="0"/>
              <w:jc w:val="both"/>
            </w:pPr>
          </w:p>
        </w:tc>
      </w:tr>
      <w:tr w:rsidR="00581498" w:rsidRPr="00BE483D" w14:paraId="75A4F265" w14:textId="77777777" w:rsidTr="00CE58EF">
        <w:trPr>
          <w:trHeight w:hRule="exact" w:val="401"/>
        </w:trPr>
        <w:tc>
          <w:tcPr>
            <w:tcW w:w="1153" w:type="dxa"/>
            <w:shd w:val="clear" w:color="auto" w:fill="auto"/>
            <w:tcMar>
              <w:top w:w="0" w:type="dxa"/>
              <w:left w:w="0" w:type="dxa"/>
              <w:bottom w:w="0" w:type="dxa"/>
              <w:right w:w="0" w:type="dxa"/>
            </w:tcMar>
          </w:tcPr>
          <w:p w14:paraId="49C62807" w14:textId="77777777" w:rsidR="00581498" w:rsidRPr="00BE483D" w:rsidRDefault="00581498" w:rsidP="00CE58EF">
            <w:pPr>
              <w:widowControl w:val="0"/>
              <w:autoSpaceDE w:val="0"/>
              <w:jc w:val="both"/>
            </w:pPr>
            <w:r w:rsidRPr="00BE483D">
              <w:t>Article</w:t>
            </w:r>
            <w:r w:rsidRPr="00BE483D">
              <w:rPr>
                <w:spacing w:val="7"/>
              </w:rPr>
              <w:t xml:space="preserve"> </w:t>
            </w:r>
            <w:r w:rsidRPr="00BE483D">
              <w:t>14</w:t>
            </w:r>
          </w:p>
        </w:tc>
        <w:tc>
          <w:tcPr>
            <w:tcW w:w="8323" w:type="dxa"/>
            <w:shd w:val="clear" w:color="auto" w:fill="auto"/>
            <w:tcMar>
              <w:top w:w="0" w:type="dxa"/>
              <w:left w:w="0" w:type="dxa"/>
              <w:bottom w:w="0" w:type="dxa"/>
              <w:right w:w="0" w:type="dxa"/>
            </w:tcMar>
          </w:tcPr>
          <w:p w14:paraId="51FA6F5B" w14:textId="77777777" w:rsidR="00581498" w:rsidRPr="00BE483D" w:rsidRDefault="00581498" w:rsidP="00CE58EF">
            <w:pPr>
              <w:widowControl w:val="0"/>
              <w:autoSpaceDE w:val="0"/>
              <w:jc w:val="both"/>
            </w:pPr>
            <w:r w:rsidRPr="00BE483D">
              <w:t>:</w:t>
            </w:r>
            <w:r w:rsidRPr="00BE483D">
              <w:rPr>
                <w:spacing w:val="7"/>
              </w:rPr>
              <w:t xml:space="preserve"> </w:t>
            </w:r>
            <w:r w:rsidRPr="00BE483D">
              <w:t>Variation</w:t>
            </w:r>
            <w:r w:rsidRPr="00BE483D">
              <w:rPr>
                <w:spacing w:val="7"/>
              </w:rPr>
              <w:t xml:space="preserve"> </w:t>
            </w:r>
            <w:r w:rsidRPr="00BE483D">
              <w:t>des</w:t>
            </w:r>
            <w:r w:rsidRPr="00BE483D">
              <w:rPr>
                <w:spacing w:val="7"/>
              </w:rPr>
              <w:t xml:space="preserve"> </w:t>
            </w:r>
            <w:r w:rsidRPr="00BE483D">
              <w:t>prix</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20)</w:t>
            </w:r>
            <w:r w:rsidRPr="00BE483D">
              <w:rPr>
                <w:spacing w:val="-33"/>
              </w:rPr>
              <w:t xml:space="preserve"> </w:t>
            </w:r>
            <w:r w:rsidRPr="00BE483D">
              <w:t>. . . . . . . . . . . . . . . . . . . . . . . . . . . . . . . . . . . . . . . . . . . . . . . . . . . . . . . . . . . . . . .</w:t>
            </w:r>
            <w:r w:rsidRPr="00BE483D">
              <w:rPr>
                <w:spacing w:val="-2"/>
              </w:rPr>
              <w:t xml:space="preserve"> </w:t>
            </w:r>
            <w:r w:rsidRPr="00BE483D">
              <w:t>. . . . . . . . . . . . . . . . . . . . . . . . . . . . . . . . . .</w:t>
            </w:r>
          </w:p>
        </w:tc>
        <w:tc>
          <w:tcPr>
            <w:tcW w:w="547" w:type="dxa"/>
            <w:shd w:val="clear" w:color="auto" w:fill="auto"/>
            <w:tcMar>
              <w:top w:w="0" w:type="dxa"/>
              <w:left w:w="0" w:type="dxa"/>
              <w:bottom w:w="0" w:type="dxa"/>
              <w:right w:w="0" w:type="dxa"/>
            </w:tcMar>
          </w:tcPr>
          <w:p w14:paraId="0F8ED598" w14:textId="77777777" w:rsidR="00581498" w:rsidRPr="00BE483D" w:rsidRDefault="00581498" w:rsidP="00CE58EF">
            <w:pPr>
              <w:widowControl w:val="0"/>
              <w:autoSpaceDE w:val="0"/>
              <w:jc w:val="both"/>
            </w:pPr>
          </w:p>
        </w:tc>
      </w:tr>
      <w:tr w:rsidR="00581498" w:rsidRPr="00BE483D" w14:paraId="46359BB7" w14:textId="77777777" w:rsidTr="00CE58EF">
        <w:trPr>
          <w:trHeight w:hRule="exact" w:val="401"/>
        </w:trPr>
        <w:tc>
          <w:tcPr>
            <w:tcW w:w="1153" w:type="dxa"/>
            <w:shd w:val="clear" w:color="auto" w:fill="auto"/>
            <w:tcMar>
              <w:top w:w="0" w:type="dxa"/>
              <w:left w:w="0" w:type="dxa"/>
              <w:bottom w:w="0" w:type="dxa"/>
              <w:right w:w="0" w:type="dxa"/>
            </w:tcMar>
          </w:tcPr>
          <w:p w14:paraId="53F40626" w14:textId="77777777" w:rsidR="00581498" w:rsidRPr="00BE483D" w:rsidRDefault="00581498" w:rsidP="00CE58EF">
            <w:pPr>
              <w:widowControl w:val="0"/>
              <w:autoSpaceDE w:val="0"/>
              <w:jc w:val="both"/>
            </w:pPr>
            <w:r w:rsidRPr="00BE483D">
              <w:t>Article</w:t>
            </w:r>
            <w:r w:rsidRPr="00BE483D">
              <w:rPr>
                <w:spacing w:val="7"/>
              </w:rPr>
              <w:t xml:space="preserve"> </w:t>
            </w:r>
            <w:r w:rsidRPr="00BE483D">
              <w:t>15</w:t>
            </w:r>
          </w:p>
        </w:tc>
        <w:tc>
          <w:tcPr>
            <w:tcW w:w="8323" w:type="dxa"/>
            <w:shd w:val="clear" w:color="auto" w:fill="auto"/>
            <w:tcMar>
              <w:top w:w="0" w:type="dxa"/>
              <w:left w:w="0" w:type="dxa"/>
              <w:bottom w:w="0" w:type="dxa"/>
              <w:right w:w="0" w:type="dxa"/>
            </w:tcMar>
          </w:tcPr>
          <w:p w14:paraId="539CCA94" w14:textId="77777777" w:rsidR="00581498" w:rsidRPr="00BE483D" w:rsidRDefault="00581498" w:rsidP="00CE58EF">
            <w:pPr>
              <w:widowControl w:val="0"/>
              <w:autoSpaceDE w:val="0"/>
              <w:jc w:val="both"/>
            </w:pPr>
            <w:r w:rsidRPr="00BE483D">
              <w:t>:</w:t>
            </w:r>
            <w:r w:rsidRPr="00BE483D">
              <w:rPr>
                <w:spacing w:val="7"/>
              </w:rPr>
              <w:t xml:space="preserve"> </w:t>
            </w:r>
            <w:r w:rsidRPr="00BE483D">
              <w:t>Formules</w:t>
            </w:r>
            <w:r w:rsidRPr="00BE483D">
              <w:rPr>
                <w:spacing w:val="7"/>
              </w:rPr>
              <w:t xml:space="preserve"> </w:t>
            </w:r>
            <w:r w:rsidRPr="00BE483D">
              <w:t>de</w:t>
            </w:r>
            <w:r w:rsidRPr="00BE483D">
              <w:rPr>
                <w:spacing w:val="7"/>
              </w:rPr>
              <w:t xml:space="preserve"> </w:t>
            </w:r>
            <w:r w:rsidRPr="00BE483D">
              <w:t>révision</w:t>
            </w:r>
            <w:r w:rsidRPr="00BE483D">
              <w:rPr>
                <w:spacing w:val="7"/>
              </w:rPr>
              <w:t xml:space="preserve"> </w:t>
            </w:r>
            <w:r w:rsidRPr="00BE483D">
              <w:t>des</w:t>
            </w:r>
            <w:r w:rsidRPr="00BE483D">
              <w:rPr>
                <w:spacing w:val="7"/>
              </w:rPr>
              <w:t xml:space="preserve"> </w:t>
            </w:r>
            <w:r w:rsidRPr="00BE483D">
              <w:t>prix</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21)</w:t>
            </w:r>
            <w:r w:rsidRPr="00BE483D">
              <w:rPr>
                <w:spacing w:val="-37"/>
              </w:rPr>
              <w:t xml:space="preserve"> </w:t>
            </w:r>
            <w:r w:rsidRPr="00BE483D">
              <w:t>. . . . . . . . . . . . . . . . . . . . . . . . . . . . . . . . . . . . . . . . . . . . . . . . . . . . . . . . . . . . . . .</w:t>
            </w:r>
            <w:r w:rsidRPr="00BE483D">
              <w:rPr>
                <w:spacing w:val="-2"/>
              </w:rPr>
              <w:t xml:space="preserve"> </w:t>
            </w:r>
            <w:r w:rsidRPr="00BE483D">
              <w:t>. . . . .</w:t>
            </w:r>
          </w:p>
        </w:tc>
        <w:tc>
          <w:tcPr>
            <w:tcW w:w="547" w:type="dxa"/>
            <w:shd w:val="clear" w:color="auto" w:fill="auto"/>
            <w:tcMar>
              <w:top w:w="0" w:type="dxa"/>
              <w:left w:w="0" w:type="dxa"/>
              <w:bottom w:w="0" w:type="dxa"/>
              <w:right w:w="0" w:type="dxa"/>
            </w:tcMar>
          </w:tcPr>
          <w:p w14:paraId="41146363" w14:textId="77777777" w:rsidR="00581498" w:rsidRPr="00BE483D" w:rsidRDefault="00581498" w:rsidP="00CE58EF">
            <w:pPr>
              <w:widowControl w:val="0"/>
              <w:autoSpaceDE w:val="0"/>
              <w:jc w:val="both"/>
            </w:pPr>
          </w:p>
        </w:tc>
      </w:tr>
      <w:tr w:rsidR="00581498" w:rsidRPr="00BE483D" w14:paraId="4401DC44" w14:textId="77777777" w:rsidTr="00CE58EF">
        <w:trPr>
          <w:trHeight w:hRule="exact" w:val="401"/>
        </w:trPr>
        <w:tc>
          <w:tcPr>
            <w:tcW w:w="1153" w:type="dxa"/>
            <w:shd w:val="clear" w:color="auto" w:fill="auto"/>
            <w:tcMar>
              <w:top w:w="0" w:type="dxa"/>
              <w:left w:w="0" w:type="dxa"/>
              <w:bottom w:w="0" w:type="dxa"/>
              <w:right w:w="0" w:type="dxa"/>
            </w:tcMar>
          </w:tcPr>
          <w:p w14:paraId="11A391A7" w14:textId="77777777" w:rsidR="00581498" w:rsidRPr="00BE483D" w:rsidRDefault="00581498" w:rsidP="00CE58EF">
            <w:pPr>
              <w:widowControl w:val="0"/>
              <w:autoSpaceDE w:val="0"/>
              <w:jc w:val="both"/>
            </w:pPr>
            <w:r w:rsidRPr="00BE483D">
              <w:t>Article</w:t>
            </w:r>
            <w:r w:rsidRPr="00BE483D">
              <w:rPr>
                <w:spacing w:val="7"/>
              </w:rPr>
              <w:t xml:space="preserve"> </w:t>
            </w:r>
            <w:r w:rsidRPr="00BE483D">
              <w:t>16</w:t>
            </w:r>
          </w:p>
        </w:tc>
        <w:tc>
          <w:tcPr>
            <w:tcW w:w="8323" w:type="dxa"/>
            <w:shd w:val="clear" w:color="auto" w:fill="auto"/>
            <w:tcMar>
              <w:top w:w="0" w:type="dxa"/>
              <w:left w:w="0" w:type="dxa"/>
              <w:bottom w:w="0" w:type="dxa"/>
              <w:right w:w="0" w:type="dxa"/>
            </w:tcMar>
          </w:tcPr>
          <w:p w14:paraId="4B1762CC" w14:textId="77777777" w:rsidR="00581498" w:rsidRPr="00BE483D" w:rsidRDefault="00581498" w:rsidP="00CE58EF">
            <w:pPr>
              <w:widowControl w:val="0"/>
              <w:autoSpaceDE w:val="0"/>
              <w:jc w:val="both"/>
            </w:pPr>
            <w:r w:rsidRPr="00BE483D">
              <w:t>:</w:t>
            </w:r>
            <w:r w:rsidRPr="00BE483D">
              <w:rPr>
                <w:spacing w:val="7"/>
              </w:rPr>
              <w:t xml:space="preserve"> </w:t>
            </w:r>
            <w:r w:rsidRPr="00BE483D">
              <w:t>Formules</w:t>
            </w:r>
            <w:r w:rsidRPr="00BE483D">
              <w:rPr>
                <w:spacing w:val="7"/>
              </w:rPr>
              <w:t xml:space="preserve"> </w:t>
            </w:r>
            <w:r w:rsidRPr="00BE483D">
              <w:t>d’actualisation</w:t>
            </w:r>
            <w:r w:rsidRPr="00BE483D">
              <w:rPr>
                <w:spacing w:val="7"/>
              </w:rPr>
              <w:t xml:space="preserve"> </w:t>
            </w:r>
            <w:r w:rsidRPr="00BE483D">
              <w:t>des</w:t>
            </w:r>
            <w:r w:rsidRPr="00BE483D">
              <w:rPr>
                <w:spacing w:val="7"/>
              </w:rPr>
              <w:t xml:space="preserve"> </w:t>
            </w:r>
            <w:r w:rsidRPr="00BE483D">
              <w:t>prix</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21)</w:t>
            </w:r>
            <w:r w:rsidRPr="00BE483D">
              <w:rPr>
                <w:spacing w:val="-35"/>
              </w:rPr>
              <w:t xml:space="preserve"> </w:t>
            </w:r>
            <w:r w:rsidRPr="00BE483D">
              <w:t>. . . . . . . . . . . . . . . . . . . . . . . . . . . . . . . . . . . . . . . . . . . . . . . . . . . . . . . . . . . .</w:t>
            </w:r>
          </w:p>
        </w:tc>
        <w:tc>
          <w:tcPr>
            <w:tcW w:w="547" w:type="dxa"/>
            <w:shd w:val="clear" w:color="auto" w:fill="auto"/>
            <w:tcMar>
              <w:top w:w="0" w:type="dxa"/>
              <w:left w:w="0" w:type="dxa"/>
              <w:bottom w:w="0" w:type="dxa"/>
              <w:right w:w="0" w:type="dxa"/>
            </w:tcMar>
          </w:tcPr>
          <w:p w14:paraId="5B360F9D" w14:textId="77777777" w:rsidR="00581498" w:rsidRPr="00BE483D" w:rsidRDefault="00581498" w:rsidP="00CE58EF">
            <w:pPr>
              <w:widowControl w:val="0"/>
              <w:autoSpaceDE w:val="0"/>
              <w:jc w:val="both"/>
            </w:pPr>
          </w:p>
        </w:tc>
      </w:tr>
      <w:tr w:rsidR="00581498" w:rsidRPr="00BE483D" w14:paraId="346FA1E7" w14:textId="77777777" w:rsidTr="00CE58EF">
        <w:trPr>
          <w:trHeight w:hRule="exact" w:val="401"/>
        </w:trPr>
        <w:tc>
          <w:tcPr>
            <w:tcW w:w="1153" w:type="dxa"/>
            <w:shd w:val="clear" w:color="auto" w:fill="auto"/>
            <w:tcMar>
              <w:top w:w="0" w:type="dxa"/>
              <w:left w:w="0" w:type="dxa"/>
              <w:bottom w:w="0" w:type="dxa"/>
              <w:right w:w="0" w:type="dxa"/>
            </w:tcMar>
          </w:tcPr>
          <w:p w14:paraId="166BFB91" w14:textId="77777777" w:rsidR="00581498" w:rsidRPr="00BE483D" w:rsidRDefault="00581498" w:rsidP="00CE58EF">
            <w:pPr>
              <w:widowControl w:val="0"/>
              <w:autoSpaceDE w:val="0"/>
              <w:jc w:val="both"/>
            </w:pPr>
            <w:r w:rsidRPr="00BE483D">
              <w:t>Article</w:t>
            </w:r>
            <w:r w:rsidRPr="00BE483D">
              <w:rPr>
                <w:spacing w:val="7"/>
              </w:rPr>
              <w:t xml:space="preserve"> </w:t>
            </w:r>
            <w:r w:rsidRPr="00BE483D">
              <w:t>17</w:t>
            </w:r>
          </w:p>
        </w:tc>
        <w:tc>
          <w:tcPr>
            <w:tcW w:w="8323" w:type="dxa"/>
            <w:shd w:val="clear" w:color="auto" w:fill="auto"/>
            <w:tcMar>
              <w:top w:w="0" w:type="dxa"/>
              <w:left w:w="0" w:type="dxa"/>
              <w:bottom w:w="0" w:type="dxa"/>
              <w:right w:w="0" w:type="dxa"/>
            </w:tcMar>
          </w:tcPr>
          <w:p w14:paraId="479E9B81" w14:textId="77777777" w:rsidR="00581498" w:rsidRPr="00BE483D" w:rsidRDefault="00581498" w:rsidP="00CE58EF">
            <w:pPr>
              <w:widowControl w:val="0"/>
              <w:autoSpaceDE w:val="0"/>
              <w:jc w:val="both"/>
            </w:pPr>
            <w:r w:rsidRPr="00BE483D">
              <w:t>:</w:t>
            </w:r>
            <w:r w:rsidRPr="00BE483D">
              <w:rPr>
                <w:spacing w:val="7"/>
              </w:rPr>
              <w:t xml:space="preserve"> </w:t>
            </w:r>
            <w:r w:rsidRPr="00BE483D">
              <w:t>Travaux</w:t>
            </w:r>
            <w:r w:rsidRPr="00BE483D">
              <w:rPr>
                <w:spacing w:val="7"/>
              </w:rPr>
              <w:t xml:space="preserve"> </w:t>
            </w:r>
            <w:r w:rsidRPr="00BE483D">
              <w:t>en</w:t>
            </w:r>
            <w:r w:rsidRPr="00BE483D">
              <w:rPr>
                <w:spacing w:val="7"/>
              </w:rPr>
              <w:t xml:space="preserve"> </w:t>
            </w:r>
            <w:r w:rsidRPr="00BE483D">
              <w:t>régie</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22</w:t>
            </w:r>
            <w:r w:rsidRPr="00BE483D">
              <w:rPr>
                <w:spacing w:val="7"/>
              </w:rPr>
              <w:t xml:space="preserve"> </w:t>
            </w:r>
            <w:r w:rsidRPr="00BE483D">
              <w:t>complété)</w:t>
            </w:r>
            <w:r w:rsidRPr="00BE483D">
              <w:rPr>
                <w:spacing w:val="-4"/>
              </w:rPr>
              <w:t xml:space="preserve"> </w:t>
            </w:r>
            <w:r w:rsidRPr="00BE483D">
              <w:t>. . . . . . . . . . . . . . . . . . . . . . . . . . . . . . . . . . . . . . . . . . . . . . . . . . . . . . . . . . . . . . .</w:t>
            </w:r>
            <w:r w:rsidRPr="00BE483D">
              <w:rPr>
                <w:spacing w:val="-2"/>
              </w:rPr>
              <w:t xml:space="preserve"> </w:t>
            </w:r>
            <w:r w:rsidRPr="00BE483D">
              <w:t>. . . . . . . . . . .</w:t>
            </w:r>
          </w:p>
        </w:tc>
        <w:tc>
          <w:tcPr>
            <w:tcW w:w="547" w:type="dxa"/>
            <w:shd w:val="clear" w:color="auto" w:fill="auto"/>
            <w:tcMar>
              <w:top w:w="0" w:type="dxa"/>
              <w:left w:w="0" w:type="dxa"/>
              <w:bottom w:w="0" w:type="dxa"/>
              <w:right w:w="0" w:type="dxa"/>
            </w:tcMar>
          </w:tcPr>
          <w:p w14:paraId="2AC075B0" w14:textId="77777777" w:rsidR="00581498" w:rsidRPr="00BE483D" w:rsidRDefault="00581498" w:rsidP="00CE58EF">
            <w:pPr>
              <w:widowControl w:val="0"/>
              <w:autoSpaceDE w:val="0"/>
              <w:jc w:val="both"/>
            </w:pPr>
          </w:p>
        </w:tc>
      </w:tr>
      <w:tr w:rsidR="00581498" w:rsidRPr="00BE483D" w14:paraId="2F7A8DA8" w14:textId="77777777" w:rsidTr="00CE58EF">
        <w:trPr>
          <w:trHeight w:hRule="exact" w:val="401"/>
        </w:trPr>
        <w:tc>
          <w:tcPr>
            <w:tcW w:w="1153" w:type="dxa"/>
            <w:shd w:val="clear" w:color="auto" w:fill="auto"/>
            <w:tcMar>
              <w:top w:w="0" w:type="dxa"/>
              <w:left w:w="0" w:type="dxa"/>
              <w:bottom w:w="0" w:type="dxa"/>
              <w:right w:w="0" w:type="dxa"/>
            </w:tcMar>
          </w:tcPr>
          <w:p w14:paraId="39A2E0E7" w14:textId="77777777" w:rsidR="00581498" w:rsidRPr="00BE483D" w:rsidRDefault="00581498" w:rsidP="00CE58EF">
            <w:pPr>
              <w:widowControl w:val="0"/>
              <w:autoSpaceDE w:val="0"/>
              <w:jc w:val="both"/>
            </w:pPr>
            <w:r w:rsidRPr="00BE483D">
              <w:t>Article</w:t>
            </w:r>
            <w:r w:rsidRPr="00BE483D">
              <w:rPr>
                <w:spacing w:val="7"/>
              </w:rPr>
              <w:t xml:space="preserve"> </w:t>
            </w:r>
            <w:r w:rsidRPr="00BE483D">
              <w:t>18</w:t>
            </w:r>
          </w:p>
        </w:tc>
        <w:tc>
          <w:tcPr>
            <w:tcW w:w="8323" w:type="dxa"/>
            <w:shd w:val="clear" w:color="auto" w:fill="auto"/>
            <w:tcMar>
              <w:top w:w="0" w:type="dxa"/>
              <w:left w:w="0" w:type="dxa"/>
              <w:bottom w:w="0" w:type="dxa"/>
              <w:right w:w="0" w:type="dxa"/>
            </w:tcMar>
          </w:tcPr>
          <w:p w14:paraId="389ACA6C" w14:textId="77777777" w:rsidR="00581498" w:rsidRPr="00BE483D" w:rsidRDefault="00581498" w:rsidP="00CE58EF">
            <w:pPr>
              <w:widowControl w:val="0"/>
              <w:autoSpaceDE w:val="0"/>
              <w:jc w:val="both"/>
            </w:pPr>
            <w:r w:rsidRPr="00BE483D">
              <w:t>:</w:t>
            </w:r>
            <w:r w:rsidRPr="00BE483D">
              <w:rPr>
                <w:spacing w:val="7"/>
              </w:rPr>
              <w:t xml:space="preserve"> </w:t>
            </w:r>
            <w:r w:rsidRPr="00BE483D">
              <w:t>Valorisation</w:t>
            </w:r>
            <w:r w:rsidRPr="00BE483D">
              <w:rPr>
                <w:spacing w:val="7"/>
              </w:rPr>
              <w:t xml:space="preserve"> </w:t>
            </w:r>
            <w:r w:rsidRPr="00BE483D">
              <w:t>des</w:t>
            </w:r>
            <w:r w:rsidRPr="00BE483D">
              <w:rPr>
                <w:spacing w:val="7"/>
              </w:rPr>
              <w:t xml:space="preserve"> </w:t>
            </w:r>
            <w:r w:rsidRPr="00BE483D">
              <w:t>travaux</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23)</w:t>
            </w:r>
            <w:r w:rsidRPr="00BE483D">
              <w:rPr>
                <w:spacing w:val="-28"/>
              </w:rPr>
              <w:t xml:space="preserve"> </w:t>
            </w:r>
            <w:r w:rsidRPr="00BE483D">
              <w:t>. . . . . . . . . . . . . . . . . . . . . . . . . . . . . . . . . . . . . . . . . . . . . . . . . . . . . . . . . . . . . . .</w:t>
            </w:r>
            <w:r w:rsidRPr="00BE483D">
              <w:rPr>
                <w:spacing w:val="-2"/>
              </w:rPr>
              <w:t xml:space="preserve"> </w:t>
            </w:r>
            <w:r w:rsidRPr="00BE483D">
              <w:t>. . . . . . . . . . . . . . . . . .</w:t>
            </w:r>
          </w:p>
        </w:tc>
        <w:tc>
          <w:tcPr>
            <w:tcW w:w="547" w:type="dxa"/>
            <w:shd w:val="clear" w:color="auto" w:fill="auto"/>
            <w:tcMar>
              <w:top w:w="0" w:type="dxa"/>
              <w:left w:w="0" w:type="dxa"/>
              <w:bottom w:w="0" w:type="dxa"/>
              <w:right w:w="0" w:type="dxa"/>
            </w:tcMar>
          </w:tcPr>
          <w:p w14:paraId="2554562C" w14:textId="77777777" w:rsidR="00581498" w:rsidRPr="00BE483D" w:rsidRDefault="00581498" w:rsidP="00CE58EF">
            <w:pPr>
              <w:widowControl w:val="0"/>
              <w:autoSpaceDE w:val="0"/>
              <w:jc w:val="both"/>
            </w:pPr>
          </w:p>
        </w:tc>
      </w:tr>
      <w:tr w:rsidR="00581498" w:rsidRPr="00BE483D" w14:paraId="1D9C1EB3" w14:textId="77777777" w:rsidTr="00CE58EF">
        <w:trPr>
          <w:trHeight w:hRule="exact" w:val="401"/>
        </w:trPr>
        <w:tc>
          <w:tcPr>
            <w:tcW w:w="1153" w:type="dxa"/>
            <w:shd w:val="clear" w:color="auto" w:fill="auto"/>
            <w:tcMar>
              <w:top w:w="0" w:type="dxa"/>
              <w:left w:w="0" w:type="dxa"/>
              <w:bottom w:w="0" w:type="dxa"/>
              <w:right w:w="0" w:type="dxa"/>
            </w:tcMar>
          </w:tcPr>
          <w:p w14:paraId="0B993E4D" w14:textId="77777777" w:rsidR="00581498" w:rsidRPr="00BE483D" w:rsidRDefault="00581498" w:rsidP="00CE58EF">
            <w:pPr>
              <w:widowControl w:val="0"/>
              <w:autoSpaceDE w:val="0"/>
              <w:jc w:val="both"/>
            </w:pPr>
            <w:r w:rsidRPr="00BE483D">
              <w:t>Article</w:t>
            </w:r>
            <w:r w:rsidRPr="00BE483D">
              <w:rPr>
                <w:spacing w:val="7"/>
              </w:rPr>
              <w:t xml:space="preserve"> </w:t>
            </w:r>
            <w:r w:rsidRPr="00BE483D">
              <w:t>19</w:t>
            </w:r>
          </w:p>
        </w:tc>
        <w:tc>
          <w:tcPr>
            <w:tcW w:w="8323" w:type="dxa"/>
            <w:shd w:val="clear" w:color="auto" w:fill="auto"/>
            <w:tcMar>
              <w:top w:w="0" w:type="dxa"/>
              <w:left w:w="0" w:type="dxa"/>
              <w:bottom w:w="0" w:type="dxa"/>
              <w:right w:w="0" w:type="dxa"/>
            </w:tcMar>
          </w:tcPr>
          <w:p w14:paraId="10F7C267" w14:textId="77777777" w:rsidR="00581498" w:rsidRPr="00BE483D" w:rsidRDefault="00581498" w:rsidP="00CE58EF">
            <w:pPr>
              <w:widowControl w:val="0"/>
              <w:autoSpaceDE w:val="0"/>
              <w:jc w:val="both"/>
            </w:pPr>
            <w:r w:rsidRPr="00BE483D">
              <w:t>:</w:t>
            </w:r>
            <w:r w:rsidRPr="00BE483D">
              <w:rPr>
                <w:spacing w:val="7"/>
              </w:rPr>
              <w:t xml:space="preserve"> </w:t>
            </w:r>
            <w:r w:rsidRPr="00BE483D">
              <w:t>Valorisation</w:t>
            </w:r>
            <w:r w:rsidRPr="00BE483D">
              <w:rPr>
                <w:spacing w:val="7"/>
              </w:rPr>
              <w:t xml:space="preserve"> </w:t>
            </w:r>
            <w:r w:rsidRPr="00BE483D">
              <w:t>des</w:t>
            </w:r>
            <w:r w:rsidRPr="00BE483D">
              <w:rPr>
                <w:spacing w:val="7"/>
              </w:rPr>
              <w:t xml:space="preserve"> </w:t>
            </w:r>
            <w:r w:rsidRPr="00BE483D">
              <w:t>approvisionnements</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24</w:t>
            </w:r>
            <w:r w:rsidRPr="00BE483D">
              <w:rPr>
                <w:spacing w:val="7"/>
              </w:rPr>
              <w:t xml:space="preserve"> </w:t>
            </w:r>
            <w:r w:rsidRPr="00BE483D">
              <w:t>complété)</w:t>
            </w:r>
            <w:r w:rsidRPr="00BE483D">
              <w:rPr>
                <w:spacing w:val="-36"/>
              </w:rPr>
              <w:t xml:space="preserve"> </w:t>
            </w:r>
            <w:r w:rsidRPr="00BE483D">
              <w:t>. . . . . . . . . . . . . . . . . . . . . . . . . . .</w:t>
            </w:r>
          </w:p>
        </w:tc>
        <w:tc>
          <w:tcPr>
            <w:tcW w:w="547" w:type="dxa"/>
            <w:shd w:val="clear" w:color="auto" w:fill="auto"/>
            <w:tcMar>
              <w:top w:w="0" w:type="dxa"/>
              <w:left w:w="0" w:type="dxa"/>
              <w:bottom w:w="0" w:type="dxa"/>
              <w:right w:w="0" w:type="dxa"/>
            </w:tcMar>
          </w:tcPr>
          <w:p w14:paraId="0BE9A643" w14:textId="77777777" w:rsidR="00581498" w:rsidRPr="00BE483D" w:rsidRDefault="00581498" w:rsidP="00CE58EF">
            <w:pPr>
              <w:widowControl w:val="0"/>
              <w:autoSpaceDE w:val="0"/>
              <w:jc w:val="both"/>
            </w:pPr>
          </w:p>
        </w:tc>
      </w:tr>
      <w:tr w:rsidR="00581498" w:rsidRPr="00BE483D" w14:paraId="166F0C51" w14:textId="77777777" w:rsidTr="00CE58EF">
        <w:trPr>
          <w:trHeight w:hRule="exact" w:val="401"/>
        </w:trPr>
        <w:tc>
          <w:tcPr>
            <w:tcW w:w="1153" w:type="dxa"/>
            <w:shd w:val="clear" w:color="auto" w:fill="auto"/>
            <w:tcMar>
              <w:top w:w="0" w:type="dxa"/>
              <w:left w:w="0" w:type="dxa"/>
              <w:bottom w:w="0" w:type="dxa"/>
              <w:right w:w="0" w:type="dxa"/>
            </w:tcMar>
          </w:tcPr>
          <w:p w14:paraId="09528203" w14:textId="77777777" w:rsidR="00581498" w:rsidRPr="00BE483D" w:rsidRDefault="00581498" w:rsidP="00CE58EF">
            <w:pPr>
              <w:widowControl w:val="0"/>
              <w:autoSpaceDE w:val="0"/>
              <w:jc w:val="both"/>
            </w:pPr>
            <w:r w:rsidRPr="00BE483D">
              <w:t>Article</w:t>
            </w:r>
            <w:r w:rsidRPr="00BE483D">
              <w:rPr>
                <w:spacing w:val="7"/>
              </w:rPr>
              <w:t xml:space="preserve"> </w:t>
            </w:r>
            <w:r w:rsidRPr="00BE483D">
              <w:t>20</w:t>
            </w:r>
          </w:p>
        </w:tc>
        <w:tc>
          <w:tcPr>
            <w:tcW w:w="8323" w:type="dxa"/>
            <w:shd w:val="clear" w:color="auto" w:fill="auto"/>
            <w:tcMar>
              <w:top w:w="0" w:type="dxa"/>
              <w:left w:w="0" w:type="dxa"/>
              <w:bottom w:w="0" w:type="dxa"/>
              <w:right w:w="0" w:type="dxa"/>
            </w:tcMar>
          </w:tcPr>
          <w:p w14:paraId="3D525D6B" w14:textId="77777777" w:rsidR="00581498" w:rsidRPr="00BE483D" w:rsidRDefault="00581498" w:rsidP="00CE58EF">
            <w:pPr>
              <w:widowControl w:val="0"/>
              <w:autoSpaceDE w:val="0"/>
              <w:jc w:val="both"/>
            </w:pPr>
            <w:r w:rsidRPr="00BE483D">
              <w:t>:</w:t>
            </w:r>
            <w:r w:rsidRPr="00BE483D">
              <w:rPr>
                <w:spacing w:val="7"/>
              </w:rPr>
              <w:t xml:space="preserve"> </w:t>
            </w:r>
            <w:r w:rsidRPr="00BE483D">
              <w:t>Avances</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28)</w:t>
            </w:r>
            <w:r w:rsidRPr="00BE483D">
              <w:rPr>
                <w:spacing w:val="-19"/>
              </w:rPr>
              <w:t xml:space="preserve"> </w:t>
            </w:r>
            <w:r w:rsidRPr="00BE483D">
              <w:t>. . . . . . . . . . . . . . . . . . . . . . . . . . . . . . . . . . . . . . . . . . . . . . . . . . . . . . . . . . . . . . .</w:t>
            </w:r>
            <w:r w:rsidRPr="00BE483D">
              <w:rPr>
                <w:spacing w:val="-2"/>
              </w:rPr>
              <w:t xml:space="preserve"> </w:t>
            </w:r>
            <w:r w:rsidRPr="00BE483D">
              <w:t>. . . . . . . . . . . . . . . . . . . . . . . . . . . . . . . . . . . . . . . . . . . . . . . . . . . . . . .</w:t>
            </w:r>
          </w:p>
        </w:tc>
        <w:tc>
          <w:tcPr>
            <w:tcW w:w="547" w:type="dxa"/>
            <w:shd w:val="clear" w:color="auto" w:fill="auto"/>
            <w:tcMar>
              <w:top w:w="0" w:type="dxa"/>
              <w:left w:w="0" w:type="dxa"/>
              <w:bottom w:w="0" w:type="dxa"/>
              <w:right w:w="0" w:type="dxa"/>
            </w:tcMar>
          </w:tcPr>
          <w:p w14:paraId="1BD6B1C8" w14:textId="77777777" w:rsidR="00581498" w:rsidRPr="00BE483D" w:rsidRDefault="00581498" w:rsidP="00CE58EF">
            <w:pPr>
              <w:widowControl w:val="0"/>
              <w:autoSpaceDE w:val="0"/>
              <w:jc w:val="both"/>
            </w:pPr>
          </w:p>
        </w:tc>
      </w:tr>
      <w:tr w:rsidR="00581498" w:rsidRPr="00BE483D" w14:paraId="1D41BFEC" w14:textId="77777777" w:rsidTr="00CE58EF">
        <w:trPr>
          <w:trHeight w:hRule="exact" w:val="401"/>
        </w:trPr>
        <w:tc>
          <w:tcPr>
            <w:tcW w:w="1153" w:type="dxa"/>
            <w:shd w:val="clear" w:color="auto" w:fill="auto"/>
            <w:tcMar>
              <w:top w:w="0" w:type="dxa"/>
              <w:left w:w="0" w:type="dxa"/>
              <w:bottom w:w="0" w:type="dxa"/>
              <w:right w:w="0" w:type="dxa"/>
            </w:tcMar>
          </w:tcPr>
          <w:p w14:paraId="3D383DEB" w14:textId="77777777" w:rsidR="00581498" w:rsidRPr="00BE483D" w:rsidRDefault="00581498" w:rsidP="00CE58EF">
            <w:pPr>
              <w:widowControl w:val="0"/>
              <w:autoSpaceDE w:val="0"/>
              <w:jc w:val="both"/>
            </w:pPr>
            <w:r w:rsidRPr="00BE483D">
              <w:t>Article</w:t>
            </w:r>
            <w:r w:rsidRPr="00BE483D">
              <w:rPr>
                <w:spacing w:val="7"/>
              </w:rPr>
              <w:t xml:space="preserve"> </w:t>
            </w:r>
            <w:r w:rsidRPr="00BE483D">
              <w:t>21</w:t>
            </w:r>
          </w:p>
        </w:tc>
        <w:tc>
          <w:tcPr>
            <w:tcW w:w="8323" w:type="dxa"/>
            <w:shd w:val="clear" w:color="auto" w:fill="auto"/>
            <w:tcMar>
              <w:top w:w="0" w:type="dxa"/>
              <w:left w:w="0" w:type="dxa"/>
              <w:bottom w:w="0" w:type="dxa"/>
              <w:right w:w="0" w:type="dxa"/>
            </w:tcMar>
          </w:tcPr>
          <w:p w14:paraId="31AC2695" w14:textId="77777777" w:rsidR="00581498" w:rsidRPr="00BE483D" w:rsidRDefault="00581498" w:rsidP="00CE58EF">
            <w:pPr>
              <w:widowControl w:val="0"/>
              <w:autoSpaceDE w:val="0"/>
              <w:jc w:val="both"/>
            </w:pPr>
            <w:r w:rsidRPr="00BE483D">
              <w:t>:</w:t>
            </w:r>
            <w:r w:rsidRPr="00BE483D">
              <w:rPr>
                <w:spacing w:val="7"/>
              </w:rPr>
              <w:t xml:space="preserve"> </w:t>
            </w:r>
            <w:r w:rsidRPr="00BE483D">
              <w:t>Règlement</w:t>
            </w:r>
            <w:r w:rsidRPr="00BE483D">
              <w:rPr>
                <w:spacing w:val="7"/>
              </w:rPr>
              <w:t xml:space="preserve"> </w:t>
            </w:r>
            <w:r w:rsidRPr="00BE483D">
              <w:t>des</w:t>
            </w:r>
            <w:r w:rsidRPr="00BE483D">
              <w:rPr>
                <w:spacing w:val="7"/>
              </w:rPr>
              <w:t xml:space="preserve"> </w:t>
            </w:r>
            <w:r w:rsidRPr="00BE483D">
              <w:t>travaux</w:t>
            </w:r>
            <w:r w:rsidRPr="00BE483D">
              <w:rPr>
                <w:spacing w:val="7"/>
              </w:rPr>
              <w:t xml:space="preserve"> </w:t>
            </w:r>
            <w:r w:rsidRPr="00BE483D">
              <w:t>(cf.</w:t>
            </w:r>
            <w:r w:rsidRPr="00BE483D">
              <w:rPr>
                <w:spacing w:val="7"/>
              </w:rPr>
              <w:t xml:space="preserve"> </w:t>
            </w:r>
            <w:r w:rsidRPr="00BE483D">
              <w:t>art.</w:t>
            </w:r>
            <w:r w:rsidRPr="00BE483D">
              <w:rPr>
                <w:spacing w:val="7"/>
              </w:rPr>
              <w:t xml:space="preserve"> </w:t>
            </w:r>
            <w:r w:rsidRPr="00BE483D">
              <w:t>26,</w:t>
            </w:r>
            <w:r w:rsidRPr="00BE483D">
              <w:rPr>
                <w:spacing w:val="7"/>
              </w:rPr>
              <w:t xml:space="preserve"> </w:t>
            </w:r>
            <w:r w:rsidRPr="00BE483D">
              <w:t>27</w:t>
            </w:r>
            <w:r w:rsidRPr="00BE483D">
              <w:rPr>
                <w:spacing w:val="7"/>
              </w:rPr>
              <w:t xml:space="preserve"> </w:t>
            </w:r>
            <w:r w:rsidRPr="00BE483D">
              <w:t>et</w:t>
            </w:r>
            <w:r w:rsidRPr="00BE483D">
              <w:rPr>
                <w:spacing w:val="7"/>
              </w:rPr>
              <w:t xml:space="preserve"> </w:t>
            </w:r>
            <w:r w:rsidRPr="00BE483D">
              <w:t>30</w:t>
            </w:r>
            <w:r w:rsidRPr="00BE483D">
              <w:rPr>
                <w:spacing w:val="7"/>
              </w:rPr>
              <w:t xml:space="preserve"> </w:t>
            </w:r>
            <w:r w:rsidRPr="00BE483D">
              <w:t>CCAG</w:t>
            </w:r>
            <w:r w:rsidRPr="00BE483D">
              <w:rPr>
                <w:spacing w:val="7"/>
              </w:rPr>
              <w:t xml:space="preserve"> </w:t>
            </w:r>
            <w:r w:rsidRPr="00BE483D">
              <w:t>complétés)</w:t>
            </w:r>
            <w:r w:rsidRPr="00BE483D">
              <w:rPr>
                <w:spacing w:val="-40"/>
              </w:rPr>
              <w:t xml:space="preserve"> </w:t>
            </w:r>
            <w:r w:rsidRPr="00BE483D">
              <w:t>. . . . . . . . . . . . . . . . . . . . . . . . . . . . . . . . . .</w:t>
            </w:r>
          </w:p>
        </w:tc>
        <w:tc>
          <w:tcPr>
            <w:tcW w:w="547" w:type="dxa"/>
            <w:shd w:val="clear" w:color="auto" w:fill="auto"/>
            <w:tcMar>
              <w:top w:w="0" w:type="dxa"/>
              <w:left w:w="0" w:type="dxa"/>
              <w:bottom w:w="0" w:type="dxa"/>
              <w:right w:w="0" w:type="dxa"/>
            </w:tcMar>
          </w:tcPr>
          <w:p w14:paraId="3450DD2C" w14:textId="77777777" w:rsidR="00581498" w:rsidRPr="00BE483D" w:rsidRDefault="00581498" w:rsidP="00CE58EF">
            <w:pPr>
              <w:widowControl w:val="0"/>
              <w:autoSpaceDE w:val="0"/>
              <w:jc w:val="both"/>
            </w:pPr>
          </w:p>
        </w:tc>
      </w:tr>
      <w:tr w:rsidR="00581498" w:rsidRPr="00BE483D" w14:paraId="43C4CEEC" w14:textId="77777777" w:rsidTr="00CE58EF">
        <w:trPr>
          <w:trHeight w:hRule="exact" w:val="401"/>
        </w:trPr>
        <w:tc>
          <w:tcPr>
            <w:tcW w:w="1153" w:type="dxa"/>
            <w:shd w:val="clear" w:color="auto" w:fill="auto"/>
            <w:tcMar>
              <w:top w:w="0" w:type="dxa"/>
              <w:left w:w="0" w:type="dxa"/>
              <w:bottom w:w="0" w:type="dxa"/>
              <w:right w:w="0" w:type="dxa"/>
            </w:tcMar>
          </w:tcPr>
          <w:p w14:paraId="7E6C7987" w14:textId="77777777" w:rsidR="00581498" w:rsidRPr="00BE483D" w:rsidRDefault="00581498" w:rsidP="00CE58EF">
            <w:pPr>
              <w:widowControl w:val="0"/>
              <w:autoSpaceDE w:val="0"/>
              <w:jc w:val="both"/>
            </w:pPr>
            <w:r w:rsidRPr="00BE483D">
              <w:t>Article</w:t>
            </w:r>
            <w:r w:rsidRPr="00BE483D">
              <w:rPr>
                <w:spacing w:val="7"/>
              </w:rPr>
              <w:t xml:space="preserve"> </w:t>
            </w:r>
            <w:r w:rsidRPr="00BE483D">
              <w:t>22</w:t>
            </w:r>
          </w:p>
        </w:tc>
        <w:tc>
          <w:tcPr>
            <w:tcW w:w="8323" w:type="dxa"/>
            <w:shd w:val="clear" w:color="auto" w:fill="auto"/>
            <w:tcMar>
              <w:top w:w="0" w:type="dxa"/>
              <w:left w:w="0" w:type="dxa"/>
              <w:bottom w:w="0" w:type="dxa"/>
              <w:right w:w="0" w:type="dxa"/>
            </w:tcMar>
          </w:tcPr>
          <w:p w14:paraId="227F241C" w14:textId="77777777" w:rsidR="00581498" w:rsidRPr="00BE483D" w:rsidRDefault="00581498" w:rsidP="00CE58EF">
            <w:pPr>
              <w:widowControl w:val="0"/>
              <w:autoSpaceDE w:val="0"/>
              <w:jc w:val="both"/>
            </w:pPr>
            <w:r w:rsidRPr="00BE483D">
              <w:t>:</w:t>
            </w:r>
            <w:r w:rsidRPr="00BE483D">
              <w:rPr>
                <w:spacing w:val="7"/>
              </w:rPr>
              <w:t xml:space="preserve"> </w:t>
            </w:r>
            <w:r w:rsidRPr="00BE483D">
              <w:t>Intérêts</w:t>
            </w:r>
            <w:r w:rsidRPr="00BE483D">
              <w:rPr>
                <w:spacing w:val="7"/>
              </w:rPr>
              <w:t xml:space="preserve"> </w:t>
            </w:r>
            <w:r w:rsidRPr="00BE483D">
              <w:t>moratoires (CCAG</w:t>
            </w:r>
            <w:r w:rsidRPr="00BE483D">
              <w:rPr>
                <w:spacing w:val="7"/>
              </w:rPr>
              <w:t xml:space="preserve"> </w:t>
            </w:r>
            <w:r w:rsidRPr="00BE483D">
              <w:t>Article</w:t>
            </w:r>
            <w:r w:rsidRPr="00BE483D">
              <w:rPr>
                <w:spacing w:val="7"/>
              </w:rPr>
              <w:t xml:space="preserve"> </w:t>
            </w:r>
            <w:r w:rsidRPr="00BE483D">
              <w:t>31)</w:t>
            </w:r>
            <w:r w:rsidRPr="00BE483D">
              <w:rPr>
                <w:spacing w:val="-24"/>
              </w:rPr>
              <w:t xml:space="preserve"> </w:t>
            </w:r>
            <w:r w:rsidRPr="00BE483D">
              <w:t>. . . . . . . . . . . . . . . . . . . . . . . . . . . . . . . . . . . . . . . . . . . . . . . . . . . . . . . . . . . . . . .</w:t>
            </w:r>
            <w:r w:rsidRPr="00BE483D">
              <w:rPr>
                <w:spacing w:val="-2"/>
              </w:rPr>
              <w:t xml:space="preserve"> </w:t>
            </w:r>
            <w:r w:rsidRPr="00BE483D">
              <w:t>. . . . . . . . . . . . . . . . . . . . . . . . . . . . .</w:t>
            </w:r>
          </w:p>
        </w:tc>
        <w:tc>
          <w:tcPr>
            <w:tcW w:w="547" w:type="dxa"/>
            <w:shd w:val="clear" w:color="auto" w:fill="auto"/>
            <w:tcMar>
              <w:top w:w="0" w:type="dxa"/>
              <w:left w:w="0" w:type="dxa"/>
              <w:bottom w:w="0" w:type="dxa"/>
              <w:right w:w="0" w:type="dxa"/>
            </w:tcMar>
          </w:tcPr>
          <w:p w14:paraId="02990797" w14:textId="77777777" w:rsidR="00581498" w:rsidRPr="00BE483D" w:rsidRDefault="00581498" w:rsidP="00CE58EF">
            <w:pPr>
              <w:widowControl w:val="0"/>
              <w:autoSpaceDE w:val="0"/>
              <w:jc w:val="both"/>
            </w:pPr>
          </w:p>
        </w:tc>
      </w:tr>
      <w:tr w:rsidR="00581498" w:rsidRPr="00BE483D" w14:paraId="49E57496" w14:textId="77777777" w:rsidTr="00CE58EF">
        <w:trPr>
          <w:trHeight w:hRule="exact" w:val="401"/>
        </w:trPr>
        <w:tc>
          <w:tcPr>
            <w:tcW w:w="1153" w:type="dxa"/>
            <w:shd w:val="clear" w:color="auto" w:fill="auto"/>
            <w:tcMar>
              <w:top w:w="0" w:type="dxa"/>
              <w:left w:w="0" w:type="dxa"/>
              <w:bottom w:w="0" w:type="dxa"/>
              <w:right w:w="0" w:type="dxa"/>
            </w:tcMar>
          </w:tcPr>
          <w:p w14:paraId="70430DDF" w14:textId="77777777" w:rsidR="00581498" w:rsidRPr="00BE483D" w:rsidRDefault="00581498" w:rsidP="00CE58EF">
            <w:pPr>
              <w:widowControl w:val="0"/>
              <w:autoSpaceDE w:val="0"/>
              <w:jc w:val="both"/>
            </w:pPr>
            <w:r w:rsidRPr="00BE483D">
              <w:t>Article</w:t>
            </w:r>
            <w:r w:rsidRPr="00BE483D">
              <w:rPr>
                <w:spacing w:val="7"/>
              </w:rPr>
              <w:t xml:space="preserve"> </w:t>
            </w:r>
            <w:r w:rsidRPr="00BE483D">
              <w:t>23</w:t>
            </w:r>
          </w:p>
        </w:tc>
        <w:tc>
          <w:tcPr>
            <w:tcW w:w="8323" w:type="dxa"/>
            <w:shd w:val="clear" w:color="auto" w:fill="auto"/>
            <w:tcMar>
              <w:top w:w="0" w:type="dxa"/>
              <w:left w:w="0" w:type="dxa"/>
              <w:bottom w:w="0" w:type="dxa"/>
              <w:right w:w="0" w:type="dxa"/>
            </w:tcMar>
          </w:tcPr>
          <w:p w14:paraId="5778288F" w14:textId="77777777" w:rsidR="00581498" w:rsidRPr="00BE483D" w:rsidRDefault="00581498" w:rsidP="00CE58EF">
            <w:pPr>
              <w:widowControl w:val="0"/>
              <w:autoSpaceDE w:val="0"/>
              <w:jc w:val="both"/>
            </w:pPr>
            <w:r w:rsidRPr="00BE483D">
              <w:t>:</w:t>
            </w:r>
            <w:r w:rsidRPr="00BE483D">
              <w:rPr>
                <w:spacing w:val="7"/>
              </w:rPr>
              <w:t xml:space="preserve"> </w:t>
            </w:r>
            <w:r w:rsidRPr="00BE483D">
              <w:t>Pénalités</w:t>
            </w:r>
            <w:r w:rsidRPr="00BE483D">
              <w:rPr>
                <w:spacing w:val="7"/>
              </w:rPr>
              <w:t xml:space="preserve"> </w:t>
            </w:r>
            <w:r w:rsidRPr="00BE483D">
              <w:t>de</w:t>
            </w:r>
            <w:r w:rsidRPr="00BE483D">
              <w:rPr>
                <w:spacing w:val="7"/>
              </w:rPr>
              <w:t xml:space="preserve"> </w:t>
            </w:r>
            <w:r w:rsidRPr="00BE483D">
              <w:t>retard</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32</w:t>
            </w:r>
            <w:r w:rsidRPr="00BE483D">
              <w:rPr>
                <w:spacing w:val="7"/>
              </w:rPr>
              <w:t xml:space="preserve"> </w:t>
            </w:r>
            <w:r w:rsidRPr="00BE483D">
              <w:t>complété)</w:t>
            </w:r>
            <w:r w:rsidRPr="00BE483D">
              <w:rPr>
                <w:spacing w:val="-40"/>
              </w:rPr>
              <w:t xml:space="preserve"> </w:t>
            </w:r>
            <w:r w:rsidRPr="00BE483D">
              <w:t>. . . . . . . . . . . . . . . . . . . . . . . . . . . . . . . . . . . . . . . . . . . . . . . . . . . . . . . . . . . . . . .</w:t>
            </w:r>
            <w:r w:rsidRPr="00BE483D">
              <w:rPr>
                <w:spacing w:val="-2"/>
              </w:rPr>
              <w:t xml:space="preserve"> </w:t>
            </w:r>
            <w:r w:rsidRPr="00BE483D">
              <w:t>. . . . . . .</w:t>
            </w:r>
          </w:p>
        </w:tc>
        <w:tc>
          <w:tcPr>
            <w:tcW w:w="547" w:type="dxa"/>
            <w:shd w:val="clear" w:color="auto" w:fill="auto"/>
            <w:tcMar>
              <w:top w:w="0" w:type="dxa"/>
              <w:left w:w="0" w:type="dxa"/>
              <w:bottom w:w="0" w:type="dxa"/>
              <w:right w:w="0" w:type="dxa"/>
            </w:tcMar>
          </w:tcPr>
          <w:p w14:paraId="37B8DC3A" w14:textId="77777777" w:rsidR="00581498" w:rsidRPr="00BE483D" w:rsidRDefault="00581498" w:rsidP="00CE58EF">
            <w:pPr>
              <w:widowControl w:val="0"/>
              <w:autoSpaceDE w:val="0"/>
              <w:jc w:val="both"/>
            </w:pPr>
          </w:p>
        </w:tc>
      </w:tr>
      <w:tr w:rsidR="00581498" w:rsidRPr="00BE483D" w14:paraId="23A8247D" w14:textId="77777777" w:rsidTr="00CE58EF">
        <w:trPr>
          <w:trHeight w:hRule="exact" w:val="401"/>
        </w:trPr>
        <w:tc>
          <w:tcPr>
            <w:tcW w:w="1153" w:type="dxa"/>
            <w:shd w:val="clear" w:color="auto" w:fill="auto"/>
            <w:tcMar>
              <w:top w:w="0" w:type="dxa"/>
              <w:left w:w="0" w:type="dxa"/>
              <w:bottom w:w="0" w:type="dxa"/>
              <w:right w:w="0" w:type="dxa"/>
            </w:tcMar>
          </w:tcPr>
          <w:p w14:paraId="02B67E54" w14:textId="77777777" w:rsidR="00581498" w:rsidRPr="00BE483D" w:rsidRDefault="00581498" w:rsidP="00CE58EF">
            <w:pPr>
              <w:widowControl w:val="0"/>
              <w:autoSpaceDE w:val="0"/>
              <w:jc w:val="both"/>
            </w:pPr>
            <w:r w:rsidRPr="00BE483D">
              <w:t>Article</w:t>
            </w:r>
            <w:r w:rsidRPr="00BE483D">
              <w:rPr>
                <w:spacing w:val="7"/>
              </w:rPr>
              <w:t xml:space="preserve"> </w:t>
            </w:r>
            <w:r w:rsidRPr="00BE483D">
              <w:t>24</w:t>
            </w:r>
          </w:p>
        </w:tc>
        <w:tc>
          <w:tcPr>
            <w:tcW w:w="8323" w:type="dxa"/>
            <w:shd w:val="clear" w:color="auto" w:fill="auto"/>
            <w:tcMar>
              <w:top w:w="0" w:type="dxa"/>
              <w:left w:w="0" w:type="dxa"/>
              <w:bottom w:w="0" w:type="dxa"/>
              <w:right w:w="0" w:type="dxa"/>
            </w:tcMar>
          </w:tcPr>
          <w:p w14:paraId="2E191C35" w14:textId="77777777" w:rsidR="00581498" w:rsidRPr="00BE483D" w:rsidRDefault="00581498" w:rsidP="00CE58EF">
            <w:pPr>
              <w:widowControl w:val="0"/>
              <w:autoSpaceDE w:val="0"/>
              <w:jc w:val="both"/>
            </w:pPr>
            <w:r w:rsidRPr="00BE483D">
              <w:t>:</w:t>
            </w:r>
            <w:r w:rsidRPr="00BE483D">
              <w:rPr>
                <w:spacing w:val="7"/>
              </w:rPr>
              <w:t xml:space="preserve"> </w:t>
            </w:r>
            <w:r w:rsidRPr="00BE483D">
              <w:t>Règlement</w:t>
            </w:r>
            <w:r w:rsidRPr="00BE483D">
              <w:rPr>
                <w:spacing w:val="7"/>
              </w:rPr>
              <w:t xml:space="preserve"> </w:t>
            </w:r>
            <w:r w:rsidRPr="00BE483D">
              <w:t>en</w:t>
            </w:r>
            <w:r w:rsidRPr="00BE483D">
              <w:rPr>
                <w:spacing w:val="7"/>
              </w:rPr>
              <w:t xml:space="preserve"> </w:t>
            </w:r>
            <w:r w:rsidRPr="00BE483D">
              <w:t>cas</w:t>
            </w:r>
            <w:r w:rsidRPr="00BE483D">
              <w:rPr>
                <w:spacing w:val="7"/>
              </w:rPr>
              <w:t xml:space="preserve"> </w:t>
            </w:r>
            <w:r w:rsidRPr="00BE483D">
              <w:t>de</w:t>
            </w:r>
            <w:r w:rsidRPr="00BE483D">
              <w:rPr>
                <w:spacing w:val="7"/>
              </w:rPr>
              <w:t xml:space="preserve"> </w:t>
            </w:r>
            <w:r w:rsidRPr="00BE483D">
              <w:t>groupement</w:t>
            </w:r>
            <w:r w:rsidRPr="00BE483D">
              <w:rPr>
                <w:spacing w:val="7"/>
              </w:rPr>
              <w:t xml:space="preserve"> </w:t>
            </w:r>
            <w:r w:rsidRPr="00BE483D">
              <w:t>d’entreprises</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33)</w:t>
            </w:r>
            <w:r w:rsidRPr="00BE483D">
              <w:rPr>
                <w:spacing w:val="-9"/>
              </w:rPr>
              <w:t xml:space="preserve"> </w:t>
            </w:r>
            <w:r w:rsidRPr="00BE483D">
              <w:t>. . . . . . . . . . . . . . . . . . . . . . . .</w:t>
            </w:r>
          </w:p>
        </w:tc>
        <w:tc>
          <w:tcPr>
            <w:tcW w:w="547" w:type="dxa"/>
            <w:shd w:val="clear" w:color="auto" w:fill="auto"/>
            <w:tcMar>
              <w:top w:w="0" w:type="dxa"/>
              <w:left w:w="0" w:type="dxa"/>
              <w:bottom w:w="0" w:type="dxa"/>
              <w:right w:w="0" w:type="dxa"/>
            </w:tcMar>
          </w:tcPr>
          <w:p w14:paraId="145BDFDF" w14:textId="77777777" w:rsidR="00581498" w:rsidRPr="00BE483D" w:rsidRDefault="00581498" w:rsidP="00CE58EF">
            <w:pPr>
              <w:widowControl w:val="0"/>
              <w:autoSpaceDE w:val="0"/>
              <w:jc w:val="both"/>
            </w:pPr>
          </w:p>
        </w:tc>
      </w:tr>
      <w:tr w:rsidR="00581498" w:rsidRPr="00BE483D" w14:paraId="11529783" w14:textId="77777777" w:rsidTr="00CE58EF">
        <w:trPr>
          <w:trHeight w:hRule="exact" w:val="401"/>
        </w:trPr>
        <w:tc>
          <w:tcPr>
            <w:tcW w:w="1153" w:type="dxa"/>
            <w:shd w:val="clear" w:color="auto" w:fill="auto"/>
            <w:tcMar>
              <w:top w:w="0" w:type="dxa"/>
              <w:left w:w="0" w:type="dxa"/>
              <w:bottom w:w="0" w:type="dxa"/>
              <w:right w:w="0" w:type="dxa"/>
            </w:tcMar>
          </w:tcPr>
          <w:p w14:paraId="048C84EA" w14:textId="77777777" w:rsidR="00581498" w:rsidRPr="00BE483D" w:rsidRDefault="00581498" w:rsidP="00CE58EF">
            <w:pPr>
              <w:widowControl w:val="0"/>
              <w:autoSpaceDE w:val="0"/>
              <w:jc w:val="both"/>
            </w:pPr>
            <w:r w:rsidRPr="00BE483D">
              <w:t>Article</w:t>
            </w:r>
            <w:r w:rsidRPr="00BE483D">
              <w:rPr>
                <w:spacing w:val="7"/>
              </w:rPr>
              <w:t xml:space="preserve"> </w:t>
            </w:r>
            <w:r w:rsidRPr="00BE483D">
              <w:t>25</w:t>
            </w:r>
          </w:p>
        </w:tc>
        <w:tc>
          <w:tcPr>
            <w:tcW w:w="8323" w:type="dxa"/>
            <w:shd w:val="clear" w:color="auto" w:fill="auto"/>
            <w:tcMar>
              <w:top w:w="0" w:type="dxa"/>
              <w:left w:w="0" w:type="dxa"/>
              <w:bottom w:w="0" w:type="dxa"/>
              <w:right w:w="0" w:type="dxa"/>
            </w:tcMar>
          </w:tcPr>
          <w:p w14:paraId="1DD3ACA6" w14:textId="77777777" w:rsidR="00581498" w:rsidRPr="00BE483D" w:rsidRDefault="00581498" w:rsidP="00CE58EF">
            <w:pPr>
              <w:widowControl w:val="0"/>
              <w:autoSpaceDE w:val="0"/>
              <w:jc w:val="both"/>
            </w:pPr>
            <w:r w:rsidRPr="00BE483D">
              <w:t>:</w:t>
            </w:r>
            <w:r w:rsidRPr="00BE483D">
              <w:rPr>
                <w:spacing w:val="7"/>
              </w:rPr>
              <w:t xml:space="preserve"> </w:t>
            </w:r>
            <w:r w:rsidRPr="00BE483D">
              <w:t>Décompte</w:t>
            </w:r>
            <w:r w:rsidRPr="00BE483D">
              <w:rPr>
                <w:spacing w:val="7"/>
              </w:rPr>
              <w:t xml:space="preserve"> </w:t>
            </w:r>
            <w:r w:rsidRPr="00BE483D">
              <w:t>final</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34)</w:t>
            </w:r>
            <w:r w:rsidRPr="00BE483D">
              <w:rPr>
                <w:spacing w:val="-39"/>
              </w:rPr>
              <w:t xml:space="preserve"> </w:t>
            </w:r>
            <w:r w:rsidRPr="00BE483D">
              <w:t>. . . . . . . . . . . . . . . . . . . . . . . . . . . . . . . . . . . . . . . . . . . . . . . . . . . . . . . . . . . . . . .</w:t>
            </w:r>
            <w:r w:rsidRPr="00BE483D">
              <w:rPr>
                <w:spacing w:val="-2"/>
              </w:rPr>
              <w:t xml:space="preserve"> </w:t>
            </w:r>
            <w:r w:rsidRPr="00BE483D">
              <w:t>. . . . . . . . . . . . . . . . . . . . . . . . . . . . . . . . . . . . . . . .</w:t>
            </w:r>
          </w:p>
        </w:tc>
        <w:tc>
          <w:tcPr>
            <w:tcW w:w="547" w:type="dxa"/>
            <w:shd w:val="clear" w:color="auto" w:fill="auto"/>
            <w:tcMar>
              <w:top w:w="0" w:type="dxa"/>
              <w:left w:w="0" w:type="dxa"/>
              <w:bottom w:w="0" w:type="dxa"/>
              <w:right w:w="0" w:type="dxa"/>
            </w:tcMar>
          </w:tcPr>
          <w:p w14:paraId="5C931327" w14:textId="77777777" w:rsidR="00581498" w:rsidRPr="00BE483D" w:rsidRDefault="00581498" w:rsidP="00CE58EF">
            <w:pPr>
              <w:widowControl w:val="0"/>
              <w:autoSpaceDE w:val="0"/>
              <w:jc w:val="both"/>
            </w:pPr>
          </w:p>
        </w:tc>
      </w:tr>
      <w:tr w:rsidR="00581498" w:rsidRPr="00BE483D" w14:paraId="4D0233F3" w14:textId="77777777" w:rsidTr="00CE58EF">
        <w:trPr>
          <w:trHeight w:hRule="exact" w:val="401"/>
        </w:trPr>
        <w:tc>
          <w:tcPr>
            <w:tcW w:w="1153" w:type="dxa"/>
            <w:shd w:val="clear" w:color="auto" w:fill="auto"/>
            <w:tcMar>
              <w:top w:w="0" w:type="dxa"/>
              <w:left w:w="0" w:type="dxa"/>
              <w:bottom w:w="0" w:type="dxa"/>
              <w:right w:w="0" w:type="dxa"/>
            </w:tcMar>
          </w:tcPr>
          <w:p w14:paraId="288B35FD" w14:textId="77777777" w:rsidR="00581498" w:rsidRPr="00BE483D" w:rsidRDefault="00581498" w:rsidP="00CE58EF">
            <w:pPr>
              <w:widowControl w:val="0"/>
              <w:autoSpaceDE w:val="0"/>
              <w:jc w:val="both"/>
            </w:pPr>
            <w:r w:rsidRPr="00BE483D">
              <w:t>Article</w:t>
            </w:r>
            <w:r w:rsidRPr="00BE483D">
              <w:rPr>
                <w:spacing w:val="7"/>
              </w:rPr>
              <w:t xml:space="preserve"> </w:t>
            </w:r>
            <w:r w:rsidRPr="00BE483D">
              <w:t>26</w:t>
            </w:r>
          </w:p>
        </w:tc>
        <w:tc>
          <w:tcPr>
            <w:tcW w:w="8323" w:type="dxa"/>
            <w:shd w:val="clear" w:color="auto" w:fill="auto"/>
            <w:tcMar>
              <w:top w:w="0" w:type="dxa"/>
              <w:left w:w="0" w:type="dxa"/>
              <w:bottom w:w="0" w:type="dxa"/>
              <w:right w:w="0" w:type="dxa"/>
            </w:tcMar>
          </w:tcPr>
          <w:p w14:paraId="7FA2E3A1" w14:textId="77777777" w:rsidR="00581498" w:rsidRPr="00BE483D" w:rsidRDefault="00581498" w:rsidP="00CE58EF">
            <w:pPr>
              <w:widowControl w:val="0"/>
              <w:autoSpaceDE w:val="0"/>
              <w:jc w:val="both"/>
            </w:pPr>
            <w:r w:rsidRPr="00BE483D">
              <w:t>:</w:t>
            </w:r>
            <w:r w:rsidRPr="00BE483D">
              <w:rPr>
                <w:spacing w:val="7"/>
              </w:rPr>
              <w:t xml:space="preserve"> </w:t>
            </w:r>
            <w:r w:rsidRPr="00BE483D">
              <w:t>Décompte</w:t>
            </w:r>
            <w:r w:rsidRPr="00BE483D">
              <w:rPr>
                <w:spacing w:val="7"/>
              </w:rPr>
              <w:t xml:space="preserve"> </w:t>
            </w:r>
            <w:r w:rsidRPr="00BE483D">
              <w:t>général</w:t>
            </w:r>
            <w:r w:rsidRPr="00BE483D">
              <w:rPr>
                <w:spacing w:val="7"/>
              </w:rPr>
              <w:t xml:space="preserve"> </w:t>
            </w:r>
            <w:r w:rsidRPr="00BE483D">
              <w:t>et</w:t>
            </w:r>
            <w:r w:rsidRPr="00BE483D">
              <w:rPr>
                <w:spacing w:val="7"/>
              </w:rPr>
              <w:t xml:space="preserve"> </w:t>
            </w:r>
            <w:r w:rsidRPr="00BE483D">
              <w:t>définitif</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35)</w:t>
            </w:r>
            <w:r w:rsidRPr="00BE483D">
              <w:rPr>
                <w:spacing w:val="-40"/>
              </w:rPr>
              <w:t xml:space="preserve"> </w:t>
            </w:r>
            <w:r w:rsidRPr="00BE483D">
              <w:t>. . . . . . . . . . . . . . . . . . . . . . . . . . . . . . . . . . . . . . . . . . . . . . . . . . . . . . . . . . . . . . .</w:t>
            </w:r>
            <w:r w:rsidRPr="00BE483D">
              <w:rPr>
                <w:spacing w:val="-2"/>
              </w:rPr>
              <w:t xml:space="preserve"> </w:t>
            </w:r>
            <w:r w:rsidRPr="00BE483D">
              <w:t>. . . . . . .</w:t>
            </w:r>
          </w:p>
        </w:tc>
        <w:tc>
          <w:tcPr>
            <w:tcW w:w="547" w:type="dxa"/>
            <w:shd w:val="clear" w:color="auto" w:fill="auto"/>
            <w:tcMar>
              <w:top w:w="0" w:type="dxa"/>
              <w:left w:w="0" w:type="dxa"/>
              <w:bottom w:w="0" w:type="dxa"/>
              <w:right w:w="0" w:type="dxa"/>
            </w:tcMar>
          </w:tcPr>
          <w:p w14:paraId="27038496" w14:textId="77777777" w:rsidR="00581498" w:rsidRPr="00BE483D" w:rsidRDefault="00581498" w:rsidP="00CE58EF">
            <w:pPr>
              <w:widowControl w:val="0"/>
              <w:autoSpaceDE w:val="0"/>
              <w:jc w:val="both"/>
            </w:pPr>
          </w:p>
        </w:tc>
      </w:tr>
      <w:tr w:rsidR="00581498" w:rsidRPr="00BE483D" w14:paraId="0C86BABB" w14:textId="77777777" w:rsidTr="00CE58EF">
        <w:trPr>
          <w:trHeight w:hRule="exact" w:val="401"/>
        </w:trPr>
        <w:tc>
          <w:tcPr>
            <w:tcW w:w="1153" w:type="dxa"/>
            <w:shd w:val="clear" w:color="auto" w:fill="auto"/>
            <w:tcMar>
              <w:top w:w="0" w:type="dxa"/>
              <w:left w:w="0" w:type="dxa"/>
              <w:bottom w:w="0" w:type="dxa"/>
              <w:right w:w="0" w:type="dxa"/>
            </w:tcMar>
          </w:tcPr>
          <w:p w14:paraId="688FD9BA" w14:textId="77777777" w:rsidR="00581498" w:rsidRPr="00BE483D" w:rsidRDefault="00581498" w:rsidP="00CE58EF">
            <w:pPr>
              <w:widowControl w:val="0"/>
              <w:autoSpaceDE w:val="0"/>
              <w:jc w:val="both"/>
            </w:pPr>
            <w:r w:rsidRPr="00BE483D">
              <w:t>Article</w:t>
            </w:r>
            <w:r w:rsidRPr="00BE483D">
              <w:rPr>
                <w:spacing w:val="7"/>
              </w:rPr>
              <w:t xml:space="preserve"> </w:t>
            </w:r>
            <w:r w:rsidRPr="00BE483D">
              <w:t>27</w:t>
            </w:r>
          </w:p>
        </w:tc>
        <w:tc>
          <w:tcPr>
            <w:tcW w:w="8323" w:type="dxa"/>
            <w:shd w:val="clear" w:color="auto" w:fill="auto"/>
            <w:tcMar>
              <w:top w:w="0" w:type="dxa"/>
              <w:left w:w="0" w:type="dxa"/>
              <w:bottom w:w="0" w:type="dxa"/>
              <w:right w:w="0" w:type="dxa"/>
            </w:tcMar>
          </w:tcPr>
          <w:p w14:paraId="71A09659" w14:textId="77777777" w:rsidR="00581498" w:rsidRPr="00BE483D" w:rsidRDefault="00581498" w:rsidP="00CE58EF">
            <w:pPr>
              <w:widowControl w:val="0"/>
              <w:autoSpaceDE w:val="0"/>
              <w:jc w:val="both"/>
            </w:pPr>
            <w:r w:rsidRPr="00BE483D">
              <w:t>:</w:t>
            </w:r>
            <w:r w:rsidRPr="00BE483D">
              <w:rPr>
                <w:spacing w:val="7"/>
              </w:rPr>
              <w:t xml:space="preserve"> </w:t>
            </w:r>
            <w:r w:rsidRPr="00BE483D">
              <w:t>Régime</w:t>
            </w:r>
            <w:r w:rsidRPr="00BE483D">
              <w:rPr>
                <w:spacing w:val="7"/>
              </w:rPr>
              <w:t xml:space="preserve"> </w:t>
            </w:r>
            <w:r w:rsidRPr="00BE483D">
              <w:t>fiscal</w:t>
            </w:r>
            <w:r w:rsidRPr="00BE483D">
              <w:rPr>
                <w:spacing w:val="7"/>
              </w:rPr>
              <w:t xml:space="preserve"> </w:t>
            </w:r>
            <w:r w:rsidRPr="00BE483D">
              <w:t>et</w:t>
            </w:r>
            <w:r w:rsidRPr="00BE483D">
              <w:rPr>
                <w:spacing w:val="7"/>
              </w:rPr>
              <w:t xml:space="preserve"> </w:t>
            </w:r>
            <w:r w:rsidRPr="00BE483D">
              <w:t>douanier</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36)</w:t>
            </w:r>
            <w:r w:rsidRPr="00BE483D">
              <w:rPr>
                <w:spacing w:val="-4"/>
              </w:rPr>
              <w:t xml:space="preserve"> </w:t>
            </w:r>
            <w:r w:rsidRPr="00BE483D">
              <w:t>. . . . . . . . . . . . . . . . . . . . . . . . . . . . . . . . . . . . . . . . . . . . . . . . . . . . . . . . . . . . . . .</w:t>
            </w:r>
            <w:r w:rsidRPr="00BE483D">
              <w:rPr>
                <w:spacing w:val="-2"/>
              </w:rPr>
              <w:t xml:space="preserve"> </w:t>
            </w:r>
            <w:r w:rsidRPr="00BE483D">
              <w:t>. . . . . . . . . . . . . .</w:t>
            </w:r>
          </w:p>
        </w:tc>
        <w:tc>
          <w:tcPr>
            <w:tcW w:w="547" w:type="dxa"/>
            <w:shd w:val="clear" w:color="auto" w:fill="auto"/>
            <w:tcMar>
              <w:top w:w="0" w:type="dxa"/>
              <w:left w:w="0" w:type="dxa"/>
              <w:bottom w:w="0" w:type="dxa"/>
              <w:right w:w="0" w:type="dxa"/>
            </w:tcMar>
          </w:tcPr>
          <w:p w14:paraId="38B4D61C" w14:textId="77777777" w:rsidR="00581498" w:rsidRPr="00BE483D" w:rsidRDefault="00581498" w:rsidP="00CE58EF">
            <w:pPr>
              <w:widowControl w:val="0"/>
              <w:autoSpaceDE w:val="0"/>
              <w:jc w:val="both"/>
            </w:pPr>
          </w:p>
        </w:tc>
      </w:tr>
      <w:tr w:rsidR="00581498" w:rsidRPr="00BE483D" w14:paraId="575AD0DF" w14:textId="77777777" w:rsidTr="00CE58EF">
        <w:trPr>
          <w:trHeight w:hRule="exact" w:val="321"/>
        </w:trPr>
        <w:tc>
          <w:tcPr>
            <w:tcW w:w="1153" w:type="dxa"/>
            <w:shd w:val="clear" w:color="auto" w:fill="auto"/>
            <w:tcMar>
              <w:top w:w="0" w:type="dxa"/>
              <w:left w:w="0" w:type="dxa"/>
              <w:bottom w:w="0" w:type="dxa"/>
              <w:right w:w="0" w:type="dxa"/>
            </w:tcMar>
          </w:tcPr>
          <w:p w14:paraId="27B64125" w14:textId="77777777" w:rsidR="00581498" w:rsidRPr="00BE483D" w:rsidRDefault="00581498" w:rsidP="00CE58EF">
            <w:pPr>
              <w:widowControl w:val="0"/>
              <w:autoSpaceDE w:val="0"/>
              <w:jc w:val="both"/>
            </w:pPr>
            <w:r w:rsidRPr="00BE483D">
              <w:t>Article</w:t>
            </w:r>
            <w:r w:rsidRPr="00BE483D">
              <w:rPr>
                <w:spacing w:val="7"/>
              </w:rPr>
              <w:t xml:space="preserve"> </w:t>
            </w:r>
            <w:r w:rsidRPr="00BE483D">
              <w:t>28</w:t>
            </w:r>
          </w:p>
        </w:tc>
        <w:tc>
          <w:tcPr>
            <w:tcW w:w="8323" w:type="dxa"/>
            <w:shd w:val="clear" w:color="auto" w:fill="auto"/>
            <w:tcMar>
              <w:top w:w="0" w:type="dxa"/>
              <w:left w:w="0" w:type="dxa"/>
              <w:bottom w:w="0" w:type="dxa"/>
              <w:right w:w="0" w:type="dxa"/>
            </w:tcMar>
          </w:tcPr>
          <w:p w14:paraId="15EDFE89" w14:textId="77777777" w:rsidR="00581498" w:rsidRPr="00BE483D" w:rsidRDefault="00581498" w:rsidP="00CE58EF">
            <w:pPr>
              <w:widowControl w:val="0"/>
              <w:autoSpaceDE w:val="0"/>
              <w:jc w:val="both"/>
            </w:pPr>
            <w:r w:rsidRPr="00BE483D">
              <w:t>:</w:t>
            </w:r>
            <w:r w:rsidRPr="00BE483D">
              <w:rPr>
                <w:spacing w:val="7"/>
              </w:rPr>
              <w:t xml:space="preserve"> </w:t>
            </w:r>
            <w:r w:rsidRPr="00BE483D">
              <w:t>Timbres</w:t>
            </w:r>
            <w:r w:rsidRPr="00BE483D">
              <w:rPr>
                <w:spacing w:val="7"/>
              </w:rPr>
              <w:t xml:space="preserve"> </w:t>
            </w:r>
            <w:r w:rsidRPr="00BE483D">
              <w:t>et</w:t>
            </w:r>
            <w:r w:rsidRPr="00BE483D">
              <w:rPr>
                <w:spacing w:val="7"/>
              </w:rPr>
              <w:t xml:space="preserve"> </w:t>
            </w:r>
            <w:r w:rsidRPr="00BE483D">
              <w:t>enregistrement</w:t>
            </w:r>
            <w:r w:rsidRPr="00BE483D">
              <w:rPr>
                <w:spacing w:val="7"/>
              </w:rPr>
              <w:t xml:space="preserve"> </w:t>
            </w:r>
            <w:r w:rsidR="007B6166" w:rsidRPr="00BE483D">
              <w:t>du</w:t>
            </w:r>
            <w:r w:rsidRPr="00BE483D">
              <w:rPr>
                <w:spacing w:val="7"/>
              </w:rPr>
              <w:t xml:space="preserve"> </w:t>
            </w:r>
            <w:r w:rsidR="007B6166" w:rsidRPr="00BE483D">
              <w:t>marché</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37)</w:t>
            </w:r>
            <w:r w:rsidRPr="00BE483D">
              <w:rPr>
                <w:spacing w:val="-33"/>
              </w:rPr>
              <w:t xml:space="preserve"> </w:t>
            </w:r>
            <w:r w:rsidRPr="00BE483D">
              <w:t>. . . . . . . . . . . . . . . . . . . . . . . . . . . . . . . . . . . . . . . . . . .</w:t>
            </w:r>
          </w:p>
        </w:tc>
        <w:tc>
          <w:tcPr>
            <w:tcW w:w="547" w:type="dxa"/>
            <w:shd w:val="clear" w:color="auto" w:fill="auto"/>
            <w:tcMar>
              <w:top w:w="0" w:type="dxa"/>
              <w:left w:w="0" w:type="dxa"/>
              <w:bottom w:w="0" w:type="dxa"/>
              <w:right w:w="0" w:type="dxa"/>
            </w:tcMar>
          </w:tcPr>
          <w:p w14:paraId="664A9C4B" w14:textId="77777777" w:rsidR="00581498" w:rsidRPr="00BE483D" w:rsidRDefault="00581498" w:rsidP="00CE58EF">
            <w:pPr>
              <w:widowControl w:val="0"/>
              <w:autoSpaceDE w:val="0"/>
              <w:jc w:val="both"/>
            </w:pPr>
          </w:p>
        </w:tc>
      </w:tr>
    </w:tbl>
    <w:p w14:paraId="520BDCDE" w14:textId="77777777" w:rsidR="00581498" w:rsidRPr="00BE483D" w:rsidRDefault="00581498" w:rsidP="00581498">
      <w:pPr>
        <w:widowControl w:val="0"/>
        <w:autoSpaceDE w:val="0"/>
        <w:jc w:val="both"/>
      </w:pPr>
    </w:p>
    <w:p w14:paraId="2C251308" w14:textId="77777777" w:rsidR="00581498" w:rsidRPr="00BE483D" w:rsidRDefault="00581498" w:rsidP="00581498">
      <w:pPr>
        <w:widowControl w:val="0"/>
        <w:tabs>
          <w:tab w:val="left" w:pos="10460"/>
        </w:tabs>
        <w:autoSpaceDE w:val="0"/>
        <w:jc w:val="both"/>
      </w:pPr>
      <w:r w:rsidRPr="00BE483D">
        <w:rPr>
          <w:b/>
          <w:bCs/>
        </w:rPr>
        <w:t>Chapitre</w:t>
      </w:r>
      <w:r w:rsidRPr="00BE483D">
        <w:rPr>
          <w:b/>
          <w:bCs/>
          <w:spacing w:val="7"/>
        </w:rPr>
        <w:t xml:space="preserve"> </w:t>
      </w:r>
      <w:r w:rsidRPr="00BE483D">
        <w:rPr>
          <w:b/>
          <w:bCs/>
        </w:rPr>
        <w:t>III</w:t>
      </w:r>
      <w:r w:rsidRPr="00BE483D">
        <w:rPr>
          <w:b/>
          <w:bCs/>
          <w:spacing w:val="7"/>
        </w:rPr>
        <w:t xml:space="preserve"> </w:t>
      </w:r>
      <w:r w:rsidRPr="00BE483D">
        <w:rPr>
          <w:b/>
          <w:bCs/>
        </w:rPr>
        <w:t>:</w:t>
      </w:r>
      <w:r w:rsidRPr="00BE483D">
        <w:rPr>
          <w:b/>
          <w:bCs/>
          <w:spacing w:val="7"/>
        </w:rPr>
        <w:t xml:space="preserve"> </w:t>
      </w:r>
      <w:r w:rsidRPr="00BE483D">
        <w:rPr>
          <w:b/>
          <w:bCs/>
        </w:rPr>
        <w:t>Exécution</w:t>
      </w:r>
      <w:r w:rsidRPr="00BE483D">
        <w:rPr>
          <w:b/>
          <w:bCs/>
          <w:spacing w:val="7"/>
        </w:rPr>
        <w:t xml:space="preserve"> </w:t>
      </w:r>
      <w:r w:rsidRPr="00BE483D">
        <w:rPr>
          <w:b/>
          <w:bCs/>
        </w:rPr>
        <w:t>des</w:t>
      </w:r>
      <w:r w:rsidRPr="00BE483D">
        <w:rPr>
          <w:b/>
          <w:bCs/>
          <w:spacing w:val="7"/>
        </w:rPr>
        <w:t xml:space="preserve"> </w:t>
      </w:r>
      <w:r w:rsidRPr="00BE483D">
        <w:rPr>
          <w:b/>
          <w:bCs/>
        </w:rPr>
        <w:t>Travaux</w:t>
      </w:r>
      <w:r w:rsidRPr="00BE483D">
        <w:rPr>
          <w:b/>
          <w:bCs/>
          <w:spacing w:val="-35"/>
        </w:rPr>
        <w:t xml:space="preserve"> </w:t>
      </w:r>
      <w:r w:rsidRPr="00BE483D">
        <w:t xml:space="preserve">. . . . . . . . . . . . . . . . . . . . . . . . . . . . . . . . . . . . . .   </w:t>
      </w:r>
    </w:p>
    <w:p w14:paraId="2557E057" w14:textId="77777777" w:rsidR="00581498" w:rsidRPr="00BE483D" w:rsidRDefault="00581498" w:rsidP="00581498">
      <w:pPr>
        <w:widowControl w:val="0"/>
        <w:autoSpaceDE w:val="0"/>
        <w:jc w:val="both"/>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581498" w:rsidRPr="00BE483D" w14:paraId="0ADA4211" w14:textId="77777777" w:rsidTr="00CE58EF">
        <w:trPr>
          <w:trHeight w:hRule="exact" w:val="321"/>
        </w:trPr>
        <w:tc>
          <w:tcPr>
            <w:tcW w:w="1154" w:type="dxa"/>
            <w:shd w:val="clear" w:color="auto" w:fill="auto"/>
            <w:tcMar>
              <w:top w:w="0" w:type="dxa"/>
              <w:left w:w="0" w:type="dxa"/>
              <w:bottom w:w="0" w:type="dxa"/>
              <w:right w:w="0" w:type="dxa"/>
            </w:tcMar>
          </w:tcPr>
          <w:p w14:paraId="3746398E" w14:textId="77777777" w:rsidR="00581498" w:rsidRPr="00BE483D" w:rsidRDefault="00581498" w:rsidP="00CE58EF">
            <w:pPr>
              <w:widowControl w:val="0"/>
              <w:autoSpaceDE w:val="0"/>
              <w:jc w:val="both"/>
            </w:pPr>
            <w:r w:rsidRPr="00BE483D">
              <w:t>Article</w:t>
            </w:r>
            <w:r w:rsidRPr="00BE483D">
              <w:rPr>
                <w:spacing w:val="7"/>
              </w:rPr>
              <w:t xml:space="preserve"> </w:t>
            </w:r>
            <w:r w:rsidRPr="00BE483D">
              <w:t>29</w:t>
            </w:r>
          </w:p>
        </w:tc>
        <w:tc>
          <w:tcPr>
            <w:tcW w:w="8315" w:type="dxa"/>
            <w:shd w:val="clear" w:color="auto" w:fill="auto"/>
            <w:tcMar>
              <w:top w:w="0" w:type="dxa"/>
              <w:left w:w="0" w:type="dxa"/>
              <w:bottom w:w="0" w:type="dxa"/>
              <w:right w:w="0" w:type="dxa"/>
            </w:tcMar>
          </w:tcPr>
          <w:p w14:paraId="1C1ACF29" w14:textId="77777777" w:rsidR="00581498" w:rsidRPr="00BE483D" w:rsidRDefault="00581498" w:rsidP="00CE58EF">
            <w:pPr>
              <w:widowControl w:val="0"/>
              <w:autoSpaceDE w:val="0"/>
              <w:jc w:val="both"/>
            </w:pPr>
            <w:r w:rsidRPr="00BE483D">
              <w:t>:</w:t>
            </w:r>
            <w:r w:rsidRPr="00BE483D">
              <w:rPr>
                <w:spacing w:val="7"/>
              </w:rPr>
              <w:t xml:space="preserve"> </w:t>
            </w:r>
            <w:r w:rsidRPr="00BE483D">
              <w:rPr>
                <w:bCs/>
                <w:spacing w:val="6"/>
              </w:rPr>
              <w:t>Consistance des prestations</w:t>
            </w:r>
            <w:r w:rsidRPr="00BE483D">
              <w:t>. . . . . . . . . . . . . . . . . . . . . . . . . . . . . . . . . . . . . . . . . . . . . . . . . . . . . . . . . . . . . . .</w:t>
            </w:r>
            <w:r w:rsidRPr="00BE483D">
              <w:rPr>
                <w:spacing w:val="-2"/>
              </w:rPr>
              <w:t xml:space="preserve"> </w:t>
            </w:r>
            <w:r w:rsidRPr="00BE483D">
              <w:t>. . . .</w:t>
            </w:r>
          </w:p>
        </w:tc>
        <w:tc>
          <w:tcPr>
            <w:tcW w:w="454" w:type="dxa"/>
            <w:shd w:val="clear" w:color="auto" w:fill="auto"/>
            <w:tcMar>
              <w:top w:w="0" w:type="dxa"/>
              <w:left w:w="0" w:type="dxa"/>
              <w:bottom w:w="0" w:type="dxa"/>
              <w:right w:w="0" w:type="dxa"/>
            </w:tcMar>
          </w:tcPr>
          <w:p w14:paraId="4B8A11D0" w14:textId="77777777" w:rsidR="00581498" w:rsidRPr="00BE483D" w:rsidRDefault="00581498" w:rsidP="00CE58EF">
            <w:pPr>
              <w:widowControl w:val="0"/>
              <w:autoSpaceDE w:val="0"/>
              <w:jc w:val="both"/>
            </w:pPr>
          </w:p>
        </w:tc>
      </w:tr>
      <w:tr w:rsidR="00581498" w:rsidRPr="00BE483D" w14:paraId="076BB597" w14:textId="77777777" w:rsidTr="00CE58EF">
        <w:trPr>
          <w:trHeight w:hRule="exact" w:val="401"/>
        </w:trPr>
        <w:tc>
          <w:tcPr>
            <w:tcW w:w="1154" w:type="dxa"/>
            <w:shd w:val="clear" w:color="auto" w:fill="auto"/>
            <w:tcMar>
              <w:top w:w="0" w:type="dxa"/>
              <w:left w:w="0" w:type="dxa"/>
              <w:bottom w:w="0" w:type="dxa"/>
              <w:right w:w="0" w:type="dxa"/>
            </w:tcMar>
          </w:tcPr>
          <w:p w14:paraId="7225300F" w14:textId="77777777" w:rsidR="00581498" w:rsidRPr="00BE483D" w:rsidRDefault="00581498" w:rsidP="00CE58EF">
            <w:pPr>
              <w:widowControl w:val="0"/>
              <w:autoSpaceDE w:val="0"/>
              <w:jc w:val="both"/>
            </w:pPr>
            <w:r w:rsidRPr="00BE483D">
              <w:lastRenderedPageBreak/>
              <w:t>Article</w:t>
            </w:r>
            <w:r w:rsidRPr="00BE483D">
              <w:rPr>
                <w:spacing w:val="7"/>
              </w:rPr>
              <w:t xml:space="preserve"> </w:t>
            </w:r>
            <w:r w:rsidRPr="00BE483D">
              <w:t>30</w:t>
            </w:r>
          </w:p>
        </w:tc>
        <w:tc>
          <w:tcPr>
            <w:tcW w:w="8315" w:type="dxa"/>
            <w:shd w:val="clear" w:color="auto" w:fill="auto"/>
            <w:tcMar>
              <w:top w:w="0" w:type="dxa"/>
              <w:left w:w="0" w:type="dxa"/>
              <w:bottom w:w="0" w:type="dxa"/>
              <w:right w:w="0" w:type="dxa"/>
            </w:tcMar>
          </w:tcPr>
          <w:p w14:paraId="17B19DE5" w14:textId="77777777" w:rsidR="00581498" w:rsidRPr="00BE483D" w:rsidRDefault="00581498" w:rsidP="00CE58EF">
            <w:pPr>
              <w:widowControl w:val="0"/>
              <w:autoSpaceDE w:val="0"/>
              <w:jc w:val="both"/>
            </w:pPr>
            <w:r w:rsidRPr="00BE483D">
              <w:t>:</w:t>
            </w:r>
            <w:r w:rsidRPr="00BE483D">
              <w:rPr>
                <w:spacing w:val="7"/>
              </w:rPr>
              <w:t xml:space="preserve"> </w:t>
            </w:r>
            <w:r w:rsidRPr="00BE483D">
              <w:rPr>
                <w:bCs/>
                <w:spacing w:val="5"/>
              </w:rPr>
              <w:t>Obligation</w:t>
            </w:r>
            <w:r w:rsidRPr="00BE483D">
              <w:rPr>
                <w:bCs/>
              </w:rPr>
              <w:t xml:space="preserve">s </w:t>
            </w:r>
            <w:r w:rsidRPr="00BE483D">
              <w:rPr>
                <w:bCs/>
                <w:spacing w:val="5"/>
              </w:rPr>
              <w:t>d</w:t>
            </w:r>
            <w:r w:rsidRPr="00BE483D">
              <w:rPr>
                <w:bCs/>
              </w:rPr>
              <w:t xml:space="preserve">u </w:t>
            </w:r>
            <w:r w:rsidR="002F1DD1" w:rsidRPr="00BE483D">
              <w:rPr>
                <w:bCs/>
                <w:spacing w:val="5"/>
              </w:rPr>
              <w:t>Maître d’Ouvrage</w:t>
            </w:r>
            <w:r w:rsidRPr="00BE483D">
              <w:rPr>
                <w:bCs/>
                <w:spacing w:val="5"/>
              </w:rPr>
              <w:t xml:space="preserve"> </w:t>
            </w:r>
            <w:r w:rsidRPr="00BE483D">
              <w:rPr>
                <w:bCs/>
              </w:rPr>
              <w:t>(CCAG</w:t>
            </w:r>
            <w:r w:rsidRPr="00BE483D">
              <w:rPr>
                <w:bCs/>
                <w:spacing w:val="6"/>
              </w:rPr>
              <w:t xml:space="preserve"> </w:t>
            </w:r>
            <w:r w:rsidRPr="00BE483D">
              <w:rPr>
                <w:bCs/>
              </w:rPr>
              <w:t>complété)</w:t>
            </w:r>
          </w:p>
          <w:p w14:paraId="14032A25" w14:textId="77777777" w:rsidR="00581498" w:rsidRPr="00BE483D" w:rsidRDefault="00581498" w:rsidP="00CE58EF">
            <w:pPr>
              <w:widowControl w:val="0"/>
              <w:autoSpaceDE w:val="0"/>
              <w:jc w:val="both"/>
            </w:pPr>
            <w:r w:rsidRPr="00BE483D">
              <w:t>. . . . . . . . . . . . . . . . . . . . . . . . . . . . . . . . . . . . . . .</w:t>
            </w:r>
          </w:p>
        </w:tc>
        <w:tc>
          <w:tcPr>
            <w:tcW w:w="454" w:type="dxa"/>
            <w:shd w:val="clear" w:color="auto" w:fill="auto"/>
            <w:tcMar>
              <w:top w:w="0" w:type="dxa"/>
              <w:left w:w="0" w:type="dxa"/>
              <w:bottom w:w="0" w:type="dxa"/>
              <w:right w:w="0" w:type="dxa"/>
            </w:tcMar>
          </w:tcPr>
          <w:p w14:paraId="587479A6" w14:textId="77777777" w:rsidR="00581498" w:rsidRPr="00BE483D" w:rsidRDefault="00581498" w:rsidP="00CE58EF">
            <w:pPr>
              <w:widowControl w:val="0"/>
              <w:autoSpaceDE w:val="0"/>
              <w:jc w:val="both"/>
            </w:pPr>
          </w:p>
        </w:tc>
      </w:tr>
      <w:tr w:rsidR="00581498" w:rsidRPr="00BE483D" w14:paraId="36D6C025" w14:textId="77777777" w:rsidTr="00CE58EF">
        <w:trPr>
          <w:trHeight w:hRule="exact" w:val="401"/>
        </w:trPr>
        <w:tc>
          <w:tcPr>
            <w:tcW w:w="1154" w:type="dxa"/>
            <w:shd w:val="clear" w:color="auto" w:fill="auto"/>
            <w:tcMar>
              <w:top w:w="0" w:type="dxa"/>
              <w:left w:w="0" w:type="dxa"/>
              <w:bottom w:w="0" w:type="dxa"/>
              <w:right w:w="0" w:type="dxa"/>
            </w:tcMar>
          </w:tcPr>
          <w:p w14:paraId="4A2224FE" w14:textId="77777777" w:rsidR="00581498" w:rsidRPr="00BE483D" w:rsidRDefault="00581498" w:rsidP="00CE58EF">
            <w:pPr>
              <w:widowControl w:val="0"/>
              <w:autoSpaceDE w:val="0"/>
              <w:jc w:val="both"/>
            </w:pPr>
            <w:r w:rsidRPr="00BE483D">
              <w:t>Article</w:t>
            </w:r>
            <w:r w:rsidRPr="00BE483D">
              <w:rPr>
                <w:spacing w:val="7"/>
              </w:rPr>
              <w:t xml:space="preserve"> </w:t>
            </w:r>
            <w:r w:rsidRPr="00BE483D">
              <w:t>31</w:t>
            </w:r>
          </w:p>
        </w:tc>
        <w:tc>
          <w:tcPr>
            <w:tcW w:w="8315" w:type="dxa"/>
            <w:shd w:val="clear" w:color="auto" w:fill="auto"/>
            <w:tcMar>
              <w:top w:w="0" w:type="dxa"/>
              <w:left w:w="0" w:type="dxa"/>
              <w:bottom w:w="0" w:type="dxa"/>
              <w:right w:w="0" w:type="dxa"/>
            </w:tcMar>
          </w:tcPr>
          <w:p w14:paraId="1AF1F486" w14:textId="77777777" w:rsidR="00581498" w:rsidRPr="00BE483D" w:rsidRDefault="00581498" w:rsidP="00CE58EF">
            <w:pPr>
              <w:widowControl w:val="0"/>
              <w:tabs>
                <w:tab w:val="left" w:pos="2300"/>
                <w:tab w:val="left" w:pos="3840"/>
                <w:tab w:val="left" w:pos="4380"/>
              </w:tabs>
              <w:autoSpaceDE w:val="0"/>
              <w:jc w:val="both"/>
            </w:pPr>
            <w:r w:rsidRPr="00BE483D">
              <w:t>:</w:t>
            </w:r>
            <w:r w:rsidRPr="00BE483D">
              <w:rPr>
                <w:spacing w:val="7"/>
              </w:rPr>
              <w:t xml:space="preserve"> </w:t>
            </w:r>
            <w:r w:rsidRPr="00BE483D">
              <w:rPr>
                <w:bCs/>
                <w:spacing w:val="5"/>
              </w:rPr>
              <w:t>Délai</w:t>
            </w:r>
            <w:r w:rsidRPr="00BE483D">
              <w:rPr>
                <w:bCs/>
              </w:rPr>
              <w:t xml:space="preserve">s </w:t>
            </w:r>
            <w:r w:rsidRPr="00BE483D">
              <w:rPr>
                <w:bCs/>
                <w:spacing w:val="5"/>
              </w:rPr>
              <w:t>d’exécutio</w:t>
            </w:r>
            <w:r w:rsidRPr="00BE483D">
              <w:rPr>
                <w:bCs/>
              </w:rPr>
              <w:t xml:space="preserve">n </w:t>
            </w:r>
            <w:r w:rsidRPr="00BE483D">
              <w:rPr>
                <w:bCs/>
                <w:spacing w:val="5"/>
              </w:rPr>
              <w:t>d</w:t>
            </w:r>
            <w:r w:rsidRPr="00BE483D">
              <w:rPr>
                <w:bCs/>
              </w:rPr>
              <w:t xml:space="preserve">u </w:t>
            </w:r>
            <w:r w:rsidRPr="00BE483D">
              <w:rPr>
                <w:bCs/>
                <w:spacing w:val="5"/>
              </w:rPr>
              <w:t xml:space="preserve">marché </w:t>
            </w:r>
            <w:r w:rsidRPr="00BE483D">
              <w:rPr>
                <w:bCs/>
              </w:rPr>
              <w:t>(CCAG</w:t>
            </w:r>
            <w:r w:rsidRPr="00BE483D">
              <w:rPr>
                <w:bCs/>
                <w:spacing w:val="6"/>
              </w:rPr>
              <w:t xml:space="preserve"> </w:t>
            </w:r>
            <w:r w:rsidRPr="00BE483D">
              <w:rPr>
                <w:bCs/>
              </w:rPr>
              <w:t>Article</w:t>
            </w:r>
            <w:r w:rsidRPr="00BE483D">
              <w:rPr>
                <w:bCs/>
                <w:spacing w:val="6"/>
              </w:rPr>
              <w:t xml:space="preserve"> </w:t>
            </w:r>
            <w:r w:rsidRPr="00BE483D">
              <w:rPr>
                <w:bCs/>
              </w:rPr>
              <w:t>38)</w:t>
            </w:r>
          </w:p>
          <w:p w14:paraId="4F3E80C3" w14:textId="77777777" w:rsidR="00581498" w:rsidRPr="00BE483D" w:rsidRDefault="00581498" w:rsidP="00CE58EF">
            <w:pPr>
              <w:widowControl w:val="0"/>
              <w:autoSpaceDE w:val="0"/>
              <w:jc w:val="both"/>
            </w:pPr>
          </w:p>
          <w:p w14:paraId="2BDE88A4" w14:textId="77777777" w:rsidR="00581498" w:rsidRPr="00BE483D" w:rsidRDefault="00581498" w:rsidP="00CE58EF">
            <w:pPr>
              <w:widowControl w:val="0"/>
              <w:autoSpaceDE w:val="0"/>
              <w:jc w:val="both"/>
            </w:pPr>
            <w:r w:rsidRPr="00BE483D">
              <w:t>. . . . . . . . . . . . . . . . . . . . . . . . . . . . . . . .</w:t>
            </w:r>
          </w:p>
        </w:tc>
        <w:tc>
          <w:tcPr>
            <w:tcW w:w="454" w:type="dxa"/>
            <w:shd w:val="clear" w:color="auto" w:fill="auto"/>
            <w:tcMar>
              <w:top w:w="0" w:type="dxa"/>
              <w:left w:w="0" w:type="dxa"/>
              <w:bottom w:w="0" w:type="dxa"/>
              <w:right w:w="0" w:type="dxa"/>
            </w:tcMar>
          </w:tcPr>
          <w:p w14:paraId="132CC037" w14:textId="77777777" w:rsidR="00581498" w:rsidRPr="00BE483D" w:rsidRDefault="00581498" w:rsidP="00CE58EF">
            <w:pPr>
              <w:widowControl w:val="0"/>
              <w:autoSpaceDE w:val="0"/>
              <w:jc w:val="both"/>
            </w:pPr>
          </w:p>
        </w:tc>
      </w:tr>
      <w:tr w:rsidR="00581498" w:rsidRPr="00BE483D" w14:paraId="3B46268B" w14:textId="77777777" w:rsidTr="00CE58EF">
        <w:trPr>
          <w:trHeight w:hRule="exact" w:val="401"/>
        </w:trPr>
        <w:tc>
          <w:tcPr>
            <w:tcW w:w="1154" w:type="dxa"/>
            <w:shd w:val="clear" w:color="auto" w:fill="auto"/>
            <w:tcMar>
              <w:top w:w="0" w:type="dxa"/>
              <w:left w:w="0" w:type="dxa"/>
              <w:bottom w:w="0" w:type="dxa"/>
              <w:right w:w="0" w:type="dxa"/>
            </w:tcMar>
          </w:tcPr>
          <w:p w14:paraId="67960DD3" w14:textId="77777777" w:rsidR="00581498" w:rsidRPr="00BE483D" w:rsidRDefault="00581498" w:rsidP="00CE58EF">
            <w:pPr>
              <w:widowControl w:val="0"/>
              <w:autoSpaceDE w:val="0"/>
              <w:jc w:val="both"/>
            </w:pPr>
            <w:r w:rsidRPr="00BE483D">
              <w:rPr>
                <w:w w:val="94"/>
              </w:rPr>
              <w:t>Article</w:t>
            </w:r>
            <w:r w:rsidRPr="00BE483D">
              <w:rPr>
                <w:spacing w:val="3"/>
              </w:rPr>
              <w:t xml:space="preserve"> </w:t>
            </w:r>
            <w:r w:rsidRPr="00BE483D">
              <w:rPr>
                <w:w w:val="94"/>
              </w:rPr>
              <w:t>32</w:t>
            </w:r>
          </w:p>
        </w:tc>
        <w:tc>
          <w:tcPr>
            <w:tcW w:w="8315" w:type="dxa"/>
            <w:shd w:val="clear" w:color="auto" w:fill="auto"/>
            <w:tcMar>
              <w:top w:w="0" w:type="dxa"/>
              <w:left w:w="0" w:type="dxa"/>
              <w:bottom w:w="0" w:type="dxa"/>
              <w:right w:w="0" w:type="dxa"/>
            </w:tcMar>
          </w:tcPr>
          <w:p w14:paraId="029D5550" w14:textId="77777777" w:rsidR="00581498" w:rsidRPr="00BE483D" w:rsidRDefault="00581498" w:rsidP="00E0450C">
            <w:pPr>
              <w:widowControl w:val="0"/>
              <w:autoSpaceDE w:val="0"/>
              <w:jc w:val="both"/>
            </w:pPr>
            <w:r w:rsidRPr="00BE483D">
              <w:rPr>
                <w:w w:val="94"/>
              </w:rPr>
              <w:t>:</w:t>
            </w:r>
            <w:r w:rsidRPr="00BE483D">
              <w:rPr>
                <w:spacing w:val="3"/>
              </w:rPr>
              <w:t xml:space="preserve"> </w:t>
            </w:r>
            <w:r w:rsidRPr="00BE483D">
              <w:rPr>
                <w:bCs/>
              </w:rPr>
              <w:t xml:space="preserve">Rôles et responsabilités </w:t>
            </w:r>
            <w:r w:rsidR="00E0450C" w:rsidRPr="00BE483D">
              <w:rPr>
                <w:bCs/>
              </w:rPr>
              <w:t>du</w:t>
            </w:r>
            <w:r w:rsidR="00E0450C" w:rsidRPr="00BE483D">
              <w:t xml:space="preserve"> co-contractant</w:t>
            </w:r>
            <w:r w:rsidRPr="00BE483D">
              <w:rPr>
                <w:bCs/>
                <w:spacing w:val="6"/>
              </w:rPr>
              <w:t xml:space="preserve"> </w:t>
            </w:r>
            <w:r w:rsidRPr="00BE483D">
              <w:rPr>
                <w:bCs/>
              </w:rPr>
              <w:t>(CCAG Article</w:t>
            </w:r>
            <w:r w:rsidRPr="00BE483D">
              <w:rPr>
                <w:bCs/>
                <w:spacing w:val="6"/>
              </w:rPr>
              <w:t xml:space="preserve"> </w:t>
            </w:r>
            <w:r w:rsidRPr="00BE483D">
              <w:rPr>
                <w:bCs/>
              </w:rPr>
              <w:t>40)</w:t>
            </w:r>
            <w:r w:rsidRPr="00BE483D">
              <w:rPr>
                <w:spacing w:val="-2"/>
              </w:rPr>
              <w:t xml:space="preserve"> </w:t>
            </w:r>
            <w:r w:rsidRPr="00BE483D">
              <w:t>. . . . . . . . . . . . . . . . . . . . . . . . . .</w:t>
            </w:r>
          </w:p>
        </w:tc>
        <w:tc>
          <w:tcPr>
            <w:tcW w:w="454" w:type="dxa"/>
            <w:shd w:val="clear" w:color="auto" w:fill="auto"/>
            <w:tcMar>
              <w:top w:w="0" w:type="dxa"/>
              <w:left w:w="0" w:type="dxa"/>
              <w:bottom w:w="0" w:type="dxa"/>
              <w:right w:w="0" w:type="dxa"/>
            </w:tcMar>
          </w:tcPr>
          <w:p w14:paraId="68DE82A0" w14:textId="77777777" w:rsidR="00581498" w:rsidRPr="00BE483D" w:rsidRDefault="00581498" w:rsidP="00CE58EF">
            <w:pPr>
              <w:widowControl w:val="0"/>
              <w:autoSpaceDE w:val="0"/>
              <w:jc w:val="both"/>
            </w:pPr>
          </w:p>
        </w:tc>
      </w:tr>
      <w:tr w:rsidR="00581498" w:rsidRPr="00BE483D" w14:paraId="091C35A2" w14:textId="77777777" w:rsidTr="00CE58EF">
        <w:trPr>
          <w:trHeight w:hRule="exact" w:val="401"/>
        </w:trPr>
        <w:tc>
          <w:tcPr>
            <w:tcW w:w="1154" w:type="dxa"/>
            <w:shd w:val="clear" w:color="auto" w:fill="auto"/>
            <w:tcMar>
              <w:top w:w="0" w:type="dxa"/>
              <w:left w:w="0" w:type="dxa"/>
              <w:bottom w:w="0" w:type="dxa"/>
              <w:right w:w="0" w:type="dxa"/>
            </w:tcMar>
          </w:tcPr>
          <w:p w14:paraId="0D417AFD" w14:textId="77777777" w:rsidR="00581498" w:rsidRPr="00BE483D" w:rsidRDefault="00581498" w:rsidP="00CE58EF">
            <w:pPr>
              <w:widowControl w:val="0"/>
              <w:autoSpaceDE w:val="0"/>
              <w:jc w:val="both"/>
            </w:pPr>
            <w:r w:rsidRPr="00BE483D">
              <w:t>Article</w:t>
            </w:r>
            <w:r w:rsidRPr="00BE483D">
              <w:rPr>
                <w:spacing w:val="7"/>
              </w:rPr>
              <w:t xml:space="preserve"> </w:t>
            </w:r>
            <w:r w:rsidRPr="00BE483D">
              <w:t>33</w:t>
            </w:r>
          </w:p>
        </w:tc>
        <w:tc>
          <w:tcPr>
            <w:tcW w:w="8315" w:type="dxa"/>
            <w:shd w:val="clear" w:color="auto" w:fill="auto"/>
            <w:tcMar>
              <w:top w:w="0" w:type="dxa"/>
              <w:left w:w="0" w:type="dxa"/>
              <w:bottom w:w="0" w:type="dxa"/>
              <w:right w:w="0" w:type="dxa"/>
            </w:tcMar>
          </w:tcPr>
          <w:p w14:paraId="2418033E" w14:textId="77777777" w:rsidR="00581498" w:rsidRPr="00BE483D" w:rsidRDefault="00581498" w:rsidP="00CE58EF">
            <w:pPr>
              <w:widowControl w:val="0"/>
              <w:autoSpaceDE w:val="0"/>
              <w:jc w:val="both"/>
            </w:pPr>
            <w:r w:rsidRPr="00BE483D">
              <w:t>:</w:t>
            </w:r>
            <w:r w:rsidRPr="00BE483D">
              <w:rPr>
                <w:spacing w:val="7"/>
              </w:rPr>
              <w:t xml:space="preserve"> </w:t>
            </w:r>
            <w:r w:rsidRPr="00BE483D">
              <w:rPr>
                <w:bCs/>
              </w:rPr>
              <w:t>Mise</w:t>
            </w:r>
            <w:r w:rsidRPr="00BE483D">
              <w:rPr>
                <w:bCs/>
                <w:spacing w:val="6"/>
              </w:rPr>
              <w:t xml:space="preserve"> </w:t>
            </w:r>
            <w:r w:rsidRPr="00BE483D">
              <w:rPr>
                <w:bCs/>
              </w:rPr>
              <w:t>à</w:t>
            </w:r>
            <w:r w:rsidRPr="00BE483D">
              <w:rPr>
                <w:bCs/>
                <w:spacing w:val="6"/>
              </w:rPr>
              <w:t xml:space="preserve"> </w:t>
            </w:r>
            <w:r w:rsidRPr="00BE483D">
              <w:rPr>
                <w:bCs/>
              </w:rPr>
              <w:t>disposition</w:t>
            </w:r>
            <w:r w:rsidRPr="00BE483D">
              <w:rPr>
                <w:bCs/>
                <w:spacing w:val="6"/>
              </w:rPr>
              <w:t xml:space="preserve"> </w:t>
            </w:r>
            <w:r w:rsidRPr="00BE483D">
              <w:rPr>
                <w:bCs/>
              </w:rPr>
              <w:t>des</w:t>
            </w:r>
            <w:r w:rsidRPr="00BE483D">
              <w:rPr>
                <w:bCs/>
                <w:spacing w:val="6"/>
              </w:rPr>
              <w:t xml:space="preserve"> </w:t>
            </w:r>
            <w:r w:rsidRPr="00BE483D">
              <w:rPr>
                <w:bCs/>
              </w:rPr>
              <w:t>documents et</w:t>
            </w:r>
            <w:r w:rsidRPr="00BE483D">
              <w:rPr>
                <w:bCs/>
                <w:spacing w:val="6"/>
              </w:rPr>
              <w:t xml:space="preserve"> </w:t>
            </w:r>
            <w:r w:rsidRPr="00BE483D">
              <w:rPr>
                <w:bCs/>
              </w:rPr>
              <w:t>du</w:t>
            </w:r>
            <w:r w:rsidRPr="00BE483D">
              <w:rPr>
                <w:bCs/>
                <w:spacing w:val="6"/>
              </w:rPr>
              <w:t xml:space="preserve"> </w:t>
            </w:r>
            <w:r w:rsidRPr="00BE483D">
              <w:rPr>
                <w:bCs/>
              </w:rPr>
              <w:t>site</w:t>
            </w:r>
            <w:r w:rsidRPr="00BE483D">
              <w:rPr>
                <w:bCs/>
                <w:spacing w:val="6"/>
              </w:rPr>
              <w:t xml:space="preserve"> </w:t>
            </w:r>
            <w:r w:rsidRPr="00BE483D">
              <w:rPr>
                <w:bCs/>
              </w:rPr>
              <w:t>(CCAG</w:t>
            </w:r>
            <w:r w:rsidRPr="00BE483D">
              <w:rPr>
                <w:bCs/>
                <w:spacing w:val="6"/>
              </w:rPr>
              <w:t xml:space="preserve"> </w:t>
            </w:r>
            <w:r w:rsidRPr="00BE483D">
              <w:rPr>
                <w:bCs/>
              </w:rPr>
              <w:t>Article</w:t>
            </w:r>
            <w:r w:rsidRPr="00BE483D">
              <w:rPr>
                <w:bCs/>
                <w:spacing w:val="6"/>
              </w:rPr>
              <w:t xml:space="preserve"> </w:t>
            </w:r>
            <w:r w:rsidRPr="00BE483D">
              <w:rPr>
                <w:bCs/>
              </w:rPr>
              <w:t>42)</w:t>
            </w:r>
            <w:r w:rsidRPr="00BE483D">
              <w:t>)</w:t>
            </w:r>
            <w:r w:rsidRPr="00BE483D">
              <w:rPr>
                <w:spacing w:val="-6"/>
              </w:rPr>
              <w:t xml:space="preserve"> </w:t>
            </w:r>
            <w:r w:rsidRPr="00BE483D">
              <w:t>. . . . . . . . . . . . . . . . . . . . . . . . . . . . . . . . . . . . . . . . . . . . . . . . . . . . . . . . . . . . . . .</w:t>
            </w:r>
            <w:r w:rsidRPr="00BE483D">
              <w:rPr>
                <w:spacing w:val="-2"/>
              </w:rPr>
              <w:t xml:space="preserve"> </w:t>
            </w:r>
            <w:r w:rsidRPr="00BE483D">
              <w:t>. . . . . . . . . . . . . . . .</w:t>
            </w:r>
          </w:p>
        </w:tc>
        <w:tc>
          <w:tcPr>
            <w:tcW w:w="454" w:type="dxa"/>
            <w:shd w:val="clear" w:color="auto" w:fill="auto"/>
            <w:tcMar>
              <w:top w:w="0" w:type="dxa"/>
              <w:left w:w="0" w:type="dxa"/>
              <w:bottom w:w="0" w:type="dxa"/>
              <w:right w:w="0" w:type="dxa"/>
            </w:tcMar>
          </w:tcPr>
          <w:p w14:paraId="4841385D" w14:textId="77777777" w:rsidR="00581498" w:rsidRPr="00BE483D" w:rsidRDefault="00581498" w:rsidP="00CE58EF">
            <w:pPr>
              <w:widowControl w:val="0"/>
              <w:autoSpaceDE w:val="0"/>
              <w:jc w:val="both"/>
            </w:pPr>
          </w:p>
        </w:tc>
      </w:tr>
      <w:tr w:rsidR="00581498" w:rsidRPr="00BE483D" w14:paraId="4F93C1EB" w14:textId="77777777" w:rsidTr="00CE58EF">
        <w:trPr>
          <w:trHeight w:hRule="exact" w:val="401"/>
        </w:trPr>
        <w:tc>
          <w:tcPr>
            <w:tcW w:w="1154" w:type="dxa"/>
            <w:shd w:val="clear" w:color="auto" w:fill="auto"/>
            <w:tcMar>
              <w:top w:w="0" w:type="dxa"/>
              <w:left w:w="0" w:type="dxa"/>
              <w:bottom w:w="0" w:type="dxa"/>
              <w:right w:w="0" w:type="dxa"/>
            </w:tcMar>
          </w:tcPr>
          <w:p w14:paraId="1A424645" w14:textId="77777777" w:rsidR="00581498" w:rsidRPr="00BE483D" w:rsidRDefault="00581498" w:rsidP="00CE58EF">
            <w:pPr>
              <w:widowControl w:val="0"/>
              <w:autoSpaceDE w:val="0"/>
              <w:jc w:val="both"/>
            </w:pPr>
            <w:r w:rsidRPr="00BE483D">
              <w:t>Article</w:t>
            </w:r>
            <w:r w:rsidRPr="00BE483D">
              <w:rPr>
                <w:spacing w:val="7"/>
              </w:rPr>
              <w:t xml:space="preserve"> </w:t>
            </w:r>
            <w:r w:rsidRPr="00BE483D">
              <w:t>34</w:t>
            </w:r>
          </w:p>
        </w:tc>
        <w:tc>
          <w:tcPr>
            <w:tcW w:w="8315" w:type="dxa"/>
            <w:shd w:val="clear" w:color="auto" w:fill="auto"/>
            <w:tcMar>
              <w:top w:w="0" w:type="dxa"/>
              <w:left w:w="0" w:type="dxa"/>
              <w:bottom w:w="0" w:type="dxa"/>
              <w:right w:w="0" w:type="dxa"/>
            </w:tcMar>
          </w:tcPr>
          <w:p w14:paraId="7B8E844D" w14:textId="77777777" w:rsidR="00581498" w:rsidRPr="00BE483D" w:rsidRDefault="00581498" w:rsidP="00CE58EF">
            <w:pPr>
              <w:widowControl w:val="0"/>
              <w:autoSpaceDE w:val="0"/>
              <w:jc w:val="both"/>
            </w:pPr>
            <w:r w:rsidRPr="00BE483D">
              <w:t>:</w:t>
            </w:r>
            <w:r w:rsidRPr="00BE483D">
              <w:rPr>
                <w:spacing w:val="7"/>
              </w:rPr>
              <w:t xml:space="preserve"> </w:t>
            </w:r>
            <w:r w:rsidRPr="00BE483D">
              <w:rPr>
                <w:bCs/>
              </w:rPr>
              <w:t>Assurances</w:t>
            </w:r>
            <w:r w:rsidRPr="00BE483D">
              <w:rPr>
                <w:bCs/>
                <w:spacing w:val="-4"/>
              </w:rPr>
              <w:t xml:space="preserve"> </w:t>
            </w:r>
            <w:r w:rsidRPr="00BE483D">
              <w:rPr>
                <w:bCs/>
              </w:rPr>
              <w:t>des</w:t>
            </w:r>
            <w:r w:rsidRPr="00BE483D">
              <w:rPr>
                <w:bCs/>
                <w:spacing w:val="-4"/>
              </w:rPr>
              <w:t xml:space="preserve"> </w:t>
            </w:r>
            <w:r w:rsidRPr="00BE483D">
              <w:rPr>
                <w:bCs/>
              </w:rPr>
              <w:t>ouvrages</w:t>
            </w:r>
            <w:r w:rsidRPr="00BE483D">
              <w:rPr>
                <w:bCs/>
                <w:spacing w:val="-4"/>
              </w:rPr>
              <w:t xml:space="preserve"> </w:t>
            </w:r>
            <w:r w:rsidRPr="00BE483D">
              <w:rPr>
                <w:bCs/>
              </w:rPr>
              <w:t>et</w:t>
            </w:r>
            <w:r w:rsidRPr="00BE483D">
              <w:rPr>
                <w:bCs/>
                <w:spacing w:val="-4"/>
              </w:rPr>
              <w:t xml:space="preserve"> </w:t>
            </w:r>
            <w:r w:rsidRPr="00BE483D">
              <w:rPr>
                <w:bCs/>
              </w:rPr>
              <w:t>responsabilités</w:t>
            </w:r>
            <w:r w:rsidRPr="00BE483D">
              <w:rPr>
                <w:bCs/>
                <w:spacing w:val="6"/>
              </w:rPr>
              <w:t xml:space="preserve"> </w:t>
            </w:r>
            <w:r w:rsidRPr="00BE483D">
              <w:rPr>
                <w:bCs/>
              </w:rPr>
              <w:t>civiles</w:t>
            </w:r>
            <w:r w:rsidRPr="00BE483D">
              <w:rPr>
                <w:bCs/>
                <w:spacing w:val="6"/>
              </w:rPr>
              <w:t xml:space="preserve"> </w:t>
            </w:r>
            <w:r w:rsidRPr="00BE483D">
              <w:rPr>
                <w:bCs/>
              </w:rPr>
              <w:t>(CCAG</w:t>
            </w:r>
            <w:r w:rsidRPr="00BE483D">
              <w:rPr>
                <w:bCs/>
                <w:spacing w:val="6"/>
              </w:rPr>
              <w:t xml:space="preserve"> </w:t>
            </w:r>
            <w:r w:rsidRPr="00BE483D">
              <w:rPr>
                <w:bCs/>
              </w:rPr>
              <w:t>Article</w:t>
            </w:r>
            <w:r w:rsidRPr="00BE483D">
              <w:rPr>
                <w:bCs/>
                <w:spacing w:val="6"/>
              </w:rPr>
              <w:t xml:space="preserve"> </w:t>
            </w:r>
            <w:r w:rsidRPr="00BE483D">
              <w:rPr>
                <w:bCs/>
              </w:rPr>
              <w:t>45)</w:t>
            </w:r>
            <w:r w:rsidRPr="00BE483D">
              <w:rPr>
                <w:spacing w:val="-22"/>
              </w:rPr>
              <w:t xml:space="preserve"> </w:t>
            </w:r>
            <w:r w:rsidRPr="00BE483D">
              <w:t>. . . . . . . . . . . . . . . . . . . . . . . . . . . . . . . . .</w:t>
            </w:r>
          </w:p>
        </w:tc>
        <w:tc>
          <w:tcPr>
            <w:tcW w:w="454" w:type="dxa"/>
            <w:shd w:val="clear" w:color="auto" w:fill="auto"/>
            <w:tcMar>
              <w:top w:w="0" w:type="dxa"/>
              <w:left w:w="0" w:type="dxa"/>
              <w:bottom w:w="0" w:type="dxa"/>
              <w:right w:w="0" w:type="dxa"/>
            </w:tcMar>
          </w:tcPr>
          <w:p w14:paraId="257689DE" w14:textId="77777777" w:rsidR="00581498" w:rsidRPr="00BE483D" w:rsidRDefault="00581498" w:rsidP="00CE58EF">
            <w:pPr>
              <w:widowControl w:val="0"/>
              <w:autoSpaceDE w:val="0"/>
              <w:jc w:val="both"/>
            </w:pPr>
          </w:p>
        </w:tc>
      </w:tr>
      <w:tr w:rsidR="00581498" w:rsidRPr="00BE483D" w14:paraId="65424D4F" w14:textId="77777777" w:rsidTr="00CE58EF">
        <w:trPr>
          <w:trHeight w:hRule="exact" w:val="401"/>
        </w:trPr>
        <w:tc>
          <w:tcPr>
            <w:tcW w:w="1154" w:type="dxa"/>
            <w:shd w:val="clear" w:color="auto" w:fill="auto"/>
            <w:tcMar>
              <w:top w:w="0" w:type="dxa"/>
              <w:left w:w="0" w:type="dxa"/>
              <w:bottom w:w="0" w:type="dxa"/>
              <w:right w:w="0" w:type="dxa"/>
            </w:tcMar>
          </w:tcPr>
          <w:p w14:paraId="72833E04" w14:textId="77777777" w:rsidR="00581498" w:rsidRPr="00BE483D" w:rsidRDefault="00581498" w:rsidP="00CE58EF">
            <w:pPr>
              <w:widowControl w:val="0"/>
              <w:autoSpaceDE w:val="0"/>
              <w:jc w:val="both"/>
            </w:pPr>
            <w:r w:rsidRPr="00BE483D">
              <w:t>Article</w:t>
            </w:r>
            <w:r w:rsidRPr="00BE483D">
              <w:rPr>
                <w:spacing w:val="7"/>
              </w:rPr>
              <w:t xml:space="preserve"> </w:t>
            </w:r>
            <w:r w:rsidRPr="00BE483D">
              <w:t>35</w:t>
            </w:r>
          </w:p>
        </w:tc>
        <w:tc>
          <w:tcPr>
            <w:tcW w:w="8315" w:type="dxa"/>
            <w:shd w:val="clear" w:color="auto" w:fill="auto"/>
            <w:tcMar>
              <w:top w:w="0" w:type="dxa"/>
              <w:left w:w="0" w:type="dxa"/>
              <w:bottom w:w="0" w:type="dxa"/>
              <w:right w:w="0" w:type="dxa"/>
            </w:tcMar>
          </w:tcPr>
          <w:p w14:paraId="2FEF2401" w14:textId="77777777" w:rsidR="00581498" w:rsidRPr="00BE483D" w:rsidRDefault="00581498" w:rsidP="00E0450C">
            <w:pPr>
              <w:widowControl w:val="0"/>
              <w:autoSpaceDE w:val="0"/>
              <w:jc w:val="both"/>
            </w:pPr>
            <w:r w:rsidRPr="00BE483D">
              <w:t>:</w:t>
            </w:r>
            <w:r w:rsidRPr="00BE483D">
              <w:rPr>
                <w:spacing w:val="7"/>
              </w:rPr>
              <w:t xml:space="preserve"> </w:t>
            </w:r>
            <w:r w:rsidRPr="00BE483D">
              <w:rPr>
                <w:bCs/>
                <w:spacing w:val="2"/>
              </w:rPr>
              <w:t>Pièc</w:t>
            </w:r>
            <w:r w:rsidRPr="00BE483D">
              <w:rPr>
                <w:bCs/>
              </w:rPr>
              <w:t xml:space="preserve">e </w:t>
            </w:r>
            <w:r w:rsidRPr="00BE483D">
              <w:rPr>
                <w:bCs/>
                <w:spacing w:val="-28"/>
              </w:rPr>
              <w:t xml:space="preserve"> </w:t>
            </w:r>
            <w:r w:rsidRPr="00BE483D">
              <w:rPr>
                <w:bCs/>
              </w:rPr>
              <w:t xml:space="preserve">à </w:t>
            </w:r>
            <w:r w:rsidRPr="00BE483D">
              <w:rPr>
                <w:bCs/>
                <w:spacing w:val="-28"/>
              </w:rPr>
              <w:t xml:space="preserve"> </w:t>
            </w:r>
            <w:r w:rsidRPr="00BE483D">
              <w:rPr>
                <w:bCs/>
                <w:spacing w:val="2"/>
              </w:rPr>
              <w:t>fourni</w:t>
            </w:r>
            <w:r w:rsidRPr="00BE483D">
              <w:rPr>
                <w:bCs/>
              </w:rPr>
              <w:t xml:space="preserve">r </w:t>
            </w:r>
            <w:r w:rsidRPr="00BE483D">
              <w:rPr>
                <w:bCs/>
                <w:spacing w:val="-28"/>
              </w:rPr>
              <w:t xml:space="preserve"> </w:t>
            </w:r>
            <w:r w:rsidRPr="00BE483D">
              <w:rPr>
                <w:bCs/>
                <w:spacing w:val="2"/>
              </w:rPr>
              <w:t>pa</w:t>
            </w:r>
            <w:r w:rsidRPr="00BE483D">
              <w:rPr>
                <w:bCs/>
              </w:rPr>
              <w:t xml:space="preserve">r </w:t>
            </w:r>
            <w:r w:rsidRPr="00BE483D">
              <w:rPr>
                <w:bCs/>
                <w:spacing w:val="-28"/>
              </w:rPr>
              <w:t xml:space="preserve"> </w:t>
            </w:r>
            <w:r w:rsidR="00E0450C" w:rsidRPr="00BE483D">
              <w:rPr>
                <w:bCs/>
                <w:spacing w:val="2"/>
              </w:rPr>
              <w:t>le</w:t>
            </w:r>
            <w:r w:rsidR="00E0450C" w:rsidRPr="00BE483D">
              <w:t xml:space="preserve"> co-contractant</w:t>
            </w:r>
            <w:r w:rsidRPr="00BE483D">
              <w:rPr>
                <w:bCs/>
                <w:spacing w:val="2"/>
              </w:rPr>
              <w:t xml:space="preserve"> </w:t>
            </w:r>
            <w:r w:rsidRPr="00BE483D">
              <w:rPr>
                <w:bCs/>
              </w:rPr>
              <w:t>(Article</w:t>
            </w:r>
            <w:r w:rsidRPr="00BE483D">
              <w:rPr>
                <w:bCs/>
                <w:spacing w:val="6"/>
              </w:rPr>
              <w:t xml:space="preserve"> </w:t>
            </w:r>
            <w:r w:rsidRPr="00BE483D">
              <w:rPr>
                <w:bCs/>
              </w:rPr>
              <w:t>49</w:t>
            </w:r>
            <w:r w:rsidRPr="00BE483D">
              <w:rPr>
                <w:bCs/>
                <w:spacing w:val="6"/>
              </w:rPr>
              <w:t xml:space="preserve"> </w:t>
            </w:r>
            <w:r w:rsidRPr="00BE483D">
              <w:rPr>
                <w:bCs/>
              </w:rPr>
              <w:t>complété)</w:t>
            </w:r>
            <w:r w:rsidRPr="00BE483D">
              <w:t>)</w:t>
            </w:r>
            <w:r w:rsidRPr="00BE483D">
              <w:rPr>
                <w:spacing w:val="-42"/>
              </w:rPr>
              <w:t xml:space="preserve"> </w:t>
            </w:r>
            <w:r w:rsidRPr="00BE483D">
              <w:t>. . . . . . . . . . . . . . . . . . . . . . . . . . . . . . . . . . . . . . . . . . . . . . . .</w:t>
            </w:r>
          </w:p>
        </w:tc>
        <w:tc>
          <w:tcPr>
            <w:tcW w:w="454" w:type="dxa"/>
            <w:shd w:val="clear" w:color="auto" w:fill="auto"/>
            <w:tcMar>
              <w:top w:w="0" w:type="dxa"/>
              <w:left w:w="0" w:type="dxa"/>
              <w:bottom w:w="0" w:type="dxa"/>
              <w:right w:w="0" w:type="dxa"/>
            </w:tcMar>
          </w:tcPr>
          <w:p w14:paraId="0444FA48" w14:textId="77777777" w:rsidR="00581498" w:rsidRPr="00BE483D" w:rsidRDefault="00581498" w:rsidP="00CE58EF">
            <w:pPr>
              <w:widowControl w:val="0"/>
              <w:autoSpaceDE w:val="0"/>
              <w:jc w:val="both"/>
            </w:pPr>
          </w:p>
        </w:tc>
      </w:tr>
      <w:tr w:rsidR="00581498" w:rsidRPr="00BE483D" w14:paraId="21476B85" w14:textId="77777777" w:rsidTr="00CE58EF">
        <w:trPr>
          <w:trHeight w:hRule="exact" w:val="401"/>
        </w:trPr>
        <w:tc>
          <w:tcPr>
            <w:tcW w:w="1154" w:type="dxa"/>
            <w:shd w:val="clear" w:color="auto" w:fill="auto"/>
            <w:tcMar>
              <w:top w:w="0" w:type="dxa"/>
              <w:left w:w="0" w:type="dxa"/>
              <w:bottom w:w="0" w:type="dxa"/>
              <w:right w:w="0" w:type="dxa"/>
            </w:tcMar>
          </w:tcPr>
          <w:p w14:paraId="3B9CAF88" w14:textId="77777777" w:rsidR="00581498" w:rsidRPr="00BE483D" w:rsidRDefault="00581498" w:rsidP="00CE58EF">
            <w:pPr>
              <w:widowControl w:val="0"/>
              <w:autoSpaceDE w:val="0"/>
              <w:jc w:val="both"/>
            </w:pPr>
            <w:r w:rsidRPr="00BE483D">
              <w:t>Article</w:t>
            </w:r>
            <w:r w:rsidRPr="00BE483D">
              <w:rPr>
                <w:spacing w:val="7"/>
              </w:rPr>
              <w:t xml:space="preserve"> </w:t>
            </w:r>
            <w:r w:rsidRPr="00BE483D">
              <w:t>36</w:t>
            </w:r>
          </w:p>
        </w:tc>
        <w:tc>
          <w:tcPr>
            <w:tcW w:w="8315" w:type="dxa"/>
            <w:shd w:val="clear" w:color="auto" w:fill="auto"/>
            <w:tcMar>
              <w:top w:w="0" w:type="dxa"/>
              <w:left w:w="0" w:type="dxa"/>
              <w:bottom w:w="0" w:type="dxa"/>
              <w:right w:w="0" w:type="dxa"/>
            </w:tcMar>
          </w:tcPr>
          <w:p w14:paraId="0506DA76" w14:textId="77777777" w:rsidR="00581498" w:rsidRPr="00BE483D" w:rsidRDefault="00581498" w:rsidP="00CE58EF">
            <w:pPr>
              <w:widowControl w:val="0"/>
              <w:autoSpaceDE w:val="0"/>
              <w:jc w:val="both"/>
            </w:pPr>
            <w:r w:rsidRPr="00BE483D">
              <w:t>:</w:t>
            </w:r>
            <w:r w:rsidRPr="00BE483D">
              <w:rPr>
                <w:spacing w:val="7"/>
              </w:rPr>
              <w:t xml:space="preserve"> </w:t>
            </w:r>
            <w:r w:rsidRPr="00BE483D">
              <w:rPr>
                <w:bCs/>
              </w:rPr>
              <w:t>Organisation</w:t>
            </w:r>
            <w:r w:rsidRPr="00BE483D">
              <w:rPr>
                <w:bCs/>
                <w:spacing w:val="6"/>
              </w:rPr>
              <w:t xml:space="preserve"> </w:t>
            </w:r>
            <w:r w:rsidRPr="00BE483D">
              <w:rPr>
                <w:bCs/>
              </w:rPr>
              <w:t>et</w:t>
            </w:r>
            <w:r w:rsidRPr="00BE483D">
              <w:rPr>
                <w:bCs/>
                <w:spacing w:val="6"/>
              </w:rPr>
              <w:t xml:space="preserve"> </w:t>
            </w:r>
            <w:r w:rsidRPr="00BE483D">
              <w:rPr>
                <w:bCs/>
              </w:rPr>
              <w:t>sécurité</w:t>
            </w:r>
            <w:r w:rsidRPr="00BE483D">
              <w:rPr>
                <w:bCs/>
                <w:spacing w:val="6"/>
              </w:rPr>
              <w:t xml:space="preserve"> </w:t>
            </w:r>
            <w:r w:rsidRPr="00BE483D">
              <w:rPr>
                <w:bCs/>
              </w:rPr>
              <w:t>des chantiers</w:t>
            </w:r>
            <w:r w:rsidRPr="00BE483D">
              <w:rPr>
                <w:bCs/>
                <w:spacing w:val="6"/>
              </w:rPr>
              <w:t xml:space="preserve"> </w:t>
            </w:r>
            <w:r w:rsidRPr="00BE483D">
              <w:rPr>
                <w:bCs/>
              </w:rPr>
              <w:t>(CCAG</w:t>
            </w:r>
            <w:r w:rsidRPr="00BE483D">
              <w:rPr>
                <w:bCs/>
                <w:spacing w:val="6"/>
              </w:rPr>
              <w:t xml:space="preserve"> </w:t>
            </w:r>
            <w:r w:rsidRPr="00BE483D">
              <w:rPr>
                <w:bCs/>
              </w:rPr>
              <w:t>Article</w:t>
            </w:r>
            <w:r w:rsidRPr="00BE483D">
              <w:rPr>
                <w:bCs/>
                <w:spacing w:val="6"/>
              </w:rPr>
              <w:t xml:space="preserve"> </w:t>
            </w:r>
            <w:r w:rsidRPr="00BE483D">
              <w:rPr>
                <w:bCs/>
              </w:rPr>
              <w:t>50)</w:t>
            </w:r>
            <w:r w:rsidRPr="00BE483D">
              <w:rPr>
                <w:spacing w:val="-15"/>
              </w:rPr>
              <w:t xml:space="preserve"> </w:t>
            </w:r>
            <w:r w:rsidRPr="00BE483D">
              <w:t>. . . . . . . . . . . . . . . . . . . . . . . . . . . . . . . . . . . . . . . . . . . . . . . . . . . . . . . . . . . . . . .</w:t>
            </w:r>
            <w:r w:rsidRPr="00BE483D">
              <w:rPr>
                <w:spacing w:val="-2"/>
              </w:rPr>
              <w:t xml:space="preserve"> </w:t>
            </w:r>
            <w:r w:rsidRPr="00BE483D">
              <w:t>. . . . . . . . . . . .</w:t>
            </w:r>
          </w:p>
        </w:tc>
        <w:tc>
          <w:tcPr>
            <w:tcW w:w="454" w:type="dxa"/>
            <w:shd w:val="clear" w:color="auto" w:fill="auto"/>
            <w:tcMar>
              <w:top w:w="0" w:type="dxa"/>
              <w:left w:w="0" w:type="dxa"/>
              <w:bottom w:w="0" w:type="dxa"/>
              <w:right w:w="0" w:type="dxa"/>
            </w:tcMar>
          </w:tcPr>
          <w:p w14:paraId="72F7A37A" w14:textId="77777777" w:rsidR="00581498" w:rsidRPr="00BE483D" w:rsidRDefault="00581498" w:rsidP="00CE58EF">
            <w:pPr>
              <w:widowControl w:val="0"/>
              <w:autoSpaceDE w:val="0"/>
              <w:jc w:val="both"/>
            </w:pPr>
          </w:p>
        </w:tc>
      </w:tr>
      <w:tr w:rsidR="00581498" w:rsidRPr="00BE483D" w14:paraId="6A01B5A6" w14:textId="77777777" w:rsidTr="00CE58EF">
        <w:trPr>
          <w:trHeight w:hRule="exact" w:val="401"/>
        </w:trPr>
        <w:tc>
          <w:tcPr>
            <w:tcW w:w="1154" w:type="dxa"/>
            <w:shd w:val="clear" w:color="auto" w:fill="auto"/>
            <w:tcMar>
              <w:top w:w="0" w:type="dxa"/>
              <w:left w:w="0" w:type="dxa"/>
              <w:bottom w:w="0" w:type="dxa"/>
              <w:right w:w="0" w:type="dxa"/>
            </w:tcMar>
          </w:tcPr>
          <w:p w14:paraId="4BF48BE2" w14:textId="77777777" w:rsidR="00581498" w:rsidRPr="00BE483D" w:rsidRDefault="00581498" w:rsidP="00CE58EF">
            <w:pPr>
              <w:widowControl w:val="0"/>
              <w:autoSpaceDE w:val="0"/>
              <w:jc w:val="both"/>
            </w:pPr>
            <w:r w:rsidRPr="00BE483D">
              <w:t>Article</w:t>
            </w:r>
            <w:r w:rsidRPr="00BE483D">
              <w:rPr>
                <w:spacing w:val="7"/>
              </w:rPr>
              <w:t xml:space="preserve"> </w:t>
            </w:r>
            <w:r w:rsidRPr="00BE483D">
              <w:t>37</w:t>
            </w:r>
          </w:p>
        </w:tc>
        <w:tc>
          <w:tcPr>
            <w:tcW w:w="8315" w:type="dxa"/>
            <w:shd w:val="clear" w:color="auto" w:fill="auto"/>
            <w:tcMar>
              <w:top w:w="0" w:type="dxa"/>
              <w:left w:w="0" w:type="dxa"/>
              <w:bottom w:w="0" w:type="dxa"/>
              <w:right w:w="0" w:type="dxa"/>
            </w:tcMar>
          </w:tcPr>
          <w:p w14:paraId="7FA72A46" w14:textId="77777777" w:rsidR="00581498" w:rsidRPr="00BE483D" w:rsidRDefault="00581498" w:rsidP="00CE58EF">
            <w:pPr>
              <w:widowControl w:val="0"/>
              <w:autoSpaceDE w:val="0"/>
              <w:jc w:val="both"/>
            </w:pPr>
            <w:r w:rsidRPr="00BE483D">
              <w:t>:</w:t>
            </w:r>
            <w:r w:rsidRPr="00BE483D">
              <w:rPr>
                <w:spacing w:val="7"/>
              </w:rPr>
              <w:t xml:space="preserve"> </w:t>
            </w:r>
            <w:r w:rsidRPr="00BE483D">
              <w:rPr>
                <w:bCs/>
                <w:sz w:val="22"/>
                <w:szCs w:val="22"/>
              </w:rPr>
              <w:t>Implantation</w:t>
            </w:r>
            <w:r w:rsidRPr="00BE483D">
              <w:rPr>
                <w:bCs/>
                <w:spacing w:val="6"/>
                <w:sz w:val="22"/>
                <w:szCs w:val="22"/>
              </w:rPr>
              <w:t xml:space="preserve"> </w:t>
            </w:r>
            <w:r w:rsidRPr="00BE483D">
              <w:rPr>
                <w:bCs/>
                <w:sz w:val="22"/>
                <w:szCs w:val="22"/>
              </w:rPr>
              <w:t>des</w:t>
            </w:r>
            <w:r w:rsidRPr="00BE483D">
              <w:rPr>
                <w:bCs/>
                <w:spacing w:val="6"/>
                <w:sz w:val="22"/>
                <w:szCs w:val="22"/>
              </w:rPr>
              <w:t xml:space="preserve"> </w:t>
            </w:r>
            <w:r w:rsidRPr="00BE483D">
              <w:rPr>
                <w:bCs/>
                <w:sz w:val="22"/>
                <w:szCs w:val="22"/>
              </w:rPr>
              <w:t>ouvrages (CCAG</w:t>
            </w:r>
            <w:r w:rsidRPr="00BE483D">
              <w:rPr>
                <w:bCs/>
                <w:spacing w:val="6"/>
                <w:sz w:val="22"/>
                <w:szCs w:val="22"/>
              </w:rPr>
              <w:t xml:space="preserve"> </w:t>
            </w:r>
            <w:r w:rsidRPr="00BE483D">
              <w:rPr>
                <w:bCs/>
                <w:sz w:val="22"/>
                <w:szCs w:val="22"/>
              </w:rPr>
              <w:t>Article</w:t>
            </w:r>
            <w:r w:rsidRPr="00BE483D">
              <w:rPr>
                <w:bCs/>
                <w:spacing w:val="6"/>
                <w:sz w:val="22"/>
                <w:szCs w:val="22"/>
              </w:rPr>
              <w:t xml:space="preserve"> </w:t>
            </w:r>
            <w:r w:rsidRPr="00BE483D">
              <w:rPr>
                <w:bCs/>
                <w:sz w:val="22"/>
                <w:szCs w:val="22"/>
              </w:rPr>
              <w:t>52)</w:t>
            </w:r>
            <w:r w:rsidRPr="00BE483D">
              <w:rPr>
                <w:spacing w:val="-24"/>
              </w:rPr>
              <w:t xml:space="preserve"> </w:t>
            </w:r>
            <w:r w:rsidRPr="00BE483D">
              <w:t>. . . . . . . . . . . . . . . . . . . . . . . . . . . . . . . . . . . . . . . . . . . . . . . . . . . . . . . . . . . . . . .</w:t>
            </w:r>
            <w:r w:rsidRPr="00BE483D">
              <w:rPr>
                <w:spacing w:val="-2"/>
              </w:rPr>
              <w:t xml:space="preserve"> </w:t>
            </w:r>
            <w:r w:rsidRPr="00BE483D">
              <w:t>. . . . . . . . . . . . . . . . . . . . . . . . . . . . . . . . . . . . . . . . .</w:t>
            </w:r>
          </w:p>
        </w:tc>
        <w:tc>
          <w:tcPr>
            <w:tcW w:w="454" w:type="dxa"/>
            <w:shd w:val="clear" w:color="auto" w:fill="auto"/>
            <w:tcMar>
              <w:top w:w="0" w:type="dxa"/>
              <w:left w:w="0" w:type="dxa"/>
              <w:bottom w:w="0" w:type="dxa"/>
              <w:right w:w="0" w:type="dxa"/>
            </w:tcMar>
          </w:tcPr>
          <w:p w14:paraId="4B0DC314" w14:textId="77777777" w:rsidR="00581498" w:rsidRPr="00BE483D" w:rsidRDefault="00581498" w:rsidP="00CE58EF">
            <w:pPr>
              <w:widowControl w:val="0"/>
              <w:autoSpaceDE w:val="0"/>
              <w:jc w:val="both"/>
            </w:pPr>
          </w:p>
        </w:tc>
      </w:tr>
      <w:tr w:rsidR="00581498" w:rsidRPr="00BE483D" w14:paraId="5CEE330C" w14:textId="77777777" w:rsidTr="00CE58EF">
        <w:trPr>
          <w:trHeight w:hRule="exact" w:val="401"/>
        </w:trPr>
        <w:tc>
          <w:tcPr>
            <w:tcW w:w="1154" w:type="dxa"/>
            <w:shd w:val="clear" w:color="auto" w:fill="auto"/>
            <w:tcMar>
              <w:top w:w="0" w:type="dxa"/>
              <w:left w:w="0" w:type="dxa"/>
              <w:bottom w:w="0" w:type="dxa"/>
              <w:right w:w="0" w:type="dxa"/>
            </w:tcMar>
          </w:tcPr>
          <w:p w14:paraId="5EA283E9" w14:textId="77777777" w:rsidR="00581498" w:rsidRPr="00BE483D" w:rsidRDefault="00581498" w:rsidP="00CE58EF">
            <w:pPr>
              <w:widowControl w:val="0"/>
              <w:autoSpaceDE w:val="0"/>
              <w:jc w:val="both"/>
            </w:pPr>
            <w:r w:rsidRPr="00BE483D">
              <w:t>Article</w:t>
            </w:r>
            <w:r w:rsidRPr="00BE483D">
              <w:rPr>
                <w:spacing w:val="7"/>
              </w:rPr>
              <w:t xml:space="preserve"> </w:t>
            </w:r>
            <w:r w:rsidRPr="00BE483D">
              <w:t>38</w:t>
            </w:r>
          </w:p>
        </w:tc>
        <w:tc>
          <w:tcPr>
            <w:tcW w:w="8315" w:type="dxa"/>
            <w:shd w:val="clear" w:color="auto" w:fill="auto"/>
            <w:tcMar>
              <w:top w:w="0" w:type="dxa"/>
              <w:left w:w="0" w:type="dxa"/>
              <w:bottom w:w="0" w:type="dxa"/>
              <w:right w:w="0" w:type="dxa"/>
            </w:tcMar>
          </w:tcPr>
          <w:p w14:paraId="1BAB5CFC" w14:textId="77777777" w:rsidR="00581498" w:rsidRPr="00BE483D" w:rsidRDefault="00581498" w:rsidP="00CE58EF">
            <w:pPr>
              <w:widowControl w:val="0"/>
              <w:autoSpaceDE w:val="0"/>
              <w:jc w:val="both"/>
            </w:pPr>
            <w:r w:rsidRPr="00BE483D">
              <w:t>:</w:t>
            </w:r>
            <w:r w:rsidRPr="00BE483D">
              <w:rPr>
                <w:spacing w:val="7"/>
              </w:rPr>
              <w:t xml:space="preserve"> </w:t>
            </w:r>
            <w:r w:rsidRPr="00BE483D">
              <w:rPr>
                <w:bCs/>
              </w:rPr>
              <w:t>Sous-traitance</w:t>
            </w:r>
            <w:r w:rsidRPr="00BE483D">
              <w:rPr>
                <w:bCs/>
                <w:spacing w:val="6"/>
              </w:rPr>
              <w:t xml:space="preserve"> </w:t>
            </w:r>
            <w:r w:rsidRPr="00BE483D">
              <w:rPr>
                <w:bCs/>
              </w:rPr>
              <w:t>(CCAG</w:t>
            </w:r>
            <w:r w:rsidRPr="00BE483D">
              <w:rPr>
                <w:bCs/>
                <w:spacing w:val="6"/>
              </w:rPr>
              <w:t xml:space="preserve"> </w:t>
            </w:r>
            <w:r w:rsidRPr="00BE483D">
              <w:rPr>
                <w:bCs/>
              </w:rPr>
              <w:t>article</w:t>
            </w:r>
            <w:r w:rsidRPr="00BE483D">
              <w:rPr>
                <w:bCs/>
                <w:spacing w:val="6"/>
              </w:rPr>
              <w:t xml:space="preserve"> </w:t>
            </w:r>
            <w:r w:rsidRPr="00BE483D">
              <w:rPr>
                <w:bCs/>
              </w:rPr>
              <w:t>54)</w:t>
            </w:r>
            <w:r w:rsidRPr="00BE483D">
              <w:t>. . . . . . . . . . . . . . . . . . . . . . . . . . . . . . . . . . . . . . . . . . . . . . . . . . . . . . . . . . . .</w:t>
            </w:r>
          </w:p>
        </w:tc>
        <w:tc>
          <w:tcPr>
            <w:tcW w:w="454" w:type="dxa"/>
            <w:shd w:val="clear" w:color="auto" w:fill="auto"/>
            <w:tcMar>
              <w:top w:w="0" w:type="dxa"/>
              <w:left w:w="0" w:type="dxa"/>
              <w:bottom w:w="0" w:type="dxa"/>
              <w:right w:w="0" w:type="dxa"/>
            </w:tcMar>
          </w:tcPr>
          <w:p w14:paraId="181AF323" w14:textId="77777777" w:rsidR="00581498" w:rsidRPr="00BE483D" w:rsidRDefault="00581498" w:rsidP="00CE58EF">
            <w:pPr>
              <w:widowControl w:val="0"/>
              <w:autoSpaceDE w:val="0"/>
              <w:jc w:val="both"/>
            </w:pPr>
          </w:p>
        </w:tc>
      </w:tr>
      <w:tr w:rsidR="00581498" w:rsidRPr="00BE483D" w14:paraId="0EEEBA99" w14:textId="77777777" w:rsidTr="00CE58EF">
        <w:trPr>
          <w:trHeight w:hRule="exact" w:val="401"/>
        </w:trPr>
        <w:tc>
          <w:tcPr>
            <w:tcW w:w="1154" w:type="dxa"/>
            <w:shd w:val="clear" w:color="auto" w:fill="auto"/>
            <w:tcMar>
              <w:top w:w="0" w:type="dxa"/>
              <w:left w:w="0" w:type="dxa"/>
              <w:bottom w:w="0" w:type="dxa"/>
              <w:right w:w="0" w:type="dxa"/>
            </w:tcMar>
          </w:tcPr>
          <w:p w14:paraId="39292914" w14:textId="77777777" w:rsidR="00581498" w:rsidRPr="00BE483D" w:rsidRDefault="00581498" w:rsidP="00CE58EF">
            <w:pPr>
              <w:widowControl w:val="0"/>
              <w:autoSpaceDE w:val="0"/>
              <w:jc w:val="both"/>
            </w:pPr>
            <w:r w:rsidRPr="00BE483D">
              <w:t>Article</w:t>
            </w:r>
            <w:r w:rsidRPr="00BE483D">
              <w:rPr>
                <w:spacing w:val="7"/>
              </w:rPr>
              <w:t xml:space="preserve"> </w:t>
            </w:r>
            <w:r w:rsidRPr="00BE483D">
              <w:t>39</w:t>
            </w:r>
          </w:p>
        </w:tc>
        <w:tc>
          <w:tcPr>
            <w:tcW w:w="8315" w:type="dxa"/>
            <w:shd w:val="clear" w:color="auto" w:fill="auto"/>
            <w:tcMar>
              <w:top w:w="0" w:type="dxa"/>
              <w:left w:w="0" w:type="dxa"/>
              <w:bottom w:w="0" w:type="dxa"/>
              <w:right w:w="0" w:type="dxa"/>
            </w:tcMar>
          </w:tcPr>
          <w:p w14:paraId="7B19B64F" w14:textId="77777777" w:rsidR="00581498" w:rsidRPr="00BE483D" w:rsidRDefault="00581498" w:rsidP="00CE58EF">
            <w:pPr>
              <w:widowControl w:val="0"/>
              <w:autoSpaceDE w:val="0"/>
              <w:jc w:val="both"/>
            </w:pPr>
            <w:r w:rsidRPr="00BE483D">
              <w:t>:</w:t>
            </w:r>
            <w:r w:rsidRPr="00BE483D">
              <w:rPr>
                <w:spacing w:val="7"/>
              </w:rPr>
              <w:t xml:space="preserve"> </w:t>
            </w:r>
            <w:r w:rsidRPr="00BE483D">
              <w:rPr>
                <w:bCs/>
                <w:spacing w:val="1"/>
              </w:rPr>
              <w:t>Laboratoir</w:t>
            </w:r>
            <w:r w:rsidRPr="00BE483D">
              <w:rPr>
                <w:bCs/>
              </w:rPr>
              <w:t xml:space="preserve">e </w:t>
            </w:r>
            <w:r w:rsidRPr="00BE483D">
              <w:rPr>
                <w:bCs/>
                <w:spacing w:val="-29"/>
              </w:rPr>
              <w:t xml:space="preserve"> </w:t>
            </w:r>
            <w:r w:rsidRPr="00BE483D">
              <w:rPr>
                <w:bCs/>
                <w:spacing w:val="1"/>
              </w:rPr>
              <w:t>d</w:t>
            </w:r>
            <w:r w:rsidRPr="00BE483D">
              <w:rPr>
                <w:bCs/>
              </w:rPr>
              <w:t xml:space="preserve">e </w:t>
            </w:r>
            <w:r w:rsidRPr="00BE483D">
              <w:rPr>
                <w:bCs/>
                <w:spacing w:val="-29"/>
              </w:rPr>
              <w:t xml:space="preserve"> </w:t>
            </w:r>
            <w:r w:rsidRPr="00BE483D">
              <w:rPr>
                <w:bCs/>
                <w:spacing w:val="1"/>
              </w:rPr>
              <w:t>chantie</w:t>
            </w:r>
            <w:r w:rsidRPr="00BE483D">
              <w:rPr>
                <w:bCs/>
              </w:rPr>
              <w:t xml:space="preserve">r </w:t>
            </w:r>
            <w:r w:rsidRPr="00BE483D">
              <w:rPr>
                <w:bCs/>
                <w:spacing w:val="-29"/>
              </w:rPr>
              <w:t xml:space="preserve"> </w:t>
            </w:r>
            <w:r w:rsidRPr="00BE483D">
              <w:rPr>
                <w:bCs/>
                <w:spacing w:val="1"/>
              </w:rPr>
              <w:t>e</w:t>
            </w:r>
            <w:r w:rsidRPr="00BE483D">
              <w:rPr>
                <w:bCs/>
              </w:rPr>
              <w:t xml:space="preserve">t </w:t>
            </w:r>
            <w:r w:rsidRPr="00BE483D">
              <w:rPr>
                <w:bCs/>
                <w:spacing w:val="-29"/>
              </w:rPr>
              <w:t xml:space="preserve"> </w:t>
            </w:r>
            <w:r w:rsidRPr="00BE483D">
              <w:rPr>
                <w:bCs/>
                <w:spacing w:val="1"/>
              </w:rPr>
              <w:t xml:space="preserve">essais </w:t>
            </w:r>
            <w:r w:rsidRPr="00BE483D">
              <w:rPr>
                <w:bCs/>
              </w:rPr>
              <w:t>(CCAG</w:t>
            </w:r>
            <w:r w:rsidRPr="00BE483D">
              <w:rPr>
                <w:bCs/>
                <w:spacing w:val="6"/>
              </w:rPr>
              <w:t xml:space="preserve"> </w:t>
            </w:r>
            <w:r w:rsidRPr="00BE483D">
              <w:rPr>
                <w:bCs/>
              </w:rPr>
              <w:t>Article</w:t>
            </w:r>
            <w:r w:rsidRPr="00BE483D">
              <w:rPr>
                <w:bCs/>
                <w:spacing w:val="6"/>
              </w:rPr>
              <w:t xml:space="preserve"> </w:t>
            </w:r>
            <w:r w:rsidRPr="00BE483D">
              <w:rPr>
                <w:bCs/>
              </w:rPr>
              <w:t>55)</w:t>
            </w:r>
            <w:r w:rsidRPr="00BE483D">
              <w:rPr>
                <w:spacing w:val="-22"/>
              </w:rPr>
              <w:t xml:space="preserve"> </w:t>
            </w:r>
            <w:r w:rsidRPr="00BE483D">
              <w:t>. . . . . . . . . . . . . . . . . . . . . . . . . . . . . . . . . . . . . . . . . . . . . . . . . . . . . . . . . . . . . . .</w:t>
            </w:r>
            <w:r w:rsidRPr="00BE483D">
              <w:rPr>
                <w:spacing w:val="-2"/>
              </w:rPr>
              <w:t xml:space="preserve"> </w:t>
            </w:r>
            <w:r w:rsidRPr="00BE483D">
              <w:t>. . . . . .</w:t>
            </w:r>
          </w:p>
        </w:tc>
        <w:tc>
          <w:tcPr>
            <w:tcW w:w="454" w:type="dxa"/>
            <w:shd w:val="clear" w:color="auto" w:fill="auto"/>
            <w:tcMar>
              <w:top w:w="0" w:type="dxa"/>
              <w:left w:w="0" w:type="dxa"/>
              <w:bottom w:w="0" w:type="dxa"/>
              <w:right w:w="0" w:type="dxa"/>
            </w:tcMar>
          </w:tcPr>
          <w:p w14:paraId="2473F0EF" w14:textId="77777777" w:rsidR="00581498" w:rsidRPr="00BE483D" w:rsidRDefault="00581498" w:rsidP="00CE58EF">
            <w:pPr>
              <w:widowControl w:val="0"/>
              <w:autoSpaceDE w:val="0"/>
              <w:jc w:val="both"/>
            </w:pPr>
          </w:p>
        </w:tc>
      </w:tr>
      <w:tr w:rsidR="00581498" w:rsidRPr="00BE483D" w14:paraId="6A343A36" w14:textId="77777777" w:rsidTr="00CE58EF">
        <w:trPr>
          <w:trHeight w:hRule="exact" w:val="401"/>
        </w:trPr>
        <w:tc>
          <w:tcPr>
            <w:tcW w:w="9469" w:type="dxa"/>
            <w:gridSpan w:val="2"/>
            <w:shd w:val="clear" w:color="auto" w:fill="auto"/>
            <w:tcMar>
              <w:top w:w="0" w:type="dxa"/>
              <w:left w:w="0" w:type="dxa"/>
              <w:bottom w:w="0" w:type="dxa"/>
              <w:right w:w="0" w:type="dxa"/>
            </w:tcMar>
          </w:tcPr>
          <w:p w14:paraId="777934C7" w14:textId="77777777" w:rsidR="00581498" w:rsidRPr="00BE483D" w:rsidRDefault="00581498" w:rsidP="00CE58EF">
            <w:pPr>
              <w:widowControl w:val="0"/>
              <w:autoSpaceDE w:val="0"/>
              <w:jc w:val="both"/>
            </w:pPr>
            <w:r w:rsidRPr="00BE483D">
              <w:t xml:space="preserve">Article 40 : </w:t>
            </w:r>
            <w:r w:rsidRPr="00BE483D">
              <w:rPr>
                <w:bCs/>
              </w:rPr>
              <w:t>Journal</w:t>
            </w:r>
            <w:r w:rsidRPr="00BE483D">
              <w:rPr>
                <w:bCs/>
                <w:spacing w:val="6"/>
              </w:rPr>
              <w:t xml:space="preserve"> </w:t>
            </w:r>
            <w:r w:rsidRPr="00BE483D">
              <w:rPr>
                <w:bCs/>
              </w:rPr>
              <w:t>de</w:t>
            </w:r>
            <w:r w:rsidRPr="00BE483D">
              <w:rPr>
                <w:bCs/>
                <w:spacing w:val="6"/>
              </w:rPr>
              <w:t xml:space="preserve"> </w:t>
            </w:r>
            <w:r w:rsidRPr="00BE483D">
              <w:rPr>
                <w:bCs/>
              </w:rPr>
              <w:t>chantier (CCAG</w:t>
            </w:r>
            <w:r w:rsidRPr="00BE483D">
              <w:rPr>
                <w:bCs/>
                <w:spacing w:val="6"/>
              </w:rPr>
              <w:t xml:space="preserve"> </w:t>
            </w:r>
            <w:r w:rsidRPr="00BE483D">
              <w:rPr>
                <w:bCs/>
              </w:rPr>
              <w:t>Article</w:t>
            </w:r>
            <w:r w:rsidRPr="00BE483D">
              <w:rPr>
                <w:bCs/>
                <w:spacing w:val="6"/>
              </w:rPr>
              <w:t xml:space="preserve"> </w:t>
            </w:r>
            <w:r w:rsidRPr="00BE483D">
              <w:rPr>
                <w:bCs/>
              </w:rPr>
              <w:t>56</w:t>
            </w:r>
            <w:r w:rsidRPr="00BE483D">
              <w:rPr>
                <w:bCs/>
                <w:spacing w:val="6"/>
              </w:rPr>
              <w:t xml:space="preserve"> </w:t>
            </w:r>
            <w:r w:rsidRPr="00BE483D">
              <w:rPr>
                <w:bCs/>
              </w:rPr>
              <w:t>complété)</w:t>
            </w:r>
            <w:r w:rsidRPr="00BE483D">
              <w:rPr>
                <w:b/>
                <w:bCs/>
              </w:rPr>
              <w:t xml:space="preserve"> </w:t>
            </w:r>
          </w:p>
        </w:tc>
        <w:tc>
          <w:tcPr>
            <w:tcW w:w="454" w:type="dxa"/>
            <w:shd w:val="clear" w:color="auto" w:fill="auto"/>
            <w:tcMar>
              <w:top w:w="0" w:type="dxa"/>
              <w:left w:w="0" w:type="dxa"/>
              <w:bottom w:w="0" w:type="dxa"/>
              <w:right w:w="0" w:type="dxa"/>
            </w:tcMar>
          </w:tcPr>
          <w:p w14:paraId="7FEAB525" w14:textId="77777777" w:rsidR="00581498" w:rsidRPr="00BE483D" w:rsidRDefault="00581498" w:rsidP="00CE58EF">
            <w:pPr>
              <w:widowControl w:val="0"/>
              <w:autoSpaceDE w:val="0"/>
              <w:jc w:val="both"/>
            </w:pPr>
          </w:p>
        </w:tc>
      </w:tr>
      <w:tr w:rsidR="00581498" w:rsidRPr="00BE483D" w14:paraId="63BA9FD5" w14:textId="77777777" w:rsidTr="00CE58EF">
        <w:trPr>
          <w:trHeight w:hRule="exact" w:val="321"/>
        </w:trPr>
        <w:tc>
          <w:tcPr>
            <w:tcW w:w="1154" w:type="dxa"/>
            <w:shd w:val="clear" w:color="auto" w:fill="auto"/>
            <w:tcMar>
              <w:top w:w="0" w:type="dxa"/>
              <w:left w:w="0" w:type="dxa"/>
              <w:bottom w:w="0" w:type="dxa"/>
              <w:right w:w="0" w:type="dxa"/>
            </w:tcMar>
          </w:tcPr>
          <w:p w14:paraId="70AA0780" w14:textId="77777777" w:rsidR="00581498" w:rsidRPr="00BE483D" w:rsidRDefault="00581498" w:rsidP="00CE58EF">
            <w:pPr>
              <w:widowControl w:val="0"/>
              <w:autoSpaceDE w:val="0"/>
              <w:jc w:val="both"/>
            </w:pPr>
            <w:r w:rsidRPr="00BE483D">
              <w:t>Article</w:t>
            </w:r>
            <w:r w:rsidRPr="00BE483D">
              <w:rPr>
                <w:spacing w:val="7"/>
              </w:rPr>
              <w:t xml:space="preserve"> </w:t>
            </w:r>
            <w:r w:rsidRPr="00BE483D">
              <w:t>41</w:t>
            </w:r>
          </w:p>
        </w:tc>
        <w:tc>
          <w:tcPr>
            <w:tcW w:w="8315" w:type="dxa"/>
            <w:shd w:val="clear" w:color="auto" w:fill="auto"/>
            <w:tcMar>
              <w:top w:w="0" w:type="dxa"/>
              <w:left w:w="0" w:type="dxa"/>
              <w:bottom w:w="0" w:type="dxa"/>
              <w:right w:w="0" w:type="dxa"/>
            </w:tcMar>
          </w:tcPr>
          <w:p w14:paraId="45EEAA31" w14:textId="77777777" w:rsidR="00581498" w:rsidRPr="00BE483D" w:rsidRDefault="00581498" w:rsidP="00CE58EF">
            <w:pPr>
              <w:widowControl w:val="0"/>
              <w:autoSpaceDE w:val="0"/>
              <w:jc w:val="both"/>
            </w:pPr>
            <w:r w:rsidRPr="00BE483D">
              <w:t>:</w:t>
            </w:r>
            <w:r w:rsidRPr="00BE483D">
              <w:rPr>
                <w:spacing w:val="7"/>
              </w:rPr>
              <w:t xml:space="preserve"> </w:t>
            </w:r>
            <w:r w:rsidRPr="00BE483D">
              <w:t>Utilisation</w:t>
            </w:r>
            <w:r w:rsidRPr="00BE483D">
              <w:rPr>
                <w:spacing w:val="7"/>
              </w:rPr>
              <w:t xml:space="preserve"> </w:t>
            </w:r>
            <w:r w:rsidRPr="00BE483D">
              <w:t>des</w:t>
            </w:r>
            <w:r w:rsidRPr="00BE483D">
              <w:rPr>
                <w:spacing w:val="7"/>
              </w:rPr>
              <w:t xml:space="preserve"> </w:t>
            </w:r>
            <w:r w:rsidRPr="00BE483D">
              <w:t>explosifs</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60)</w:t>
            </w:r>
            <w:r w:rsidRPr="00BE483D">
              <w:rPr>
                <w:spacing w:val="-6"/>
              </w:rPr>
              <w:t xml:space="preserve"> </w:t>
            </w:r>
            <w:r w:rsidRPr="00BE483D">
              <w:t>. . . . . . . . . . . . . . . . . . . . . . . . . . . . . . . . . . . . . . . . . . . . . . . . . . . . . . . . . . . . . . .</w:t>
            </w:r>
            <w:r w:rsidRPr="00BE483D">
              <w:rPr>
                <w:spacing w:val="-2"/>
              </w:rPr>
              <w:t xml:space="preserve"> </w:t>
            </w:r>
            <w:r w:rsidRPr="00BE483D">
              <w:t>. . . . . . . . . . . . . . . . . . .</w:t>
            </w:r>
          </w:p>
        </w:tc>
        <w:tc>
          <w:tcPr>
            <w:tcW w:w="454" w:type="dxa"/>
            <w:shd w:val="clear" w:color="auto" w:fill="auto"/>
            <w:tcMar>
              <w:top w:w="0" w:type="dxa"/>
              <w:left w:w="0" w:type="dxa"/>
              <w:bottom w:w="0" w:type="dxa"/>
              <w:right w:w="0" w:type="dxa"/>
            </w:tcMar>
          </w:tcPr>
          <w:p w14:paraId="7003FAD5" w14:textId="77777777" w:rsidR="00581498" w:rsidRPr="00BE483D" w:rsidRDefault="00581498" w:rsidP="00CE58EF">
            <w:pPr>
              <w:widowControl w:val="0"/>
              <w:autoSpaceDE w:val="0"/>
              <w:jc w:val="both"/>
            </w:pPr>
          </w:p>
        </w:tc>
      </w:tr>
    </w:tbl>
    <w:p w14:paraId="0992A24C" w14:textId="77777777" w:rsidR="00581498" w:rsidRPr="00BE483D" w:rsidRDefault="00581498" w:rsidP="00581498">
      <w:pPr>
        <w:widowControl w:val="0"/>
        <w:autoSpaceDE w:val="0"/>
        <w:jc w:val="both"/>
      </w:pPr>
    </w:p>
    <w:p w14:paraId="5968F102" w14:textId="77777777" w:rsidR="00581498" w:rsidRPr="00BE483D" w:rsidRDefault="00581498" w:rsidP="00581498">
      <w:pPr>
        <w:widowControl w:val="0"/>
        <w:tabs>
          <w:tab w:val="left" w:pos="10460"/>
        </w:tabs>
        <w:autoSpaceDE w:val="0"/>
        <w:jc w:val="both"/>
      </w:pPr>
      <w:r w:rsidRPr="00BE483D">
        <w:rPr>
          <w:b/>
          <w:bCs/>
        </w:rPr>
        <w:t>Chapitre</w:t>
      </w:r>
      <w:r w:rsidRPr="00BE483D">
        <w:rPr>
          <w:b/>
          <w:bCs/>
          <w:spacing w:val="7"/>
        </w:rPr>
        <w:t xml:space="preserve"> </w:t>
      </w:r>
      <w:r w:rsidRPr="00BE483D">
        <w:rPr>
          <w:b/>
          <w:bCs/>
        </w:rPr>
        <w:t>IV</w:t>
      </w:r>
      <w:r w:rsidRPr="00BE483D">
        <w:rPr>
          <w:b/>
          <w:bCs/>
          <w:spacing w:val="7"/>
        </w:rPr>
        <w:t xml:space="preserve"> </w:t>
      </w:r>
      <w:r w:rsidRPr="00BE483D">
        <w:rPr>
          <w:b/>
          <w:bCs/>
        </w:rPr>
        <w:t>:</w:t>
      </w:r>
      <w:r w:rsidRPr="00BE483D">
        <w:rPr>
          <w:b/>
          <w:bCs/>
          <w:spacing w:val="7"/>
        </w:rPr>
        <w:t xml:space="preserve"> </w:t>
      </w:r>
      <w:r w:rsidRPr="00BE483D">
        <w:rPr>
          <w:b/>
          <w:bCs/>
        </w:rPr>
        <w:t>De</w:t>
      </w:r>
      <w:r w:rsidRPr="00BE483D">
        <w:rPr>
          <w:b/>
          <w:bCs/>
          <w:spacing w:val="7"/>
        </w:rPr>
        <w:t xml:space="preserve"> </w:t>
      </w:r>
      <w:r w:rsidRPr="00BE483D">
        <w:rPr>
          <w:b/>
          <w:bCs/>
        </w:rPr>
        <w:t>la</w:t>
      </w:r>
      <w:r w:rsidRPr="00BE483D">
        <w:rPr>
          <w:b/>
          <w:bCs/>
          <w:spacing w:val="7"/>
        </w:rPr>
        <w:t xml:space="preserve"> </w:t>
      </w:r>
      <w:r w:rsidRPr="00BE483D">
        <w:rPr>
          <w:b/>
          <w:bCs/>
        </w:rPr>
        <w:t>réception</w:t>
      </w:r>
      <w:r w:rsidRPr="00BE483D">
        <w:rPr>
          <w:b/>
          <w:bCs/>
          <w:spacing w:val="-13"/>
        </w:rPr>
        <w:t xml:space="preserve"> </w:t>
      </w:r>
      <w:r w:rsidRPr="00BE483D">
        <w:t>. . . . . . . . . . . . . . . . . . . . . . . . . . . . . . . . . . . . . . . . . .. . . .</w:t>
      </w:r>
    </w:p>
    <w:p w14:paraId="29F2CACC" w14:textId="77777777" w:rsidR="00581498" w:rsidRPr="00BE483D" w:rsidRDefault="00581498" w:rsidP="00581498">
      <w:pPr>
        <w:widowControl w:val="0"/>
        <w:autoSpaceDE w:val="0"/>
        <w:jc w:val="both"/>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581498" w:rsidRPr="00BE483D" w14:paraId="5F1D0B77" w14:textId="77777777" w:rsidTr="00CE58EF">
        <w:trPr>
          <w:trHeight w:hRule="exact" w:val="335"/>
        </w:trPr>
        <w:tc>
          <w:tcPr>
            <w:tcW w:w="1154" w:type="dxa"/>
            <w:shd w:val="clear" w:color="auto" w:fill="auto"/>
            <w:tcMar>
              <w:top w:w="0" w:type="dxa"/>
              <w:left w:w="0" w:type="dxa"/>
              <w:bottom w:w="0" w:type="dxa"/>
              <w:right w:w="0" w:type="dxa"/>
            </w:tcMar>
          </w:tcPr>
          <w:p w14:paraId="625AAB41" w14:textId="77777777" w:rsidR="00581498" w:rsidRPr="00BE483D" w:rsidRDefault="00581498" w:rsidP="00CE58EF">
            <w:pPr>
              <w:widowControl w:val="0"/>
              <w:autoSpaceDE w:val="0"/>
              <w:jc w:val="both"/>
            </w:pPr>
            <w:r w:rsidRPr="00BE483D">
              <w:t>Article</w:t>
            </w:r>
            <w:r w:rsidRPr="00BE483D">
              <w:rPr>
                <w:spacing w:val="7"/>
              </w:rPr>
              <w:t xml:space="preserve"> </w:t>
            </w:r>
            <w:r w:rsidRPr="00BE483D">
              <w:t>42</w:t>
            </w:r>
          </w:p>
        </w:tc>
        <w:tc>
          <w:tcPr>
            <w:tcW w:w="8315" w:type="dxa"/>
            <w:shd w:val="clear" w:color="auto" w:fill="auto"/>
            <w:tcMar>
              <w:top w:w="0" w:type="dxa"/>
              <w:left w:w="0" w:type="dxa"/>
              <w:bottom w:w="0" w:type="dxa"/>
              <w:right w:w="0" w:type="dxa"/>
            </w:tcMar>
          </w:tcPr>
          <w:p w14:paraId="4B68D0D4" w14:textId="77777777" w:rsidR="00581498" w:rsidRPr="00BE483D" w:rsidRDefault="00581498" w:rsidP="00CE58EF">
            <w:pPr>
              <w:widowControl w:val="0"/>
              <w:autoSpaceDE w:val="0"/>
              <w:jc w:val="both"/>
            </w:pPr>
            <w:r w:rsidRPr="00BE483D">
              <w:t>:</w:t>
            </w:r>
            <w:r w:rsidRPr="00BE483D">
              <w:rPr>
                <w:spacing w:val="7"/>
              </w:rPr>
              <w:t xml:space="preserve"> </w:t>
            </w:r>
            <w:r w:rsidRPr="00BE483D">
              <w:t>Réception</w:t>
            </w:r>
            <w:r w:rsidRPr="00BE483D">
              <w:rPr>
                <w:spacing w:val="7"/>
              </w:rPr>
              <w:t xml:space="preserve"> </w:t>
            </w:r>
            <w:r w:rsidRPr="00BE483D">
              <w:t>provisoire</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67)</w:t>
            </w:r>
            <w:r w:rsidRPr="00BE483D">
              <w:rPr>
                <w:spacing w:val="-4"/>
              </w:rPr>
              <w:t xml:space="preserve"> </w:t>
            </w:r>
            <w:r w:rsidRPr="00BE483D">
              <w:t>. . . . . . . . . . . . . . . . . . . . . . . . . . . . . . . . . . . . . . . . . . . . . . . . . . . . . . . . . . . . . . .</w:t>
            </w:r>
            <w:r w:rsidRPr="00BE483D">
              <w:rPr>
                <w:spacing w:val="-2"/>
              </w:rPr>
              <w:t xml:space="preserve"> </w:t>
            </w:r>
            <w:r w:rsidRPr="00BE483D">
              <w:t>. . . . . . . . . . . . . . . . . . . . . . . . . .</w:t>
            </w:r>
          </w:p>
        </w:tc>
        <w:tc>
          <w:tcPr>
            <w:tcW w:w="454" w:type="dxa"/>
            <w:shd w:val="clear" w:color="auto" w:fill="auto"/>
            <w:tcMar>
              <w:top w:w="0" w:type="dxa"/>
              <w:left w:w="0" w:type="dxa"/>
              <w:bottom w:w="0" w:type="dxa"/>
              <w:right w:w="0" w:type="dxa"/>
            </w:tcMar>
          </w:tcPr>
          <w:p w14:paraId="0F20244B" w14:textId="77777777" w:rsidR="00581498" w:rsidRPr="00BE483D" w:rsidRDefault="00581498" w:rsidP="00CE58EF">
            <w:pPr>
              <w:widowControl w:val="0"/>
              <w:autoSpaceDE w:val="0"/>
              <w:jc w:val="both"/>
            </w:pPr>
          </w:p>
        </w:tc>
      </w:tr>
      <w:tr w:rsidR="00581498" w:rsidRPr="00BE483D" w14:paraId="141A2FD1" w14:textId="77777777" w:rsidTr="00CE58EF">
        <w:trPr>
          <w:trHeight w:hRule="exact" w:val="430"/>
        </w:trPr>
        <w:tc>
          <w:tcPr>
            <w:tcW w:w="1154" w:type="dxa"/>
            <w:shd w:val="clear" w:color="auto" w:fill="auto"/>
            <w:tcMar>
              <w:top w:w="0" w:type="dxa"/>
              <w:left w:w="0" w:type="dxa"/>
              <w:bottom w:w="0" w:type="dxa"/>
              <w:right w:w="0" w:type="dxa"/>
            </w:tcMar>
          </w:tcPr>
          <w:p w14:paraId="784DB33D" w14:textId="77777777" w:rsidR="00581498" w:rsidRPr="00BE483D" w:rsidRDefault="00581498" w:rsidP="00CE58EF">
            <w:pPr>
              <w:widowControl w:val="0"/>
              <w:autoSpaceDE w:val="0"/>
              <w:jc w:val="both"/>
            </w:pPr>
            <w:r w:rsidRPr="00BE483D">
              <w:t>Article</w:t>
            </w:r>
            <w:r w:rsidRPr="00BE483D">
              <w:rPr>
                <w:spacing w:val="7"/>
              </w:rPr>
              <w:t xml:space="preserve"> </w:t>
            </w:r>
            <w:r w:rsidRPr="00BE483D">
              <w:t>43</w:t>
            </w:r>
          </w:p>
        </w:tc>
        <w:tc>
          <w:tcPr>
            <w:tcW w:w="8315" w:type="dxa"/>
            <w:shd w:val="clear" w:color="auto" w:fill="auto"/>
            <w:tcMar>
              <w:top w:w="0" w:type="dxa"/>
              <w:left w:w="0" w:type="dxa"/>
              <w:bottom w:w="0" w:type="dxa"/>
              <w:right w:w="0" w:type="dxa"/>
            </w:tcMar>
          </w:tcPr>
          <w:p w14:paraId="57E21149" w14:textId="77777777" w:rsidR="00581498" w:rsidRPr="00BE483D" w:rsidRDefault="00581498" w:rsidP="00CE58EF">
            <w:pPr>
              <w:widowControl w:val="0"/>
              <w:autoSpaceDE w:val="0"/>
              <w:jc w:val="both"/>
            </w:pPr>
            <w:r w:rsidRPr="00BE483D">
              <w:t>:</w:t>
            </w:r>
            <w:r w:rsidRPr="00BE483D">
              <w:rPr>
                <w:spacing w:val="7"/>
              </w:rPr>
              <w:t xml:space="preserve"> </w:t>
            </w:r>
            <w:r w:rsidRPr="00BE483D">
              <w:t>Documents</w:t>
            </w:r>
            <w:r w:rsidRPr="00BE483D">
              <w:rPr>
                <w:spacing w:val="7"/>
              </w:rPr>
              <w:t xml:space="preserve"> </w:t>
            </w:r>
            <w:r w:rsidRPr="00BE483D">
              <w:t>à</w:t>
            </w:r>
            <w:r w:rsidRPr="00BE483D">
              <w:rPr>
                <w:spacing w:val="7"/>
              </w:rPr>
              <w:t xml:space="preserve"> </w:t>
            </w:r>
            <w:r w:rsidRPr="00BE483D">
              <w:t>fournir</w:t>
            </w:r>
            <w:r w:rsidRPr="00BE483D">
              <w:rPr>
                <w:spacing w:val="7"/>
              </w:rPr>
              <w:t xml:space="preserve"> </w:t>
            </w:r>
            <w:r w:rsidRPr="00BE483D">
              <w:t>après</w:t>
            </w:r>
            <w:r w:rsidRPr="00BE483D">
              <w:rPr>
                <w:spacing w:val="7"/>
              </w:rPr>
              <w:t xml:space="preserve"> </w:t>
            </w:r>
            <w:r w:rsidRPr="00BE483D">
              <w:t>exécution</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68)</w:t>
            </w:r>
            <w:r w:rsidRPr="00BE483D">
              <w:rPr>
                <w:spacing w:val="-24"/>
              </w:rPr>
              <w:t xml:space="preserve"> </w:t>
            </w:r>
            <w:r w:rsidRPr="00BE483D">
              <w:t>. . . . . . . . . . . . . . . . . . . . . . . . . . . . . . . . . . . . . . . . . . . . . . . . . .</w:t>
            </w:r>
          </w:p>
        </w:tc>
        <w:tc>
          <w:tcPr>
            <w:tcW w:w="454" w:type="dxa"/>
            <w:shd w:val="clear" w:color="auto" w:fill="auto"/>
            <w:tcMar>
              <w:top w:w="0" w:type="dxa"/>
              <w:left w:w="0" w:type="dxa"/>
              <w:bottom w:w="0" w:type="dxa"/>
              <w:right w:w="0" w:type="dxa"/>
            </w:tcMar>
          </w:tcPr>
          <w:p w14:paraId="16BE0D8A" w14:textId="77777777" w:rsidR="00581498" w:rsidRPr="00BE483D" w:rsidRDefault="00581498" w:rsidP="00CE58EF">
            <w:pPr>
              <w:widowControl w:val="0"/>
              <w:autoSpaceDE w:val="0"/>
              <w:jc w:val="both"/>
            </w:pPr>
          </w:p>
        </w:tc>
      </w:tr>
      <w:tr w:rsidR="00581498" w:rsidRPr="00BE483D" w14:paraId="1FA6E17C" w14:textId="77777777" w:rsidTr="00CE58EF">
        <w:trPr>
          <w:trHeight w:hRule="exact" w:val="430"/>
        </w:trPr>
        <w:tc>
          <w:tcPr>
            <w:tcW w:w="1154" w:type="dxa"/>
            <w:shd w:val="clear" w:color="auto" w:fill="auto"/>
            <w:tcMar>
              <w:top w:w="0" w:type="dxa"/>
              <w:left w:w="0" w:type="dxa"/>
              <w:bottom w:w="0" w:type="dxa"/>
              <w:right w:w="0" w:type="dxa"/>
            </w:tcMar>
          </w:tcPr>
          <w:p w14:paraId="4BA91FBE" w14:textId="77777777" w:rsidR="00581498" w:rsidRPr="00BE483D" w:rsidRDefault="00581498" w:rsidP="00CE58EF">
            <w:pPr>
              <w:widowControl w:val="0"/>
              <w:autoSpaceDE w:val="0"/>
              <w:jc w:val="both"/>
            </w:pPr>
            <w:r w:rsidRPr="00BE483D">
              <w:t>Article</w:t>
            </w:r>
            <w:r w:rsidRPr="00BE483D">
              <w:rPr>
                <w:spacing w:val="7"/>
              </w:rPr>
              <w:t xml:space="preserve"> </w:t>
            </w:r>
            <w:r w:rsidRPr="00BE483D">
              <w:t>44</w:t>
            </w:r>
          </w:p>
        </w:tc>
        <w:tc>
          <w:tcPr>
            <w:tcW w:w="8315" w:type="dxa"/>
            <w:shd w:val="clear" w:color="auto" w:fill="auto"/>
            <w:tcMar>
              <w:top w:w="0" w:type="dxa"/>
              <w:left w:w="0" w:type="dxa"/>
              <w:bottom w:w="0" w:type="dxa"/>
              <w:right w:w="0" w:type="dxa"/>
            </w:tcMar>
          </w:tcPr>
          <w:p w14:paraId="3233AC6B" w14:textId="77777777" w:rsidR="00581498" w:rsidRPr="00BE483D" w:rsidRDefault="00581498" w:rsidP="00CE58EF">
            <w:pPr>
              <w:widowControl w:val="0"/>
              <w:autoSpaceDE w:val="0"/>
              <w:jc w:val="both"/>
            </w:pPr>
            <w:r w:rsidRPr="00BE483D">
              <w:t>:</w:t>
            </w:r>
            <w:r w:rsidRPr="00BE483D">
              <w:rPr>
                <w:spacing w:val="7"/>
              </w:rPr>
              <w:t xml:space="preserve"> </w:t>
            </w:r>
            <w:r w:rsidRPr="00BE483D">
              <w:t>Délai</w:t>
            </w:r>
            <w:r w:rsidRPr="00BE483D">
              <w:rPr>
                <w:spacing w:val="7"/>
              </w:rPr>
              <w:t xml:space="preserve"> </w:t>
            </w:r>
            <w:r w:rsidRPr="00BE483D">
              <w:t>de</w:t>
            </w:r>
            <w:r w:rsidRPr="00BE483D">
              <w:rPr>
                <w:spacing w:val="7"/>
              </w:rPr>
              <w:t xml:space="preserve"> </w:t>
            </w:r>
            <w:r w:rsidRPr="00BE483D">
              <w:t>garantie</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70)</w:t>
            </w:r>
            <w:r w:rsidRPr="00BE483D">
              <w:rPr>
                <w:spacing w:val="-37"/>
              </w:rPr>
              <w:t xml:space="preserve"> </w:t>
            </w:r>
            <w:r w:rsidRPr="00BE483D">
              <w:t>. . . . . . . . . . . . . . . . . . . . . . . . . . . . . . . . . . . . . . . . . . . . . . . . . . . . . . . . . . . . . . .</w:t>
            </w:r>
            <w:r w:rsidRPr="00BE483D">
              <w:rPr>
                <w:spacing w:val="-2"/>
              </w:rPr>
              <w:t xml:space="preserve"> </w:t>
            </w:r>
            <w:r w:rsidRPr="00BE483D">
              <w:t>. . . . . . . . . . . . . . . . . . . . . . . . . . . . . . . . . . .</w:t>
            </w:r>
          </w:p>
        </w:tc>
        <w:tc>
          <w:tcPr>
            <w:tcW w:w="454" w:type="dxa"/>
            <w:shd w:val="clear" w:color="auto" w:fill="auto"/>
            <w:tcMar>
              <w:top w:w="0" w:type="dxa"/>
              <w:left w:w="0" w:type="dxa"/>
              <w:bottom w:w="0" w:type="dxa"/>
              <w:right w:w="0" w:type="dxa"/>
            </w:tcMar>
          </w:tcPr>
          <w:p w14:paraId="036A4A09" w14:textId="77777777" w:rsidR="00581498" w:rsidRPr="00BE483D" w:rsidRDefault="00581498" w:rsidP="00CE58EF">
            <w:pPr>
              <w:widowControl w:val="0"/>
              <w:autoSpaceDE w:val="0"/>
              <w:jc w:val="both"/>
            </w:pPr>
          </w:p>
        </w:tc>
      </w:tr>
      <w:tr w:rsidR="00581498" w:rsidRPr="00BE483D" w14:paraId="2BD72952" w14:textId="77777777" w:rsidTr="00CE58EF">
        <w:trPr>
          <w:trHeight w:hRule="exact" w:val="335"/>
        </w:trPr>
        <w:tc>
          <w:tcPr>
            <w:tcW w:w="1154" w:type="dxa"/>
            <w:shd w:val="clear" w:color="auto" w:fill="auto"/>
            <w:tcMar>
              <w:top w:w="0" w:type="dxa"/>
              <w:left w:w="0" w:type="dxa"/>
              <w:bottom w:w="0" w:type="dxa"/>
              <w:right w:w="0" w:type="dxa"/>
            </w:tcMar>
          </w:tcPr>
          <w:p w14:paraId="60251DF3" w14:textId="77777777" w:rsidR="00581498" w:rsidRPr="00BE483D" w:rsidRDefault="00581498" w:rsidP="00CE58EF">
            <w:pPr>
              <w:widowControl w:val="0"/>
              <w:autoSpaceDE w:val="0"/>
              <w:jc w:val="both"/>
            </w:pPr>
            <w:r w:rsidRPr="00BE483D">
              <w:t>Article</w:t>
            </w:r>
            <w:r w:rsidRPr="00BE483D">
              <w:rPr>
                <w:spacing w:val="7"/>
              </w:rPr>
              <w:t xml:space="preserve"> </w:t>
            </w:r>
            <w:r w:rsidRPr="00BE483D">
              <w:t>45</w:t>
            </w:r>
          </w:p>
        </w:tc>
        <w:tc>
          <w:tcPr>
            <w:tcW w:w="8315" w:type="dxa"/>
            <w:shd w:val="clear" w:color="auto" w:fill="auto"/>
            <w:tcMar>
              <w:top w:w="0" w:type="dxa"/>
              <w:left w:w="0" w:type="dxa"/>
              <w:bottom w:w="0" w:type="dxa"/>
              <w:right w:w="0" w:type="dxa"/>
            </w:tcMar>
          </w:tcPr>
          <w:p w14:paraId="0AFACD32" w14:textId="77777777" w:rsidR="00581498" w:rsidRPr="00BE483D" w:rsidRDefault="00581498" w:rsidP="00CE58EF">
            <w:pPr>
              <w:widowControl w:val="0"/>
              <w:autoSpaceDE w:val="0"/>
              <w:jc w:val="both"/>
            </w:pPr>
            <w:r w:rsidRPr="00BE483D">
              <w:t>:</w:t>
            </w:r>
            <w:r w:rsidRPr="00BE483D">
              <w:rPr>
                <w:spacing w:val="7"/>
              </w:rPr>
              <w:t xml:space="preserve"> </w:t>
            </w:r>
            <w:r w:rsidRPr="00BE483D">
              <w:t>Réception</w:t>
            </w:r>
            <w:r w:rsidRPr="00BE483D">
              <w:rPr>
                <w:spacing w:val="7"/>
              </w:rPr>
              <w:t xml:space="preserve"> </w:t>
            </w:r>
            <w:r w:rsidRPr="00BE483D">
              <w:t>définitive</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72) . . . . . . . . . . . . . . . . . . . . . . . . . . . . . . . . . . . . . . . . . . . . . . . . . . . . . . . . . . . . . . .</w:t>
            </w:r>
            <w:r w:rsidRPr="00BE483D">
              <w:rPr>
                <w:spacing w:val="-2"/>
              </w:rPr>
              <w:t xml:space="preserve"> </w:t>
            </w:r>
            <w:r w:rsidRPr="00BE483D">
              <w:t>. . . . . . . . . . . . . . . . . . . . . . . . . . . .</w:t>
            </w:r>
          </w:p>
        </w:tc>
        <w:tc>
          <w:tcPr>
            <w:tcW w:w="454" w:type="dxa"/>
            <w:shd w:val="clear" w:color="auto" w:fill="auto"/>
            <w:tcMar>
              <w:top w:w="0" w:type="dxa"/>
              <w:left w:w="0" w:type="dxa"/>
              <w:bottom w:w="0" w:type="dxa"/>
              <w:right w:w="0" w:type="dxa"/>
            </w:tcMar>
          </w:tcPr>
          <w:p w14:paraId="529EA971" w14:textId="77777777" w:rsidR="00581498" w:rsidRPr="00BE483D" w:rsidRDefault="00581498" w:rsidP="00CE58EF">
            <w:pPr>
              <w:widowControl w:val="0"/>
              <w:autoSpaceDE w:val="0"/>
              <w:jc w:val="both"/>
            </w:pPr>
          </w:p>
        </w:tc>
      </w:tr>
    </w:tbl>
    <w:p w14:paraId="7858FD63" w14:textId="77777777" w:rsidR="00581498" w:rsidRPr="00BE483D" w:rsidRDefault="00581498" w:rsidP="00581498">
      <w:pPr>
        <w:widowControl w:val="0"/>
        <w:autoSpaceDE w:val="0"/>
        <w:jc w:val="both"/>
      </w:pPr>
    </w:p>
    <w:p w14:paraId="08FDAD90" w14:textId="77777777" w:rsidR="00581498" w:rsidRPr="00BE483D" w:rsidRDefault="00581498" w:rsidP="00581498">
      <w:pPr>
        <w:widowControl w:val="0"/>
        <w:tabs>
          <w:tab w:val="left" w:pos="10460"/>
        </w:tabs>
        <w:autoSpaceDE w:val="0"/>
        <w:jc w:val="both"/>
      </w:pPr>
      <w:r w:rsidRPr="00BE483D">
        <w:rPr>
          <w:b/>
          <w:bCs/>
        </w:rPr>
        <w:t>Chapitre</w:t>
      </w:r>
      <w:r w:rsidRPr="00BE483D">
        <w:rPr>
          <w:b/>
          <w:bCs/>
          <w:spacing w:val="7"/>
        </w:rPr>
        <w:t xml:space="preserve"> </w:t>
      </w:r>
      <w:r w:rsidRPr="00BE483D">
        <w:rPr>
          <w:b/>
          <w:bCs/>
        </w:rPr>
        <w:t>V</w:t>
      </w:r>
      <w:r w:rsidRPr="00BE483D">
        <w:rPr>
          <w:b/>
          <w:bCs/>
          <w:spacing w:val="7"/>
        </w:rPr>
        <w:t xml:space="preserve"> </w:t>
      </w:r>
      <w:r w:rsidRPr="00BE483D">
        <w:rPr>
          <w:b/>
          <w:bCs/>
        </w:rPr>
        <w:t>:</w:t>
      </w:r>
      <w:r w:rsidRPr="00BE483D">
        <w:rPr>
          <w:b/>
          <w:bCs/>
          <w:spacing w:val="7"/>
        </w:rPr>
        <w:t xml:space="preserve"> </w:t>
      </w:r>
      <w:r w:rsidRPr="00BE483D">
        <w:rPr>
          <w:b/>
          <w:bCs/>
        </w:rPr>
        <w:t>Dispositions diverses</w:t>
      </w:r>
      <w:r w:rsidRPr="00BE483D">
        <w:rPr>
          <w:b/>
          <w:bCs/>
          <w:spacing w:val="-18"/>
        </w:rPr>
        <w:t xml:space="preserve"> </w:t>
      </w:r>
      <w:r w:rsidRPr="00BE483D">
        <w:t>. . . . . . . . . . . . . . . . . . . . . . . . . . . . . . . . . . . . . . . ..</w:t>
      </w:r>
    </w:p>
    <w:p w14:paraId="06F824B0" w14:textId="77777777" w:rsidR="00581498" w:rsidRPr="00BE483D" w:rsidRDefault="00581498" w:rsidP="00581498">
      <w:pPr>
        <w:widowControl w:val="0"/>
        <w:autoSpaceDE w:val="0"/>
        <w:jc w:val="both"/>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581498" w:rsidRPr="00BE483D" w14:paraId="6D06F8AB" w14:textId="77777777" w:rsidTr="00CE58EF">
        <w:trPr>
          <w:trHeight w:hRule="exact" w:val="335"/>
        </w:trPr>
        <w:tc>
          <w:tcPr>
            <w:tcW w:w="1154" w:type="dxa"/>
            <w:shd w:val="clear" w:color="auto" w:fill="auto"/>
            <w:tcMar>
              <w:top w:w="0" w:type="dxa"/>
              <w:left w:w="0" w:type="dxa"/>
              <w:bottom w:w="0" w:type="dxa"/>
              <w:right w:w="0" w:type="dxa"/>
            </w:tcMar>
          </w:tcPr>
          <w:p w14:paraId="78A43054" w14:textId="77777777" w:rsidR="00581498" w:rsidRPr="00BE483D" w:rsidRDefault="00581498" w:rsidP="00CE58EF">
            <w:pPr>
              <w:widowControl w:val="0"/>
              <w:autoSpaceDE w:val="0"/>
              <w:jc w:val="both"/>
            </w:pPr>
            <w:r w:rsidRPr="00BE483D">
              <w:t>Article</w:t>
            </w:r>
            <w:r w:rsidRPr="00BE483D">
              <w:rPr>
                <w:spacing w:val="7"/>
              </w:rPr>
              <w:t xml:space="preserve"> </w:t>
            </w:r>
            <w:r w:rsidRPr="00BE483D">
              <w:t>46</w:t>
            </w:r>
          </w:p>
        </w:tc>
        <w:tc>
          <w:tcPr>
            <w:tcW w:w="8173" w:type="dxa"/>
            <w:shd w:val="clear" w:color="auto" w:fill="auto"/>
            <w:tcMar>
              <w:top w:w="0" w:type="dxa"/>
              <w:left w:w="0" w:type="dxa"/>
              <w:bottom w:w="0" w:type="dxa"/>
              <w:right w:w="0" w:type="dxa"/>
            </w:tcMar>
          </w:tcPr>
          <w:p w14:paraId="4DDEEFCA" w14:textId="77777777" w:rsidR="00581498" w:rsidRPr="00BE483D" w:rsidRDefault="00581498" w:rsidP="00CE58EF">
            <w:pPr>
              <w:widowControl w:val="0"/>
              <w:autoSpaceDE w:val="0"/>
              <w:jc w:val="both"/>
            </w:pPr>
            <w:r w:rsidRPr="00BE483D">
              <w:t>:</w:t>
            </w:r>
            <w:r w:rsidRPr="00BE483D">
              <w:rPr>
                <w:spacing w:val="7"/>
              </w:rPr>
              <w:t xml:space="preserve"> </w:t>
            </w:r>
            <w:r w:rsidRPr="00BE483D">
              <w:t>Résiliation</w:t>
            </w:r>
            <w:r w:rsidRPr="00BE483D">
              <w:rPr>
                <w:spacing w:val="7"/>
              </w:rPr>
              <w:t xml:space="preserve"> </w:t>
            </w:r>
            <w:r w:rsidRPr="00BE483D">
              <w:t>du</w:t>
            </w:r>
            <w:r w:rsidRPr="00BE483D">
              <w:rPr>
                <w:spacing w:val="7"/>
              </w:rPr>
              <w:t xml:space="preserve"> </w:t>
            </w:r>
            <w:r w:rsidRPr="00BE483D">
              <w:t>marché</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74)</w:t>
            </w:r>
            <w:r w:rsidRPr="00BE483D">
              <w:rPr>
                <w:spacing w:val="-41"/>
              </w:rPr>
              <w:t xml:space="preserve"> </w:t>
            </w:r>
            <w:r w:rsidRPr="00BE483D">
              <w:t>. . . . . . . . . . . . . . . . . . . . . . . . . . . . . . . . . . . . . . . . . . . . . . . . . . . . . . . . . . . . . . .</w:t>
            </w:r>
            <w:r w:rsidRPr="00BE483D">
              <w:rPr>
                <w:spacing w:val="-2"/>
              </w:rPr>
              <w:t xml:space="preserve"> </w:t>
            </w:r>
            <w:r w:rsidRPr="00BE483D">
              <w:t>. . . . . . . . . . . . . . . . . . . . . . . .</w:t>
            </w:r>
          </w:p>
        </w:tc>
        <w:tc>
          <w:tcPr>
            <w:tcW w:w="454" w:type="dxa"/>
            <w:shd w:val="clear" w:color="auto" w:fill="auto"/>
            <w:tcMar>
              <w:top w:w="0" w:type="dxa"/>
              <w:left w:w="0" w:type="dxa"/>
              <w:bottom w:w="0" w:type="dxa"/>
              <w:right w:w="0" w:type="dxa"/>
            </w:tcMar>
          </w:tcPr>
          <w:p w14:paraId="7CA1FA29" w14:textId="77777777" w:rsidR="00581498" w:rsidRPr="00BE483D" w:rsidRDefault="00581498" w:rsidP="00CE58EF">
            <w:pPr>
              <w:widowControl w:val="0"/>
              <w:autoSpaceDE w:val="0"/>
              <w:jc w:val="both"/>
            </w:pPr>
          </w:p>
        </w:tc>
      </w:tr>
      <w:tr w:rsidR="00581498" w:rsidRPr="00BE483D" w14:paraId="31872DE6" w14:textId="77777777" w:rsidTr="00CE58EF">
        <w:trPr>
          <w:trHeight w:hRule="exact" w:val="430"/>
        </w:trPr>
        <w:tc>
          <w:tcPr>
            <w:tcW w:w="1154" w:type="dxa"/>
            <w:shd w:val="clear" w:color="auto" w:fill="auto"/>
            <w:tcMar>
              <w:top w:w="0" w:type="dxa"/>
              <w:left w:w="0" w:type="dxa"/>
              <w:bottom w:w="0" w:type="dxa"/>
              <w:right w:w="0" w:type="dxa"/>
            </w:tcMar>
          </w:tcPr>
          <w:p w14:paraId="3F7EA90A" w14:textId="77777777" w:rsidR="00581498" w:rsidRPr="00BE483D" w:rsidRDefault="00581498" w:rsidP="00CE58EF">
            <w:pPr>
              <w:widowControl w:val="0"/>
              <w:autoSpaceDE w:val="0"/>
              <w:jc w:val="both"/>
            </w:pPr>
            <w:r w:rsidRPr="00BE483D">
              <w:t>Article</w:t>
            </w:r>
            <w:r w:rsidRPr="00BE483D">
              <w:rPr>
                <w:spacing w:val="7"/>
              </w:rPr>
              <w:t xml:space="preserve"> </w:t>
            </w:r>
            <w:r w:rsidRPr="00BE483D">
              <w:t>47</w:t>
            </w:r>
          </w:p>
        </w:tc>
        <w:tc>
          <w:tcPr>
            <w:tcW w:w="8173" w:type="dxa"/>
            <w:shd w:val="clear" w:color="auto" w:fill="auto"/>
            <w:tcMar>
              <w:top w:w="0" w:type="dxa"/>
              <w:left w:w="0" w:type="dxa"/>
              <w:bottom w:w="0" w:type="dxa"/>
              <w:right w:w="0" w:type="dxa"/>
            </w:tcMar>
          </w:tcPr>
          <w:p w14:paraId="7927B447" w14:textId="77777777" w:rsidR="00581498" w:rsidRPr="00BE483D" w:rsidRDefault="00581498" w:rsidP="00CE58EF">
            <w:pPr>
              <w:widowControl w:val="0"/>
              <w:autoSpaceDE w:val="0"/>
              <w:jc w:val="both"/>
            </w:pPr>
            <w:r w:rsidRPr="00BE483D">
              <w:t>:</w:t>
            </w:r>
            <w:r w:rsidRPr="00BE483D">
              <w:rPr>
                <w:spacing w:val="7"/>
              </w:rPr>
              <w:t xml:space="preserve"> </w:t>
            </w:r>
            <w:r w:rsidRPr="00BE483D">
              <w:t>Cas</w:t>
            </w:r>
            <w:r w:rsidRPr="00BE483D">
              <w:rPr>
                <w:spacing w:val="7"/>
              </w:rPr>
              <w:t xml:space="preserve"> </w:t>
            </w:r>
            <w:r w:rsidRPr="00BE483D">
              <w:t>de</w:t>
            </w:r>
            <w:r w:rsidRPr="00BE483D">
              <w:rPr>
                <w:spacing w:val="7"/>
              </w:rPr>
              <w:t xml:space="preserve"> </w:t>
            </w:r>
            <w:r w:rsidRPr="00BE483D">
              <w:t>force</w:t>
            </w:r>
            <w:r w:rsidRPr="00BE483D">
              <w:rPr>
                <w:spacing w:val="7"/>
              </w:rPr>
              <w:t xml:space="preserve"> </w:t>
            </w:r>
            <w:r w:rsidRPr="00BE483D">
              <w:t>majeure</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75)</w:t>
            </w:r>
            <w:r w:rsidRPr="00BE483D">
              <w:rPr>
                <w:spacing w:val="-35"/>
              </w:rPr>
              <w:t xml:space="preserve"> </w:t>
            </w:r>
            <w:r w:rsidRPr="00BE483D">
              <w:t>. . . . . . . . . . . . . . . . . . . . . . . . . . . . . . . . . . . . . . . . . . . . . . . . . . . . . . . . . . . . . . .</w:t>
            </w:r>
            <w:r w:rsidRPr="00BE483D">
              <w:rPr>
                <w:spacing w:val="-2"/>
              </w:rPr>
              <w:t xml:space="preserve"> </w:t>
            </w:r>
            <w:r w:rsidRPr="00BE483D">
              <w:t>. . . . . . . . . . . . . . . . . . . . . . . .</w:t>
            </w:r>
          </w:p>
        </w:tc>
        <w:tc>
          <w:tcPr>
            <w:tcW w:w="454" w:type="dxa"/>
            <w:shd w:val="clear" w:color="auto" w:fill="auto"/>
            <w:tcMar>
              <w:top w:w="0" w:type="dxa"/>
              <w:left w:w="0" w:type="dxa"/>
              <w:bottom w:w="0" w:type="dxa"/>
              <w:right w:w="0" w:type="dxa"/>
            </w:tcMar>
          </w:tcPr>
          <w:p w14:paraId="033C0B39" w14:textId="77777777" w:rsidR="00581498" w:rsidRPr="00BE483D" w:rsidRDefault="00581498" w:rsidP="00CE58EF">
            <w:pPr>
              <w:widowControl w:val="0"/>
              <w:autoSpaceDE w:val="0"/>
              <w:jc w:val="both"/>
            </w:pPr>
          </w:p>
        </w:tc>
      </w:tr>
      <w:tr w:rsidR="00581498" w:rsidRPr="00BE483D" w14:paraId="1500883B" w14:textId="77777777" w:rsidTr="00CE58EF">
        <w:trPr>
          <w:trHeight w:hRule="exact" w:val="430"/>
        </w:trPr>
        <w:tc>
          <w:tcPr>
            <w:tcW w:w="1154" w:type="dxa"/>
            <w:shd w:val="clear" w:color="auto" w:fill="auto"/>
            <w:tcMar>
              <w:top w:w="0" w:type="dxa"/>
              <w:left w:w="0" w:type="dxa"/>
              <w:bottom w:w="0" w:type="dxa"/>
              <w:right w:w="0" w:type="dxa"/>
            </w:tcMar>
          </w:tcPr>
          <w:p w14:paraId="29F8A022" w14:textId="77777777" w:rsidR="00581498" w:rsidRPr="00BE483D" w:rsidRDefault="00581498" w:rsidP="00CE58EF">
            <w:pPr>
              <w:widowControl w:val="0"/>
              <w:autoSpaceDE w:val="0"/>
              <w:jc w:val="both"/>
            </w:pPr>
            <w:r w:rsidRPr="00BE483D">
              <w:t>Article</w:t>
            </w:r>
            <w:r w:rsidRPr="00BE483D">
              <w:rPr>
                <w:spacing w:val="7"/>
              </w:rPr>
              <w:t xml:space="preserve"> </w:t>
            </w:r>
            <w:r w:rsidRPr="00BE483D">
              <w:t>48</w:t>
            </w:r>
          </w:p>
        </w:tc>
        <w:tc>
          <w:tcPr>
            <w:tcW w:w="8173" w:type="dxa"/>
            <w:shd w:val="clear" w:color="auto" w:fill="auto"/>
            <w:tcMar>
              <w:top w:w="0" w:type="dxa"/>
              <w:left w:w="0" w:type="dxa"/>
              <w:bottom w:w="0" w:type="dxa"/>
              <w:right w:w="0" w:type="dxa"/>
            </w:tcMar>
          </w:tcPr>
          <w:p w14:paraId="4223FF16" w14:textId="77777777" w:rsidR="00581498" w:rsidRPr="00BE483D" w:rsidRDefault="00581498" w:rsidP="00CE58EF">
            <w:pPr>
              <w:widowControl w:val="0"/>
              <w:autoSpaceDE w:val="0"/>
              <w:jc w:val="both"/>
            </w:pPr>
            <w:r w:rsidRPr="00BE483D">
              <w:t>:</w:t>
            </w:r>
            <w:r w:rsidRPr="00BE483D">
              <w:rPr>
                <w:spacing w:val="7"/>
              </w:rPr>
              <w:t xml:space="preserve"> </w:t>
            </w:r>
            <w:r w:rsidRPr="00BE483D">
              <w:t>Différends</w:t>
            </w:r>
            <w:r w:rsidRPr="00BE483D">
              <w:rPr>
                <w:spacing w:val="7"/>
              </w:rPr>
              <w:t xml:space="preserve"> </w:t>
            </w:r>
            <w:r w:rsidRPr="00BE483D">
              <w:t>et</w:t>
            </w:r>
            <w:r w:rsidRPr="00BE483D">
              <w:rPr>
                <w:spacing w:val="7"/>
              </w:rPr>
              <w:t xml:space="preserve"> </w:t>
            </w:r>
            <w:r w:rsidRPr="00BE483D">
              <w:t>litiges</w:t>
            </w:r>
            <w:r w:rsidRPr="00BE483D">
              <w:rPr>
                <w:spacing w:val="7"/>
              </w:rPr>
              <w:t xml:space="preserve"> </w:t>
            </w:r>
            <w:r w:rsidRPr="00BE483D">
              <w:t>(CCAG</w:t>
            </w:r>
            <w:r w:rsidRPr="00BE483D">
              <w:rPr>
                <w:spacing w:val="7"/>
              </w:rPr>
              <w:t xml:space="preserve"> </w:t>
            </w:r>
            <w:r w:rsidRPr="00BE483D">
              <w:t>Article</w:t>
            </w:r>
            <w:r w:rsidRPr="00BE483D">
              <w:rPr>
                <w:spacing w:val="7"/>
              </w:rPr>
              <w:t xml:space="preserve"> </w:t>
            </w:r>
            <w:r w:rsidRPr="00BE483D">
              <w:t>79)</w:t>
            </w:r>
            <w:r w:rsidRPr="00BE483D">
              <w:rPr>
                <w:spacing w:val="-41"/>
              </w:rPr>
              <w:t xml:space="preserve"> </w:t>
            </w:r>
            <w:r w:rsidRPr="00BE483D">
              <w:t>. . . . . . . . . . . . . . . . . . . . . . . . . . . . . . . . . . . . . . . . . . . . . . . . . . . . . . . . . . . . . . .</w:t>
            </w:r>
            <w:r w:rsidRPr="00BE483D">
              <w:rPr>
                <w:spacing w:val="-2"/>
              </w:rPr>
              <w:t xml:space="preserve"> </w:t>
            </w:r>
            <w:r w:rsidRPr="00BE483D">
              <w:t>. . . . . . . . . . . . . . . . . . . . . . . . . . . . . .</w:t>
            </w:r>
          </w:p>
        </w:tc>
        <w:tc>
          <w:tcPr>
            <w:tcW w:w="454" w:type="dxa"/>
            <w:shd w:val="clear" w:color="auto" w:fill="auto"/>
            <w:tcMar>
              <w:top w:w="0" w:type="dxa"/>
              <w:left w:w="0" w:type="dxa"/>
              <w:bottom w:w="0" w:type="dxa"/>
              <w:right w:w="0" w:type="dxa"/>
            </w:tcMar>
          </w:tcPr>
          <w:p w14:paraId="79FDB473" w14:textId="77777777" w:rsidR="00581498" w:rsidRPr="00BE483D" w:rsidRDefault="00581498" w:rsidP="00CE58EF">
            <w:pPr>
              <w:widowControl w:val="0"/>
              <w:autoSpaceDE w:val="0"/>
              <w:jc w:val="both"/>
            </w:pPr>
          </w:p>
        </w:tc>
      </w:tr>
      <w:tr w:rsidR="00581498" w:rsidRPr="00BE483D" w14:paraId="5C82D820" w14:textId="77777777" w:rsidTr="00CE58EF">
        <w:trPr>
          <w:trHeight w:hRule="exact" w:val="335"/>
        </w:trPr>
        <w:tc>
          <w:tcPr>
            <w:tcW w:w="1154" w:type="dxa"/>
            <w:shd w:val="clear" w:color="auto" w:fill="auto"/>
            <w:tcMar>
              <w:top w:w="0" w:type="dxa"/>
              <w:left w:w="0" w:type="dxa"/>
              <w:bottom w:w="0" w:type="dxa"/>
              <w:right w:w="0" w:type="dxa"/>
            </w:tcMar>
          </w:tcPr>
          <w:p w14:paraId="5076FB00" w14:textId="77777777" w:rsidR="00581498" w:rsidRPr="00BE483D" w:rsidRDefault="00581498" w:rsidP="00CE58EF">
            <w:pPr>
              <w:widowControl w:val="0"/>
              <w:autoSpaceDE w:val="0"/>
              <w:jc w:val="both"/>
            </w:pPr>
            <w:r w:rsidRPr="00BE483D">
              <w:t>Article</w:t>
            </w:r>
            <w:r w:rsidRPr="00BE483D">
              <w:rPr>
                <w:spacing w:val="7"/>
              </w:rPr>
              <w:t xml:space="preserve"> </w:t>
            </w:r>
            <w:r w:rsidRPr="00BE483D">
              <w:t>49</w:t>
            </w:r>
          </w:p>
        </w:tc>
        <w:tc>
          <w:tcPr>
            <w:tcW w:w="8173" w:type="dxa"/>
            <w:shd w:val="clear" w:color="auto" w:fill="auto"/>
            <w:tcMar>
              <w:top w:w="0" w:type="dxa"/>
              <w:left w:w="0" w:type="dxa"/>
              <w:bottom w:w="0" w:type="dxa"/>
              <w:right w:w="0" w:type="dxa"/>
            </w:tcMar>
          </w:tcPr>
          <w:p w14:paraId="7F881858" w14:textId="77777777" w:rsidR="00581498" w:rsidRPr="00BE483D" w:rsidRDefault="00581498" w:rsidP="00CE58EF">
            <w:pPr>
              <w:widowControl w:val="0"/>
              <w:autoSpaceDE w:val="0"/>
              <w:jc w:val="both"/>
            </w:pPr>
            <w:r w:rsidRPr="00BE483D">
              <w:t>:</w:t>
            </w:r>
            <w:r w:rsidRPr="00BE483D">
              <w:rPr>
                <w:spacing w:val="7"/>
              </w:rPr>
              <w:t xml:space="preserve"> </w:t>
            </w:r>
            <w:r w:rsidRPr="00BE483D">
              <w:t>Edition</w:t>
            </w:r>
            <w:r w:rsidRPr="00BE483D">
              <w:rPr>
                <w:spacing w:val="7"/>
              </w:rPr>
              <w:t xml:space="preserve"> </w:t>
            </w:r>
            <w:r w:rsidRPr="00BE483D">
              <w:t>et</w:t>
            </w:r>
            <w:r w:rsidRPr="00BE483D">
              <w:rPr>
                <w:spacing w:val="7"/>
              </w:rPr>
              <w:t xml:space="preserve"> </w:t>
            </w:r>
            <w:r w:rsidRPr="00BE483D">
              <w:t>diffusion</w:t>
            </w:r>
            <w:r w:rsidRPr="00BE483D">
              <w:rPr>
                <w:spacing w:val="7"/>
              </w:rPr>
              <w:t xml:space="preserve"> </w:t>
            </w:r>
            <w:r w:rsidRPr="00BE483D">
              <w:t>du</w:t>
            </w:r>
            <w:r w:rsidRPr="00BE483D">
              <w:rPr>
                <w:spacing w:val="7"/>
              </w:rPr>
              <w:t xml:space="preserve"> </w:t>
            </w:r>
            <w:r w:rsidRPr="00BE483D">
              <w:t>présent</w:t>
            </w:r>
            <w:r w:rsidRPr="00BE483D">
              <w:rPr>
                <w:spacing w:val="7"/>
              </w:rPr>
              <w:t xml:space="preserve"> </w:t>
            </w:r>
            <w:r w:rsidRPr="00BE483D">
              <w:t>marché</w:t>
            </w:r>
            <w:r w:rsidRPr="00BE483D">
              <w:rPr>
                <w:spacing w:val="-42"/>
              </w:rPr>
              <w:t xml:space="preserve"> </w:t>
            </w:r>
            <w:r w:rsidRPr="00BE483D">
              <w:t>. . . . . . . . . . . . . . . . . . . . . . . . . . . . . . . . . . . . . . . . . . . . . . . . . . . . . . . . . . . . . . .</w:t>
            </w:r>
            <w:r w:rsidRPr="00BE483D">
              <w:rPr>
                <w:spacing w:val="-2"/>
              </w:rPr>
              <w:t xml:space="preserve"> </w:t>
            </w:r>
            <w:r w:rsidRPr="00BE483D">
              <w:t>. . . . . . . . . . . . . . . . . . . . . . . . . . . . . .</w:t>
            </w:r>
          </w:p>
        </w:tc>
        <w:tc>
          <w:tcPr>
            <w:tcW w:w="454" w:type="dxa"/>
            <w:shd w:val="clear" w:color="auto" w:fill="auto"/>
            <w:tcMar>
              <w:top w:w="0" w:type="dxa"/>
              <w:left w:w="0" w:type="dxa"/>
              <w:bottom w:w="0" w:type="dxa"/>
              <w:right w:w="0" w:type="dxa"/>
            </w:tcMar>
          </w:tcPr>
          <w:p w14:paraId="231AF702" w14:textId="77777777" w:rsidR="00581498" w:rsidRPr="00BE483D" w:rsidRDefault="00581498" w:rsidP="00CE58EF">
            <w:pPr>
              <w:widowControl w:val="0"/>
              <w:autoSpaceDE w:val="0"/>
              <w:jc w:val="both"/>
            </w:pPr>
          </w:p>
        </w:tc>
      </w:tr>
    </w:tbl>
    <w:p w14:paraId="22AA19A5" w14:textId="77777777" w:rsidR="00581498" w:rsidRPr="00BE483D" w:rsidRDefault="00581498" w:rsidP="00581498">
      <w:pPr>
        <w:widowControl w:val="0"/>
        <w:tabs>
          <w:tab w:val="left" w:pos="10460"/>
        </w:tabs>
        <w:autoSpaceDE w:val="0"/>
        <w:jc w:val="both"/>
      </w:pPr>
      <w:r w:rsidRPr="00BE483D">
        <w:t>Article</w:t>
      </w:r>
      <w:r w:rsidRPr="00BE483D">
        <w:rPr>
          <w:spacing w:val="7"/>
        </w:rPr>
        <w:t xml:space="preserve"> </w:t>
      </w:r>
      <w:r w:rsidRPr="00BE483D">
        <w:t>50</w:t>
      </w:r>
      <w:r w:rsidRPr="00BE483D">
        <w:rPr>
          <w:spacing w:val="7"/>
        </w:rPr>
        <w:t xml:space="preserve"> </w:t>
      </w:r>
      <w:r w:rsidRPr="00BE483D">
        <w:t>et</w:t>
      </w:r>
      <w:r w:rsidRPr="00BE483D">
        <w:rPr>
          <w:spacing w:val="7"/>
        </w:rPr>
        <w:t xml:space="preserve"> </w:t>
      </w:r>
      <w:r w:rsidRPr="00BE483D">
        <w:t>dernier</w:t>
      </w:r>
      <w:r w:rsidRPr="00BE483D">
        <w:rPr>
          <w:spacing w:val="7"/>
        </w:rPr>
        <w:t xml:space="preserve"> </w:t>
      </w:r>
      <w:r w:rsidRPr="00BE483D">
        <w:t>:</w:t>
      </w:r>
      <w:r w:rsidRPr="00BE483D">
        <w:rPr>
          <w:spacing w:val="7"/>
        </w:rPr>
        <w:t xml:space="preserve"> </w:t>
      </w:r>
      <w:r w:rsidRPr="00BE483D">
        <w:t>Entrée</w:t>
      </w:r>
      <w:r w:rsidRPr="00BE483D">
        <w:rPr>
          <w:spacing w:val="7"/>
        </w:rPr>
        <w:t xml:space="preserve"> </w:t>
      </w:r>
      <w:r w:rsidRPr="00BE483D">
        <w:t>en</w:t>
      </w:r>
      <w:r w:rsidRPr="00BE483D">
        <w:rPr>
          <w:spacing w:val="7"/>
        </w:rPr>
        <w:t xml:space="preserve"> </w:t>
      </w:r>
      <w:r w:rsidRPr="00BE483D">
        <w:t>vigueur</w:t>
      </w:r>
      <w:r w:rsidRPr="00BE483D">
        <w:rPr>
          <w:spacing w:val="7"/>
        </w:rPr>
        <w:t xml:space="preserve"> </w:t>
      </w:r>
      <w:r w:rsidRPr="00BE483D">
        <w:t>du</w:t>
      </w:r>
      <w:r w:rsidRPr="00BE483D">
        <w:rPr>
          <w:spacing w:val="7"/>
        </w:rPr>
        <w:t xml:space="preserve"> </w:t>
      </w:r>
      <w:r w:rsidRPr="00BE483D">
        <w:t>marché</w:t>
      </w:r>
      <w:r w:rsidRPr="00BE483D">
        <w:rPr>
          <w:spacing w:val="-21"/>
        </w:rPr>
        <w:t xml:space="preserve"> </w:t>
      </w:r>
      <w:r w:rsidRPr="00BE483D">
        <w:t>. . . . . . . . . . . . . . . . . . . . . . . . . . . . . . .</w:t>
      </w:r>
      <w:r w:rsidR="006E042E" w:rsidRPr="00BE483D">
        <w:t xml:space="preserve"> . . . . . . . . .</w:t>
      </w:r>
    </w:p>
    <w:p w14:paraId="72A6967F" w14:textId="77777777" w:rsidR="00273DD0" w:rsidRPr="00BE483D" w:rsidRDefault="00353DCC">
      <w:pPr>
        <w:pageBreakBefore/>
        <w:widowControl w:val="0"/>
        <w:tabs>
          <w:tab w:val="left" w:pos="10460"/>
        </w:tabs>
        <w:autoSpaceDE w:val="0"/>
        <w:jc w:val="center"/>
      </w:pPr>
      <w:r w:rsidRPr="00BE483D">
        <w:rPr>
          <w:b/>
          <w:bCs/>
          <w:sz w:val="32"/>
          <w:szCs w:val="32"/>
        </w:rPr>
        <w:lastRenderedPageBreak/>
        <w:t>Chapitre</w:t>
      </w:r>
      <w:r w:rsidRPr="00BE483D">
        <w:rPr>
          <w:b/>
          <w:bCs/>
          <w:spacing w:val="9"/>
          <w:sz w:val="32"/>
          <w:szCs w:val="32"/>
        </w:rPr>
        <w:t xml:space="preserve"> </w:t>
      </w:r>
      <w:r w:rsidRPr="00BE483D">
        <w:rPr>
          <w:b/>
          <w:bCs/>
          <w:sz w:val="32"/>
          <w:szCs w:val="32"/>
        </w:rPr>
        <w:t>I</w:t>
      </w:r>
      <w:r w:rsidRPr="00BE483D">
        <w:rPr>
          <w:b/>
          <w:bCs/>
          <w:spacing w:val="9"/>
          <w:sz w:val="32"/>
          <w:szCs w:val="32"/>
        </w:rPr>
        <w:t xml:space="preserve"> </w:t>
      </w:r>
      <w:r w:rsidRPr="00BE483D">
        <w:rPr>
          <w:b/>
          <w:bCs/>
          <w:sz w:val="32"/>
          <w:szCs w:val="32"/>
        </w:rPr>
        <w:t>:</w:t>
      </w:r>
      <w:r w:rsidRPr="00BE483D">
        <w:rPr>
          <w:b/>
          <w:bCs/>
          <w:spacing w:val="9"/>
          <w:sz w:val="32"/>
          <w:szCs w:val="32"/>
        </w:rPr>
        <w:t xml:space="preserve"> </w:t>
      </w:r>
      <w:r w:rsidRPr="00BE483D">
        <w:rPr>
          <w:b/>
          <w:bCs/>
          <w:sz w:val="32"/>
          <w:szCs w:val="32"/>
        </w:rPr>
        <w:t>Généralités</w:t>
      </w:r>
    </w:p>
    <w:p w14:paraId="7BE871E1" w14:textId="77777777" w:rsidR="00273DD0" w:rsidRPr="00BE483D" w:rsidRDefault="00273DD0">
      <w:pPr>
        <w:widowControl w:val="0"/>
        <w:autoSpaceDE w:val="0"/>
        <w:jc w:val="both"/>
      </w:pPr>
    </w:p>
    <w:p w14:paraId="1F65CCBC"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w:t>
      </w:r>
      <w:r w:rsidRPr="00BE483D">
        <w:rPr>
          <w:b/>
          <w:bCs/>
          <w:spacing w:val="6"/>
        </w:rPr>
        <w:t xml:space="preserve"> </w:t>
      </w:r>
      <w:r w:rsidRPr="00BE483D">
        <w:rPr>
          <w:b/>
          <w:bCs/>
        </w:rPr>
        <w:t>:</w:t>
      </w:r>
      <w:r w:rsidRPr="00BE483D">
        <w:rPr>
          <w:b/>
          <w:bCs/>
          <w:spacing w:val="6"/>
        </w:rPr>
        <w:t xml:space="preserve"> </w:t>
      </w:r>
      <w:r w:rsidRPr="00BE483D">
        <w:rPr>
          <w:b/>
          <w:bCs/>
        </w:rPr>
        <w:t>Objet</w:t>
      </w:r>
      <w:r w:rsidRPr="00BE483D">
        <w:rPr>
          <w:b/>
          <w:bCs/>
          <w:spacing w:val="6"/>
        </w:rPr>
        <w:t xml:space="preserve"> </w:t>
      </w:r>
      <w:r w:rsidRPr="00BE483D">
        <w:rPr>
          <w:b/>
          <w:bCs/>
        </w:rPr>
        <w:t>du</w:t>
      </w:r>
      <w:r w:rsidRPr="00BE483D">
        <w:rPr>
          <w:b/>
          <w:bCs/>
          <w:spacing w:val="6"/>
        </w:rPr>
        <w:t xml:space="preserve"> </w:t>
      </w:r>
      <w:r w:rsidRPr="00BE483D">
        <w:rPr>
          <w:b/>
          <w:bCs/>
        </w:rPr>
        <w:t>marché</w:t>
      </w:r>
    </w:p>
    <w:p w14:paraId="1F6C15DA" w14:textId="77777777" w:rsidR="00273DD0" w:rsidRPr="00BE483D" w:rsidRDefault="00273DD0">
      <w:pPr>
        <w:widowControl w:val="0"/>
        <w:autoSpaceDE w:val="0"/>
        <w:jc w:val="both"/>
        <w:rPr>
          <w:sz w:val="22"/>
          <w:szCs w:val="22"/>
        </w:rPr>
      </w:pPr>
    </w:p>
    <w:p w14:paraId="108EFF99" w14:textId="7601E533" w:rsidR="00944837" w:rsidRPr="00BE483D" w:rsidRDefault="002639D9" w:rsidP="00944837">
      <w:pPr>
        <w:jc w:val="both"/>
      </w:pPr>
      <w:r w:rsidRPr="00BE483D">
        <w:rPr>
          <w:sz w:val="22"/>
          <w:szCs w:val="22"/>
        </w:rPr>
        <w:t>Le présent marché a pour ob</w:t>
      </w:r>
      <w:r w:rsidR="001665AC" w:rsidRPr="00BE483D">
        <w:rPr>
          <w:sz w:val="22"/>
          <w:szCs w:val="22"/>
        </w:rPr>
        <w:t xml:space="preserve">jet les travaux </w:t>
      </w:r>
      <w:r w:rsidR="003967A2">
        <w:rPr>
          <w:sz w:val="22"/>
          <w:szCs w:val="22"/>
        </w:rPr>
        <w:t>de construction de quatre (04) parcs vaccinogènes à BARDOUKI, DANA, GOLONDAKRI ET SAO TSAI,</w:t>
      </w:r>
      <w:r w:rsidR="00944837" w:rsidRPr="00BE483D">
        <w:t xml:space="preserve"> dans la commune de </w:t>
      </w:r>
      <w:r w:rsidR="00A574DE">
        <w:t>TOULOUM</w:t>
      </w:r>
    </w:p>
    <w:p w14:paraId="58F05B49" w14:textId="77777777" w:rsidR="00944837" w:rsidRPr="00BE483D" w:rsidRDefault="00944837" w:rsidP="00944837">
      <w:pPr>
        <w:jc w:val="both"/>
      </w:pPr>
    </w:p>
    <w:p w14:paraId="17EADD08" w14:textId="77777777" w:rsidR="00273DD0" w:rsidRPr="00BE483D" w:rsidRDefault="00353DCC" w:rsidP="00944837">
      <w:pPr>
        <w:jc w:val="both"/>
      </w:pPr>
      <w:r w:rsidRPr="00BE483D">
        <w:rPr>
          <w:b/>
          <w:bCs/>
        </w:rPr>
        <w:t>Article</w:t>
      </w:r>
      <w:r w:rsidRPr="00BE483D">
        <w:rPr>
          <w:b/>
          <w:bCs/>
          <w:spacing w:val="6"/>
        </w:rPr>
        <w:t xml:space="preserve"> </w:t>
      </w:r>
      <w:r w:rsidRPr="00BE483D">
        <w:rPr>
          <w:b/>
          <w:bCs/>
        </w:rPr>
        <w:t>2</w:t>
      </w:r>
      <w:r w:rsidRPr="00BE483D">
        <w:rPr>
          <w:b/>
          <w:bCs/>
          <w:spacing w:val="6"/>
        </w:rPr>
        <w:t xml:space="preserve"> </w:t>
      </w:r>
      <w:r w:rsidRPr="00BE483D">
        <w:rPr>
          <w:b/>
          <w:bCs/>
        </w:rPr>
        <w:t>: Procédure</w:t>
      </w:r>
      <w:r w:rsidRPr="00BE483D">
        <w:rPr>
          <w:b/>
          <w:bCs/>
          <w:spacing w:val="6"/>
        </w:rPr>
        <w:t xml:space="preserve"> </w:t>
      </w:r>
      <w:r w:rsidRPr="00BE483D">
        <w:rPr>
          <w:b/>
          <w:bCs/>
        </w:rPr>
        <w:t>de</w:t>
      </w:r>
      <w:r w:rsidRPr="00BE483D">
        <w:rPr>
          <w:b/>
          <w:bCs/>
          <w:spacing w:val="6"/>
        </w:rPr>
        <w:t xml:space="preserve"> </w:t>
      </w:r>
      <w:r w:rsidRPr="00BE483D">
        <w:rPr>
          <w:b/>
          <w:bCs/>
        </w:rPr>
        <w:t>passation</w:t>
      </w:r>
      <w:r w:rsidRPr="00BE483D">
        <w:rPr>
          <w:b/>
          <w:bCs/>
          <w:spacing w:val="6"/>
        </w:rPr>
        <w:t xml:space="preserve"> </w:t>
      </w:r>
      <w:r w:rsidRPr="00BE483D">
        <w:rPr>
          <w:b/>
          <w:bCs/>
        </w:rPr>
        <w:t>du</w:t>
      </w:r>
      <w:r w:rsidRPr="00BE483D">
        <w:rPr>
          <w:b/>
          <w:bCs/>
          <w:spacing w:val="6"/>
        </w:rPr>
        <w:t xml:space="preserve"> </w:t>
      </w:r>
      <w:r w:rsidRPr="00BE483D">
        <w:rPr>
          <w:b/>
          <w:bCs/>
        </w:rPr>
        <w:t>marché</w:t>
      </w:r>
    </w:p>
    <w:p w14:paraId="282E49C2" w14:textId="77777777" w:rsidR="00273DD0" w:rsidRPr="00BE483D" w:rsidRDefault="00273DD0">
      <w:pPr>
        <w:widowControl w:val="0"/>
        <w:autoSpaceDE w:val="0"/>
        <w:jc w:val="both"/>
      </w:pPr>
    </w:p>
    <w:p w14:paraId="12D066C1" w14:textId="77777777" w:rsidR="00930804" w:rsidRDefault="002639D9" w:rsidP="002639D9">
      <w:pPr>
        <w:jc w:val="both"/>
      </w:pPr>
      <w:r w:rsidRPr="00BE483D">
        <w:t xml:space="preserve">La présente Lettre-commande est passée après Appel d’Offres National Ouvert </w:t>
      </w:r>
    </w:p>
    <w:p w14:paraId="6002B455" w14:textId="03C7B381" w:rsidR="002639D9" w:rsidRPr="000D20D9" w:rsidRDefault="002639D9" w:rsidP="002639D9">
      <w:pPr>
        <w:jc w:val="both"/>
        <w:rPr>
          <w:lang w:val="en-CA"/>
        </w:rPr>
      </w:pPr>
      <w:proofErr w:type="gramStart"/>
      <w:r w:rsidRPr="000D20D9">
        <w:rPr>
          <w:lang w:val="en-CA"/>
        </w:rPr>
        <w:t>N</w:t>
      </w:r>
      <w:r w:rsidRPr="000D20D9">
        <w:rPr>
          <w:vertAlign w:val="superscript"/>
          <w:lang w:val="en-CA"/>
        </w:rPr>
        <w:t>o</w:t>
      </w:r>
      <w:r w:rsidR="006F5E2C">
        <w:rPr>
          <w:lang w:val="en-CA"/>
        </w:rPr>
        <w:t>008/AONO</w:t>
      </w:r>
      <w:r w:rsidR="00930804" w:rsidRPr="003E7558">
        <w:rPr>
          <w:color w:val="FF0000"/>
          <w:lang w:val="en-US"/>
        </w:rPr>
        <w:t>/AC/CIPM-CMNE-TLM/</w:t>
      </w:r>
      <w:r w:rsidR="000934AB">
        <w:rPr>
          <w:color w:val="FF0000"/>
          <w:lang w:val="en-US"/>
        </w:rPr>
        <w:t>AI/2022</w:t>
      </w:r>
      <w:r w:rsidR="00930804" w:rsidRPr="00FD490B">
        <w:rPr>
          <w:color w:val="FF0000"/>
          <w:lang w:val="en-US"/>
        </w:rPr>
        <w:t>.</w:t>
      </w:r>
      <w:proofErr w:type="gramEnd"/>
    </w:p>
    <w:p w14:paraId="62CCFFE3" w14:textId="77777777" w:rsidR="00273DD0" w:rsidRPr="000D20D9" w:rsidRDefault="00273DD0">
      <w:pPr>
        <w:widowControl w:val="0"/>
        <w:autoSpaceDE w:val="0"/>
        <w:jc w:val="both"/>
        <w:rPr>
          <w:lang w:val="en-CA"/>
        </w:rPr>
      </w:pPr>
    </w:p>
    <w:p w14:paraId="6D818D97"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w:t>
      </w:r>
      <w:r w:rsidRPr="00BE483D">
        <w:rPr>
          <w:b/>
          <w:bCs/>
          <w:spacing w:val="6"/>
        </w:rPr>
        <w:t xml:space="preserve"> </w:t>
      </w:r>
      <w:r w:rsidRPr="00BE483D">
        <w:rPr>
          <w:b/>
          <w:bCs/>
        </w:rPr>
        <w:t>: Définitions</w:t>
      </w:r>
      <w:r w:rsidRPr="00BE483D">
        <w:rPr>
          <w:b/>
          <w:bCs/>
          <w:spacing w:val="6"/>
        </w:rPr>
        <w:t xml:space="preserve"> </w:t>
      </w:r>
      <w:r w:rsidRPr="00BE483D">
        <w:rPr>
          <w:b/>
          <w:bCs/>
        </w:rPr>
        <w:t>et</w:t>
      </w:r>
      <w:r w:rsidRPr="00BE483D">
        <w:rPr>
          <w:b/>
          <w:bCs/>
          <w:spacing w:val="6"/>
        </w:rPr>
        <w:t xml:space="preserve"> </w:t>
      </w:r>
      <w:r w:rsidRPr="00BE483D">
        <w:rPr>
          <w:b/>
          <w:bCs/>
        </w:rPr>
        <w:t>attributions (CCAG</w:t>
      </w:r>
      <w:r w:rsidRPr="00BE483D">
        <w:rPr>
          <w:b/>
          <w:bCs/>
          <w:spacing w:val="6"/>
        </w:rPr>
        <w:t xml:space="preserve"> </w:t>
      </w:r>
      <w:r w:rsidRPr="00BE483D">
        <w:rPr>
          <w:b/>
          <w:bCs/>
        </w:rPr>
        <w:t>Article</w:t>
      </w:r>
      <w:r w:rsidRPr="00BE483D">
        <w:rPr>
          <w:b/>
          <w:bCs/>
          <w:spacing w:val="6"/>
        </w:rPr>
        <w:t xml:space="preserve"> </w:t>
      </w:r>
      <w:r w:rsidRPr="00BE483D">
        <w:rPr>
          <w:b/>
          <w:bCs/>
        </w:rPr>
        <w:t>2</w:t>
      </w:r>
      <w:r w:rsidRPr="00BE483D">
        <w:rPr>
          <w:b/>
          <w:bCs/>
          <w:spacing w:val="6"/>
        </w:rPr>
        <w:t xml:space="preserve"> </w:t>
      </w:r>
      <w:r w:rsidRPr="00BE483D">
        <w:rPr>
          <w:b/>
          <w:bCs/>
        </w:rPr>
        <w:t>complété)</w:t>
      </w:r>
    </w:p>
    <w:p w14:paraId="1E21C9CD" w14:textId="77777777" w:rsidR="00273DD0" w:rsidRPr="00BE483D" w:rsidRDefault="00273DD0">
      <w:pPr>
        <w:widowControl w:val="0"/>
        <w:autoSpaceDE w:val="0"/>
        <w:jc w:val="both"/>
      </w:pPr>
    </w:p>
    <w:p w14:paraId="11477F56" w14:textId="77777777" w:rsidR="00273DD0" w:rsidRPr="00BE483D" w:rsidRDefault="00353DCC">
      <w:pPr>
        <w:widowControl w:val="0"/>
        <w:autoSpaceDE w:val="0"/>
        <w:jc w:val="both"/>
        <w:rPr>
          <w:b/>
        </w:rPr>
      </w:pPr>
      <w:r w:rsidRPr="00BE483D">
        <w:rPr>
          <w:b/>
          <w:i/>
          <w:iCs/>
        </w:rPr>
        <w:t>3.1.</w:t>
      </w:r>
      <w:r w:rsidRPr="00BE483D">
        <w:rPr>
          <w:b/>
          <w:i/>
          <w:iCs/>
          <w:spacing w:val="6"/>
        </w:rPr>
        <w:t xml:space="preserve"> </w:t>
      </w:r>
      <w:r w:rsidRPr="00BE483D">
        <w:rPr>
          <w:b/>
          <w:i/>
          <w:iCs/>
        </w:rPr>
        <w:t>Définitions</w:t>
      </w:r>
      <w:r w:rsidRPr="00BE483D">
        <w:rPr>
          <w:b/>
          <w:i/>
          <w:iCs/>
          <w:spacing w:val="6"/>
        </w:rPr>
        <w:t xml:space="preserve"> </w:t>
      </w:r>
      <w:r w:rsidRPr="00BE483D">
        <w:rPr>
          <w:b/>
          <w:i/>
          <w:iCs/>
        </w:rPr>
        <w:t>générales (Cf. code)</w:t>
      </w:r>
    </w:p>
    <w:p w14:paraId="7EECD31D" w14:textId="77777777" w:rsidR="00273DD0" w:rsidRPr="00BE483D" w:rsidRDefault="00273DD0">
      <w:pPr>
        <w:widowControl w:val="0"/>
        <w:autoSpaceDE w:val="0"/>
        <w:jc w:val="both"/>
      </w:pPr>
    </w:p>
    <w:p w14:paraId="72556F59" w14:textId="4106D997" w:rsidR="008C5453" w:rsidRDefault="008C5453" w:rsidP="002875A5">
      <w:pPr>
        <w:pStyle w:val="Paragraphedeliste"/>
        <w:widowControl w:val="0"/>
        <w:numPr>
          <w:ilvl w:val="0"/>
          <w:numId w:val="69"/>
        </w:numPr>
        <w:autoSpaceDE w:val="0"/>
        <w:spacing w:line="360" w:lineRule="auto"/>
        <w:ind w:left="284" w:hanging="284"/>
        <w:jc w:val="both"/>
        <w:rPr>
          <w:rFonts w:ascii="Times New Roman" w:hAnsi="Times New Roman"/>
          <w:sz w:val="24"/>
        </w:rPr>
      </w:pPr>
      <w:r w:rsidRPr="002875A5">
        <w:rPr>
          <w:rFonts w:ascii="Times New Roman" w:hAnsi="Times New Roman"/>
          <w:b/>
          <w:sz w:val="24"/>
        </w:rPr>
        <w:t>L’Autorité contractante</w:t>
      </w:r>
      <w:r w:rsidRPr="002875A5">
        <w:rPr>
          <w:rFonts w:ascii="Times New Roman" w:hAnsi="Times New Roman"/>
          <w:spacing w:val="6"/>
          <w:sz w:val="24"/>
        </w:rPr>
        <w:t xml:space="preserve"> </w:t>
      </w:r>
      <w:r w:rsidRPr="002875A5">
        <w:rPr>
          <w:rFonts w:ascii="Times New Roman" w:hAnsi="Times New Roman"/>
          <w:sz w:val="24"/>
        </w:rPr>
        <w:t xml:space="preserve">est le </w:t>
      </w:r>
      <w:r w:rsidR="003E1D5A" w:rsidRPr="002875A5">
        <w:rPr>
          <w:rFonts w:ascii="Times New Roman" w:hAnsi="Times New Roman"/>
          <w:color w:val="FF0000"/>
          <w:sz w:val="24"/>
        </w:rPr>
        <w:t xml:space="preserve">Maire de la Commune de </w:t>
      </w:r>
      <w:r w:rsidR="00A574DE" w:rsidRPr="002875A5">
        <w:rPr>
          <w:rFonts w:ascii="Times New Roman" w:hAnsi="Times New Roman"/>
          <w:color w:val="FF0000"/>
          <w:sz w:val="24"/>
        </w:rPr>
        <w:t>TOULOUM</w:t>
      </w:r>
      <w:r w:rsidRPr="002875A5">
        <w:rPr>
          <w:rFonts w:ascii="Times New Roman" w:hAnsi="Times New Roman"/>
          <w:sz w:val="24"/>
        </w:rPr>
        <w:t>. 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po</w:t>
      </w:r>
      <w:r w:rsidR="002875A5" w:rsidRPr="002875A5">
        <w:rPr>
          <w:rFonts w:ascii="Times New Roman" w:hAnsi="Times New Roman"/>
          <w:sz w:val="24"/>
        </w:rPr>
        <w:t xml:space="preserve">int focal désigné à cet effet  </w:t>
      </w:r>
    </w:p>
    <w:p w14:paraId="1910F98B" w14:textId="19BC7A69" w:rsidR="00414FF9" w:rsidRPr="00414FF9" w:rsidRDefault="00414FF9" w:rsidP="00414FF9">
      <w:pPr>
        <w:pStyle w:val="Paragraphedeliste"/>
        <w:widowControl w:val="0"/>
        <w:numPr>
          <w:ilvl w:val="0"/>
          <w:numId w:val="69"/>
        </w:numPr>
        <w:autoSpaceDE w:val="0"/>
        <w:spacing w:line="360" w:lineRule="auto"/>
        <w:ind w:left="284" w:hanging="284"/>
        <w:jc w:val="both"/>
        <w:rPr>
          <w:rFonts w:ascii="Times New Roman" w:hAnsi="Times New Roman"/>
          <w:sz w:val="24"/>
        </w:rPr>
      </w:pPr>
      <w:r w:rsidRPr="002875A5">
        <w:rPr>
          <w:rFonts w:ascii="Times New Roman" w:hAnsi="Times New Roman"/>
          <w:b/>
          <w:sz w:val="24"/>
        </w:rPr>
        <w:t>Le Maître d’Ouvrage</w:t>
      </w:r>
      <w:r w:rsidRPr="002875A5">
        <w:rPr>
          <w:rFonts w:ascii="Times New Roman" w:hAnsi="Times New Roman"/>
          <w:sz w:val="24"/>
        </w:rPr>
        <w:t xml:space="preserve"> est  le Maire de la Commune de TOULOUM Il représente l’administration bénéficiaire des travaux ;</w:t>
      </w:r>
    </w:p>
    <w:p w14:paraId="069491E7" w14:textId="5F27962F" w:rsidR="00273DD0" w:rsidRPr="002875A5" w:rsidRDefault="00353DCC" w:rsidP="002875A5">
      <w:pPr>
        <w:pStyle w:val="Paragraphedeliste"/>
        <w:widowControl w:val="0"/>
        <w:numPr>
          <w:ilvl w:val="0"/>
          <w:numId w:val="69"/>
        </w:numPr>
        <w:autoSpaceDE w:val="0"/>
        <w:spacing w:line="360" w:lineRule="auto"/>
        <w:ind w:left="284" w:hanging="284"/>
        <w:jc w:val="both"/>
        <w:rPr>
          <w:rFonts w:ascii="Times New Roman" w:hAnsi="Times New Roman"/>
          <w:sz w:val="24"/>
        </w:rPr>
      </w:pPr>
      <w:r w:rsidRPr="002875A5">
        <w:rPr>
          <w:rFonts w:ascii="Times New Roman" w:hAnsi="Times New Roman"/>
          <w:b/>
          <w:sz w:val="24"/>
        </w:rPr>
        <w:t>L’Autorité en charge du contrôle</w:t>
      </w:r>
      <w:r w:rsidRPr="002875A5">
        <w:rPr>
          <w:rFonts w:ascii="Times New Roman" w:hAnsi="Times New Roman"/>
          <w:sz w:val="24"/>
        </w:rPr>
        <w:t xml:space="preserve"> de l’effectivité de la réalisation des travaux est </w:t>
      </w:r>
      <w:r w:rsidR="00DB155B" w:rsidRPr="002875A5">
        <w:rPr>
          <w:rFonts w:ascii="Times New Roman" w:hAnsi="Times New Roman"/>
          <w:sz w:val="24"/>
        </w:rPr>
        <w:t>le Chef de</w:t>
      </w:r>
      <w:r w:rsidR="00202CCD" w:rsidRPr="002875A5">
        <w:rPr>
          <w:rFonts w:ascii="Times New Roman" w:hAnsi="Times New Roman"/>
          <w:sz w:val="24"/>
        </w:rPr>
        <w:t xml:space="preserve"> Brigade de contrôle de </w:t>
      </w:r>
      <w:r w:rsidR="007A7EBC" w:rsidRPr="002875A5">
        <w:rPr>
          <w:rFonts w:ascii="Times New Roman" w:hAnsi="Times New Roman"/>
          <w:sz w:val="24"/>
        </w:rPr>
        <w:t>la D</w:t>
      </w:r>
      <w:r w:rsidR="008C5453" w:rsidRPr="002875A5">
        <w:rPr>
          <w:rFonts w:ascii="Times New Roman" w:hAnsi="Times New Roman"/>
          <w:sz w:val="24"/>
        </w:rPr>
        <w:t xml:space="preserve">élégation </w:t>
      </w:r>
      <w:r w:rsidR="007A7EBC" w:rsidRPr="002875A5">
        <w:rPr>
          <w:rFonts w:ascii="Times New Roman" w:hAnsi="Times New Roman"/>
          <w:sz w:val="24"/>
        </w:rPr>
        <w:t xml:space="preserve">Départementale </w:t>
      </w:r>
      <w:r w:rsidRPr="002875A5">
        <w:rPr>
          <w:rFonts w:ascii="Times New Roman" w:hAnsi="Times New Roman"/>
          <w:sz w:val="24"/>
        </w:rPr>
        <w:t>des Marchés publics</w:t>
      </w:r>
      <w:r w:rsidR="00202CCD" w:rsidRPr="002875A5">
        <w:rPr>
          <w:rFonts w:ascii="Times New Roman" w:hAnsi="Times New Roman"/>
          <w:sz w:val="24"/>
        </w:rPr>
        <w:t xml:space="preserve"> du </w:t>
      </w:r>
      <w:r w:rsidR="006D098D" w:rsidRPr="002875A5">
        <w:rPr>
          <w:rFonts w:ascii="Times New Roman" w:hAnsi="Times New Roman"/>
          <w:sz w:val="24"/>
        </w:rPr>
        <w:t>Mayo-Kani</w:t>
      </w:r>
      <w:r w:rsidRPr="002875A5">
        <w:rPr>
          <w:rFonts w:ascii="Times New Roman" w:hAnsi="Times New Roman"/>
          <w:sz w:val="24"/>
        </w:rPr>
        <w:t> ;</w:t>
      </w:r>
    </w:p>
    <w:p w14:paraId="14AFDEC4" w14:textId="6ADE8EE6" w:rsidR="00273DD0" w:rsidRPr="002875A5" w:rsidRDefault="00353DCC" w:rsidP="002875A5">
      <w:pPr>
        <w:pStyle w:val="Paragraphedeliste"/>
        <w:widowControl w:val="0"/>
        <w:numPr>
          <w:ilvl w:val="0"/>
          <w:numId w:val="69"/>
        </w:numPr>
        <w:autoSpaceDE w:val="0"/>
        <w:spacing w:line="360" w:lineRule="auto"/>
        <w:ind w:left="284" w:hanging="284"/>
        <w:jc w:val="both"/>
        <w:rPr>
          <w:rFonts w:ascii="Times New Roman" w:hAnsi="Times New Roman"/>
          <w:sz w:val="24"/>
        </w:rPr>
      </w:pPr>
      <w:r w:rsidRPr="002875A5">
        <w:rPr>
          <w:rFonts w:ascii="Times New Roman" w:hAnsi="Times New Roman"/>
          <w:b/>
          <w:sz w:val="24"/>
        </w:rPr>
        <w:t xml:space="preserve">Le Chef de service du marché </w:t>
      </w:r>
      <w:r w:rsidR="00202CCD" w:rsidRPr="002875A5">
        <w:rPr>
          <w:rFonts w:ascii="Times New Roman" w:hAnsi="Times New Roman"/>
          <w:sz w:val="24"/>
        </w:rPr>
        <w:t xml:space="preserve">est </w:t>
      </w:r>
      <w:r w:rsidRPr="002875A5">
        <w:rPr>
          <w:rFonts w:ascii="Times New Roman" w:hAnsi="Times New Roman"/>
          <w:sz w:val="24"/>
        </w:rPr>
        <w:t xml:space="preserve"> </w:t>
      </w:r>
      <w:r w:rsidR="0065083C" w:rsidRPr="002875A5">
        <w:rPr>
          <w:rFonts w:ascii="Times New Roman" w:hAnsi="Times New Roman"/>
          <w:sz w:val="24"/>
        </w:rPr>
        <w:t xml:space="preserve">le </w:t>
      </w:r>
      <w:r w:rsidR="002F1DD1" w:rsidRPr="002875A5">
        <w:rPr>
          <w:rFonts w:ascii="Times New Roman" w:hAnsi="Times New Roman"/>
          <w:sz w:val="24"/>
        </w:rPr>
        <w:t xml:space="preserve">Secrétaire Général de la Commune de </w:t>
      </w:r>
      <w:r w:rsidR="00A574DE" w:rsidRPr="002875A5">
        <w:rPr>
          <w:rFonts w:ascii="Times New Roman" w:hAnsi="Times New Roman"/>
          <w:sz w:val="24"/>
        </w:rPr>
        <w:t>TOULOUM</w:t>
      </w:r>
      <w:r w:rsidR="0037380A" w:rsidRPr="002875A5">
        <w:rPr>
          <w:rFonts w:ascii="Times New Roman" w:hAnsi="Times New Roman"/>
          <w:sz w:val="24"/>
        </w:rPr>
        <w:t>.</w:t>
      </w:r>
      <w:r w:rsidR="0013220E" w:rsidRPr="002875A5">
        <w:rPr>
          <w:rFonts w:ascii="Times New Roman" w:hAnsi="Times New Roman"/>
          <w:sz w:val="24"/>
        </w:rPr>
        <w:t xml:space="preserve"> </w:t>
      </w:r>
      <w:r w:rsidRPr="002875A5">
        <w:rPr>
          <w:rFonts w:ascii="Times New Roman" w:hAnsi="Times New Roman"/>
          <w:sz w:val="24"/>
        </w:rPr>
        <w:t>Il veille au respect des clauses administratives, techniques</w:t>
      </w:r>
      <w:r w:rsidRPr="002875A5">
        <w:rPr>
          <w:rFonts w:ascii="Times New Roman" w:hAnsi="Times New Roman"/>
          <w:spacing w:val="6"/>
          <w:sz w:val="24"/>
        </w:rPr>
        <w:t xml:space="preserve"> </w:t>
      </w:r>
      <w:r w:rsidRPr="002875A5">
        <w:rPr>
          <w:rFonts w:ascii="Times New Roman" w:hAnsi="Times New Roman"/>
          <w:sz w:val="24"/>
        </w:rPr>
        <w:t>et</w:t>
      </w:r>
      <w:r w:rsidRPr="002875A5">
        <w:rPr>
          <w:rFonts w:ascii="Times New Roman" w:hAnsi="Times New Roman"/>
          <w:spacing w:val="6"/>
          <w:sz w:val="24"/>
        </w:rPr>
        <w:t xml:space="preserve"> </w:t>
      </w:r>
      <w:r w:rsidRPr="002875A5">
        <w:rPr>
          <w:rFonts w:ascii="Times New Roman" w:hAnsi="Times New Roman"/>
          <w:sz w:val="24"/>
        </w:rPr>
        <w:t>financières</w:t>
      </w:r>
      <w:r w:rsidRPr="002875A5">
        <w:rPr>
          <w:rFonts w:ascii="Times New Roman" w:hAnsi="Times New Roman"/>
          <w:spacing w:val="6"/>
          <w:sz w:val="24"/>
        </w:rPr>
        <w:t xml:space="preserve"> </w:t>
      </w:r>
      <w:r w:rsidRPr="002875A5">
        <w:rPr>
          <w:rFonts w:ascii="Times New Roman" w:hAnsi="Times New Roman"/>
          <w:sz w:val="24"/>
        </w:rPr>
        <w:t>et</w:t>
      </w:r>
      <w:r w:rsidRPr="002875A5">
        <w:rPr>
          <w:rFonts w:ascii="Times New Roman" w:hAnsi="Times New Roman"/>
          <w:spacing w:val="6"/>
          <w:sz w:val="24"/>
        </w:rPr>
        <w:t xml:space="preserve"> </w:t>
      </w:r>
      <w:r w:rsidRPr="002875A5">
        <w:rPr>
          <w:rFonts w:ascii="Times New Roman" w:hAnsi="Times New Roman"/>
          <w:sz w:val="24"/>
        </w:rPr>
        <w:t>des</w:t>
      </w:r>
      <w:r w:rsidRPr="002875A5">
        <w:rPr>
          <w:rFonts w:ascii="Times New Roman" w:hAnsi="Times New Roman"/>
          <w:spacing w:val="6"/>
          <w:sz w:val="24"/>
        </w:rPr>
        <w:t xml:space="preserve"> </w:t>
      </w:r>
      <w:r w:rsidRPr="002875A5">
        <w:rPr>
          <w:rFonts w:ascii="Times New Roman" w:hAnsi="Times New Roman"/>
          <w:sz w:val="24"/>
        </w:rPr>
        <w:t>délais</w:t>
      </w:r>
      <w:r w:rsidRPr="002875A5">
        <w:rPr>
          <w:rFonts w:ascii="Times New Roman" w:hAnsi="Times New Roman"/>
          <w:spacing w:val="6"/>
          <w:sz w:val="24"/>
        </w:rPr>
        <w:t xml:space="preserve"> </w:t>
      </w:r>
      <w:r w:rsidR="001E7E15" w:rsidRPr="002875A5">
        <w:rPr>
          <w:rFonts w:ascii="Times New Roman" w:hAnsi="Times New Roman"/>
          <w:sz w:val="24"/>
        </w:rPr>
        <w:t>contractuels ;</w:t>
      </w:r>
    </w:p>
    <w:p w14:paraId="6EA0E22F" w14:textId="2332F5EC" w:rsidR="00273DD0" w:rsidRPr="002875A5" w:rsidRDefault="00353DCC" w:rsidP="002875A5">
      <w:pPr>
        <w:pStyle w:val="Paragraphedeliste"/>
        <w:widowControl w:val="0"/>
        <w:numPr>
          <w:ilvl w:val="0"/>
          <w:numId w:val="69"/>
        </w:numPr>
        <w:autoSpaceDE w:val="0"/>
        <w:spacing w:line="360" w:lineRule="auto"/>
        <w:ind w:left="284" w:hanging="284"/>
        <w:jc w:val="both"/>
        <w:rPr>
          <w:rFonts w:ascii="Times New Roman" w:hAnsi="Times New Roman"/>
          <w:sz w:val="24"/>
        </w:rPr>
      </w:pPr>
      <w:r w:rsidRPr="002875A5">
        <w:rPr>
          <w:rFonts w:ascii="Times New Roman" w:hAnsi="Times New Roman"/>
          <w:b/>
          <w:sz w:val="24"/>
        </w:rPr>
        <w:t>L’Ingénieur du marché</w:t>
      </w:r>
      <w:r w:rsidRPr="002875A5">
        <w:rPr>
          <w:rFonts w:ascii="Times New Roman" w:hAnsi="Times New Roman"/>
          <w:sz w:val="24"/>
        </w:rPr>
        <w:t xml:space="preserve"> </w:t>
      </w:r>
      <w:r w:rsidR="00B41B95" w:rsidRPr="002875A5">
        <w:rPr>
          <w:rFonts w:ascii="Times New Roman" w:hAnsi="Times New Roman"/>
          <w:sz w:val="24"/>
        </w:rPr>
        <w:t>le Délégué Départemental des Travaux publics de Mayo-Kani à Kaélé </w:t>
      </w:r>
      <w:r w:rsidRPr="002875A5">
        <w:rPr>
          <w:rFonts w:ascii="Times New Roman" w:hAnsi="Times New Roman"/>
          <w:sz w:val="24"/>
        </w:rPr>
        <w:t>;</w:t>
      </w:r>
    </w:p>
    <w:p w14:paraId="28AEEEB0" w14:textId="7D92441F" w:rsidR="00273DD0" w:rsidRPr="002875A5" w:rsidRDefault="00353DCC" w:rsidP="002875A5">
      <w:pPr>
        <w:pStyle w:val="Paragraphedeliste"/>
        <w:widowControl w:val="0"/>
        <w:numPr>
          <w:ilvl w:val="0"/>
          <w:numId w:val="69"/>
        </w:numPr>
        <w:tabs>
          <w:tab w:val="left" w:pos="880"/>
        </w:tabs>
        <w:autoSpaceDE w:val="0"/>
        <w:spacing w:line="360" w:lineRule="auto"/>
        <w:ind w:left="284" w:hanging="284"/>
        <w:jc w:val="both"/>
        <w:rPr>
          <w:rFonts w:ascii="Times New Roman" w:hAnsi="Times New Roman"/>
          <w:sz w:val="24"/>
        </w:rPr>
      </w:pPr>
      <w:r w:rsidRPr="002875A5">
        <w:rPr>
          <w:rFonts w:ascii="Times New Roman" w:hAnsi="Times New Roman"/>
          <w:b/>
          <w:sz w:val="24"/>
        </w:rPr>
        <w:t>Le</w:t>
      </w:r>
      <w:r w:rsidRPr="002875A5">
        <w:rPr>
          <w:rFonts w:ascii="Times New Roman" w:hAnsi="Times New Roman"/>
          <w:b/>
          <w:i/>
          <w:sz w:val="24"/>
        </w:rPr>
        <w:t xml:space="preserve"> </w:t>
      </w:r>
      <w:r w:rsidRPr="002875A5">
        <w:rPr>
          <w:rFonts w:ascii="Times New Roman" w:hAnsi="Times New Roman"/>
          <w:b/>
          <w:sz w:val="24"/>
        </w:rPr>
        <w:t>Maître d’Œuvre</w:t>
      </w:r>
      <w:r w:rsidR="00BD302E" w:rsidRPr="002875A5">
        <w:rPr>
          <w:rFonts w:ascii="Times New Roman" w:hAnsi="Times New Roman"/>
          <w:b/>
          <w:sz w:val="24"/>
        </w:rPr>
        <w:t>,</w:t>
      </w:r>
      <w:r w:rsidRPr="002875A5">
        <w:rPr>
          <w:rFonts w:ascii="Times New Roman" w:hAnsi="Times New Roman"/>
          <w:sz w:val="24"/>
        </w:rPr>
        <w:t xml:space="preserve"> </w:t>
      </w:r>
      <w:r w:rsidR="00B41B95" w:rsidRPr="002875A5">
        <w:rPr>
          <w:rFonts w:ascii="Times New Roman" w:hAnsi="Times New Roman"/>
          <w:sz w:val="24"/>
        </w:rPr>
        <w:t>est</w:t>
      </w:r>
      <w:r w:rsidR="00B41B95" w:rsidRPr="002875A5">
        <w:rPr>
          <w:rFonts w:ascii="Times New Roman" w:hAnsi="Times New Roman"/>
          <w:spacing w:val="6"/>
          <w:sz w:val="24"/>
        </w:rPr>
        <w:t xml:space="preserve"> le </w:t>
      </w:r>
      <w:r w:rsidR="00B41B95" w:rsidRPr="002875A5">
        <w:rPr>
          <w:rFonts w:ascii="Times New Roman" w:hAnsi="Times New Roman"/>
          <w:sz w:val="24"/>
        </w:rPr>
        <w:t>Délégué Départemental</w:t>
      </w:r>
      <w:r w:rsidR="00B41B95" w:rsidRPr="002875A5">
        <w:rPr>
          <w:rFonts w:ascii="Times New Roman" w:hAnsi="Times New Roman"/>
          <w:spacing w:val="6"/>
          <w:sz w:val="24"/>
        </w:rPr>
        <w:t xml:space="preserve"> du MINEPIA  de Mayo Kani</w:t>
      </w:r>
      <w:r w:rsidRPr="002875A5">
        <w:rPr>
          <w:rFonts w:ascii="Times New Roman" w:hAnsi="Times New Roman"/>
          <w:sz w:val="24"/>
        </w:rPr>
        <w:t>;</w:t>
      </w:r>
    </w:p>
    <w:p w14:paraId="201EAAE8" w14:textId="408F69B3" w:rsidR="00273DD0" w:rsidRPr="002875A5" w:rsidRDefault="00084D29" w:rsidP="002875A5">
      <w:pPr>
        <w:pStyle w:val="Paragraphedeliste"/>
        <w:widowControl w:val="0"/>
        <w:numPr>
          <w:ilvl w:val="0"/>
          <w:numId w:val="69"/>
        </w:numPr>
        <w:autoSpaceDE w:val="0"/>
        <w:spacing w:line="360" w:lineRule="auto"/>
        <w:ind w:left="284" w:hanging="284"/>
        <w:jc w:val="both"/>
        <w:rPr>
          <w:rFonts w:ascii="Times New Roman" w:hAnsi="Times New Roman"/>
          <w:sz w:val="24"/>
        </w:rPr>
      </w:pPr>
      <w:r w:rsidRPr="002875A5">
        <w:rPr>
          <w:rFonts w:ascii="Times New Roman" w:hAnsi="Times New Roman"/>
          <w:b/>
          <w:sz w:val="24"/>
        </w:rPr>
        <w:t>Le co-contractant</w:t>
      </w:r>
      <w:r w:rsidR="00353DCC" w:rsidRPr="002875A5">
        <w:rPr>
          <w:rFonts w:ascii="Times New Roman" w:hAnsi="Times New Roman"/>
          <w:spacing w:val="6"/>
          <w:sz w:val="24"/>
        </w:rPr>
        <w:t xml:space="preserve"> </w:t>
      </w:r>
      <w:r w:rsidR="00353DCC" w:rsidRPr="002875A5">
        <w:rPr>
          <w:rFonts w:ascii="Times New Roman" w:hAnsi="Times New Roman"/>
          <w:sz w:val="24"/>
        </w:rPr>
        <w:t>est</w:t>
      </w:r>
      <w:r w:rsidR="00353DCC" w:rsidRPr="002875A5">
        <w:rPr>
          <w:rFonts w:ascii="Times New Roman" w:hAnsi="Times New Roman"/>
          <w:spacing w:val="6"/>
          <w:sz w:val="24"/>
        </w:rPr>
        <w:t xml:space="preserve"> </w:t>
      </w:r>
      <w:r w:rsidR="00202CCD" w:rsidRPr="002875A5">
        <w:rPr>
          <w:rFonts w:ascii="Times New Roman" w:hAnsi="Times New Roman"/>
          <w:sz w:val="24"/>
        </w:rPr>
        <w:t xml:space="preserve">l’Enterprise adjudicataire du présent marché </w:t>
      </w:r>
      <w:r w:rsidR="00353DCC" w:rsidRPr="002875A5">
        <w:rPr>
          <w:rFonts w:ascii="Times New Roman" w:hAnsi="Times New Roman"/>
          <w:sz w:val="24"/>
        </w:rPr>
        <w:t>;</w:t>
      </w:r>
    </w:p>
    <w:p w14:paraId="538F53D5" w14:textId="77777777" w:rsidR="00273DD0" w:rsidRPr="00BE483D" w:rsidRDefault="00353DCC">
      <w:pPr>
        <w:widowControl w:val="0"/>
        <w:autoSpaceDE w:val="0"/>
        <w:jc w:val="both"/>
        <w:rPr>
          <w:b/>
          <w:i/>
          <w:iCs/>
        </w:rPr>
      </w:pPr>
      <w:r w:rsidRPr="00BE483D">
        <w:rPr>
          <w:b/>
          <w:i/>
          <w:iCs/>
        </w:rPr>
        <w:t>3.2.</w:t>
      </w:r>
      <w:r w:rsidRPr="00BE483D">
        <w:rPr>
          <w:b/>
          <w:i/>
          <w:iCs/>
          <w:spacing w:val="6"/>
        </w:rPr>
        <w:t xml:space="preserve"> </w:t>
      </w:r>
      <w:r w:rsidRPr="00BE483D">
        <w:rPr>
          <w:b/>
          <w:i/>
          <w:iCs/>
        </w:rPr>
        <w:t>Nantissement</w:t>
      </w:r>
    </w:p>
    <w:p w14:paraId="3C8FEC25" w14:textId="77777777" w:rsidR="00897B1C" w:rsidRPr="00BE483D" w:rsidRDefault="00897B1C">
      <w:pPr>
        <w:widowControl w:val="0"/>
        <w:autoSpaceDE w:val="0"/>
        <w:jc w:val="both"/>
      </w:pPr>
    </w:p>
    <w:p w14:paraId="78631224" w14:textId="77777777" w:rsidR="00273DD0" w:rsidRPr="00BE483D" w:rsidRDefault="00353DCC">
      <w:pPr>
        <w:widowControl w:val="0"/>
        <w:autoSpaceDE w:val="0"/>
        <w:jc w:val="both"/>
      </w:pPr>
      <w:r w:rsidRPr="00BE483D">
        <w:t>Le présent marché peut être donné en nantissement, sous réserve de toute forme de cession de créance.</w:t>
      </w:r>
    </w:p>
    <w:p w14:paraId="0BBBF2F5" w14:textId="77777777" w:rsidR="00FE286F" w:rsidRPr="00BE483D" w:rsidRDefault="00FE286F">
      <w:pPr>
        <w:widowControl w:val="0"/>
        <w:autoSpaceDE w:val="0"/>
        <w:jc w:val="both"/>
      </w:pPr>
    </w:p>
    <w:p w14:paraId="4464487E" w14:textId="77777777" w:rsidR="00FE286F" w:rsidRPr="00BE483D" w:rsidRDefault="00FE286F">
      <w:pPr>
        <w:widowControl w:val="0"/>
        <w:autoSpaceDE w:val="0"/>
        <w:jc w:val="both"/>
      </w:pPr>
      <w:r w:rsidRPr="00BE483D">
        <w:t>Dans ce cas :</w:t>
      </w:r>
    </w:p>
    <w:p w14:paraId="563DD90C" w14:textId="77777777" w:rsidR="00FE286F" w:rsidRPr="00BE483D" w:rsidRDefault="00FE286F">
      <w:pPr>
        <w:widowControl w:val="0"/>
        <w:autoSpaceDE w:val="0"/>
        <w:jc w:val="both"/>
      </w:pPr>
    </w:p>
    <w:p w14:paraId="1DBC81F2" w14:textId="77777777" w:rsidR="00273DD0" w:rsidRPr="00BE483D" w:rsidRDefault="00353DCC">
      <w:pPr>
        <w:widowControl w:val="0"/>
        <w:autoSpaceDE w:val="0"/>
        <w:jc w:val="both"/>
      </w:pPr>
      <w:r w:rsidRPr="00BE483D">
        <w:t xml:space="preserve">- </w:t>
      </w:r>
      <w:r w:rsidRPr="00BE483D">
        <w:rPr>
          <w:spacing w:val="-29"/>
        </w:rPr>
        <w:t xml:space="preserve"> </w:t>
      </w:r>
      <w:r w:rsidRPr="00BE483D">
        <w:t>L’autorité chargée de l’or</w:t>
      </w:r>
      <w:r w:rsidR="007B6166" w:rsidRPr="00BE483D">
        <w:t xml:space="preserve">donnancement des paiements est </w:t>
      </w:r>
      <w:r w:rsidR="00261A2B" w:rsidRPr="00BE483D">
        <w:t xml:space="preserve">le </w:t>
      </w:r>
      <w:r w:rsidR="002F1DD1" w:rsidRPr="00BE483D">
        <w:t xml:space="preserve">Maire de la Commune de </w:t>
      </w:r>
      <w:r w:rsidR="00A574DE">
        <w:t>TOULOUM</w:t>
      </w:r>
    </w:p>
    <w:p w14:paraId="63D1D98F" w14:textId="77777777" w:rsidR="00273DD0" w:rsidRPr="00BE483D" w:rsidRDefault="00353DCC">
      <w:pPr>
        <w:widowControl w:val="0"/>
        <w:autoSpaceDE w:val="0"/>
        <w:jc w:val="both"/>
      </w:pPr>
      <w:r w:rsidRPr="00BE483D">
        <w:t xml:space="preserve">- </w:t>
      </w:r>
      <w:r w:rsidRPr="00BE483D">
        <w:rPr>
          <w:spacing w:val="-29"/>
        </w:rPr>
        <w:t xml:space="preserve"> </w:t>
      </w:r>
      <w:r w:rsidRPr="00BE483D">
        <w:t>L’autorité</w:t>
      </w:r>
      <w:r w:rsidRPr="00BE483D">
        <w:rPr>
          <w:spacing w:val="12"/>
        </w:rPr>
        <w:t xml:space="preserve"> </w:t>
      </w:r>
      <w:r w:rsidRPr="00BE483D">
        <w:t>chargée</w:t>
      </w:r>
      <w:r w:rsidRPr="00BE483D">
        <w:rPr>
          <w:spacing w:val="12"/>
        </w:rPr>
        <w:t xml:space="preserve"> </w:t>
      </w:r>
      <w:r w:rsidRPr="00BE483D">
        <w:t>de</w:t>
      </w:r>
      <w:r w:rsidRPr="00BE483D">
        <w:rPr>
          <w:spacing w:val="12"/>
        </w:rPr>
        <w:t xml:space="preserve"> </w:t>
      </w:r>
      <w:r w:rsidRPr="00BE483D">
        <w:t>la</w:t>
      </w:r>
      <w:r w:rsidRPr="00BE483D">
        <w:rPr>
          <w:spacing w:val="12"/>
        </w:rPr>
        <w:t xml:space="preserve"> </w:t>
      </w:r>
      <w:r w:rsidRPr="00BE483D">
        <w:t>liquidation</w:t>
      </w:r>
      <w:r w:rsidRPr="00BE483D">
        <w:rPr>
          <w:spacing w:val="12"/>
        </w:rPr>
        <w:t xml:space="preserve"> </w:t>
      </w:r>
      <w:r w:rsidRPr="00BE483D">
        <w:t>des</w:t>
      </w:r>
      <w:r w:rsidRPr="00BE483D">
        <w:rPr>
          <w:spacing w:val="12"/>
        </w:rPr>
        <w:t xml:space="preserve"> </w:t>
      </w:r>
      <w:r w:rsidRPr="00BE483D">
        <w:t>dépenses est</w:t>
      </w:r>
      <w:r w:rsidRPr="00BE483D">
        <w:rPr>
          <w:spacing w:val="6"/>
        </w:rPr>
        <w:t xml:space="preserve">  </w:t>
      </w:r>
      <w:r w:rsidR="00261A2B" w:rsidRPr="00BE483D">
        <w:t xml:space="preserve">le </w:t>
      </w:r>
      <w:r w:rsidR="002F1DD1" w:rsidRPr="00BE483D">
        <w:t xml:space="preserve">Maire de la Commune de </w:t>
      </w:r>
      <w:r w:rsidR="00A574DE">
        <w:t>TOULOUM</w:t>
      </w:r>
    </w:p>
    <w:p w14:paraId="04942915" w14:textId="77777777" w:rsidR="00273DD0" w:rsidRPr="00BE483D" w:rsidRDefault="00353DCC" w:rsidP="00261A2B">
      <w:pPr>
        <w:suppressAutoHyphens w:val="0"/>
        <w:autoSpaceDN/>
        <w:spacing w:before="120" w:after="120"/>
        <w:jc w:val="both"/>
        <w:textAlignment w:val="auto"/>
      </w:pPr>
      <w:r w:rsidRPr="00BE483D">
        <w:lastRenderedPageBreak/>
        <w:t xml:space="preserve">- </w:t>
      </w:r>
      <w:r w:rsidRPr="00BE483D">
        <w:rPr>
          <w:spacing w:val="-29"/>
        </w:rPr>
        <w:t xml:space="preserve"> </w:t>
      </w:r>
      <w:r w:rsidRPr="00BE483D">
        <w:rPr>
          <w:spacing w:val="5"/>
        </w:rPr>
        <w:t>L’organism</w:t>
      </w:r>
      <w:r w:rsidRPr="00BE483D">
        <w:t xml:space="preserve">e </w:t>
      </w:r>
      <w:r w:rsidRPr="00BE483D">
        <w:rPr>
          <w:spacing w:val="15"/>
        </w:rPr>
        <w:t xml:space="preserve"> </w:t>
      </w:r>
      <w:r w:rsidRPr="00BE483D">
        <w:rPr>
          <w:spacing w:val="5"/>
        </w:rPr>
        <w:t>o</w:t>
      </w:r>
      <w:r w:rsidRPr="00BE483D">
        <w:t xml:space="preserve">u </w:t>
      </w:r>
      <w:r w:rsidRPr="00BE483D">
        <w:rPr>
          <w:spacing w:val="15"/>
        </w:rPr>
        <w:t xml:space="preserve"> </w:t>
      </w:r>
      <w:r w:rsidRPr="00BE483D">
        <w:rPr>
          <w:spacing w:val="5"/>
        </w:rPr>
        <w:t>l</w:t>
      </w:r>
      <w:r w:rsidRPr="00BE483D">
        <w:t xml:space="preserve">e </w:t>
      </w:r>
      <w:r w:rsidRPr="00BE483D">
        <w:rPr>
          <w:spacing w:val="15"/>
        </w:rPr>
        <w:t xml:space="preserve"> </w:t>
      </w:r>
      <w:r w:rsidRPr="00BE483D">
        <w:rPr>
          <w:spacing w:val="5"/>
        </w:rPr>
        <w:t>responsabl</w:t>
      </w:r>
      <w:r w:rsidRPr="00BE483D">
        <w:t xml:space="preserve">e </w:t>
      </w:r>
      <w:r w:rsidRPr="00BE483D">
        <w:rPr>
          <w:spacing w:val="15"/>
        </w:rPr>
        <w:t xml:space="preserve"> </w:t>
      </w:r>
      <w:r w:rsidRPr="00BE483D">
        <w:rPr>
          <w:spacing w:val="5"/>
        </w:rPr>
        <w:t>charg</w:t>
      </w:r>
      <w:r w:rsidRPr="00BE483D">
        <w:t xml:space="preserve">é </w:t>
      </w:r>
      <w:r w:rsidRPr="00BE483D">
        <w:rPr>
          <w:spacing w:val="15"/>
        </w:rPr>
        <w:t xml:space="preserve"> </w:t>
      </w:r>
      <w:r w:rsidRPr="00BE483D">
        <w:rPr>
          <w:spacing w:val="5"/>
        </w:rPr>
        <w:t xml:space="preserve">du </w:t>
      </w:r>
      <w:r w:rsidRPr="00BE483D">
        <w:t>paiement</w:t>
      </w:r>
      <w:r w:rsidRPr="00BE483D">
        <w:rPr>
          <w:spacing w:val="6"/>
        </w:rPr>
        <w:t xml:space="preserve"> </w:t>
      </w:r>
      <w:r w:rsidRPr="00BE483D">
        <w:t>est</w:t>
      </w:r>
      <w:r w:rsidRPr="00BE483D">
        <w:rPr>
          <w:spacing w:val="6"/>
        </w:rPr>
        <w:t xml:space="preserve"> </w:t>
      </w:r>
      <w:r w:rsidR="00261A2B" w:rsidRPr="00BE483D">
        <w:t xml:space="preserve">le </w:t>
      </w:r>
      <w:r w:rsidR="002F1DD1" w:rsidRPr="00BE483D">
        <w:t>Receveur Municipal  de la Co</w:t>
      </w:r>
      <w:r w:rsidR="002F1DD1" w:rsidRPr="00BE483D">
        <w:t>m</w:t>
      </w:r>
      <w:r w:rsidR="002F1DD1" w:rsidRPr="00BE483D">
        <w:t xml:space="preserve">mune de </w:t>
      </w:r>
      <w:r w:rsidR="00A574DE">
        <w:t>TOULOUM</w:t>
      </w:r>
    </w:p>
    <w:p w14:paraId="59321F8B" w14:textId="3CD2910E" w:rsidR="00273DD0" w:rsidRPr="00BE483D" w:rsidRDefault="00353DCC">
      <w:pPr>
        <w:widowControl w:val="0"/>
        <w:autoSpaceDE w:val="0"/>
        <w:jc w:val="both"/>
      </w:pPr>
      <w:r w:rsidRPr="00BE483D">
        <w:t xml:space="preserve">- </w:t>
      </w:r>
      <w:r w:rsidRPr="00BE483D">
        <w:rPr>
          <w:spacing w:val="-29"/>
        </w:rPr>
        <w:t xml:space="preserve"> </w:t>
      </w:r>
      <w:r w:rsidRPr="00BE483D">
        <w:t>Le</w:t>
      </w:r>
      <w:r w:rsidR="0037380A" w:rsidRPr="00BE483D">
        <w:t>s</w:t>
      </w:r>
      <w:r w:rsidRPr="00BE483D">
        <w:t xml:space="preserve"> responsable</w:t>
      </w:r>
      <w:r w:rsidR="0037380A" w:rsidRPr="00BE483D">
        <w:t>s</w:t>
      </w:r>
      <w:r w:rsidRPr="00BE483D">
        <w:t xml:space="preserve"> compétent</w:t>
      </w:r>
      <w:r w:rsidR="0037380A" w:rsidRPr="00BE483D">
        <w:t>s</w:t>
      </w:r>
      <w:r w:rsidRPr="00BE483D">
        <w:t xml:space="preserve"> pour fournir les </w:t>
      </w:r>
      <w:r w:rsidR="002726FB" w:rsidRPr="00BE483D">
        <w:t>rensei</w:t>
      </w:r>
      <w:r w:rsidR="002726FB" w:rsidRPr="00BE483D">
        <w:rPr>
          <w:spacing w:val="3"/>
        </w:rPr>
        <w:t>gnement</w:t>
      </w:r>
      <w:r w:rsidR="002726FB" w:rsidRPr="00BE483D">
        <w:t xml:space="preserve">s </w:t>
      </w:r>
      <w:r w:rsidR="002726FB" w:rsidRPr="00BE483D">
        <w:rPr>
          <w:spacing w:val="-27"/>
        </w:rPr>
        <w:t>au</w:t>
      </w:r>
      <w:r w:rsidR="002726FB" w:rsidRPr="00BE483D">
        <w:t xml:space="preserve"> </w:t>
      </w:r>
      <w:r w:rsidR="002726FB" w:rsidRPr="00BE483D">
        <w:rPr>
          <w:spacing w:val="-27"/>
        </w:rPr>
        <w:t>titre</w:t>
      </w:r>
      <w:r w:rsidRPr="00BE483D">
        <w:t xml:space="preserve"> </w:t>
      </w:r>
      <w:r w:rsidRPr="00BE483D">
        <w:rPr>
          <w:spacing w:val="-27"/>
        </w:rPr>
        <w:t xml:space="preserve"> </w:t>
      </w:r>
      <w:r w:rsidRPr="00BE483D">
        <w:rPr>
          <w:spacing w:val="3"/>
        </w:rPr>
        <w:t>d</w:t>
      </w:r>
      <w:r w:rsidRPr="00BE483D">
        <w:t xml:space="preserve">e </w:t>
      </w:r>
      <w:r w:rsidRPr="00BE483D">
        <w:rPr>
          <w:spacing w:val="-27"/>
        </w:rPr>
        <w:t xml:space="preserve"> </w:t>
      </w:r>
      <w:r w:rsidRPr="00BE483D">
        <w:rPr>
          <w:spacing w:val="3"/>
        </w:rPr>
        <w:t>l’exécutio</w:t>
      </w:r>
      <w:r w:rsidRPr="00BE483D">
        <w:t xml:space="preserve">n </w:t>
      </w:r>
      <w:r w:rsidRPr="00BE483D">
        <w:rPr>
          <w:spacing w:val="-27"/>
        </w:rPr>
        <w:t xml:space="preserve"> </w:t>
      </w:r>
      <w:r w:rsidRPr="00BE483D">
        <w:rPr>
          <w:spacing w:val="3"/>
        </w:rPr>
        <w:t>d</w:t>
      </w:r>
      <w:r w:rsidRPr="00BE483D">
        <w:t xml:space="preserve">u </w:t>
      </w:r>
      <w:r w:rsidRPr="00BE483D">
        <w:rPr>
          <w:spacing w:val="-27"/>
        </w:rPr>
        <w:t xml:space="preserve"> </w:t>
      </w:r>
      <w:r w:rsidRPr="00BE483D">
        <w:rPr>
          <w:spacing w:val="3"/>
        </w:rPr>
        <w:t xml:space="preserve">présent </w:t>
      </w:r>
      <w:r w:rsidRPr="00BE483D">
        <w:t>marché</w:t>
      </w:r>
      <w:r w:rsidRPr="00BE483D">
        <w:rPr>
          <w:spacing w:val="6"/>
        </w:rPr>
        <w:t xml:space="preserve"> </w:t>
      </w:r>
      <w:r w:rsidR="00516E78" w:rsidRPr="00BE483D">
        <w:t xml:space="preserve">sont </w:t>
      </w:r>
      <w:r w:rsidR="00261A2B" w:rsidRPr="00BE483D">
        <w:t xml:space="preserve">le </w:t>
      </w:r>
      <w:r w:rsidR="008120E1" w:rsidRPr="00BE483D">
        <w:t xml:space="preserve">Maire de la Commune de </w:t>
      </w:r>
      <w:r w:rsidR="00A574DE">
        <w:t>TOULOUM</w:t>
      </w:r>
      <w:r w:rsidR="0037380A" w:rsidRPr="00BE483D">
        <w:t xml:space="preserve">, le </w:t>
      </w:r>
      <w:r w:rsidR="0037380A" w:rsidRPr="00F06294">
        <w:rPr>
          <w:color w:val="FF0000"/>
        </w:rPr>
        <w:t>DD/MIN</w:t>
      </w:r>
      <w:r w:rsidR="00F06294" w:rsidRPr="00F06294">
        <w:rPr>
          <w:color w:val="FF0000"/>
        </w:rPr>
        <w:t>EPIA</w:t>
      </w:r>
      <w:r w:rsidR="0037380A" w:rsidRPr="00BE483D">
        <w:t> ; le DD/MINMAP.</w:t>
      </w:r>
    </w:p>
    <w:p w14:paraId="72F0FCCC" w14:textId="77777777" w:rsidR="00273DD0" w:rsidRPr="00BE483D" w:rsidRDefault="00273DD0">
      <w:pPr>
        <w:widowControl w:val="0"/>
        <w:autoSpaceDE w:val="0"/>
        <w:jc w:val="both"/>
      </w:pPr>
    </w:p>
    <w:p w14:paraId="221F0E21"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4</w:t>
      </w:r>
      <w:r w:rsidRPr="00BE483D">
        <w:rPr>
          <w:b/>
          <w:bCs/>
          <w:spacing w:val="6"/>
        </w:rPr>
        <w:t xml:space="preserve"> </w:t>
      </w:r>
      <w:r w:rsidRPr="00BE483D">
        <w:rPr>
          <w:b/>
          <w:bCs/>
        </w:rPr>
        <w:t>: Langue,</w:t>
      </w:r>
      <w:r w:rsidRPr="00BE483D">
        <w:rPr>
          <w:b/>
          <w:bCs/>
          <w:spacing w:val="6"/>
        </w:rPr>
        <w:t xml:space="preserve"> </w:t>
      </w:r>
      <w:r w:rsidRPr="00BE483D">
        <w:rPr>
          <w:b/>
          <w:bCs/>
        </w:rPr>
        <w:t>lois</w:t>
      </w:r>
      <w:r w:rsidRPr="00BE483D">
        <w:rPr>
          <w:b/>
          <w:bCs/>
          <w:spacing w:val="6"/>
        </w:rPr>
        <w:t xml:space="preserve"> </w:t>
      </w:r>
      <w:r w:rsidRPr="00BE483D">
        <w:rPr>
          <w:b/>
          <w:bCs/>
        </w:rPr>
        <w:t>et</w:t>
      </w:r>
      <w:r w:rsidRPr="00BE483D">
        <w:rPr>
          <w:b/>
          <w:bCs/>
          <w:spacing w:val="6"/>
        </w:rPr>
        <w:t xml:space="preserve"> </w:t>
      </w:r>
      <w:r w:rsidRPr="00BE483D">
        <w:rPr>
          <w:b/>
          <w:bCs/>
        </w:rPr>
        <w:t>règlements applicables</w:t>
      </w:r>
    </w:p>
    <w:p w14:paraId="1C6DD0BF" w14:textId="77777777" w:rsidR="00273DD0" w:rsidRPr="00BE483D" w:rsidRDefault="00273DD0">
      <w:pPr>
        <w:widowControl w:val="0"/>
        <w:autoSpaceDE w:val="0"/>
        <w:jc w:val="both"/>
      </w:pPr>
    </w:p>
    <w:p w14:paraId="3BEDF12D" w14:textId="77777777" w:rsidR="00273DD0" w:rsidRPr="00BE483D" w:rsidRDefault="00353DCC">
      <w:pPr>
        <w:widowControl w:val="0"/>
        <w:autoSpaceDE w:val="0"/>
        <w:jc w:val="both"/>
      </w:pPr>
      <w:r w:rsidRPr="00BE483D">
        <w:t>4.1. La</w:t>
      </w:r>
      <w:r w:rsidRPr="00BE483D">
        <w:rPr>
          <w:spacing w:val="6"/>
        </w:rPr>
        <w:t xml:space="preserve"> </w:t>
      </w:r>
      <w:r w:rsidRPr="00BE483D">
        <w:t>langue</w:t>
      </w:r>
      <w:r w:rsidRPr="00BE483D">
        <w:rPr>
          <w:spacing w:val="6"/>
        </w:rPr>
        <w:t xml:space="preserve"> </w:t>
      </w:r>
      <w:r w:rsidRPr="00BE483D">
        <w:t>utilisée</w:t>
      </w:r>
      <w:r w:rsidRPr="00BE483D">
        <w:rPr>
          <w:spacing w:val="6"/>
        </w:rPr>
        <w:t xml:space="preserve"> </w:t>
      </w:r>
      <w:r w:rsidRPr="00BE483D">
        <w:t>est</w:t>
      </w:r>
      <w:r w:rsidRPr="00BE483D">
        <w:rPr>
          <w:spacing w:val="6"/>
        </w:rPr>
        <w:t xml:space="preserve"> </w:t>
      </w:r>
      <w:r w:rsidRPr="00BE483D">
        <w:t xml:space="preserve">le </w:t>
      </w:r>
      <w:r w:rsidR="00261A2B" w:rsidRPr="00BE483D">
        <w:t>Français</w:t>
      </w:r>
      <w:r w:rsidR="008C5453" w:rsidRPr="00BE483D">
        <w:t xml:space="preserve"> o</w:t>
      </w:r>
      <w:r w:rsidR="00261A2B" w:rsidRPr="00BE483D">
        <w:t>u l’Anglais.</w:t>
      </w:r>
    </w:p>
    <w:p w14:paraId="324A1142" w14:textId="77777777" w:rsidR="00273DD0" w:rsidRPr="00BE483D" w:rsidRDefault="00273DD0">
      <w:pPr>
        <w:widowControl w:val="0"/>
        <w:autoSpaceDE w:val="0"/>
        <w:jc w:val="both"/>
      </w:pPr>
    </w:p>
    <w:p w14:paraId="5E84D682" w14:textId="77777777" w:rsidR="00273DD0" w:rsidRPr="00BE483D" w:rsidRDefault="00353DCC">
      <w:pPr>
        <w:widowControl w:val="0"/>
        <w:tabs>
          <w:tab w:val="left" w:pos="1900"/>
          <w:tab w:val="left" w:pos="3420"/>
          <w:tab w:val="left" w:pos="3880"/>
          <w:tab w:val="left" w:pos="4820"/>
        </w:tabs>
        <w:autoSpaceDE w:val="0"/>
        <w:jc w:val="both"/>
      </w:pPr>
      <w:r w:rsidRPr="00BE483D">
        <w:t xml:space="preserve">4.2. </w:t>
      </w:r>
      <w:r w:rsidR="00202CCD" w:rsidRPr="00BE483D">
        <w:t>Le co-contractant</w:t>
      </w:r>
      <w:r w:rsidRPr="00BE483D">
        <w:t xml:space="preserve"> s’engage à observer les lois, </w:t>
      </w:r>
      <w:r w:rsidRPr="00BE483D">
        <w:rPr>
          <w:spacing w:val="5"/>
        </w:rPr>
        <w:t>règlements</w:t>
      </w:r>
      <w:r w:rsidRPr="00BE483D">
        <w:rPr>
          <w:b/>
          <w:i/>
        </w:rPr>
        <w:t xml:space="preserve"> </w:t>
      </w:r>
      <w:r w:rsidRPr="00BE483D">
        <w:rPr>
          <w:spacing w:val="5"/>
        </w:rPr>
        <w:t>e</w:t>
      </w:r>
      <w:r w:rsidRPr="00BE483D">
        <w:t>n</w:t>
      </w:r>
      <w:r w:rsidRPr="00BE483D">
        <w:rPr>
          <w:b/>
          <w:i/>
        </w:rPr>
        <w:t xml:space="preserve"> </w:t>
      </w:r>
      <w:r w:rsidRPr="00BE483D">
        <w:rPr>
          <w:spacing w:val="5"/>
        </w:rPr>
        <w:t>vigueu</w:t>
      </w:r>
      <w:r w:rsidRPr="00BE483D">
        <w:t>r</w:t>
      </w:r>
      <w:r w:rsidRPr="00BE483D">
        <w:rPr>
          <w:b/>
          <w:i/>
        </w:rPr>
        <w:t xml:space="preserve"> </w:t>
      </w:r>
      <w:r w:rsidRPr="00BE483D">
        <w:rPr>
          <w:spacing w:val="5"/>
        </w:rPr>
        <w:t xml:space="preserve">en </w:t>
      </w:r>
      <w:r w:rsidRPr="00BE483D">
        <w:t>République du Cameroun et ce, aussi bien dans</w:t>
      </w:r>
      <w:r w:rsidRPr="00BE483D">
        <w:rPr>
          <w:spacing w:val="14"/>
        </w:rPr>
        <w:t xml:space="preserve"> </w:t>
      </w:r>
      <w:r w:rsidRPr="00BE483D">
        <w:t>sa</w:t>
      </w:r>
      <w:r w:rsidRPr="00BE483D">
        <w:rPr>
          <w:spacing w:val="14"/>
        </w:rPr>
        <w:t xml:space="preserve"> </w:t>
      </w:r>
      <w:r w:rsidRPr="00BE483D">
        <w:t>propre</w:t>
      </w:r>
      <w:r w:rsidRPr="00BE483D">
        <w:rPr>
          <w:spacing w:val="14"/>
        </w:rPr>
        <w:t xml:space="preserve"> </w:t>
      </w:r>
      <w:r w:rsidRPr="00BE483D">
        <w:t>organisation</w:t>
      </w:r>
      <w:r w:rsidRPr="00BE483D">
        <w:rPr>
          <w:spacing w:val="14"/>
        </w:rPr>
        <w:t xml:space="preserve"> </w:t>
      </w:r>
      <w:r w:rsidRPr="00BE483D">
        <w:t>que</w:t>
      </w:r>
      <w:r w:rsidRPr="00BE483D">
        <w:rPr>
          <w:spacing w:val="14"/>
        </w:rPr>
        <w:t xml:space="preserve"> </w:t>
      </w:r>
      <w:r w:rsidRPr="00BE483D">
        <w:t>dans</w:t>
      </w:r>
      <w:r w:rsidRPr="00BE483D">
        <w:rPr>
          <w:spacing w:val="14"/>
        </w:rPr>
        <w:t xml:space="preserve"> </w:t>
      </w:r>
      <w:r w:rsidRPr="00BE483D">
        <w:t>la</w:t>
      </w:r>
      <w:r w:rsidRPr="00BE483D">
        <w:rPr>
          <w:spacing w:val="14"/>
        </w:rPr>
        <w:t xml:space="preserve"> </w:t>
      </w:r>
      <w:r w:rsidRPr="00BE483D">
        <w:t>réalisation</w:t>
      </w:r>
      <w:r w:rsidRPr="00BE483D">
        <w:rPr>
          <w:spacing w:val="6"/>
        </w:rPr>
        <w:t xml:space="preserve"> </w:t>
      </w:r>
      <w:r w:rsidRPr="00BE483D">
        <w:t>du</w:t>
      </w:r>
      <w:r w:rsidRPr="00BE483D">
        <w:rPr>
          <w:spacing w:val="6"/>
        </w:rPr>
        <w:t xml:space="preserve"> </w:t>
      </w:r>
      <w:r w:rsidRPr="00BE483D">
        <w:t>marché.</w:t>
      </w:r>
    </w:p>
    <w:p w14:paraId="292628A6" w14:textId="77777777" w:rsidR="00273DD0" w:rsidRPr="00BE483D" w:rsidRDefault="00273DD0">
      <w:pPr>
        <w:widowControl w:val="0"/>
        <w:autoSpaceDE w:val="0"/>
        <w:jc w:val="both"/>
      </w:pPr>
    </w:p>
    <w:p w14:paraId="37F21F9A" w14:textId="77777777" w:rsidR="00273DD0" w:rsidRPr="00BE483D" w:rsidRDefault="00353DCC">
      <w:pPr>
        <w:widowControl w:val="0"/>
        <w:autoSpaceDE w:val="0"/>
        <w:jc w:val="both"/>
      </w:pPr>
      <w:r w:rsidRPr="00BE483D">
        <w:t>Si</w:t>
      </w:r>
      <w:r w:rsidRPr="00BE483D">
        <w:rPr>
          <w:spacing w:val="-4"/>
        </w:rPr>
        <w:t xml:space="preserve"> </w:t>
      </w:r>
      <w:r w:rsidRPr="00BE483D">
        <w:t>ces</w:t>
      </w:r>
      <w:r w:rsidRPr="00BE483D">
        <w:rPr>
          <w:spacing w:val="-4"/>
        </w:rPr>
        <w:t xml:space="preserve"> </w:t>
      </w:r>
      <w:r w:rsidRPr="00BE483D">
        <w:t>lois</w:t>
      </w:r>
      <w:r w:rsidRPr="00BE483D">
        <w:rPr>
          <w:spacing w:val="-4"/>
        </w:rPr>
        <w:t xml:space="preserve"> et </w:t>
      </w:r>
      <w:r w:rsidRPr="00BE483D">
        <w:t>règlements</w:t>
      </w:r>
      <w:r w:rsidRPr="00BE483D">
        <w:rPr>
          <w:spacing w:val="-4"/>
        </w:rPr>
        <w:t xml:space="preserve"> </w:t>
      </w:r>
      <w:r w:rsidRPr="00BE483D">
        <w:t>en vigueur à la date de signature</w:t>
      </w:r>
      <w:r w:rsidRPr="00BE483D">
        <w:rPr>
          <w:spacing w:val="22"/>
        </w:rPr>
        <w:t xml:space="preserve"> </w:t>
      </w:r>
      <w:r w:rsidRPr="00BE483D">
        <w:t>du</w:t>
      </w:r>
      <w:r w:rsidRPr="00BE483D">
        <w:rPr>
          <w:spacing w:val="22"/>
        </w:rPr>
        <w:t xml:space="preserve"> </w:t>
      </w:r>
      <w:r w:rsidRPr="00BE483D">
        <w:t>présent</w:t>
      </w:r>
      <w:r w:rsidRPr="00BE483D">
        <w:rPr>
          <w:spacing w:val="22"/>
        </w:rPr>
        <w:t xml:space="preserve"> </w:t>
      </w:r>
      <w:r w:rsidRPr="00BE483D">
        <w:t>marché</w:t>
      </w:r>
      <w:r w:rsidRPr="00BE483D">
        <w:rPr>
          <w:spacing w:val="22"/>
        </w:rPr>
        <w:t xml:space="preserve"> </w:t>
      </w:r>
      <w:r w:rsidRPr="00BE483D">
        <w:t>venaient</w:t>
      </w:r>
      <w:r w:rsidRPr="00BE483D">
        <w:rPr>
          <w:spacing w:val="22"/>
        </w:rPr>
        <w:t xml:space="preserve"> </w:t>
      </w:r>
      <w:r w:rsidRPr="00BE483D">
        <w:t>à</w:t>
      </w:r>
      <w:r w:rsidRPr="00BE483D">
        <w:rPr>
          <w:spacing w:val="22"/>
        </w:rPr>
        <w:t xml:space="preserve"> </w:t>
      </w:r>
      <w:r w:rsidRPr="00BE483D">
        <w:t>être</w:t>
      </w:r>
      <w:r w:rsidRPr="00BE483D">
        <w:rPr>
          <w:spacing w:val="22"/>
        </w:rPr>
        <w:t xml:space="preserve"> </w:t>
      </w:r>
      <w:r w:rsidRPr="00BE483D">
        <w:t>modifiés</w:t>
      </w:r>
      <w:r w:rsidRPr="00BE483D">
        <w:rPr>
          <w:spacing w:val="29"/>
        </w:rPr>
        <w:t xml:space="preserve"> </w:t>
      </w:r>
      <w:r w:rsidRPr="00BE483D">
        <w:t>après</w:t>
      </w:r>
      <w:r w:rsidRPr="00BE483D">
        <w:rPr>
          <w:spacing w:val="29"/>
        </w:rPr>
        <w:t xml:space="preserve"> </w:t>
      </w:r>
      <w:r w:rsidRPr="00BE483D">
        <w:t>la</w:t>
      </w:r>
      <w:r w:rsidRPr="00BE483D">
        <w:rPr>
          <w:spacing w:val="29"/>
        </w:rPr>
        <w:t xml:space="preserve"> </w:t>
      </w:r>
      <w:r w:rsidRPr="00BE483D">
        <w:t>signature</w:t>
      </w:r>
      <w:r w:rsidRPr="00BE483D">
        <w:rPr>
          <w:spacing w:val="29"/>
        </w:rPr>
        <w:t xml:space="preserve"> </w:t>
      </w:r>
      <w:r w:rsidRPr="00BE483D">
        <w:t>du</w:t>
      </w:r>
      <w:r w:rsidRPr="00BE483D">
        <w:rPr>
          <w:spacing w:val="29"/>
        </w:rPr>
        <w:t xml:space="preserve"> </w:t>
      </w:r>
      <w:r w:rsidRPr="00BE483D">
        <w:t>marché,</w:t>
      </w:r>
      <w:r w:rsidRPr="00BE483D">
        <w:rPr>
          <w:spacing w:val="29"/>
        </w:rPr>
        <w:t xml:space="preserve"> </w:t>
      </w:r>
      <w:r w:rsidRPr="00BE483D">
        <w:t>les</w:t>
      </w:r>
      <w:r w:rsidRPr="00BE483D">
        <w:rPr>
          <w:spacing w:val="29"/>
        </w:rPr>
        <w:t xml:space="preserve"> </w:t>
      </w:r>
      <w:r w:rsidRPr="00BE483D">
        <w:t>coûts</w:t>
      </w:r>
      <w:r w:rsidRPr="00BE483D">
        <w:rPr>
          <w:spacing w:val="29"/>
        </w:rPr>
        <w:t xml:space="preserve"> </w:t>
      </w:r>
      <w:r w:rsidRPr="00BE483D">
        <w:t>éventuels</w:t>
      </w:r>
      <w:r w:rsidRPr="00BE483D">
        <w:rPr>
          <w:spacing w:val="18"/>
        </w:rPr>
        <w:t xml:space="preserve"> </w:t>
      </w:r>
      <w:r w:rsidRPr="00BE483D">
        <w:t>qui</w:t>
      </w:r>
      <w:r w:rsidRPr="00BE483D">
        <w:rPr>
          <w:spacing w:val="18"/>
        </w:rPr>
        <w:t xml:space="preserve"> </w:t>
      </w:r>
      <w:r w:rsidRPr="00BE483D">
        <w:t>en</w:t>
      </w:r>
      <w:r w:rsidRPr="00BE483D">
        <w:rPr>
          <w:spacing w:val="18"/>
        </w:rPr>
        <w:t xml:space="preserve"> </w:t>
      </w:r>
      <w:r w:rsidRPr="00BE483D">
        <w:t>découleraient</w:t>
      </w:r>
      <w:r w:rsidRPr="00BE483D">
        <w:rPr>
          <w:spacing w:val="18"/>
        </w:rPr>
        <w:t xml:space="preserve"> </w:t>
      </w:r>
      <w:r w:rsidRPr="00BE483D">
        <w:t>directement</w:t>
      </w:r>
      <w:r w:rsidRPr="00BE483D">
        <w:rPr>
          <w:spacing w:val="18"/>
        </w:rPr>
        <w:t xml:space="preserve"> </w:t>
      </w:r>
      <w:r w:rsidRPr="00BE483D">
        <w:t>seraient</w:t>
      </w:r>
      <w:r w:rsidRPr="00BE483D">
        <w:rPr>
          <w:spacing w:val="18"/>
        </w:rPr>
        <w:t xml:space="preserve"> </w:t>
      </w:r>
      <w:r w:rsidRPr="00BE483D">
        <w:t>pris en</w:t>
      </w:r>
      <w:r w:rsidRPr="00BE483D">
        <w:rPr>
          <w:spacing w:val="6"/>
        </w:rPr>
        <w:t xml:space="preserve"> </w:t>
      </w:r>
      <w:r w:rsidRPr="00BE483D">
        <w:t>compte</w:t>
      </w:r>
      <w:r w:rsidRPr="00BE483D">
        <w:rPr>
          <w:spacing w:val="6"/>
        </w:rPr>
        <w:t xml:space="preserve"> </w:t>
      </w:r>
      <w:r w:rsidRPr="00BE483D">
        <w:t>sans</w:t>
      </w:r>
      <w:r w:rsidRPr="00BE483D">
        <w:rPr>
          <w:spacing w:val="6"/>
        </w:rPr>
        <w:t xml:space="preserve"> </w:t>
      </w:r>
      <w:r w:rsidRPr="00BE483D">
        <w:t>gain</w:t>
      </w:r>
      <w:r w:rsidRPr="00BE483D">
        <w:rPr>
          <w:spacing w:val="6"/>
        </w:rPr>
        <w:t xml:space="preserve"> </w:t>
      </w:r>
      <w:r w:rsidRPr="00BE483D">
        <w:t>ni</w:t>
      </w:r>
      <w:r w:rsidRPr="00BE483D">
        <w:rPr>
          <w:spacing w:val="6"/>
        </w:rPr>
        <w:t xml:space="preserve"> </w:t>
      </w:r>
      <w:r w:rsidRPr="00BE483D">
        <w:t>perte</w:t>
      </w:r>
      <w:r w:rsidRPr="00BE483D">
        <w:rPr>
          <w:spacing w:val="6"/>
        </w:rPr>
        <w:t xml:space="preserve"> </w:t>
      </w:r>
      <w:r w:rsidRPr="00BE483D">
        <w:t>pour</w:t>
      </w:r>
      <w:r w:rsidRPr="00BE483D">
        <w:rPr>
          <w:spacing w:val="6"/>
        </w:rPr>
        <w:t xml:space="preserve"> </w:t>
      </w:r>
      <w:r w:rsidRPr="00BE483D">
        <w:t>chaque</w:t>
      </w:r>
      <w:r w:rsidRPr="00BE483D">
        <w:rPr>
          <w:spacing w:val="6"/>
        </w:rPr>
        <w:t xml:space="preserve"> </w:t>
      </w:r>
      <w:r w:rsidRPr="00BE483D">
        <w:t>partie.</w:t>
      </w:r>
    </w:p>
    <w:p w14:paraId="5EB332BB" w14:textId="77777777" w:rsidR="00273DD0" w:rsidRPr="00BE483D" w:rsidRDefault="00273DD0">
      <w:pPr>
        <w:widowControl w:val="0"/>
        <w:autoSpaceDE w:val="0"/>
        <w:jc w:val="both"/>
      </w:pPr>
    </w:p>
    <w:p w14:paraId="1BAE1D55" w14:textId="77777777" w:rsidR="00273DD0" w:rsidRPr="00BE483D" w:rsidRDefault="00353DCC">
      <w:pPr>
        <w:widowControl w:val="0"/>
        <w:tabs>
          <w:tab w:val="left" w:pos="2120"/>
          <w:tab w:val="left" w:pos="3760"/>
          <w:tab w:val="left" w:pos="4260"/>
        </w:tabs>
        <w:autoSpaceDE w:val="0"/>
        <w:jc w:val="both"/>
      </w:pPr>
      <w:r w:rsidRPr="00BE483D">
        <w:rPr>
          <w:b/>
          <w:bCs/>
        </w:rPr>
        <w:t>Article</w:t>
      </w:r>
      <w:r w:rsidRPr="00BE483D">
        <w:rPr>
          <w:b/>
          <w:bCs/>
          <w:spacing w:val="6"/>
        </w:rPr>
        <w:t xml:space="preserve"> </w:t>
      </w:r>
      <w:r w:rsidRPr="00BE483D">
        <w:rPr>
          <w:b/>
          <w:bCs/>
        </w:rPr>
        <w:t>5</w:t>
      </w:r>
      <w:r w:rsidRPr="00BE483D">
        <w:rPr>
          <w:b/>
          <w:bCs/>
          <w:spacing w:val="6"/>
        </w:rPr>
        <w:t xml:space="preserve"> </w:t>
      </w:r>
      <w:r w:rsidRPr="00BE483D">
        <w:rPr>
          <w:b/>
          <w:bCs/>
        </w:rPr>
        <w:t xml:space="preserve">: </w:t>
      </w:r>
      <w:r w:rsidRPr="00BE483D">
        <w:rPr>
          <w:b/>
          <w:bCs/>
          <w:spacing w:val="-7"/>
        </w:rPr>
        <w:t>Pièces</w:t>
      </w:r>
      <w:r w:rsidRPr="00BE483D">
        <w:rPr>
          <w:b/>
          <w:bCs/>
        </w:rPr>
        <w:t xml:space="preserve"> </w:t>
      </w:r>
      <w:r w:rsidRPr="00BE483D">
        <w:rPr>
          <w:b/>
          <w:bCs/>
          <w:spacing w:val="5"/>
        </w:rPr>
        <w:t>constitutive</w:t>
      </w:r>
      <w:r w:rsidRPr="00BE483D">
        <w:rPr>
          <w:b/>
          <w:bCs/>
        </w:rPr>
        <w:t xml:space="preserve">s </w:t>
      </w:r>
      <w:r w:rsidRPr="00BE483D">
        <w:rPr>
          <w:b/>
          <w:bCs/>
          <w:spacing w:val="5"/>
        </w:rPr>
        <w:t>d</w:t>
      </w:r>
      <w:r w:rsidRPr="00BE483D">
        <w:rPr>
          <w:b/>
          <w:bCs/>
        </w:rPr>
        <w:t xml:space="preserve">u </w:t>
      </w:r>
      <w:r w:rsidRPr="00BE483D">
        <w:rPr>
          <w:b/>
          <w:bCs/>
          <w:spacing w:val="5"/>
        </w:rPr>
        <w:t xml:space="preserve">marché </w:t>
      </w:r>
      <w:r w:rsidRPr="00BE483D">
        <w:rPr>
          <w:b/>
          <w:bCs/>
        </w:rPr>
        <w:t>(CCAG</w:t>
      </w:r>
      <w:r w:rsidRPr="00BE483D">
        <w:rPr>
          <w:b/>
          <w:bCs/>
          <w:spacing w:val="6"/>
        </w:rPr>
        <w:t xml:space="preserve"> </w:t>
      </w:r>
      <w:r w:rsidRPr="00BE483D">
        <w:rPr>
          <w:b/>
          <w:bCs/>
        </w:rPr>
        <w:t>Article 4)</w:t>
      </w:r>
    </w:p>
    <w:p w14:paraId="01A800DA" w14:textId="77777777" w:rsidR="00273DD0" w:rsidRPr="00BE483D" w:rsidRDefault="00273DD0">
      <w:pPr>
        <w:widowControl w:val="0"/>
        <w:autoSpaceDE w:val="0"/>
        <w:jc w:val="both"/>
      </w:pPr>
    </w:p>
    <w:p w14:paraId="25355CCD" w14:textId="77777777" w:rsidR="00261A2B" w:rsidRPr="00BE483D" w:rsidRDefault="00353DCC">
      <w:pPr>
        <w:widowControl w:val="0"/>
        <w:autoSpaceDE w:val="0"/>
        <w:jc w:val="both"/>
        <w:rPr>
          <w:i/>
          <w:iCs/>
        </w:rPr>
      </w:pPr>
      <w:r w:rsidRPr="00BE483D">
        <w:t xml:space="preserve">Les pièces contractuelles constitutives du présent marché sont par ordre de priorité : </w:t>
      </w:r>
    </w:p>
    <w:p w14:paraId="0B35E165" w14:textId="77777777" w:rsidR="00273DD0" w:rsidRPr="00BE483D" w:rsidRDefault="00273DD0">
      <w:pPr>
        <w:widowControl w:val="0"/>
        <w:autoSpaceDE w:val="0"/>
        <w:jc w:val="both"/>
      </w:pPr>
    </w:p>
    <w:p w14:paraId="2D149228" w14:textId="77777777" w:rsidR="00273DD0" w:rsidRPr="00BE483D" w:rsidRDefault="008C5453">
      <w:pPr>
        <w:widowControl w:val="0"/>
        <w:tabs>
          <w:tab w:val="left" w:pos="780"/>
          <w:tab w:val="left" w:pos="1280"/>
          <w:tab w:val="left" w:pos="2200"/>
          <w:tab w:val="left" w:pos="2820"/>
          <w:tab w:val="left" w:pos="3900"/>
        </w:tabs>
        <w:autoSpaceDE w:val="0"/>
        <w:jc w:val="both"/>
      </w:pPr>
      <w:r w:rsidRPr="00BE483D">
        <w:t>1</w:t>
      </w:r>
      <w:r w:rsidR="00353DCC" w:rsidRPr="00BE483D">
        <w:t xml:space="preserve">. </w:t>
      </w:r>
      <w:r w:rsidR="00353DCC" w:rsidRPr="00BE483D">
        <w:rPr>
          <w:spacing w:val="-26"/>
        </w:rPr>
        <w:t xml:space="preserve"> </w:t>
      </w:r>
      <w:r w:rsidR="00353DCC" w:rsidRPr="00BE483D">
        <w:t>La</w:t>
      </w:r>
      <w:r w:rsidR="00353DCC" w:rsidRPr="00BE483D">
        <w:rPr>
          <w:spacing w:val="12"/>
        </w:rPr>
        <w:t xml:space="preserve"> </w:t>
      </w:r>
      <w:r w:rsidR="00353DCC" w:rsidRPr="00BE483D">
        <w:t>soumission</w:t>
      </w:r>
      <w:r w:rsidR="00353DCC" w:rsidRPr="00BE483D">
        <w:rPr>
          <w:spacing w:val="12"/>
        </w:rPr>
        <w:t xml:space="preserve"> </w:t>
      </w:r>
      <w:r w:rsidR="00BD302E" w:rsidRPr="00BE483D">
        <w:rPr>
          <w:spacing w:val="12"/>
        </w:rPr>
        <w:t xml:space="preserve">timbrée </w:t>
      </w:r>
      <w:r w:rsidR="00202CCD" w:rsidRPr="00BE483D">
        <w:t xml:space="preserve">du co-contractant </w:t>
      </w:r>
      <w:r w:rsidR="00353DCC" w:rsidRPr="00BE483D">
        <w:t>et</w:t>
      </w:r>
      <w:r w:rsidR="00353DCC" w:rsidRPr="00BE483D">
        <w:rPr>
          <w:spacing w:val="12"/>
        </w:rPr>
        <w:t xml:space="preserve"> </w:t>
      </w:r>
      <w:r w:rsidR="00353DCC" w:rsidRPr="00BE483D">
        <w:t>ses</w:t>
      </w:r>
      <w:r w:rsidR="00353DCC" w:rsidRPr="00BE483D">
        <w:rPr>
          <w:spacing w:val="12"/>
        </w:rPr>
        <w:t xml:space="preserve"> </w:t>
      </w:r>
      <w:r w:rsidR="00353DCC" w:rsidRPr="00BE483D">
        <w:t xml:space="preserve">annexes dans toutes les dispositions non contraires au Cahier des Clauses Administratives Particulières </w:t>
      </w:r>
      <w:r w:rsidR="00353DCC" w:rsidRPr="00BE483D">
        <w:rPr>
          <w:spacing w:val="5"/>
        </w:rPr>
        <w:t>e</w:t>
      </w:r>
      <w:r w:rsidR="00353DCC" w:rsidRPr="00BE483D">
        <w:t>t</w:t>
      </w:r>
      <w:r w:rsidR="00353DCC" w:rsidRPr="00BE483D">
        <w:rPr>
          <w:b/>
          <w:i/>
        </w:rPr>
        <w:t xml:space="preserve"> </w:t>
      </w:r>
      <w:r w:rsidR="00353DCC" w:rsidRPr="00BE483D">
        <w:rPr>
          <w:spacing w:val="5"/>
        </w:rPr>
        <w:t>a</w:t>
      </w:r>
      <w:r w:rsidR="00353DCC" w:rsidRPr="00BE483D">
        <w:t>u</w:t>
      </w:r>
      <w:r w:rsidR="00353DCC" w:rsidRPr="00BE483D">
        <w:rPr>
          <w:b/>
          <w:i/>
        </w:rPr>
        <w:t xml:space="preserve"> </w:t>
      </w:r>
      <w:r w:rsidR="00353DCC" w:rsidRPr="00BE483D">
        <w:rPr>
          <w:spacing w:val="5"/>
        </w:rPr>
        <w:t>Cahie</w:t>
      </w:r>
      <w:r w:rsidR="00353DCC" w:rsidRPr="00BE483D">
        <w:t>r</w:t>
      </w:r>
      <w:r w:rsidR="00353DCC" w:rsidRPr="00BE483D">
        <w:rPr>
          <w:b/>
          <w:i/>
        </w:rPr>
        <w:t xml:space="preserve"> </w:t>
      </w:r>
      <w:r w:rsidR="00353DCC" w:rsidRPr="00BE483D">
        <w:rPr>
          <w:spacing w:val="5"/>
        </w:rPr>
        <w:t>de</w:t>
      </w:r>
      <w:r w:rsidR="00353DCC" w:rsidRPr="00BE483D">
        <w:t>s</w:t>
      </w:r>
      <w:r w:rsidR="00353DCC" w:rsidRPr="00BE483D">
        <w:rPr>
          <w:b/>
          <w:i/>
        </w:rPr>
        <w:t xml:space="preserve"> </w:t>
      </w:r>
      <w:r w:rsidR="00353DCC" w:rsidRPr="00BE483D">
        <w:rPr>
          <w:spacing w:val="5"/>
        </w:rPr>
        <w:t>Clause</w:t>
      </w:r>
      <w:r w:rsidR="00353DCC" w:rsidRPr="00BE483D">
        <w:t>s</w:t>
      </w:r>
      <w:r w:rsidR="00353DCC" w:rsidRPr="00BE483D">
        <w:rPr>
          <w:b/>
          <w:i/>
        </w:rPr>
        <w:t xml:space="preserve"> </w:t>
      </w:r>
      <w:r w:rsidR="00353DCC" w:rsidRPr="00BE483D">
        <w:rPr>
          <w:spacing w:val="5"/>
        </w:rPr>
        <w:t xml:space="preserve">Techniques </w:t>
      </w:r>
      <w:r w:rsidR="00353DCC" w:rsidRPr="00BE483D">
        <w:t>Particulières</w:t>
      </w:r>
      <w:r w:rsidR="00353DCC" w:rsidRPr="00BE483D">
        <w:rPr>
          <w:spacing w:val="6"/>
        </w:rPr>
        <w:t xml:space="preserve"> </w:t>
      </w:r>
      <w:r w:rsidR="00353DCC" w:rsidRPr="00BE483D">
        <w:t>ci-dessous</w:t>
      </w:r>
      <w:r w:rsidR="00353DCC" w:rsidRPr="00BE483D">
        <w:rPr>
          <w:spacing w:val="6"/>
        </w:rPr>
        <w:t xml:space="preserve"> </w:t>
      </w:r>
      <w:r w:rsidR="00353DCC" w:rsidRPr="00BE483D">
        <w:t>visés</w:t>
      </w:r>
      <w:r w:rsidR="00353DCC" w:rsidRPr="00BE483D">
        <w:rPr>
          <w:spacing w:val="6"/>
        </w:rPr>
        <w:t xml:space="preserve"> </w:t>
      </w:r>
      <w:r w:rsidR="00353DCC" w:rsidRPr="00BE483D">
        <w:t>;</w:t>
      </w:r>
    </w:p>
    <w:p w14:paraId="0937DC0B" w14:textId="77777777" w:rsidR="00273DD0" w:rsidRPr="00BE483D" w:rsidRDefault="00273DD0">
      <w:pPr>
        <w:widowControl w:val="0"/>
        <w:autoSpaceDE w:val="0"/>
        <w:jc w:val="both"/>
      </w:pPr>
    </w:p>
    <w:p w14:paraId="3F01431D" w14:textId="77777777" w:rsidR="00273DD0" w:rsidRPr="00BE483D" w:rsidRDefault="008C5453">
      <w:pPr>
        <w:widowControl w:val="0"/>
        <w:tabs>
          <w:tab w:val="left" w:pos="840"/>
          <w:tab w:val="left" w:pos="1780"/>
          <w:tab w:val="left" w:pos="2420"/>
          <w:tab w:val="left" w:pos="3520"/>
        </w:tabs>
        <w:autoSpaceDE w:val="0"/>
        <w:jc w:val="both"/>
      </w:pPr>
      <w:r w:rsidRPr="00BE483D">
        <w:t>2</w:t>
      </w:r>
      <w:r w:rsidR="00353DCC" w:rsidRPr="00BE483D">
        <w:t xml:space="preserve">. </w:t>
      </w:r>
      <w:r w:rsidR="00353DCC" w:rsidRPr="00BE483D">
        <w:rPr>
          <w:spacing w:val="-26"/>
        </w:rPr>
        <w:t xml:space="preserve"> </w:t>
      </w:r>
      <w:r w:rsidR="00353DCC" w:rsidRPr="00BE483D">
        <w:rPr>
          <w:spacing w:val="5"/>
        </w:rPr>
        <w:t>L</w:t>
      </w:r>
      <w:r w:rsidR="00353DCC" w:rsidRPr="00BE483D">
        <w:t>e</w:t>
      </w:r>
      <w:r w:rsidR="00353DCC" w:rsidRPr="00BE483D">
        <w:rPr>
          <w:b/>
          <w:i/>
        </w:rPr>
        <w:t xml:space="preserve"> </w:t>
      </w:r>
      <w:r w:rsidR="00353DCC" w:rsidRPr="00BE483D">
        <w:rPr>
          <w:spacing w:val="5"/>
        </w:rPr>
        <w:t>Cahie</w:t>
      </w:r>
      <w:r w:rsidR="00353DCC" w:rsidRPr="00BE483D">
        <w:t>r</w:t>
      </w:r>
      <w:r w:rsidR="00353DCC" w:rsidRPr="00BE483D">
        <w:rPr>
          <w:b/>
          <w:i/>
        </w:rPr>
        <w:t xml:space="preserve"> </w:t>
      </w:r>
      <w:r w:rsidR="00353DCC" w:rsidRPr="00BE483D">
        <w:rPr>
          <w:spacing w:val="5"/>
        </w:rPr>
        <w:t>de</w:t>
      </w:r>
      <w:r w:rsidR="00353DCC" w:rsidRPr="00BE483D">
        <w:t>s</w:t>
      </w:r>
      <w:r w:rsidR="00353DCC" w:rsidRPr="00BE483D">
        <w:rPr>
          <w:b/>
          <w:i/>
        </w:rPr>
        <w:t xml:space="preserve"> </w:t>
      </w:r>
      <w:r w:rsidR="00353DCC" w:rsidRPr="00BE483D">
        <w:rPr>
          <w:spacing w:val="5"/>
        </w:rPr>
        <w:t>Clause</w:t>
      </w:r>
      <w:r w:rsidR="00353DCC" w:rsidRPr="00BE483D">
        <w:t xml:space="preserve">s </w:t>
      </w:r>
      <w:r w:rsidR="00353DCC" w:rsidRPr="00BE483D">
        <w:rPr>
          <w:spacing w:val="5"/>
        </w:rPr>
        <w:t>Administratives</w:t>
      </w:r>
      <w:r w:rsidR="00353DCC" w:rsidRPr="00BE483D">
        <w:t xml:space="preserve"> Particulières</w:t>
      </w:r>
      <w:r w:rsidR="00353DCC" w:rsidRPr="00BE483D">
        <w:rPr>
          <w:spacing w:val="6"/>
        </w:rPr>
        <w:t xml:space="preserve"> </w:t>
      </w:r>
      <w:r w:rsidR="00353DCC" w:rsidRPr="00BE483D">
        <w:t>(CCAP)</w:t>
      </w:r>
      <w:r w:rsidR="00353DCC" w:rsidRPr="00BE483D">
        <w:rPr>
          <w:spacing w:val="6"/>
        </w:rPr>
        <w:t xml:space="preserve"> </w:t>
      </w:r>
      <w:r w:rsidR="00353DCC" w:rsidRPr="00BE483D">
        <w:t>;</w:t>
      </w:r>
    </w:p>
    <w:p w14:paraId="2E7878B4" w14:textId="77777777" w:rsidR="00273DD0" w:rsidRPr="00BE483D" w:rsidRDefault="00273DD0">
      <w:pPr>
        <w:widowControl w:val="0"/>
        <w:autoSpaceDE w:val="0"/>
        <w:jc w:val="both"/>
      </w:pPr>
    </w:p>
    <w:p w14:paraId="5EBB665C" w14:textId="77777777" w:rsidR="00273DD0" w:rsidRPr="00BE483D" w:rsidRDefault="008C5453">
      <w:pPr>
        <w:widowControl w:val="0"/>
        <w:autoSpaceDE w:val="0"/>
        <w:jc w:val="both"/>
      </w:pPr>
      <w:r w:rsidRPr="00BE483D">
        <w:t>3</w:t>
      </w:r>
      <w:r w:rsidR="00353DCC" w:rsidRPr="00BE483D">
        <w:t xml:space="preserve">. </w:t>
      </w:r>
      <w:r w:rsidR="00353DCC" w:rsidRPr="00BE483D">
        <w:rPr>
          <w:spacing w:val="-26"/>
        </w:rPr>
        <w:t xml:space="preserve"> </w:t>
      </w:r>
      <w:r w:rsidR="00353DCC" w:rsidRPr="00BE483D">
        <w:t>Le</w:t>
      </w:r>
      <w:r w:rsidR="00353DCC" w:rsidRPr="00BE483D">
        <w:rPr>
          <w:spacing w:val="10"/>
        </w:rPr>
        <w:t xml:space="preserve"> </w:t>
      </w:r>
      <w:r w:rsidR="00353DCC" w:rsidRPr="00BE483D">
        <w:t>Cahier</w:t>
      </w:r>
      <w:r w:rsidR="00353DCC" w:rsidRPr="00BE483D">
        <w:rPr>
          <w:spacing w:val="10"/>
        </w:rPr>
        <w:t xml:space="preserve"> </w:t>
      </w:r>
      <w:r w:rsidR="00353DCC" w:rsidRPr="00BE483D">
        <w:t>des</w:t>
      </w:r>
      <w:r w:rsidR="00353DCC" w:rsidRPr="00BE483D">
        <w:rPr>
          <w:spacing w:val="10"/>
        </w:rPr>
        <w:t xml:space="preserve"> </w:t>
      </w:r>
      <w:r w:rsidR="00353DCC" w:rsidRPr="00BE483D">
        <w:t>Clauses</w:t>
      </w:r>
      <w:r w:rsidR="00353DCC" w:rsidRPr="00BE483D">
        <w:rPr>
          <w:spacing w:val="10"/>
        </w:rPr>
        <w:t xml:space="preserve"> </w:t>
      </w:r>
      <w:r w:rsidR="00353DCC" w:rsidRPr="00BE483D">
        <w:t>Techniques</w:t>
      </w:r>
      <w:r w:rsidR="00353DCC" w:rsidRPr="00BE483D">
        <w:rPr>
          <w:spacing w:val="10"/>
        </w:rPr>
        <w:t xml:space="preserve"> </w:t>
      </w:r>
      <w:r w:rsidR="00353DCC" w:rsidRPr="00BE483D">
        <w:t>Particulières (CCTP)</w:t>
      </w:r>
      <w:r w:rsidR="00353DCC" w:rsidRPr="00BE483D">
        <w:rPr>
          <w:spacing w:val="6"/>
        </w:rPr>
        <w:t xml:space="preserve"> </w:t>
      </w:r>
      <w:r w:rsidR="00353DCC" w:rsidRPr="00BE483D">
        <w:t>;</w:t>
      </w:r>
    </w:p>
    <w:p w14:paraId="5652B083" w14:textId="77777777" w:rsidR="00273DD0" w:rsidRPr="00BE483D" w:rsidRDefault="00273DD0">
      <w:pPr>
        <w:widowControl w:val="0"/>
        <w:autoSpaceDE w:val="0"/>
        <w:jc w:val="both"/>
      </w:pPr>
    </w:p>
    <w:p w14:paraId="3D4A6A4E" w14:textId="77777777" w:rsidR="00273DD0" w:rsidRPr="00BE483D" w:rsidRDefault="008C5453">
      <w:pPr>
        <w:widowControl w:val="0"/>
        <w:autoSpaceDE w:val="0"/>
        <w:jc w:val="both"/>
      </w:pPr>
      <w:r w:rsidRPr="00BE483D">
        <w:t>4</w:t>
      </w:r>
      <w:r w:rsidR="00353DCC" w:rsidRPr="00BE483D">
        <w:t xml:space="preserve">. </w:t>
      </w:r>
      <w:r w:rsidR="00353DCC" w:rsidRPr="00BE483D">
        <w:rPr>
          <w:spacing w:val="-26"/>
        </w:rPr>
        <w:t xml:space="preserve"> </w:t>
      </w:r>
      <w:r w:rsidR="00353DCC" w:rsidRPr="00BE483D">
        <w:t>Les éléments propres à la détermination du montant du marché, tels que, par ordre de priorité</w:t>
      </w:r>
      <w:r w:rsidR="00353DCC" w:rsidRPr="00BE483D">
        <w:rPr>
          <w:spacing w:val="8"/>
        </w:rPr>
        <w:t xml:space="preserve"> </w:t>
      </w:r>
      <w:r w:rsidR="00353DCC" w:rsidRPr="00BE483D">
        <w:t>:</w:t>
      </w:r>
      <w:r w:rsidR="00353DCC" w:rsidRPr="00BE483D">
        <w:rPr>
          <w:spacing w:val="8"/>
        </w:rPr>
        <w:t xml:space="preserve"> </w:t>
      </w:r>
      <w:r w:rsidR="00353DCC" w:rsidRPr="00BE483D">
        <w:t>les</w:t>
      </w:r>
      <w:r w:rsidR="00353DCC" w:rsidRPr="00BE483D">
        <w:rPr>
          <w:spacing w:val="8"/>
        </w:rPr>
        <w:t xml:space="preserve"> </w:t>
      </w:r>
      <w:r w:rsidR="00353DCC" w:rsidRPr="00BE483D">
        <w:t>bordereaux</w:t>
      </w:r>
      <w:r w:rsidR="00353DCC" w:rsidRPr="00BE483D">
        <w:rPr>
          <w:spacing w:val="8"/>
        </w:rPr>
        <w:t xml:space="preserve"> </w:t>
      </w:r>
      <w:r w:rsidR="00353DCC" w:rsidRPr="00BE483D">
        <w:t>des</w:t>
      </w:r>
      <w:r w:rsidR="00353DCC" w:rsidRPr="00BE483D">
        <w:rPr>
          <w:spacing w:val="8"/>
        </w:rPr>
        <w:t xml:space="preserve"> </w:t>
      </w:r>
      <w:r w:rsidR="00353DCC" w:rsidRPr="00BE483D">
        <w:t>prix</w:t>
      </w:r>
      <w:r w:rsidR="00353DCC" w:rsidRPr="00BE483D">
        <w:rPr>
          <w:spacing w:val="8"/>
        </w:rPr>
        <w:t xml:space="preserve"> </w:t>
      </w:r>
      <w:r w:rsidR="00353DCC" w:rsidRPr="00BE483D">
        <w:t>unitaires</w:t>
      </w:r>
      <w:r w:rsidR="00353DCC" w:rsidRPr="00BE483D">
        <w:rPr>
          <w:spacing w:val="8"/>
        </w:rPr>
        <w:t xml:space="preserve"> </w:t>
      </w:r>
      <w:r w:rsidR="00353DCC" w:rsidRPr="00BE483D">
        <w:t>;</w:t>
      </w:r>
      <w:r w:rsidR="00353DCC" w:rsidRPr="00BE483D">
        <w:rPr>
          <w:spacing w:val="8"/>
        </w:rPr>
        <w:t xml:space="preserve"> </w:t>
      </w:r>
      <w:r w:rsidR="00353DCC" w:rsidRPr="00BE483D">
        <w:t>le devis estimatif</w:t>
      </w:r>
      <w:r w:rsidR="00353DCC" w:rsidRPr="00BE483D">
        <w:rPr>
          <w:spacing w:val="-5"/>
        </w:rPr>
        <w:t xml:space="preserve"> </w:t>
      </w:r>
      <w:r w:rsidR="00353DCC" w:rsidRPr="00BE483D">
        <w:t>;</w:t>
      </w:r>
      <w:r w:rsidR="00353DCC" w:rsidRPr="00BE483D">
        <w:rPr>
          <w:spacing w:val="-5"/>
        </w:rPr>
        <w:t xml:space="preserve"> </w:t>
      </w:r>
      <w:r w:rsidR="00353DCC" w:rsidRPr="00BE483D">
        <w:t>le</w:t>
      </w:r>
      <w:r w:rsidR="00353DCC" w:rsidRPr="00BE483D">
        <w:rPr>
          <w:spacing w:val="6"/>
        </w:rPr>
        <w:t xml:space="preserve"> </w:t>
      </w:r>
      <w:r w:rsidR="00353DCC" w:rsidRPr="00BE483D">
        <w:t>sous-détail</w:t>
      </w:r>
      <w:r w:rsidR="00353DCC" w:rsidRPr="00BE483D">
        <w:rPr>
          <w:spacing w:val="6"/>
        </w:rPr>
        <w:t xml:space="preserve"> </w:t>
      </w:r>
      <w:r w:rsidR="00353DCC" w:rsidRPr="00BE483D">
        <w:t>des</w:t>
      </w:r>
      <w:r w:rsidR="00353DCC" w:rsidRPr="00BE483D">
        <w:rPr>
          <w:spacing w:val="6"/>
        </w:rPr>
        <w:t xml:space="preserve"> </w:t>
      </w:r>
      <w:r w:rsidR="00353DCC" w:rsidRPr="00BE483D">
        <w:t>prix</w:t>
      </w:r>
      <w:r w:rsidR="00353DCC" w:rsidRPr="00BE483D">
        <w:rPr>
          <w:spacing w:val="6"/>
        </w:rPr>
        <w:t xml:space="preserve"> </w:t>
      </w:r>
      <w:r w:rsidR="00353DCC" w:rsidRPr="00BE483D">
        <w:t>unitaires</w:t>
      </w:r>
      <w:r w:rsidR="00353DCC" w:rsidRPr="00BE483D">
        <w:rPr>
          <w:spacing w:val="6"/>
        </w:rPr>
        <w:t xml:space="preserve"> </w:t>
      </w:r>
      <w:r w:rsidR="00353DCC" w:rsidRPr="00BE483D">
        <w:t>;</w:t>
      </w:r>
    </w:p>
    <w:p w14:paraId="6ADD0E92" w14:textId="77777777" w:rsidR="00FE286F" w:rsidRPr="00BE483D" w:rsidRDefault="00FE286F">
      <w:pPr>
        <w:widowControl w:val="0"/>
        <w:autoSpaceDE w:val="0"/>
        <w:jc w:val="both"/>
      </w:pPr>
    </w:p>
    <w:p w14:paraId="3D84E7E2" w14:textId="77777777" w:rsidR="00273DD0" w:rsidRPr="00BE483D" w:rsidRDefault="008C5453" w:rsidP="000B2233">
      <w:pPr>
        <w:widowControl w:val="0"/>
        <w:autoSpaceDE w:val="0"/>
        <w:jc w:val="both"/>
      </w:pPr>
      <w:r w:rsidRPr="00BE483D">
        <w:t>5</w:t>
      </w:r>
      <w:r w:rsidR="000B2233" w:rsidRPr="00BE483D">
        <w:t xml:space="preserve">. </w:t>
      </w:r>
      <w:r w:rsidR="00353DCC" w:rsidRPr="00BE483D">
        <w:t>Plans,</w:t>
      </w:r>
      <w:r w:rsidR="00353DCC" w:rsidRPr="00BE483D">
        <w:rPr>
          <w:spacing w:val="-9"/>
        </w:rPr>
        <w:t xml:space="preserve"> </w:t>
      </w:r>
      <w:r w:rsidR="00353DCC" w:rsidRPr="00BE483D">
        <w:t>notes</w:t>
      </w:r>
      <w:r w:rsidR="00353DCC" w:rsidRPr="00BE483D">
        <w:rPr>
          <w:spacing w:val="-9"/>
        </w:rPr>
        <w:t xml:space="preserve"> </w:t>
      </w:r>
      <w:r w:rsidR="00353DCC" w:rsidRPr="00BE483D">
        <w:t>de</w:t>
      </w:r>
      <w:r w:rsidR="00353DCC" w:rsidRPr="00BE483D">
        <w:rPr>
          <w:spacing w:val="-9"/>
        </w:rPr>
        <w:t xml:space="preserve"> </w:t>
      </w:r>
      <w:r w:rsidR="00353DCC" w:rsidRPr="00BE483D">
        <w:t>calcul,</w:t>
      </w:r>
      <w:r w:rsidR="00353DCC" w:rsidRPr="00BE483D">
        <w:rPr>
          <w:spacing w:val="-9"/>
        </w:rPr>
        <w:t xml:space="preserve"> </w:t>
      </w:r>
      <w:r w:rsidR="00353DCC" w:rsidRPr="00BE483D">
        <w:t>cahiers</w:t>
      </w:r>
      <w:r w:rsidR="00353DCC" w:rsidRPr="00BE483D">
        <w:rPr>
          <w:spacing w:val="-9"/>
        </w:rPr>
        <w:t xml:space="preserve"> </w:t>
      </w:r>
      <w:r w:rsidR="00353DCC" w:rsidRPr="00BE483D">
        <w:t>de</w:t>
      </w:r>
      <w:r w:rsidR="00353DCC" w:rsidRPr="00BE483D">
        <w:rPr>
          <w:spacing w:val="-9"/>
        </w:rPr>
        <w:t xml:space="preserve"> </w:t>
      </w:r>
      <w:r w:rsidR="00353DCC" w:rsidRPr="00BE483D">
        <w:t>sondage</w:t>
      </w:r>
      <w:r w:rsidR="00353DCC" w:rsidRPr="00BE483D">
        <w:rPr>
          <w:spacing w:val="-9"/>
        </w:rPr>
        <w:t xml:space="preserve"> </w:t>
      </w:r>
      <w:r w:rsidR="00353DCC" w:rsidRPr="00BE483D">
        <w:t>et</w:t>
      </w:r>
      <w:r w:rsidR="00353DCC" w:rsidRPr="00BE483D">
        <w:rPr>
          <w:spacing w:val="-9"/>
        </w:rPr>
        <w:t xml:space="preserve"> </w:t>
      </w:r>
      <w:r w:rsidR="00353DCC" w:rsidRPr="00BE483D">
        <w:t>dos</w:t>
      </w:r>
      <w:r w:rsidR="00353DCC" w:rsidRPr="00BE483D">
        <w:rPr>
          <w:spacing w:val="5"/>
        </w:rPr>
        <w:t>sier</w:t>
      </w:r>
      <w:r w:rsidR="00353DCC" w:rsidRPr="00BE483D">
        <w:t xml:space="preserve">s </w:t>
      </w:r>
      <w:r w:rsidR="00353DCC" w:rsidRPr="00BE483D">
        <w:rPr>
          <w:spacing w:val="-25"/>
        </w:rPr>
        <w:t xml:space="preserve"> </w:t>
      </w:r>
      <w:r w:rsidR="00353DCC" w:rsidRPr="00BE483D">
        <w:rPr>
          <w:spacing w:val="5"/>
        </w:rPr>
        <w:t>géotechnique</w:t>
      </w:r>
      <w:r w:rsidR="00261A2B" w:rsidRPr="00BE483D">
        <w:t>s ;</w:t>
      </w:r>
    </w:p>
    <w:p w14:paraId="2EC091DC" w14:textId="77777777" w:rsidR="00261A2B" w:rsidRPr="00BE483D" w:rsidRDefault="00261A2B" w:rsidP="00261A2B">
      <w:pPr>
        <w:widowControl w:val="0"/>
        <w:autoSpaceDE w:val="0"/>
        <w:ind w:left="360"/>
        <w:jc w:val="both"/>
      </w:pPr>
    </w:p>
    <w:p w14:paraId="2CA866B6" w14:textId="77777777" w:rsidR="00273DD0" w:rsidRPr="00BE483D" w:rsidRDefault="008C5453">
      <w:pPr>
        <w:widowControl w:val="0"/>
        <w:autoSpaceDE w:val="0"/>
        <w:jc w:val="both"/>
      </w:pPr>
      <w:r w:rsidRPr="00BE483D">
        <w:t>6</w:t>
      </w:r>
      <w:r w:rsidR="00353DCC" w:rsidRPr="00BE483D">
        <w:t>.</w:t>
      </w:r>
      <w:r w:rsidR="00353DCC" w:rsidRPr="00BE483D">
        <w:rPr>
          <w:spacing w:val="-3"/>
        </w:rPr>
        <w:t xml:space="preserve"> </w:t>
      </w:r>
      <w:r w:rsidR="00353DCC" w:rsidRPr="00BE483D">
        <w:t>Le</w:t>
      </w:r>
      <w:r w:rsidR="00353DCC" w:rsidRPr="00BE483D">
        <w:rPr>
          <w:spacing w:val="-3"/>
        </w:rPr>
        <w:t xml:space="preserve"> </w:t>
      </w:r>
      <w:r w:rsidR="00353DCC" w:rsidRPr="00BE483D">
        <w:t>Cahier</w:t>
      </w:r>
      <w:r w:rsidR="00353DCC" w:rsidRPr="00BE483D">
        <w:rPr>
          <w:spacing w:val="-3"/>
        </w:rPr>
        <w:t xml:space="preserve"> </w:t>
      </w:r>
      <w:r w:rsidR="00353DCC" w:rsidRPr="00BE483D">
        <w:t>des</w:t>
      </w:r>
      <w:r w:rsidR="00353DCC" w:rsidRPr="00BE483D">
        <w:rPr>
          <w:spacing w:val="-3"/>
        </w:rPr>
        <w:t xml:space="preserve"> </w:t>
      </w:r>
      <w:r w:rsidR="00353DCC" w:rsidRPr="00BE483D">
        <w:t>Clauses</w:t>
      </w:r>
      <w:r w:rsidR="00353DCC" w:rsidRPr="00BE483D">
        <w:rPr>
          <w:spacing w:val="-3"/>
        </w:rPr>
        <w:t xml:space="preserve"> </w:t>
      </w:r>
      <w:r w:rsidR="00353DCC" w:rsidRPr="00BE483D">
        <w:t>Administratives</w:t>
      </w:r>
      <w:r w:rsidR="00353DCC" w:rsidRPr="00BE483D">
        <w:rPr>
          <w:spacing w:val="-3"/>
        </w:rPr>
        <w:t xml:space="preserve"> </w:t>
      </w:r>
      <w:r w:rsidR="000B2233" w:rsidRPr="00BE483D">
        <w:t>Générales(CCAG) applicable</w:t>
      </w:r>
      <w:r w:rsidR="00353DCC" w:rsidRPr="00BE483D">
        <w:t xml:space="preserve"> aux Marchés Publics de travaux</w:t>
      </w:r>
      <w:r w:rsidR="00353DCC" w:rsidRPr="00BE483D">
        <w:rPr>
          <w:spacing w:val="19"/>
        </w:rPr>
        <w:t xml:space="preserve"> </w:t>
      </w:r>
      <w:r w:rsidR="00353DCC" w:rsidRPr="00BE483D">
        <w:t>mis</w:t>
      </w:r>
      <w:r w:rsidR="00353DCC" w:rsidRPr="00BE483D">
        <w:rPr>
          <w:spacing w:val="19"/>
        </w:rPr>
        <w:t xml:space="preserve"> </w:t>
      </w:r>
      <w:r w:rsidR="00353DCC" w:rsidRPr="00BE483D">
        <w:t>en</w:t>
      </w:r>
      <w:r w:rsidR="00353DCC" w:rsidRPr="00BE483D">
        <w:rPr>
          <w:spacing w:val="19"/>
        </w:rPr>
        <w:t xml:space="preserve"> </w:t>
      </w:r>
      <w:r w:rsidR="00353DCC" w:rsidRPr="00BE483D">
        <w:t>vigueur</w:t>
      </w:r>
      <w:r w:rsidR="00353DCC" w:rsidRPr="00BE483D">
        <w:rPr>
          <w:spacing w:val="19"/>
        </w:rPr>
        <w:t xml:space="preserve"> </w:t>
      </w:r>
      <w:r w:rsidR="00353DCC" w:rsidRPr="00BE483D">
        <w:t>par</w:t>
      </w:r>
      <w:r w:rsidR="00353DCC" w:rsidRPr="00BE483D">
        <w:rPr>
          <w:spacing w:val="19"/>
        </w:rPr>
        <w:t xml:space="preserve"> </w:t>
      </w:r>
      <w:r w:rsidR="00353DCC" w:rsidRPr="00BE483D">
        <w:t>arrêté</w:t>
      </w:r>
      <w:r w:rsidR="00353DCC" w:rsidRPr="00BE483D">
        <w:rPr>
          <w:spacing w:val="19"/>
        </w:rPr>
        <w:t xml:space="preserve"> </w:t>
      </w:r>
      <w:r w:rsidR="00353DCC" w:rsidRPr="00BE483D">
        <w:t>N°</w:t>
      </w:r>
      <w:r w:rsidR="00353DCC" w:rsidRPr="00BE483D">
        <w:rPr>
          <w:spacing w:val="19"/>
        </w:rPr>
        <w:t xml:space="preserve"> </w:t>
      </w:r>
      <w:r w:rsidR="00353DCC" w:rsidRPr="00BE483D">
        <w:t>033/CAB/PM</w:t>
      </w:r>
      <w:r w:rsidR="00353DCC" w:rsidRPr="00BE483D">
        <w:rPr>
          <w:spacing w:val="19"/>
        </w:rPr>
        <w:t xml:space="preserve"> </w:t>
      </w:r>
      <w:r w:rsidR="00353DCC" w:rsidRPr="00BE483D">
        <w:t>du</w:t>
      </w:r>
      <w:r w:rsidR="00353DCC" w:rsidRPr="00BE483D">
        <w:rPr>
          <w:spacing w:val="19"/>
        </w:rPr>
        <w:t xml:space="preserve"> </w:t>
      </w:r>
      <w:r w:rsidR="00353DCC" w:rsidRPr="00BE483D">
        <w:t>13 février</w:t>
      </w:r>
      <w:r w:rsidR="00353DCC" w:rsidRPr="00BE483D">
        <w:rPr>
          <w:spacing w:val="6"/>
        </w:rPr>
        <w:t xml:space="preserve"> </w:t>
      </w:r>
      <w:r w:rsidR="00353DCC" w:rsidRPr="00BE483D">
        <w:t>2007</w:t>
      </w:r>
      <w:r w:rsidR="00353DCC" w:rsidRPr="00BE483D">
        <w:rPr>
          <w:spacing w:val="6"/>
        </w:rPr>
        <w:t xml:space="preserve"> </w:t>
      </w:r>
      <w:r w:rsidR="00353DCC" w:rsidRPr="00BE483D">
        <w:t>;</w:t>
      </w:r>
    </w:p>
    <w:p w14:paraId="53791A06" w14:textId="77777777" w:rsidR="00273DD0" w:rsidRPr="00BE483D" w:rsidRDefault="00273DD0">
      <w:pPr>
        <w:widowControl w:val="0"/>
        <w:autoSpaceDE w:val="0"/>
        <w:jc w:val="both"/>
      </w:pPr>
    </w:p>
    <w:p w14:paraId="67E84413"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6</w:t>
      </w:r>
      <w:r w:rsidRPr="00BE483D">
        <w:rPr>
          <w:b/>
          <w:bCs/>
          <w:spacing w:val="6"/>
        </w:rPr>
        <w:t xml:space="preserve"> </w:t>
      </w:r>
      <w:r w:rsidRPr="00BE483D">
        <w:rPr>
          <w:b/>
          <w:bCs/>
        </w:rPr>
        <w:t xml:space="preserve">: </w:t>
      </w:r>
      <w:r w:rsidRPr="00BE483D">
        <w:rPr>
          <w:b/>
          <w:bCs/>
          <w:spacing w:val="-7"/>
        </w:rPr>
        <w:t>Textes</w:t>
      </w:r>
      <w:r w:rsidRPr="00BE483D">
        <w:rPr>
          <w:b/>
          <w:bCs/>
          <w:spacing w:val="6"/>
        </w:rPr>
        <w:t xml:space="preserve"> </w:t>
      </w:r>
      <w:r w:rsidRPr="00BE483D">
        <w:rPr>
          <w:b/>
          <w:bCs/>
        </w:rPr>
        <w:t>généraux</w:t>
      </w:r>
      <w:r w:rsidRPr="00BE483D">
        <w:rPr>
          <w:b/>
          <w:bCs/>
          <w:spacing w:val="6"/>
        </w:rPr>
        <w:t xml:space="preserve"> </w:t>
      </w:r>
      <w:r w:rsidRPr="00BE483D">
        <w:rPr>
          <w:b/>
          <w:bCs/>
        </w:rPr>
        <w:t>applicables</w:t>
      </w:r>
    </w:p>
    <w:p w14:paraId="54887C52" w14:textId="77777777" w:rsidR="00273DD0" w:rsidRPr="00BE483D" w:rsidRDefault="00273DD0">
      <w:pPr>
        <w:widowControl w:val="0"/>
        <w:autoSpaceDE w:val="0"/>
        <w:jc w:val="both"/>
      </w:pPr>
    </w:p>
    <w:p w14:paraId="13163374" w14:textId="77777777" w:rsidR="004E0654" w:rsidRPr="00BE483D" w:rsidRDefault="004E0654" w:rsidP="004E0654">
      <w:r w:rsidRPr="00BE483D">
        <w:t>La présente Lettre-Commande est soumise aux textes généraux ci-après :</w:t>
      </w:r>
    </w:p>
    <w:p w14:paraId="55C09E90" w14:textId="77777777" w:rsidR="0054729C" w:rsidRPr="000D20D9" w:rsidRDefault="0054729C" w:rsidP="0094500B">
      <w:pPr>
        <w:numPr>
          <w:ilvl w:val="0"/>
          <w:numId w:val="23"/>
        </w:numPr>
        <w:tabs>
          <w:tab w:val="num" w:pos="851"/>
        </w:tabs>
        <w:suppressAutoHyphens w:val="0"/>
        <w:autoSpaceDN/>
        <w:ind w:left="1069"/>
        <w:textAlignment w:val="auto"/>
        <w:rPr>
          <w:lang w:eastAsia="en-US"/>
        </w:rPr>
      </w:pPr>
      <w:bookmarkStart w:id="9" w:name="_Hlk93058911"/>
      <w:r w:rsidRPr="000D20D9">
        <w:rPr>
          <w:lang w:eastAsia="en-US"/>
        </w:rPr>
        <w:t>La  Loi  N° 92/007du 14 août 1992 portant  Code du Travail ;</w:t>
      </w:r>
    </w:p>
    <w:p w14:paraId="598FE7B5" w14:textId="77777777"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lang w:eastAsia="en-US"/>
        </w:rPr>
      </w:pPr>
      <w:r w:rsidRPr="000D20D9">
        <w:rPr>
          <w:lang w:eastAsia="en-US"/>
        </w:rPr>
        <w:t>La Loi cadre N° 96/12 du 05 août 1996 sur la gestion de l’environnement ;</w:t>
      </w:r>
    </w:p>
    <w:p w14:paraId="00B8EC17" w14:textId="71A98E33"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lang w:eastAsia="en-US"/>
        </w:rPr>
      </w:pPr>
      <w:r w:rsidRPr="000D20D9">
        <w:rPr>
          <w:lang w:eastAsia="en-US"/>
        </w:rPr>
        <w:t>La Loi N° 2007/</w:t>
      </w:r>
      <w:r w:rsidR="00D76886">
        <w:rPr>
          <w:lang w:eastAsia="en-US"/>
        </w:rPr>
        <w:t>006</w:t>
      </w:r>
      <w:r w:rsidRPr="000D20D9">
        <w:rPr>
          <w:lang w:eastAsia="en-US"/>
        </w:rPr>
        <w:t xml:space="preserve"> du 26 décembre 2007 portant régime financier de l’Etat ;</w:t>
      </w:r>
    </w:p>
    <w:p w14:paraId="5145DFF5" w14:textId="3E00A1D1"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color w:val="FF0000"/>
          <w:lang w:eastAsia="en-US"/>
        </w:rPr>
      </w:pPr>
      <w:r w:rsidRPr="000D20D9">
        <w:rPr>
          <w:rFonts w:eastAsia="MS Mincho"/>
          <w:color w:val="FF0000"/>
          <w:lang w:eastAsia="en-US"/>
        </w:rPr>
        <w:t>La Loi N° 20</w:t>
      </w:r>
      <w:r w:rsidR="008218D2">
        <w:rPr>
          <w:rFonts w:eastAsia="MS Mincho"/>
          <w:color w:val="FF0000"/>
          <w:lang w:eastAsia="en-US"/>
        </w:rPr>
        <w:t>21</w:t>
      </w:r>
      <w:r w:rsidRPr="000D20D9">
        <w:rPr>
          <w:rFonts w:eastAsia="MS Mincho"/>
          <w:color w:val="FF0000"/>
          <w:lang w:eastAsia="en-US"/>
        </w:rPr>
        <w:t>/02</w:t>
      </w:r>
      <w:r w:rsidR="008218D2">
        <w:rPr>
          <w:rFonts w:eastAsia="MS Mincho"/>
          <w:color w:val="FF0000"/>
          <w:lang w:eastAsia="en-US"/>
        </w:rPr>
        <w:t>6</w:t>
      </w:r>
      <w:r w:rsidRPr="000D20D9">
        <w:rPr>
          <w:rFonts w:eastAsia="MS Mincho"/>
          <w:color w:val="FF0000"/>
          <w:lang w:eastAsia="en-US"/>
        </w:rPr>
        <w:t xml:space="preserve"> du </w:t>
      </w:r>
      <w:r w:rsidR="008218D2">
        <w:rPr>
          <w:rFonts w:eastAsia="MS Mincho"/>
          <w:color w:val="FF0000"/>
          <w:lang w:eastAsia="en-US"/>
        </w:rPr>
        <w:t>16</w:t>
      </w:r>
      <w:r w:rsidRPr="000D20D9">
        <w:rPr>
          <w:rFonts w:eastAsia="MS Mincho"/>
          <w:color w:val="FF0000"/>
          <w:lang w:eastAsia="en-US"/>
        </w:rPr>
        <w:t xml:space="preserve"> décembre 20</w:t>
      </w:r>
      <w:r w:rsidR="008218D2">
        <w:rPr>
          <w:rFonts w:eastAsia="MS Mincho"/>
          <w:color w:val="FF0000"/>
          <w:lang w:eastAsia="en-US"/>
        </w:rPr>
        <w:t>21</w:t>
      </w:r>
      <w:r w:rsidRPr="000D20D9">
        <w:rPr>
          <w:rFonts w:eastAsia="MS Mincho"/>
          <w:color w:val="FF0000"/>
          <w:lang w:eastAsia="en-US"/>
        </w:rPr>
        <w:t xml:space="preserve"> portant Loi des finances de la République du Cameroun pour </w:t>
      </w:r>
      <w:r w:rsidR="00A77058">
        <w:rPr>
          <w:rFonts w:eastAsia="MS Mincho"/>
          <w:color w:val="FF0000"/>
          <w:lang w:eastAsia="en-US"/>
        </w:rPr>
        <w:t>l’</w:t>
      </w:r>
      <w:r w:rsidR="005802EB">
        <w:rPr>
          <w:rFonts w:eastAsia="MS Mincho"/>
          <w:color w:val="FF0000"/>
          <w:lang w:eastAsia="en-US"/>
        </w:rPr>
        <w:t>Exercice 2022</w:t>
      </w:r>
      <w:r w:rsidRPr="000D20D9">
        <w:rPr>
          <w:rFonts w:eastAsia="MS Mincho"/>
          <w:color w:val="FF0000"/>
          <w:lang w:eastAsia="en-US"/>
        </w:rPr>
        <w:t> ;</w:t>
      </w:r>
    </w:p>
    <w:p w14:paraId="00AD9D4A" w14:textId="5DD726EB"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color w:val="FF0000"/>
          <w:lang w:eastAsia="en-US"/>
        </w:rPr>
      </w:pPr>
      <w:r w:rsidRPr="000D20D9">
        <w:rPr>
          <w:color w:val="FF0000"/>
          <w:lang w:eastAsia="en-US"/>
        </w:rPr>
        <w:t>Le Décret N° 2</w:t>
      </w:r>
      <w:r w:rsidR="000300E8">
        <w:rPr>
          <w:color w:val="FF0000"/>
          <w:lang w:eastAsia="en-US"/>
        </w:rPr>
        <w:t>007</w:t>
      </w:r>
      <w:r w:rsidRPr="000D20D9">
        <w:rPr>
          <w:color w:val="FF0000"/>
          <w:lang w:eastAsia="en-US"/>
        </w:rPr>
        <w:t>/048 du 23 février 2</w:t>
      </w:r>
      <w:r w:rsidR="000300E8">
        <w:rPr>
          <w:color w:val="FF0000"/>
          <w:lang w:eastAsia="en-US"/>
        </w:rPr>
        <w:t>007</w:t>
      </w:r>
      <w:r w:rsidRPr="000D20D9">
        <w:rPr>
          <w:color w:val="FF0000"/>
          <w:lang w:eastAsia="en-US"/>
        </w:rPr>
        <w:t xml:space="preserve"> portant création, organisation et fonctionn</w:t>
      </w:r>
      <w:r w:rsidRPr="000D20D9">
        <w:rPr>
          <w:color w:val="FF0000"/>
          <w:lang w:eastAsia="en-US"/>
        </w:rPr>
        <w:t>e</w:t>
      </w:r>
      <w:r w:rsidRPr="000D20D9">
        <w:rPr>
          <w:color w:val="FF0000"/>
          <w:lang w:eastAsia="en-US"/>
        </w:rPr>
        <w:t>ment de l’Agence de Régulation des Marchés Publics;</w:t>
      </w:r>
    </w:p>
    <w:p w14:paraId="1F77D250" w14:textId="77777777"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lang w:eastAsia="en-US"/>
        </w:rPr>
      </w:pPr>
      <w:r w:rsidRPr="000D20D9">
        <w:rPr>
          <w:lang w:eastAsia="en-US"/>
        </w:rPr>
        <w:t>Le Décret N° 2003/651/PM du 16 avril 2003 fixant les modalités d’application du r</w:t>
      </w:r>
      <w:r w:rsidRPr="000D20D9">
        <w:rPr>
          <w:lang w:eastAsia="en-US"/>
        </w:rPr>
        <w:t>é</w:t>
      </w:r>
      <w:r w:rsidRPr="000D20D9">
        <w:rPr>
          <w:lang w:eastAsia="en-US"/>
        </w:rPr>
        <w:t>gime fiscal et douanier des Marchés Publics ;</w:t>
      </w:r>
    </w:p>
    <w:p w14:paraId="52CC03E8" w14:textId="77777777"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color w:val="FF0000"/>
          <w:lang w:eastAsia="en-US"/>
        </w:rPr>
      </w:pPr>
      <w:r w:rsidRPr="000D20D9">
        <w:rPr>
          <w:color w:val="FF0000"/>
          <w:lang w:eastAsia="en-US"/>
        </w:rPr>
        <w:t>Le Décret N° 2011/408/PM du 09 décembre 2011 portant organisation du Gouvern</w:t>
      </w:r>
      <w:r w:rsidRPr="000D20D9">
        <w:rPr>
          <w:color w:val="FF0000"/>
          <w:lang w:eastAsia="en-US"/>
        </w:rPr>
        <w:t>e</w:t>
      </w:r>
      <w:r w:rsidRPr="000D20D9">
        <w:rPr>
          <w:color w:val="FF0000"/>
          <w:lang w:eastAsia="en-US"/>
        </w:rPr>
        <w:t>ment ;</w:t>
      </w:r>
    </w:p>
    <w:p w14:paraId="77BEAD23" w14:textId="77777777"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lang w:eastAsia="en-US"/>
        </w:rPr>
      </w:pPr>
      <w:r w:rsidRPr="000D20D9">
        <w:rPr>
          <w:lang w:eastAsia="en-US"/>
        </w:rPr>
        <w:t> Le Décret N° 2011/410 du 09 décembre 2011 portant formation du Gouvernement ;</w:t>
      </w:r>
    </w:p>
    <w:p w14:paraId="690515BE" w14:textId="77777777"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lang w:eastAsia="en-US"/>
        </w:rPr>
      </w:pPr>
      <w:r w:rsidRPr="000D20D9">
        <w:rPr>
          <w:lang w:eastAsia="en-US"/>
        </w:rPr>
        <w:lastRenderedPageBreak/>
        <w:t xml:space="preserve"> Le Décret N° 2012/074 du 08 mars 2012 portant création, organisation et fonctionn</w:t>
      </w:r>
      <w:r w:rsidRPr="000D20D9">
        <w:rPr>
          <w:lang w:eastAsia="en-US"/>
        </w:rPr>
        <w:t>e</w:t>
      </w:r>
      <w:r w:rsidRPr="000D20D9">
        <w:rPr>
          <w:lang w:eastAsia="en-US"/>
        </w:rPr>
        <w:t>ment des Commissions de passation des Marchés Publics ;</w:t>
      </w:r>
    </w:p>
    <w:p w14:paraId="032007F3" w14:textId="77777777"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lang w:eastAsia="en-US"/>
        </w:rPr>
      </w:pPr>
      <w:r w:rsidRPr="000D20D9">
        <w:rPr>
          <w:lang w:eastAsia="en-US"/>
        </w:rPr>
        <w:t>Le Décret N° 2012/075 du 08 mars 2012 portant organisation du Ministère des Marchés Publics ;</w:t>
      </w:r>
    </w:p>
    <w:p w14:paraId="7EDD944B" w14:textId="0F0B1E6D"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lang w:eastAsia="en-US"/>
        </w:rPr>
      </w:pPr>
      <w:r w:rsidRPr="000D20D9">
        <w:rPr>
          <w:lang w:eastAsia="en-US"/>
        </w:rPr>
        <w:t>Le Décret N° 2012/076 du 08 mars 2012 modifiant et complétant certaines dispositions du décret N° 2</w:t>
      </w:r>
      <w:r w:rsidR="000300E8">
        <w:rPr>
          <w:lang w:eastAsia="en-US"/>
        </w:rPr>
        <w:t>007</w:t>
      </w:r>
      <w:r w:rsidRPr="000D20D9">
        <w:rPr>
          <w:lang w:eastAsia="en-US"/>
        </w:rPr>
        <w:t>/048 du 23 février 2</w:t>
      </w:r>
      <w:r w:rsidR="000300E8">
        <w:rPr>
          <w:lang w:eastAsia="en-US"/>
        </w:rPr>
        <w:t>007</w:t>
      </w:r>
      <w:r w:rsidRPr="000D20D9">
        <w:rPr>
          <w:lang w:eastAsia="en-US"/>
        </w:rPr>
        <w:t xml:space="preserve"> portant création, organisation et fonctionn</w:t>
      </w:r>
      <w:r w:rsidRPr="000D20D9">
        <w:rPr>
          <w:lang w:eastAsia="en-US"/>
        </w:rPr>
        <w:t>e</w:t>
      </w:r>
      <w:r w:rsidRPr="000D20D9">
        <w:rPr>
          <w:lang w:eastAsia="en-US"/>
        </w:rPr>
        <w:t>ment de l’ARMP ;</w:t>
      </w:r>
    </w:p>
    <w:p w14:paraId="158F0919" w14:textId="77777777" w:rsidR="0054729C" w:rsidRPr="000D20D9" w:rsidRDefault="0054729C" w:rsidP="0094500B">
      <w:pPr>
        <w:widowControl w:val="0"/>
        <w:numPr>
          <w:ilvl w:val="0"/>
          <w:numId w:val="23"/>
        </w:numPr>
        <w:tabs>
          <w:tab w:val="num" w:pos="851"/>
        </w:tabs>
        <w:suppressAutoHyphens w:val="0"/>
        <w:autoSpaceDE w:val="0"/>
        <w:adjustRightInd w:val="0"/>
        <w:ind w:left="1069"/>
        <w:jc w:val="both"/>
        <w:textAlignment w:val="auto"/>
        <w:rPr>
          <w:lang w:eastAsia="en-US"/>
        </w:rPr>
      </w:pPr>
      <w:r w:rsidRPr="000D20D9">
        <w:rPr>
          <w:lang w:eastAsia="en-US"/>
        </w:rPr>
        <w:t>Le Décret N° 2013/271 du 05 Août 2013 modifiant et complétant certaines dispositions du Décret N° 2012/074 du 08 Mars 2012 portant création, organisation et fonctionn</w:t>
      </w:r>
      <w:r w:rsidRPr="000D20D9">
        <w:rPr>
          <w:lang w:eastAsia="en-US"/>
        </w:rPr>
        <w:t>e</w:t>
      </w:r>
      <w:r w:rsidRPr="000D20D9">
        <w:rPr>
          <w:lang w:eastAsia="en-US"/>
        </w:rPr>
        <w:t xml:space="preserve">ment des Commissions de Passation des Marchés Publics ;  </w:t>
      </w:r>
    </w:p>
    <w:p w14:paraId="2B5CB443" w14:textId="77777777" w:rsidR="0054729C" w:rsidRPr="0054729C" w:rsidRDefault="0054729C" w:rsidP="0094500B">
      <w:pPr>
        <w:widowControl w:val="0"/>
        <w:numPr>
          <w:ilvl w:val="0"/>
          <w:numId w:val="23"/>
        </w:numPr>
        <w:suppressAutoHyphens w:val="0"/>
        <w:autoSpaceDE w:val="0"/>
        <w:adjustRightInd w:val="0"/>
        <w:spacing w:after="160"/>
        <w:jc w:val="both"/>
        <w:textAlignment w:val="auto"/>
      </w:pPr>
      <w:r w:rsidRPr="0054729C">
        <w:t>Le Décret n°2014/3863/PM du 21 Novembre 2014 portant organisation de la maîtrise d’œuvre technique dans la réalisation des projets d’infrastructures ;</w:t>
      </w:r>
    </w:p>
    <w:p w14:paraId="1E7C4050" w14:textId="77777777" w:rsidR="0054729C" w:rsidRPr="0054729C" w:rsidRDefault="0054729C" w:rsidP="0094500B">
      <w:pPr>
        <w:widowControl w:val="0"/>
        <w:numPr>
          <w:ilvl w:val="0"/>
          <w:numId w:val="23"/>
        </w:numPr>
        <w:suppressAutoHyphens w:val="0"/>
        <w:autoSpaceDE w:val="0"/>
        <w:adjustRightInd w:val="0"/>
        <w:spacing w:after="160"/>
        <w:jc w:val="both"/>
        <w:textAlignment w:val="auto"/>
        <w:rPr>
          <w:color w:val="FF0000"/>
        </w:rPr>
      </w:pPr>
      <w:r w:rsidRPr="0054729C">
        <w:rPr>
          <w:color w:val="FF0000"/>
        </w:rPr>
        <w:t xml:space="preserve">Le Décret N° 2018/190 du 02 mars 2018 </w:t>
      </w:r>
      <w:r w:rsidRPr="0054729C">
        <w:t xml:space="preserve">modifiant et complétant certaines dispositions du </w:t>
      </w:r>
      <w:r w:rsidRPr="0054729C">
        <w:rPr>
          <w:color w:val="FF0000"/>
        </w:rPr>
        <w:t>décret N° 2011/408/PM du 09 décembre 2011 portant organisation du Gouvern</w:t>
      </w:r>
      <w:r w:rsidRPr="0054729C">
        <w:rPr>
          <w:color w:val="FF0000"/>
        </w:rPr>
        <w:t>e</w:t>
      </w:r>
      <w:r w:rsidRPr="0054729C">
        <w:rPr>
          <w:color w:val="FF0000"/>
        </w:rPr>
        <w:t>ment ;</w:t>
      </w:r>
    </w:p>
    <w:p w14:paraId="1FBC0BF7" w14:textId="77777777" w:rsidR="0054729C" w:rsidRPr="0054729C" w:rsidRDefault="0054729C" w:rsidP="0094500B">
      <w:pPr>
        <w:widowControl w:val="0"/>
        <w:numPr>
          <w:ilvl w:val="0"/>
          <w:numId w:val="23"/>
        </w:numPr>
        <w:suppressAutoHyphens w:val="0"/>
        <w:autoSpaceDE w:val="0"/>
        <w:adjustRightInd w:val="0"/>
        <w:spacing w:after="160"/>
        <w:jc w:val="both"/>
        <w:textAlignment w:val="auto"/>
        <w:rPr>
          <w:color w:val="FF0000"/>
        </w:rPr>
      </w:pPr>
      <w:r w:rsidRPr="0054729C">
        <w:rPr>
          <w:color w:val="FF0000"/>
        </w:rPr>
        <w:t>Le Décret N° 2018/366 du 20 Juin 2018 portant code des marchés publics ;</w:t>
      </w:r>
    </w:p>
    <w:p w14:paraId="0C23C07A" w14:textId="2A38B47F" w:rsidR="0054729C" w:rsidRPr="0054729C" w:rsidRDefault="0054729C" w:rsidP="0094500B">
      <w:pPr>
        <w:widowControl w:val="0"/>
        <w:numPr>
          <w:ilvl w:val="0"/>
          <w:numId w:val="23"/>
        </w:numPr>
        <w:suppressAutoHyphens w:val="0"/>
        <w:autoSpaceDE w:val="0"/>
        <w:adjustRightInd w:val="0"/>
        <w:spacing w:after="160"/>
        <w:jc w:val="both"/>
        <w:textAlignment w:val="auto"/>
        <w:rPr>
          <w:color w:val="FF0000"/>
        </w:rPr>
      </w:pPr>
      <w:r w:rsidRPr="0054729C">
        <w:rPr>
          <w:color w:val="FF0000"/>
        </w:rPr>
        <w:t>Le Décret N° 2019/</w:t>
      </w:r>
      <w:r w:rsidR="000300E8">
        <w:rPr>
          <w:color w:val="FF0000"/>
        </w:rPr>
        <w:t>007</w:t>
      </w:r>
      <w:r w:rsidRPr="0054729C">
        <w:rPr>
          <w:color w:val="FF0000"/>
        </w:rPr>
        <w:t xml:space="preserve"> du 04 Janvier 2019 portant nomination du Premier Ministre, Chef du Gouvernement ;</w:t>
      </w:r>
    </w:p>
    <w:p w14:paraId="529BAF35" w14:textId="77777777" w:rsidR="0054729C" w:rsidRPr="000D20D9" w:rsidRDefault="0054729C" w:rsidP="0094500B">
      <w:pPr>
        <w:numPr>
          <w:ilvl w:val="0"/>
          <w:numId w:val="23"/>
        </w:numPr>
        <w:tabs>
          <w:tab w:val="num" w:pos="851"/>
        </w:tabs>
        <w:suppressAutoHyphens w:val="0"/>
        <w:autoSpaceDN/>
        <w:ind w:left="1069"/>
        <w:jc w:val="both"/>
        <w:textAlignment w:val="auto"/>
        <w:rPr>
          <w:lang w:eastAsia="en-US"/>
        </w:rPr>
      </w:pPr>
      <w:r w:rsidRPr="000D20D9">
        <w:rPr>
          <w:lang w:eastAsia="en-US"/>
        </w:rPr>
        <w:t>La Circulaire N° 002/CAB/PM du 31 janvier 2011 portant amélioration de la perfo</w:t>
      </w:r>
      <w:r w:rsidRPr="000D20D9">
        <w:rPr>
          <w:lang w:eastAsia="en-US"/>
        </w:rPr>
        <w:t>r</w:t>
      </w:r>
      <w:r w:rsidRPr="000D20D9">
        <w:rPr>
          <w:lang w:eastAsia="en-US"/>
        </w:rPr>
        <w:t>mance du système des Marchés Publics ;</w:t>
      </w:r>
    </w:p>
    <w:p w14:paraId="399D6882" w14:textId="77777777" w:rsidR="0054729C" w:rsidRPr="000D20D9" w:rsidRDefault="0054729C" w:rsidP="0094500B">
      <w:pPr>
        <w:numPr>
          <w:ilvl w:val="0"/>
          <w:numId w:val="23"/>
        </w:numPr>
        <w:tabs>
          <w:tab w:val="num" w:pos="851"/>
        </w:tabs>
        <w:suppressAutoHyphens w:val="0"/>
        <w:autoSpaceDN/>
        <w:ind w:left="1069"/>
        <w:jc w:val="both"/>
        <w:textAlignment w:val="auto"/>
        <w:rPr>
          <w:lang w:eastAsia="en-US"/>
        </w:rPr>
      </w:pPr>
      <w:r w:rsidRPr="000D20D9">
        <w:rPr>
          <w:lang w:eastAsia="en-US"/>
        </w:rPr>
        <w:t>La Circulaire N°003/CAB/PM du 31 janvier 2011 portant sur les modalités de gestion des changements des conditions économiques des marchés publics ; </w:t>
      </w:r>
    </w:p>
    <w:p w14:paraId="66BF1E6A" w14:textId="77777777" w:rsidR="0054729C" w:rsidRPr="000D20D9" w:rsidRDefault="0054729C" w:rsidP="0094500B">
      <w:pPr>
        <w:numPr>
          <w:ilvl w:val="0"/>
          <w:numId w:val="23"/>
        </w:numPr>
        <w:tabs>
          <w:tab w:val="num" w:pos="851"/>
        </w:tabs>
        <w:suppressAutoHyphens w:val="0"/>
        <w:autoSpaceDN/>
        <w:ind w:left="1069"/>
        <w:jc w:val="both"/>
        <w:textAlignment w:val="auto"/>
        <w:rPr>
          <w:lang w:eastAsia="en-US"/>
        </w:rPr>
      </w:pPr>
      <w:r w:rsidRPr="000D20D9">
        <w:rPr>
          <w:lang w:eastAsia="en-US"/>
        </w:rPr>
        <w:t>La Circulaire N° 003/CAB/PM du 18 Avril 2008 relative au respect des règles régissant la passation, l’exécution et le contrôle  des Marchés Publics ;</w:t>
      </w:r>
    </w:p>
    <w:p w14:paraId="4CFEA485" w14:textId="3A333343" w:rsidR="0054729C" w:rsidRDefault="0054729C" w:rsidP="0094500B">
      <w:pPr>
        <w:numPr>
          <w:ilvl w:val="0"/>
          <w:numId w:val="23"/>
        </w:numPr>
        <w:tabs>
          <w:tab w:val="num" w:pos="851"/>
        </w:tabs>
        <w:suppressAutoHyphens w:val="0"/>
        <w:autoSpaceDN/>
        <w:ind w:left="1069"/>
        <w:jc w:val="both"/>
        <w:textAlignment w:val="auto"/>
        <w:rPr>
          <w:lang w:eastAsia="en-US"/>
        </w:rPr>
      </w:pPr>
      <w:r w:rsidRPr="000D20D9">
        <w:rPr>
          <w:color w:val="FF0000"/>
          <w:lang w:eastAsia="en-US"/>
        </w:rPr>
        <w:t>La Circulaire N°</w:t>
      </w:r>
      <w:r w:rsidR="00DB781F">
        <w:rPr>
          <w:color w:val="FF0000"/>
          <w:lang w:eastAsia="en-US"/>
        </w:rPr>
        <w:t>00</w:t>
      </w:r>
      <w:r w:rsidR="002525DB">
        <w:rPr>
          <w:color w:val="FF0000"/>
          <w:lang w:eastAsia="en-US"/>
        </w:rPr>
        <w:t>0</w:t>
      </w:r>
      <w:r w:rsidR="00DB781F">
        <w:rPr>
          <w:color w:val="FF0000"/>
          <w:lang w:eastAsia="en-US"/>
        </w:rPr>
        <w:t>00</w:t>
      </w:r>
      <w:r w:rsidR="002525DB">
        <w:rPr>
          <w:color w:val="FF0000"/>
          <w:lang w:eastAsia="en-US"/>
        </w:rPr>
        <w:t>456</w:t>
      </w:r>
      <w:r w:rsidR="00DB781F">
        <w:rPr>
          <w:color w:val="FF0000"/>
          <w:lang w:eastAsia="en-US"/>
        </w:rPr>
        <w:t>/C/MINFI du 30 Décembre 202</w:t>
      </w:r>
      <w:r w:rsidR="00532511">
        <w:rPr>
          <w:color w:val="FF0000"/>
          <w:lang w:eastAsia="en-US"/>
        </w:rPr>
        <w:t>1</w:t>
      </w:r>
      <w:r w:rsidRPr="000D20D9">
        <w:rPr>
          <w:color w:val="FF0000"/>
          <w:lang w:eastAsia="en-US"/>
        </w:rPr>
        <w:t xml:space="preserve"> portant Instructions relatives à l’Exécution des Lois de Finances, au Suivi et au Contrôle de l’Exécution du Budget de l’Etat et des Autres Entités Publiques pour </w:t>
      </w:r>
      <w:r w:rsidR="00A77058">
        <w:rPr>
          <w:color w:val="FF0000"/>
          <w:lang w:eastAsia="en-US"/>
        </w:rPr>
        <w:t>l’</w:t>
      </w:r>
      <w:r w:rsidR="005802EB">
        <w:rPr>
          <w:color w:val="FF0000"/>
          <w:lang w:eastAsia="en-US"/>
        </w:rPr>
        <w:t>Exercice 2022</w:t>
      </w:r>
      <w:r w:rsidRPr="000D20D9">
        <w:rPr>
          <w:color w:val="FF0000"/>
          <w:lang w:eastAsia="en-US"/>
        </w:rPr>
        <w:t xml:space="preserve"> ;</w:t>
      </w:r>
    </w:p>
    <w:p w14:paraId="5FFA5E40" w14:textId="77777777" w:rsidR="00F51AC0" w:rsidRPr="00EB77D8" w:rsidRDefault="0054729C" w:rsidP="0094500B">
      <w:pPr>
        <w:numPr>
          <w:ilvl w:val="0"/>
          <w:numId w:val="23"/>
        </w:numPr>
        <w:tabs>
          <w:tab w:val="num" w:pos="851"/>
        </w:tabs>
        <w:suppressAutoHyphens w:val="0"/>
        <w:autoSpaceDN/>
        <w:ind w:left="1069"/>
        <w:jc w:val="both"/>
        <w:textAlignment w:val="auto"/>
        <w:rPr>
          <w:lang w:eastAsia="en-US"/>
        </w:rPr>
      </w:pPr>
      <w:r w:rsidRPr="000D20D9">
        <w:rPr>
          <w:lang w:eastAsia="en-US"/>
        </w:rPr>
        <w:t>Les normes et DTU en vigueur et tout autre texte spécifique dans le domaine.</w:t>
      </w:r>
      <w:bookmarkEnd w:id="9"/>
    </w:p>
    <w:p w14:paraId="22FEB896" w14:textId="77777777" w:rsidR="00273DD0" w:rsidRPr="00BE483D" w:rsidRDefault="00273DD0">
      <w:pPr>
        <w:widowControl w:val="0"/>
        <w:autoSpaceDE w:val="0"/>
        <w:jc w:val="both"/>
      </w:pPr>
    </w:p>
    <w:p w14:paraId="20FC0539"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7</w:t>
      </w:r>
      <w:r w:rsidRPr="00BE483D">
        <w:rPr>
          <w:b/>
          <w:bCs/>
          <w:spacing w:val="6"/>
        </w:rPr>
        <w:t xml:space="preserve"> </w:t>
      </w:r>
      <w:r w:rsidRPr="00BE483D">
        <w:rPr>
          <w:b/>
          <w:bCs/>
        </w:rPr>
        <w:t xml:space="preserve">: </w:t>
      </w:r>
      <w:r w:rsidRPr="00BE483D">
        <w:rPr>
          <w:b/>
          <w:bCs/>
          <w:spacing w:val="-7"/>
        </w:rPr>
        <w:t xml:space="preserve">Communication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6</w:t>
      </w:r>
      <w:r w:rsidRPr="00BE483D">
        <w:rPr>
          <w:b/>
          <w:bCs/>
          <w:spacing w:val="6"/>
        </w:rPr>
        <w:t xml:space="preserve"> </w:t>
      </w:r>
      <w:r w:rsidRPr="00BE483D">
        <w:rPr>
          <w:b/>
          <w:bCs/>
        </w:rPr>
        <w:t>et</w:t>
      </w:r>
      <w:r w:rsidRPr="00BE483D">
        <w:rPr>
          <w:b/>
          <w:bCs/>
          <w:spacing w:val="6"/>
        </w:rPr>
        <w:t xml:space="preserve"> </w:t>
      </w:r>
      <w:r w:rsidRPr="00BE483D">
        <w:rPr>
          <w:b/>
          <w:bCs/>
        </w:rPr>
        <w:t>10</w:t>
      </w:r>
      <w:r w:rsidRPr="00BE483D">
        <w:rPr>
          <w:b/>
          <w:bCs/>
          <w:spacing w:val="6"/>
        </w:rPr>
        <w:t xml:space="preserve"> </w:t>
      </w:r>
      <w:r w:rsidRPr="00BE483D">
        <w:rPr>
          <w:b/>
          <w:bCs/>
        </w:rPr>
        <w:t>complétés)</w:t>
      </w:r>
    </w:p>
    <w:p w14:paraId="7F610E0E" w14:textId="77777777" w:rsidR="00273DD0" w:rsidRPr="00BE483D" w:rsidRDefault="00273DD0">
      <w:pPr>
        <w:widowControl w:val="0"/>
        <w:autoSpaceDE w:val="0"/>
        <w:jc w:val="both"/>
      </w:pPr>
    </w:p>
    <w:p w14:paraId="496531B0" w14:textId="77777777" w:rsidR="00DF74BD" w:rsidRPr="00F51AC0" w:rsidRDefault="00DF74BD" w:rsidP="00DF74BD">
      <w:pPr>
        <w:jc w:val="both"/>
        <w:rPr>
          <w:color w:val="FF0000"/>
        </w:rPr>
      </w:pPr>
      <w:r w:rsidRPr="00BE483D">
        <w:t xml:space="preserve">7.1. </w:t>
      </w:r>
      <w:r w:rsidR="00930804" w:rsidRPr="00EB77D8">
        <w:t xml:space="preserve">Toutes les notifications et communications écrites dans le cadre de la présente Lettre-Commande devront être faites aux adresses suivantes : </w:t>
      </w:r>
      <w:r w:rsidR="00930804">
        <w:rPr>
          <w:color w:val="FF0000"/>
        </w:rPr>
        <w:t>Commune de Touloum</w:t>
      </w:r>
      <w:r w:rsidR="00930804" w:rsidRPr="00EB77D8">
        <w:rPr>
          <w:lang w:eastAsia="ja-JP"/>
        </w:rPr>
        <w:t> :</w:t>
      </w:r>
    </w:p>
    <w:p w14:paraId="4A2FF77E" w14:textId="77777777" w:rsidR="00DF74BD" w:rsidRPr="00BE483D" w:rsidRDefault="00DF74BD" w:rsidP="0094500B">
      <w:pPr>
        <w:numPr>
          <w:ilvl w:val="1"/>
          <w:numId w:val="26"/>
        </w:numPr>
        <w:suppressAutoHyphens w:val="0"/>
        <w:autoSpaceDN/>
        <w:jc w:val="both"/>
        <w:textAlignment w:val="auto"/>
      </w:pPr>
      <w:r w:rsidRPr="00BE483D">
        <w:t>Dans le cas où le co-contractant est le destinataire : passé le délai de  quinze (15) jours fixé à l’Article 6.1 du CCAG pour faire connaître au chef de service son domicile, et  dès achèv</w:t>
      </w:r>
      <w:r w:rsidRPr="00BE483D">
        <w:t>e</w:t>
      </w:r>
      <w:r w:rsidRPr="00BE483D">
        <w:t xml:space="preserve">ment des travaux, les correspondances seront valablement adressées à la mairie de </w:t>
      </w:r>
      <w:r w:rsidR="00A574DE">
        <w:t>TO</w:t>
      </w:r>
      <w:r w:rsidR="00A574DE">
        <w:t>U</w:t>
      </w:r>
      <w:r w:rsidR="00A574DE">
        <w:t>LOUM</w:t>
      </w:r>
      <w:r w:rsidR="00516E78" w:rsidRPr="00BE483D">
        <w:t>.</w:t>
      </w:r>
    </w:p>
    <w:p w14:paraId="2D366C59" w14:textId="77777777" w:rsidR="00DF74BD" w:rsidRPr="00BE483D" w:rsidRDefault="00DF74BD" w:rsidP="00DF74BD">
      <w:pPr>
        <w:ind w:left="180"/>
        <w:jc w:val="both"/>
      </w:pPr>
    </w:p>
    <w:p w14:paraId="1BE7686D" w14:textId="77777777" w:rsidR="00DF74BD" w:rsidRPr="00BE483D" w:rsidRDefault="00DF74BD" w:rsidP="0094500B">
      <w:pPr>
        <w:numPr>
          <w:ilvl w:val="1"/>
          <w:numId w:val="26"/>
        </w:numPr>
        <w:suppressAutoHyphens w:val="0"/>
        <w:autoSpaceDN/>
        <w:jc w:val="both"/>
        <w:textAlignment w:val="auto"/>
      </w:pPr>
      <w:r w:rsidRPr="00BE483D">
        <w:t xml:space="preserve">Dans le cas où le </w:t>
      </w:r>
      <w:r w:rsidR="002F1DD1" w:rsidRPr="00BE483D">
        <w:t>Maître d’Ouvrage</w:t>
      </w:r>
      <w:r w:rsidRPr="00BE483D">
        <w:t xml:space="preserve"> en est le destinataire, copie adressée dans les mêmes d</w:t>
      </w:r>
      <w:r w:rsidRPr="00BE483D">
        <w:t>é</w:t>
      </w:r>
      <w:r w:rsidRPr="00BE483D">
        <w:t>lais, à l’Ingénieur du mar</w:t>
      </w:r>
      <w:r w:rsidR="00A200E4">
        <w:t>ché et au MINMAP/MK</w:t>
      </w:r>
      <w:r w:rsidRPr="00BE483D">
        <w:t>.</w:t>
      </w:r>
    </w:p>
    <w:p w14:paraId="179DEC20" w14:textId="77777777" w:rsidR="00DF74BD" w:rsidRPr="00BE483D" w:rsidRDefault="00DF74BD" w:rsidP="00DF74BD">
      <w:pPr>
        <w:ind w:left="540"/>
        <w:jc w:val="both"/>
      </w:pPr>
    </w:p>
    <w:p w14:paraId="207848E4" w14:textId="77777777" w:rsidR="00DF74BD" w:rsidRPr="00BE483D" w:rsidRDefault="00DF74BD" w:rsidP="00DF74BD">
      <w:pPr>
        <w:jc w:val="both"/>
      </w:pPr>
      <w:r w:rsidRPr="00BE483D">
        <w:t>7.2. Le co-contractant adressera toutes notifications écrites ou correspondances à l’Ingénieur, avec copie au Chef de service</w:t>
      </w:r>
      <w:r w:rsidR="00A200E4">
        <w:t xml:space="preserve"> du marché, MINMAP/MK,</w:t>
      </w:r>
      <w:r w:rsidR="0060441A" w:rsidRPr="00BE483D">
        <w:t xml:space="preserve"> au Maître d’œuvre</w:t>
      </w:r>
      <w:r w:rsidRPr="00BE483D">
        <w:t xml:space="preserve"> et à l’Autorité Contractante.</w:t>
      </w:r>
    </w:p>
    <w:p w14:paraId="41910E52" w14:textId="77777777" w:rsidR="00DF74BD" w:rsidRPr="00BE483D" w:rsidRDefault="00DF74BD">
      <w:pPr>
        <w:widowControl w:val="0"/>
        <w:autoSpaceDE w:val="0"/>
        <w:jc w:val="both"/>
      </w:pPr>
    </w:p>
    <w:p w14:paraId="74DF422B"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8</w:t>
      </w:r>
      <w:r w:rsidRPr="00BE483D">
        <w:rPr>
          <w:b/>
          <w:bCs/>
          <w:spacing w:val="6"/>
        </w:rPr>
        <w:t xml:space="preserve"> </w:t>
      </w:r>
      <w:r w:rsidRPr="00BE483D">
        <w:rPr>
          <w:b/>
          <w:bCs/>
        </w:rPr>
        <w:t>:</w:t>
      </w:r>
      <w:r w:rsidRPr="00BE483D">
        <w:rPr>
          <w:b/>
          <w:bCs/>
          <w:spacing w:val="6"/>
        </w:rPr>
        <w:t xml:space="preserve"> </w:t>
      </w:r>
      <w:r w:rsidRPr="00BE483D">
        <w:rPr>
          <w:b/>
          <w:bCs/>
        </w:rPr>
        <w:t>Ordres</w:t>
      </w:r>
      <w:r w:rsidRPr="00BE483D">
        <w:rPr>
          <w:b/>
          <w:bCs/>
          <w:spacing w:val="6"/>
        </w:rPr>
        <w:t xml:space="preserve"> </w:t>
      </w:r>
      <w:r w:rsidRPr="00BE483D">
        <w:rPr>
          <w:b/>
          <w:bCs/>
        </w:rPr>
        <w:t>de</w:t>
      </w:r>
      <w:r w:rsidRPr="00BE483D">
        <w:rPr>
          <w:b/>
          <w:bCs/>
          <w:spacing w:val="6"/>
        </w:rPr>
        <w:t xml:space="preserve"> </w:t>
      </w:r>
      <w:r w:rsidRPr="00BE483D">
        <w:rPr>
          <w:b/>
          <w:bCs/>
        </w:rPr>
        <w:t>service</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8</w:t>
      </w:r>
      <w:r w:rsidRPr="00BE483D">
        <w:rPr>
          <w:b/>
          <w:bCs/>
          <w:spacing w:val="6"/>
        </w:rPr>
        <w:t>)</w:t>
      </w:r>
    </w:p>
    <w:p w14:paraId="33FA586B" w14:textId="77777777" w:rsidR="00273DD0" w:rsidRPr="00BE483D" w:rsidRDefault="00273DD0">
      <w:pPr>
        <w:widowControl w:val="0"/>
        <w:autoSpaceDE w:val="0"/>
        <w:jc w:val="both"/>
      </w:pPr>
    </w:p>
    <w:p w14:paraId="261ED0D2" w14:textId="77777777" w:rsidR="00273DD0" w:rsidRPr="00BE483D" w:rsidRDefault="00353DCC">
      <w:pPr>
        <w:widowControl w:val="0"/>
        <w:tabs>
          <w:tab w:val="left" w:pos="2410"/>
        </w:tabs>
        <w:autoSpaceDE w:val="0"/>
        <w:jc w:val="both"/>
      </w:pPr>
      <w:r w:rsidRPr="00BE483D">
        <w:rPr>
          <w:iCs/>
        </w:rPr>
        <w:t>Les différents ordres de service seront établis et notifiés ainsi qu’il suit :</w:t>
      </w:r>
    </w:p>
    <w:p w14:paraId="073DDADD" w14:textId="77777777" w:rsidR="00273DD0" w:rsidRPr="00BE483D" w:rsidRDefault="00273DD0">
      <w:pPr>
        <w:widowControl w:val="0"/>
        <w:tabs>
          <w:tab w:val="left" w:pos="2410"/>
        </w:tabs>
        <w:autoSpaceDE w:val="0"/>
        <w:jc w:val="both"/>
      </w:pPr>
    </w:p>
    <w:p w14:paraId="6B020A34" w14:textId="77777777" w:rsidR="0013220E" w:rsidRPr="00BE483D" w:rsidRDefault="0013220E" w:rsidP="0013220E">
      <w:pPr>
        <w:widowControl w:val="0"/>
        <w:tabs>
          <w:tab w:val="left" w:pos="2410"/>
        </w:tabs>
        <w:autoSpaceDE w:val="0"/>
        <w:jc w:val="both"/>
      </w:pPr>
      <w:r w:rsidRPr="00BE483D">
        <w:rPr>
          <w:iCs/>
        </w:rPr>
        <w:lastRenderedPageBreak/>
        <w:t>8.1</w:t>
      </w:r>
      <w:r w:rsidRPr="00BE483D">
        <w:rPr>
          <w:i/>
          <w:iCs/>
        </w:rPr>
        <w:t xml:space="preserve">  </w:t>
      </w:r>
      <w:r w:rsidR="00930804" w:rsidRPr="00EB77D8">
        <w:t xml:space="preserve">L’ordre de service de commencer les travaux </w:t>
      </w:r>
      <w:r w:rsidR="008764E8" w:rsidRPr="00EB77D8">
        <w:t>est</w:t>
      </w:r>
      <w:r w:rsidR="00930804" w:rsidRPr="00EB77D8">
        <w:t xml:space="preserve"> signé par l’Autorité Contractante et notifié au Co-contractant par le Chef Service du Marché avec copie à l’Autorité Contractante</w:t>
      </w:r>
      <w:r w:rsidR="00C11F00">
        <w:t xml:space="preserve"> ou</w:t>
      </w:r>
      <w:r w:rsidR="00930804" w:rsidRPr="00EB77D8">
        <w:t xml:space="preserve"> Maitre d’Ouvrage, à l’Ingénieur du marché,</w:t>
      </w:r>
      <w:r w:rsidR="008418C2">
        <w:t xml:space="preserve"> au MINMAP/MK,</w:t>
      </w:r>
      <w:r w:rsidR="00930804" w:rsidRPr="00EB77D8">
        <w:t xml:space="preserve"> à l’Organisme Payeur et au Maître d’Œuvre.</w:t>
      </w:r>
    </w:p>
    <w:p w14:paraId="484E5664" w14:textId="77777777" w:rsidR="0013220E" w:rsidRPr="00BE483D" w:rsidRDefault="0013220E" w:rsidP="0013220E">
      <w:pPr>
        <w:widowControl w:val="0"/>
        <w:tabs>
          <w:tab w:val="left" w:pos="2410"/>
        </w:tabs>
        <w:autoSpaceDE w:val="0"/>
        <w:jc w:val="both"/>
      </w:pPr>
    </w:p>
    <w:p w14:paraId="00550A95" w14:textId="77777777" w:rsidR="0013220E" w:rsidRPr="00BE483D" w:rsidRDefault="0013220E" w:rsidP="0013220E">
      <w:pPr>
        <w:widowControl w:val="0"/>
        <w:autoSpaceDE w:val="0"/>
        <w:jc w:val="both"/>
      </w:pPr>
      <w:r w:rsidRPr="00BE483D">
        <w:t xml:space="preserve">8.2 </w:t>
      </w:r>
      <w:r w:rsidR="00C11F00">
        <w:t>L</w:t>
      </w:r>
      <w:r w:rsidR="008508FE" w:rsidRPr="00EB77D8">
        <w:t>es ordres de service ayant une incidence sur l’objectif, le montant ou le délai d’exécution du marché seront signés par l’Autorité Contractante</w:t>
      </w:r>
      <w:r w:rsidR="00C11F00">
        <w:t xml:space="preserve"> (M.O)</w:t>
      </w:r>
      <w:r w:rsidR="008508FE" w:rsidRPr="00EB77D8">
        <w:t xml:space="preserve"> et notifiés par le Chef Service du Marché au Cocontractant  avec copie à l’Ingénieur du marché,</w:t>
      </w:r>
      <w:r w:rsidR="008418C2">
        <w:t xml:space="preserve"> au MINMAP/MK</w:t>
      </w:r>
      <w:r w:rsidR="008508FE" w:rsidRPr="00EB77D8">
        <w:t xml:space="preserve"> au Maître d’œuvre et à l’Organisme Payeur </w:t>
      </w:r>
      <w:r w:rsidR="008508FE" w:rsidRPr="00A5140C">
        <w:rPr>
          <w:color w:val="FF0000"/>
        </w:rPr>
        <w:t xml:space="preserve">après avis de la Commission </w:t>
      </w:r>
      <w:r w:rsidR="008508FE">
        <w:rPr>
          <w:color w:val="FF0000"/>
        </w:rPr>
        <w:t>Interne de Passation</w:t>
      </w:r>
      <w:r w:rsidR="008508FE" w:rsidRPr="00A5140C">
        <w:rPr>
          <w:color w:val="FF0000"/>
        </w:rPr>
        <w:t xml:space="preserve"> des Marchés Publics</w:t>
      </w:r>
      <w:r w:rsidR="008508FE">
        <w:rPr>
          <w:color w:val="FF0000"/>
        </w:rPr>
        <w:t xml:space="preserve"> de Touloum</w:t>
      </w:r>
      <w:r w:rsidR="008508FE" w:rsidRPr="00EB77D8">
        <w:t>. Le visa préalable de l’Organisme Payeur sera éventuellement requis avant la signature de ceux ayant une incidence sur le montant.</w:t>
      </w:r>
    </w:p>
    <w:p w14:paraId="598397D8" w14:textId="77777777" w:rsidR="0013220E" w:rsidRPr="00BE483D" w:rsidRDefault="0013220E" w:rsidP="0013220E">
      <w:pPr>
        <w:widowControl w:val="0"/>
        <w:autoSpaceDE w:val="0"/>
        <w:jc w:val="both"/>
      </w:pPr>
    </w:p>
    <w:p w14:paraId="28652FA2" w14:textId="77777777" w:rsidR="0013220E" w:rsidRPr="00BE483D" w:rsidRDefault="0013220E" w:rsidP="0013220E">
      <w:pPr>
        <w:widowControl w:val="0"/>
        <w:autoSpaceDE w:val="0"/>
        <w:jc w:val="both"/>
      </w:pPr>
      <w:r w:rsidRPr="00BE483D">
        <w:t>8.3 Les ordres de service à caractère technique liés au déroulement normal du chantier seront directement signés par l’ingénieur du marché et notifiés au Co-contractant par le Maître d'œuvre avec copie à l’Autorité Contractante, au Chef de Service du Marché</w:t>
      </w:r>
      <w:r w:rsidR="008418C2">
        <w:t xml:space="preserve"> et au MINMAP/MK</w:t>
      </w:r>
      <w:r w:rsidRPr="00BE483D">
        <w:t>.</w:t>
      </w:r>
    </w:p>
    <w:p w14:paraId="4CE12CDF" w14:textId="77777777" w:rsidR="0013220E" w:rsidRPr="00BE483D" w:rsidRDefault="0013220E" w:rsidP="0013220E">
      <w:pPr>
        <w:widowControl w:val="0"/>
        <w:tabs>
          <w:tab w:val="left" w:pos="2410"/>
        </w:tabs>
        <w:autoSpaceDE w:val="0"/>
        <w:jc w:val="both"/>
      </w:pPr>
    </w:p>
    <w:p w14:paraId="75834ABD" w14:textId="77777777" w:rsidR="0013220E" w:rsidRPr="00BE483D" w:rsidRDefault="0013220E" w:rsidP="0013220E">
      <w:pPr>
        <w:widowControl w:val="0"/>
        <w:autoSpaceDE w:val="0"/>
        <w:jc w:val="both"/>
      </w:pPr>
      <w:r w:rsidRPr="00BE483D">
        <w:t>8.4 Les ordres de service valant mise en demeure seront signés par le Maître d’Ouvrage et notifiés au Co-contractant par le Chef Service, avec copie à l’Autorité Contractante, à l’Ingénieur</w:t>
      </w:r>
      <w:r w:rsidR="008418C2">
        <w:t>, au MINMAP/MK</w:t>
      </w:r>
      <w:r w:rsidRPr="00BE483D">
        <w:t xml:space="preserve"> et au Maître d’œuvre.</w:t>
      </w:r>
    </w:p>
    <w:p w14:paraId="48D72BCC" w14:textId="77777777" w:rsidR="0013220E" w:rsidRPr="00BE483D" w:rsidRDefault="0013220E" w:rsidP="0013220E">
      <w:pPr>
        <w:widowControl w:val="0"/>
        <w:autoSpaceDE w:val="0"/>
        <w:jc w:val="both"/>
      </w:pPr>
    </w:p>
    <w:p w14:paraId="01B803C2" w14:textId="77777777" w:rsidR="0013220E" w:rsidRDefault="0013220E" w:rsidP="0013220E">
      <w:pPr>
        <w:widowControl w:val="0"/>
        <w:autoSpaceDE w:val="0"/>
        <w:jc w:val="both"/>
      </w:pPr>
      <w:r w:rsidRPr="00BE483D">
        <w:t>8.5 Les ordres de service de suspension et de reprise des travaux, pour cause d’intempéries ou autre cas de force majeure, seront signés par l’Autorité Contractante et notifiés par l’Ingénieur du Marché au Co-contractant avec copie au Maître d’Ouvrage, au Chef de service du Marché</w:t>
      </w:r>
      <w:r w:rsidR="0021025D">
        <w:t xml:space="preserve">. </w:t>
      </w:r>
    </w:p>
    <w:p w14:paraId="0B74EA5E" w14:textId="77777777" w:rsidR="0021025D" w:rsidRPr="00BE483D" w:rsidRDefault="0021025D" w:rsidP="0013220E">
      <w:pPr>
        <w:widowControl w:val="0"/>
        <w:autoSpaceDE w:val="0"/>
        <w:jc w:val="both"/>
      </w:pPr>
    </w:p>
    <w:p w14:paraId="1F4FD72B" w14:textId="77777777" w:rsidR="0013220E" w:rsidRPr="00BE483D" w:rsidRDefault="0013220E" w:rsidP="0013220E">
      <w:pPr>
        <w:widowControl w:val="0"/>
        <w:autoSpaceDE w:val="0"/>
        <w:jc w:val="both"/>
      </w:pPr>
      <w:r w:rsidRPr="00BE483D">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54FE4DE0" w14:textId="77777777" w:rsidR="0013220E" w:rsidRPr="00BE483D" w:rsidRDefault="0013220E" w:rsidP="0013220E">
      <w:pPr>
        <w:widowControl w:val="0"/>
        <w:autoSpaceDE w:val="0"/>
        <w:jc w:val="both"/>
      </w:pPr>
    </w:p>
    <w:p w14:paraId="3AFE5CFC" w14:textId="77777777" w:rsidR="0013220E" w:rsidRPr="00BE483D" w:rsidRDefault="0013220E" w:rsidP="0013220E">
      <w:pPr>
        <w:widowControl w:val="0"/>
        <w:autoSpaceDE w:val="0"/>
        <w:jc w:val="both"/>
      </w:pPr>
      <w:r w:rsidRPr="00BE483D">
        <w:t>8.7 Le co-contractant dispose d’un délai de quinze (15) jours pour émettre des réserves sur tout ordre de service reçu. Le fait d’émettre des réserves ne dispense pas le Co-contractant d’exécuter les ordres de service reçus.</w:t>
      </w:r>
    </w:p>
    <w:p w14:paraId="4B42002B" w14:textId="77777777" w:rsidR="0013220E" w:rsidRPr="00BE483D" w:rsidRDefault="0013220E" w:rsidP="0013220E">
      <w:pPr>
        <w:widowControl w:val="0"/>
        <w:autoSpaceDE w:val="0"/>
        <w:jc w:val="both"/>
      </w:pPr>
    </w:p>
    <w:p w14:paraId="3E0D5C8B" w14:textId="77777777" w:rsidR="0013220E" w:rsidRPr="00BE483D" w:rsidRDefault="0013220E" w:rsidP="0013220E">
      <w:pPr>
        <w:widowControl w:val="0"/>
        <w:tabs>
          <w:tab w:val="left" w:pos="2410"/>
        </w:tabs>
        <w:autoSpaceDE w:val="0"/>
        <w:jc w:val="both"/>
        <w:rPr>
          <w:b/>
        </w:rPr>
      </w:pPr>
      <w:r w:rsidRPr="00BE483D">
        <w:rPr>
          <w:iCs/>
        </w:rPr>
        <w:t>8.8</w:t>
      </w:r>
      <w:r w:rsidRPr="00BE483D">
        <w:rPr>
          <w:i/>
          <w:iCs/>
        </w:rPr>
        <w:t xml:space="preserve"> </w:t>
      </w:r>
      <w:r w:rsidRPr="00BE483D">
        <w:t xml:space="preserve">S’agissant des ordres de service signés par l’Autorité Contractante et notifiés par le </w:t>
      </w:r>
      <w:r w:rsidR="00C11F00">
        <w:t>Chef de service de marché</w:t>
      </w:r>
      <w:r w:rsidRPr="00BE483D">
        <w:t xml:space="preserve">, la notification doit être faite dans un </w:t>
      </w:r>
      <w:r w:rsidRPr="00BE483D">
        <w:rPr>
          <w:b/>
        </w:rPr>
        <w:t>délai maximum de Huit (08) jours</w:t>
      </w:r>
      <w:r w:rsidRPr="00BE483D">
        <w:t xml:space="preserve"> à compter de la date de transmission par l’Autorité Contractante au  </w:t>
      </w:r>
      <w:r w:rsidR="00C11F00">
        <w:t>chef de service de marché</w:t>
      </w:r>
      <w:r w:rsidRPr="00BE483D">
        <w:t xml:space="preserve">. </w:t>
      </w:r>
      <w:r w:rsidRPr="00BE483D">
        <w:rPr>
          <w:b/>
        </w:rPr>
        <w:t xml:space="preserve">Passé ce délai, l’Autorité Contractante constate la carence du </w:t>
      </w:r>
      <w:r w:rsidR="00C11F00">
        <w:t>chef de service de marché</w:t>
      </w:r>
      <w:r w:rsidRPr="00BE483D">
        <w:rPr>
          <w:b/>
        </w:rPr>
        <w:t>, se substitue à lui et procède à ladite notification.</w:t>
      </w:r>
    </w:p>
    <w:p w14:paraId="21A4220E" w14:textId="77777777" w:rsidR="0013220E" w:rsidRPr="00BE483D" w:rsidRDefault="0013220E" w:rsidP="0013220E">
      <w:pPr>
        <w:widowControl w:val="0"/>
        <w:tabs>
          <w:tab w:val="left" w:pos="2410"/>
        </w:tabs>
        <w:autoSpaceDE w:val="0"/>
        <w:jc w:val="both"/>
      </w:pPr>
    </w:p>
    <w:p w14:paraId="30BB3998" w14:textId="77777777" w:rsidR="00273DD0" w:rsidRPr="00BE483D" w:rsidRDefault="00353DCC" w:rsidP="00CB0BF4">
      <w:pPr>
        <w:widowControl w:val="0"/>
        <w:tabs>
          <w:tab w:val="left" w:pos="1240"/>
        </w:tabs>
        <w:autoSpaceDE w:val="0"/>
        <w:jc w:val="both"/>
      </w:pPr>
      <w:r w:rsidRPr="00BE483D">
        <w:rPr>
          <w:b/>
          <w:bCs/>
        </w:rPr>
        <w:t>Article</w:t>
      </w:r>
      <w:r w:rsidRPr="00BE483D">
        <w:rPr>
          <w:b/>
          <w:bCs/>
          <w:spacing w:val="6"/>
        </w:rPr>
        <w:t xml:space="preserve"> </w:t>
      </w:r>
      <w:r w:rsidRPr="00BE483D">
        <w:rPr>
          <w:b/>
          <w:bCs/>
        </w:rPr>
        <w:t>9</w:t>
      </w:r>
      <w:r w:rsidRPr="00BE483D">
        <w:rPr>
          <w:b/>
          <w:bCs/>
          <w:spacing w:val="6"/>
        </w:rPr>
        <w:t xml:space="preserve"> </w:t>
      </w:r>
      <w:r w:rsidRPr="00BE483D">
        <w:rPr>
          <w:b/>
          <w:bCs/>
        </w:rPr>
        <w:t>:</w:t>
      </w:r>
      <w:r w:rsidRPr="00BE483D">
        <w:rPr>
          <w:b/>
          <w:bCs/>
        </w:rPr>
        <w:tab/>
        <w:t>Marchés à tranches conditionnelles (CCAG</w:t>
      </w:r>
      <w:r w:rsidRPr="00BE483D">
        <w:rPr>
          <w:b/>
          <w:bCs/>
          <w:spacing w:val="6"/>
        </w:rPr>
        <w:t xml:space="preserve"> </w:t>
      </w:r>
      <w:r w:rsidRPr="00BE483D">
        <w:rPr>
          <w:b/>
          <w:bCs/>
        </w:rPr>
        <w:t>Article</w:t>
      </w:r>
      <w:r w:rsidRPr="00BE483D">
        <w:rPr>
          <w:b/>
          <w:bCs/>
          <w:spacing w:val="6"/>
        </w:rPr>
        <w:t xml:space="preserve"> </w:t>
      </w:r>
      <w:r w:rsidRPr="00BE483D">
        <w:rPr>
          <w:b/>
          <w:bCs/>
        </w:rPr>
        <w:t>9)</w:t>
      </w:r>
    </w:p>
    <w:p w14:paraId="199D5323" w14:textId="77777777" w:rsidR="00E1151C" w:rsidRPr="00BE483D" w:rsidRDefault="00E1151C" w:rsidP="004F4A58">
      <w:pPr>
        <w:widowControl w:val="0"/>
        <w:tabs>
          <w:tab w:val="left" w:pos="2410"/>
        </w:tabs>
        <w:autoSpaceDE w:val="0"/>
        <w:jc w:val="both"/>
      </w:pPr>
      <w:r w:rsidRPr="00BE483D">
        <w:t>Sans objet</w:t>
      </w:r>
      <w:r w:rsidR="00CB0BF4" w:rsidRPr="00BE483D">
        <w:t>.</w:t>
      </w:r>
    </w:p>
    <w:p w14:paraId="438B342A" w14:textId="77777777" w:rsidR="00273DD0" w:rsidRPr="00BE483D" w:rsidRDefault="00273DD0">
      <w:pPr>
        <w:widowControl w:val="0"/>
        <w:autoSpaceDE w:val="0"/>
        <w:jc w:val="both"/>
      </w:pPr>
    </w:p>
    <w:p w14:paraId="4E5D0FEA"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10</w:t>
      </w:r>
      <w:r w:rsidRPr="00BE483D">
        <w:rPr>
          <w:b/>
          <w:bCs/>
          <w:spacing w:val="6"/>
        </w:rPr>
        <w:t xml:space="preserve"> </w:t>
      </w:r>
      <w:r w:rsidRPr="00BE483D">
        <w:rPr>
          <w:b/>
          <w:bCs/>
        </w:rPr>
        <w:t>: Matériel et personnel</w:t>
      </w:r>
      <w:r w:rsidRPr="00BE483D">
        <w:rPr>
          <w:b/>
          <w:bCs/>
          <w:spacing w:val="6"/>
        </w:rPr>
        <w:t xml:space="preserve"> </w:t>
      </w:r>
      <w:r w:rsidR="0060441A" w:rsidRPr="00BE483D">
        <w:rPr>
          <w:b/>
          <w:bCs/>
        </w:rPr>
        <w:t>du</w:t>
      </w:r>
      <w:r w:rsidR="00084D29" w:rsidRPr="00BE483D">
        <w:rPr>
          <w:b/>
          <w:bCs/>
        </w:rPr>
        <w:t xml:space="preserve"> co-contractant</w:t>
      </w:r>
      <w:r w:rsidRPr="00BE483D">
        <w:rPr>
          <w:b/>
          <w:bCs/>
        </w:rPr>
        <w:t xml:space="preserve"> (CCAG</w:t>
      </w:r>
      <w:r w:rsidRPr="00BE483D">
        <w:rPr>
          <w:b/>
          <w:bCs/>
          <w:spacing w:val="6"/>
        </w:rPr>
        <w:t xml:space="preserve"> </w:t>
      </w:r>
      <w:r w:rsidRPr="00BE483D">
        <w:rPr>
          <w:b/>
          <w:bCs/>
        </w:rPr>
        <w:t>Article</w:t>
      </w:r>
      <w:r w:rsidRPr="00BE483D">
        <w:rPr>
          <w:b/>
          <w:bCs/>
          <w:spacing w:val="6"/>
        </w:rPr>
        <w:t xml:space="preserve"> </w:t>
      </w:r>
      <w:r w:rsidRPr="00BE483D">
        <w:rPr>
          <w:b/>
          <w:bCs/>
        </w:rPr>
        <w:t>15</w:t>
      </w:r>
      <w:r w:rsidRPr="00BE483D">
        <w:rPr>
          <w:b/>
          <w:bCs/>
          <w:spacing w:val="6"/>
        </w:rPr>
        <w:t xml:space="preserve"> </w:t>
      </w:r>
      <w:r w:rsidRPr="00BE483D">
        <w:rPr>
          <w:b/>
          <w:bCs/>
        </w:rPr>
        <w:t>complété)</w:t>
      </w:r>
    </w:p>
    <w:p w14:paraId="633869FC" w14:textId="77777777" w:rsidR="00273DD0" w:rsidRPr="00BE483D" w:rsidRDefault="00273DD0">
      <w:pPr>
        <w:widowControl w:val="0"/>
        <w:autoSpaceDE w:val="0"/>
        <w:jc w:val="both"/>
        <w:rPr>
          <w:sz w:val="22"/>
          <w:szCs w:val="22"/>
        </w:rPr>
      </w:pPr>
    </w:p>
    <w:p w14:paraId="0646CA8F" w14:textId="77777777" w:rsidR="00273DD0" w:rsidRPr="00BE483D" w:rsidRDefault="00353DCC">
      <w:pPr>
        <w:widowControl w:val="0"/>
        <w:tabs>
          <w:tab w:val="left" w:pos="2410"/>
        </w:tabs>
        <w:autoSpaceDE w:val="0"/>
        <w:jc w:val="both"/>
      </w:pPr>
      <w:r w:rsidRPr="00BE483D">
        <w:t xml:space="preserve">10.1. Toute modification, même partielle, apportée aux propositions de l’offre technique n’inter- viendra qu’après agrément écrit du Chef de service. En cas de modification, </w:t>
      </w:r>
      <w:r w:rsidR="00F42FC1" w:rsidRPr="00BE483D">
        <w:t>le co-contractant</w:t>
      </w:r>
      <w:r w:rsidRPr="00BE483D">
        <w:t xml:space="preserve"> </w:t>
      </w:r>
      <w:r w:rsidR="00B55205" w:rsidRPr="00BE483D">
        <w:t xml:space="preserve"> </w:t>
      </w:r>
      <w:r w:rsidRPr="00BE483D">
        <w:t>le fera remplacer par un personnel de compétence (qualifications et expérience) au moins égale.</w:t>
      </w:r>
    </w:p>
    <w:p w14:paraId="64D5738A" w14:textId="77777777" w:rsidR="00273DD0" w:rsidRPr="00BE483D" w:rsidRDefault="00273DD0">
      <w:pPr>
        <w:widowControl w:val="0"/>
        <w:tabs>
          <w:tab w:val="left" w:pos="2410"/>
        </w:tabs>
        <w:autoSpaceDE w:val="0"/>
        <w:jc w:val="both"/>
      </w:pPr>
    </w:p>
    <w:p w14:paraId="6BBE59AF" w14:textId="77777777" w:rsidR="00273DD0" w:rsidRPr="00BE483D" w:rsidRDefault="00353DCC">
      <w:pPr>
        <w:widowControl w:val="0"/>
        <w:tabs>
          <w:tab w:val="left" w:pos="2410"/>
        </w:tabs>
        <w:autoSpaceDE w:val="0"/>
        <w:jc w:val="both"/>
      </w:pPr>
      <w:r w:rsidRPr="00BE483D">
        <w:t>10.2. En tout état de cause, les listes du personnel d’encadrement à mettre en place seront soumises à l’agrément du Maître d’œuvre  dans les .jours qui suivent la notification de l’ordre de service de commencer les travaux. Le Maître d'Œuvre disposera de</w:t>
      </w:r>
      <w:r w:rsidR="00E1151C" w:rsidRPr="00BE483D">
        <w:rPr>
          <w:b/>
        </w:rPr>
        <w:t xml:space="preserve"> huit (08) jours </w:t>
      </w:r>
      <w:r w:rsidRPr="00BE483D">
        <w:t xml:space="preserve"> pour notifier par écrit son </w:t>
      </w:r>
      <w:r w:rsidRPr="00BE483D">
        <w:lastRenderedPageBreak/>
        <w:t>avis avec copie au Chef de service. Passé ce délai, les listes seront considérées comme approuvées.</w:t>
      </w:r>
    </w:p>
    <w:p w14:paraId="008385A4" w14:textId="77777777" w:rsidR="00273DD0" w:rsidRPr="00BE483D" w:rsidRDefault="00273DD0">
      <w:pPr>
        <w:widowControl w:val="0"/>
        <w:tabs>
          <w:tab w:val="left" w:pos="2410"/>
        </w:tabs>
        <w:autoSpaceDE w:val="0"/>
        <w:jc w:val="both"/>
      </w:pPr>
    </w:p>
    <w:p w14:paraId="50AA89D1" w14:textId="77777777" w:rsidR="00FC72E5" w:rsidRPr="00BE483D" w:rsidRDefault="007A7EBC" w:rsidP="007A7EBC">
      <w:pPr>
        <w:pStyle w:val="Paragraphedeliste"/>
        <w:widowControl w:val="0"/>
        <w:tabs>
          <w:tab w:val="left" w:pos="2410"/>
        </w:tabs>
        <w:autoSpaceDE w:val="0"/>
        <w:ind w:left="0"/>
        <w:jc w:val="both"/>
        <w:rPr>
          <w:rFonts w:ascii="Times New Roman" w:hAnsi="Times New Roman"/>
          <w:sz w:val="24"/>
          <w:szCs w:val="24"/>
        </w:rPr>
      </w:pPr>
      <w:r w:rsidRPr="00BE483D">
        <w:rPr>
          <w:rFonts w:ascii="Times New Roman" w:eastAsia="Times New Roman" w:hAnsi="Times New Roman"/>
          <w:sz w:val="24"/>
          <w:szCs w:val="24"/>
          <w:lang w:eastAsia="fr-FR"/>
        </w:rPr>
        <w:t>10.3</w:t>
      </w:r>
      <w:r w:rsidR="00FC72E5" w:rsidRPr="00BE483D">
        <w:rPr>
          <w:rFonts w:ascii="Times New Roman" w:eastAsia="Times New Roman" w:hAnsi="Times New Roman"/>
          <w:sz w:val="24"/>
          <w:szCs w:val="24"/>
          <w:lang w:eastAsia="fr-FR"/>
        </w:rPr>
        <w:t>Toute modification unilatérale apportée aux propositions en personnel d’encadrement de l’offre technique, avant et pendant les travaux constitue un motif de résiliation du marché tel que visé à</w:t>
      </w:r>
      <w:r w:rsidR="00FC72E5" w:rsidRPr="00BE483D">
        <w:rPr>
          <w:rFonts w:ascii="Times New Roman" w:hAnsi="Times New Roman"/>
          <w:sz w:val="24"/>
          <w:szCs w:val="24"/>
        </w:rPr>
        <w:t xml:space="preserve"> l’article  45 ci-dessous ou </w:t>
      </w:r>
      <w:r w:rsidR="00FC4467" w:rsidRPr="00BE483D">
        <w:rPr>
          <w:rFonts w:ascii="Times New Roman" w:hAnsi="Times New Roman"/>
          <w:sz w:val="24"/>
          <w:szCs w:val="24"/>
        </w:rPr>
        <w:t xml:space="preserve">le paiement d’une pénalité équivalent à 1/5000ème du montant total du contrat. </w:t>
      </w:r>
    </w:p>
    <w:p w14:paraId="3975FB55" w14:textId="77777777" w:rsidR="00273DD0" w:rsidRPr="00BE483D" w:rsidRDefault="00353DCC">
      <w:pPr>
        <w:widowControl w:val="0"/>
        <w:tabs>
          <w:tab w:val="left" w:pos="2410"/>
        </w:tabs>
        <w:autoSpaceDE w:val="0"/>
        <w:jc w:val="both"/>
      </w:pPr>
      <w:r w:rsidRPr="00BE483D">
        <w:t xml:space="preserve">10.4  </w:t>
      </w:r>
      <w:r w:rsidR="00F42FC1" w:rsidRPr="00BE483D">
        <w:t>Le co-contractant</w:t>
      </w:r>
      <w:r w:rsidRPr="00BE483D">
        <w:t xml:space="preserve"> utilisera le matériel approprié proposé dans le projet d’exécution pour la bonne exécution des prestations selon les règles de l’art.</w:t>
      </w:r>
    </w:p>
    <w:p w14:paraId="7E37BA1A" w14:textId="77777777" w:rsidR="00273DD0" w:rsidRPr="00BE483D" w:rsidRDefault="00273DD0">
      <w:pPr>
        <w:widowControl w:val="0"/>
        <w:tabs>
          <w:tab w:val="left" w:pos="2410"/>
        </w:tabs>
        <w:autoSpaceDE w:val="0"/>
        <w:jc w:val="both"/>
      </w:pPr>
    </w:p>
    <w:p w14:paraId="3AEB6990" w14:textId="77777777" w:rsidR="00720E52" w:rsidRPr="00BE483D" w:rsidRDefault="00353DCC" w:rsidP="00720E52">
      <w:pPr>
        <w:widowControl w:val="0"/>
        <w:tabs>
          <w:tab w:val="left" w:pos="2410"/>
        </w:tabs>
        <w:autoSpaceDE w:val="0"/>
        <w:jc w:val="both"/>
        <w:rPr>
          <w:sz w:val="22"/>
          <w:szCs w:val="22"/>
        </w:rPr>
      </w:pPr>
      <w:r w:rsidRPr="00BE483D">
        <w:t>10.5 Toute modification apportée sera notifiée à l’Autorité contractante</w:t>
      </w:r>
      <w:r w:rsidRPr="00BE483D">
        <w:rPr>
          <w:sz w:val="22"/>
          <w:szCs w:val="22"/>
        </w:rPr>
        <w:t>.</w:t>
      </w:r>
    </w:p>
    <w:p w14:paraId="743D855D" w14:textId="77777777" w:rsidR="00720E52" w:rsidRPr="00BE483D" w:rsidRDefault="00720E52" w:rsidP="00720E52">
      <w:pPr>
        <w:widowControl w:val="0"/>
        <w:tabs>
          <w:tab w:val="left" w:pos="2410"/>
        </w:tabs>
        <w:autoSpaceDE w:val="0"/>
        <w:jc w:val="both"/>
        <w:rPr>
          <w:sz w:val="22"/>
          <w:szCs w:val="22"/>
        </w:rPr>
      </w:pPr>
    </w:p>
    <w:p w14:paraId="773228A2" w14:textId="77777777" w:rsidR="00720E52" w:rsidRPr="00BE483D" w:rsidRDefault="00720E52" w:rsidP="00720E52">
      <w:pPr>
        <w:widowControl w:val="0"/>
        <w:tabs>
          <w:tab w:val="left" w:pos="2410"/>
        </w:tabs>
        <w:autoSpaceDE w:val="0"/>
        <w:jc w:val="both"/>
      </w:pPr>
      <w:r w:rsidRPr="00BE483D">
        <w:rPr>
          <w:b/>
          <w:bCs/>
          <w:color w:val="000000"/>
          <w:sz w:val="30"/>
          <w:szCs w:val="30"/>
        </w:rPr>
        <w:t>Chapitre</w:t>
      </w:r>
      <w:r w:rsidRPr="00BE483D">
        <w:rPr>
          <w:b/>
          <w:bCs/>
          <w:color w:val="000000"/>
          <w:spacing w:val="9"/>
          <w:sz w:val="30"/>
          <w:szCs w:val="30"/>
        </w:rPr>
        <w:t xml:space="preserve"> </w:t>
      </w:r>
      <w:r w:rsidRPr="00BE483D">
        <w:rPr>
          <w:b/>
          <w:bCs/>
          <w:color w:val="000000"/>
          <w:sz w:val="30"/>
          <w:szCs w:val="30"/>
        </w:rPr>
        <w:t>II</w:t>
      </w:r>
      <w:r w:rsidRPr="00BE483D">
        <w:rPr>
          <w:b/>
          <w:bCs/>
          <w:color w:val="000000"/>
          <w:spacing w:val="9"/>
          <w:sz w:val="30"/>
          <w:szCs w:val="30"/>
        </w:rPr>
        <w:t xml:space="preserve"> </w:t>
      </w:r>
      <w:r w:rsidRPr="00BE483D">
        <w:rPr>
          <w:b/>
          <w:bCs/>
          <w:color w:val="000000"/>
          <w:sz w:val="30"/>
          <w:szCs w:val="30"/>
        </w:rPr>
        <w:t>:</w:t>
      </w:r>
      <w:r w:rsidRPr="00BE483D">
        <w:rPr>
          <w:b/>
          <w:bCs/>
          <w:color w:val="000000"/>
          <w:spacing w:val="9"/>
          <w:sz w:val="30"/>
          <w:szCs w:val="30"/>
        </w:rPr>
        <w:t xml:space="preserve"> </w:t>
      </w:r>
      <w:r w:rsidRPr="00BE483D">
        <w:rPr>
          <w:b/>
          <w:bCs/>
          <w:color w:val="000000"/>
          <w:sz w:val="30"/>
          <w:szCs w:val="30"/>
        </w:rPr>
        <w:t>Clauses</w:t>
      </w:r>
      <w:r w:rsidRPr="00BE483D">
        <w:rPr>
          <w:b/>
          <w:bCs/>
          <w:color w:val="000000"/>
          <w:spacing w:val="9"/>
          <w:sz w:val="30"/>
          <w:szCs w:val="30"/>
        </w:rPr>
        <w:t xml:space="preserve"> </w:t>
      </w:r>
      <w:r w:rsidRPr="00BE483D">
        <w:rPr>
          <w:b/>
          <w:bCs/>
          <w:color w:val="000000"/>
          <w:sz w:val="30"/>
          <w:szCs w:val="30"/>
        </w:rPr>
        <w:t>financières</w:t>
      </w:r>
    </w:p>
    <w:p w14:paraId="5A4DC5C3" w14:textId="77777777" w:rsidR="00273DD0" w:rsidRPr="00BE483D" w:rsidRDefault="00273DD0">
      <w:pPr>
        <w:widowControl w:val="0"/>
        <w:tabs>
          <w:tab w:val="left" w:pos="2410"/>
        </w:tabs>
        <w:autoSpaceDE w:val="0"/>
        <w:jc w:val="both"/>
      </w:pPr>
    </w:p>
    <w:p w14:paraId="74A8ADDE"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11</w:t>
      </w:r>
      <w:r w:rsidRPr="00BE483D">
        <w:rPr>
          <w:b/>
          <w:bCs/>
          <w:spacing w:val="6"/>
        </w:rPr>
        <w:t xml:space="preserve"> </w:t>
      </w:r>
      <w:r w:rsidRPr="00BE483D">
        <w:rPr>
          <w:b/>
          <w:bCs/>
        </w:rPr>
        <w:t>: Garanties et</w:t>
      </w:r>
      <w:r w:rsidRPr="00BE483D">
        <w:rPr>
          <w:b/>
          <w:bCs/>
          <w:spacing w:val="6"/>
        </w:rPr>
        <w:t xml:space="preserve"> </w:t>
      </w:r>
      <w:r w:rsidRPr="00BE483D">
        <w:rPr>
          <w:b/>
          <w:bCs/>
        </w:rPr>
        <w:t>cautions (CCAG</w:t>
      </w:r>
      <w:r w:rsidRPr="00BE483D">
        <w:rPr>
          <w:b/>
          <w:bCs/>
          <w:spacing w:val="6"/>
        </w:rPr>
        <w:t xml:space="preserve"> </w:t>
      </w:r>
      <w:r w:rsidRPr="00BE483D">
        <w:rPr>
          <w:b/>
          <w:bCs/>
        </w:rPr>
        <w:t>articles</w:t>
      </w:r>
      <w:r w:rsidRPr="00BE483D">
        <w:rPr>
          <w:b/>
          <w:bCs/>
          <w:spacing w:val="6"/>
        </w:rPr>
        <w:t xml:space="preserve"> </w:t>
      </w:r>
      <w:r w:rsidRPr="00BE483D">
        <w:rPr>
          <w:b/>
          <w:bCs/>
        </w:rPr>
        <w:t>29</w:t>
      </w:r>
      <w:r w:rsidRPr="00BE483D">
        <w:rPr>
          <w:b/>
          <w:bCs/>
          <w:spacing w:val="6"/>
        </w:rPr>
        <w:t xml:space="preserve"> </w:t>
      </w:r>
      <w:r w:rsidRPr="00BE483D">
        <w:rPr>
          <w:b/>
          <w:bCs/>
        </w:rPr>
        <w:t>et</w:t>
      </w:r>
      <w:r w:rsidRPr="00BE483D">
        <w:rPr>
          <w:b/>
          <w:bCs/>
          <w:spacing w:val="6"/>
        </w:rPr>
        <w:t xml:space="preserve"> </w:t>
      </w:r>
      <w:r w:rsidRPr="00BE483D">
        <w:rPr>
          <w:b/>
          <w:bCs/>
        </w:rPr>
        <w:t>41)</w:t>
      </w:r>
    </w:p>
    <w:p w14:paraId="06230A4C" w14:textId="77777777" w:rsidR="00273DD0" w:rsidRPr="00BE483D" w:rsidRDefault="00273DD0">
      <w:pPr>
        <w:widowControl w:val="0"/>
        <w:autoSpaceDE w:val="0"/>
        <w:jc w:val="both"/>
        <w:rPr>
          <w:b/>
        </w:rPr>
      </w:pPr>
    </w:p>
    <w:p w14:paraId="094EC7C6" w14:textId="77777777" w:rsidR="00273DD0" w:rsidRPr="00BE483D" w:rsidRDefault="00353DCC">
      <w:pPr>
        <w:widowControl w:val="0"/>
        <w:autoSpaceDE w:val="0"/>
        <w:jc w:val="both"/>
        <w:rPr>
          <w:b/>
        </w:rPr>
      </w:pPr>
      <w:r w:rsidRPr="00BE483D">
        <w:rPr>
          <w:b/>
          <w:i/>
          <w:iCs/>
        </w:rPr>
        <w:t>11.1.</w:t>
      </w:r>
      <w:r w:rsidRPr="00BE483D">
        <w:rPr>
          <w:b/>
          <w:i/>
          <w:iCs/>
          <w:spacing w:val="6"/>
        </w:rPr>
        <w:t xml:space="preserve"> </w:t>
      </w:r>
      <w:r w:rsidRPr="00BE483D">
        <w:rPr>
          <w:b/>
          <w:i/>
          <w:iCs/>
        </w:rPr>
        <w:t>Cautionnement</w:t>
      </w:r>
      <w:r w:rsidRPr="00BE483D">
        <w:rPr>
          <w:b/>
          <w:i/>
          <w:iCs/>
          <w:spacing w:val="6"/>
        </w:rPr>
        <w:t xml:space="preserve"> </w:t>
      </w:r>
      <w:r w:rsidRPr="00BE483D">
        <w:rPr>
          <w:b/>
          <w:i/>
          <w:iCs/>
        </w:rPr>
        <w:t>définitif</w:t>
      </w:r>
    </w:p>
    <w:p w14:paraId="2E52B951" w14:textId="77777777" w:rsidR="00273DD0" w:rsidRPr="00BE483D" w:rsidRDefault="00353DCC">
      <w:pPr>
        <w:widowControl w:val="0"/>
        <w:tabs>
          <w:tab w:val="left" w:pos="4340"/>
        </w:tabs>
        <w:autoSpaceDE w:val="0"/>
        <w:jc w:val="both"/>
      </w:pPr>
      <w:r w:rsidRPr="00BE483D">
        <w:t>Le</w:t>
      </w:r>
      <w:r w:rsidRPr="00BE483D">
        <w:rPr>
          <w:spacing w:val="21"/>
        </w:rPr>
        <w:t xml:space="preserve"> </w:t>
      </w:r>
      <w:r w:rsidRPr="00BE483D">
        <w:t>cautionnement</w:t>
      </w:r>
      <w:r w:rsidRPr="00BE483D">
        <w:rPr>
          <w:spacing w:val="21"/>
        </w:rPr>
        <w:t xml:space="preserve"> </w:t>
      </w:r>
      <w:r w:rsidRPr="00BE483D">
        <w:t>définitif</w:t>
      </w:r>
      <w:r w:rsidRPr="00BE483D">
        <w:rPr>
          <w:spacing w:val="21"/>
        </w:rPr>
        <w:t xml:space="preserve"> est fixé </w:t>
      </w:r>
      <w:r w:rsidRPr="00BE483D">
        <w:t>à</w:t>
      </w:r>
      <w:r w:rsidRPr="00BE483D">
        <w:rPr>
          <w:spacing w:val="21"/>
        </w:rPr>
        <w:t xml:space="preserve"> </w:t>
      </w:r>
      <w:r w:rsidR="00E1151C" w:rsidRPr="00BE483D">
        <w:rPr>
          <w:b/>
          <w:i/>
        </w:rPr>
        <w:t>2%</w:t>
      </w:r>
      <w:r w:rsidR="00E1151C" w:rsidRPr="00BE483D">
        <w:rPr>
          <w:i/>
        </w:rPr>
        <w:t xml:space="preserve"> </w:t>
      </w:r>
      <w:r w:rsidRPr="00BE483D">
        <w:t>du</w:t>
      </w:r>
      <w:r w:rsidRPr="00BE483D">
        <w:rPr>
          <w:spacing w:val="6"/>
        </w:rPr>
        <w:t xml:space="preserve"> </w:t>
      </w:r>
      <w:r w:rsidRPr="00BE483D">
        <w:t>montant</w:t>
      </w:r>
      <w:r w:rsidRPr="00BE483D">
        <w:rPr>
          <w:spacing w:val="6"/>
        </w:rPr>
        <w:t xml:space="preserve"> </w:t>
      </w:r>
      <w:r w:rsidRPr="00BE483D">
        <w:t>TTC</w:t>
      </w:r>
      <w:r w:rsidRPr="00BE483D">
        <w:rPr>
          <w:spacing w:val="6"/>
        </w:rPr>
        <w:t xml:space="preserve"> </w:t>
      </w:r>
      <w:r w:rsidRPr="00BE483D">
        <w:t>du</w:t>
      </w:r>
      <w:r w:rsidRPr="00BE483D">
        <w:rPr>
          <w:spacing w:val="6"/>
        </w:rPr>
        <w:t xml:space="preserve"> </w:t>
      </w:r>
      <w:r w:rsidRPr="00BE483D">
        <w:t>marché.</w:t>
      </w:r>
    </w:p>
    <w:p w14:paraId="369C2FB8" w14:textId="77777777" w:rsidR="00FE286F" w:rsidRPr="00BE483D" w:rsidRDefault="00FE286F">
      <w:pPr>
        <w:widowControl w:val="0"/>
        <w:tabs>
          <w:tab w:val="left" w:pos="4340"/>
        </w:tabs>
        <w:autoSpaceDE w:val="0"/>
        <w:jc w:val="both"/>
      </w:pPr>
    </w:p>
    <w:p w14:paraId="20DF70C6" w14:textId="77777777" w:rsidR="00273DD0" w:rsidRPr="00BE483D" w:rsidRDefault="00353DCC">
      <w:pPr>
        <w:widowControl w:val="0"/>
        <w:tabs>
          <w:tab w:val="left" w:pos="4340"/>
        </w:tabs>
        <w:autoSpaceDE w:val="0"/>
        <w:jc w:val="both"/>
      </w:pPr>
      <w:r w:rsidRPr="00BE483D">
        <w:t>Il est constitué et transmis au Chef Service du marché dans un délai maximum de vingt (20) jours à compter de la date de notification du marché.</w:t>
      </w:r>
    </w:p>
    <w:p w14:paraId="36F627FC" w14:textId="77777777" w:rsidR="00273DD0" w:rsidRPr="00BE483D" w:rsidRDefault="00273DD0">
      <w:pPr>
        <w:widowControl w:val="0"/>
        <w:autoSpaceDE w:val="0"/>
        <w:jc w:val="both"/>
      </w:pPr>
    </w:p>
    <w:p w14:paraId="1C68B009" w14:textId="77777777" w:rsidR="00273DD0" w:rsidRPr="00BE483D" w:rsidRDefault="00353DCC">
      <w:pPr>
        <w:widowControl w:val="0"/>
        <w:tabs>
          <w:tab w:val="left" w:pos="2410"/>
        </w:tabs>
        <w:autoSpaceDE w:val="0"/>
        <w:jc w:val="both"/>
      </w:pPr>
      <w:r w:rsidRPr="00BE483D">
        <w:t xml:space="preserve">Le  cautionnement  sera  restitué,  ou  la  garantie libérée, dans un délai d’un mois suivant la date de réception provisoire des travaux, à la suite d’une mainlevée délivrée par le </w:t>
      </w:r>
      <w:r w:rsidR="002F1DD1" w:rsidRPr="00BE483D">
        <w:t>Maître d’Ouvrage</w:t>
      </w:r>
      <w:r w:rsidRPr="00BE483D">
        <w:t xml:space="preserve"> après demande </w:t>
      </w:r>
      <w:r w:rsidR="00F42FC1" w:rsidRPr="00BE483D">
        <w:t>du co-contractant</w:t>
      </w:r>
      <w:r w:rsidRPr="00BE483D">
        <w:t>.</w:t>
      </w:r>
    </w:p>
    <w:p w14:paraId="773619AA" w14:textId="77777777" w:rsidR="00273DD0" w:rsidRPr="00BE483D" w:rsidRDefault="00273DD0">
      <w:pPr>
        <w:widowControl w:val="0"/>
        <w:tabs>
          <w:tab w:val="left" w:pos="2410"/>
        </w:tabs>
        <w:autoSpaceDE w:val="0"/>
        <w:jc w:val="both"/>
      </w:pPr>
    </w:p>
    <w:p w14:paraId="71838B23" w14:textId="77777777" w:rsidR="00273DD0" w:rsidRPr="00BE483D" w:rsidRDefault="00353DCC">
      <w:pPr>
        <w:widowControl w:val="0"/>
        <w:autoSpaceDE w:val="0"/>
        <w:jc w:val="both"/>
        <w:rPr>
          <w:b/>
        </w:rPr>
      </w:pPr>
      <w:r w:rsidRPr="00BE483D">
        <w:rPr>
          <w:b/>
          <w:i/>
          <w:iCs/>
        </w:rPr>
        <w:t>11.2.</w:t>
      </w:r>
      <w:r w:rsidRPr="00BE483D">
        <w:rPr>
          <w:b/>
          <w:i/>
          <w:iCs/>
          <w:spacing w:val="6"/>
        </w:rPr>
        <w:t xml:space="preserve"> </w:t>
      </w:r>
      <w:r w:rsidRPr="00BE483D">
        <w:rPr>
          <w:b/>
          <w:i/>
          <w:iCs/>
        </w:rPr>
        <w:t>Cautionnement</w:t>
      </w:r>
      <w:r w:rsidRPr="00BE483D">
        <w:rPr>
          <w:b/>
          <w:i/>
          <w:iCs/>
          <w:spacing w:val="6"/>
        </w:rPr>
        <w:t xml:space="preserve"> </w:t>
      </w:r>
      <w:r w:rsidRPr="00BE483D">
        <w:rPr>
          <w:b/>
          <w:i/>
          <w:iCs/>
        </w:rPr>
        <w:t>de</w:t>
      </w:r>
      <w:r w:rsidRPr="00BE483D">
        <w:rPr>
          <w:b/>
          <w:i/>
          <w:iCs/>
          <w:spacing w:val="6"/>
        </w:rPr>
        <w:t xml:space="preserve"> </w:t>
      </w:r>
      <w:r w:rsidRPr="00BE483D">
        <w:rPr>
          <w:b/>
          <w:i/>
          <w:iCs/>
        </w:rPr>
        <w:t>garantie</w:t>
      </w:r>
    </w:p>
    <w:p w14:paraId="5E7DABA2" w14:textId="77777777" w:rsidR="00273DD0" w:rsidRPr="00BE483D" w:rsidRDefault="00353DCC">
      <w:pPr>
        <w:widowControl w:val="0"/>
        <w:tabs>
          <w:tab w:val="left" w:pos="5180"/>
        </w:tabs>
        <w:autoSpaceDE w:val="0"/>
        <w:jc w:val="both"/>
      </w:pPr>
      <w:r w:rsidRPr="00BE483D">
        <w:t>La retenue de garantie est fixée à 10%</w:t>
      </w:r>
      <w:r w:rsidRPr="00BE483D">
        <w:rPr>
          <w:i/>
          <w:iCs/>
          <w:spacing w:val="5"/>
        </w:rPr>
        <w:t xml:space="preserve"> </w:t>
      </w:r>
      <w:r w:rsidRPr="00BE483D">
        <w:rPr>
          <w:i/>
          <w:iCs/>
          <w:spacing w:val="17"/>
        </w:rPr>
        <w:t xml:space="preserve"> </w:t>
      </w:r>
      <w:r w:rsidRPr="00BE483D">
        <w:t>du</w:t>
      </w:r>
      <w:r w:rsidRPr="00BE483D">
        <w:rPr>
          <w:spacing w:val="6"/>
        </w:rPr>
        <w:t xml:space="preserve"> </w:t>
      </w:r>
      <w:r w:rsidRPr="00BE483D">
        <w:t>montant</w:t>
      </w:r>
      <w:r w:rsidRPr="00BE483D">
        <w:rPr>
          <w:spacing w:val="6"/>
        </w:rPr>
        <w:t xml:space="preserve"> </w:t>
      </w:r>
      <w:r w:rsidRPr="00BE483D">
        <w:t>TTC</w:t>
      </w:r>
      <w:r w:rsidRPr="00BE483D">
        <w:rPr>
          <w:spacing w:val="6"/>
        </w:rPr>
        <w:t xml:space="preserve"> </w:t>
      </w:r>
      <w:r w:rsidRPr="00BE483D">
        <w:t>du</w:t>
      </w:r>
      <w:r w:rsidRPr="00BE483D">
        <w:rPr>
          <w:spacing w:val="6"/>
        </w:rPr>
        <w:t xml:space="preserve"> </w:t>
      </w:r>
      <w:r w:rsidRPr="00BE483D">
        <w:t>marché.</w:t>
      </w:r>
    </w:p>
    <w:p w14:paraId="162E51AD" w14:textId="77777777" w:rsidR="00273DD0" w:rsidRPr="00BE483D" w:rsidRDefault="00273DD0">
      <w:pPr>
        <w:widowControl w:val="0"/>
        <w:autoSpaceDE w:val="0"/>
        <w:jc w:val="both"/>
      </w:pPr>
    </w:p>
    <w:p w14:paraId="0A001BF0" w14:textId="77777777" w:rsidR="00273DD0" w:rsidRPr="00BE483D" w:rsidRDefault="00353DCC">
      <w:pPr>
        <w:widowControl w:val="0"/>
        <w:autoSpaceDE w:val="0"/>
        <w:jc w:val="both"/>
      </w:pPr>
      <w:r w:rsidRPr="00BE483D">
        <w:t xml:space="preserve">La restitution de la retenue de garantie ou du cautionnement sera effectuée dans un délai d’un mois après la réception définitive sur mainlevée délivrée par le </w:t>
      </w:r>
      <w:r w:rsidR="002F1DD1" w:rsidRPr="00BE483D">
        <w:t>Maître d’Ouvrage</w:t>
      </w:r>
      <w:r w:rsidRPr="00BE483D">
        <w:t xml:space="preserve"> après demande </w:t>
      </w:r>
      <w:r w:rsidR="00F42FC1" w:rsidRPr="00BE483D">
        <w:t>du co-contractant</w:t>
      </w:r>
      <w:r w:rsidRPr="00BE483D">
        <w:t>.</w:t>
      </w:r>
    </w:p>
    <w:p w14:paraId="413C819B" w14:textId="77777777" w:rsidR="00273DD0" w:rsidRPr="00BE483D" w:rsidRDefault="00273DD0">
      <w:pPr>
        <w:widowControl w:val="0"/>
        <w:autoSpaceDE w:val="0"/>
        <w:jc w:val="both"/>
      </w:pPr>
    </w:p>
    <w:p w14:paraId="4944F2B9" w14:textId="77777777" w:rsidR="00273DD0" w:rsidRPr="00BE483D" w:rsidRDefault="00353DCC">
      <w:pPr>
        <w:widowControl w:val="0"/>
        <w:autoSpaceDE w:val="0"/>
        <w:jc w:val="both"/>
        <w:rPr>
          <w:b/>
        </w:rPr>
      </w:pPr>
      <w:r w:rsidRPr="00BE483D">
        <w:rPr>
          <w:b/>
          <w:i/>
          <w:iCs/>
        </w:rPr>
        <w:t>11.3.</w:t>
      </w:r>
      <w:r w:rsidRPr="00BE483D">
        <w:rPr>
          <w:b/>
          <w:i/>
          <w:iCs/>
          <w:spacing w:val="6"/>
        </w:rPr>
        <w:t xml:space="preserve"> </w:t>
      </w:r>
      <w:r w:rsidRPr="00BE483D">
        <w:rPr>
          <w:b/>
          <w:i/>
          <w:iCs/>
        </w:rPr>
        <w:t>Cautionnement</w:t>
      </w:r>
      <w:r w:rsidRPr="00BE483D">
        <w:rPr>
          <w:b/>
          <w:i/>
          <w:iCs/>
          <w:spacing w:val="6"/>
        </w:rPr>
        <w:t xml:space="preserve"> </w:t>
      </w:r>
      <w:r w:rsidRPr="00BE483D">
        <w:rPr>
          <w:b/>
          <w:i/>
          <w:iCs/>
        </w:rPr>
        <w:t>d’avance</w:t>
      </w:r>
      <w:r w:rsidRPr="00BE483D">
        <w:rPr>
          <w:b/>
          <w:i/>
          <w:iCs/>
          <w:spacing w:val="6"/>
        </w:rPr>
        <w:t xml:space="preserve"> </w:t>
      </w:r>
      <w:r w:rsidRPr="00BE483D">
        <w:rPr>
          <w:b/>
          <w:i/>
          <w:iCs/>
        </w:rPr>
        <w:t>de</w:t>
      </w:r>
      <w:r w:rsidRPr="00BE483D">
        <w:rPr>
          <w:b/>
          <w:i/>
          <w:iCs/>
          <w:spacing w:val="6"/>
        </w:rPr>
        <w:t xml:space="preserve"> </w:t>
      </w:r>
      <w:r w:rsidRPr="00BE483D">
        <w:rPr>
          <w:b/>
          <w:i/>
          <w:iCs/>
        </w:rPr>
        <w:t>démarrage</w:t>
      </w:r>
    </w:p>
    <w:p w14:paraId="75206DC2" w14:textId="77777777" w:rsidR="00E1151C" w:rsidRPr="00BE483D" w:rsidRDefault="00E1151C" w:rsidP="00E1151C">
      <w:pPr>
        <w:widowControl w:val="0"/>
        <w:tabs>
          <w:tab w:val="left" w:pos="4340"/>
        </w:tabs>
        <w:autoSpaceDE w:val="0"/>
        <w:jc w:val="both"/>
      </w:pPr>
      <w:r w:rsidRPr="00BE483D">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14:paraId="781FA169" w14:textId="77777777" w:rsidR="00273DD0" w:rsidRPr="00BE483D" w:rsidRDefault="00273DD0">
      <w:pPr>
        <w:widowControl w:val="0"/>
        <w:autoSpaceDE w:val="0"/>
        <w:jc w:val="both"/>
      </w:pPr>
    </w:p>
    <w:p w14:paraId="708035BF"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12</w:t>
      </w:r>
      <w:r w:rsidRPr="00BE483D">
        <w:rPr>
          <w:b/>
          <w:bCs/>
          <w:spacing w:val="6"/>
        </w:rPr>
        <w:t xml:space="preserve"> </w:t>
      </w:r>
      <w:r w:rsidRPr="00BE483D">
        <w:rPr>
          <w:b/>
          <w:bCs/>
        </w:rPr>
        <w:t>:</w:t>
      </w:r>
      <w:r w:rsidRPr="00BE483D">
        <w:rPr>
          <w:b/>
          <w:bCs/>
          <w:spacing w:val="-8"/>
        </w:rPr>
        <w:t xml:space="preserve"> </w:t>
      </w:r>
      <w:r w:rsidRPr="00BE483D">
        <w:rPr>
          <w:b/>
          <w:bCs/>
        </w:rPr>
        <w:t>Montant</w:t>
      </w:r>
      <w:r w:rsidRPr="00BE483D">
        <w:rPr>
          <w:b/>
          <w:bCs/>
          <w:spacing w:val="6"/>
        </w:rPr>
        <w:t xml:space="preserve"> </w:t>
      </w:r>
      <w:r w:rsidRPr="00BE483D">
        <w:rPr>
          <w:b/>
          <w:bCs/>
        </w:rPr>
        <w:t>du</w:t>
      </w:r>
      <w:r w:rsidRPr="00BE483D">
        <w:rPr>
          <w:b/>
          <w:bCs/>
          <w:spacing w:val="6"/>
        </w:rPr>
        <w:t xml:space="preserve"> </w:t>
      </w:r>
      <w:r w:rsidRPr="00BE483D">
        <w:rPr>
          <w:b/>
          <w:bCs/>
        </w:rPr>
        <w:t>marché (CCAG</w:t>
      </w:r>
      <w:r w:rsidRPr="00BE483D">
        <w:rPr>
          <w:b/>
          <w:bCs/>
          <w:spacing w:val="6"/>
        </w:rPr>
        <w:t xml:space="preserve"> </w:t>
      </w:r>
      <w:r w:rsidRPr="00BE483D">
        <w:rPr>
          <w:b/>
          <w:bCs/>
        </w:rPr>
        <w:t>Articles</w:t>
      </w:r>
      <w:r w:rsidRPr="00BE483D">
        <w:rPr>
          <w:b/>
          <w:bCs/>
          <w:spacing w:val="6"/>
        </w:rPr>
        <w:t xml:space="preserve"> </w:t>
      </w:r>
      <w:r w:rsidRPr="00BE483D">
        <w:rPr>
          <w:b/>
          <w:bCs/>
        </w:rPr>
        <w:t>18</w:t>
      </w:r>
      <w:r w:rsidRPr="00BE483D">
        <w:rPr>
          <w:b/>
          <w:bCs/>
          <w:spacing w:val="6"/>
        </w:rPr>
        <w:t xml:space="preserve"> </w:t>
      </w:r>
      <w:r w:rsidRPr="00BE483D">
        <w:rPr>
          <w:b/>
          <w:bCs/>
        </w:rPr>
        <w:t>et</w:t>
      </w:r>
      <w:r w:rsidRPr="00BE483D">
        <w:rPr>
          <w:b/>
          <w:bCs/>
          <w:spacing w:val="6"/>
        </w:rPr>
        <w:t xml:space="preserve"> </w:t>
      </w:r>
      <w:r w:rsidRPr="00BE483D">
        <w:rPr>
          <w:b/>
          <w:bCs/>
        </w:rPr>
        <w:t>19</w:t>
      </w:r>
      <w:r w:rsidRPr="00BE483D">
        <w:rPr>
          <w:b/>
          <w:bCs/>
          <w:spacing w:val="6"/>
        </w:rPr>
        <w:t xml:space="preserve"> </w:t>
      </w:r>
      <w:r w:rsidRPr="00BE483D">
        <w:rPr>
          <w:b/>
          <w:bCs/>
        </w:rPr>
        <w:t>complétés)</w:t>
      </w:r>
    </w:p>
    <w:p w14:paraId="019AE34A" w14:textId="77777777" w:rsidR="00273DD0" w:rsidRPr="00BE483D" w:rsidRDefault="00273DD0">
      <w:pPr>
        <w:widowControl w:val="0"/>
        <w:autoSpaceDE w:val="0"/>
        <w:jc w:val="both"/>
      </w:pPr>
    </w:p>
    <w:p w14:paraId="2E0E4DF3" w14:textId="77777777" w:rsidR="00273DD0" w:rsidRPr="00BE483D" w:rsidRDefault="00353DCC">
      <w:pPr>
        <w:widowControl w:val="0"/>
        <w:autoSpaceDE w:val="0"/>
        <w:jc w:val="both"/>
      </w:pPr>
      <w:r w:rsidRPr="00BE483D">
        <w:t>Le</w:t>
      </w:r>
      <w:r w:rsidRPr="00BE483D">
        <w:rPr>
          <w:spacing w:val="30"/>
        </w:rPr>
        <w:t xml:space="preserve"> </w:t>
      </w:r>
      <w:r w:rsidRPr="00BE483D">
        <w:t>montant</w:t>
      </w:r>
      <w:r w:rsidRPr="00BE483D">
        <w:rPr>
          <w:spacing w:val="30"/>
        </w:rPr>
        <w:t xml:space="preserve"> </w:t>
      </w:r>
      <w:r w:rsidRPr="00BE483D">
        <w:t>du</w:t>
      </w:r>
      <w:r w:rsidRPr="00BE483D">
        <w:rPr>
          <w:spacing w:val="30"/>
        </w:rPr>
        <w:t xml:space="preserve"> </w:t>
      </w:r>
      <w:r w:rsidRPr="00BE483D">
        <w:t>présent</w:t>
      </w:r>
      <w:r w:rsidRPr="00BE483D">
        <w:rPr>
          <w:spacing w:val="30"/>
        </w:rPr>
        <w:t xml:space="preserve"> </w:t>
      </w:r>
      <w:r w:rsidRPr="00BE483D">
        <w:t>marché,</w:t>
      </w:r>
      <w:r w:rsidRPr="00BE483D">
        <w:rPr>
          <w:spacing w:val="30"/>
        </w:rPr>
        <w:t xml:space="preserve"> </w:t>
      </w:r>
      <w:r w:rsidRPr="00BE483D">
        <w:t>tel</w:t>
      </w:r>
      <w:r w:rsidRPr="00BE483D">
        <w:rPr>
          <w:spacing w:val="30"/>
        </w:rPr>
        <w:t xml:space="preserve"> </w:t>
      </w:r>
      <w:r w:rsidRPr="00BE483D">
        <w:t>qu’il</w:t>
      </w:r>
      <w:r w:rsidRPr="00BE483D">
        <w:rPr>
          <w:spacing w:val="30"/>
        </w:rPr>
        <w:t xml:space="preserve"> </w:t>
      </w:r>
      <w:r w:rsidRPr="00BE483D">
        <w:t>ressort</w:t>
      </w:r>
      <w:r w:rsidRPr="00BE483D">
        <w:rPr>
          <w:spacing w:val="30"/>
        </w:rPr>
        <w:t xml:space="preserve"> </w:t>
      </w:r>
      <w:r w:rsidRPr="00BE483D">
        <w:t>du</w:t>
      </w:r>
    </w:p>
    <w:p w14:paraId="75D1225D" w14:textId="77777777" w:rsidR="00273DD0" w:rsidRPr="00BE483D" w:rsidRDefault="00353DCC">
      <w:pPr>
        <w:widowControl w:val="0"/>
        <w:tabs>
          <w:tab w:val="left" w:pos="1440"/>
        </w:tabs>
        <w:autoSpaceDE w:val="0"/>
        <w:jc w:val="both"/>
      </w:pPr>
      <w:r w:rsidRPr="00BE483D">
        <w:t>[détail</w:t>
      </w:r>
      <w:r w:rsidRPr="00BE483D">
        <w:rPr>
          <w:spacing w:val="20"/>
        </w:rPr>
        <w:t xml:space="preserve"> </w:t>
      </w:r>
      <w:r w:rsidRPr="00BE483D">
        <w:t>ou</w:t>
      </w:r>
      <w:r w:rsidRPr="00BE483D">
        <w:rPr>
          <w:spacing w:val="20"/>
        </w:rPr>
        <w:t xml:space="preserve"> </w:t>
      </w:r>
      <w:r w:rsidRPr="00BE483D">
        <w:t>devis</w:t>
      </w:r>
      <w:r w:rsidRPr="00BE483D">
        <w:rPr>
          <w:spacing w:val="20"/>
        </w:rPr>
        <w:t xml:space="preserve"> </w:t>
      </w:r>
      <w:r w:rsidRPr="00BE483D">
        <w:t>estimatif]</w:t>
      </w:r>
      <w:r w:rsidRPr="00BE483D">
        <w:rPr>
          <w:spacing w:val="20"/>
        </w:rPr>
        <w:t xml:space="preserve"> </w:t>
      </w:r>
      <w:r w:rsidRPr="00BE483D">
        <w:t>ci-joint,</w:t>
      </w:r>
      <w:r w:rsidRPr="00BE483D">
        <w:rPr>
          <w:spacing w:val="20"/>
        </w:rPr>
        <w:t xml:space="preserve"> </w:t>
      </w:r>
      <w:r w:rsidRPr="00BE483D">
        <w:t>est</w:t>
      </w:r>
      <w:r w:rsidRPr="00BE483D">
        <w:rPr>
          <w:spacing w:val="20"/>
        </w:rPr>
        <w:t xml:space="preserve"> </w:t>
      </w:r>
      <w:r w:rsidRPr="00BE483D">
        <w:t>de</w:t>
      </w:r>
      <w:r w:rsidRPr="00BE483D">
        <w:rPr>
          <w:spacing w:val="20"/>
        </w:rPr>
        <w:t xml:space="preserve"> </w:t>
      </w:r>
      <w:r w:rsidRPr="00BE483D">
        <w:t>______(en chiffres)</w:t>
      </w:r>
      <w:r w:rsidRPr="00BE483D">
        <w:rPr>
          <w:spacing w:val="3"/>
        </w:rPr>
        <w:t xml:space="preserve"> </w:t>
      </w:r>
      <w:r w:rsidRPr="00BE483D">
        <w:rPr>
          <w:u w:val="single"/>
        </w:rPr>
        <w:tab/>
      </w:r>
      <w:r w:rsidRPr="00BE483D">
        <w:t>(en</w:t>
      </w:r>
      <w:r w:rsidRPr="00BE483D">
        <w:rPr>
          <w:spacing w:val="3"/>
        </w:rPr>
        <w:t xml:space="preserve"> </w:t>
      </w:r>
      <w:r w:rsidRPr="00BE483D">
        <w:t>lettres</w:t>
      </w:r>
      <w:r w:rsidRPr="00BE483D">
        <w:rPr>
          <w:spacing w:val="3"/>
        </w:rPr>
        <w:t xml:space="preserve">) </w:t>
      </w:r>
      <w:r w:rsidRPr="00BE483D">
        <w:t>francs</w:t>
      </w:r>
      <w:r w:rsidRPr="00BE483D">
        <w:rPr>
          <w:spacing w:val="3"/>
        </w:rPr>
        <w:t xml:space="preserve"> </w:t>
      </w:r>
      <w:r w:rsidRPr="00BE483D">
        <w:t>CFA</w:t>
      </w:r>
      <w:r w:rsidRPr="00BE483D">
        <w:rPr>
          <w:spacing w:val="3"/>
        </w:rPr>
        <w:t xml:space="preserve"> </w:t>
      </w:r>
      <w:r w:rsidRPr="00BE483D">
        <w:t>Toutes</w:t>
      </w:r>
      <w:r w:rsidRPr="00BE483D">
        <w:rPr>
          <w:spacing w:val="3"/>
        </w:rPr>
        <w:t xml:space="preserve"> </w:t>
      </w:r>
      <w:r w:rsidRPr="00BE483D">
        <w:t>Taxes</w:t>
      </w:r>
      <w:r w:rsidRPr="00BE483D">
        <w:rPr>
          <w:sz w:val="22"/>
          <w:szCs w:val="22"/>
        </w:rPr>
        <w:t xml:space="preserve"> Comprises</w:t>
      </w:r>
      <w:r w:rsidRPr="00BE483D">
        <w:rPr>
          <w:spacing w:val="6"/>
          <w:sz w:val="22"/>
          <w:szCs w:val="22"/>
        </w:rPr>
        <w:t xml:space="preserve"> </w:t>
      </w:r>
      <w:r w:rsidRPr="00BE483D">
        <w:rPr>
          <w:sz w:val="22"/>
          <w:szCs w:val="22"/>
        </w:rPr>
        <w:t>(TTC)</w:t>
      </w:r>
      <w:r w:rsidRPr="00BE483D">
        <w:rPr>
          <w:spacing w:val="6"/>
          <w:sz w:val="22"/>
          <w:szCs w:val="22"/>
        </w:rPr>
        <w:t xml:space="preserve"> </w:t>
      </w:r>
      <w:r w:rsidRPr="00BE483D">
        <w:rPr>
          <w:sz w:val="22"/>
          <w:szCs w:val="22"/>
        </w:rPr>
        <w:t>;</w:t>
      </w:r>
      <w:r w:rsidRPr="00BE483D">
        <w:rPr>
          <w:spacing w:val="6"/>
          <w:sz w:val="22"/>
          <w:szCs w:val="22"/>
        </w:rPr>
        <w:t xml:space="preserve"> </w:t>
      </w:r>
      <w:r w:rsidRPr="00BE483D">
        <w:rPr>
          <w:sz w:val="22"/>
          <w:szCs w:val="22"/>
        </w:rPr>
        <w:t>soit</w:t>
      </w:r>
      <w:r w:rsidRPr="00BE483D">
        <w:rPr>
          <w:spacing w:val="6"/>
          <w:sz w:val="22"/>
          <w:szCs w:val="22"/>
        </w:rPr>
        <w:t xml:space="preserve"> </w:t>
      </w:r>
      <w:r w:rsidRPr="00BE483D">
        <w:rPr>
          <w:sz w:val="22"/>
          <w:szCs w:val="22"/>
        </w:rPr>
        <w:t>:</w:t>
      </w:r>
    </w:p>
    <w:p w14:paraId="7320533D" w14:textId="77777777" w:rsidR="00273DD0" w:rsidRPr="00BE483D" w:rsidRDefault="00273DD0">
      <w:pPr>
        <w:widowControl w:val="0"/>
        <w:autoSpaceDE w:val="0"/>
        <w:jc w:val="both"/>
        <w:rPr>
          <w:sz w:val="22"/>
          <w:szCs w:val="22"/>
        </w:rPr>
      </w:pPr>
    </w:p>
    <w:p w14:paraId="3A2640B9" w14:textId="77777777" w:rsidR="00273DD0" w:rsidRPr="00BE483D" w:rsidRDefault="00353DCC">
      <w:pPr>
        <w:widowControl w:val="0"/>
        <w:autoSpaceDE w:val="0"/>
        <w:jc w:val="both"/>
      </w:pPr>
      <w:r w:rsidRPr="00BE483D">
        <w:rPr>
          <w:sz w:val="22"/>
          <w:szCs w:val="22"/>
        </w:rPr>
        <w:t xml:space="preserve">- </w:t>
      </w:r>
      <w:r w:rsidRPr="00BE483D">
        <w:rPr>
          <w:spacing w:val="-29"/>
          <w:sz w:val="22"/>
          <w:szCs w:val="22"/>
        </w:rPr>
        <w:t xml:space="preserve"> </w:t>
      </w:r>
      <w:r w:rsidRPr="00BE483D">
        <w:rPr>
          <w:sz w:val="22"/>
          <w:szCs w:val="22"/>
        </w:rPr>
        <w:t>Montant</w:t>
      </w:r>
      <w:r w:rsidRPr="00BE483D">
        <w:rPr>
          <w:spacing w:val="6"/>
          <w:sz w:val="22"/>
          <w:szCs w:val="22"/>
        </w:rPr>
        <w:t xml:space="preserve"> </w:t>
      </w:r>
      <w:r w:rsidRPr="00BE483D">
        <w:rPr>
          <w:sz w:val="22"/>
          <w:szCs w:val="22"/>
        </w:rPr>
        <w:t>HTVA</w:t>
      </w:r>
      <w:r w:rsidRPr="00BE483D">
        <w:rPr>
          <w:spacing w:val="6"/>
          <w:sz w:val="22"/>
          <w:szCs w:val="22"/>
        </w:rPr>
        <w:t xml:space="preserve"> </w:t>
      </w:r>
      <w:r w:rsidRPr="00BE483D">
        <w:rPr>
          <w:sz w:val="22"/>
          <w:szCs w:val="22"/>
        </w:rPr>
        <w:t>:</w:t>
      </w:r>
      <w:r w:rsidRPr="00BE483D">
        <w:rPr>
          <w:spacing w:val="6"/>
          <w:sz w:val="22"/>
          <w:szCs w:val="22"/>
        </w:rPr>
        <w:t xml:space="preserve"> </w:t>
      </w:r>
      <w:r w:rsidRPr="00BE483D">
        <w:rPr>
          <w:sz w:val="22"/>
          <w:szCs w:val="22"/>
        </w:rPr>
        <w:t>________(</w:t>
      </w:r>
      <w:r w:rsidRPr="00BE483D">
        <w:rPr>
          <w:spacing w:val="6"/>
          <w:sz w:val="22"/>
          <w:szCs w:val="22"/>
        </w:rPr>
        <w:t xml:space="preserve"> </w:t>
      </w:r>
      <w:r w:rsidRPr="00BE483D">
        <w:rPr>
          <w:sz w:val="22"/>
          <w:szCs w:val="22"/>
        </w:rPr>
        <w:t>____)</w:t>
      </w:r>
      <w:r w:rsidRPr="00BE483D">
        <w:rPr>
          <w:spacing w:val="6"/>
          <w:sz w:val="22"/>
          <w:szCs w:val="22"/>
        </w:rPr>
        <w:t xml:space="preserve"> </w:t>
      </w:r>
      <w:r w:rsidRPr="00BE483D">
        <w:rPr>
          <w:sz w:val="22"/>
          <w:szCs w:val="22"/>
        </w:rPr>
        <w:t>francs</w:t>
      </w:r>
      <w:r w:rsidRPr="00BE483D">
        <w:rPr>
          <w:spacing w:val="6"/>
          <w:sz w:val="22"/>
          <w:szCs w:val="22"/>
        </w:rPr>
        <w:t xml:space="preserve"> </w:t>
      </w:r>
      <w:r w:rsidRPr="00BE483D">
        <w:rPr>
          <w:sz w:val="22"/>
          <w:szCs w:val="22"/>
        </w:rPr>
        <w:t>CFA</w:t>
      </w:r>
    </w:p>
    <w:p w14:paraId="688DD2E5" w14:textId="77777777" w:rsidR="00273DD0" w:rsidRPr="00BE483D" w:rsidRDefault="00353DCC">
      <w:pPr>
        <w:widowControl w:val="0"/>
        <w:autoSpaceDE w:val="0"/>
        <w:jc w:val="both"/>
      </w:pPr>
      <w:r w:rsidRPr="00BE483D">
        <w:rPr>
          <w:sz w:val="22"/>
          <w:szCs w:val="22"/>
        </w:rPr>
        <w:t xml:space="preserve">- </w:t>
      </w:r>
      <w:r w:rsidRPr="00BE483D">
        <w:rPr>
          <w:spacing w:val="-29"/>
          <w:sz w:val="22"/>
          <w:szCs w:val="22"/>
        </w:rPr>
        <w:t xml:space="preserve"> </w:t>
      </w:r>
      <w:r w:rsidRPr="00BE483D">
        <w:rPr>
          <w:sz w:val="22"/>
          <w:szCs w:val="22"/>
        </w:rPr>
        <w:t>Montant</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TVA</w:t>
      </w:r>
      <w:r w:rsidRPr="00BE483D">
        <w:rPr>
          <w:spacing w:val="6"/>
          <w:sz w:val="22"/>
          <w:szCs w:val="22"/>
        </w:rPr>
        <w:t xml:space="preserve"> </w:t>
      </w:r>
      <w:r w:rsidRPr="00BE483D">
        <w:rPr>
          <w:sz w:val="22"/>
          <w:szCs w:val="22"/>
        </w:rPr>
        <w:t>:________(___)</w:t>
      </w:r>
      <w:r w:rsidRPr="00BE483D">
        <w:rPr>
          <w:spacing w:val="6"/>
          <w:sz w:val="22"/>
          <w:szCs w:val="22"/>
        </w:rPr>
        <w:t xml:space="preserve"> </w:t>
      </w:r>
      <w:r w:rsidRPr="00BE483D">
        <w:rPr>
          <w:sz w:val="22"/>
          <w:szCs w:val="22"/>
        </w:rPr>
        <w:t>francs</w:t>
      </w:r>
      <w:r w:rsidRPr="00BE483D">
        <w:rPr>
          <w:spacing w:val="6"/>
          <w:sz w:val="22"/>
          <w:szCs w:val="22"/>
        </w:rPr>
        <w:t xml:space="preserve"> </w:t>
      </w:r>
      <w:r w:rsidRPr="00BE483D">
        <w:rPr>
          <w:sz w:val="22"/>
          <w:szCs w:val="22"/>
        </w:rPr>
        <w:t>CFA</w:t>
      </w:r>
    </w:p>
    <w:p w14:paraId="23E0854B" w14:textId="77777777" w:rsidR="00273DD0" w:rsidRPr="00BE483D" w:rsidRDefault="00353DCC">
      <w:pPr>
        <w:widowControl w:val="0"/>
        <w:autoSpaceDE w:val="0"/>
        <w:jc w:val="both"/>
      </w:pPr>
      <w:r w:rsidRPr="00BE483D">
        <w:t xml:space="preserve">- Montant </w:t>
      </w:r>
      <w:r w:rsidR="00C13DA3" w:rsidRPr="00BE483D">
        <w:t xml:space="preserve">de </w:t>
      </w:r>
      <w:r w:rsidRPr="00BE483D">
        <w:t>l’AIR : ____(___)francs CFA</w:t>
      </w:r>
    </w:p>
    <w:p w14:paraId="77664983" w14:textId="77777777" w:rsidR="00273DD0" w:rsidRPr="00BE483D" w:rsidRDefault="00353DCC">
      <w:pPr>
        <w:widowControl w:val="0"/>
        <w:autoSpaceDE w:val="0"/>
        <w:jc w:val="both"/>
      </w:pPr>
      <w:r w:rsidRPr="00BE483D">
        <w:t>- Net à percevoir = HTVA-</w:t>
      </w:r>
      <w:r w:rsidR="00FC4467" w:rsidRPr="00BE483D">
        <w:t xml:space="preserve"> </w:t>
      </w:r>
      <w:r w:rsidR="00C13DA3" w:rsidRPr="00BE483D">
        <w:t>AIR</w:t>
      </w:r>
      <w:r w:rsidRPr="00BE483D">
        <w:t xml:space="preserve"> (_______) francs CFA.</w:t>
      </w:r>
    </w:p>
    <w:p w14:paraId="2A1F1A6E" w14:textId="77777777" w:rsidR="00273DD0" w:rsidRPr="00BE483D" w:rsidRDefault="00273DD0">
      <w:pPr>
        <w:widowControl w:val="0"/>
        <w:autoSpaceDE w:val="0"/>
        <w:jc w:val="both"/>
      </w:pPr>
    </w:p>
    <w:p w14:paraId="0645C0E9"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13</w:t>
      </w:r>
      <w:r w:rsidRPr="00BE483D">
        <w:rPr>
          <w:b/>
          <w:bCs/>
          <w:spacing w:val="6"/>
        </w:rPr>
        <w:t xml:space="preserve"> </w:t>
      </w:r>
      <w:r w:rsidRPr="00BE483D">
        <w:rPr>
          <w:b/>
          <w:bCs/>
        </w:rPr>
        <w:t>: Lieu</w:t>
      </w:r>
      <w:r w:rsidRPr="00BE483D">
        <w:rPr>
          <w:b/>
          <w:bCs/>
          <w:spacing w:val="6"/>
        </w:rPr>
        <w:t xml:space="preserve"> </w:t>
      </w:r>
      <w:r w:rsidRPr="00BE483D">
        <w:rPr>
          <w:b/>
          <w:bCs/>
        </w:rPr>
        <w:t>et</w:t>
      </w:r>
      <w:r w:rsidRPr="00BE483D">
        <w:rPr>
          <w:b/>
          <w:bCs/>
          <w:spacing w:val="6"/>
        </w:rPr>
        <w:t xml:space="preserve"> </w:t>
      </w:r>
      <w:r w:rsidRPr="00BE483D">
        <w:rPr>
          <w:b/>
          <w:bCs/>
        </w:rPr>
        <w:t>mode</w:t>
      </w:r>
      <w:r w:rsidRPr="00BE483D">
        <w:rPr>
          <w:b/>
          <w:bCs/>
          <w:spacing w:val="6"/>
        </w:rPr>
        <w:t xml:space="preserve"> </w:t>
      </w:r>
      <w:r w:rsidRPr="00BE483D">
        <w:rPr>
          <w:b/>
          <w:bCs/>
        </w:rPr>
        <w:t>de</w:t>
      </w:r>
      <w:r w:rsidRPr="00BE483D">
        <w:rPr>
          <w:b/>
          <w:bCs/>
          <w:spacing w:val="6"/>
        </w:rPr>
        <w:t xml:space="preserve"> </w:t>
      </w:r>
      <w:r w:rsidRPr="00BE483D">
        <w:rPr>
          <w:b/>
          <w:bCs/>
        </w:rPr>
        <w:t>paiement</w:t>
      </w:r>
    </w:p>
    <w:p w14:paraId="3D06610B" w14:textId="77777777" w:rsidR="00273DD0" w:rsidRPr="00BE483D" w:rsidRDefault="00273DD0">
      <w:pPr>
        <w:widowControl w:val="0"/>
        <w:autoSpaceDE w:val="0"/>
        <w:jc w:val="both"/>
      </w:pPr>
    </w:p>
    <w:p w14:paraId="38C5B7E4" w14:textId="77777777" w:rsidR="00273DD0" w:rsidRPr="00BE483D" w:rsidRDefault="00353DCC">
      <w:pPr>
        <w:widowControl w:val="0"/>
        <w:autoSpaceDE w:val="0"/>
        <w:jc w:val="both"/>
      </w:pPr>
      <w:r w:rsidRPr="00BE483D">
        <w:t xml:space="preserve">Le </w:t>
      </w:r>
      <w:r w:rsidR="002F1DD1" w:rsidRPr="00BE483D">
        <w:t>Maître d’Ouvrage</w:t>
      </w:r>
      <w:r w:rsidRPr="00BE483D">
        <w:t xml:space="preserve"> se</w:t>
      </w:r>
      <w:r w:rsidRPr="00BE483D">
        <w:rPr>
          <w:spacing w:val="10"/>
        </w:rPr>
        <w:t xml:space="preserve"> </w:t>
      </w:r>
      <w:r w:rsidRPr="00BE483D">
        <w:t>libérera</w:t>
      </w:r>
      <w:r w:rsidRPr="00BE483D">
        <w:rPr>
          <w:spacing w:val="10"/>
        </w:rPr>
        <w:t xml:space="preserve"> </w:t>
      </w:r>
      <w:r w:rsidRPr="00BE483D">
        <w:t>des</w:t>
      </w:r>
      <w:r w:rsidRPr="00BE483D">
        <w:rPr>
          <w:spacing w:val="10"/>
        </w:rPr>
        <w:t xml:space="preserve"> </w:t>
      </w:r>
      <w:r w:rsidRPr="00BE483D">
        <w:t>sommes dues</w:t>
      </w:r>
      <w:r w:rsidRPr="00BE483D">
        <w:rPr>
          <w:spacing w:val="6"/>
        </w:rPr>
        <w:t xml:space="preserve"> </w:t>
      </w:r>
      <w:r w:rsidRPr="00BE483D">
        <w:t>de</w:t>
      </w:r>
      <w:r w:rsidRPr="00BE483D">
        <w:rPr>
          <w:spacing w:val="6"/>
        </w:rPr>
        <w:t xml:space="preserve"> </w:t>
      </w:r>
      <w:r w:rsidRPr="00BE483D">
        <w:t>la</w:t>
      </w:r>
      <w:r w:rsidRPr="00BE483D">
        <w:rPr>
          <w:spacing w:val="6"/>
        </w:rPr>
        <w:t xml:space="preserve"> </w:t>
      </w:r>
      <w:r w:rsidRPr="00BE483D">
        <w:t>manière</w:t>
      </w:r>
      <w:r w:rsidRPr="00BE483D">
        <w:rPr>
          <w:spacing w:val="6"/>
        </w:rPr>
        <w:t xml:space="preserve"> </w:t>
      </w:r>
      <w:r w:rsidRPr="00BE483D">
        <w:t>suivante</w:t>
      </w:r>
      <w:r w:rsidRPr="00BE483D">
        <w:rPr>
          <w:spacing w:val="6"/>
        </w:rPr>
        <w:t xml:space="preserve"> </w:t>
      </w:r>
      <w:r w:rsidRPr="00BE483D">
        <w:t>:</w:t>
      </w:r>
    </w:p>
    <w:p w14:paraId="142C77F4" w14:textId="77777777" w:rsidR="00273DD0" w:rsidRPr="00BE483D" w:rsidRDefault="00273DD0">
      <w:pPr>
        <w:widowControl w:val="0"/>
        <w:autoSpaceDE w:val="0"/>
        <w:jc w:val="both"/>
      </w:pPr>
    </w:p>
    <w:p w14:paraId="0902821E" w14:textId="77777777" w:rsidR="00273DD0" w:rsidRPr="00BE483D" w:rsidRDefault="00353DCC" w:rsidP="005F119B">
      <w:pPr>
        <w:widowControl w:val="0"/>
        <w:numPr>
          <w:ilvl w:val="0"/>
          <w:numId w:val="6"/>
        </w:numPr>
        <w:autoSpaceDE w:val="0"/>
        <w:ind w:left="0" w:firstLine="0"/>
        <w:jc w:val="both"/>
      </w:pPr>
      <w:r w:rsidRPr="00BE483D">
        <w:t>Pour</w:t>
      </w:r>
      <w:r w:rsidRPr="00BE483D">
        <w:rPr>
          <w:spacing w:val="20"/>
        </w:rPr>
        <w:t xml:space="preserve"> </w:t>
      </w:r>
      <w:r w:rsidRPr="00BE483D">
        <w:t>les</w:t>
      </w:r>
      <w:r w:rsidRPr="00BE483D">
        <w:rPr>
          <w:spacing w:val="20"/>
        </w:rPr>
        <w:t xml:space="preserve"> </w:t>
      </w:r>
      <w:r w:rsidRPr="00BE483D">
        <w:t>règlements</w:t>
      </w:r>
      <w:r w:rsidRPr="00BE483D">
        <w:rPr>
          <w:spacing w:val="20"/>
        </w:rPr>
        <w:t xml:space="preserve"> </w:t>
      </w:r>
      <w:r w:rsidRPr="00BE483D">
        <w:t>en</w:t>
      </w:r>
      <w:r w:rsidRPr="00BE483D">
        <w:rPr>
          <w:spacing w:val="20"/>
        </w:rPr>
        <w:t xml:space="preserve"> </w:t>
      </w:r>
      <w:r w:rsidRPr="00BE483D">
        <w:t>francs</w:t>
      </w:r>
      <w:r w:rsidRPr="00BE483D">
        <w:rPr>
          <w:spacing w:val="20"/>
        </w:rPr>
        <w:t xml:space="preserve"> </w:t>
      </w:r>
      <w:r w:rsidRPr="00BE483D">
        <w:t>CFA,</w:t>
      </w:r>
      <w:r w:rsidRPr="00BE483D">
        <w:rPr>
          <w:spacing w:val="20"/>
        </w:rPr>
        <w:t xml:space="preserve"> </w:t>
      </w:r>
      <w:r w:rsidRPr="00BE483D">
        <w:t>soit</w:t>
      </w:r>
      <w:r w:rsidRPr="00BE483D">
        <w:rPr>
          <w:spacing w:val="20"/>
        </w:rPr>
        <w:t xml:space="preserve"> </w:t>
      </w:r>
      <w:r w:rsidRPr="00BE483D">
        <w:rPr>
          <w:i/>
          <w:iCs/>
        </w:rPr>
        <w:t>(montant en chiffres et en lettres HTVA)</w:t>
      </w:r>
      <w:r w:rsidRPr="00BE483D">
        <w:t>, par crédit au compte n°_________</w:t>
      </w:r>
      <w:r w:rsidR="00B048EE" w:rsidRPr="00BE483D">
        <w:t xml:space="preserve"> </w:t>
      </w:r>
      <w:r w:rsidRPr="00BE483D">
        <w:t xml:space="preserve">ouvert au nom </w:t>
      </w:r>
      <w:r w:rsidR="00B048EE" w:rsidRPr="00BE483D">
        <w:t xml:space="preserve">du co-contractant </w:t>
      </w:r>
      <w:r w:rsidRPr="00BE483D">
        <w:t>à la</w:t>
      </w:r>
      <w:r w:rsidRPr="00BE483D">
        <w:rPr>
          <w:spacing w:val="6"/>
        </w:rPr>
        <w:t xml:space="preserve"> </w:t>
      </w:r>
      <w:r w:rsidRPr="00BE483D">
        <w:t>banque______________</w:t>
      </w:r>
    </w:p>
    <w:p w14:paraId="40466E66" w14:textId="77777777" w:rsidR="00273DD0" w:rsidRPr="00BE483D" w:rsidRDefault="00273DD0">
      <w:pPr>
        <w:widowControl w:val="0"/>
        <w:autoSpaceDE w:val="0"/>
        <w:jc w:val="both"/>
      </w:pPr>
    </w:p>
    <w:p w14:paraId="69060D0E" w14:textId="77777777" w:rsidR="00273DD0" w:rsidRPr="00BE483D" w:rsidRDefault="00353DCC">
      <w:pPr>
        <w:widowControl w:val="0"/>
        <w:autoSpaceDE w:val="0"/>
        <w:jc w:val="both"/>
      </w:pPr>
      <w:r w:rsidRPr="00BE483D">
        <w:t xml:space="preserve">b.  Pour les règlements en devises, </w:t>
      </w:r>
      <w:r w:rsidRPr="00BE483D">
        <w:rPr>
          <w:i/>
          <w:iCs/>
        </w:rPr>
        <w:t xml:space="preserve">(le cas échéant) </w:t>
      </w:r>
      <w:r w:rsidRPr="00BE483D">
        <w:t xml:space="preserve">soit </w:t>
      </w:r>
      <w:r w:rsidRPr="00BE483D">
        <w:rPr>
          <w:i/>
          <w:iCs/>
        </w:rPr>
        <w:t>(montant en chiffres et en lettres HTVA)</w:t>
      </w:r>
      <w:r w:rsidRPr="00BE483D">
        <w:t>, par crédit au compte n°_________</w:t>
      </w:r>
      <w:r w:rsidR="00B048EE" w:rsidRPr="00BE483D">
        <w:t xml:space="preserve"> </w:t>
      </w:r>
      <w:r w:rsidRPr="00BE483D">
        <w:t xml:space="preserve">ouvert au nom </w:t>
      </w:r>
      <w:r w:rsidR="00B048EE" w:rsidRPr="00BE483D">
        <w:t>du co-contractant</w:t>
      </w:r>
      <w:r w:rsidRPr="00BE483D">
        <w:t xml:space="preserve"> à la</w:t>
      </w:r>
      <w:r w:rsidRPr="00BE483D">
        <w:rPr>
          <w:spacing w:val="6"/>
        </w:rPr>
        <w:t xml:space="preserve"> </w:t>
      </w:r>
      <w:r w:rsidRPr="00BE483D">
        <w:t>banque______________</w:t>
      </w:r>
    </w:p>
    <w:p w14:paraId="282FAF4C" w14:textId="77777777" w:rsidR="00273DD0" w:rsidRPr="00BE483D" w:rsidRDefault="00273DD0">
      <w:pPr>
        <w:widowControl w:val="0"/>
        <w:autoSpaceDE w:val="0"/>
        <w:jc w:val="both"/>
      </w:pPr>
    </w:p>
    <w:p w14:paraId="4864CEF3"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14</w:t>
      </w:r>
      <w:r w:rsidRPr="00BE483D">
        <w:rPr>
          <w:b/>
          <w:bCs/>
          <w:spacing w:val="6"/>
        </w:rPr>
        <w:t xml:space="preserve"> </w:t>
      </w:r>
      <w:r w:rsidRPr="00BE483D">
        <w:rPr>
          <w:b/>
          <w:bCs/>
        </w:rPr>
        <w:t>:</w:t>
      </w:r>
      <w:r w:rsidRPr="00BE483D">
        <w:rPr>
          <w:b/>
          <w:bCs/>
          <w:spacing w:val="6"/>
        </w:rPr>
        <w:t xml:space="preserve"> </w:t>
      </w:r>
      <w:r w:rsidRPr="00BE483D">
        <w:rPr>
          <w:b/>
          <w:bCs/>
        </w:rPr>
        <w:t>Variation</w:t>
      </w:r>
      <w:r w:rsidRPr="00BE483D">
        <w:rPr>
          <w:b/>
          <w:bCs/>
          <w:spacing w:val="6"/>
        </w:rPr>
        <w:t xml:space="preserve"> </w:t>
      </w:r>
      <w:r w:rsidRPr="00BE483D">
        <w:rPr>
          <w:b/>
          <w:bCs/>
        </w:rPr>
        <w:t>des</w:t>
      </w:r>
      <w:r w:rsidRPr="00BE483D">
        <w:rPr>
          <w:b/>
          <w:bCs/>
          <w:spacing w:val="6"/>
        </w:rPr>
        <w:t xml:space="preserve"> </w:t>
      </w:r>
      <w:r w:rsidRPr="00BE483D">
        <w:rPr>
          <w:b/>
          <w:bCs/>
        </w:rPr>
        <w:t>prix</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20)</w:t>
      </w:r>
    </w:p>
    <w:p w14:paraId="5E642009" w14:textId="77777777" w:rsidR="00273DD0" w:rsidRPr="00BE483D" w:rsidRDefault="00273DD0">
      <w:pPr>
        <w:widowControl w:val="0"/>
        <w:autoSpaceDE w:val="0"/>
        <w:jc w:val="both"/>
      </w:pPr>
    </w:p>
    <w:p w14:paraId="422DD85B" w14:textId="77777777" w:rsidR="00273DD0" w:rsidRPr="00BE483D" w:rsidRDefault="00353DCC">
      <w:pPr>
        <w:widowControl w:val="0"/>
        <w:autoSpaceDE w:val="0"/>
        <w:jc w:val="both"/>
      </w:pPr>
      <w:r w:rsidRPr="00BE483D">
        <w:t>14.1.</w:t>
      </w:r>
      <w:r w:rsidRPr="00BE483D">
        <w:rPr>
          <w:spacing w:val="17"/>
        </w:rPr>
        <w:t xml:space="preserve"> </w:t>
      </w:r>
      <w:r w:rsidRPr="00BE483D">
        <w:t>Les</w:t>
      </w:r>
      <w:r w:rsidRPr="00BE483D">
        <w:rPr>
          <w:spacing w:val="19"/>
        </w:rPr>
        <w:t xml:space="preserve"> </w:t>
      </w:r>
      <w:r w:rsidRPr="00BE483D">
        <w:t>prix</w:t>
      </w:r>
      <w:r w:rsidRPr="00BE483D">
        <w:rPr>
          <w:spacing w:val="19"/>
        </w:rPr>
        <w:t xml:space="preserve"> </w:t>
      </w:r>
      <w:r w:rsidRPr="00BE483D">
        <w:t>sont</w:t>
      </w:r>
      <w:r w:rsidRPr="00BE483D">
        <w:rPr>
          <w:spacing w:val="19"/>
        </w:rPr>
        <w:t xml:space="preserve"> </w:t>
      </w:r>
      <w:r w:rsidRPr="00BE483D">
        <w:t>fermes</w:t>
      </w:r>
      <w:r w:rsidRPr="00BE483D">
        <w:rPr>
          <w:spacing w:val="19"/>
        </w:rPr>
        <w:t xml:space="preserve"> </w:t>
      </w:r>
    </w:p>
    <w:p w14:paraId="73D1E1CA" w14:textId="77777777" w:rsidR="00273DD0" w:rsidRPr="00BE483D" w:rsidRDefault="00353DCC">
      <w:pPr>
        <w:widowControl w:val="0"/>
        <w:autoSpaceDE w:val="0"/>
        <w:jc w:val="both"/>
      </w:pPr>
      <w:r w:rsidRPr="00BE483D">
        <w:t xml:space="preserve">a. </w:t>
      </w:r>
      <w:r w:rsidRPr="00BE483D">
        <w:rPr>
          <w:spacing w:val="-26"/>
        </w:rPr>
        <w:t xml:space="preserve"> </w:t>
      </w:r>
      <w:r w:rsidRPr="00BE483D">
        <w:t>Les</w:t>
      </w:r>
      <w:r w:rsidRPr="00BE483D">
        <w:rPr>
          <w:spacing w:val="-4"/>
        </w:rPr>
        <w:t xml:space="preserve"> </w:t>
      </w:r>
      <w:r w:rsidRPr="00BE483D">
        <w:t>acomptes</w:t>
      </w:r>
      <w:r w:rsidRPr="00BE483D">
        <w:rPr>
          <w:spacing w:val="-4"/>
        </w:rPr>
        <w:t xml:space="preserve"> </w:t>
      </w:r>
      <w:r w:rsidRPr="00BE483D">
        <w:t>payés</w:t>
      </w:r>
      <w:r w:rsidRPr="00BE483D">
        <w:rPr>
          <w:spacing w:val="-4"/>
        </w:rPr>
        <w:t xml:space="preserve"> </w:t>
      </w:r>
      <w:r w:rsidR="00CA5411" w:rsidRPr="00BE483D">
        <w:t>au co-contractant</w:t>
      </w:r>
      <w:r w:rsidRPr="00BE483D">
        <w:rPr>
          <w:spacing w:val="-4"/>
        </w:rPr>
        <w:t xml:space="preserve"> </w:t>
      </w:r>
      <w:r w:rsidRPr="00BE483D">
        <w:t>au</w:t>
      </w:r>
      <w:r w:rsidRPr="00BE483D">
        <w:rPr>
          <w:spacing w:val="-4"/>
        </w:rPr>
        <w:t xml:space="preserve"> </w:t>
      </w:r>
      <w:r w:rsidRPr="00BE483D">
        <w:t>titre</w:t>
      </w:r>
      <w:r w:rsidRPr="00BE483D">
        <w:rPr>
          <w:spacing w:val="-4"/>
        </w:rPr>
        <w:t xml:space="preserve"> </w:t>
      </w:r>
      <w:r w:rsidRPr="00BE483D">
        <w:t>des avances</w:t>
      </w:r>
      <w:r w:rsidRPr="00BE483D">
        <w:rPr>
          <w:spacing w:val="6"/>
        </w:rPr>
        <w:t xml:space="preserve"> </w:t>
      </w:r>
      <w:r w:rsidRPr="00BE483D">
        <w:t>ne</w:t>
      </w:r>
      <w:r w:rsidRPr="00BE483D">
        <w:rPr>
          <w:spacing w:val="6"/>
        </w:rPr>
        <w:t xml:space="preserve"> </w:t>
      </w:r>
      <w:r w:rsidRPr="00BE483D">
        <w:t>sont</w:t>
      </w:r>
      <w:r w:rsidRPr="00BE483D">
        <w:rPr>
          <w:spacing w:val="6"/>
        </w:rPr>
        <w:t xml:space="preserve"> </w:t>
      </w:r>
      <w:r w:rsidRPr="00BE483D">
        <w:t>pas</w:t>
      </w:r>
      <w:r w:rsidRPr="00BE483D">
        <w:rPr>
          <w:spacing w:val="6"/>
        </w:rPr>
        <w:t xml:space="preserve"> </w:t>
      </w:r>
      <w:r w:rsidRPr="00BE483D">
        <w:t>révisables.</w:t>
      </w:r>
    </w:p>
    <w:p w14:paraId="55CFEE34" w14:textId="77777777" w:rsidR="00273DD0" w:rsidRPr="00BE483D" w:rsidRDefault="00273DD0">
      <w:pPr>
        <w:widowControl w:val="0"/>
        <w:autoSpaceDE w:val="0"/>
        <w:jc w:val="both"/>
      </w:pPr>
    </w:p>
    <w:p w14:paraId="24F2296B" w14:textId="77777777" w:rsidR="00273DD0" w:rsidRPr="00BE483D" w:rsidRDefault="00353DCC">
      <w:pPr>
        <w:widowControl w:val="0"/>
        <w:autoSpaceDE w:val="0"/>
        <w:jc w:val="both"/>
      </w:pPr>
      <w:r w:rsidRPr="00BE483D">
        <w:t xml:space="preserve">b. </w:t>
      </w:r>
      <w:r w:rsidRPr="00BE483D">
        <w:rPr>
          <w:spacing w:val="-26"/>
        </w:rPr>
        <w:t xml:space="preserve"> </w:t>
      </w:r>
      <w:r w:rsidRPr="00BE483D">
        <w:t>La</w:t>
      </w:r>
      <w:r w:rsidRPr="00BE483D">
        <w:rPr>
          <w:spacing w:val="26"/>
        </w:rPr>
        <w:t xml:space="preserve"> </w:t>
      </w:r>
      <w:r w:rsidRPr="00BE483D">
        <w:t>révision</w:t>
      </w:r>
      <w:r w:rsidRPr="00BE483D">
        <w:rPr>
          <w:spacing w:val="26"/>
        </w:rPr>
        <w:t xml:space="preserve"> </w:t>
      </w:r>
      <w:r w:rsidRPr="00BE483D">
        <w:t>est</w:t>
      </w:r>
      <w:r w:rsidRPr="00BE483D">
        <w:rPr>
          <w:spacing w:val="26"/>
        </w:rPr>
        <w:t xml:space="preserve"> </w:t>
      </w:r>
      <w:r w:rsidRPr="00BE483D">
        <w:t>«</w:t>
      </w:r>
      <w:r w:rsidRPr="00BE483D">
        <w:rPr>
          <w:spacing w:val="26"/>
        </w:rPr>
        <w:t xml:space="preserve"> </w:t>
      </w:r>
      <w:r w:rsidRPr="00BE483D">
        <w:t>gelée</w:t>
      </w:r>
      <w:r w:rsidRPr="00BE483D">
        <w:rPr>
          <w:spacing w:val="26"/>
        </w:rPr>
        <w:t xml:space="preserve"> </w:t>
      </w:r>
      <w:r w:rsidRPr="00BE483D">
        <w:t>»</w:t>
      </w:r>
      <w:r w:rsidRPr="00BE483D">
        <w:rPr>
          <w:spacing w:val="26"/>
        </w:rPr>
        <w:t xml:space="preserve"> </w:t>
      </w:r>
      <w:r w:rsidRPr="00BE483D">
        <w:t>à</w:t>
      </w:r>
      <w:r w:rsidRPr="00BE483D">
        <w:rPr>
          <w:spacing w:val="26"/>
        </w:rPr>
        <w:t xml:space="preserve"> </w:t>
      </w:r>
      <w:r w:rsidRPr="00BE483D">
        <w:t>l’expiration</w:t>
      </w:r>
      <w:r w:rsidRPr="00BE483D">
        <w:rPr>
          <w:spacing w:val="26"/>
        </w:rPr>
        <w:t xml:space="preserve"> </w:t>
      </w:r>
      <w:r w:rsidRPr="00BE483D">
        <w:t>du</w:t>
      </w:r>
      <w:r w:rsidRPr="00BE483D">
        <w:rPr>
          <w:spacing w:val="26"/>
        </w:rPr>
        <w:t xml:space="preserve"> </w:t>
      </w:r>
      <w:r w:rsidRPr="00BE483D">
        <w:t>délai contractuel,</w:t>
      </w:r>
      <w:r w:rsidRPr="00BE483D">
        <w:rPr>
          <w:spacing w:val="6"/>
        </w:rPr>
        <w:t xml:space="preserve"> </w:t>
      </w:r>
      <w:r w:rsidRPr="00BE483D">
        <w:t>sauf</w:t>
      </w:r>
      <w:r w:rsidRPr="00BE483D">
        <w:rPr>
          <w:spacing w:val="6"/>
        </w:rPr>
        <w:t xml:space="preserve"> </w:t>
      </w:r>
      <w:r w:rsidRPr="00BE483D">
        <w:t>en</w:t>
      </w:r>
      <w:r w:rsidRPr="00BE483D">
        <w:rPr>
          <w:spacing w:val="6"/>
        </w:rPr>
        <w:t xml:space="preserve"> </w:t>
      </w:r>
      <w:r w:rsidRPr="00BE483D">
        <w:t>cas</w:t>
      </w:r>
      <w:r w:rsidRPr="00BE483D">
        <w:rPr>
          <w:spacing w:val="6"/>
        </w:rPr>
        <w:t xml:space="preserve"> </w:t>
      </w:r>
      <w:r w:rsidRPr="00BE483D">
        <w:t>de</w:t>
      </w:r>
      <w:r w:rsidRPr="00BE483D">
        <w:rPr>
          <w:spacing w:val="6"/>
        </w:rPr>
        <w:t xml:space="preserve"> </w:t>
      </w:r>
      <w:r w:rsidRPr="00BE483D">
        <w:t>baisse</w:t>
      </w:r>
      <w:r w:rsidRPr="00BE483D">
        <w:rPr>
          <w:spacing w:val="6"/>
        </w:rPr>
        <w:t xml:space="preserve"> </w:t>
      </w:r>
      <w:r w:rsidRPr="00BE483D">
        <w:t>des</w:t>
      </w:r>
      <w:r w:rsidRPr="00BE483D">
        <w:rPr>
          <w:spacing w:val="6"/>
        </w:rPr>
        <w:t xml:space="preserve"> </w:t>
      </w:r>
      <w:r w:rsidRPr="00BE483D">
        <w:t>prix.</w:t>
      </w:r>
    </w:p>
    <w:p w14:paraId="792BB041" w14:textId="77777777" w:rsidR="00273DD0" w:rsidRPr="00BE483D" w:rsidRDefault="00273DD0">
      <w:pPr>
        <w:widowControl w:val="0"/>
        <w:autoSpaceDE w:val="0"/>
        <w:jc w:val="both"/>
      </w:pPr>
    </w:p>
    <w:p w14:paraId="1C15AB45" w14:textId="77777777" w:rsidR="00273DD0" w:rsidRPr="00BE483D" w:rsidRDefault="00353DCC">
      <w:pPr>
        <w:widowControl w:val="0"/>
        <w:autoSpaceDE w:val="0"/>
        <w:jc w:val="both"/>
      </w:pPr>
      <w:r w:rsidRPr="00BE483D">
        <w:t>14.2.</w:t>
      </w:r>
      <w:r w:rsidRPr="00BE483D">
        <w:rPr>
          <w:spacing w:val="17"/>
        </w:rPr>
        <w:t xml:space="preserve"> </w:t>
      </w:r>
      <w:r w:rsidRPr="00BE483D">
        <w:rPr>
          <w:spacing w:val="3"/>
        </w:rPr>
        <w:t>Modalité</w:t>
      </w:r>
      <w:r w:rsidRPr="00BE483D">
        <w:t xml:space="preserve">s </w:t>
      </w:r>
      <w:r w:rsidRPr="00BE483D">
        <w:rPr>
          <w:spacing w:val="-27"/>
        </w:rPr>
        <w:t xml:space="preserve"> </w:t>
      </w:r>
      <w:r w:rsidRPr="00BE483D">
        <w:rPr>
          <w:spacing w:val="3"/>
        </w:rPr>
        <w:t>d’actualisatio</w:t>
      </w:r>
      <w:r w:rsidRPr="00BE483D">
        <w:t xml:space="preserve">n </w:t>
      </w:r>
      <w:r w:rsidRPr="00BE483D">
        <w:rPr>
          <w:spacing w:val="3"/>
        </w:rPr>
        <w:t>de</w:t>
      </w:r>
      <w:r w:rsidRPr="00BE483D">
        <w:t>s</w:t>
      </w:r>
      <w:r w:rsidRPr="00BE483D">
        <w:rPr>
          <w:spacing w:val="-27"/>
        </w:rPr>
        <w:t xml:space="preserve"> </w:t>
      </w:r>
      <w:r w:rsidRPr="00BE483D">
        <w:rPr>
          <w:spacing w:val="3"/>
        </w:rPr>
        <w:t>pri</w:t>
      </w:r>
      <w:r w:rsidRPr="00BE483D">
        <w:t xml:space="preserve">x </w:t>
      </w:r>
      <w:r w:rsidRPr="00BE483D">
        <w:rPr>
          <w:spacing w:val="3"/>
        </w:rPr>
        <w:t>(l</w:t>
      </w:r>
      <w:r w:rsidRPr="00BE483D">
        <w:t xml:space="preserve">e </w:t>
      </w:r>
      <w:r w:rsidRPr="00BE483D">
        <w:rPr>
          <w:spacing w:val="-27"/>
        </w:rPr>
        <w:t xml:space="preserve"> </w:t>
      </w:r>
      <w:r w:rsidRPr="00BE483D">
        <w:rPr>
          <w:spacing w:val="3"/>
        </w:rPr>
        <w:t xml:space="preserve">cas </w:t>
      </w:r>
      <w:r w:rsidRPr="00BE483D">
        <w:t>échéant).</w:t>
      </w:r>
    </w:p>
    <w:p w14:paraId="06584113" w14:textId="77777777" w:rsidR="00273DD0" w:rsidRPr="00BE483D" w:rsidRDefault="00273DD0">
      <w:pPr>
        <w:widowControl w:val="0"/>
        <w:autoSpaceDE w:val="0"/>
        <w:jc w:val="both"/>
      </w:pPr>
    </w:p>
    <w:p w14:paraId="02C52290" w14:textId="77777777" w:rsidR="00273DD0" w:rsidRPr="00BE483D" w:rsidRDefault="00353DCC">
      <w:pPr>
        <w:widowControl w:val="0"/>
        <w:tabs>
          <w:tab w:val="left" w:pos="2480"/>
          <w:tab w:val="left" w:pos="2960"/>
          <w:tab w:val="left" w:pos="4040"/>
          <w:tab w:val="left" w:pos="4660"/>
        </w:tabs>
        <w:autoSpaceDE w:val="0"/>
        <w:jc w:val="both"/>
      </w:pPr>
      <w:r w:rsidRPr="00BE483D">
        <w:rPr>
          <w:b/>
          <w:bCs/>
        </w:rPr>
        <w:t>Article</w:t>
      </w:r>
      <w:r w:rsidRPr="00BE483D">
        <w:rPr>
          <w:b/>
          <w:bCs/>
          <w:spacing w:val="6"/>
        </w:rPr>
        <w:t xml:space="preserve"> </w:t>
      </w:r>
      <w:r w:rsidRPr="00BE483D">
        <w:rPr>
          <w:b/>
          <w:bCs/>
        </w:rPr>
        <w:t>15</w:t>
      </w:r>
      <w:r w:rsidRPr="00BE483D">
        <w:rPr>
          <w:b/>
          <w:bCs/>
          <w:spacing w:val="6"/>
        </w:rPr>
        <w:t xml:space="preserve"> </w:t>
      </w:r>
      <w:r w:rsidRPr="00BE483D">
        <w:rPr>
          <w:b/>
          <w:bCs/>
        </w:rPr>
        <w:t xml:space="preserve">: </w:t>
      </w:r>
      <w:r w:rsidRPr="00BE483D">
        <w:rPr>
          <w:b/>
          <w:bCs/>
          <w:spacing w:val="5"/>
        </w:rPr>
        <w:t>Formule</w:t>
      </w:r>
      <w:r w:rsidRPr="00BE483D">
        <w:rPr>
          <w:b/>
          <w:bCs/>
        </w:rPr>
        <w:t xml:space="preserve">s </w:t>
      </w:r>
      <w:r w:rsidRPr="00BE483D">
        <w:rPr>
          <w:b/>
          <w:bCs/>
          <w:spacing w:val="5"/>
        </w:rPr>
        <w:t>d</w:t>
      </w:r>
      <w:r w:rsidRPr="00BE483D">
        <w:rPr>
          <w:b/>
          <w:bCs/>
        </w:rPr>
        <w:t xml:space="preserve">e </w:t>
      </w:r>
      <w:r w:rsidRPr="00BE483D">
        <w:rPr>
          <w:b/>
          <w:bCs/>
          <w:spacing w:val="5"/>
        </w:rPr>
        <w:t>révisio</w:t>
      </w:r>
      <w:r w:rsidRPr="00BE483D">
        <w:rPr>
          <w:b/>
          <w:bCs/>
        </w:rPr>
        <w:t xml:space="preserve">n </w:t>
      </w:r>
      <w:r w:rsidRPr="00BE483D">
        <w:rPr>
          <w:b/>
          <w:bCs/>
          <w:spacing w:val="5"/>
        </w:rPr>
        <w:t>de</w:t>
      </w:r>
      <w:r w:rsidRPr="00BE483D">
        <w:rPr>
          <w:b/>
          <w:bCs/>
        </w:rPr>
        <w:t xml:space="preserve">s </w:t>
      </w:r>
      <w:r w:rsidRPr="00BE483D">
        <w:rPr>
          <w:b/>
          <w:bCs/>
          <w:spacing w:val="5"/>
        </w:rPr>
        <w:t xml:space="preserve">prix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21)</w:t>
      </w:r>
    </w:p>
    <w:p w14:paraId="5FCBABAD" w14:textId="77777777" w:rsidR="00273DD0" w:rsidRPr="00BE483D" w:rsidRDefault="00273DD0">
      <w:pPr>
        <w:widowControl w:val="0"/>
        <w:autoSpaceDE w:val="0"/>
        <w:jc w:val="both"/>
      </w:pPr>
    </w:p>
    <w:p w14:paraId="238602FD" w14:textId="77777777" w:rsidR="00E1151C" w:rsidRPr="00BE483D" w:rsidRDefault="00E1151C" w:rsidP="00E1151C">
      <w:pPr>
        <w:widowControl w:val="0"/>
        <w:autoSpaceDE w:val="0"/>
        <w:adjustRightInd w:val="0"/>
        <w:spacing w:line="250" w:lineRule="auto"/>
        <w:ind w:right="-54"/>
        <w:jc w:val="both"/>
        <w:rPr>
          <w:color w:val="000000"/>
        </w:rPr>
      </w:pPr>
      <w:r w:rsidRPr="00BE483D">
        <w:rPr>
          <w:color w:val="000000"/>
        </w:rPr>
        <w:t>Non applicables</w:t>
      </w:r>
      <w:r w:rsidR="00FE48A7" w:rsidRPr="00BE483D">
        <w:rPr>
          <w:color w:val="000000"/>
        </w:rPr>
        <w:t>.</w:t>
      </w:r>
      <w:r w:rsidRPr="00BE483D">
        <w:rPr>
          <w:color w:val="000000"/>
        </w:rPr>
        <w:t xml:space="preserve"> </w:t>
      </w:r>
    </w:p>
    <w:p w14:paraId="672D670B" w14:textId="77777777" w:rsidR="00273DD0" w:rsidRPr="00BE483D" w:rsidRDefault="00273DD0">
      <w:pPr>
        <w:widowControl w:val="0"/>
        <w:autoSpaceDE w:val="0"/>
        <w:jc w:val="both"/>
      </w:pPr>
    </w:p>
    <w:p w14:paraId="53D7079B"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16</w:t>
      </w:r>
      <w:r w:rsidRPr="00BE483D">
        <w:rPr>
          <w:b/>
          <w:bCs/>
          <w:spacing w:val="6"/>
        </w:rPr>
        <w:t xml:space="preserve"> </w:t>
      </w:r>
      <w:r w:rsidRPr="00BE483D">
        <w:rPr>
          <w:b/>
          <w:bCs/>
        </w:rPr>
        <w:t xml:space="preserve">: </w:t>
      </w:r>
      <w:r w:rsidRPr="00BE483D">
        <w:rPr>
          <w:b/>
          <w:bCs/>
          <w:spacing w:val="2"/>
        </w:rPr>
        <w:t>Formule</w:t>
      </w:r>
      <w:r w:rsidRPr="00BE483D">
        <w:rPr>
          <w:b/>
          <w:bCs/>
        </w:rPr>
        <w:t xml:space="preserve">s </w:t>
      </w:r>
      <w:r w:rsidRPr="00BE483D">
        <w:rPr>
          <w:b/>
          <w:bCs/>
          <w:spacing w:val="-28"/>
        </w:rPr>
        <w:t xml:space="preserve"> </w:t>
      </w:r>
      <w:r w:rsidRPr="00BE483D">
        <w:rPr>
          <w:b/>
          <w:bCs/>
          <w:spacing w:val="2"/>
        </w:rPr>
        <w:t>d’actualisatio</w:t>
      </w:r>
      <w:r w:rsidRPr="00BE483D">
        <w:rPr>
          <w:b/>
          <w:bCs/>
        </w:rPr>
        <w:t xml:space="preserve">n </w:t>
      </w:r>
      <w:r w:rsidRPr="00BE483D">
        <w:rPr>
          <w:b/>
          <w:bCs/>
          <w:spacing w:val="-28"/>
        </w:rPr>
        <w:t xml:space="preserve"> </w:t>
      </w:r>
      <w:r w:rsidRPr="00BE483D">
        <w:rPr>
          <w:b/>
          <w:bCs/>
          <w:spacing w:val="2"/>
        </w:rPr>
        <w:t>de</w:t>
      </w:r>
      <w:r w:rsidRPr="00BE483D">
        <w:rPr>
          <w:b/>
          <w:bCs/>
        </w:rPr>
        <w:t xml:space="preserve">s </w:t>
      </w:r>
      <w:r w:rsidRPr="00BE483D">
        <w:rPr>
          <w:b/>
          <w:bCs/>
          <w:spacing w:val="-28"/>
        </w:rPr>
        <w:t xml:space="preserve"> </w:t>
      </w:r>
      <w:r w:rsidRPr="00BE483D">
        <w:rPr>
          <w:b/>
          <w:bCs/>
          <w:spacing w:val="2"/>
        </w:rPr>
        <w:t xml:space="preserve">prix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21)</w:t>
      </w:r>
    </w:p>
    <w:p w14:paraId="7B4BB3C0" w14:textId="77777777" w:rsidR="00273DD0" w:rsidRPr="00BE483D" w:rsidRDefault="00273DD0">
      <w:pPr>
        <w:widowControl w:val="0"/>
        <w:autoSpaceDE w:val="0"/>
        <w:jc w:val="both"/>
      </w:pPr>
    </w:p>
    <w:p w14:paraId="223BC2EA" w14:textId="77777777" w:rsidR="00E1151C" w:rsidRPr="00BE483D" w:rsidRDefault="00E1151C" w:rsidP="00E1151C">
      <w:pPr>
        <w:widowControl w:val="0"/>
        <w:autoSpaceDE w:val="0"/>
        <w:adjustRightInd w:val="0"/>
        <w:spacing w:line="250" w:lineRule="auto"/>
        <w:ind w:right="-54"/>
        <w:jc w:val="both"/>
        <w:rPr>
          <w:b/>
          <w:i/>
          <w:iCs/>
          <w:color w:val="000000"/>
        </w:rPr>
      </w:pPr>
      <w:r w:rsidRPr="00BE483D">
        <w:rPr>
          <w:color w:val="000000"/>
        </w:rPr>
        <w:t>Sans objet</w:t>
      </w:r>
      <w:r w:rsidR="00FE48A7" w:rsidRPr="00BE483D">
        <w:rPr>
          <w:color w:val="000000"/>
        </w:rPr>
        <w:t>.</w:t>
      </w:r>
      <w:r w:rsidRPr="00BE483D">
        <w:rPr>
          <w:color w:val="000000"/>
        </w:rPr>
        <w:t xml:space="preserve"> </w:t>
      </w:r>
    </w:p>
    <w:p w14:paraId="69B14FB7" w14:textId="77777777" w:rsidR="00273DD0" w:rsidRPr="00BE483D" w:rsidRDefault="00273DD0">
      <w:pPr>
        <w:widowControl w:val="0"/>
        <w:autoSpaceDE w:val="0"/>
        <w:jc w:val="both"/>
      </w:pPr>
    </w:p>
    <w:p w14:paraId="524C0EF9"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17</w:t>
      </w:r>
      <w:r w:rsidRPr="00BE483D">
        <w:rPr>
          <w:b/>
          <w:bCs/>
          <w:spacing w:val="6"/>
        </w:rPr>
        <w:t xml:space="preserve"> </w:t>
      </w:r>
      <w:r w:rsidRPr="00BE483D">
        <w:rPr>
          <w:b/>
          <w:bCs/>
        </w:rPr>
        <w:t>: Travaux</w:t>
      </w:r>
      <w:r w:rsidRPr="00BE483D">
        <w:rPr>
          <w:b/>
          <w:bCs/>
          <w:spacing w:val="6"/>
        </w:rPr>
        <w:t xml:space="preserve"> </w:t>
      </w:r>
      <w:r w:rsidRPr="00BE483D">
        <w:rPr>
          <w:b/>
          <w:bCs/>
        </w:rPr>
        <w:t>en</w:t>
      </w:r>
      <w:r w:rsidRPr="00BE483D">
        <w:rPr>
          <w:b/>
          <w:bCs/>
          <w:spacing w:val="6"/>
        </w:rPr>
        <w:t xml:space="preserve"> </w:t>
      </w:r>
      <w:r w:rsidRPr="00BE483D">
        <w:rPr>
          <w:b/>
          <w:bCs/>
        </w:rPr>
        <w:t>régie (CCAG</w:t>
      </w:r>
      <w:r w:rsidRPr="00BE483D">
        <w:rPr>
          <w:b/>
          <w:bCs/>
          <w:spacing w:val="6"/>
        </w:rPr>
        <w:t xml:space="preserve"> </w:t>
      </w:r>
      <w:r w:rsidRPr="00BE483D">
        <w:rPr>
          <w:b/>
          <w:bCs/>
        </w:rPr>
        <w:t>Article</w:t>
      </w:r>
      <w:r w:rsidRPr="00BE483D">
        <w:rPr>
          <w:b/>
          <w:bCs/>
          <w:spacing w:val="6"/>
        </w:rPr>
        <w:t xml:space="preserve"> </w:t>
      </w:r>
      <w:r w:rsidRPr="00BE483D">
        <w:rPr>
          <w:b/>
          <w:bCs/>
        </w:rPr>
        <w:t>22</w:t>
      </w:r>
      <w:r w:rsidRPr="00BE483D">
        <w:rPr>
          <w:b/>
          <w:bCs/>
          <w:spacing w:val="6"/>
        </w:rPr>
        <w:t xml:space="preserve"> </w:t>
      </w:r>
      <w:r w:rsidRPr="00BE483D">
        <w:rPr>
          <w:b/>
          <w:bCs/>
        </w:rPr>
        <w:t>complété)</w:t>
      </w:r>
    </w:p>
    <w:p w14:paraId="4AE74B16" w14:textId="77777777" w:rsidR="00273DD0" w:rsidRPr="00BE483D" w:rsidRDefault="00273DD0">
      <w:pPr>
        <w:widowControl w:val="0"/>
        <w:autoSpaceDE w:val="0"/>
        <w:jc w:val="both"/>
      </w:pPr>
    </w:p>
    <w:p w14:paraId="263862A9" w14:textId="77777777" w:rsidR="00273DD0" w:rsidRPr="00BE483D" w:rsidRDefault="00353DCC">
      <w:pPr>
        <w:widowControl w:val="0"/>
        <w:autoSpaceDE w:val="0"/>
        <w:jc w:val="both"/>
      </w:pPr>
      <w:r w:rsidRPr="00BE483D">
        <w:t>17.1. Le pourcentage des travaux en régie est de</w:t>
      </w:r>
      <w:r w:rsidRPr="00BE483D">
        <w:rPr>
          <w:i/>
          <w:iCs/>
          <w:spacing w:val="20"/>
        </w:rPr>
        <w:t xml:space="preserve"> </w:t>
      </w:r>
      <w:r w:rsidRPr="00BE483D">
        <w:rPr>
          <w:b/>
          <w:i/>
          <w:iCs/>
        </w:rPr>
        <w:t>2</w:t>
      </w:r>
      <w:r w:rsidRPr="00BE483D">
        <w:rPr>
          <w:b/>
          <w:i/>
          <w:iCs/>
          <w:spacing w:val="20"/>
        </w:rPr>
        <w:t xml:space="preserve"> </w:t>
      </w:r>
      <w:r w:rsidRPr="00BE483D">
        <w:rPr>
          <w:b/>
          <w:i/>
          <w:iCs/>
        </w:rPr>
        <w:t>%</w:t>
      </w:r>
      <w:r w:rsidR="00E1151C" w:rsidRPr="00BE483D">
        <w:rPr>
          <w:i/>
          <w:iCs/>
        </w:rPr>
        <w:t xml:space="preserve"> </w:t>
      </w:r>
      <w:r w:rsidRPr="00BE483D">
        <w:t>du</w:t>
      </w:r>
      <w:r w:rsidRPr="00BE483D">
        <w:rPr>
          <w:spacing w:val="24"/>
        </w:rPr>
        <w:t xml:space="preserve"> </w:t>
      </w:r>
      <w:r w:rsidRPr="00BE483D">
        <w:t>montant</w:t>
      </w:r>
      <w:r w:rsidRPr="00BE483D">
        <w:rPr>
          <w:spacing w:val="24"/>
        </w:rPr>
        <w:t xml:space="preserve"> </w:t>
      </w:r>
      <w:r w:rsidRPr="00BE483D">
        <w:t>du</w:t>
      </w:r>
      <w:r w:rsidRPr="00BE483D">
        <w:rPr>
          <w:spacing w:val="24"/>
        </w:rPr>
        <w:t xml:space="preserve"> </w:t>
      </w:r>
      <w:r w:rsidRPr="00BE483D">
        <w:t>marché</w:t>
      </w:r>
      <w:r w:rsidRPr="00BE483D">
        <w:rPr>
          <w:spacing w:val="24"/>
        </w:rPr>
        <w:t xml:space="preserve"> </w:t>
      </w:r>
      <w:r w:rsidRPr="00BE483D">
        <w:t>et de</w:t>
      </w:r>
      <w:r w:rsidRPr="00BE483D">
        <w:rPr>
          <w:spacing w:val="6"/>
        </w:rPr>
        <w:t xml:space="preserve"> </w:t>
      </w:r>
      <w:r w:rsidRPr="00BE483D">
        <w:t>ses</w:t>
      </w:r>
      <w:r w:rsidRPr="00BE483D">
        <w:rPr>
          <w:spacing w:val="6"/>
        </w:rPr>
        <w:t xml:space="preserve"> </w:t>
      </w:r>
      <w:r w:rsidRPr="00BE483D">
        <w:t>avenants,</w:t>
      </w:r>
      <w:r w:rsidRPr="00BE483D">
        <w:rPr>
          <w:spacing w:val="6"/>
        </w:rPr>
        <w:t xml:space="preserve"> </w:t>
      </w:r>
      <w:r w:rsidRPr="00BE483D">
        <w:t>le</w:t>
      </w:r>
      <w:r w:rsidRPr="00BE483D">
        <w:rPr>
          <w:spacing w:val="6"/>
        </w:rPr>
        <w:t xml:space="preserve"> </w:t>
      </w:r>
      <w:r w:rsidRPr="00BE483D">
        <w:t>cas</w:t>
      </w:r>
      <w:r w:rsidRPr="00BE483D">
        <w:rPr>
          <w:spacing w:val="6"/>
        </w:rPr>
        <w:t xml:space="preserve"> </w:t>
      </w:r>
      <w:r w:rsidRPr="00BE483D">
        <w:t>échéant</w:t>
      </w:r>
    </w:p>
    <w:p w14:paraId="5C2DB4CD" w14:textId="77777777" w:rsidR="00273DD0" w:rsidRPr="00BE483D" w:rsidRDefault="00273DD0">
      <w:pPr>
        <w:widowControl w:val="0"/>
        <w:autoSpaceDE w:val="0"/>
        <w:jc w:val="both"/>
      </w:pPr>
    </w:p>
    <w:p w14:paraId="607DFA48" w14:textId="77777777" w:rsidR="00273DD0" w:rsidRPr="00BE483D" w:rsidRDefault="00353DCC">
      <w:pPr>
        <w:widowControl w:val="0"/>
        <w:autoSpaceDE w:val="0"/>
        <w:jc w:val="both"/>
      </w:pPr>
      <w:r w:rsidRPr="00BE483D">
        <w:t xml:space="preserve">17.2. Dans le cas où </w:t>
      </w:r>
      <w:r w:rsidR="00CA5411" w:rsidRPr="00BE483D">
        <w:t xml:space="preserve">le co-contractant </w:t>
      </w:r>
      <w:r w:rsidRPr="00BE483D">
        <w:t>serait invité à exécuter</w:t>
      </w:r>
      <w:r w:rsidRPr="00BE483D">
        <w:rPr>
          <w:spacing w:val="24"/>
        </w:rPr>
        <w:t xml:space="preserve"> </w:t>
      </w:r>
      <w:r w:rsidRPr="00BE483D">
        <w:t>des</w:t>
      </w:r>
      <w:r w:rsidRPr="00BE483D">
        <w:rPr>
          <w:spacing w:val="24"/>
        </w:rPr>
        <w:t xml:space="preserve"> </w:t>
      </w:r>
      <w:r w:rsidRPr="00BE483D">
        <w:t>travaux</w:t>
      </w:r>
      <w:r w:rsidRPr="00BE483D">
        <w:rPr>
          <w:spacing w:val="24"/>
        </w:rPr>
        <w:t xml:space="preserve"> </w:t>
      </w:r>
      <w:r w:rsidRPr="00BE483D">
        <w:t>en</w:t>
      </w:r>
      <w:r w:rsidRPr="00BE483D">
        <w:rPr>
          <w:spacing w:val="24"/>
        </w:rPr>
        <w:t xml:space="preserve"> </w:t>
      </w:r>
      <w:r w:rsidRPr="00BE483D">
        <w:t>régie,</w:t>
      </w:r>
      <w:r w:rsidRPr="00BE483D">
        <w:rPr>
          <w:spacing w:val="24"/>
        </w:rPr>
        <w:t xml:space="preserve"> </w:t>
      </w:r>
      <w:r w:rsidRPr="00BE483D">
        <w:t>les</w:t>
      </w:r>
      <w:r w:rsidRPr="00BE483D">
        <w:rPr>
          <w:spacing w:val="24"/>
        </w:rPr>
        <w:t xml:space="preserve"> </w:t>
      </w:r>
      <w:r w:rsidRPr="00BE483D">
        <w:t xml:space="preserve">dépenses </w:t>
      </w:r>
      <w:r w:rsidRPr="00BE483D">
        <w:rPr>
          <w:spacing w:val="4"/>
        </w:rPr>
        <w:t>exposée</w:t>
      </w:r>
      <w:r w:rsidRPr="00BE483D">
        <w:t xml:space="preserve">s </w:t>
      </w:r>
      <w:r w:rsidRPr="00BE483D">
        <w:rPr>
          <w:spacing w:val="-26"/>
        </w:rPr>
        <w:t xml:space="preserve"> </w:t>
      </w:r>
      <w:r w:rsidRPr="00BE483D">
        <w:rPr>
          <w:spacing w:val="4"/>
        </w:rPr>
        <w:t>e</w:t>
      </w:r>
      <w:r w:rsidRPr="00BE483D">
        <w:t xml:space="preserve">t </w:t>
      </w:r>
      <w:r w:rsidRPr="00BE483D">
        <w:rPr>
          <w:spacing w:val="-26"/>
        </w:rPr>
        <w:t xml:space="preserve"> </w:t>
      </w:r>
      <w:r w:rsidR="00B048EE" w:rsidRPr="00BE483D">
        <w:rPr>
          <w:spacing w:val="4"/>
        </w:rPr>
        <w:t>dûmen</w:t>
      </w:r>
      <w:r w:rsidR="00B048EE" w:rsidRPr="00BE483D">
        <w:t>t</w:t>
      </w:r>
      <w:r w:rsidRPr="00BE483D">
        <w:t xml:space="preserve"> </w:t>
      </w:r>
      <w:r w:rsidRPr="00BE483D">
        <w:rPr>
          <w:spacing w:val="-26"/>
        </w:rPr>
        <w:t xml:space="preserve"> </w:t>
      </w:r>
      <w:r w:rsidRPr="00BE483D">
        <w:rPr>
          <w:spacing w:val="4"/>
        </w:rPr>
        <w:t>justifiée</w:t>
      </w:r>
      <w:r w:rsidRPr="00BE483D">
        <w:t xml:space="preserve">s </w:t>
      </w:r>
      <w:r w:rsidRPr="00BE483D">
        <w:rPr>
          <w:spacing w:val="-26"/>
        </w:rPr>
        <w:t xml:space="preserve"> </w:t>
      </w:r>
      <w:r w:rsidRPr="00BE483D">
        <w:rPr>
          <w:spacing w:val="4"/>
        </w:rPr>
        <w:t>lu</w:t>
      </w:r>
      <w:r w:rsidRPr="00BE483D">
        <w:t xml:space="preserve">i </w:t>
      </w:r>
      <w:r w:rsidRPr="00BE483D">
        <w:rPr>
          <w:spacing w:val="-26"/>
        </w:rPr>
        <w:t xml:space="preserve"> </w:t>
      </w:r>
      <w:r w:rsidRPr="00BE483D">
        <w:rPr>
          <w:spacing w:val="4"/>
        </w:rPr>
        <w:t xml:space="preserve">seront </w:t>
      </w:r>
      <w:r w:rsidRPr="00BE483D">
        <w:t>remboursées</w:t>
      </w:r>
      <w:r w:rsidRPr="00BE483D">
        <w:rPr>
          <w:spacing w:val="6"/>
        </w:rPr>
        <w:t xml:space="preserve"> </w:t>
      </w:r>
      <w:r w:rsidRPr="00BE483D">
        <w:t>dans</w:t>
      </w:r>
      <w:r w:rsidRPr="00BE483D">
        <w:rPr>
          <w:spacing w:val="6"/>
        </w:rPr>
        <w:t xml:space="preserve"> </w:t>
      </w:r>
      <w:r w:rsidRPr="00BE483D">
        <w:t>les</w:t>
      </w:r>
      <w:r w:rsidRPr="00BE483D">
        <w:rPr>
          <w:spacing w:val="6"/>
        </w:rPr>
        <w:t xml:space="preserve"> </w:t>
      </w:r>
      <w:r w:rsidRPr="00BE483D">
        <w:t>conditions</w:t>
      </w:r>
      <w:r w:rsidRPr="00BE483D">
        <w:rPr>
          <w:spacing w:val="6"/>
        </w:rPr>
        <w:t xml:space="preserve"> </w:t>
      </w:r>
      <w:r w:rsidRPr="00BE483D">
        <w:t>suivantes</w:t>
      </w:r>
      <w:r w:rsidRPr="00BE483D">
        <w:rPr>
          <w:spacing w:val="6"/>
        </w:rPr>
        <w:t xml:space="preserve"> </w:t>
      </w:r>
      <w:r w:rsidRPr="00BE483D">
        <w:t>:</w:t>
      </w:r>
    </w:p>
    <w:p w14:paraId="5BF785E1" w14:textId="77777777" w:rsidR="00273DD0" w:rsidRPr="00BE483D" w:rsidRDefault="00353DCC">
      <w:pPr>
        <w:widowControl w:val="0"/>
        <w:autoSpaceDE w:val="0"/>
        <w:jc w:val="both"/>
      </w:pPr>
      <w:r w:rsidRPr="00BE483D">
        <w:t xml:space="preserve">- </w:t>
      </w:r>
      <w:r w:rsidRPr="00BE483D">
        <w:rPr>
          <w:spacing w:val="-29"/>
        </w:rPr>
        <w:t xml:space="preserve"> </w:t>
      </w:r>
      <w:r w:rsidRPr="00BE483D">
        <w:t>Les</w:t>
      </w:r>
      <w:r w:rsidRPr="00BE483D">
        <w:rPr>
          <w:spacing w:val="9"/>
        </w:rPr>
        <w:t xml:space="preserve"> </w:t>
      </w:r>
      <w:r w:rsidRPr="00BE483D">
        <w:t>quantités</w:t>
      </w:r>
      <w:r w:rsidRPr="00BE483D">
        <w:rPr>
          <w:spacing w:val="9"/>
        </w:rPr>
        <w:t xml:space="preserve"> </w:t>
      </w:r>
      <w:r w:rsidRPr="00BE483D">
        <w:t>prises</w:t>
      </w:r>
      <w:r w:rsidRPr="00BE483D">
        <w:rPr>
          <w:spacing w:val="9"/>
        </w:rPr>
        <w:t xml:space="preserve"> </w:t>
      </w:r>
      <w:r w:rsidRPr="00BE483D">
        <w:t>en</w:t>
      </w:r>
      <w:r w:rsidRPr="00BE483D">
        <w:rPr>
          <w:spacing w:val="9"/>
        </w:rPr>
        <w:t xml:space="preserve"> </w:t>
      </w:r>
      <w:r w:rsidRPr="00BE483D">
        <w:t>compte</w:t>
      </w:r>
      <w:r w:rsidRPr="00BE483D">
        <w:rPr>
          <w:spacing w:val="9"/>
        </w:rPr>
        <w:t xml:space="preserve"> </w:t>
      </w:r>
      <w:r w:rsidRPr="00BE483D">
        <w:t>seront</w:t>
      </w:r>
      <w:r w:rsidR="00CA5411" w:rsidRPr="00BE483D">
        <w:t xml:space="preserve"> </w:t>
      </w:r>
      <w:r w:rsidRPr="00BE483D">
        <w:rPr>
          <w:spacing w:val="9"/>
        </w:rPr>
        <w:t xml:space="preserve"> </w:t>
      </w:r>
      <w:r w:rsidRPr="00BE483D">
        <w:t>les</w:t>
      </w:r>
      <w:r w:rsidRPr="00BE483D">
        <w:rPr>
          <w:spacing w:val="9"/>
        </w:rPr>
        <w:t xml:space="preserve"> </w:t>
      </w:r>
      <w:r w:rsidRPr="00BE483D">
        <w:t xml:space="preserve">heures </w:t>
      </w:r>
      <w:r w:rsidRPr="00BE483D">
        <w:rPr>
          <w:spacing w:val="5"/>
        </w:rPr>
        <w:t>d</w:t>
      </w:r>
      <w:r w:rsidRPr="00BE483D">
        <w:t xml:space="preserve">e </w:t>
      </w:r>
      <w:r w:rsidRPr="00BE483D">
        <w:rPr>
          <w:spacing w:val="-12"/>
        </w:rPr>
        <w:t xml:space="preserve"> </w:t>
      </w:r>
      <w:r w:rsidRPr="00BE483D">
        <w:rPr>
          <w:spacing w:val="5"/>
        </w:rPr>
        <w:t>mis</w:t>
      </w:r>
      <w:r w:rsidRPr="00BE483D">
        <w:t xml:space="preserve">e </w:t>
      </w:r>
      <w:r w:rsidRPr="00BE483D">
        <w:rPr>
          <w:spacing w:val="-12"/>
        </w:rPr>
        <w:t xml:space="preserve"> </w:t>
      </w:r>
      <w:r w:rsidRPr="00BE483D">
        <w:t xml:space="preserve">à </w:t>
      </w:r>
      <w:r w:rsidRPr="00BE483D">
        <w:rPr>
          <w:spacing w:val="-12"/>
        </w:rPr>
        <w:t xml:space="preserve"> </w:t>
      </w:r>
      <w:r w:rsidRPr="00BE483D">
        <w:rPr>
          <w:spacing w:val="5"/>
        </w:rPr>
        <w:t>dispositio</w:t>
      </w:r>
      <w:r w:rsidRPr="00BE483D">
        <w:t xml:space="preserve">n </w:t>
      </w:r>
      <w:r w:rsidRPr="00BE483D">
        <w:rPr>
          <w:spacing w:val="5"/>
        </w:rPr>
        <w:t>o</w:t>
      </w:r>
      <w:r w:rsidRPr="00BE483D">
        <w:t>u</w:t>
      </w:r>
      <w:r w:rsidRPr="00BE483D">
        <w:rPr>
          <w:spacing w:val="-12"/>
        </w:rPr>
        <w:t xml:space="preserve"> </w:t>
      </w:r>
      <w:r w:rsidRPr="00BE483D">
        <w:rPr>
          <w:spacing w:val="5"/>
        </w:rPr>
        <w:t>le</w:t>
      </w:r>
      <w:r w:rsidRPr="00BE483D">
        <w:t xml:space="preserve">s </w:t>
      </w:r>
      <w:r w:rsidRPr="00BE483D">
        <w:rPr>
          <w:spacing w:val="5"/>
        </w:rPr>
        <w:t>quantité</w:t>
      </w:r>
      <w:r w:rsidRPr="00BE483D">
        <w:t xml:space="preserve">s </w:t>
      </w:r>
      <w:r w:rsidRPr="00BE483D">
        <w:rPr>
          <w:spacing w:val="5"/>
        </w:rPr>
        <w:t xml:space="preserve">de </w:t>
      </w:r>
      <w:r w:rsidRPr="00BE483D">
        <w:t>matériaux</w:t>
      </w:r>
      <w:r w:rsidRPr="00BE483D">
        <w:rPr>
          <w:spacing w:val="21"/>
        </w:rPr>
        <w:t xml:space="preserve"> </w:t>
      </w:r>
      <w:r w:rsidRPr="00BE483D">
        <w:t>et</w:t>
      </w:r>
      <w:r w:rsidRPr="00BE483D">
        <w:rPr>
          <w:spacing w:val="21"/>
        </w:rPr>
        <w:t xml:space="preserve"> </w:t>
      </w:r>
      <w:r w:rsidRPr="00BE483D">
        <w:t>matières</w:t>
      </w:r>
      <w:r w:rsidRPr="00BE483D">
        <w:rPr>
          <w:spacing w:val="21"/>
        </w:rPr>
        <w:t xml:space="preserve"> </w:t>
      </w:r>
      <w:r w:rsidRPr="00BE483D">
        <w:t>mises</w:t>
      </w:r>
      <w:r w:rsidRPr="00BE483D">
        <w:rPr>
          <w:spacing w:val="21"/>
        </w:rPr>
        <w:t xml:space="preserve"> </w:t>
      </w:r>
      <w:r w:rsidRPr="00BE483D">
        <w:t>en</w:t>
      </w:r>
      <w:r w:rsidRPr="00BE483D">
        <w:rPr>
          <w:spacing w:val="21"/>
        </w:rPr>
        <w:t xml:space="preserve"> </w:t>
      </w:r>
      <w:r w:rsidRPr="00BE483D">
        <w:t>œuvre</w:t>
      </w:r>
      <w:r w:rsidRPr="00BE483D">
        <w:rPr>
          <w:spacing w:val="21"/>
        </w:rPr>
        <w:t xml:space="preserve"> </w:t>
      </w:r>
      <w:r w:rsidRPr="00BE483D">
        <w:t>ayant</w:t>
      </w:r>
      <w:r w:rsidRPr="00BE483D">
        <w:rPr>
          <w:spacing w:val="21"/>
        </w:rPr>
        <w:t xml:space="preserve"> </w:t>
      </w:r>
      <w:r w:rsidRPr="00BE483D">
        <w:t>fait l’objet</w:t>
      </w:r>
      <w:r w:rsidRPr="00BE483D">
        <w:rPr>
          <w:spacing w:val="6"/>
        </w:rPr>
        <w:t xml:space="preserve"> </w:t>
      </w:r>
      <w:r w:rsidRPr="00BE483D">
        <w:t>d’attachements</w:t>
      </w:r>
      <w:r w:rsidRPr="00BE483D">
        <w:rPr>
          <w:spacing w:val="6"/>
        </w:rPr>
        <w:t xml:space="preserve"> </w:t>
      </w:r>
      <w:r w:rsidRPr="00BE483D">
        <w:t>contradictoires</w:t>
      </w:r>
      <w:r w:rsidRPr="00BE483D">
        <w:rPr>
          <w:spacing w:val="6"/>
        </w:rPr>
        <w:t xml:space="preserve"> </w:t>
      </w:r>
      <w:r w:rsidRPr="00BE483D">
        <w:t>;</w:t>
      </w:r>
    </w:p>
    <w:p w14:paraId="41D7EDE4" w14:textId="77777777" w:rsidR="00273DD0" w:rsidRPr="00BE483D" w:rsidRDefault="00273DD0">
      <w:pPr>
        <w:widowControl w:val="0"/>
        <w:autoSpaceDE w:val="0"/>
        <w:jc w:val="both"/>
      </w:pPr>
    </w:p>
    <w:p w14:paraId="13CE25EA" w14:textId="77777777" w:rsidR="00273DD0" w:rsidRPr="00BE483D" w:rsidRDefault="00353DCC">
      <w:pPr>
        <w:widowControl w:val="0"/>
        <w:autoSpaceDE w:val="0"/>
        <w:jc w:val="both"/>
      </w:pPr>
      <w:r w:rsidRPr="00BE483D">
        <w:t xml:space="preserve">- </w:t>
      </w:r>
      <w:r w:rsidRPr="00BE483D">
        <w:rPr>
          <w:spacing w:val="-29"/>
        </w:rPr>
        <w:t xml:space="preserve"> </w:t>
      </w:r>
      <w:r w:rsidRPr="00BE483D">
        <w:t>Les</w:t>
      </w:r>
      <w:r w:rsidRPr="00BE483D">
        <w:rPr>
          <w:spacing w:val="15"/>
        </w:rPr>
        <w:t xml:space="preserve"> </w:t>
      </w:r>
      <w:r w:rsidRPr="00BE483D">
        <w:t>traitements</w:t>
      </w:r>
      <w:r w:rsidRPr="00BE483D">
        <w:rPr>
          <w:spacing w:val="15"/>
        </w:rPr>
        <w:t xml:space="preserve"> </w:t>
      </w:r>
      <w:r w:rsidRPr="00BE483D">
        <w:t>et</w:t>
      </w:r>
      <w:r w:rsidRPr="00BE483D">
        <w:rPr>
          <w:spacing w:val="15"/>
        </w:rPr>
        <w:t xml:space="preserve"> </w:t>
      </w:r>
      <w:r w:rsidRPr="00BE483D">
        <w:t>salaires</w:t>
      </w:r>
      <w:r w:rsidRPr="00BE483D">
        <w:rPr>
          <w:spacing w:val="15"/>
        </w:rPr>
        <w:t xml:space="preserve"> </w:t>
      </w:r>
      <w:r w:rsidRPr="00BE483D">
        <w:t>effectivement</w:t>
      </w:r>
      <w:r w:rsidRPr="00BE483D">
        <w:rPr>
          <w:spacing w:val="15"/>
        </w:rPr>
        <w:t xml:space="preserve"> </w:t>
      </w:r>
      <w:r w:rsidRPr="00BE483D">
        <w:t>payés</w:t>
      </w:r>
      <w:r w:rsidRPr="00BE483D">
        <w:rPr>
          <w:spacing w:val="15"/>
        </w:rPr>
        <w:t xml:space="preserve"> </w:t>
      </w:r>
      <w:r w:rsidRPr="00BE483D">
        <w:t>à la</w:t>
      </w:r>
      <w:r w:rsidRPr="00BE483D">
        <w:rPr>
          <w:spacing w:val="20"/>
        </w:rPr>
        <w:t xml:space="preserve"> </w:t>
      </w:r>
      <w:r w:rsidRPr="00BE483D">
        <w:t>main</w:t>
      </w:r>
      <w:r w:rsidRPr="00BE483D">
        <w:rPr>
          <w:spacing w:val="20"/>
        </w:rPr>
        <w:t xml:space="preserve"> </w:t>
      </w:r>
      <w:r w:rsidRPr="00BE483D">
        <w:t>d’œuvre</w:t>
      </w:r>
      <w:r w:rsidRPr="00BE483D">
        <w:rPr>
          <w:spacing w:val="20"/>
        </w:rPr>
        <w:t xml:space="preserve"> </w:t>
      </w:r>
      <w:r w:rsidRPr="00BE483D">
        <w:t>locale</w:t>
      </w:r>
      <w:r w:rsidRPr="00BE483D">
        <w:rPr>
          <w:spacing w:val="20"/>
        </w:rPr>
        <w:t xml:space="preserve"> </w:t>
      </w:r>
      <w:r w:rsidRPr="00BE483D">
        <w:t>seront</w:t>
      </w:r>
      <w:r w:rsidRPr="00BE483D">
        <w:rPr>
          <w:spacing w:val="20"/>
        </w:rPr>
        <w:t xml:space="preserve"> </w:t>
      </w:r>
      <w:r w:rsidRPr="00BE483D">
        <w:t>majorés</w:t>
      </w:r>
      <w:r w:rsidRPr="00BE483D">
        <w:rPr>
          <w:spacing w:val="20"/>
        </w:rPr>
        <w:t xml:space="preserve"> </w:t>
      </w:r>
      <w:r w:rsidRPr="00BE483D">
        <w:t>pour</w:t>
      </w:r>
      <w:r w:rsidRPr="00BE483D">
        <w:rPr>
          <w:spacing w:val="20"/>
        </w:rPr>
        <w:t xml:space="preserve"> </w:t>
      </w:r>
      <w:r w:rsidRPr="00BE483D">
        <w:t>tenir compte des charges sociales de quarante pour cent</w:t>
      </w:r>
      <w:r w:rsidRPr="00BE483D">
        <w:rPr>
          <w:spacing w:val="6"/>
        </w:rPr>
        <w:t xml:space="preserve"> </w:t>
      </w:r>
      <w:r w:rsidRPr="00BE483D">
        <w:t>(40%)</w:t>
      </w:r>
      <w:r w:rsidRPr="00BE483D">
        <w:rPr>
          <w:spacing w:val="6"/>
        </w:rPr>
        <w:t xml:space="preserve"> </w:t>
      </w:r>
      <w:r w:rsidRPr="00BE483D">
        <w:t>;</w:t>
      </w:r>
    </w:p>
    <w:p w14:paraId="66912C91" w14:textId="77777777" w:rsidR="00273DD0" w:rsidRPr="00BE483D" w:rsidRDefault="00273DD0">
      <w:pPr>
        <w:widowControl w:val="0"/>
        <w:autoSpaceDE w:val="0"/>
        <w:jc w:val="both"/>
      </w:pPr>
    </w:p>
    <w:p w14:paraId="6A67971B" w14:textId="77777777" w:rsidR="00273DD0" w:rsidRPr="00BE483D" w:rsidRDefault="00353DCC">
      <w:pPr>
        <w:widowControl w:val="0"/>
        <w:autoSpaceDE w:val="0"/>
        <w:jc w:val="both"/>
      </w:pPr>
      <w:r w:rsidRPr="00BE483D">
        <w:t xml:space="preserve">- </w:t>
      </w:r>
      <w:r w:rsidRPr="00BE483D">
        <w:rPr>
          <w:spacing w:val="-29"/>
        </w:rPr>
        <w:t xml:space="preserve"> </w:t>
      </w:r>
      <w:r w:rsidRPr="00BE483D">
        <w:t>Les heures d’engin seront décomptées au taux figurant</w:t>
      </w:r>
      <w:r w:rsidRPr="00BE483D">
        <w:rPr>
          <w:spacing w:val="6"/>
        </w:rPr>
        <w:t xml:space="preserve"> </w:t>
      </w:r>
      <w:r w:rsidRPr="00BE483D">
        <w:t>dans</w:t>
      </w:r>
      <w:r w:rsidRPr="00BE483D">
        <w:rPr>
          <w:spacing w:val="6"/>
        </w:rPr>
        <w:t xml:space="preserve"> </w:t>
      </w:r>
      <w:r w:rsidRPr="00BE483D">
        <w:t>les</w:t>
      </w:r>
      <w:r w:rsidRPr="00BE483D">
        <w:rPr>
          <w:spacing w:val="6"/>
        </w:rPr>
        <w:t xml:space="preserve"> </w:t>
      </w:r>
      <w:r w:rsidRPr="00BE483D">
        <w:t>sous-détails</w:t>
      </w:r>
      <w:r w:rsidRPr="00BE483D">
        <w:rPr>
          <w:spacing w:val="6"/>
        </w:rPr>
        <w:t xml:space="preserve"> </w:t>
      </w:r>
      <w:r w:rsidRPr="00BE483D">
        <w:t>de</w:t>
      </w:r>
      <w:r w:rsidRPr="00BE483D">
        <w:rPr>
          <w:spacing w:val="6"/>
        </w:rPr>
        <w:t xml:space="preserve"> </w:t>
      </w:r>
      <w:r w:rsidRPr="00BE483D">
        <w:t>prix</w:t>
      </w:r>
      <w:r w:rsidRPr="00BE483D">
        <w:rPr>
          <w:spacing w:val="6"/>
        </w:rPr>
        <w:t xml:space="preserve"> </w:t>
      </w:r>
      <w:r w:rsidRPr="00BE483D">
        <w:t>;</w:t>
      </w:r>
    </w:p>
    <w:p w14:paraId="231CDE3F" w14:textId="77777777" w:rsidR="00273DD0" w:rsidRPr="00BE483D" w:rsidRDefault="00273DD0">
      <w:pPr>
        <w:widowControl w:val="0"/>
        <w:autoSpaceDE w:val="0"/>
        <w:jc w:val="both"/>
      </w:pPr>
    </w:p>
    <w:p w14:paraId="2586DEE5" w14:textId="77777777" w:rsidR="00273DD0" w:rsidRPr="00BE483D" w:rsidRDefault="00353DCC">
      <w:pPr>
        <w:widowControl w:val="0"/>
        <w:autoSpaceDE w:val="0"/>
        <w:jc w:val="both"/>
      </w:pPr>
      <w:r w:rsidRPr="00BE483D">
        <w:t xml:space="preserve">- </w:t>
      </w:r>
      <w:r w:rsidRPr="00BE483D">
        <w:rPr>
          <w:spacing w:val="-29"/>
        </w:rPr>
        <w:t xml:space="preserve"> </w:t>
      </w:r>
      <w:r w:rsidRPr="00BE483D">
        <w:t>Les</w:t>
      </w:r>
      <w:r w:rsidRPr="00BE483D">
        <w:rPr>
          <w:spacing w:val="21"/>
        </w:rPr>
        <w:t xml:space="preserve"> </w:t>
      </w:r>
      <w:r w:rsidRPr="00BE483D">
        <w:t>matériaux</w:t>
      </w:r>
      <w:r w:rsidRPr="00BE483D">
        <w:rPr>
          <w:spacing w:val="21"/>
        </w:rPr>
        <w:t xml:space="preserve"> </w:t>
      </w:r>
      <w:r w:rsidRPr="00BE483D">
        <w:t>et</w:t>
      </w:r>
      <w:r w:rsidRPr="00BE483D">
        <w:rPr>
          <w:spacing w:val="21"/>
        </w:rPr>
        <w:t xml:space="preserve"> </w:t>
      </w:r>
      <w:r w:rsidRPr="00BE483D">
        <w:t>matières</w:t>
      </w:r>
      <w:r w:rsidRPr="00BE483D">
        <w:rPr>
          <w:spacing w:val="21"/>
        </w:rPr>
        <w:t xml:space="preserve"> </w:t>
      </w:r>
      <w:r w:rsidRPr="00BE483D">
        <w:t>seront</w:t>
      </w:r>
      <w:r w:rsidRPr="00BE483D">
        <w:rPr>
          <w:spacing w:val="21"/>
        </w:rPr>
        <w:t xml:space="preserve"> </w:t>
      </w:r>
      <w:r w:rsidRPr="00BE483D">
        <w:t>remboursés</w:t>
      </w:r>
      <w:r w:rsidRPr="00BE483D">
        <w:rPr>
          <w:spacing w:val="21"/>
        </w:rPr>
        <w:t xml:space="preserve"> </w:t>
      </w:r>
      <w:r w:rsidRPr="00BE483D">
        <w:t>au prix de revient dûment justifié au lieu d’emploi majoré</w:t>
      </w:r>
      <w:r w:rsidRPr="00BE483D">
        <w:rPr>
          <w:spacing w:val="9"/>
        </w:rPr>
        <w:t xml:space="preserve"> </w:t>
      </w:r>
      <w:r w:rsidRPr="00BE483D">
        <w:t>de</w:t>
      </w:r>
      <w:r w:rsidRPr="00BE483D">
        <w:rPr>
          <w:spacing w:val="9"/>
        </w:rPr>
        <w:t xml:space="preserve"> </w:t>
      </w:r>
      <w:r w:rsidRPr="00BE483D">
        <w:t>dix</w:t>
      </w:r>
      <w:r w:rsidRPr="00BE483D">
        <w:rPr>
          <w:spacing w:val="9"/>
        </w:rPr>
        <w:t xml:space="preserve"> </w:t>
      </w:r>
      <w:r w:rsidRPr="00BE483D">
        <w:t>pour</w:t>
      </w:r>
      <w:r w:rsidRPr="00BE483D">
        <w:rPr>
          <w:spacing w:val="9"/>
        </w:rPr>
        <w:t xml:space="preserve"> </w:t>
      </w:r>
      <w:r w:rsidRPr="00BE483D">
        <w:t>cent</w:t>
      </w:r>
      <w:r w:rsidRPr="00BE483D">
        <w:rPr>
          <w:spacing w:val="9"/>
        </w:rPr>
        <w:t xml:space="preserve"> </w:t>
      </w:r>
      <w:r w:rsidRPr="00BE483D">
        <w:t>pour</w:t>
      </w:r>
      <w:r w:rsidRPr="00BE483D">
        <w:rPr>
          <w:spacing w:val="9"/>
        </w:rPr>
        <w:t xml:space="preserve"> </w:t>
      </w:r>
      <w:r w:rsidRPr="00BE483D">
        <w:t>pertes,</w:t>
      </w:r>
      <w:r w:rsidRPr="00BE483D">
        <w:rPr>
          <w:spacing w:val="9"/>
        </w:rPr>
        <w:t xml:space="preserve"> </w:t>
      </w:r>
      <w:r w:rsidRPr="00BE483D">
        <w:t>magasinage et</w:t>
      </w:r>
      <w:r w:rsidRPr="00BE483D">
        <w:rPr>
          <w:spacing w:val="6"/>
        </w:rPr>
        <w:t xml:space="preserve"> </w:t>
      </w:r>
      <w:r w:rsidRPr="00BE483D">
        <w:t>manutention</w:t>
      </w:r>
      <w:r w:rsidRPr="00BE483D">
        <w:rPr>
          <w:spacing w:val="6"/>
        </w:rPr>
        <w:t xml:space="preserve"> </w:t>
      </w:r>
      <w:r w:rsidRPr="00BE483D">
        <w:t>;</w:t>
      </w:r>
    </w:p>
    <w:p w14:paraId="4221C006" w14:textId="77777777" w:rsidR="00273DD0" w:rsidRPr="00BE483D" w:rsidRDefault="00273DD0">
      <w:pPr>
        <w:widowControl w:val="0"/>
        <w:autoSpaceDE w:val="0"/>
        <w:jc w:val="both"/>
      </w:pPr>
    </w:p>
    <w:p w14:paraId="23D06EF0" w14:textId="77777777" w:rsidR="00273DD0" w:rsidRPr="00BE483D" w:rsidRDefault="00353DCC">
      <w:pPr>
        <w:widowControl w:val="0"/>
        <w:autoSpaceDE w:val="0"/>
        <w:jc w:val="both"/>
      </w:pPr>
      <w:r w:rsidRPr="00BE483D">
        <w:t xml:space="preserve">- </w:t>
      </w:r>
      <w:r w:rsidRPr="00BE483D">
        <w:rPr>
          <w:spacing w:val="-29"/>
        </w:rPr>
        <w:t xml:space="preserve"> </w:t>
      </w:r>
      <w:r w:rsidRPr="00BE483D">
        <w:t>Le</w:t>
      </w:r>
      <w:r w:rsidRPr="00BE483D">
        <w:rPr>
          <w:spacing w:val="23"/>
        </w:rPr>
        <w:t xml:space="preserve"> </w:t>
      </w:r>
      <w:r w:rsidRPr="00BE483D">
        <w:t>montant</w:t>
      </w:r>
      <w:r w:rsidRPr="00BE483D">
        <w:rPr>
          <w:spacing w:val="23"/>
        </w:rPr>
        <w:t xml:space="preserve"> </w:t>
      </w:r>
      <w:r w:rsidRPr="00BE483D">
        <w:t>des</w:t>
      </w:r>
      <w:r w:rsidRPr="00BE483D">
        <w:rPr>
          <w:spacing w:val="23"/>
        </w:rPr>
        <w:t xml:space="preserve"> </w:t>
      </w:r>
      <w:r w:rsidRPr="00BE483D">
        <w:t>prestations</w:t>
      </w:r>
      <w:r w:rsidRPr="00BE483D">
        <w:rPr>
          <w:spacing w:val="23"/>
        </w:rPr>
        <w:t xml:space="preserve"> </w:t>
      </w:r>
      <w:r w:rsidRPr="00BE483D">
        <w:t>ainsi</w:t>
      </w:r>
      <w:r w:rsidRPr="00BE483D">
        <w:rPr>
          <w:spacing w:val="23"/>
        </w:rPr>
        <w:t xml:space="preserve"> </w:t>
      </w:r>
      <w:r w:rsidRPr="00BE483D">
        <w:t>calculé,</w:t>
      </w:r>
      <w:r w:rsidRPr="00BE483D">
        <w:rPr>
          <w:spacing w:val="23"/>
        </w:rPr>
        <w:t xml:space="preserve"> </w:t>
      </w:r>
      <w:r w:rsidRPr="00BE483D">
        <w:t>y</w:t>
      </w:r>
      <w:r w:rsidRPr="00BE483D">
        <w:rPr>
          <w:spacing w:val="23"/>
        </w:rPr>
        <w:t xml:space="preserve"> </w:t>
      </w:r>
      <w:r w:rsidRPr="00BE483D">
        <w:t>compris</w:t>
      </w:r>
      <w:r w:rsidRPr="00BE483D">
        <w:rPr>
          <w:spacing w:val="-6"/>
        </w:rPr>
        <w:t xml:space="preserve"> </w:t>
      </w:r>
      <w:r w:rsidRPr="00BE483D">
        <w:t>les</w:t>
      </w:r>
      <w:r w:rsidRPr="00BE483D">
        <w:rPr>
          <w:spacing w:val="-6"/>
        </w:rPr>
        <w:t xml:space="preserve"> </w:t>
      </w:r>
      <w:r w:rsidRPr="00BE483D">
        <w:t>heures</w:t>
      </w:r>
      <w:r w:rsidRPr="00BE483D">
        <w:rPr>
          <w:spacing w:val="-6"/>
        </w:rPr>
        <w:t xml:space="preserve"> </w:t>
      </w:r>
      <w:r w:rsidRPr="00BE483D">
        <w:t>d’engins,</w:t>
      </w:r>
      <w:r w:rsidRPr="00BE483D">
        <w:rPr>
          <w:spacing w:val="-6"/>
        </w:rPr>
        <w:t xml:space="preserve"> </w:t>
      </w:r>
      <w:r w:rsidRPr="00BE483D">
        <w:t>sera</w:t>
      </w:r>
      <w:r w:rsidRPr="00BE483D">
        <w:rPr>
          <w:spacing w:val="-6"/>
        </w:rPr>
        <w:t xml:space="preserve"> </w:t>
      </w:r>
      <w:r w:rsidRPr="00BE483D">
        <w:t>majoré</w:t>
      </w:r>
      <w:r w:rsidRPr="00BE483D">
        <w:rPr>
          <w:spacing w:val="-6"/>
        </w:rPr>
        <w:t xml:space="preserve"> </w:t>
      </w:r>
      <w:r w:rsidRPr="00BE483D">
        <w:t>de</w:t>
      </w:r>
      <w:r w:rsidRPr="00BE483D">
        <w:rPr>
          <w:spacing w:val="-6"/>
        </w:rPr>
        <w:t xml:space="preserve"> </w:t>
      </w:r>
      <w:r w:rsidRPr="00BE483D">
        <w:t>25 %</w:t>
      </w:r>
      <w:r w:rsidRPr="00BE483D">
        <w:rPr>
          <w:spacing w:val="-6"/>
        </w:rPr>
        <w:t xml:space="preserve"> </w:t>
      </w:r>
      <w:r w:rsidRPr="00BE483D">
        <w:t>pour tenir compte des frais généraux, bénéfices et aléas</w:t>
      </w:r>
      <w:r w:rsidRPr="00BE483D">
        <w:rPr>
          <w:spacing w:val="6"/>
        </w:rPr>
        <w:t xml:space="preserve"> </w:t>
      </w:r>
      <w:r w:rsidRPr="00BE483D">
        <w:t>propres</w:t>
      </w:r>
      <w:r w:rsidRPr="00BE483D">
        <w:rPr>
          <w:spacing w:val="6"/>
        </w:rPr>
        <w:t xml:space="preserve"> </w:t>
      </w:r>
      <w:r w:rsidR="00A63122" w:rsidRPr="00BE483D">
        <w:t>au</w:t>
      </w:r>
      <w:r w:rsidR="00084D29" w:rsidRPr="00BE483D">
        <w:t xml:space="preserve"> co-contractant</w:t>
      </w:r>
      <w:r w:rsidRPr="00BE483D">
        <w:t>.</w:t>
      </w:r>
    </w:p>
    <w:p w14:paraId="0E3CAEFA" w14:textId="77777777" w:rsidR="00CA5411" w:rsidRPr="00BE483D" w:rsidRDefault="00CA5411">
      <w:pPr>
        <w:widowControl w:val="0"/>
        <w:autoSpaceDE w:val="0"/>
        <w:jc w:val="both"/>
        <w:rPr>
          <w:b/>
          <w:bCs/>
        </w:rPr>
      </w:pPr>
    </w:p>
    <w:p w14:paraId="491172BA"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18</w:t>
      </w:r>
      <w:r w:rsidRPr="00BE483D">
        <w:rPr>
          <w:b/>
          <w:bCs/>
          <w:spacing w:val="6"/>
        </w:rPr>
        <w:t xml:space="preserve"> </w:t>
      </w:r>
      <w:r w:rsidRPr="00BE483D">
        <w:rPr>
          <w:b/>
          <w:bCs/>
        </w:rPr>
        <w:t>:</w:t>
      </w:r>
      <w:r w:rsidRPr="00BE483D">
        <w:rPr>
          <w:b/>
          <w:bCs/>
          <w:spacing w:val="-8"/>
        </w:rPr>
        <w:t xml:space="preserve"> </w:t>
      </w:r>
      <w:r w:rsidRPr="00BE483D">
        <w:rPr>
          <w:b/>
          <w:bCs/>
        </w:rPr>
        <w:t>Valorisation</w:t>
      </w:r>
      <w:r w:rsidRPr="00BE483D">
        <w:rPr>
          <w:b/>
          <w:bCs/>
          <w:spacing w:val="6"/>
        </w:rPr>
        <w:t xml:space="preserve"> </w:t>
      </w:r>
      <w:r w:rsidRPr="00BE483D">
        <w:rPr>
          <w:b/>
          <w:bCs/>
        </w:rPr>
        <w:t>des</w:t>
      </w:r>
      <w:r w:rsidRPr="00BE483D">
        <w:rPr>
          <w:b/>
          <w:bCs/>
          <w:spacing w:val="6"/>
        </w:rPr>
        <w:t xml:space="preserve"> </w:t>
      </w:r>
      <w:r w:rsidRPr="00BE483D">
        <w:rPr>
          <w:b/>
          <w:bCs/>
        </w:rPr>
        <w:t>travaux (CCAG</w:t>
      </w:r>
      <w:r w:rsidRPr="00BE483D">
        <w:rPr>
          <w:b/>
          <w:bCs/>
          <w:spacing w:val="6"/>
        </w:rPr>
        <w:t xml:space="preserve"> </w:t>
      </w:r>
      <w:r w:rsidRPr="00BE483D">
        <w:rPr>
          <w:b/>
          <w:bCs/>
        </w:rPr>
        <w:t>article</w:t>
      </w:r>
      <w:r w:rsidRPr="00BE483D">
        <w:rPr>
          <w:b/>
          <w:bCs/>
          <w:spacing w:val="6"/>
        </w:rPr>
        <w:t xml:space="preserve"> </w:t>
      </w:r>
      <w:r w:rsidRPr="00BE483D">
        <w:rPr>
          <w:b/>
          <w:bCs/>
        </w:rPr>
        <w:t>23)</w:t>
      </w:r>
    </w:p>
    <w:p w14:paraId="3D6B3578" w14:textId="77777777" w:rsidR="00273DD0" w:rsidRPr="00BE483D" w:rsidRDefault="00273DD0">
      <w:pPr>
        <w:widowControl w:val="0"/>
        <w:autoSpaceDE w:val="0"/>
        <w:jc w:val="both"/>
      </w:pPr>
    </w:p>
    <w:p w14:paraId="54EF05A6" w14:textId="77777777" w:rsidR="00273DD0" w:rsidRPr="00BE483D" w:rsidRDefault="00E1151C">
      <w:pPr>
        <w:widowControl w:val="0"/>
        <w:autoSpaceDE w:val="0"/>
        <w:jc w:val="both"/>
        <w:rPr>
          <w:i/>
          <w:color w:val="231F20"/>
          <w:sz w:val="22"/>
          <w:szCs w:val="22"/>
        </w:rPr>
      </w:pPr>
      <w:r w:rsidRPr="00BE483D">
        <w:rPr>
          <w:color w:val="231F20"/>
        </w:rPr>
        <w:t xml:space="preserve">Ce marché </w:t>
      </w:r>
      <w:r w:rsidRPr="00BE483D">
        <w:t>est à prix unitaires et forfaitaires</w:t>
      </w:r>
      <w:r w:rsidRPr="00BE483D">
        <w:rPr>
          <w:sz w:val="22"/>
          <w:szCs w:val="22"/>
        </w:rPr>
        <w:t>.</w:t>
      </w:r>
    </w:p>
    <w:p w14:paraId="70B88EF6" w14:textId="77777777" w:rsidR="00B048EE" w:rsidRPr="00BE483D" w:rsidRDefault="00B048EE">
      <w:pPr>
        <w:widowControl w:val="0"/>
        <w:tabs>
          <w:tab w:val="left" w:pos="2880"/>
          <w:tab w:val="left" w:pos="3540"/>
        </w:tabs>
        <w:autoSpaceDE w:val="0"/>
        <w:jc w:val="both"/>
        <w:rPr>
          <w:b/>
          <w:bCs/>
        </w:rPr>
      </w:pPr>
    </w:p>
    <w:p w14:paraId="73517584" w14:textId="77777777" w:rsidR="00273DD0" w:rsidRPr="00BE483D" w:rsidRDefault="00353DCC">
      <w:pPr>
        <w:widowControl w:val="0"/>
        <w:tabs>
          <w:tab w:val="left" w:pos="2880"/>
          <w:tab w:val="left" w:pos="3540"/>
        </w:tabs>
        <w:autoSpaceDE w:val="0"/>
        <w:jc w:val="both"/>
      </w:pPr>
      <w:r w:rsidRPr="00BE483D">
        <w:rPr>
          <w:b/>
          <w:bCs/>
        </w:rPr>
        <w:t>Article</w:t>
      </w:r>
      <w:r w:rsidRPr="00BE483D">
        <w:rPr>
          <w:b/>
          <w:bCs/>
          <w:spacing w:val="6"/>
        </w:rPr>
        <w:t xml:space="preserve"> </w:t>
      </w:r>
      <w:r w:rsidRPr="00BE483D">
        <w:rPr>
          <w:b/>
          <w:bCs/>
        </w:rPr>
        <w:t>19</w:t>
      </w:r>
      <w:r w:rsidRPr="00BE483D">
        <w:rPr>
          <w:b/>
          <w:bCs/>
          <w:spacing w:val="6"/>
        </w:rPr>
        <w:t xml:space="preserve"> </w:t>
      </w:r>
      <w:r w:rsidRPr="00BE483D">
        <w:rPr>
          <w:b/>
          <w:bCs/>
        </w:rPr>
        <w:t>:</w:t>
      </w:r>
      <w:r w:rsidRPr="00BE483D">
        <w:rPr>
          <w:b/>
          <w:bCs/>
          <w:spacing w:val="-7"/>
        </w:rPr>
        <w:t xml:space="preserve"> </w:t>
      </w:r>
      <w:r w:rsidRPr="00BE483D">
        <w:rPr>
          <w:b/>
          <w:bCs/>
          <w:spacing w:val="5"/>
        </w:rPr>
        <w:t>Valorisatio</w:t>
      </w:r>
      <w:r w:rsidRPr="00BE483D">
        <w:rPr>
          <w:b/>
          <w:bCs/>
        </w:rPr>
        <w:t>n</w:t>
      </w:r>
      <w:r w:rsidR="00A63122" w:rsidRPr="00BE483D">
        <w:rPr>
          <w:b/>
          <w:bCs/>
        </w:rPr>
        <w:t xml:space="preserve"> </w:t>
      </w:r>
      <w:r w:rsidRPr="00BE483D">
        <w:rPr>
          <w:b/>
          <w:bCs/>
          <w:spacing w:val="5"/>
        </w:rPr>
        <w:t>de</w:t>
      </w:r>
      <w:r w:rsidRPr="00BE483D">
        <w:rPr>
          <w:b/>
          <w:bCs/>
        </w:rPr>
        <w:t xml:space="preserve">s </w:t>
      </w:r>
      <w:r w:rsidRPr="00BE483D">
        <w:rPr>
          <w:b/>
          <w:bCs/>
          <w:spacing w:val="5"/>
        </w:rPr>
        <w:t>approvisionne</w:t>
      </w:r>
      <w:r w:rsidRPr="00BE483D">
        <w:rPr>
          <w:b/>
          <w:bCs/>
        </w:rPr>
        <w:t>ments</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24</w:t>
      </w:r>
      <w:r w:rsidRPr="00BE483D">
        <w:rPr>
          <w:b/>
          <w:bCs/>
          <w:spacing w:val="6"/>
        </w:rPr>
        <w:t xml:space="preserve"> </w:t>
      </w:r>
      <w:r w:rsidRPr="00BE483D">
        <w:rPr>
          <w:b/>
          <w:bCs/>
        </w:rPr>
        <w:t>complété)</w:t>
      </w:r>
    </w:p>
    <w:p w14:paraId="1716366D" w14:textId="77777777" w:rsidR="00273DD0" w:rsidRPr="00BE483D" w:rsidRDefault="00273DD0">
      <w:pPr>
        <w:widowControl w:val="0"/>
        <w:autoSpaceDE w:val="0"/>
        <w:jc w:val="both"/>
      </w:pPr>
    </w:p>
    <w:p w14:paraId="4A32B59C" w14:textId="77777777" w:rsidR="00273DD0" w:rsidRPr="00BE483D" w:rsidRDefault="00353DCC">
      <w:pPr>
        <w:widowControl w:val="0"/>
        <w:autoSpaceDE w:val="0"/>
        <w:jc w:val="both"/>
      </w:pPr>
      <w:r w:rsidRPr="00BE483D">
        <w:lastRenderedPageBreak/>
        <w:t xml:space="preserve"> Il n’est pas demandé de caution pour les acomptes</w:t>
      </w:r>
      <w:r w:rsidRPr="00BE483D">
        <w:rPr>
          <w:spacing w:val="6"/>
        </w:rPr>
        <w:t xml:space="preserve"> </w:t>
      </w:r>
      <w:r w:rsidRPr="00BE483D">
        <w:t>sur</w:t>
      </w:r>
      <w:r w:rsidRPr="00BE483D">
        <w:rPr>
          <w:spacing w:val="6"/>
        </w:rPr>
        <w:t xml:space="preserve"> </w:t>
      </w:r>
      <w:r w:rsidRPr="00BE483D">
        <w:t>approvisionnements.</w:t>
      </w:r>
    </w:p>
    <w:p w14:paraId="166DFC7D" w14:textId="77777777" w:rsidR="00273DD0" w:rsidRPr="00BE483D" w:rsidRDefault="00273DD0">
      <w:pPr>
        <w:widowControl w:val="0"/>
        <w:autoSpaceDE w:val="0"/>
        <w:jc w:val="both"/>
      </w:pPr>
    </w:p>
    <w:p w14:paraId="147C0095"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20</w:t>
      </w:r>
      <w:r w:rsidRPr="00BE483D">
        <w:rPr>
          <w:b/>
          <w:bCs/>
          <w:spacing w:val="6"/>
        </w:rPr>
        <w:t xml:space="preserve"> </w:t>
      </w:r>
      <w:r w:rsidRPr="00BE483D">
        <w:rPr>
          <w:b/>
          <w:bCs/>
        </w:rPr>
        <w:t>: Avances</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28)</w:t>
      </w:r>
    </w:p>
    <w:p w14:paraId="742F1E4E" w14:textId="77777777" w:rsidR="00273DD0" w:rsidRPr="00BE483D" w:rsidRDefault="00273DD0">
      <w:pPr>
        <w:widowControl w:val="0"/>
        <w:autoSpaceDE w:val="0"/>
        <w:jc w:val="both"/>
      </w:pPr>
    </w:p>
    <w:p w14:paraId="4EAA8FCB" w14:textId="77777777" w:rsidR="00273DD0" w:rsidRPr="00BE483D" w:rsidRDefault="00353DCC">
      <w:pPr>
        <w:widowControl w:val="0"/>
        <w:autoSpaceDE w:val="0"/>
        <w:jc w:val="both"/>
        <w:rPr>
          <w:i/>
          <w:iCs/>
        </w:rPr>
      </w:pPr>
      <w:r w:rsidRPr="00BE483D">
        <w:t xml:space="preserve">20.1. </w:t>
      </w:r>
      <w:r w:rsidR="00E1151C" w:rsidRPr="00BE483D">
        <w:t xml:space="preserve">Le </w:t>
      </w:r>
      <w:r w:rsidR="002F1DD1" w:rsidRPr="00BE483D">
        <w:t>Maître d’Ouvrage</w:t>
      </w:r>
      <w:r w:rsidR="00E1151C" w:rsidRPr="00BE483D">
        <w:t xml:space="preserve"> accordera  une avance de démarrage égale à 20% du montant TTC du marché.</w:t>
      </w:r>
    </w:p>
    <w:p w14:paraId="005B4986" w14:textId="77777777" w:rsidR="00273DD0" w:rsidRPr="00BE483D" w:rsidRDefault="00353DCC">
      <w:pPr>
        <w:widowControl w:val="0"/>
        <w:autoSpaceDE w:val="0"/>
        <w:jc w:val="both"/>
      </w:pPr>
      <w:r w:rsidRPr="00BE483D">
        <w:t xml:space="preserve">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w:t>
      </w:r>
      <w:r w:rsidR="00CA5411" w:rsidRPr="00BE483D">
        <w:t>au co-contractant</w:t>
      </w:r>
      <w:r w:rsidRPr="00BE483D">
        <w:t xml:space="preserve"> pendant l’exécution du marché, suivant des modalités définies dans le CCAP.</w:t>
      </w:r>
    </w:p>
    <w:p w14:paraId="492046F0" w14:textId="77777777" w:rsidR="00273DD0" w:rsidRPr="00BE483D" w:rsidRDefault="00273DD0">
      <w:pPr>
        <w:tabs>
          <w:tab w:val="left" w:pos="0"/>
        </w:tabs>
        <w:jc w:val="both"/>
        <w:rPr>
          <w:bCs/>
        </w:rPr>
      </w:pPr>
    </w:p>
    <w:p w14:paraId="764E33F0" w14:textId="77777777" w:rsidR="00273DD0" w:rsidRPr="00BE483D" w:rsidRDefault="00353DCC" w:rsidP="00156F23">
      <w:pPr>
        <w:widowControl w:val="0"/>
        <w:tabs>
          <w:tab w:val="left" w:pos="567"/>
        </w:tabs>
        <w:autoSpaceDE w:val="0"/>
        <w:jc w:val="both"/>
      </w:pPr>
      <w:r w:rsidRPr="00156F23">
        <w:t>20.3</w:t>
      </w:r>
      <w:r w:rsidRPr="00BE483D">
        <w:rPr>
          <w:bCs/>
        </w:rPr>
        <w:tab/>
        <w:t xml:space="preserve"> </w:t>
      </w:r>
      <w:r w:rsidRPr="00BE483D">
        <w:t>La totalité de l’avance doit être remboursée au plus tard dès le moment où la valeur en prix de base des prestations réalisées atteint quatre-vingt pour cent (80%) du montant du marché.</w:t>
      </w:r>
    </w:p>
    <w:p w14:paraId="312B62BE" w14:textId="77777777" w:rsidR="00273DD0" w:rsidRPr="00BE483D" w:rsidRDefault="00273DD0">
      <w:pPr>
        <w:widowControl w:val="0"/>
        <w:autoSpaceDE w:val="0"/>
        <w:jc w:val="both"/>
      </w:pPr>
    </w:p>
    <w:p w14:paraId="6877E3DE" w14:textId="77777777" w:rsidR="00273DD0" w:rsidRPr="00BE483D" w:rsidRDefault="00353DCC" w:rsidP="00156F23">
      <w:pPr>
        <w:widowControl w:val="0"/>
        <w:tabs>
          <w:tab w:val="left" w:pos="567"/>
        </w:tabs>
        <w:autoSpaceDE w:val="0"/>
        <w:jc w:val="both"/>
      </w:pPr>
      <w:r w:rsidRPr="00BE483D">
        <w:t>20.4</w:t>
      </w:r>
      <w:r w:rsidRPr="00BE483D">
        <w:tab/>
        <w:t xml:space="preserve">Au fur et à mesure du remboursement des avances, le </w:t>
      </w:r>
      <w:r w:rsidR="002F1DD1" w:rsidRPr="00BE483D">
        <w:t>Maître d’Ouvrage</w:t>
      </w:r>
      <w:r w:rsidR="00CA5411" w:rsidRPr="00BE483D">
        <w:t xml:space="preserve"> </w:t>
      </w:r>
      <w:r w:rsidRPr="00BE483D">
        <w:t xml:space="preserve">donnera la mainlevée de la partie de la caution correspondante, sur demande expresse </w:t>
      </w:r>
      <w:r w:rsidR="00CA5411" w:rsidRPr="00BE483D">
        <w:t>du co-contractant</w:t>
      </w:r>
      <w:r w:rsidRPr="00BE483D">
        <w:t>.</w:t>
      </w:r>
    </w:p>
    <w:p w14:paraId="5A6DBB7A" w14:textId="77777777" w:rsidR="00273DD0" w:rsidRPr="00BE483D" w:rsidRDefault="00273DD0">
      <w:pPr>
        <w:widowControl w:val="0"/>
        <w:autoSpaceDE w:val="0"/>
        <w:jc w:val="both"/>
      </w:pPr>
    </w:p>
    <w:p w14:paraId="3EBE0C84" w14:textId="77777777" w:rsidR="00273DD0" w:rsidRPr="00BE483D" w:rsidRDefault="00353DCC" w:rsidP="00156F23">
      <w:pPr>
        <w:widowControl w:val="0"/>
        <w:tabs>
          <w:tab w:val="left" w:pos="567"/>
        </w:tabs>
        <w:autoSpaceDE w:val="0"/>
        <w:jc w:val="both"/>
      </w:pPr>
      <w:r w:rsidRPr="00BE483D">
        <w:t>20.5</w:t>
      </w:r>
      <w:r w:rsidRPr="00BE483D">
        <w:tab/>
        <w:t xml:space="preserve">La possibilité d’octroi d’avance de démarrage et/ou d’avance sur approvisionnement doit être expressément </w:t>
      </w:r>
      <w:r w:rsidR="00E1151C" w:rsidRPr="00BE483D">
        <w:t>stipulée</w:t>
      </w:r>
      <w:r w:rsidRPr="00BE483D">
        <w:t xml:space="preserve"> dans le dossier d’appel d’offres.</w:t>
      </w:r>
    </w:p>
    <w:p w14:paraId="1BF2EB96" w14:textId="77777777" w:rsidR="00FE48A7" w:rsidRPr="00BE483D" w:rsidRDefault="00FE48A7">
      <w:pPr>
        <w:widowControl w:val="0"/>
        <w:autoSpaceDE w:val="0"/>
        <w:jc w:val="both"/>
        <w:rPr>
          <w:b/>
          <w:bCs/>
        </w:rPr>
      </w:pPr>
    </w:p>
    <w:p w14:paraId="5144A5D8"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21</w:t>
      </w:r>
      <w:r w:rsidRPr="00BE483D">
        <w:rPr>
          <w:b/>
          <w:bCs/>
          <w:spacing w:val="6"/>
        </w:rPr>
        <w:t xml:space="preserve"> </w:t>
      </w:r>
      <w:r w:rsidRPr="00BE483D">
        <w:rPr>
          <w:b/>
          <w:bCs/>
        </w:rPr>
        <w:t>: Règlement</w:t>
      </w:r>
      <w:r w:rsidRPr="00BE483D">
        <w:rPr>
          <w:b/>
          <w:bCs/>
          <w:spacing w:val="6"/>
        </w:rPr>
        <w:t xml:space="preserve"> </w:t>
      </w:r>
      <w:r w:rsidRPr="00BE483D">
        <w:rPr>
          <w:b/>
          <w:bCs/>
        </w:rPr>
        <w:t>des</w:t>
      </w:r>
      <w:r w:rsidRPr="00BE483D">
        <w:rPr>
          <w:b/>
          <w:bCs/>
          <w:spacing w:val="6"/>
        </w:rPr>
        <w:t xml:space="preserve"> </w:t>
      </w:r>
      <w:r w:rsidRPr="00BE483D">
        <w:rPr>
          <w:b/>
          <w:bCs/>
        </w:rPr>
        <w:t>travaux (cf. art.26, 27 et 30 CCAG complétés)</w:t>
      </w:r>
    </w:p>
    <w:p w14:paraId="519B2CD4" w14:textId="77777777" w:rsidR="001A0807" w:rsidRPr="00BE483D" w:rsidRDefault="001A0807">
      <w:pPr>
        <w:widowControl w:val="0"/>
        <w:autoSpaceDE w:val="0"/>
        <w:jc w:val="both"/>
        <w:rPr>
          <w:sz w:val="22"/>
          <w:szCs w:val="22"/>
        </w:rPr>
      </w:pPr>
    </w:p>
    <w:p w14:paraId="4913A74B" w14:textId="77777777" w:rsidR="00273DD0" w:rsidRPr="00BE483D" w:rsidRDefault="00353DCC">
      <w:pPr>
        <w:widowControl w:val="0"/>
        <w:autoSpaceDE w:val="0"/>
        <w:jc w:val="both"/>
      </w:pPr>
      <w:r w:rsidRPr="00BE483D">
        <w:t>21.1.</w:t>
      </w:r>
      <w:r w:rsidRPr="00BE483D">
        <w:rPr>
          <w:spacing w:val="6"/>
        </w:rPr>
        <w:t xml:space="preserve"> </w:t>
      </w:r>
      <w:r w:rsidRPr="00BE483D">
        <w:t>Constatation</w:t>
      </w:r>
      <w:r w:rsidRPr="00BE483D">
        <w:rPr>
          <w:spacing w:val="6"/>
        </w:rPr>
        <w:t xml:space="preserve"> </w:t>
      </w:r>
      <w:r w:rsidRPr="00BE483D">
        <w:t>des</w:t>
      </w:r>
      <w:r w:rsidRPr="00BE483D">
        <w:rPr>
          <w:spacing w:val="6"/>
        </w:rPr>
        <w:t xml:space="preserve"> </w:t>
      </w:r>
      <w:r w:rsidRPr="00BE483D">
        <w:t>travaux</w:t>
      </w:r>
      <w:r w:rsidRPr="00BE483D">
        <w:rPr>
          <w:spacing w:val="6"/>
        </w:rPr>
        <w:t xml:space="preserve"> </w:t>
      </w:r>
      <w:r w:rsidRPr="00BE483D">
        <w:t>exécutés</w:t>
      </w:r>
    </w:p>
    <w:p w14:paraId="1205BFC4" w14:textId="77777777" w:rsidR="00273DD0" w:rsidRPr="00BE483D" w:rsidRDefault="00273DD0">
      <w:pPr>
        <w:widowControl w:val="0"/>
        <w:autoSpaceDE w:val="0"/>
        <w:jc w:val="both"/>
      </w:pPr>
    </w:p>
    <w:p w14:paraId="019A7BAD" w14:textId="77777777" w:rsidR="00273DD0" w:rsidRPr="00BE483D" w:rsidRDefault="00353DCC">
      <w:pPr>
        <w:widowControl w:val="0"/>
        <w:autoSpaceDE w:val="0"/>
        <w:jc w:val="both"/>
      </w:pPr>
      <w:r w:rsidRPr="00BE483D">
        <w:rPr>
          <w:iCs/>
        </w:rPr>
        <w:t xml:space="preserve">Avant le 30 de chaque mois, </w:t>
      </w:r>
      <w:r w:rsidR="00CA5411" w:rsidRPr="00BE483D">
        <w:rPr>
          <w:iCs/>
        </w:rPr>
        <w:t>le co-contractant</w:t>
      </w:r>
      <w:r w:rsidRPr="00BE483D">
        <w:rPr>
          <w:iCs/>
        </w:rPr>
        <w:t xml:space="preserve"> et le Maître</w:t>
      </w:r>
      <w:r w:rsidRPr="00BE483D">
        <w:rPr>
          <w:iCs/>
          <w:spacing w:val="14"/>
        </w:rPr>
        <w:t xml:space="preserve"> </w:t>
      </w:r>
      <w:r w:rsidRPr="00BE483D">
        <w:rPr>
          <w:iCs/>
        </w:rPr>
        <w:t>d’Œuvre</w:t>
      </w:r>
      <w:r w:rsidRPr="00BE483D">
        <w:rPr>
          <w:iCs/>
          <w:spacing w:val="14"/>
        </w:rPr>
        <w:t xml:space="preserve"> </w:t>
      </w:r>
      <w:r w:rsidRPr="00BE483D">
        <w:rPr>
          <w:iCs/>
        </w:rPr>
        <w:t>établissent</w:t>
      </w:r>
      <w:r w:rsidRPr="00BE483D">
        <w:rPr>
          <w:iCs/>
          <w:spacing w:val="14"/>
        </w:rPr>
        <w:t xml:space="preserve"> </w:t>
      </w:r>
      <w:r w:rsidRPr="00BE483D">
        <w:rPr>
          <w:iCs/>
        </w:rPr>
        <w:t>un</w:t>
      </w:r>
      <w:r w:rsidRPr="00BE483D">
        <w:rPr>
          <w:iCs/>
          <w:spacing w:val="14"/>
        </w:rPr>
        <w:t xml:space="preserve"> </w:t>
      </w:r>
      <w:r w:rsidRPr="00BE483D">
        <w:rPr>
          <w:iCs/>
        </w:rPr>
        <w:t>attachement</w:t>
      </w:r>
      <w:r w:rsidRPr="00BE483D">
        <w:rPr>
          <w:iCs/>
          <w:spacing w:val="14"/>
        </w:rPr>
        <w:t xml:space="preserve"> </w:t>
      </w:r>
      <w:r w:rsidRPr="00BE483D">
        <w:rPr>
          <w:iCs/>
        </w:rPr>
        <w:t>contradictoire</w:t>
      </w:r>
      <w:r w:rsidRPr="00BE483D">
        <w:rPr>
          <w:iCs/>
          <w:spacing w:val="17"/>
        </w:rPr>
        <w:t xml:space="preserve"> </w:t>
      </w:r>
      <w:r w:rsidRPr="00BE483D">
        <w:rPr>
          <w:iCs/>
        </w:rPr>
        <w:t>qui</w:t>
      </w:r>
      <w:r w:rsidRPr="00BE483D">
        <w:rPr>
          <w:iCs/>
          <w:spacing w:val="17"/>
        </w:rPr>
        <w:t xml:space="preserve"> </w:t>
      </w:r>
      <w:r w:rsidRPr="00BE483D">
        <w:rPr>
          <w:iCs/>
        </w:rPr>
        <w:t>récapitule</w:t>
      </w:r>
      <w:r w:rsidRPr="00BE483D">
        <w:rPr>
          <w:iCs/>
          <w:spacing w:val="17"/>
        </w:rPr>
        <w:t xml:space="preserve"> </w:t>
      </w:r>
      <w:r w:rsidRPr="00BE483D">
        <w:rPr>
          <w:iCs/>
        </w:rPr>
        <w:t>et</w:t>
      </w:r>
      <w:r w:rsidRPr="00BE483D">
        <w:rPr>
          <w:iCs/>
          <w:spacing w:val="17"/>
        </w:rPr>
        <w:t xml:space="preserve"> </w:t>
      </w:r>
      <w:r w:rsidRPr="00BE483D">
        <w:rPr>
          <w:iCs/>
        </w:rPr>
        <w:t>fixe</w:t>
      </w:r>
      <w:r w:rsidRPr="00BE483D">
        <w:rPr>
          <w:iCs/>
          <w:spacing w:val="17"/>
        </w:rPr>
        <w:t xml:space="preserve"> </w:t>
      </w:r>
      <w:r w:rsidRPr="00BE483D">
        <w:rPr>
          <w:iCs/>
        </w:rPr>
        <w:t>les</w:t>
      </w:r>
      <w:r w:rsidRPr="00BE483D">
        <w:rPr>
          <w:iCs/>
          <w:spacing w:val="17"/>
        </w:rPr>
        <w:t xml:space="preserve"> </w:t>
      </w:r>
      <w:r w:rsidRPr="00BE483D">
        <w:rPr>
          <w:iCs/>
        </w:rPr>
        <w:t>quantités</w:t>
      </w:r>
      <w:r w:rsidRPr="00BE483D">
        <w:rPr>
          <w:iCs/>
          <w:spacing w:val="17"/>
        </w:rPr>
        <w:t xml:space="preserve"> </w:t>
      </w:r>
      <w:r w:rsidRPr="00BE483D">
        <w:rPr>
          <w:iCs/>
        </w:rPr>
        <w:t>réalisées et constatées pour chaque poste du bordereau au cours</w:t>
      </w:r>
      <w:r w:rsidRPr="00BE483D">
        <w:rPr>
          <w:iCs/>
          <w:spacing w:val="6"/>
        </w:rPr>
        <w:t xml:space="preserve"> </w:t>
      </w:r>
      <w:r w:rsidRPr="00BE483D">
        <w:rPr>
          <w:iCs/>
        </w:rPr>
        <w:t>du</w:t>
      </w:r>
      <w:r w:rsidRPr="00BE483D">
        <w:rPr>
          <w:iCs/>
          <w:spacing w:val="6"/>
        </w:rPr>
        <w:t xml:space="preserve"> </w:t>
      </w:r>
      <w:r w:rsidRPr="00BE483D">
        <w:rPr>
          <w:iCs/>
        </w:rPr>
        <w:t>mois</w:t>
      </w:r>
      <w:r w:rsidRPr="00BE483D">
        <w:rPr>
          <w:iCs/>
          <w:spacing w:val="6"/>
        </w:rPr>
        <w:t xml:space="preserve"> </w:t>
      </w:r>
      <w:r w:rsidRPr="00BE483D">
        <w:rPr>
          <w:iCs/>
        </w:rPr>
        <w:t>et</w:t>
      </w:r>
      <w:r w:rsidRPr="00BE483D">
        <w:rPr>
          <w:iCs/>
          <w:spacing w:val="6"/>
        </w:rPr>
        <w:t xml:space="preserve"> </w:t>
      </w:r>
      <w:r w:rsidRPr="00BE483D">
        <w:rPr>
          <w:iCs/>
        </w:rPr>
        <w:t>pouvant</w:t>
      </w:r>
      <w:r w:rsidRPr="00BE483D">
        <w:rPr>
          <w:iCs/>
          <w:spacing w:val="6"/>
        </w:rPr>
        <w:t xml:space="preserve"> </w:t>
      </w:r>
      <w:r w:rsidRPr="00BE483D">
        <w:rPr>
          <w:iCs/>
        </w:rPr>
        <w:t>donner</w:t>
      </w:r>
      <w:r w:rsidRPr="00BE483D">
        <w:rPr>
          <w:iCs/>
          <w:spacing w:val="6"/>
        </w:rPr>
        <w:t xml:space="preserve"> </w:t>
      </w:r>
      <w:r w:rsidRPr="00BE483D">
        <w:rPr>
          <w:iCs/>
        </w:rPr>
        <w:t>droit</w:t>
      </w:r>
      <w:r w:rsidRPr="00BE483D">
        <w:rPr>
          <w:iCs/>
          <w:spacing w:val="6"/>
        </w:rPr>
        <w:t xml:space="preserve"> </w:t>
      </w:r>
      <w:r w:rsidRPr="00BE483D">
        <w:rPr>
          <w:iCs/>
        </w:rPr>
        <w:t>au</w:t>
      </w:r>
      <w:r w:rsidRPr="00BE483D">
        <w:rPr>
          <w:iCs/>
          <w:spacing w:val="6"/>
        </w:rPr>
        <w:t xml:space="preserve"> </w:t>
      </w:r>
      <w:r w:rsidRPr="00BE483D">
        <w:rPr>
          <w:iCs/>
        </w:rPr>
        <w:t>paiement.</w:t>
      </w:r>
    </w:p>
    <w:p w14:paraId="1E875B8A" w14:textId="77777777" w:rsidR="00273DD0" w:rsidRPr="00BE483D" w:rsidRDefault="00273DD0">
      <w:pPr>
        <w:widowControl w:val="0"/>
        <w:autoSpaceDE w:val="0"/>
        <w:jc w:val="both"/>
      </w:pPr>
    </w:p>
    <w:p w14:paraId="49CF7FBF" w14:textId="77777777" w:rsidR="00273DD0" w:rsidRPr="00BE483D" w:rsidRDefault="00353DCC">
      <w:pPr>
        <w:widowControl w:val="0"/>
        <w:autoSpaceDE w:val="0"/>
        <w:jc w:val="both"/>
      </w:pPr>
      <w:r w:rsidRPr="00BE483D">
        <w:rPr>
          <w:iCs/>
        </w:rPr>
        <w:t>21.2.</w:t>
      </w:r>
      <w:r w:rsidRPr="00BE483D">
        <w:rPr>
          <w:iCs/>
          <w:spacing w:val="6"/>
        </w:rPr>
        <w:t xml:space="preserve"> </w:t>
      </w:r>
      <w:r w:rsidRPr="00BE483D">
        <w:rPr>
          <w:iCs/>
        </w:rPr>
        <w:t>Décompte</w:t>
      </w:r>
      <w:r w:rsidRPr="00BE483D">
        <w:rPr>
          <w:iCs/>
          <w:spacing w:val="6"/>
        </w:rPr>
        <w:t xml:space="preserve"> </w:t>
      </w:r>
      <w:r w:rsidRPr="00BE483D">
        <w:rPr>
          <w:iCs/>
        </w:rPr>
        <w:t>mensuel</w:t>
      </w:r>
    </w:p>
    <w:p w14:paraId="386493B9" w14:textId="77777777" w:rsidR="00273DD0" w:rsidRPr="00BE483D" w:rsidRDefault="00273DD0">
      <w:pPr>
        <w:widowControl w:val="0"/>
        <w:autoSpaceDE w:val="0"/>
        <w:jc w:val="both"/>
      </w:pPr>
    </w:p>
    <w:p w14:paraId="0583ED63" w14:textId="77777777" w:rsidR="00273DD0" w:rsidRPr="00BE483D" w:rsidRDefault="00353DCC">
      <w:pPr>
        <w:widowControl w:val="0"/>
        <w:autoSpaceDE w:val="0"/>
        <w:jc w:val="both"/>
      </w:pPr>
      <w:r w:rsidRPr="00BE483D">
        <w:rPr>
          <w:iCs/>
        </w:rPr>
        <w:t>Au</w:t>
      </w:r>
      <w:r w:rsidRPr="00BE483D">
        <w:rPr>
          <w:iCs/>
          <w:spacing w:val="11"/>
        </w:rPr>
        <w:t xml:space="preserve"> </w:t>
      </w:r>
      <w:r w:rsidRPr="00BE483D">
        <w:rPr>
          <w:iCs/>
        </w:rPr>
        <w:t>plus</w:t>
      </w:r>
      <w:r w:rsidRPr="00BE483D">
        <w:rPr>
          <w:iCs/>
          <w:spacing w:val="11"/>
        </w:rPr>
        <w:t xml:space="preserve"> </w:t>
      </w:r>
      <w:r w:rsidRPr="00BE483D">
        <w:rPr>
          <w:iCs/>
        </w:rPr>
        <w:t>tard</w:t>
      </w:r>
      <w:r w:rsidRPr="00BE483D">
        <w:rPr>
          <w:iCs/>
          <w:spacing w:val="11"/>
        </w:rPr>
        <w:t xml:space="preserve"> </w:t>
      </w:r>
      <w:r w:rsidRPr="00BE483D">
        <w:rPr>
          <w:iCs/>
        </w:rPr>
        <w:t>le</w:t>
      </w:r>
      <w:r w:rsidRPr="00BE483D">
        <w:rPr>
          <w:iCs/>
          <w:spacing w:val="11"/>
        </w:rPr>
        <w:t xml:space="preserve"> </w:t>
      </w:r>
      <w:r w:rsidRPr="00BE483D">
        <w:rPr>
          <w:iCs/>
        </w:rPr>
        <w:t>cinq</w:t>
      </w:r>
      <w:r w:rsidRPr="00BE483D">
        <w:rPr>
          <w:iCs/>
          <w:spacing w:val="11"/>
        </w:rPr>
        <w:t xml:space="preserve"> </w:t>
      </w:r>
      <w:r w:rsidRPr="00BE483D">
        <w:rPr>
          <w:iCs/>
        </w:rPr>
        <w:t>(5)</w:t>
      </w:r>
      <w:r w:rsidRPr="00BE483D">
        <w:rPr>
          <w:iCs/>
          <w:spacing w:val="11"/>
        </w:rPr>
        <w:t xml:space="preserve"> </w:t>
      </w:r>
      <w:r w:rsidRPr="00BE483D">
        <w:rPr>
          <w:iCs/>
        </w:rPr>
        <w:t>du</w:t>
      </w:r>
      <w:r w:rsidRPr="00BE483D">
        <w:rPr>
          <w:iCs/>
          <w:spacing w:val="11"/>
        </w:rPr>
        <w:t xml:space="preserve"> </w:t>
      </w:r>
      <w:r w:rsidRPr="00BE483D">
        <w:rPr>
          <w:iCs/>
        </w:rPr>
        <w:t>mois</w:t>
      </w:r>
      <w:r w:rsidRPr="00BE483D">
        <w:rPr>
          <w:iCs/>
          <w:spacing w:val="11"/>
        </w:rPr>
        <w:t xml:space="preserve"> </w:t>
      </w:r>
      <w:r w:rsidRPr="00BE483D">
        <w:rPr>
          <w:iCs/>
        </w:rPr>
        <w:t>suivant</w:t>
      </w:r>
      <w:r w:rsidRPr="00BE483D">
        <w:rPr>
          <w:iCs/>
          <w:spacing w:val="11"/>
        </w:rPr>
        <w:t xml:space="preserve"> </w:t>
      </w:r>
      <w:r w:rsidRPr="00BE483D">
        <w:rPr>
          <w:iCs/>
        </w:rPr>
        <w:t>le</w:t>
      </w:r>
      <w:r w:rsidRPr="00BE483D">
        <w:rPr>
          <w:iCs/>
          <w:spacing w:val="11"/>
        </w:rPr>
        <w:t xml:space="preserve"> </w:t>
      </w:r>
      <w:r w:rsidRPr="00BE483D">
        <w:rPr>
          <w:iCs/>
        </w:rPr>
        <w:t>mois</w:t>
      </w:r>
      <w:r w:rsidRPr="00BE483D">
        <w:rPr>
          <w:iCs/>
          <w:spacing w:val="11"/>
        </w:rPr>
        <w:t xml:space="preserve"> </w:t>
      </w:r>
      <w:r w:rsidRPr="00BE483D">
        <w:rPr>
          <w:iCs/>
        </w:rPr>
        <w:t xml:space="preserve">des prestations, </w:t>
      </w:r>
      <w:r w:rsidR="00CA5411" w:rsidRPr="00BE483D">
        <w:rPr>
          <w:iCs/>
        </w:rPr>
        <w:t>le co-contractant</w:t>
      </w:r>
      <w:r w:rsidRPr="00BE483D">
        <w:rPr>
          <w:iCs/>
        </w:rPr>
        <w:t xml:space="preserve"> remettra en sept (07) exemplaires au Maître d’Œuvre, deux projets de décompte provisoire mensuel (un décompte hors TVA</w:t>
      </w:r>
      <w:r w:rsidRPr="00BE483D">
        <w:rPr>
          <w:iCs/>
          <w:spacing w:val="15"/>
        </w:rPr>
        <w:t xml:space="preserve"> </w:t>
      </w:r>
      <w:r w:rsidRPr="00BE483D">
        <w:rPr>
          <w:iCs/>
        </w:rPr>
        <w:t>et</w:t>
      </w:r>
      <w:r w:rsidRPr="00BE483D">
        <w:rPr>
          <w:iCs/>
          <w:spacing w:val="15"/>
        </w:rPr>
        <w:t xml:space="preserve"> </w:t>
      </w:r>
      <w:r w:rsidRPr="00BE483D">
        <w:rPr>
          <w:iCs/>
        </w:rPr>
        <w:t>un</w:t>
      </w:r>
      <w:r w:rsidRPr="00BE483D">
        <w:rPr>
          <w:iCs/>
          <w:spacing w:val="15"/>
        </w:rPr>
        <w:t xml:space="preserve"> </w:t>
      </w:r>
      <w:r w:rsidRPr="00BE483D">
        <w:rPr>
          <w:iCs/>
        </w:rPr>
        <w:t>décompte</w:t>
      </w:r>
      <w:r w:rsidRPr="00BE483D">
        <w:rPr>
          <w:iCs/>
          <w:spacing w:val="15"/>
        </w:rPr>
        <w:t xml:space="preserve"> </w:t>
      </w:r>
      <w:r w:rsidRPr="00BE483D">
        <w:rPr>
          <w:iCs/>
        </w:rPr>
        <w:t>du</w:t>
      </w:r>
      <w:r w:rsidRPr="00BE483D">
        <w:rPr>
          <w:iCs/>
          <w:spacing w:val="15"/>
        </w:rPr>
        <w:t xml:space="preserve"> </w:t>
      </w:r>
      <w:r w:rsidRPr="00BE483D">
        <w:rPr>
          <w:iCs/>
        </w:rPr>
        <w:t>montant</w:t>
      </w:r>
      <w:r w:rsidRPr="00BE483D">
        <w:rPr>
          <w:iCs/>
          <w:spacing w:val="15"/>
        </w:rPr>
        <w:t xml:space="preserve"> </w:t>
      </w:r>
      <w:r w:rsidRPr="00BE483D">
        <w:rPr>
          <w:iCs/>
        </w:rPr>
        <w:t>des</w:t>
      </w:r>
      <w:r w:rsidRPr="00BE483D">
        <w:rPr>
          <w:iCs/>
          <w:spacing w:val="15"/>
        </w:rPr>
        <w:t xml:space="preserve"> </w:t>
      </w:r>
      <w:r w:rsidRPr="00BE483D">
        <w:rPr>
          <w:iCs/>
        </w:rPr>
        <w:t>taxes</w:t>
      </w:r>
      <w:r w:rsidRPr="00BE483D">
        <w:rPr>
          <w:iCs/>
          <w:spacing w:val="15"/>
        </w:rPr>
        <w:t xml:space="preserve"> </w:t>
      </w:r>
      <w:r w:rsidRPr="00BE483D">
        <w:rPr>
          <w:iCs/>
        </w:rPr>
        <w:t>),</w:t>
      </w:r>
      <w:r w:rsidRPr="00BE483D">
        <w:rPr>
          <w:iCs/>
          <w:spacing w:val="15"/>
        </w:rPr>
        <w:t xml:space="preserve"> </w:t>
      </w:r>
      <w:r w:rsidRPr="00BE483D">
        <w:rPr>
          <w:iCs/>
        </w:rPr>
        <w:t>selon le</w:t>
      </w:r>
      <w:r w:rsidRPr="00BE483D">
        <w:rPr>
          <w:iCs/>
          <w:spacing w:val="21"/>
        </w:rPr>
        <w:t xml:space="preserve"> </w:t>
      </w:r>
      <w:r w:rsidRPr="00BE483D">
        <w:rPr>
          <w:iCs/>
        </w:rPr>
        <w:t>modèle</w:t>
      </w:r>
      <w:r w:rsidRPr="00BE483D">
        <w:rPr>
          <w:iCs/>
          <w:spacing w:val="21"/>
        </w:rPr>
        <w:t xml:space="preserve"> </w:t>
      </w:r>
      <w:r w:rsidRPr="00BE483D">
        <w:rPr>
          <w:iCs/>
        </w:rPr>
        <w:t>agréé</w:t>
      </w:r>
      <w:r w:rsidRPr="00BE483D">
        <w:rPr>
          <w:iCs/>
          <w:spacing w:val="21"/>
        </w:rPr>
        <w:t xml:space="preserve"> </w:t>
      </w:r>
      <w:r w:rsidRPr="00BE483D">
        <w:rPr>
          <w:iCs/>
        </w:rPr>
        <w:t>et</w:t>
      </w:r>
      <w:r w:rsidRPr="00BE483D">
        <w:rPr>
          <w:iCs/>
          <w:spacing w:val="21"/>
        </w:rPr>
        <w:t xml:space="preserve"> </w:t>
      </w:r>
      <w:r w:rsidRPr="00BE483D">
        <w:rPr>
          <w:iCs/>
        </w:rPr>
        <w:t>établissant</w:t>
      </w:r>
      <w:r w:rsidRPr="00BE483D">
        <w:rPr>
          <w:iCs/>
          <w:spacing w:val="21"/>
        </w:rPr>
        <w:t xml:space="preserve"> </w:t>
      </w:r>
      <w:r w:rsidRPr="00BE483D">
        <w:rPr>
          <w:iCs/>
        </w:rPr>
        <w:t>le</w:t>
      </w:r>
      <w:r w:rsidRPr="00BE483D">
        <w:rPr>
          <w:iCs/>
          <w:spacing w:val="21"/>
        </w:rPr>
        <w:t xml:space="preserve"> </w:t>
      </w:r>
      <w:r w:rsidRPr="00BE483D">
        <w:rPr>
          <w:iCs/>
        </w:rPr>
        <w:t>montant</w:t>
      </w:r>
      <w:r w:rsidRPr="00BE483D">
        <w:rPr>
          <w:iCs/>
          <w:spacing w:val="21"/>
        </w:rPr>
        <w:t xml:space="preserve"> </w:t>
      </w:r>
      <w:r w:rsidRPr="00BE483D">
        <w:rPr>
          <w:iCs/>
        </w:rPr>
        <w:t>total</w:t>
      </w:r>
      <w:r w:rsidRPr="00BE483D">
        <w:rPr>
          <w:iCs/>
          <w:spacing w:val="21"/>
        </w:rPr>
        <w:t xml:space="preserve"> </w:t>
      </w:r>
      <w:r w:rsidRPr="00BE483D">
        <w:rPr>
          <w:iCs/>
        </w:rPr>
        <w:t>des sommes</w:t>
      </w:r>
      <w:r w:rsidRPr="00BE483D">
        <w:rPr>
          <w:iCs/>
          <w:spacing w:val="-8"/>
        </w:rPr>
        <w:t xml:space="preserve"> </w:t>
      </w:r>
      <w:r w:rsidRPr="00BE483D">
        <w:rPr>
          <w:iCs/>
        </w:rPr>
        <w:t>auxquelles</w:t>
      </w:r>
      <w:r w:rsidRPr="00BE483D">
        <w:rPr>
          <w:iCs/>
          <w:spacing w:val="-8"/>
        </w:rPr>
        <w:t xml:space="preserve"> </w:t>
      </w:r>
      <w:r w:rsidRPr="00BE483D">
        <w:rPr>
          <w:iCs/>
        </w:rPr>
        <w:t>il</w:t>
      </w:r>
      <w:r w:rsidRPr="00BE483D">
        <w:rPr>
          <w:iCs/>
          <w:spacing w:val="-8"/>
        </w:rPr>
        <w:t xml:space="preserve"> </w:t>
      </w:r>
      <w:r w:rsidRPr="00BE483D">
        <w:rPr>
          <w:iCs/>
        </w:rPr>
        <w:t>peut</w:t>
      </w:r>
      <w:r w:rsidRPr="00BE483D">
        <w:rPr>
          <w:iCs/>
          <w:spacing w:val="-8"/>
        </w:rPr>
        <w:t xml:space="preserve"> </w:t>
      </w:r>
      <w:r w:rsidRPr="00BE483D">
        <w:rPr>
          <w:iCs/>
        </w:rPr>
        <w:t>prétendre</w:t>
      </w:r>
      <w:r w:rsidRPr="00BE483D">
        <w:rPr>
          <w:iCs/>
          <w:spacing w:val="-8"/>
        </w:rPr>
        <w:t xml:space="preserve"> </w:t>
      </w:r>
      <w:r w:rsidRPr="00BE483D">
        <w:rPr>
          <w:iCs/>
        </w:rPr>
        <w:t>du</w:t>
      </w:r>
      <w:r w:rsidRPr="00BE483D">
        <w:rPr>
          <w:iCs/>
          <w:spacing w:val="-8"/>
        </w:rPr>
        <w:t xml:space="preserve"> </w:t>
      </w:r>
      <w:r w:rsidRPr="00BE483D">
        <w:rPr>
          <w:iCs/>
        </w:rPr>
        <w:t>fait</w:t>
      </w:r>
      <w:r w:rsidRPr="00BE483D">
        <w:rPr>
          <w:iCs/>
          <w:spacing w:val="-8"/>
        </w:rPr>
        <w:t xml:space="preserve"> </w:t>
      </w:r>
      <w:r w:rsidRPr="00BE483D">
        <w:rPr>
          <w:iCs/>
        </w:rPr>
        <w:t>de</w:t>
      </w:r>
      <w:r w:rsidRPr="00BE483D">
        <w:rPr>
          <w:iCs/>
          <w:spacing w:val="-8"/>
        </w:rPr>
        <w:t xml:space="preserve"> </w:t>
      </w:r>
      <w:r w:rsidRPr="00BE483D">
        <w:rPr>
          <w:iCs/>
        </w:rPr>
        <w:t>l’exécution</w:t>
      </w:r>
      <w:r w:rsidRPr="00BE483D">
        <w:rPr>
          <w:iCs/>
          <w:spacing w:val="6"/>
        </w:rPr>
        <w:t xml:space="preserve"> </w:t>
      </w:r>
      <w:r w:rsidRPr="00BE483D">
        <w:rPr>
          <w:iCs/>
        </w:rPr>
        <w:t>du</w:t>
      </w:r>
      <w:r w:rsidRPr="00BE483D">
        <w:rPr>
          <w:iCs/>
          <w:spacing w:val="6"/>
        </w:rPr>
        <w:t xml:space="preserve"> </w:t>
      </w:r>
      <w:r w:rsidRPr="00BE483D">
        <w:rPr>
          <w:iCs/>
        </w:rPr>
        <w:t>marché,</w:t>
      </w:r>
      <w:r w:rsidRPr="00BE483D">
        <w:rPr>
          <w:iCs/>
          <w:spacing w:val="6"/>
        </w:rPr>
        <w:t xml:space="preserve"> </w:t>
      </w:r>
      <w:r w:rsidRPr="00BE483D">
        <w:rPr>
          <w:iCs/>
        </w:rPr>
        <w:t>depuis</w:t>
      </w:r>
      <w:r w:rsidRPr="00BE483D">
        <w:rPr>
          <w:iCs/>
          <w:spacing w:val="6"/>
        </w:rPr>
        <w:t xml:space="preserve"> </w:t>
      </w:r>
      <w:r w:rsidRPr="00BE483D">
        <w:rPr>
          <w:iCs/>
        </w:rPr>
        <w:t>le</w:t>
      </w:r>
      <w:r w:rsidRPr="00BE483D">
        <w:rPr>
          <w:iCs/>
          <w:spacing w:val="6"/>
        </w:rPr>
        <w:t xml:space="preserve"> </w:t>
      </w:r>
      <w:r w:rsidRPr="00BE483D">
        <w:rPr>
          <w:iCs/>
        </w:rPr>
        <w:t>début</w:t>
      </w:r>
      <w:r w:rsidRPr="00BE483D">
        <w:rPr>
          <w:iCs/>
          <w:spacing w:val="6"/>
        </w:rPr>
        <w:t xml:space="preserve"> </w:t>
      </w:r>
      <w:r w:rsidRPr="00BE483D">
        <w:rPr>
          <w:iCs/>
        </w:rPr>
        <w:t>de</w:t>
      </w:r>
      <w:r w:rsidRPr="00BE483D">
        <w:rPr>
          <w:iCs/>
          <w:spacing w:val="6"/>
        </w:rPr>
        <w:t xml:space="preserve"> </w:t>
      </w:r>
      <w:r w:rsidRPr="00BE483D">
        <w:rPr>
          <w:iCs/>
        </w:rPr>
        <w:t>celui-ci.</w:t>
      </w:r>
    </w:p>
    <w:p w14:paraId="3136A5E3" w14:textId="77777777" w:rsidR="00273DD0" w:rsidRPr="00BE483D" w:rsidRDefault="00273DD0">
      <w:pPr>
        <w:widowControl w:val="0"/>
        <w:autoSpaceDE w:val="0"/>
        <w:jc w:val="both"/>
      </w:pPr>
    </w:p>
    <w:p w14:paraId="1886D4C7" w14:textId="77777777" w:rsidR="00273DD0" w:rsidRPr="00BE483D" w:rsidRDefault="00353DCC">
      <w:pPr>
        <w:widowControl w:val="0"/>
        <w:tabs>
          <w:tab w:val="left" w:pos="1040"/>
        </w:tabs>
        <w:autoSpaceDE w:val="0"/>
        <w:jc w:val="both"/>
      </w:pPr>
      <w:r w:rsidRPr="00BE483D">
        <w:rPr>
          <w:iCs/>
        </w:rPr>
        <w:t xml:space="preserve">Seul le décompte hors TVA sera réglé </w:t>
      </w:r>
      <w:r w:rsidR="00CA5411" w:rsidRPr="00BE483D">
        <w:rPr>
          <w:iCs/>
        </w:rPr>
        <w:t>au co-contractant</w:t>
      </w:r>
      <w:r w:rsidRPr="00BE483D">
        <w:rPr>
          <w:iCs/>
        </w:rPr>
        <w:t xml:space="preserve">. Le décompte du montant des taxes fera </w:t>
      </w:r>
      <w:r w:rsidRPr="00BE483D">
        <w:rPr>
          <w:iCs/>
          <w:spacing w:val="2"/>
        </w:rPr>
        <w:t>l’obje</w:t>
      </w:r>
      <w:r w:rsidRPr="00BE483D">
        <w:rPr>
          <w:iCs/>
        </w:rPr>
        <w:t xml:space="preserve">t </w:t>
      </w:r>
      <w:r w:rsidRPr="00BE483D">
        <w:rPr>
          <w:iCs/>
          <w:spacing w:val="-28"/>
        </w:rPr>
        <w:t xml:space="preserve"> </w:t>
      </w:r>
      <w:r w:rsidRPr="00BE483D">
        <w:rPr>
          <w:iCs/>
          <w:spacing w:val="2"/>
        </w:rPr>
        <w:t>d’un</w:t>
      </w:r>
      <w:r w:rsidRPr="00BE483D">
        <w:rPr>
          <w:iCs/>
        </w:rPr>
        <w:t xml:space="preserve">e </w:t>
      </w:r>
      <w:r w:rsidRPr="00BE483D">
        <w:rPr>
          <w:iCs/>
          <w:spacing w:val="-28"/>
        </w:rPr>
        <w:t xml:space="preserve"> </w:t>
      </w:r>
      <w:r w:rsidRPr="00BE483D">
        <w:rPr>
          <w:iCs/>
          <w:spacing w:val="2"/>
        </w:rPr>
        <w:t>écritur</w:t>
      </w:r>
      <w:r w:rsidRPr="00BE483D">
        <w:rPr>
          <w:iCs/>
        </w:rPr>
        <w:t xml:space="preserve">e </w:t>
      </w:r>
      <w:r w:rsidRPr="00BE483D">
        <w:rPr>
          <w:iCs/>
          <w:spacing w:val="-28"/>
        </w:rPr>
        <w:t xml:space="preserve"> </w:t>
      </w:r>
      <w:r w:rsidRPr="00BE483D">
        <w:rPr>
          <w:iCs/>
          <w:spacing w:val="2"/>
        </w:rPr>
        <w:t>d’ordr</w:t>
      </w:r>
      <w:r w:rsidRPr="00BE483D">
        <w:rPr>
          <w:iCs/>
        </w:rPr>
        <w:t xml:space="preserve">e </w:t>
      </w:r>
      <w:r w:rsidRPr="00BE483D">
        <w:rPr>
          <w:iCs/>
          <w:spacing w:val="-28"/>
        </w:rPr>
        <w:t xml:space="preserve"> </w:t>
      </w:r>
      <w:r w:rsidRPr="00BE483D">
        <w:rPr>
          <w:iCs/>
          <w:spacing w:val="2"/>
        </w:rPr>
        <w:t>entr</w:t>
      </w:r>
      <w:r w:rsidRPr="00BE483D">
        <w:rPr>
          <w:iCs/>
        </w:rPr>
        <w:t xml:space="preserve">e </w:t>
      </w:r>
      <w:r w:rsidRPr="00BE483D">
        <w:rPr>
          <w:iCs/>
          <w:spacing w:val="-28"/>
        </w:rPr>
        <w:t xml:space="preserve"> </w:t>
      </w:r>
      <w:r w:rsidRPr="00BE483D">
        <w:rPr>
          <w:iCs/>
          <w:spacing w:val="2"/>
        </w:rPr>
        <w:t>le</w:t>
      </w:r>
      <w:r w:rsidRPr="00BE483D">
        <w:rPr>
          <w:iCs/>
        </w:rPr>
        <w:t xml:space="preserve">s </w:t>
      </w:r>
      <w:r w:rsidRPr="00BE483D">
        <w:rPr>
          <w:iCs/>
          <w:spacing w:val="-28"/>
        </w:rPr>
        <w:t xml:space="preserve"> </w:t>
      </w:r>
      <w:r w:rsidRPr="00BE483D">
        <w:rPr>
          <w:iCs/>
          <w:spacing w:val="2"/>
        </w:rPr>
        <w:t xml:space="preserve">budgets </w:t>
      </w:r>
      <w:r w:rsidRPr="00BE483D">
        <w:rPr>
          <w:iCs/>
        </w:rPr>
        <w:t>du</w:t>
      </w:r>
      <w:r w:rsidRPr="00BE483D">
        <w:rPr>
          <w:iCs/>
          <w:spacing w:val="6"/>
        </w:rPr>
        <w:t xml:space="preserve"> </w:t>
      </w:r>
      <w:r w:rsidRPr="00BE483D">
        <w:rPr>
          <w:iCs/>
        </w:rPr>
        <w:t>Ministère</w:t>
      </w:r>
      <w:r w:rsidRPr="00BE483D">
        <w:rPr>
          <w:iCs/>
          <w:spacing w:val="6"/>
        </w:rPr>
        <w:t xml:space="preserve"> </w:t>
      </w:r>
      <w:r w:rsidRPr="00BE483D">
        <w:rPr>
          <w:iCs/>
        </w:rPr>
        <w:t>en</w:t>
      </w:r>
      <w:r w:rsidRPr="00BE483D">
        <w:rPr>
          <w:iCs/>
          <w:spacing w:val="6"/>
        </w:rPr>
        <w:t xml:space="preserve"> </w:t>
      </w:r>
      <w:r w:rsidRPr="00BE483D">
        <w:rPr>
          <w:iCs/>
        </w:rPr>
        <w:t>charge</w:t>
      </w:r>
      <w:r w:rsidRPr="00BE483D">
        <w:rPr>
          <w:iCs/>
          <w:spacing w:val="6"/>
        </w:rPr>
        <w:t xml:space="preserve"> </w:t>
      </w:r>
      <w:r w:rsidRPr="00BE483D">
        <w:rPr>
          <w:iCs/>
        </w:rPr>
        <w:t>des</w:t>
      </w:r>
      <w:r w:rsidRPr="00BE483D">
        <w:rPr>
          <w:iCs/>
          <w:spacing w:val="6"/>
        </w:rPr>
        <w:t xml:space="preserve"> </w:t>
      </w:r>
      <w:r w:rsidRPr="00BE483D">
        <w:rPr>
          <w:iCs/>
        </w:rPr>
        <w:t>finances.</w:t>
      </w:r>
    </w:p>
    <w:p w14:paraId="079D8B92" w14:textId="77777777" w:rsidR="00273DD0" w:rsidRPr="00BE483D" w:rsidRDefault="00273DD0">
      <w:pPr>
        <w:widowControl w:val="0"/>
        <w:autoSpaceDE w:val="0"/>
        <w:jc w:val="both"/>
      </w:pPr>
    </w:p>
    <w:p w14:paraId="42001922" w14:textId="77777777" w:rsidR="00FC72E5" w:rsidRPr="00BE483D" w:rsidRDefault="00FC72E5" w:rsidP="00FC72E5">
      <w:pPr>
        <w:widowControl w:val="0"/>
        <w:autoSpaceDE w:val="0"/>
        <w:jc w:val="both"/>
        <w:rPr>
          <w:color w:val="000000" w:themeColor="text1"/>
        </w:rPr>
      </w:pPr>
      <w:r w:rsidRPr="00BE483D">
        <w:rPr>
          <w:iCs/>
          <w:color w:val="000000" w:themeColor="text1"/>
        </w:rPr>
        <w:t>Le montant HTVA de l’acompte à payer au co-contractant sera</w:t>
      </w:r>
      <w:r w:rsidRPr="00BE483D">
        <w:rPr>
          <w:iCs/>
          <w:color w:val="000000" w:themeColor="text1"/>
          <w:spacing w:val="6"/>
        </w:rPr>
        <w:t xml:space="preserve"> </w:t>
      </w:r>
      <w:r w:rsidRPr="00BE483D">
        <w:rPr>
          <w:iCs/>
          <w:color w:val="000000" w:themeColor="text1"/>
        </w:rPr>
        <w:t>mandaté</w:t>
      </w:r>
      <w:r w:rsidRPr="00BE483D">
        <w:rPr>
          <w:iCs/>
          <w:color w:val="000000" w:themeColor="text1"/>
          <w:spacing w:val="6"/>
        </w:rPr>
        <w:t xml:space="preserve"> </w:t>
      </w:r>
      <w:r w:rsidRPr="00BE483D">
        <w:rPr>
          <w:iCs/>
          <w:color w:val="000000" w:themeColor="text1"/>
        </w:rPr>
        <w:t>comme</w:t>
      </w:r>
      <w:r w:rsidRPr="00BE483D">
        <w:rPr>
          <w:iCs/>
          <w:color w:val="000000" w:themeColor="text1"/>
          <w:spacing w:val="6"/>
        </w:rPr>
        <w:t xml:space="preserve"> </w:t>
      </w:r>
      <w:r w:rsidRPr="00BE483D">
        <w:rPr>
          <w:iCs/>
          <w:color w:val="000000" w:themeColor="text1"/>
        </w:rPr>
        <w:t>suit</w:t>
      </w:r>
      <w:r w:rsidRPr="00BE483D">
        <w:rPr>
          <w:iCs/>
          <w:color w:val="000000" w:themeColor="text1"/>
          <w:spacing w:val="6"/>
        </w:rPr>
        <w:t xml:space="preserve"> </w:t>
      </w:r>
      <w:r w:rsidRPr="00BE483D">
        <w:rPr>
          <w:iCs/>
          <w:color w:val="000000" w:themeColor="text1"/>
        </w:rPr>
        <w:t>:</w:t>
      </w:r>
    </w:p>
    <w:p w14:paraId="18D116EE" w14:textId="77777777" w:rsidR="007143E6" w:rsidRPr="00BE483D" w:rsidRDefault="007143E6" w:rsidP="007143E6">
      <w:pPr>
        <w:widowControl w:val="0"/>
        <w:autoSpaceDE w:val="0"/>
        <w:jc w:val="both"/>
        <w:rPr>
          <w:color w:val="000000" w:themeColor="text1"/>
        </w:rPr>
      </w:pPr>
      <w:r w:rsidRPr="00BE483D">
        <w:rPr>
          <w:iCs/>
          <w:color w:val="000000" w:themeColor="text1"/>
        </w:rPr>
        <w:t xml:space="preserve">- </w:t>
      </w:r>
      <w:r w:rsidRPr="00BE483D">
        <w:rPr>
          <w:iCs/>
          <w:color w:val="000000" w:themeColor="text1"/>
          <w:spacing w:val="-29"/>
        </w:rPr>
        <w:t xml:space="preserve"> </w:t>
      </w:r>
      <w:r w:rsidRPr="00BE483D">
        <w:rPr>
          <w:iCs/>
          <w:color w:val="000000" w:themeColor="text1"/>
        </w:rPr>
        <w:t>94,5% ou 97,8 %</w:t>
      </w:r>
      <w:r w:rsidRPr="00BE483D">
        <w:rPr>
          <w:iCs/>
          <w:color w:val="000000" w:themeColor="text1"/>
          <w:spacing w:val="6"/>
        </w:rPr>
        <w:t xml:space="preserve"> </w:t>
      </w:r>
      <w:r w:rsidRPr="00BE483D">
        <w:rPr>
          <w:iCs/>
          <w:color w:val="000000" w:themeColor="text1"/>
        </w:rPr>
        <w:t>versé</w:t>
      </w:r>
      <w:r w:rsidRPr="00BE483D">
        <w:rPr>
          <w:iCs/>
          <w:color w:val="000000" w:themeColor="text1"/>
          <w:spacing w:val="6"/>
        </w:rPr>
        <w:t xml:space="preserve"> </w:t>
      </w:r>
      <w:r w:rsidRPr="00BE483D">
        <w:rPr>
          <w:iCs/>
          <w:color w:val="000000" w:themeColor="text1"/>
        </w:rPr>
        <w:t>directement</w:t>
      </w:r>
      <w:r w:rsidRPr="00BE483D">
        <w:rPr>
          <w:iCs/>
          <w:color w:val="000000" w:themeColor="text1"/>
          <w:spacing w:val="6"/>
        </w:rPr>
        <w:t xml:space="preserve"> </w:t>
      </w:r>
      <w:r w:rsidRPr="00BE483D">
        <w:rPr>
          <w:iCs/>
          <w:color w:val="000000" w:themeColor="text1"/>
        </w:rPr>
        <w:t>au</w:t>
      </w:r>
      <w:r w:rsidRPr="00BE483D">
        <w:rPr>
          <w:iCs/>
          <w:color w:val="000000" w:themeColor="text1"/>
          <w:spacing w:val="6"/>
        </w:rPr>
        <w:t xml:space="preserve"> </w:t>
      </w:r>
      <w:r w:rsidRPr="00BE483D">
        <w:rPr>
          <w:iCs/>
          <w:color w:val="000000" w:themeColor="text1"/>
        </w:rPr>
        <w:t>compte</w:t>
      </w:r>
      <w:r w:rsidRPr="00BE483D">
        <w:rPr>
          <w:iCs/>
          <w:color w:val="000000" w:themeColor="text1"/>
          <w:spacing w:val="6"/>
        </w:rPr>
        <w:t xml:space="preserve"> </w:t>
      </w:r>
      <w:r w:rsidRPr="00BE483D">
        <w:rPr>
          <w:iCs/>
          <w:color w:val="000000" w:themeColor="text1"/>
        </w:rPr>
        <w:t>du co-contractant;</w:t>
      </w:r>
    </w:p>
    <w:p w14:paraId="28695951" w14:textId="77777777" w:rsidR="007143E6" w:rsidRPr="00BE483D" w:rsidRDefault="007143E6" w:rsidP="007143E6">
      <w:pPr>
        <w:widowControl w:val="0"/>
        <w:autoSpaceDE w:val="0"/>
        <w:jc w:val="both"/>
        <w:rPr>
          <w:color w:val="000000" w:themeColor="text1"/>
        </w:rPr>
      </w:pPr>
      <w:r w:rsidRPr="00BE483D">
        <w:rPr>
          <w:iCs/>
          <w:color w:val="000000" w:themeColor="text1"/>
        </w:rPr>
        <w:t xml:space="preserve">- </w:t>
      </w:r>
      <w:r w:rsidRPr="00BE483D">
        <w:rPr>
          <w:iCs/>
          <w:color w:val="000000" w:themeColor="text1"/>
          <w:spacing w:val="-29"/>
        </w:rPr>
        <w:t xml:space="preserve"> </w:t>
      </w:r>
      <w:r w:rsidRPr="00BE483D">
        <w:rPr>
          <w:iCs/>
          <w:color w:val="000000" w:themeColor="text1"/>
        </w:rPr>
        <w:t>5,5%</w:t>
      </w:r>
      <w:r w:rsidRPr="00BE483D">
        <w:rPr>
          <w:iCs/>
          <w:color w:val="000000" w:themeColor="text1"/>
          <w:spacing w:val="-6"/>
        </w:rPr>
        <w:t xml:space="preserve">   ou 2,2 % </w:t>
      </w:r>
      <w:r w:rsidRPr="00BE483D">
        <w:rPr>
          <w:iCs/>
          <w:color w:val="000000" w:themeColor="text1"/>
        </w:rPr>
        <w:t>versé</w:t>
      </w:r>
      <w:r w:rsidRPr="00BE483D">
        <w:rPr>
          <w:iCs/>
          <w:color w:val="000000" w:themeColor="text1"/>
          <w:spacing w:val="-6"/>
        </w:rPr>
        <w:t xml:space="preserve"> </w:t>
      </w:r>
      <w:r w:rsidRPr="00BE483D">
        <w:rPr>
          <w:iCs/>
          <w:color w:val="000000" w:themeColor="text1"/>
        </w:rPr>
        <w:t>au</w:t>
      </w:r>
      <w:r w:rsidRPr="00BE483D">
        <w:rPr>
          <w:iCs/>
          <w:color w:val="000000" w:themeColor="text1"/>
          <w:spacing w:val="-6"/>
        </w:rPr>
        <w:t xml:space="preserve"> </w:t>
      </w:r>
      <w:r w:rsidRPr="00BE483D">
        <w:rPr>
          <w:iCs/>
          <w:color w:val="000000" w:themeColor="text1"/>
        </w:rPr>
        <w:t>Trésor</w:t>
      </w:r>
      <w:r w:rsidRPr="00BE483D">
        <w:rPr>
          <w:iCs/>
          <w:color w:val="000000" w:themeColor="text1"/>
          <w:spacing w:val="-6"/>
        </w:rPr>
        <w:t xml:space="preserve"> </w:t>
      </w:r>
      <w:r w:rsidRPr="00BE483D">
        <w:rPr>
          <w:iCs/>
          <w:color w:val="000000" w:themeColor="text1"/>
        </w:rPr>
        <w:t>public</w:t>
      </w:r>
      <w:r w:rsidRPr="00BE483D">
        <w:rPr>
          <w:iCs/>
          <w:color w:val="000000" w:themeColor="text1"/>
          <w:spacing w:val="-6"/>
        </w:rPr>
        <w:t xml:space="preserve"> </w:t>
      </w:r>
      <w:r w:rsidRPr="00BE483D">
        <w:rPr>
          <w:iCs/>
          <w:color w:val="000000" w:themeColor="text1"/>
        </w:rPr>
        <w:t>au</w:t>
      </w:r>
      <w:r w:rsidRPr="00BE483D">
        <w:rPr>
          <w:iCs/>
          <w:color w:val="000000" w:themeColor="text1"/>
          <w:spacing w:val="-6"/>
        </w:rPr>
        <w:t xml:space="preserve"> </w:t>
      </w:r>
      <w:r w:rsidRPr="00BE483D">
        <w:rPr>
          <w:iCs/>
          <w:color w:val="000000" w:themeColor="text1"/>
        </w:rPr>
        <w:t>titre</w:t>
      </w:r>
      <w:r w:rsidRPr="00BE483D">
        <w:rPr>
          <w:iCs/>
          <w:color w:val="000000" w:themeColor="text1"/>
          <w:spacing w:val="-6"/>
        </w:rPr>
        <w:t xml:space="preserve"> </w:t>
      </w:r>
      <w:r w:rsidRPr="00BE483D">
        <w:rPr>
          <w:iCs/>
          <w:color w:val="000000" w:themeColor="text1"/>
        </w:rPr>
        <w:t>de</w:t>
      </w:r>
      <w:r w:rsidRPr="00BE483D">
        <w:rPr>
          <w:iCs/>
          <w:color w:val="000000" w:themeColor="text1"/>
          <w:spacing w:val="-6"/>
        </w:rPr>
        <w:t xml:space="preserve"> </w:t>
      </w:r>
      <w:r w:rsidRPr="00BE483D">
        <w:rPr>
          <w:iCs/>
          <w:color w:val="000000" w:themeColor="text1"/>
        </w:rPr>
        <w:t>l’AIR</w:t>
      </w:r>
      <w:r w:rsidRPr="00BE483D">
        <w:rPr>
          <w:iCs/>
          <w:color w:val="000000" w:themeColor="text1"/>
          <w:spacing w:val="-6"/>
        </w:rPr>
        <w:t xml:space="preserve"> </w:t>
      </w:r>
      <w:r w:rsidRPr="00BE483D">
        <w:rPr>
          <w:iCs/>
          <w:color w:val="000000" w:themeColor="text1"/>
        </w:rPr>
        <w:t>dû</w:t>
      </w:r>
      <w:r w:rsidRPr="00BE483D">
        <w:rPr>
          <w:iCs/>
          <w:color w:val="000000" w:themeColor="text1"/>
          <w:spacing w:val="-6"/>
        </w:rPr>
        <w:t xml:space="preserve"> </w:t>
      </w:r>
      <w:r w:rsidRPr="00BE483D">
        <w:rPr>
          <w:iCs/>
          <w:color w:val="000000" w:themeColor="text1"/>
        </w:rPr>
        <w:t>par le co-contractant ;</w:t>
      </w:r>
    </w:p>
    <w:p w14:paraId="6C943C62" w14:textId="77777777" w:rsidR="00FC72E5" w:rsidRPr="00BE483D" w:rsidRDefault="00FC72E5">
      <w:pPr>
        <w:widowControl w:val="0"/>
        <w:autoSpaceDE w:val="0"/>
        <w:jc w:val="both"/>
        <w:rPr>
          <w:iCs/>
        </w:rPr>
      </w:pPr>
    </w:p>
    <w:p w14:paraId="0DDD7224" w14:textId="77777777" w:rsidR="00273DD0" w:rsidRPr="00BE483D" w:rsidRDefault="00353DCC">
      <w:pPr>
        <w:widowControl w:val="0"/>
        <w:autoSpaceDE w:val="0"/>
        <w:jc w:val="both"/>
      </w:pPr>
      <w:r w:rsidRPr="00BE483D">
        <w:rPr>
          <w:iCs/>
        </w:rPr>
        <w:t xml:space="preserve"> Le</w:t>
      </w:r>
      <w:r w:rsidRPr="00BE483D">
        <w:rPr>
          <w:iCs/>
          <w:spacing w:val="10"/>
        </w:rPr>
        <w:t xml:space="preserve"> </w:t>
      </w:r>
      <w:r w:rsidRPr="00BE483D">
        <w:rPr>
          <w:iCs/>
        </w:rPr>
        <w:t>Maitre</w:t>
      </w:r>
      <w:r w:rsidRPr="00BE483D">
        <w:rPr>
          <w:iCs/>
          <w:spacing w:val="10"/>
        </w:rPr>
        <w:t xml:space="preserve"> </w:t>
      </w:r>
      <w:r w:rsidRPr="00BE483D">
        <w:rPr>
          <w:iCs/>
        </w:rPr>
        <w:t>d’Œuvre</w:t>
      </w:r>
      <w:r w:rsidRPr="00BE483D">
        <w:rPr>
          <w:iCs/>
          <w:spacing w:val="10"/>
        </w:rPr>
        <w:t xml:space="preserve"> </w:t>
      </w:r>
      <w:r w:rsidRPr="00BE483D">
        <w:rPr>
          <w:iCs/>
        </w:rPr>
        <w:t>disposera</w:t>
      </w:r>
      <w:r w:rsidRPr="00BE483D">
        <w:rPr>
          <w:iCs/>
          <w:spacing w:val="10"/>
        </w:rPr>
        <w:t xml:space="preserve"> </w:t>
      </w:r>
      <w:r w:rsidRPr="00BE483D">
        <w:rPr>
          <w:iCs/>
        </w:rPr>
        <w:t>d’un</w:t>
      </w:r>
      <w:r w:rsidRPr="00BE483D">
        <w:rPr>
          <w:iCs/>
          <w:spacing w:val="10"/>
        </w:rPr>
        <w:t xml:space="preserve"> </w:t>
      </w:r>
      <w:r w:rsidRPr="00BE483D">
        <w:rPr>
          <w:iCs/>
        </w:rPr>
        <w:t>délai</w:t>
      </w:r>
      <w:r w:rsidRPr="00BE483D">
        <w:rPr>
          <w:iCs/>
          <w:spacing w:val="10"/>
        </w:rPr>
        <w:t xml:space="preserve"> </w:t>
      </w:r>
      <w:r w:rsidRPr="00BE483D">
        <w:rPr>
          <w:iCs/>
        </w:rPr>
        <w:t>de</w:t>
      </w:r>
      <w:r w:rsidRPr="00BE483D">
        <w:rPr>
          <w:iCs/>
          <w:spacing w:val="10"/>
        </w:rPr>
        <w:t xml:space="preserve"> </w:t>
      </w:r>
      <w:r w:rsidRPr="00BE483D">
        <w:rPr>
          <w:iCs/>
        </w:rPr>
        <w:t>sept</w:t>
      </w:r>
      <w:r w:rsidRPr="00BE483D">
        <w:rPr>
          <w:iCs/>
          <w:spacing w:val="10"/>
        </w:rPr>
        <w:t xml:space="preserve"> </w:t>
      </w:r>
      <w:r w:rsidRPr="00BE483D">
        <w:rPr>
          <w:iCs/>
        </w:rPr>
        <w:t xml:space="preserve">(7) </w:t>
      </w:r>
      <w:r w:rsidRPr="00BE483D">
        <w:rPr>
          <w:iCs/>
          <w:spacing w:val="4"/>
        </w:rPr>
        <w:t>jour</w:t>
      </w:r>
      <w:r w:rsidRPr="00BE483D">
        <w:rPr>
          <w:iCs/>
        </w:rPr>
        <w:t xml:space="preserve">s </w:t>
      </w:r>
      <w:r w:rsidRPr="00BE483D">
        <w:rPr>
          <w:iCs/>
          <w:spacing w:val="-26"/>
        </w:rPr>
        <w:t xml:space="preserve"> </w:t>
      </w:r>
      <w:r w:rsidR="00306548" w:rsidRPr="00BE483D">
        <w:rPr>
          <w:iCs/>
          <w:spacing w:val="4"/>
        </w:rPr>
        <w:t>pou</w:t>
      </w:r>
      <w:r w:rsidR="00306548" w:rsidRPr="00BE483D">
        <w:rPr>
          <w:iCs/>
        </w:rPr>
        <w:t>r</w:t>
      </w:r>
      <w:r w:rsidR="00306548" w:rsidRPr="00BE483D">
        <w:rPr>
          <w:iCs/>
          <w:spacing w:val="-26"/>
        </w:rPr>
        <w:t xml:space="preserve">  </w:t>
      </w:r>
      <w:r w:rsidR="00306548" w:rsidRPr="00BE483D">
        <w:rPr>
          <w:iCs/>
          <w:spacing w:val="4"/>
        </w:rPr>
        <w:t>transmettr</w:t>
      </w:r>
      <w:r w:rsidR="00306548" w:rsidRPr="00BE483D">
        <w:rPr>
          <w:iCs/>
        </w:rPr>
        <w:t xml:space="preserve">e </w:t>
      </w:r>
      <w:r w:rsidR="00306548" w:rsidRPr="00BE483D">
        <w:rPr>
          <w:iCs/>
          <w:spacing w:val="-26"/>
        </w:rPr>
        <w:t xml:space="preserve"> </w:t>
      </w:r>
      <w:r w:rsidR="00306548" w:rsidRPr="00BE483D">
        <w:rPr>
          <w:iCs/>
          <w:spacing w:val="4"/>
        </w:rPr>
        <w:t>à l’ingénieur</w:t>
      </w:r>
      <w:r w:rsidR="00306548" w:rsidRPr="00BE483D">
        <w:rPr>
          <w:iCs/>
        </w:rPr>
        <w:t xml:space="preserve"> </w:t>
      </w:r>
      <w:r w:rsidR="00306548" w:rsidRPr="00BE483D">
        <w:rPr>
          <w:iCs/>
          <w:spacing w:val="-26"/>
        </w:rPr>
        <w:t xml:space="preserve"> </w:t>
      </w:r>
      <w:r w:rsidR="00306548" w:rsidRPr="00BE483D">
        <w:rPr>
          <w:iCs/>
          <w:spacing w:val="4"/>
        </w:rPr>
        <w:t xml:space="preserve">du </w:t>
      </w:r>
      <w:r w:rsidR="00306548" w:rsidRPr="00BE483D">
        <w:rPr>
          <w:iCs/>
        </w:rPr>
        <w:t>marché,</w:t>
      </w:r>
      <w:r w:rsidR="00306548" w:rsidRPr="00BE483D">
        <w:rPr>
          <w:iCs/>
          <w:spacing w:val="6"/>
        </w:rPr>
        <w:t xml:space="preserve"> </w:t>
      </w:r>
      <w:r w:rsidR="00306548" w:rsidRPr="00BE483D">
        <w:rPr>
          <w:iCs/>
        </w:rPr>
        <w:t>les</w:t>
      </w:r>
      <w:r w:rsidR="00306548" w:rsidRPr="00BE483D">
        <w:rPr>
          <w:iCs/>
          <w:spacing w:val="6"/>
        </w:rPr>
        <w:t xml:space="preserve"> </w:t>
      </w:r>
      <w:r w:rsidR="00306548" w:rsidRPr="00BE483D">
        <w:rPr>
          <w:iCs/>
        </w:rPr>
        <w:t>attachements</w:t>
      </w:r>
      <w:r w:rsidR="00306548" w:rsidRPr="00BE483D">
        <w:rPr>
          <w:iCs/>
          <w:spacing w:val="6"/>
        </w:rPr>
        <w:t xml:space="preserve"> </w:t>
      </w:r>
      <w:r w:rsidRPr="00BE483D">
        <w:rPr>
          <w:iCs/>
        </w:rPr>
        <w:t>qu’il</w:t>
      </w:r>
      <w:r w:rsidRPr="00BE483D">
        <w:rPr>
          <w:iCs/>
          <w:spacing w:val="6"/>
        </w:rPr>
        <w:t xml:space="preserve"> </w:t>
      </w:r>
      <w:r w:rsidRPr="00BE483D">
        <w:rPr>
          <w:iCs/>
        </w:rPr>
        <w:t>a</w:t>
      </w:r>
      <w:r w:rsidRPr="00BE483D">
        <w:rPr>
          <w:iCs/>
          <w:spacing w:val="6"/>
        </w:rPr>
        <w:t xml:space="preserve"> </w:t>
      </w:r>
      <w:r w:rsidRPr="00BE483D">
        <w:rPr>
          <w:iCs/>
        </w:rPr>
        <w:t>approuvés.</w:t>
      </w:r>
    </w:p>
    <w:p w14:paraId="03709058" w14:textId="77777777" w:rsidR="00273DD0" w:rsidRPr="00BE483D" w:rsidRDefault="00273DD0">
      <w:pPr>
        <w:widowControl w:val="0"/>
        <w:autoSpaceDE w:val="0"/>
        <w:jc w:val="both"/>
      </w:pPr>
    </w:p>
    <w:p w14:paraId="105E3B77" w14:textId="77777777" w:rsidR="00273DD0" w:rsidRPr="00BE483D" w:rsidRDefault="00353DCC">
      <w:pPr>
        <w:widowControl w:val="0"/>
        <w:autoSpaceDE w:val="0"/>
        <w:jc w:val="both"/>
      </w:pPr>
      <w:r w:rsidRPr="00BE483D">
        <w:rPr>
          <w:iCs/>
        </w:rPr>
        <w:t>L’ingénieur disposera d’un délai de sept (7) jours pour</w:t>
      </w:r>
      <w:r w:rsidRPr="00BE483D">
        <w:rPr>
          <w:iCs/>
          <w:spacing w:val="15"/>
        </w:rPr>
        <w:t xml:space="preserve"> </w:t>
      </w:r>
      <w:r w:rsidRPr="00BE483D">
        <w:rPr>
          <w:iCs/>
        </w:rPr>
        <w:t>transmettre</w:t>
      </w:r>
      <w:r w:rsidRPr="00BE483D">
        <w:rPr>
          <w:iCs/>
          <w:spacing w:val="15"/>
        </w:rPr>
        <w:t xml:space="preserve"> </w:t>
      </w:r>
      <w:r w:rsidRPr="00BE483D">
        <w:rPr>
          <w:iCs/>
        </w:rPr>
        <w:t>au</w:t>
      </w:r>
      <w:r w:rsidRPr="00BE483D">
        <w:rPr>
          <w:iCs/>
          <w:spacing w:val="15"/>
        </w:rPr>
        <w:t xml:space="preserve"> </w:t>
      </w:r>
      <w:r w:rsidRPr="00BE483D">
        <w:rPr>
          <w:iCs/>
        </w:rPr>
        <w:t>chef</w:t>
      </w:r>
      <w:r w:rsidRPr="00BE483D">
        <w:rPr>
          <w:iCs/>
          <w:spacing w:val="15"/>
        </w:rPr>
        <w:t xml:space="preserve"> </w:t>
      </w:r>
      <w:r w:rsidRPr="00BE483D">
        <w:rPr>
          <w:iCs/>
        </w:rPr>
        <w:t>de</w:t>
      </w:r>
      <w:r w:rsidRPr="00BE483D">
        <w:rPr>
          <w:iCs/>
          <w:spacing w:val="15"/>
        </w:rPr>
        <w:t xml:space="preserve"> </w:t>
      </w:r>
      <w:r w:rsidRPr="00BE483D">
        <w:rPr>
          <w:iCs/>
        </w:rPr>
        <w:t>service</w:t>
      </w:r>
      <w:r w:rsidRPr="00BE483D">
        <w:rPr>
          <w:iCs/>
          <w:spacing w:val="15"/>
        </w:rPr>
        <w:t xml:space="preserve"> </w:t>
      </w:r>
      <w:r w:rsidRPr="00BE483D">
        <w:rPr>
          <w:iCs/>
        </w:rPr>
        <w:t>du</w:t>
      </w:r>
      <w:r w:rsidRPr="00BE483D">
        <w:rPr>
          <w:iCs/>
          <w:spacing w:val="15"/>
        </w:rPr>
        <w:t xml:space="preserve"> </w:t>
      </w:r>
      <w:r w:rsidRPr="00BE483D">
        <w:rPr>
          <w:iCs/>
        </w:rPr>
        <w:t>marché,</w:t>
      </w:r>
      <w:r w:rsidRPr="00BE483D">
        <w:rPr>
          <w:iCs/>
          <w:spacing w:val="15"/>
        </w:rPr>
        <w:t xml:space="preserve"> </w:t>
      </w:r>
      <w:r w:rsidRPr="00BE483D">
        <w:rPr>
          <w:iCs/>
        </w:rPr>
        <w:t>les décomptes qu’il a approuvés de façon à ce qu’ils soient</w:t>
      </w:r>
      <w:r w:rsidRPr="00BE483D">
        <w:rPr>
          <w:iCs/>
          <w:spacing w:val="6"/>
        </w:rPr>
        <w:t xml:space="preserve"> </w:t>
      </w:r>
      <w:r w:rsidRPr="00BE483D">
        <w:rPr>
          <w:iCs/>
        </w:rPr>
        <w:t>en</w:t>
      </w:r>
      <w:r w:rsidRPr="00BE483D">
        <w:rPr>
          <w:iCs/>
          <w:spacing w:val="6"/>
        </w:rPr>
        <w:t xml:space="preserve"> </w:t>
      </w:r>
      <w:r w:rsidRPr="00BE483D">
        <w:rPr>
          <w:iCs/>
        </w:rPr>
        <w:t>sa</w:t>
      </w:r>
      <w:r w:rsidRPr="00BE483D">
        <w:rPr>
          <w:iCs/>
          <w:spacing w:val="6"/>
        </w:rPr>
        <w:t xml:space="preserve"> </w:t>
      </w:r>
      <w:r w:rsidRPr="00BE483D">
        <w:rPr>
          <w:iCs/>
        </w:rPr>
        <w:t>possession</w:t>
      </w:r>
      <w:r w:rsidRPr="00BE483D">
        <w:rPr>
          <w:iCs/>
          <w:spacing w:val="6"/>
        </w:rPr>
        <w:t xml:space="preserve"> </w:t>
      </w:r>
      <w:r w:rsidRPr="00BE483D">
        <w:rPr>
          <w:iCs/>
        </w:rPr>
        <w:t>au</w:t>
      </w:r>
      <w:r w:rsidRPr="00BE483D">
        <w:rPr>
          <w:iCs/>
          <w:spacing w:val="6"/>
        </w:rPr>
        <w:t xml:space="preserve"> </w:t>
      </w:r>
      <w:r w:rsidRPr="00BE483D">
        <w:rPr>
          <w:iCs/>
        </w:rPr>
        <w:t>plus</w:t>
      </w:r>
      <w:r w:rsidRPr="00BE483D">
        <w:rPr>
          <w:iCs/>
          <w:spacing w:val="6"/>
        </w:rPr>
        <w:t xml:space="preserve"> </w:t>
      </w:r>
      <w:r w:rsidRPr="00BE483D">
        <w:rPr>
          <w:iCs/>
        </w:rPr>
        <w:t>tard</w:t>
      </w:r>
      <w:r w:rsidRPr="00BE483D">
        <w:rPr>
          <w:iCs/>
          <w:spacing w:val="6"/>
        </w:rPr>
        <w:t xml:space="preserve"> </w:t>
      </w:r>
      <w:r w:rsidRPr="00BE483D">
        <w:rPr>
          <w:iCs/>
        </w:rPr>
        <w:t>le</w:t>
      </w:r>
      <w:r w:rsidRPr="00BE483D">
        <w:rPr>
          <w:iCs/>
          <w:spacing w:val="6"/>
        </w:rPr>
        <w:t xml:space="preserve"> </w:t>
      </w:r>
      <w:r w:rsidRPr="00BE483D">
        <w:rPr>
          <w:iCs/>
        </w:rPr>
        <w:t>12</w:t>
      </w:r>
      <w:r w:rsidRPr="00BE483D">
        <w:rPr>
          <w:iCs/>
          <w:spacing w:val="6"/>
        </w:rPr>
        <w:t xml:space="preserve"> </w:t>
      </w:r>
      <w:r w:rsidRPr="00BE483D">
        <w:rPr>
          <w:iCs/>
        </w:rPr>
        <w:t>du</w:t>
      </w:r>
      <w:r w:rsidRPr="00BE483D">
        <w:rPr>
          <w:iCs/>
          <w:spacing w:val="6"/>
        </w:rPr>
        <w:t xml:space="preserve"> </w:t>
      </w:r>
      <w:r w:rsidRPr="00BE483D">
        <w:rPr>
          <w:iCs/>
        </w:rPr>
        <w:t>mois.</w:t>
      </w:r>
    </w:p>
    <w:p w14:paraId="0A1C0040" w14:textId="77777777" w:rsidR="00273DD0" w:rsidRPr="00BE483D" w:rsidRDefault="00273DD0">
      <w:pPr>
        <w:widowControl w:val="0"/>
        <w:autoSpaceDE w:val="0"/>
        <w:jc w:val="both"/>
      </w:pPr>
    </w:p>
    <w:p w14:paraId="6F425DAE" w14:textId="77777777" w:rsidR="00273DD0" w:rsidRPr="00BE483D" w:rsidRDefault="00353DCC">
      <w:pPr>
        <w:widowControl w:val="0"/>
        <w:autoSpaceDE w:val="0"/>
        <w:jc w:val="both"/>
      </w:pPr>
      <w:r w:rsidRPr="00BE483D">
        <w:rPr>
          <w:iCs/>
        </w:rPr>
        <w:lastRenderedPageBreak/>
        <w:t xml:space="preserve">Le </w:t>
      </w:r>
      <w:r w:rsidR="00B048EE" w:rsidRPr="00BE483D">
        <w:rPr>
          <w:iCs/>
        </w:rPr>
        <w:t xml:space="preserve">Chef </w:t>
      </w:r>
      <w:r w:rsidRPr="00BE483D">
        <w:rPr>
          <w:iCs/>
        </w:rPr>
        <w:t>de service dispose d’un délai de quatorze (14) jours maximum</w:t>
      </w:r>
      <w:r w:rsidRPr="00BE483D">
        <w:rPr>
          <w:iCs/>
          <w:spacing w:val="-8"/>
        </w:rPr>
        <w:t xml:space="preserve"> </w:t>
      </w:r>
      <w:r w:rsidRPr="00BE483D">
        <w:rPr>
          <w:iCs/>
        </w:rPr>
        <w:t>pour</w:t>
      </w:r>
      <w:r w:rsidRPr="00BE483D">
        <w:rPr>
          <w:iCs/>
          <w:spacing w:val="-8"/>
        </w:rPr>
        <w:t xml:space="preserve"> </w:t>
      </w:r>
      <w:r w:rsidRPr="00BE483D">
        <w:rPr>
          <w:iCs/>
        </w:rPr>
        <w:t>procéder</w:t>
      </w:r>
      <w:r w:rsidRPr="00BE483D">
        <w:rPr>
          <w:iCs/>
          <w:spacing w:val="-8"/>
        </w:rPr>
        <w:t xml:space="preserve"> </w:t>
      </w:r>
      <w:r w:rsidRPr="00BE483D">
        <w:rPr>
          <w:iCs/>
        </w:rPr>
        <w:t>à</w:t>
      </w:r>
      <w:r w:rsidRPr="00BE483D">
        <w:rPr>
          <w:iCs/>
          <w:spacing w:val="-8"/>
        </w:rPr>
        <w:t xml:space="preserve"> </w:t>
      </w:r>
      <w:r w:rsidRPr="00BE483D">
        <w:rPr>
          <w:iCs/>
        </w:rPr>
        <w:t>la</w:t>
      </w:r>
      <w:r w:rsidRPr="00BE483D">
        <w:rPr>
          <w:iCs/>
          <w:spacing w:val="-8"/>
        </w:rPr>
        <w:t xml:space="preserve"> </w:t>
      </w:r>
      <w:r w:rsidRPr="00BE483D">
        <w:rPr>
          <w:iCs/>
        </w:rPr>
        <w:t>signature</w:t>
      </w:r>
      <w:r w:rsidRPr="00BE483D">
        <w:rPr>
          <w:iCs/>
          <w:spacing w:val="-8"/>
        </w:rPr>
        <w:t xml:space="preserve"> </w:t>
      </w:r>
      <w:r w:rsidRPr="00BE483D">
        <w:rPr>
          <w:iCs/>
        </w:rPr>
        <w:t>des</w:t>
      </w:r>
      <w:r w:rsidRPr="00BE483D">
        <w:rPr>
          <w:iCs/>
          <w:spacing w:val="-8"/>
        </w:rPr>
        <w:t xml:space="preserve"> </w:t>
      </w:r>
      <w:r w:rsidRPr="00BE483D">
        <w:rPr>
          <w:iCs/>
        </w:rPr>
        <w:t>décomptes.</w:t>
      </w:r>
    </w:p>
    <w:p w14:paraId="6010D285" w14:textId="77777777" w:rsidR="00273DD0" w:rsidRPr="00BE483D" w:rsidRDefault="00273DD0">
      <w:pPr>
        <w:widowControl w:val="0"/>
        <w:autoSpaceDE w:val="0"/>
        <w:jc w:val="both"/>
      </w:pPr>
    </w:p>
    <w:p w14:paraId="00693154" w14:textId="77777777" w:rsidR="00F128E6" w:rsidRPr="00BE483D" w:rsidRDefault="00F128E6" w:rsidP="00F128E6">
      <w:pPr>
        <w:widowControl w:val="0"/>
        <w:autoSpaceDE w:val="0"/>
        <w:jc w:val="both"/>
        <w:rPr>
          <w:iCs/>
        </w:rPr>
      </w:pPr>
      <w:r w:rsidRPr="00BE483D">
        <w:rPr>
          <w:iCs/>
        </w:rPr>
        <w:t xml:space="preserve">Les paiements seront effectués par le </w:t>
      </w:r>
      <w:r w:rsidR="002F1DD1" w:rsidRPr="00BE483D">
        <w:rPr>
          <w:iCs/>
        </w:rPr>
        <w:t>Maître d’Ouvrage</w:t>
      </w:r>
      <w:r w:rsidRPr="00BE483D">
        <w:rPr>
          <w:iCs/>
        </w:rPr>
        <w:t xml:space="preserve"> dans un délai maximum de cinq (05)  jours calendaires à compter de la remise du décompte approuvé.</w:t>
      </w:r>
    </w:p>
    <w:p w14:paraId="5E962467" w14:textId="77777777" w:rsidR="00273DD0" w:rsidRPr="00BE483D" w:rsidRDefault="00273DD0">
      <w:pPr>
        <w:widowControl w:val="0"/>
        <w:autoSpaceDE w:val="0"/>
        <w:jc w:val="both"/>
      </w:pPr>
    </w:p>
    <w:p w14:paraId="40FF68CC" w14:textId="77777777" w:rsidR="003F499A" w:rsidRPr="00BE483D" w:rsidRDefault="00353DCC">
      <w:pPr>
        <w:widowControl w:val="0"/>
        <w:autoSpaceDE w:val="0"/>
        <w:jc w:val="both"/>
        <w:rPr>
          <w:iCs/>
        </w:rPr>
      </w:pPr>
      <w:r w:rsidRPr="00BE483D">
        <w:t xml:space="preserve">21.3. </w:t>
      </w:r>
      <w:r w:rsidRPr="00BE483D">
        <w:rPr>
          <w:spacing w:val="2"/>
        </w:rPr>
        <w:t>Décompt</w:t>
      </w:r>
      <w:r w:rsidRPr="00BE483D">
        <w:t xml:space="preserve">e </w:t>
      </w:r>
      <w:r w:rsidRPr="00BE483D">
        <w:rPr>
          <w:spacing w:val="-28"/>
        </w:rPr>
        <w:t xml:space="preserve"> </w:t>
      </w:r>
      <w:r w:rsidRPr="00BE483D">
        <w:rPr>
          <w:spacing w:val="2"/>
        </w:rPr>
        <w:t>d’avanc</w:t>
      </w:r>
      <w:r w:rsidRPr="00BE483D">
        <w:t xml:space="preserve">e </w:t>
      </w:r>
      <w:r w:rsidRPr="00BE483D">
        <w:rPr>
          <w:spacing w:val="-28"/>
        </w:rPr>
        <w:t xml:space="preserve"> </w:t>
      </w:r>
      <w:r w:rsidRPr="00BE483D">
        <w:rPr>
          <w:spacing w:val="2"/>
        </w:rPr>
        <w:t>d</w:t>
      </w:r>
      <w:r w:rsidRPr="00BE483D">
        <w:t xml:space="preserve">e </w:t>
      </w:r>
      <w:r w:rsidRPr="00BE483D">
        <w:rPr>
          <w:spacing w:val="-28"/>
        </w:rPr>
        <w:t xml:space="preserve"> </w:t>
      </w:r>
      <w:r w:rsidRPr="00BE483D">
        <w:rPr>
          <w:spacing w:val="2"/>
        </w:rPr>
        <w:t>démarrag</w:t>
      </w:r>
      <w:r w:rsidRPr="00BE483D">
        <w:t xml:space="preserve">e </w:t>
      </w:r>
      <w:r w:rsidRPr="00BE483D">
        <w:rPr>
          <w:spacing w:val="-28"/>
        </w:rPr>
        <w:t xml:space="preserve"> </w:t>
      </w:r>
      <w:r w:rsidRPr="00BE483D">
        <w:rPr>
          <w:iCs/>
          <w:spacing w:val="1"/>
        </w:rPr>
        <w:t>(l</w:t>
      </w:r>
      <w:r w:rsidRPr="00BE483D">
        <w:rPr>
          <w:iCs/>
        </w:rPr>
        <w:t xml:space="preserve">e </w:t>
      </w:r>
      <w:r w:rsidRPr="00BE483D">
        <w:rPr>
          <w:iCs/>
          <w:spacing w:val="-23"/>
        </w:rPr>
        <w:t xml:space="preserve"> </w:t>
      </w:r>
      <w:r w:rsidRPr="00BE483D">
        <w:rPr>
          <w:iCs/>
          <w:spacing w:val="1"/>
        </w:rPr>
        <w:t xml:space="preserve">cas </w:t>
      </w:r>
      <w:r w:rsidRPr="00BE483D">
        <w:rPr>
          <w:iCs/>
        </w:rPr>
        <w:t>échéant).</w:t>
      </w:r>
    </w:p>
    <w:p w14:paraId="2164391F" w14:textId="77777777" w:rsidR="003F499A" w:rsidRPr="00BE483D" w:rsidRDefault="003F499A">
      <w:pPr>
        <w:widowControl w:val="0"/>
        <w:autoSpaceDE w:val="0"/>
        <w:jc w:val="both"/>
        <w:rPr>
          <w:iCs/>
        </w:rPr>
      </w:pPr>
    </w:p>
    <w:p w14:paraId="1CF01A07" w14:textId="77777777" w:rsidR="003F499A" w:rsidRPr="00BE483D" w:rsidRDefault="003F499A" w:rsidP="003F499A">
      <w:pPr>
        <w:widowControl w:val="0"/>
        <w:autoSpaceDE w:val="0"/>
        <w:adjustRightInd w:val="0"/>
        <w:spacing w:line="287" w:lineRule="auto"/>
        <w:ind w:left="624" w:right="-28" w:hanging="624"/>
        <w:rPr>
          <w:color w:val="000000"/>
        </w:rPr>
      </w:pPr>
      <w:r w:rsidRPr="00BE483D">
        <w:rPr>
          <w:iCs/>
          <w:color w:val="000000"/>
        </w:rPr>
        <w:t>21.4 Visa préalable au paiement des décomptes</w:t>
      </w:r>
    </w:p>
    <w:p w14:paraId="4223481F" w14:textId="77777777" w:rsidR="003F499A" w:rsidRPr="00BE483D" w:rsidRDefault="00F51AC0" w:rsidP="00A56F1F">
      <w:pPr>
        <w:widowControl w:val="0"/>
        <w:autoSpaceDE w:val="0"/>
        <w:adjustRightInd w:val="0"/>
        <w:spacing w:before="4"/>
        <w:jc w:val="both"/>
        <w:rPr>
          <w:b/>
        </w:rPr>
      </w:pPr>
      <w:r w:rsidRPr="00DF78D7">
        <w:rPr>
          <w:b/>
          <w:color w:val="FF0000"/>
        </w:rPr>
        <w:t>La transmission d’un décompte unique ou du dernier décompte (seulement en cas de morcellement en plusieurs décomptes)  à l’Organisme payeur en vue du paiement sera subordonnée au visa  préalable du Délégué Départemental des Marchés Publics du Mayo-Kani à travers la Brigade Départementale de Contrôle de l’Exécution des Marchés Publics. Pour cela une copie de l’attachement correspondant devra lui être antérieurement transmise ou remise sur le site des travaux.</w:t>
      </w:r>
    </w:p>
    <w:p w14:paraId="5E92B556" w14:textId="77777777" w:rsidR="003F499A" w:rsidRPr="00BE483D" w:rsidRDefault="003F499A">
      <w:pPr>
        <w:widowControl w:val="0"/>
        <w:autoSpaceDE w:val="0"/>
        <w:jc w:val="both"/>
      </w:pPr>
    </w:p>
    <w:p w14:paraId="3D43898C" w14:textId="77777777" w:rsidR="00273DD0" w:rsidRPr="00BE483D" w:rsidRDefault="00353DCC">
      <w:pPr>
        <w:widowControl w:val="0"/>
        <w:autoSpaceDE w:val="0"/>
        <w:jc w:val="both"/>
      </w:pPr>
      <w:r w:rsidRPr="00BE483D">
        <w:rPr>
          <w:b/>
          <w:bCs/>
        </w:rPr>
        <w:t>Article 22 : Intérêts moratoires (CCAG Article 31)</w:t>
      </w:r>
    </w:p>
    <w:p w14:paraId="63008983" w14:textId="77777777" w:rsidR="00273DD0" w:rsidRPr="00BE483D" w:rsidRDefault="00273DD0">
      <w:pPr>
        <w:widowControl w:val="0"/>
        <w:autoSpaceDE w:val="0"/>
        <w:jc w:val="both"/>
      </w:pPr>
    </w:p>
    <w:p w14:paraId="26A855A3" w14:textId="77777777" w:rsidR="00273DD0" w:rsidRPr="00BE483D" w:rsidRDefault="00353DCC">
      <w:pPr>
        <w:widowControl w:val="0"/>
        <w:autoSpaceDE w:val="0"/>
        <w:jc w:val="both"/>
      </w:pPr>
      <w:r w:rsidRPr="00BE483D">
        <w:t>Les intérêts moratoires éventuels sont payés par état</w:t>
      </w:r>
      <w:r w:rsidRPr="00BE483D">
        <w:rPr>
          <w:spacing w:val="24"/>
        </w:rPr>
        <w:t xml:space="preserve"> </w:t>
      </w:r>
      <w:r w:rsidRPr="00BE483D">
        <w:t>des</w:t>
      </w:r>
      <w:r w:rsidRPr="00BE483D">
        <w:rPr>
          <w:spacing w:val="24"/>
        </w:rPr>
        <w:t xml:space="preserve"> </w:t>
      </w:r>
      <w:r w:rsidRPr="00BE483D">
        <w:t>sommes</w:t>
      </w:r>
      <w:r w:rsidRPr="00BE483D">
        <w:rPr>
          <w:spacing w:val="24"/>
        </w:rPr>
        <w:t xml:space="preserve"> </w:t>
      </w:r>
      <w:r w:rsidRPr="00BE483D">
        <w:t>dues</w:t>
      </w:r>
      <w:r w:rsidRPr="00BE483D">
        <w:rPr>
          <w:spacing w:val="24"/>
        </w:rPr>
        <w:t xml:space="preserve"> </w:t>
      </w:r>
      <w:r w:rsidRPr="00BE483D">
        <w:t>conformément</w:t>
      </w:r>
      <w:r w:rsidRPr="00BE483D">
        <w:rPr>
          <w:spacing w:val="24"/>
        </w:rPr>
        <w:t xml:space="preserve"> </w:t>
      </w:r>
      <w:r w:rsidRPr="00BE483D">
        <w:t>à</w:t>
      </w:r>
      <w:r w:rsidRPr="00BE483D">
        <w:rPr>
          <w:spacing w:val="24"/>
        </w:rPr>
        <w:t xml:space="preserve"> </w:t>
      </w:r>
      <w:r w:rsidRPr="0046145F">
        <w:rPr>
          <w:color w:val="FF0000"/>
        </w:rPr>
        <w:t>l’article</w:t>
      </w:r>
      <w:r w:rsidRPr="0046145F">
        <w:rPr>
          <w:color w:val="FF0000"/>
          <w:spacing w:val="24"/>
        </w:rPr>
        <w:t xml:space="preserve"> </w:t>
      </w:r>
      <w:r w:rsidRPr="0046145F">
        <w:rPr>
          <w:color w:val="FF0000"/>
        </w:rPr>
        <w:t>88</w:t>
      </w:r>
      <w:r w:rsidRPr="0046145F">
        <w:t xml:space="preserve"> du </w:t>
      </w:r>
      <w:r w:rsidR="00F51AC0" w:rsidRPr="0046145F">
        <w:rPr>
          <w:color w:val="FF0000"/>
        </w:rPr>
        <w:t>décret N° 2018/366 du 20 Juin 2018 portant code des marchés publics</w:t>
      </w:r>
      <w:r w:rsidRPr="0046145F">
        <w:t>.</w:t>
      </w:r>
    </w:p>
    <w:p w14:paraId="22EA0909" w14:textId="77777777" w:rsidR="00273DD0" w:rsidRPr="00BE483D" w:rsidRDefault="00273DD0">
      <w:pPr>
        <w:widowControl w:val="0"/>
        <w:autoSpaceDE w:val="0"/>
        <w:jc w:val="both"/>
      </w:pPr>
    </w:p>
    <w:p w14:paraId="0769684D"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23</w:t>
      </w:r>
      <w:r w:rsidRPr="00BE483D">
        <w:rPr>
          <w:b/>
          <w:bCs/>
          <w:spacing w:val="6"/>
        </w:rPr>
        <w:t xml:space="preserve"> </w:t>
      </w:r>
      <w:r w:rsidRPr="00BE483D">
        <w:rPr>
          <w:b/>
          <w:bCs/>
        </w:rPr>
        <w:t>: Pénalités</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32</w:t>
      </w:r>
      <w:r w:rsidRPr="00BE483D">
        <w:rPr>
          <w:b/>
          <w:bCs/>
          <w:spacing w:val="6"/>
        </w:rPr>
        <w:t xml:space="preserve"> </w:t>
      </w:r>
      <w:r w:rsidRPr="00BE483D">
        <w:rPr>
          <w:b/>
          <w:bCs/>
        </w:rPr>
        <w:t>complété)</w:t>
      </w:r>
    </w:p>
    <w:p w14:paraId="71D31721" w14:textId="77777777" w:rsidR="00273DD0" w:rsidRPr="00BE483D" w:rsidRDefault="00273DD0">
      <w:pPr>
        <w:widowControl w:val="0"/>
        <w:autoSpaceDE w:val="0"/>
        <w:jc w:val="both"/>
        <w:rPr>
          <w:b/>
          <w:bCs/>
        </w:rPr>
      </w:pPr>
    </w:p>
    <w:p w14:paraId="4A2B3FEE" w14:textId="77777777" w:rsidR="00273DD0" w:rsidRPr="00BE483D" w:rsidRDefault="00353DCC" w:rsidP="0094500B">
      <w:pPr>
        <w:pStyle w:val="Paragraphedeliste"/>
        <w:widowControl w:val="0"/>
        <w:numPr>
          <w:ilvl w:val="0"/>
          <w:numId w:val="25"/>
        </w:numPr>
        <w:autoSpaceDE w:val="0"/>
        <w:jc w:val="both"/>
        <w:rPr>
          <w:rFonts w:ascii="Times New Roman" w:hAnsi="Times New Roman"/>
          <w:sz w:val="24"/>
          <w:szCs w:val="24"/>
        </w:rPr>
      </w:pPr>
      <w:r w:rsidRPr="00BE483D">
        <w:rPr>
          <w:rFonts w:ascii="Times New Roman" w:hAnsi="Times New Roman"/>
          <w:b/>
          <w:bCs/>
          <w:sz w:val="24"/>
          <w:szCs w:val="24"/>
        </w:rPr>
        <w:t>Pénalités de retard</w:t>
      </w:r>
    </w:p>
    <w:p w14:paraId="78405983" w14:textId="77777777" w:rsidR="00273DD0" w:rsidRPr="00BE483D" w:rsidRDefault="00353DCC">
      <w:pPr>
        <w:widowControl w:val="0"/>
        <w:autoSpaceDE w:val="0"/>
        <w:jc w:val="both"/>
      </w:pPr>
      <w:r w:rsidRPr="00BE483D">
        <w:t>23.1. Le montant des pénalités de retard est fixé comme</w:t>
      </w:r>
      <w:r w:rsidRPr="00BE483D">
        <w:rPr>
          <w:spacing w:val="6"/>
        </w:rPr>
        <w:t xml:space="preserve"> </w:t>
      </w:r>
      <w:r w:rsidRPr="00BE483D">
        <w:t>suit</w:t>
      </w:r>
      <w:r w:rsidRPr="00BE483D">
        <w:rPr>
          <w:spacing w:val="6"/>
        </w:rPr>
        <w:t xml:space="preserve"> </w:t>
      </w:r>
      <w:r w:rsidRPr="00BE483D">
        <w:t>:</w:t>
      </w:r>
    </w:p>
    <w:p w14:paraId="57B6DE70" w14:textId="77777777" w:rsidR="00273DD0" w:rsidRPr="00BE483D" w:rsidRDefault="00273DD0">
      <w:pPr>
        <w:widowControl w:val="0"/>
        <w:autoSpaceDE w:val="0"/>
        <w:jc w:val="both"/>
      </w:pPr>
    </w:p>
    <w:p w14:paraId="1D80659A" w14:textId="77777777" w:rsidR="00273DD0" w:rsidRPr="00BE483D" w:rsidRDefault="00353DCC">
      <w:pPr>
        <w:widowControl w:val="0"/>
        <w:autoSpaceDE w:val="0"/>
        <w:jc w:val="both"/>
      </w:pPr>
      <w:r w:rsidRPr="00BE483D">
        <w:t xml:space="preserve">a. </w:t>
      </w:r>
      <w:r w:rsidRPr="00BE483D">
        <w:rPr>
          <w:spacing w:val="-26"/>
        </w:rPr>
        <w:t xml:space="preserve"> </w:t>
      </w:r>
      <w:r w:rsidRPr="00BE483D">
        <w:t>Un</w:t>
      </w:r>
      <w:r w:rsidRPr="00BE483D">
        <w:rPr>
          <w:spacing w:val="14"/>
        </w:rPr>
        <w:t xml:space="preserve"> </w:t>
      </w:r>
      <w:r w:rsidRPr="00BE483D">
        <w:t>deux</w:t>
      </w:r>
      <w:r w:rsidRPr="00BE483D">
        <w:rPr>
          <w:spacing w:val="14"/>
        </w:rPr>
        <w:t xml:space="preserve"> </w:t>
      </w:r>
      <w:r w:rsidRPr="00BE483D">
        <w:t>millième</w:t>
      </w:r>
      <w:r w:rsidRPr="00BE483D">
        <w:rPr>
          <w:spacing w:val="14"/>
        </w:rPr>
        <w:t xml:space="preserve"> </w:t>
      </w:r>
      <w:r w:rsidRPr="00BE483D">
        <w:t>(1/2000</w:t>
      </w:r>
      <w:r w:rsidRPr="00BE483D">
        <w:rPr>
          <w:vertAlign w:val="superscript"/>
        </w:rPr>
        <w:t>ème</w:t>
      </w:r>
      <w:r w:rsidRPr="00BE483D">
        <w:t>)</w:t>
      </w:r>
      <w:r w:rsidRPr="00BE483D">
        <w:rPr>
          <w:spacing w:val="14"/>
        </w:rPr>
        <w:t xml:space="preserve"> </w:t>
      </w:r>
      <w:r w:rsidRPr="00BE483D">
        <w:t>du</w:t>
      </w:r>
      <w:r w:rsidRPr="00BE483D">
        <w:rPr>
          <w:spacing w:val="14"/>
        </w:rPr>
        <w:t xml:space="preserve"> </w:t>
      </w:r>
      <w:r w:rsidRPr="00BE483D">
        <w:t>montant</w:t>
      </w:r>
      <w:r w:rsidRPr="00BE483D">
        <w:rPr>
          <w:spacing w:val="14"/>
        </w:rPr>
        <w:t xml:space="preserve"> </w:t>
      </w:r>
      <w:r w:rsidRPr="00BE483D">
        <w:t>TTC</w:t>
      </w:r>
      <w:r w:rsidRPr="00BE483D">
        <w:rPr>
          <w:spacing w:val="14"/>
        </w:rPr>
        <w:t xml:space="preserve"> </w:t>
      </w:r>
      <w:r w:rsidRPr="00BE483D">
        <w:t>du marché</w:t>
      </w:r>
      <w:r w:rsidRPr="00BE483D">
        <w:rPr>
          <w:spacing w:val="4"/>
        </w:rPr>
        <w:t xml:space="preserve"> </w:t>
      </w:r>
      <w:r w:rsidRPr="00BE483D">
        <w:t>de</w:t>
      </w:r>
      <w:r w:rsidRPr="00BE483D">
        <w:rPr>
          <w:spacing w:val="4"/>
        </w:rPr>
        <w:t xml:space="preserve"> </w:t>
      </w:r>
      <w:r w:rsidRPr="00BE483D">
        <w:t>base</w:t>
      </w:r>
      <w:r w:rsidRPr="00BE483D">
        <w:rPr>
          <w:spacing w:val="4"/>
        </w:rPr>
        <w:t xml:space="preserve"> </w:t>
      </w:r>
      <w:r w:rsidRPr="00BE483D">
        <w:t>par</w:t>
      </w:r>
      <w:r w:rsidRPr="00BE483D">
        <w:rPr>
          <w:spacing w:val="4"/>
        </w:rPr>
        <w:t xml:space="preserve"> </w:t>
      </w:r>
      <w:r w:rsidRPr="00BE483D">
        <w:t>jour</w:t>
      </w:r>
      <w:r w:rsidRPr="00BE483D">
        <w:rPr>
          <w:spacing w:val="4"/>
        </w:rPr>
        <w:t xml:space="preserve"> </w:t>
      </w:r>
      <w:r w:rsidRPr="00BE483D">
        <w:t>calendaire</w:t>
      </w:r>
      <w:r w:rsidRPr="00BE483D">
        <w:rPr>
          <w:spacing w:val="4"/>
        </w:rPr>
        <w:t xml:space="preserve"> </w:t>
      </w:r>
      <w:r w:rsidRPr="00BE483D">
        <w:t>de</w:t>
      </w:r>
      <w:r w:rsidRPr="00BE483D">
        <w:rPr>
          <w:spacing w:val="4"/>
        </w:rPr>
        <w:t xml:space="preserve"> </w:t>
      </w:r>
      <w:r w:rsidRPr="00BE483D">
        <w:t>retard</w:t>
      </w:r>
      <w:r w:rsidRPr="00BE483D">
        <w:rPr>
          <w:spacing w:val="4"/>
        </w:rPr>
        <w:t xml:space="preserve"> </w:t>
      </w:r>
      <w:r w:rsidRPr="00BE483D">
        <w:t xml:space="preserve">du </w:t>
      </w:r>
      <w:r w:rsidRPr="00BE483D">
        <w:rPr>
          <w:spacing w:val="1"/>
        </w:rPr>
        <w:t>premie</w:t>
      </w:r>
      <w:r w:rsidRPr="00BE483D">
        <w:t xml:space="preserve">r </w:t>
      </w:r>
      <w:r w:rsidRPr="00BE483D">
        <w:rPr>
          <w:spacing w:val="-29"/>
        </w:rPr>
        <w:t xml:space="preserve"> </w:t>
      </w:r>
      <w:r w:rsidRPr="00BE483D">
        <w:rPr>
          <w:spacing w:val="1"/>
        </w:rPr>
        <w:t>a</w:t>
      </w:r>
      <w:r w:rsidRPr="00BE483D">
        <w:t xml:space="preserve">u </w:t>
      </w:r>
      <w:r w:rsidRPr="00BE483D">
        <w:rPr>
          <w:spacing w:val="-29"/>
        </w:rPr>
        <w:t xml:space="preserve"> </w:t>
      </w:r>
      <w:r w:rsidRPr="00BE483D">
        <w:rPr>
          <w:spacing w:val="1"/>
        </w:rPr>
        <w:t>trentièm</w:t>
      </w:r>
      <w:r w:rsidRPr="00BE483D">
        <w:t xml:space="preserve">e </w:t>
      </w:r>
      <w:r w:rsidRPr="00BE483D">
        <w:rPr>
          <w:spacing w:val="-29"/>
        </w:rPr>
        <w:t xml:space="preserve"> </w:t>
      </w:r>
      <w:r w:rsidRPr="00BE483D">
        <w:rPr>
          <w:spacing w:val="1"/>
        </w:rPr>
        <w:t>jou</w:t>
      </w:r>
      <w:r w:rsidRPr="00BE483D">
        <w:t xml:space="preserve">r </w:t>
      </w:r>
      <w:r w:rsidRPr="00BE483D">
        <w:rPr>
          <w:spacing w:val="-29"/>
        </w:rPr>
        <w:t xml:space="preserve"> </w:t>
      </w:r>
      <w:r w:rsidRPr="00BE483D">
        <w:t xml:space="preserve">au-delà </w:t>
      </w:r>
      <w:r w:rsidRPr="00BE483D">
        <w:rPr>
          <w:spacing w:val="-29"/>
        </w:rPr>
        <w:t xml:space="preserve"> </w:t>
      </w:r>
      <w:r w:rsidRPr="00BE483D">
        <w:rPr>
          <w:spacing w:val="1"/>
        </w:rPr>
        <w:t>d</w:t>
      </w:r>
      <w:r w:rsidRPr="00BE483D">
        <w:t xml:space="preserve">u </w:t>
      </w:r>
      <w:r w:rsidRPr="00BE483D">
        <w:rPr>
          <w:spacing w:val="-29"/>
        </w:rPr>
        <w:t xml:space="preserve"> </w:t>
      </w:r>
      <w:r w:rsidRPr="00BE483D">
        <w:rPr>
          <w:spacing w:val="1"/>
        </w:rPr>
        <w:t xml:space="preserve">délai </w:t>
      </w:r>
      <w:r w:rsidRPr="00BE483D">
        <w:t>contractuel</w:t>
      </w:r>
      <w:r w:rsidRPr="00BE483D">
        <w:rPr>
          <w:spacing w:val="6"/>
        </w:rPr>
        <w:t xml:space="preserve"> </w:t>
      </w:r>
      <w:r w:rsidRPr="00BE483D">
        <w:t>fixé</w:t>
      </w:r>
      <w:r w:rsidRPr="00BE483D">
        <w:rPr>
          <w:spacing w:val="6"/>
        </w:rPr>
        <w:t xml:space="preserve"> </w:t>
      </w:r>
      <w:r w:rsidRPr="00BE483D">
        <w:t>par</w:t>
      </w:r>
      <w:r w:rsidRPr="00BE483D">
        <w:rPr>
          <w:spacing w:val="6"/>
        </w:rPr>
        <w:t xml:space="preserve"> </w:t>
      </w:r>
      <w:r w:rsidRPr="00BE483D">
        <w:t>le</w:t>
      </w:r>
      <w:r w:rsidRPr="00BE483D">
        <w:rPr>
          <w:spacing w:val="6"/>
        </w:rPr>
        <w:t xml:space="preserve"> </w:t>
      </w:r>
      <w:r w:rsidRPr="00BE483D">
        <w:t>marché</w:t>
      </w:r>
      <w:r w:rsidRPr="00BE483D">
        <w:rPr>
          <w:spacing w:val="6"/>
        </w:rPr>
        <w:t xml:space="preserve"> </w:t>
      </w:r>
      <w:r w:rsidRPr="00BE483D">
        <w:t>;</w:t>
      </w:r>
    </w:p>
    <w:p w14:paraId="61C68289" w14:textId="77777777" w:rsidR="00273DD0" w:rsidRPr="00BE483D" w:rsidRDefault="00273DD0">
      <w:pPr>
        <w:widowControl w:val="0"/>
        <w:autoSpaceDE w:val="0"/>
        <w:jc w:val="both"/>
      </w:pPr>
    </w:p>
    <w:p w14:paraId="178AA773" w14:textId="77777777" w:rsidR="00273DD0" w:rsidRPr="00BE483D" w:rsidRDefault="00353DCC" w:rsidP="005F119B">
      <w:pPr>
        <w:widowControl w:val="0"/>
        <w:numPr>
          <w:ilvl w:val="0"/>
          <w:numId w:val="6"/>
        </w:numPr>
        <w:autoSpaceDE w:val="0"/>
        <w:ind w:left="0" w:firstLine="0"/>
        <w:jc w:val="both"/>
      </w:pPr>
      <w:r w:rsidRPr="00BE483D">
        <w:rPr>
          <w:spacing w:val="3"/>
        </w:rPr>
        <w:t>U</w:t>
      </w:r>
      <w:r w:rsidRPr="00BE483D">
        <w:t xml:space="preserve">n </w:t>
      </w:r>
      <w:r w:rsidRPr="00BE483D">
        <w:rPr>
          <w:spacing w:val="-27"/>
        </w:rPr>
        <w:t xml:space="preserve"> </w:t>
      </w:r>
      <w:r w:rsidRPr="00BE483D">
        <w:rPr>
          <w:spacing w:val="3"/>
        </w:rPr>
        <w:t>millièm</w:t>
      </w:r>
      <w:r w:rsidRPr="00BE483D">
        <w:t xml:space="preserve">e </w:t>
      </w:r>
      <w:r w:rsidRPr="00BE483D">
        <w:rPr>
          <w:spacing w:val="-27"/>
        </w:rPr>
        <w:t xml:space="preserve"> </w:t>
      </w:r>
      <w:r w:rsidRPr="00BE483D">
        <w:rPr>
          <w:spacing w:val="3"/>
        </w:rPr>
        <w:t>(1/1000</w:t>
      </w:r>
      <w:r w:rsidRPr="00BE483D">
        <w:rPr>
          <w:spacing w:val="3"/>
          <w:vertAlign w:val="superscript"/>
        </w:rPr>
        <w:t>ème</w:t>
      </w:r>
      <w:r w:rsidRPr="00BE483D">
        <w:t xml:space="preserve">) </w:t>
      </w:r>
      <w:r w:rsidRPr="00BE483D">
        <w:rPr>
          <w:spacing w:val="-27"/>
        </w:rPr>
        <w:t xml:space="preserve"> </w:t>
      </w:r>
      <w:r w:rsidRPr="00BE483D">
        <w:rPr>
          <w:spacing w:val="3"/>
        </w:rPr>
        <w:t>d</w:t>
      </w:r>
      <w:r w:rsidRPr="00BE483D">
        <w:t xml:space="preserve">u </w:t>
      </w:r>
      <w:r w:rsidRPr="00BE483D">
        <w:rPr>
          <w:spacing w:val="-27"/>
        </w:rPr>
        <w:t xml:space="preserve"> </w:t>
      </w:r>
      <w:r w:rsidRPr="00BE483D">
        <w:rPr>
          <w:spacing w:val="3"/>
        </w:rPr>
        <w:t>montan</w:t>
      </w:r>
      <w:r w:rsidRPr="00BE483D">
        <w:t xml:space="preserve">t </w:t>
      </w:r>
      <w:r w:rsidRPr="00BE483D">
        <w:rPr>
          <w:spacing w:val="-27"/>
        </w:rPr>
        <w:t xml:space="preserve"> </w:t>
      </w:r>
      <w:r w:rsidRPr="00BE483D">
        <w:rPr>
          <w:spacing w:val="3"/>
        </w:rPr>
        <w:t>TT</w:t>
      </w:r>
      <w:r w:rsidRPr="00BE483D">
        <w:t xml:space="preserve">C </w:t>
      </w:r>
      <w:r w:rsidRPr="00BE483D">
        <w:rPr>
          <w:spacing w:val="-27"/>
        </w:rPr>
        <w:t xml:space="preserve"> </w:t>
      </w:r>
      <w:r w:rsidRPr="00BE483D">
        <w:rPr>
          <w:spacing w:val="3"/>
        </w:rPr>
        <w:t xml:space="preserve">du </w:t>
      </w:r>
      <w:r w:rsidRPr="00BE483D">
        <w:t>marché de base par jour calendaire de retard au-delà</w:t>
      </w:r>
      <w:r w:rsidRPr="00BE483D">
        <w:rPr>
          <w:spacing w:val="6"/>
        </w:rPr>
        <w:t xml:space="preserve"> </w:t>
      </w:r>
      <w:r w:rsidRPr="00BE483D">
        <w:t>du</w:t>
      </w:r>
      <w:r w:rsidRPr="00BE483D">
        <w:rPr>
          <w:spacing w:val="6"/>
        </w:rPr>
        <w:t xml:space="preserve"> </w:t>
      </w:r>
      <w:r w:rsidRPr="00BE483D">
        <w:t>trentième</w:t>
      </w:r>
      <w:r w:rsidRPr="00BE483D">
        <w:rPr>
          <w:spacing w:val="6"/>
        </w:rPr>
        <w:t xml:space="preserve"> </w:t>
      </w:r>
      <w:r w:rsidRPr="00BE483D">
        <w:t>jour.</w:t>
      </w:r>
    </w:p>
    <w:p w14:paraId="3D46ACE9" w14:textId="77777777" w:rsidR="00273DD0" w:rsidRPr="00BE483D" w:rsidRDefault="00273DD0">
      <w:pPr>
        <w:widowControl w:val="0"/>
        <w:autoSpaceDE w:val="0"/>
        <w:jc w:val="both"/>
      </w:pPr>
    </w:p>
    <w:p w14:paraId="5B644115" w14:textId="77777777" w:rsidR="00273DD0" w:rsidRPr="00BE483D" w:rsidRDefault="00353DCC" w:rsidP="005F119B">
      <w:pPr>
        <w:widowControl w:val="0"/>
        <w:numPr>
          <w:ilvl w:val="1"/>
          <w:numId w:val="7"/>
        </w:numPr>
        <w:autoSpaceDE w:val="0"/>
        <w:ind w:left="0" w:firstLine="0"/>
        <w:jc w:val="both"/>
      </w:pPr>
      <w:r w:rsidRPr="00BE483D">
        <w:t>Le montant cumulé des pénalités de retard est limité à dix pour cent (10%) du montant TTC</w:t>
      </w:r>
      <w:r w:rsidRPr="00BE483D">
        <w:rPr>
          <w:spacing w:val="6"/>
        </w:rPr>
        <w:t xml:space="preserve"> </w:t>
      </w:r>
      <w:r w:rsidRPr="00BE483D">
        <w:t>du</w:t>
      </w:r>
      <w:r w:rsidRPr="00BE483D">
        <w:rPr>
          <w:spacing w:val="6"/>
        </w:rPr>
        <w:t xml:space="preserve"> </w:t>
      </w:r>
      <w:r w:rsidRPr="00BE483D">
        <w:t>marché</w:t>
      </w:r>
      <w:r w:rsidRPr="00BE483D">
        <w:rPr>
          <w:spacing w:val="6"/>
        </w:rPr>
        <w:t xml:space="preserve"> </w:t>
      </w:r>
      <w:r w:rsidRPr="00BE483D">
        <w:t>de</w:t>
      </w:r>
      <w:r w:rsidRPr="00BE483D">
        <w:rPr>
          <w:spacing w:val="6"/>
        </w:rPr>
        <w:t xml:space="preserve"> </w:t>
      </w:r>
      <w:r w:rsidRPr="00BE483D">
        <w:t>base et de ses avenants éventuels</w:t>
      </w:r>
    </w:p>
    <w:p w14:paraId="3021A5AF" w14:textId="77777777" w:rsidR="00273DD0" w:rsidRPr="00BE483D" w:rsidRDefault="00273DD0">
      <w:pPr>
        <w:widowControl w:val="0"/>
        <w:autoSpaceDE w:val="0"/>
        <w:jc w:val="both"/>
      </w:pPr>
    </w:p>
    <w:p w14:paraId="15DE095D" w14:textId="77777777" w:rsidR="00273DD0" w:rsidRPr="00BE483D" w:rsidRDefault="00353DCC" w:rsidP="0094500B">
      <w:pPr>
        <w:pStyle w:val="Paragraphedeliste"/>
        <w:widowControl w:val="0"/>
        <w:numPr>
          <w:ilvl w:val="0"/>
          <w:numId w:val="25"/>
        </w:numPr>
        <w:autoSpaceDE w:val="0"/>
        <w:jc w:val="both"/>
        <w:rPr>
          <w:rFonts w:ascii="Times New Roman" w:hAnsi="Times New Roman"/>
          <w:b/>
          <w:bCs/>
          <w:sz w:val="24"/>
          <w:szCs w:val="24"/>
        </w:rPr>
      </w:pPr>
      <w:r w:rsidRPr="00BE483D">
        <w:rPr>
          <w:rFonts w:ascii="Times New Roman" w:hAnsi="Times New Roman"/>
          <w:b/>
          <w:bCs/>
          <w:sz w:val="24"/>
          <w:szCs w:val="24"/>
        </w:rPr>
        <w:t xml:space="preserve">Pénalités </w:t>
      </w:r>
      <w:r w:rsidR="00306548" w:rsidRPr="00BE483D">
        <w:rPr>
          <w:rFonts w:ascii="Times New Roman" w:hAnsi="Times New Roman"/>
          <w:b/>
          <w:bCs/>
          <w:sz w:val="24"/>
          <w:szCs w:val="24"/>
        </w:rPr>
        <w:t xml:space="preserve">spécifiques </w:t>
      </w:r>
    </w:p>
    <w:p w14:paraId="0219DFA6" w14:textId="77777777" w:rsidR="00273DD0" w:rsidRPr="00BE483D" w:rsidRDefault="00353DCC" w:rsidP="005F119B">
      <w:pPr>
        <w:widowControl w:val="0"/>
        <w:numPr>
          <w:ilvl w:val="1"/>
          <w:numId w:val="8"/>
        </w:numPr>
        <w:autoSpaceDE w:val="0"/>
        <w:ind w:left="0" w:firstLine="0"/>
        <w:jc w:val="both"/>
      </w:pPr>
      <w:r w:rsidRPr="00BE483D">
        <w:t xml:space="preserve">Indépendamment des pénalités pour dépassement du délai contractuel, </w:t>
      </w:r>
      <w:r w:rsidR="00084D29" w:rsidRPr="00BE483D">
        <w:t>le co-contractant</w:t>
      </w:r>
      <w:r w:rsidRPr="00BE483D">
        <w:t xml:space="preserve"> est passible des pénalités particulières suivantes pour  inobservation des dispositions du contrat, notamment :</w:t>
      </w:r>
    </w:p>
    <w:p w14:paraId="35A592E3" w14:textId="77777777" w:rsidR="00273DD0" w:rsidRPr="00BE483D" w:rsidRDefault="00353DCC" w:rsidP="005F119B">
      <w:pPr>
        <w:widowControl w:val="0"/>
        <w:numPr>
          <w:ilvl w:val="0"/>
          <w:numId w:val="9"/>
        </w:numPr>
        <w:autoSpaceDE w:val="0"/>
        <w:ind w:left="0" w:firstLine="0"/>
        <w:jc w:val="both"/>
      </w:pPr>
      <w:r w:rsidRPr="00BE483D">
        <w:t>Remise tardive du cautionnement définitif ;</w:t>
      </w:r>
    </w:p>
    <w:p w14:paraId="2C00CF0F" w14:textId="77777777" w:rsidR="00273DD0" w:rsidRPr="00BE483D" w:rsidRDefault="00353DCC" w:rsidP="005F119B">
      <w:pPr>
        <w:widowControl w:val="0"/>
        <w:numPr>
          <w:ilvl w:val="0"/>
          <w:numId w:val="9"/>
        </w:numPr>
        <w:autoSpaceDE w:val="0"/>
        <w:ind w:left="0" w:firstLine="0"/>
        <w:jc w:val="both"/>
      </w:pPr>
      <w:r w:rsidRPr="00BE483D">
        <w:t>Remise tardive des assurances ;</w:t>
      </w:r>
    </w:p>
    <w:p w14:paraId="36142C98" w14:textId="77777777" w:rsidR="00273DD0" w:rsidRPr="00BE483D" w:rsidRDefault="00353DCC" w:rsidP="005F119B">
      <w:pPr>
        <w:widowControl w:val="0"/>
        <w:numPr>
          <w:ilvl w:val="0"/>
          <w:numId w:val="9"/>
        </w:numPr>
        <w:autoSpaceDE w:val="0"/>
        <w:ind w:left="0" w:firstLine="0"/>
        <w:jc w:val="both"/>
      </w:pPr>
      <w:r w:rsidRPr="00BE483D">
        <w:t xml:space="preserve">Remise tardive du projet d’exécution pour autant que le retard soit du fait </w:t>
      </w:r>
      <w:r w:rsidR="00CA5411" w:rsidRPr="00BE483D">
        <w:rPr>
          <w:iCs/>
        </w:rPr>
        <w:t>du co-contractant</w:t>
      </w:r>
      <w:r w:rsidR="00306548" w:rsidRPr="00BE483D">
        <w:rPr>
          <w:iCs/>
        </w:rPr>
        <w:t> </w:t>
      </w:r>
      <w:r w:rsidR="00306548" w:rsidRPr="00BE483D">
        <w:t>:</w:t>
      </w:r>
    </w:p>
    <w:p w14:paraId="3EFF9B43" w14:textId="77777777" w:rsidR="00306548" w:rsidRPr="00BE483D" w:rsidRDefault="00306548" w:rsidP="00306548">
      <w:pPr>
        <w:widowControl w:val="0"/>
        <w:autoSpaceDE w:val="0"/>
        <w:jc w:val="both"/>
      </w:pPr>
      <w:r w:rsidRPr="00BE483D">
        <w:t xml:space="preserve">a. </w:t>
      </w:r>
      <w:r w:rsidRPr="00BE483D">
        <w:rPr>
          <w:spacing w:val="-26"/>
        </w:rPr>
        <w:t xml:space="preserve"> </w:t>
      </w:r>
      <w:r w:rsidRPr="00BE483D">
        <w:t>Un</w:t>
      </w:r>
      <w:r w:rsidR="00E90758" w:rsidRPr="00BE483D">
        <w:t xml:space="preserve"> quatre</w:t>
      </w:r>
      <w:r w:rsidRPr="00BE483D">
        <w:rPr>
          <w:spacing w:val="14"/>
        </w:rPr>
        <w:t xml:space="preserve"> </w:t>
      </w:r>
      <w:r w:rsidRPr="00BE483D">
        <w:t>millième</w:t>
      </w:r>
      <w:r w:rsidRPr="00BE483D">
        <w:rPr>
          <w:spacing w:val="14"/>
        </w:rPr>
        <w:t xml:space="preserve"> </w:t>
      </w:r>
      <w:r w:rsidRPr="00BE483D">
        <w:t>(1/4000</w:t>
      </w:r>
      <w:r w:rsidRPr="00BE483D">
        <w:rPr>
          <w:vertAlign w:val="superscript"/>
        </w:rPr>
        <w:t>ème</w:t>
      </w:r>
      <w:r w:rsidRPr="00BE483D">
        <w:t>)</w:t>
      </w:r>
      <w:r w:rsidRPr="00BE483D">
        <w:rPr>
          <w:spacing w:val="14"/>
        </w:rPr>
        <w:t xml:space="preserve"> </w:t>
      </w:r>
      <w:r w:rsidRPr="00BE483D">
        <w:t>du</w:t>
      </w:r>
      <w:r w:rsidRPr="00BE483D">
        <w:rPr>
          <w:spacing w:val="14"/>
        </w:rPr>
        <w:t xml:space="preserve"> </w:t>
      </w:r>
      <w:r w:rsidRPr="00BE483D">
        <w:t>montant</w:t>
      </w:r>
      <w:r w:rsidRPr="00BE483D">
        <w:rPr>
          <w:spacing w:val="14"/>
        </w:rPr>
        <w:t xml:space="preserve"> </w:t>
      </w:r>
      <w:r w:rsidRPr="00BE483D">
        <w:t>TTC</w:t>
      </w:r>
      <w:r w:rsidRPr="00BE483D">
        <w:rPr>
          <w:spacing w:val="14"/>
        </w:rPr>
        <w:t xml:space="preserve"> </w:t>
      </w:r>
      <w:r w:rsidRPr="00BE483D">
        <w:t>du marché</w:t>
      </w:r>
      <w:r w:rsidRPr="00BE483D">
        <w:rPr>
          <w:spacing w:val="4"/>
        </w:rPr>
        <w:t xml:space="preserve"> </w:t>
      </w:r>
      <w:r w:rsidRPr="00BE483D">
        <w:t>de</w:t>
      </w:r>
      <w:r w:rsidRPr="00BE483D">
        <w:rPr>
          <w:spacing w:val="4"/>
        </w:rPr>
        <w:t xml:space="preserve"> </w:t>
      </w:r>
      <w:r w:rsidRPr="00BE483D">
        <w:t>base</w:t>
      </w:r>
      <w:r w:rsidRPr="00BE483D">
        <w:rPr>
          <w:spacing w:val="4"/>
        </w:rPr>
        <w:t xml:space="preserve"> </w:t>
      </w:r>
      <w:r w:rsidRPr="00BE483D">
        <w:t>par</w:t>
      </w:r>
      <w:r w:rsidRPr="00BE483D">
        <w:rPr>
          <w:spacing w:val="4"/>
        </w:rPr>
        <w:t xml:space="preserve"> </w:t>
      </w:r>
      <w:r w:rsidRPr="00BE483D">
        <w:t>jour</w:t>
      </w:r>
      <w:r w:rsidRPr="00BE483D">
        <w:rPr>
          <w:spacing w:val="4"/>
        </w:rPr>
        <w:t xml:space="preserve"> </w:t>
      </w:r>
      <w:r w:rsidRPr="00BE483D">
        <w:t>calendaire</w:t>
      </w:r>
      <w:r w:rsidRPr="00BE483D">
        <w:rPr>
          <w:spacing w:val="4"/>
        </w:rPr>
        <w:t xml:space="preserve"> </w:t>
      </w:r>
      <w:r w:rsidRPr="00BE483D">
        <w:t>de</w:t>
      </w:r>
      <w:r w:rsidRPr="00BE483D">
        <w:rPr>
          <w:spacing w:val="4"/>
        </w:rPr>
        <w:t xml:space="preserve"> </w:t>
      </w:r>
      <w:r w:rsidRPr="00BE483D">
        <w:t>retard</w:t>
      </w:r>
      <w:r w:rsidRPr="00BE483D">
        <w:rPr>
          <w:spacing w:val="4"/>
        </w:rPr>
        <w:t xml:space="preserve"> </w:t>
      </w:r>
      <w:r w:rsidRPr="00BE483D">
        <w:t xml:space="preserve">du </w:t>
      </w:r>
      <w:r w:rsidRPr="00BE483D">
        <w:rPr>
          <w:spacing w:val="1"/>
        </w:rPr>
        <w:t>premie</w:t>
      </w:r>
      <w:r w:rsidRPr="00BE483D">
        <w:t xml:space="preserve">r </w:t>
      </w:r>
      <w:r w:rsidRPr="00BE483D">
        <w:rPr>
          <w:spacing w:val="-29"/>
        </w:rPr>
        <w:t xml:space="preserve"> </w:t>
      </w:r>
      <w:r w:rsidRPr="00BE483D">
        <w:rPr>
          <w:spacing w:val="1"/>
        </w:rPr>
        <w:t>a</w:t>
      </w:r>
      <w:r w:rsidRPr="00BE483D">
        <w:t xml:space="preserve">u </w:t>
      </w:r>
      <w:r w:rsidRPr="00BE483D">
        <w:rPr>
          <w:spacing w:val="-29"/>
        </w:rPr>
        <w:t xml:space="preserve"> </w:t>
      </w:r>
      <w:r w:rsidRPr="00BE483D">
        <w:rPr>
          <w:spacing w:val="1"/>
        </w:rPr>
        <w:t>trentièm</w:t>
      </w:r>
      <w:r w:rsidRPr="00BE483D">
        <w:t xml:space="preserve">e </w:t>
      </w:r>
      <w:r w:rsidRPr="00BE483D">
        <w:rPr>
          <w:spacing w:val="-29"/>
        </w:rPr>
        <w:t xml:space="preserve"> </w:t>
      </w:r>
      <w:r w:rsidRPr="00BE483D">
        <w:rPr>
          <w:spacing w:val="1"/>
        </w:rPr>
        <w:t>jou</w:t>
      </w:r>
      <w:r w:rsidRPr="00BE483D">
        <w:t xml:space="preserve">r </w:t>
      </w:r>
      <w:r w:rsidRPr="00BE483D">
        <w:rPr>
          <w:spacing w:val="-29"/>
        </w:rPr>
        <w:t xml:space="preserve"> </w:t>
      </w:r>
      <w:r w:rsidRPr="00BE483D">
        <w:t xml:space="preserve">au-delà </w:t>
      </w:r>
      <w:r w:rsidRPr="00BE483D">
        <w:rPr>
          <w:spacing w:val="-29"/>
        </w:rPr>
        <w:t xml:space="preserve"> </w:t>
      </w:r>
      <w:r w:rsidRPr="00BE483D">
        <w:rPr>
          <w:spacing w:val="1"/>
        </w:rPr>
        <w:t>d</w:t>
      </w:r>
      <w:r w:rsidRPr="00BE483D">
        <w:t xml:space="preserve">u </w:t>
      </w:r>
      <w:r w:rsidRPr="00BE483D">
        <w:rPr>
          <w:spacing w:val="-29"/>
        </w:rPr>
        <w:t xml:space="preserve"> </w:t>
      </w:r>
      <w:r w:rsidRPr="00BE483D">
        <w:rPr>
          <w:spacing w:val="1"/>
        </w:rPr>
        <w:t xml:space="preserve">délai </w:t>
      </w:r>
      <w:r w:rsidRPr="00BE483D">
        <w:t>contractuel</w:t>
      </w:r>
      <w:r w:rsidRPr="00BE483D">
        <w:rPr>
          <w:spacing w:val="6"/>
        </w:rPr>
        <w:t xml:space="preserve"> </w:t>
      </w:r>
      <w:r w:rsidRPr="00BE483D">
        <w:t>fixé</w:t>
      </w:r>
      <w:r w:rsidRPr="00BE483D">
        <w:rPr>
          <w:spacing w:val="6"/>
        </w:rPr>
        <w:t xml:space="preserve"> </w:t>
      </w:r>
      <w:r w:rsidRPr="00BE483D">
        <w:t>par</w:t>
      </w:r>
      <w:r w:rsidRPr="00BE483D">
        <w:rPr>
          <w:spacing w:val="6"/>
        </w:rPr>
        <w:t xml:space="preserve"> </w:t>
      </w:r>
      <w:r w:rsidRPr="00BE483D">
        <w:t>le</w:t>
      </w:r>
      <w:r w:rsidRPr="00BE483D">
        <w:rPr>
          <w:spacing w:val="6"/>
        </w:rPr>
        <w:t xml:space="preserve"> </w:t>
      </w:r>
      <w:r w:rsidRPr="00BE483D">
        <w:t>marché</w:t>
      </w:r>
      <w:r w:rsidRPr="00BE483D">
        <w:rPr>
          <w:spacing w:val="6"/>
        </w:rPr>
        <w:t xml:space="preserve"> </w:t>
      </w:r>
      <w:r w:rsidRPr="00BE483D">
        <w:t>;</w:t>
      </w:r>
    </w:p>
    <w:p w14:paraId="6EF41D39" w14:textId="77777777" w:rsidR="00306548" w:rsidRPr="00BE483D" w:rsidRDefault="00306548" w:rsidP="00306548">
      <w:pPr>
        <w:widowControl w:val="0"/>
        <w:autoSpaceDE w:val="0"/>
        <w:jc w:val="both"/>
      </w:pPr>
    </w:p>
    <w:p w14:paraId="26120347" w14:textId="77777777" w:rsidR="00306548" w:rsidRPr="00BE483D" w:rsidRDefault="001A0807" w:rsidP="001A0807">
      <w:pPr>
        <w:widowControl w:val="0"/>
        <w:autoSpaceDE w:val="0"/>
        <w:jc w:val="both"/>
      </w:pPr>
      <w:r w:rsidRPr="00BE483D">
        <w:rPr>
          <w:spacing w:val="3"/>
        </w:rPr>
        <w:t>b.</w:t>
      </w:r>
      <w:r w:rsidR="00BD1B49">
        <w:rPr>
          <w:spacing w:val="3"/>
        </w:rPr>
        <w:t xml:space="preserve"> </w:t>
      </w:r>
      <w:r w:rsidR="00306548" w:rsidRPr="00BE483D">
        <w:rPr>
          <w:spacing w:val="3"/>
        </w:rPr>
        <w:t>U</w:t>
      </w:r>
      <w:r w:rsidR="00306548" w:rsidRPr="00BE483D">
        <w:t xml:space="preserve">n </w:t>
      </w:r>
      <w:r w:rsidR="00E90758" w:rsidRPr="00BE483D">
        <w:t xml:space="preserve">deux </w:t>
      </w:r>
      <w:r w:rsidR="00306548" w:rsidRPr="00BE483D">
        <w:rPr>
          <w:spacing w:val="-27"/>
        </w:rPr>
        <w:t xml:space="preserve"> </w:t>
      </w:r>
      <w:r w:rsidR="00306548" w:rsidRPr="00BE483D">
        <w:rPr>
          <w:spacing w:val="3"/>
        </w:rPr>
        <w:t>millièm</w:t>
      </w:r>
      <w:r w:rsidR="00306548" w:rsidRPr="00BE483D">
        <w:t xml:space="preserve">e </w:t>
      </w:r>
      <w:r w:rsidR="00306548" w:rsidRPr="00BE483D">
        <w:rPr>
          <w:spacing w:val="-27"/>
        </w:rPr>
        <w:t xml:space="preserve"> </w:t>
      </w:r>
      <w:r w:rsidR="00306548" w:rsidRPr="00BE483D">
        <w:rPr>
          <w:spacing w:val="3"/>
        </w:rPr>
        <w:t>(1/2000</w:t>
      </w:r>
      <w:r w:rsidR="00306548" w:rsidRPr="00BE483D">
        <w:rPr>
          <w:spacing w:val="3"/>
          <w:vertAlign w:val="superscript"/>
        </w:rPr>
        <w:t>ème</w:t>
      </w:r>
      <w:r w:rsidR="00306548" w:rsidRPr="00BE483D">
        <w:t xml:space="preserve">) </w:t>
      </w:r>
      <w:r w:rsidR="00306548" w:rsidRPr="00BE483D">
        <w:rPr>
          <w:spacing w:val="-27"/>
        </w:rPr>
        <w:t xml:space="preserve"> </w:t>
      </w:r>
      <w:r w:rsidR="00306548" w:rsidRPr="00BE483D">
        <w:rPr>
          <w:spacing w:val="3"/>
        </w:rPr>
        <w:t>d</w:t>
      </w:r>
      <w:r w:rsidR="00306548" w:rsidRPr="00BE483D">
        <w:t xml:space="preserve">u </w:t>
      </w:r>
      <w:r w:rsidR="00306548" w:rsidRPr="00BE483D">
        <w:rPr>
          <w:spacing w:val="-27"/>
        </w:rPr>
        <w:t xml:space="preserve"> </w:t>
      </w:r>
      <w:r w:rsidR="00306548" w:rsidRPr="00BE483D">
        <w:rPr>
          <w:spacing w:val="3"/>
        </w:rPr>
        <w:t>montan</w:t>
      </w:r>
      <w:r w:rsidR="00306548" w:rsidRPr="00BE483D">
        <w:t xml:space="preserve">t </w:t>
      </w:r>
      <w:r w:rsidR="00306548" w:rsidRPr="00BE483D">
        <w:rPr>
          <w:spacing w:val="-27"/>
        </w:rPr>
        <w:t xml:space="preserve"> </w:t>
      </w:r>
      <w:r w:rsidR="00306548" w:rsidRPr="00BE483D">
        <w:rPr>
          <w:spacing w:val="3"/>
        </w:rPr>
        <w:t>TT</w:t>
      </w:r>
      <w:r w:rsidR="00306548" w:rsidRPr="00BE483D">
        <w:t xml:space="preserve">C </w:t>
      </w:r>
      <w:r w:rsidR="00306548" w:rsidRPr="00BE483D">
        <w:rPr>
          <w:spacing w:val="-27"/>
        </w:rPr>
        <w:t xml:space="preserve"> </w:t>
      </w:r>
      <w:r w:rsidR="00306548" w:rsidRPr="00BE483D">
        <w:rPr>
          <w:spacing w:val="3"/>
        </w:rPr>
        <w:t xml:space="preserve">du </w:t>
      </w:r>
      <w:r w:rsidR="00306548" w:rsidRPr="00BE483D">
        <w:t>marché de base par jour calendaire de retard au-delà</w:t>
      </w:r>
      <w:r w:rsidR="00306548" w:rsidRPr="00BE483D">
        <w:rPr>
          <w:spacing w:val="6"/>
        </w:rPr>
        <w:t xml:space="preserve"> </w:t>
      </w:r>
      <w:r w:rsidR="00306548" w:rsidRPr="00BE483D">
        <w:t>du</w:t>
      </w:r>
      <w:r w:rsidR="00306548" w:rsidRPr="00BE483D">
        <w:rPr>
          <w:spacing w:val="6"/>
        </w:rPr>
        <w:t xml:space="preserve"> </w:t>
      </w:r>
      <w:r w:rsidR="00306548" w:rsidRPr="00BE483D">
        <w:t>trentième</w:t>
      </w:r>
      <w:r w:rsidR="00306548" w:rsidRPr="00BE483D">
        <w:rPr>
          <w:spacing w:val="6"/>
        </w:rPr>
        <w:t xml:space="preserve"> </w:t>
      </w:r>
      <w:r w:rsidR="00306548" w:rsidRPr="00BE483D">
        <w:t>jour.</w:t>
      </w:r>
    </w:p>
    <w:p w14:paraId="1C14801B" w14:textId="77777777" w:rsidR="00273DD0" w:rsidRPr="00BE483D" w:rsidRDefault="00273DD0">
      <w:pPr>
        <w:widowControl w:val="0"/>
        <w:autoSpaceDE w:val="0"/>
        <w:jc w:val="both"/>
      </w:pPr>
    </w:p>
    <w:p w14:paraId="59833FF5"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24</w:t>
      </w:r>
      <w:r w:rsidRPr="00BE483D">
        <w:rPr>
          <w:b/>
          <w:bCs/>
          <w:spacing w:val="6"/>
        </w:rPr>
        <w:t xml:space="preserve"> </w:t>
      </w:r>
      <w:r w:rsidRPr="00BE483D">
        <w:rPr>
          <w:b/>
          <w:bCs/>
        </w:rPr>
        <w:t>: Règlement en cas de groupement d’entreprises</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33)</w:t>
      </w:r>
    </w:p>
    <w:p w14:paraId="1B398408" w14:textId="77777777" w:rsidR="00273DD0" w:rsidRPr="00BE483D" w:rsidRDefault="00273DD0">
      <w:pPr>
        <w:widowControl w:val="0"/>
        <w:autoSpaceDE w:val="0"/>
        <w:jc w:val="both"/>
      </w:pPr>
    </w:p>
    <w:p w14:paraId="088ADB36" w14:textId="77777777" w:rsidR="00273DD0" w:rsidRPr="00BE483D" w:rsidRDefault="00353DCC" w:rsidP="00152F3B">
      <w:pPr>
        <w:widowControl w:val="0"/>
        <w:autoSpaceDE w:val="0"/>
        <w:ind w:firstLine="720"/>
        <w:jc w:val="both"/>
      </w:pPr>
      <w:r w:rsidRPr="00BE483D">
        <w:lastRenderedPageBreak/>
        <w:t>Indiquer</w:t>
      </w:r>
      <w:r w:rsidRPr="00BE483D">
        <w:rPr>
          <w:spacing w:val="19"/>
        </w:rPr>
        <w:t xml:space="preserve"> </w:t>
      </w:r>
      <w:r w:rsidRPr="00BE483D">
        <w:t>en</w:t>
      </w:r>
      <w:r w:rsidRPr="00BE483D">
        <w:rPr>
          <w:spacing w:val="19"/>
        </w:rPr>
        <w:t xml:space="preserve"> </w:t>
      </w:r>
      <w:r w:rsidRPr="00BE483D">
        <w:t>cas</w:t>
      </w:r>
      <w:r w:rsidRPr="00BE483D">
        <w:rPr>
          <w:spacing w:val="19"/>
        </w:rPr>
        <w:t xml:space="preserve"> </w:t>
      </w:r>
      <w:r w:rsidRPr="00BE483D">
        <w:t>de</w:t>
      </w:r>
      <w:r w:rsidRPr="00BE483D">
        <w:rPr>
          <w:spacing w:val="19"/>
        </w:rPr>
        <w:t xml:space="preserve"> </w:t>
      </w:r>
      <w:r w:rsidRPr="00BE483D">
        <w:t>groupement</w:t>
      </w:r>
      <w:r w:rsidRPr="00BE483D">
        <w:rPr>
          <w:spacing w:val="19"/>
        </w:rPr>
        <w:t xml:space="preserve"> </w:t>
      </w:r>
      <w:r w:rsidRPr="00BE483D">
        <w:t>d’entreprises le mode de paiement des co-traitants et sous- traitants,</w:t>
      </w:r>
      <w:r w:rsidRPr="00BE483D">
        <w:rPr>
          <w:spacing w:val="6"/>
        </w:rPr>
        <w:t xml:space="preserve"> </w:t>
      </w:r>
      <w:r w:rsidRPr="00BE483D">
        <w:t>le</w:t>
      </w:r>
      <w:r w:rsidRPr="00BE483D">
        <w:rPr>
          <w:spacing w:val="6"/>
        </w:rPr>
        <w:t xml:space="preserve"> </w:t>
      </w:r>
      <w:r w:rsidRPr="00BE483D">
        <w:t>cas</w:t>
      </w:r>
      <w:r w:rsidRPr="00BE483D">
        <w:rPr>
          <w:spacing w:val="6"/>
        </w:rPr>
        <w:t xml:space="preserve"> </w:t>
      </w:r>
      <w:r w:rsidRPr="00BE483D">
        <w:t>échéant.</w:t>
      </w:r>
    </w:p>
    <w:p w14:paraId="520851DA" w14:textId="77777777" w:rsidR="00273DD0" w:rsidRPr="00BE483D" w:rsidRDefault="00273DD0">
      <w:pPr>
        <w:widowControl w:val="0"/>
        <w:autoSpaceDE w:val="0"/>
        <w:jc w:val="both"/>
      </w:pPr>
    </w:p>
    <w:p w14:paraId="2438EA9E"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25</w:t>
      </w:r>
      <w:r w:rsidRPr="00BE483D">
        <w:rPr>
          <w:b/>
          <w:bCs/>
          <w:spacing w:val="6"/>
        </w:rPr>
        <w:t xml:space="preserve"> </w:t>
      </w:r>
      <w:r w:rsidRPr="00BE483D">
        <w:rPr>
          <w:b/>
          <w:bCs/>
        </w:rPr>
        <w:t>:</w:t>
      </w:r>
      <w:r w:rsidRPr="00BE483D">
        <w:rPr>
          <w:b/>
          <w:bCs/>
          <w:spacing w:val="6"/>
        </w:rPr>
        <w:t xml:space="preserve"> </w:t>
      </w:r>
      <w:r w:rsidRPr="00BE483D">
        <w:rPr>
          <w:b/>
          <w:bCs/>
        </w:rPr>
        <w:t>Décompte</w:t>
      </w:r>
      <w:r w:rsidRPr="00BE483D">
        <w:rPr>
          <w:b/>
          <w:bCs/>
          <w:spacing w:val="6"/>
        </w:rPr>
        <w:t xml:space="preserve"> </w:t>
      </w:r>
      <w:r w:rsidRPr="00BE483D">
        <w:rPr>
          <w:b/>
          <w:bCs/>
        </w:rPr>
        <w:t>final</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34)</w:t>
      </w:r>
    </w:p>
    <w:p w14:paraId="368D81BF" w14:textId="77777777" w:rsidR="00273DD0" w:rsidRPr="00BE483D" w:rsidRDefault="00273DD0">
      <w:pPr>
        <w:widowControl w:val="0"/>
        <w:autoSpaceDE w:val="0"/>
        <w:jc w:val="both"/>
      </w:pPr>
    </w:p>
    <w:p w14:paraId="6DB747C3" w14:textId="77777777" w:rsidR="00042C64" w:rsidRPr="00BE483D" w:rsidRDefault="00042C64" w:rsidP="00042C64">
      <w:pPr>
        <w:widowControl w:val="0"/>
        <w:autoSpaceDE w:val="0"/>
        <w:adjustRightInd w:val="0"/>
        <w:spacing w:line="272" w:lineRule="auto"/>
        <w:ind w:left="731" w:right="-16" w:hanging="624"/>
        <w:jc w:val="both"/>
        <w:rPr>
          <w:color w:val="000000"/>
        </w:rPr>
      </w:pPr>
      <w:r w:rsidRPr="00BE483D">
        <w:rPr>
          <w:color w:val="000000"/>
        </w:rPr>
        <w:t>25.1.  Après achèvement des travaux et dans un délai maximum</w:t>
      </w:r>
      <w:r w:rsidRPr="00BE483D">
        <w:rPr>
          <w:color w:val="000000"/>
          <w:spacing w:val="16"/>
        </w:rPr>
        <w:t xml:space="preserve"> </w:t>
      </w:r>
      <w:r w:rsidRPr="00BE483D">
        <w:rPr>
          <w:color w:val="000000"/>
        </w:rPr>
        <w:t>de</w:t>
      </w:r>
      <w:r w:rsidRPr="00BE483D">
        <w:rPr>
          <w:color w:val="000000"/>
          <w:spacing w:val="16"/>
        </w:rPr>
        <w:t xml:space="preserve"> </w:t>
      </w:r>
      <w:r w:rsidRPr="00BE483D">
        <w:rPr>
          <w:b/>
          <w:color w:val="000000"/>
          <w:spacing w:val="16"/>
        </w:rPr>
        <w:t xml:space="preserve">quinze (15) </w:t>
      </w:r>
      <w:r w:rsidRPr="00BE483D">
        <w:rPr>
          <w:color w:val="000000"/>
        </w:rPr>
        <w:t>jours</w:t>
      </w:r>
      <w:r w:rsidRPr="00BE483D">
        <w:rPr>
          <w:color w:val="000000"/>
          <w:spacing w:val="16"/>
        </w:rPr>
        <w:t xml:space="preserve"> </w:t>
      </w:r>
      <w:r w:rsidRPr="00BE483D">
        <w:rPr>
          <w:color w:val="000000"/>
        </w:rPr>
        <w:t>après</w:t>
      </w:r>
      <w:r w:rsidRPr="00BE483D">
        <w:rPr>
          <w:color w:val="000000"/>
          <w:spacing w:val="16"/>
        </w:rPr>
        <w:t xml:space="preserve"> </w:t>
      </w:r>
      <w:r w:rsidRPr="00BE483D">
        <w:rPr>
          <w:color w:val="000000"/>
        </w:rPr>
        <w:t>la</w:t>
      </w:r>
      <w:r w:rsidRPr="00BE483D">
        <w:rPr>
          <w:color w:val="000000"/>
          <w:spacing w:val="16"/>
        </w:rPr>
        <w:t xml:space="preserve"> </w:t>
      </w:r>
      <w:r w:rsidRPr="00BE483D">
        <w:rPr>
          <w:color w:val="000000"/>
        </w:rPr>
        <w:t>date</w:t>
      </w:r>
      <w:r w:rsidR="00B21DDC" w:rsidRPr="00BE483D">
        <w:rPr>
          <w:color w:val="000000"/>
          <w:spacing w:val="16"/>
        </w:rPr>
        <w:t xml:space="preserve"> </w:t>
      </w:r>
      <w:r w:rsidRPr="00BE483D">
        <w:rPr>
          <w:color w:val="000000"/>
        </w:rPr>
        <w:t>de</w:t>
      </w:r>
      <w:r w:rsidRPr="00BE483D">
        <w:rPr>
          <w:color w:val="000000"/>
          <w:spacing w:val="16"/>
        </w:rPr>
        <w:t xml:space="preserve"> </w:t>
      </w:r>
      <w:r w:rsidRPr="00BE483D">
        <w:rPr>
          <w:color w:val="000000"/>
        </w:rPr>
        <w:t xml:space="preserve">réception </w:t>
      </w:r>
      <w:r w:rsidRPr="00BE483D">
        <w:rPr>
          <w:color w:val="000000"/>
          <w:spacing w:val="5"/>
        </w:rPr>
        <w:t>provisoire</w:t>
      </w:r>
      <w:r w:rsidRPr="00BE483D">
        <w:rPr>
          <w:color w:val="000000"/>
        </w:rPr>
        <w:t xml:space="preserve">, </w:t>
      </w:r>
      <w:r w:rsidRPr="00BE483D">
        <w:rPr>
          <w:color w:val="000000"/>
          <w:spacing w:val="-17"/>
        </w:rPr>
        <w:t xml:space="preserve"> </w:t>
      </w:r>
      <w:r w:rsidR="00CA5411" w:rsidRPr="00BE483D">
        <w:rPr>
          <w:iCs/>
        </w:rPr>
        <w:t>le co-contractant</w:t>
      </w:r>
      <w:r w:rsidRPr="00BE483D">
        <w:rPr>
          <w:color w:val="000000"/>
        </w:rPr>
        <w:t xml:space="preserve"> </w:t>
      </w:r>
      <w:r w:rsidRPr="00BE483D">
        <w:rPr>
          <w:color w:val="000000"/>
          <w:spacing w:val="-17"/>
        </w:rPr>
        <w:t xml:space="preserve"> </w:t>
      </w:r>
      <w:r w:rsidRPr="00BE483D">
        <w:rPr>
          <w:color w:val="000000"/>
          <w:spacing w:val="5"/>
        </w:rPr>
        <w:t>établir</w:t>
      </w:r>
      <w:r w:rsidRPr="00BE483D">
        <w:rPr>
          <w:color w:val="000000"/>
        </w:rPr>
        <w:t xml:space="preserve">a </w:t>
      </w:r>
      <w:r w:rsidRPr="00BE483D">
        <w:rPr>
          <w:color w:val="000000"/>
          <w:spacing w:val="-17"/>
        </w:rPr>
        <w:t xml:space="preserve"> </w:t>
      </w:r>
      <w:r w:rsidRPr="00BE483D">
        <w:rPr>
          <w:color w:val="000000"/>
        </w:rPr>
        <w:t xml:space="preserve">à </w:t>
      </w:r>
      <w:r w:rsidRPr="00BE483D">
        <w:rPr>
          <w:color w:val="000000"/>
          <w:spacing w:val="-17"/>
        </w:rPr>
        <w:t xml:space="preserve"> </w:t>
      </w:r>
      <w:r w:rsidRPr="00BE483D">
        <w:rPr>
          <w:color w:val="000000"/>
          <w:spacing w:val="5"/>
        </w:rPr>
        <w:t>parti</w:t>
      </w:r>
      <w:r w:rsidRPr="00BE483D">
        <w:rPr>
          <w:color w:val="000000"/>
        </w:rPr>
        <w:t xml:space="preserve">r </w:t>
      </w:r>
      <w:r w:rsidRPr="00BE483D">
        <w:rPr>
          <w:color w:val="000000"/>
          <w:spacing w:val="-17"/>
        </w:rPr>
        <w:t xml:space="preserve"> </w:t>
      </w:r>
      <w:r w:rsidRPr="00BE483D">
        <w:rPr>
          <w:color w:val="000000"/>
          <w:spacing w:val="5"/>
        </w:rPr>
        <w:t xml:space="preserve">des </w:t>
      </w:r>
      <w:r w:rsidRPr="00BE483D">
        <w:rPr>
          <w:color w:val="000000"/>
        </w:rPr>
        <w:t>constats</w:t>
      </w:r>
      <w:r w:rsidRPr="00BE483D">
        <w:rPr>
          <w:color w:val="000000"/>
          <w:spacing w:val="12"/>
        </w:rPr>
        <w:t xml:space="preserve"> </w:t>
      </w:r>
      <w:r w:rsidRPr="00BE483D">
        <w:rPr>
          <w:color w:val="000000"/>
        </w:rPr>
        <w:t>contradictoires,</w:t>
      </w:r>
      <w:r w:rsidRPr="00BE483D">
        <w:rPr>
          <w:color w:val="000000"/>
          <w:spacing w:val="12"/>
        </w:rPr>
        <w:t xml:space="preserve"> </w:t>
      </w:r>
      <w:r w:rsidRPr="00BE483D">
        <w:rPr>
          <w:color w:val="000000"/>
        </w:rPr>
        <w:t>le</w:t>
      </w:r>
      <w:r w:rsidRPr="00BE483D">
        <w:rPr>
          <w:color w:val="000000"/>
          <w:spacing w:val="12"/>
        </w:rPr>
        <w:t xml:space="preserve"> </w:t>
      </w:r>
      <w:r w:rsidRPr="00BE483D">
        <w:rPr>
          <w:color w:val="000000"/>
        </w:rPr>
        <w:t>projet</w:t>
      </w:r>
      <w:r w:rsidRPr="00BE483D">
        <w:rPr>
          <w:color w:val="000000"/>
          <w:spacing w:val="12"/>
        </w:rPr>
        <w:t xml:space="preserve"> </w:t>
      </w:r>
      <w:r w:rsidRPr="00BE483D">
        <w:rPr>
          <w:color w:val="000000"/>
        </w:rPr>
        <w:t>de</w:t>
      </w:r>
      <w:r w:rsidRPr="00BE483D">
        <w:rPr>
          <w:color w:val="000000"/>
          <w:spacing w:val="12"/>
        </w:rPr>
        <w:t xml:space="preserve"> </w:t>
      </w:r>
      <w:r w:rsidRPr="00BE483D">
        <w:rPr>
          <w:color w:val="000000"/>
        </w:rPr>
        <w:t>décompte</w:t>
      </w:r>
      <w:r w:rsidRPr="00BE483D">
        <w:rPr>
          <w:color w:val="000000"/>
          <w:spacing w:val="12"/>
        </w:rPr>
        <w:t xml:space="preserve"> </w:t>
      </w:r>
      <w:r w:rsidRPr="00BE483D">
        <w:rPr>
          <w:color w:val="000000"/>
        </w:rPr>
        <w:t>final des travaux effectivement réalisés qui récapitule le montant total des sommes auxquelles il peut prétendre</w:t>
      </w:r>
      <w:r w:rsidRPr="00BE483D">
        <w:rPr>
          <w:color w:val="000000"/>
          <w:spacing w:val="3"/>
        </w:rPr>
        <w:t xml:space="preserve"> </w:t>
      </w:r>
      <w:r w:rsidRPr="00BE483D">
        <w:rPr>
          <w:color w:val="000000"/>
        </w:rPr>
        <w:t>du</w:t>
      </w:r>
      <w:r w:rsidRPr="00BE483D">
        <w:rPr>
          <w:color w:val="000000"/>
          <w:spacing w:val="3"/>
        </w:rPr>
        <w:t xml:space="preserve"> </w:t>
      </w:r>
      <w:r w:rsidRPr="00BE483D">
        <w:rPr>
          <w:color w:val="000000"/>
        </w:rPr>
        <w:t>fait</w:t>
      </w:r>
      <w:r w:rsidRPr="00BE483D">
        <w:rPr>
          <w:color w:val="000000"/>
          <w:spacing w:val="3"/>
        </w:rPr>
        <w:t xml:space="preserve"> </w:t>
      </w:r>
      <w:r w:rsidRPr="00BE483D">
        <w:rPr>
          <w:color w:val="000000"/>
        </w:rPr>
        <w:t>de</w:t>
      </w:r>
      <w:r w:rsidRPr="00BE483D">
        <w:rPr>
          <w:color w:val="000000"/>
          <w:spacing w:val="3"/>
        </w:rPr>
        <w:t xml:space="preserve"> </w:t>
      </w:r>
      <w:r w:rsidRPr="00BE483D">
        <w:rPr>
          <w:color w:val="000000"/>
        </w:rPr>
        <w:t>l’exécution</w:t>
      </w:r>
      <w:r w:rsidRPr="00BE483D">
        <w:rPr>
          <w:color w:val="000000"/>
          <w:spacing w:val="3"/>
        </w:rPr>
        <w:t xml:space="preserve"> </w:t>
      </w:r>
      <w:r w:rsidRPr="00BE483D">
        <w:rPr>
          <w:color w:val="000000"/>
        </w:rPr>
        <w:t>du marché dans</w:t>
      </w:r>
      <w:r w:rsidRPr="00BE483D">
        <w:rPr>
          <w:color w:val="000000"/>
          <w:spacing w:val="3"/>
        </w:rPr>
        <w:t xml:space="preserve"> </w:t>
      </w:r>
      <w:r w:rsidRPr="00BE483D">
        <w:rPr>
          <w:color w:val="000000"/>
        </w:rPr>
        <w:t>son ensemble.</w:t>
      </w:r>
    </w:p>
    <w:p w14:paraId="2B48F9B4" w14:textId="77777777" w:rsidR="00042C64" w:rsidRPr="00BE483D" w:rsidRDefault="00042C64" w:rsidP="00042C64">
      <w:pPr>
        <w:widowControl w:val="0"/>
        <w:autoSpaceDE w:val="0"/>
        <w:adjustRightInd w:val="0"/>
        <w:spacing w:line="258" w:lineRule="auto"/>
        <w:ind w:left="731" w:right="-145" w:hanging="624"/>
        <w:jc w:val="both"/>
        <w:rPr>
          <w:b/>
          <w:color w:val="000000"/>
        </w:rPr>
      </w:pPr>
      <w:r w:rsidRPr="00BE483D">
        <w:rPr>
          <w:color w:val="000000"/>
        </w:rPr>
        <w:t xml:space="preserve">25.2. </w:t>
      </w:r>
      <w:r w:rsidRPr="00BE483D">
        <w:rPr>
          <w:iCs/>
          <w:color w:val="000000"/>
        </w:rPr>
        <w:t>Le</w:t>
      </w:r>
      <w:r w:rsidRPr="00BE483D">
        <w:rPr>
          <w:iCs/>
          <w:color w:val="000000"/>
          <w:spacing w:val="20"/>
        </w:rPr>
        <w:t xml:space="preserve"> </w:t>
      </w:r>
      <w:r w:rsidRPr="00BE483D">
        <w:rPr>
          <w:iCs/>
          <w:color w:val="000000"/>
        </w:rPr>
        <w:t>délai</w:t>
      </w:r>
      <w:r w:rsidRPr="00BE483D">
        <w:rPr>
          <w:iCs/>
          <w:color w:val="000000"/>
          <w:spacing w:val="20"/>
        </w:rPr>
        <w:t xml:space="preserve"> </w:t>
      </w:r>
      <w:r w:rsidRPr="00BE483D">
        <w:rPr>
          <w:iCs/>
          <w:color w:val="000000"/>
        </w:rPr>
        <w:t>dont</w:t>
      </w:r>
      <w:r w:rsidRPr="00BE483D">
        <w:rPr>
          <w:iCs/>
          <w:color w:val="000000"/>
          <w:spacing w:val="20"/>
        </w:rPr>
        <w:t xml:space="preserve"> </w:t>
      </w:r>
      <w:r w:rsidRPr="00BE483D">
        <w:rPr>
          <w:iCs/>
          <w:color w:val="000000"/>
        </w:rPr>
        <w:t>dispose</w:t>
      </w:r>
      <w:r w:rsidRPr="00BE483D">
        <w:rPr>
          <w:iCs/>
          <w:color w:val="000000"/>
          <w:spacing w:val="20"/>
        </w:rPr>
        <w:t xml:space="preserve"> </w:t>
      </w:r>
      <w:r w:rsidRPr="00BE483D">
        <w:rPr>
          <w:iCs/>
          <w:color w:val="000000"/>
        </w:rPr>
        <w:t>le</w:t>
      </w:r>
      <w:r w:rsidRPr="00BE483D">
        <w:rPr>
          <w:iCs/>
          <w:color w:val="000000"/>
          <w:spacing w:val="20"/>
        </w:rPr>
        <w:t xml:space="preserve"> </w:t>
      </w:r>
      <w:r w:rsidRPr="00BE483D">
        <w:rPr>
          <w:iCs/>
          <w:color w:val="000000"/>
        </w:rPr>
        <w:t>Chef</w:t>
      </w:r>
      <w:r w:rsidRPr="00BE483D">
        <w:rPr>
          <w:iCs/>
          <w:color w:val="000000"/>
          <w:spacing w:val="20"/>
        </w:rPr>
        <w:t xml:space="preserve"> </w:t>
      </w:r>
      <w:r w:rsidRPr="00BE483D">
        <w:rPr>
          <w:iCs/>
          <w:color w:val="000000"/>
        </w:rPr>
        <w:t>de</w:t>
      </w:r>
      <w:r w:rsidRPr="00BE483D">
        <w:rPr>
          <w:iCs/>
          <w:color w:val="000000"/>
          <w:spacing w:val="20"/>
        </w:rPr>
        <w:t xml:space="preserve"> </w:t>
      </w:r>
      <w:r w:rsidRPr="00BE483D">
        <w:rPr>
          <w:iCs/>
          <w:color w:val="000000"/>
        </w:rPr>
        <w:t>service</w:t>
      </w:r>
      <w:r w:rsidRPr="00BE483D">
        <w:rPr>
          <w:iCs/>
          <w:color w:val="000000"/>
          <w:spacing w:val="20"/>
        </w:rPr>
        <w:t xml:space="preserve"> </w:t>
      </w:r>
      <w:r w:rsidRPr="00BE483D">
        <w:rPr>
          <w:iCs/>
          <w:color w:val="000000"/>
        </w:rPr>
        <w:t>pour notifier</w:t>
      </w:r>
      <w:r w:rsidRPr="00BE483D">
        <w:rPr>
          <w:iCs/>
          <w:color w:val="000000"/>
          <w:spacing w:val="9"/>
        </w:rPr>
        <w:t xml:space="preserve"> </w:t>
      </w:r>
      <w:r w:rsidRPr="00BE483D">
        <w:rPr>
          <w:iCs/>
          <w:color w:val="000000"/>
        </w:rPr>
        <w:t>le</w:t>
      </w:r>
      <w:r w:rsidRPr="00BE483D">
        <w:rPr>
          <w:iCs/>
          <w:color w:val="000000"/>
          <w:spacing w:val="9"/>
        </w:rPr>
        <w:t xml:space="preserve"> </w:t>
      </w:r>
      <w:r w:rsidRPr="00BE483D">
        <w:rPr>
          <w:iCs/>
          <w:color w:val="000000"/>
        </w:rPr>
        <w:t>projet</w:t>
      </w:r>
      <w:r w:rsidRPr="00BE483D">
        <w:rPr>
          <w:iCs/>
          <w:color w:val="000000"/>
          <w:spacing w:val="9"/>
        </w:rPr>
        <w:t xml:space="preserve"> </w:t>
      </w:r>
      <w:r w:rsidRPr="00BE483D">
        <w:rPr>
          <w:iCs/>
          <w:color w:val="000000"/>
        </w:rPr>
        <w:t>rectifié</w:t>
      </w:r>
      <w:r w:rsidRPr="00BE483D">
        <w:rPr>
          <w:iCs/>
          <w:color w:val="000000"/>
          <w:spacing w:val="9"/>
        </w:rPr>
        <w:t xml:space="preserve"> </w:t>
      </w:r>
      <w:r w:rsidRPr="00BE483D">
        <w:rPr>
          <w:iCs/>
          <w:color w:val="000000"/>
        </w:rPr>
        <w:t>et</w:t>
      </w:r>
      <w:r w:rsidRPr="00BE483D">
        <w:rPr>
          <w:iCs/>
          <w:color w:val="000000"/>
          <w:spacing w:val="9"/>
        </w:rPr>
        <w:t xml:space="preserve"> </w:t>
      </w:r>
      <w:r w:rsidRPr="00BE483D">
        <w:rPr>
          <w:iCs/>
          <w:color w:val="000000"/>
        </w:rPr>
        <w:t>accepté au</w:t>
      </w:r>
      <w:r w:rsidRPr="00BE483D">
        <w:rPr>
          <w:iCs/>
          <w:color w:val="000000"/>
          <w:spacing w:val="9"/>
        </w:rPr>
        <w:t xml:space="preserve"> </w:t>
      </w:r>
      <w:r w:rsidRPr="00BE483D">
        <w:rPr>
          <w:iCs/>
          <w:color w:val="000000"/>
        </w:rPr>
        <w:t>Maître</w:t>
      </w:r>
      <w:r w:rsidRPr="00BE483D">
        <w:rPr>
          <w:iCs/>
          <w:color w:val="000000"/>
          <w:spacing w:val="9"/>
        </w:rPr>
        <w:t xml:space="preserve"> </w:t>
      </w:r>
      <w:r w:rsidRPr="00BE483D">
        <w:rPr>
          <w:iCs/>
          <w:color w:val="000000"/>
        </w:rPr>
        <w:t xml:space="preserve">d’Œuvre est de </w:t>
      </w:r>
      <w:r w:rsidRPr="00BE483D">
        <w:rPr>
          <w:b/>
          <w:iCs/>
          <w:color w:val="000000"/>
        </w:rPr>
        <w:t>quinze (15) jours.</w:t>
      </w:r>
    </w:p>
    <w:p w14:paraId="29A03D97" w14:textId="77777777" w:rsidR="00042C64" w:rsidRPr="00BE483D" w:rsidRDefault="00042C64" w:rsidP="00042C64">
      <w:pPr>
        <w:widowControl w:val="0"/>
        <w:autoSpaceDE w:val="0"/>
        <w:adjustRightInd w:val="0"/>
        <w:spacing w:line="258" w:lineRule="auto"/>
        <w:ind w:left="731" w:right="-145" w:hanging="624"/>
        <w:rPr>
          <w:b/>
          <w:color w:val="000000"/>
        </w:rPr>
      </w:pPr>
      <w:r w:rsidRPr="00BE483D">
        <w:rPr>
          <w:color w:val="000000"/>
        </w:rPr>
        <w:t>25.3. L</w:t>
      </w:r>
      <w:r w:rsidRPr="00BE483D">
        <w:rPr>
          <w:iCs/>
          <w:color w:val="000000"/>
        </w:rPr>
        <w:t xml:space="preserve">e </w:t>
      </w:r>
      <w:r w:rsidRPr="00BE483D">
        <w:rPr>
          <w:iCs/>
          <w:color w:val="000000"/>
          <w:spacing w:val="-23"/>
        </w:rPr>
        <w:t xml:space="preserve"> </w:t>
      </w:r>
      <w:r w:rsidRPr="00BE483D">
        <w:rPr>
          <w:iCs/>
          <w:color w:val="000000"/>
          <w:spacing w:val="1"/>
        </w:rPr>
        <w:t>déla</w:t>
      </w:r>
      <w:r w:rsidRPr="00BE483D">
        <w:rPr>
          <w:iCs/>
          <w:color w:val="000000"/>
        </w:rPr>
        <w:t xml:space="preserve">i </w:t>
      </w:r>
      <w:r w:rsidRPr="00BE483D">
        <w:rPr>
          <w:iCs/>
          <w:color w:val="000000"/>
          <w:spacing w:val="-23"/>
        </w:rPr>
        <w:t xml:space="preserve"> </w:t>
      </w:r>
      <w:r w:rsidRPr="00BE483D">
        <w:rPr>
          <w:iCs/>
          <w:color w:val="000000"/>
          <w:spacing w:val="1"/>
        </w:rPr>
        <w:t>don</w:t>
      </w:r>
      <w:r w:rsidRPr="00BE483D">
        <w:rPr>
          <w:iCs/>
          <w:color w:val="000000"/>
        </w:rPr>
        <w:t xml:space="preserve">t </w:t>
      </w:r>
      <w:r w:rsidRPr="00BE483D">
        <w:rPr>
          <w:iCs/>
          <w:color w:val="000000"/>
          <w:spacing w:val="-23"/>
        </w:rPr>
        <w:t xml:space="preserve"> </w:t>
      </w:r>
      <w:r w:rsidRPr="00BE483D">
        <w:rPr>
          <w:iCs/>
          <w:color w:val="000000"/>
          <w:spacing w:val="1"/>
        </w:rPr>
        <w:t>dispos</w:t>
      </w:r>
      <w:r w:rsidRPr="00BE483D">
        <w:rPr>
          <w:iCs/>
          <w:color w:val="000000"/>
        </w:rPr>
        <w:t xml:space="preserve">e </w:t>
      </w:r>
      <w:r w:rsidRPr="00BE483D">
        <w:rPr>
          <w:iCs/>
          <w:color w:val="000000"/>
          <w:spacing w:val="-23"/>
        </w:rPr>
        <w:t xml:space="preserve"> </w:t>
      </w:r>
      <w:r w:rsidR="00B048EE" w:rsidRPr="00BE483D">
        <w:rPr>
          <w:iCs/>
          <w:color w:val="000000"/>
          <w:spacing w:val="1"/>
        </w:rPr>
        <w:t>le co-contractant</w:t>
      </w:r>
      <w:r w:rsidRPr="00BE483D">
        <w:rPr>
          <w:iCs/>
          <w:color w:val="000000"/>
        </w:rPr>
        <w:t xml:space="preserve"> </w:t>
      </w:r>
      <w:r w:rsidRPr="00BE483D">
        <w:rPr>
          <w:iCs/>
          <w:color w:val="000000"/>
          <w:spacing w:val="-23"/>
        </w:rPr>
        <w:t xml:space="preserve"> </w:t>
      </w:r>
      <w:r w:rsidRPr="00BE483D">
        <w:rPr>
          <w:iCs/>
          <w:color w:val="000000"/>
          <w:spacing w:val="1"/>
        </w:rPr>
        <w:t xml:space="preserve">pour </w:t>
      </w:r>
      <w:r w:rsidRPr="00BE483D">
        <w:rPr>
          <w:iCs/>
          <w:color w:val="000000"/>
        </w:rPr>
        <w:t xml:space="preserve">renvoyer le décompte final revêtu de sa signature est de </w:t>
      </w:r>
      <w:r w:rsidRPr="00BE483D">
        <w:rPr>
          <w:b/>
          <w:iCs/>
          <w:color w:val="000000"/>
        </w:rPr>
        <w:t>neuf (09) jours.</w:t>
      </w:r>
    </w:p>
    <w:p w14:paraId="0367A379" w14:textId="77777777" w:rsidR="00273DD0" w:rsidRPr="00BE483D" w:rsidRDefault="00273DD0">
      <w:pPr>
        <w:widowControl w:val="0"/>
        <w:autoSpaceDE w:val="0"/>
        <w:jc w:val="both"/>
      </w:pPr>
    </w:p>
    <w:p w14:paraId="39F715B9"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26</w:t>
      </w:r>
      <w:r w:rsidRPr="00BE483D">
        <w:rPr>
          <w:b/>
          <w:bCs/>
          <w:spacing w:val="6"/>
        </w:rPr>
        <w:t xml:space="preserve"> </w:t>
      </w:r>
      <w:r w:rsidRPr="00BE483D">
        <w:rPr>
          <w:b/>
          <w:bCs/>
        </w:rPr>
        <w:t>: Décompte</w:t>
      </w:r>
      <w:r w:rsidRPr="00BE483D">
        <w:rPr>
          <w:b/>
          <w:bCs/>
          <w:spacing w:val="6"/>
        </w:rPr>
        <w:t xml:space="preserve"> </w:t>
      </w:r>
      <w:r w:rsidRPr="00BE483D">
        <w:rPr>
          <w:b/>
          <w:bCs/>
        </w:rPr>
        <w:t>général</w:t>
      </w:r>
      <w:r w:rsidRPr="00BE483D">
        <w:rPr>
          <w:b/>
          <w:bCs/>
          <w:spacing w:val="6"/>
        </w:rPr>
        <w:t xml:space="preserve"> </w:t>
      </w:r>
      <w:r w:rsidRPr="00BE483D">
        <w:rPr>
          <w:b/>
          <w:bCs/>
        </w:rPr>
        <w:t>et</w:t>
      </w:r>
      <w:r w:rsidRPr="00BE483D">
        <w:rPr>
          <w:b/>
          <w:bCs/>
          <w:spacing w:val="6"/>
        </w:rPr>
        <w:t xml:space="preserve"> </w:t>
      </w:r>
      <w:r w:rsidRPr="00BE483D">
        <w:rPr>
          <w:b/>
          <w:bCs/>
        </w:rPr>
        <w:t>définitif (CCAG</w:t>
      </w:r>
      <w:r w:rsidRPr="00BE483D">
        <w:rPr>
          <w:b/>
          <w:bCs/>
          <w:spacing w:val="6"/>
        </w:rPr>
        <w:t xml:space="preserve"> </w:t>
      </w:r>
      <w:r w:rsidRPr="00BE483D">
        <w:rPr>
          <w:b/>
          <w:bCs/>
        </w:rPr>
        <w:t>Article</w:t>
      </w:r>
      <w:r w:rsidRPr="00BE483D">
        <w:rPr>
          <w:b/>
          <w:bCs/>
          <w:spacing w:val="6"/>
        </w:rPr>
        <w:t xml:space="preserve"> </w:t>
      </w:r>
      <w:r w:rsidRPr="00BE483D">
        <w:rPr>
          <w:b/>
          <w:bCs/>
        </w:rPr>
        <w:t>35)</w:t>
      </w:r>
    </w:p>
    <w:p w14:paraId="57093FF5" w14:textId="77777777" w:rsidR="00273DD0" w:rsidRPr="00BE483D" w:rsidRDefault="00273DD0">
      <w:pPr>
        <w:widowControl w:val="0"/>
        <w:autoSpaceDE w:val="0"/>
        <w:jc w:val="both"/>
      </w:pPr>
    </w:p>
    <w:p w14:paraId="18E78D79" w14:textId="77777777" w:rsidR="00273DD0" w:rsidRPr="00BE483D" w:rsidRDefault="00353DCC">
      <w:pPr>
        <w:widowControl w:val="0"/>
        <w:autoSpaceDE w:val="0"/>
        <w:jc w:val="both"/>
      </w:pPr>
      <w:r w:rsidRPr="00BE483D">
        <w:t xml:space="preserve">26.1. </w:t>
      </w:r>
      <w:r w:rsidR="00042C64" w:rsidRPr="00BE483D">
        <w:rPr>
          <w:iCs/>
          <w:color w:val="000000"/>
        </w:rPr>
        <w:t>Le</w:t>
      </w:r>
      <w:r w:rsidR="00042C64" w:rsidRPr="00BE483D">
        <w:rPr>
          <w:iCs/>
          <w:color w:val="000000"/>
          <w:spacing w:val="14"/>
        </w:rPr>
        <w:t xml:space="preserve"> </w:t>
      </w:r>
      <w:r w:rsidR="00042C64" w:rsidRPr="00BE483D">
        <w:rPr>
          <w:iCs/>
          <w:color w:val="000000"/>
        </w:rPr>
        <w:t>délai</w:t>
      </w:r>
      <w:r w:rsidR="00042C64" w:rsidRPr="00BE483D">
        <w:rPr>
          <w:iCs/>
          <w:color w:val="000000"/>
          <w:spacing w:val="14"/>
        </w:rPr>
        <w:t xml:space="preserve"> </w:t>
      </w:r>
      <w:r w:rsidR="00042C64" w:rsidRPr="00BE483D">
        <w:rPr>
          <w:iCs/>
          <w:color w:val="000000"/>
        </w:rPr>
        <w:t>dont</w:t>
      </w:r>
      <w:r w:rsidR="00042C64" w:rsidRPr="00BE483D">
        <w:rPr>
          <w:iCs/>
          <w:color w:val="000000"/>
          <w:spacing w:val="14"/>
        </w:rPr>
        <w:t xml:space="preserve"> </w:t>
      </w:r>
      <w:r w:rsidR="00042C64" w:rsidRPr="00BE483D">
        <w:rPr>
          <w:iCs/>
          <w:color w:val="000000"/>
        </w:rPr>
        <w:t>dispose</w:t>
      </w:r>
      <w:r w:rsidR="00042C64" w:rsidRPr="00BE483D">
        <w:rPr>
          <w:iCs/>
          <w:color w:val="000000"/>
          <w:spacing w:val="14"/>
        </w:rPr>
        <w:t xml:space="preserve"> </w:t>
      </w:r>
      <w:r w:rsidR="00042C64" w:rsidRPr="00BE483D">
        <w:rPr>
          <w:iCs/>
          <w:color w:val="000000"/>
        </w:rPr>
        <w:t>le</w:t>
      </w:r>
      <w:r w:rsidR="00042C64" w:rsidRPr="00BE483D">
        <w:rPr>
          <w:iCs/>
          <w:color w:val="000000"/>
          <w:spacing w:val="14"/>
        </w:rPr>
        <w:t xml:space="preserve"> </w:t>
      </w:r>
      <w:r w:rsidR="00042C64" w:rsidRPr="00BE483D">
        <w:rPr>
          <w:iCs/>
          <w:color w:val="000000"/>
        </w:rPr>
        <w:t>Chef</w:t>
      </w:r>
      <w:r w:rsidR="00042C64" w:rsidRPr="00BE483D">
        <w:rPr>
          <w:iCs/>
          <w:color w:val="000000"/>
          <w:spacing w:val="14"/>
        </w:rPr>
        <w:t xml:space="preserve"> </w:t>
      </w:r>
      <w:r w:rsidR="00042C64" w:rsidRPr="00BE483D">
        <w:rPr>
          <w:iCs/>
          <w:color w:val="000000"/>
        </w:rPr>
        <w:t>de</w:t>
      </w:r>
      <w:r w:rsidR="00042C64" w:rsidRPr="00BE483D">
        <w:rPr>
          <w:iCs/>
          <w:color w:val="000000"/>
          <w:spacing w:val="14"/>
        </w:rPr>
        <w:t xml:space="preserve"> </w:t>
      </w:r>
      <w:r w:rsidR="00042C64" w:rsidRPr="00BE483D">
        <w:rPr>
          <w:iCs/>
          <w:color w:val="000000"/>
        </w:rPr>
        <w:t>service</w:t>
      </w:r>
      <w:r w:rsidR="00042C64" w:rsidRPr="00BE483D">
        <w:rPr>
          <w:iCs/>
          <w:color w:val="000000"/>
          <w:spacing w:val="14"/>
        </w:rPr>
        <w:t xml:space="preserve"> </w:t>
      </w:r>
      <w:r w:rsidR="00042C64" w:rsidRPr="00BE483D">
        <w:rPr>
          <w:iCs/>
          <w:color w:val="000000"/>
        </w:rPr>
        <w:t>ou</w:t>
      </w:r>
      <w:r w:rsidR="00042C64" w:rsidRPr="00BE483D">
        <w:rPr>
          <w:iCs/>
          <w:color w:val="000000"/>
          <w:spacing w:val="14"/>
        </w:rPr>
        <w:t xml:space="preserve"> </w:t>
      </w:r>
      <w:r w:rsidR="00042C64" w:rsidRPr="00BE483D">
        <w:rPr>
          <w:iCs/>
          <w:color w:val="000000"/>
        </w:rPr>
        <w:t>le Maître</w:t>
      </w:r>
      <w:r w:rsidR="00042C64" w:rsidRPr="00BE483D">
        <w:rPr>
          <w:iCs/>
          <w:color w:val="000000"/>
          <w:spacing w:val="-4"/>
        </w:rPr>
        <w:t xml:space="preserve"> </w:t>
      </w:r>
      <w:r w:rsidR="00042C64" w:rsidRPr="00BE483D">
        <w:rPr>
          <w:iCs/>
          <w:color w:val="000000"/>
        </w:rPr>
        <w:t>d’Œuvre pour</w:t>
      </w:r>
      <w:r w:rsidR="00042C64" w:rsidRPr="00BE483D">
        <w:rPr>
          <w:iCs/>
          <w:color w:val="000000"/>
          <w:spacing w:val="-4"/>
        </w:rPr>
        <w:t xml:space="preserve"> </w:t>
      </w:r>
      <w:r w:rsidR="00042C64" w:rsidRPr="00BE483D">
        <w:rPr>
          <w:iCs/>
          <w:color w:val="000000"/>
        </w:rPr>
        <w:t>établir</w:t>
      </w:r>
      <w:r w:rsidR="00042C64" w:rsidRPr="00BE483D">
        <w:rPr>
          <w:iCs/>
          <w:color w:val="000000"/>
          <w:spacing w:val="-4"/>
        </w:rPr>
        <w:t xml:space="preserve"> </w:t>
      </w:r>
      <w:r w:rsidR="00042C64" w:rsidRPr="00BE483D">
        <w:rPr>
          <w:iCs/>
          <w:color w:val="000000"/>
        </w:rPr>
        <w:t>le</w:t>
      </w:r>
      <w:r w:rsidR="00EC2354" w:rsidRPr="00BE483D">
        <w:rPr>
          <w:iCs/>
          <w:color w:val="000000"/>
        </w:rPr>
        <w:t xml:space="preserve"> décompte</w:t>
      </w:r>
      <w:r w:rsidR="00042C64" w:rsidRPr="00BE483D">
        <w:rPr>
          <w:iCs/>
          <w:color w:val="000000"/>
        </w:rPr>
        <w:t xml:space="preserve"> général</w:t>
      </w:r>
      <w:r w:rsidR="00042C64" w:rsidRPr="00BE483D">
        <w:rPr>
          <w:iCs/>
          <w:color w:val="000000"/>
          <w:spacing w:val="-4"/>
        </w:rPr>
        <w:t xml:space="preserve"> </w:t>
      </w:r>
      <w:r w:rsidR="00B21DDC" w:rsidRPr="00BE483D">
        <w:rPr>
          <w:iCs/>
          <w:color w:val="000000"/>
        </w:rPr>
        <w:t>au co-contractant</w:t>
      </w:r>
      <w:r w:rsidR="00042C64" w:rsidRPr="00BE483D">
        <w:rPr>
          <w:iCs/>
          <w:color w:val="000000"/>
        </w:rPr>
        <w:t xml:space="preserve"> après</w:t>
      </w:r>
      <w:r w:rsidR="00042C64" w:rsidRPr="00BE483D">
        <w:rPr>
          <w:iCs/>
          <w:color w:val="000000"/>
          <w:spacing w:val="5"/>
        </w:rPr>
        <w:t xml:space="preserve"> </w:t>
      </w:r>
      <w:r w:rsidR="00042C64" w:rsidRPr="00BE483D">
        <w:rPr>
          <w:iCs/>
          <w:color w:val="000000"/>
        </w:rPr>
        <w:t>la</w:t>
      </w:r>
      <w:r w:rsidR="00042C64" w:rsidRPr="00BE483D">
        <w:rPr>
          <w:iCs/>
          <w:color w:val="000000"/>
          <w:spacing w:val="5"/>
        </w:rPr>
        <w:t xml:space="preserve"> </w:t>
      </w:r>
      <w:r w:rsidR="00042C64" w:rsidRPr="00BE483D">
        <w:rPr>
          <w:iCs/>
          <w:color w:val="000000"/>
        </w:rPr>
        <w:t>réception</w:t>
      </w:r>
      <w:r w:rsidR="00042C64" w:rsidRPr="00BE483D">
        <w:rPr>
          <w:iCs/>
          <w:color w:val="000000"/>
          <w:spacing w:val="5"/>
        </w:rPr>
        <w:t xml:space="preserve"> </w:t>
      </w:r>
      <w:r w:rsidR="00042C64" w:rsidRPr="00BE483D">
        <w:rPr>
          <w:iCs/>
          <w:color w:val="000000"/>
        </w:rPr>
        <w:t>définitive</w:t>
      </w:r>
      <w:r w:rsidR="00042C64" w:rsidRPr="00BE483D">
        <w:rPr>
          <w:iCs/>
          <w:color w:val="000000"/>
          <w:spacing w:val="5"/>
        </w:rPr>
        <w:t xml:space="preserve"> </w:t>
      </w:r>
      <w:r w:rsidR="00042C64" w:rsidRPr="00BE483D">
        <w:rPr>
          <w:iCs/>
          <w:color w:val="000000"/>
        </w:rPr>
        <w:t>est de d</w:t>
      </w:r>
      <w:r w:rsidR="00042C64" w:rsidRPr="00BE483D">
        <w:rPr>
          <w:b/>
          <w:iCs/>
          <w:color w:val="000000"/>
        </w:rPr>
        <w:t>ix (10) jours.</w:t>
      </w:r>
    </w:p>
    <w:p w14:paraId="062B0AEA" w14:textId="77777777" w:rsidR="00273DD0" w:rsidRPr="00BE483D" w:rsidRDefault="00273DD0">
      <w:pPr>
        <w:widowControl w:val="0"/>
        <w:autoSpaceDE w:val="0"/>
        <w:jc w:val="both"/>
      </w:pPr>
    </w:p>
    <w:p w14:paraId="3C4E7013" w14:textId="77777777" w:rsidR="00273DD0" w:rsidRPr="00BE483D" w:rsidRDefault="00353DCC">
      <w:pPr>
        <w:widowControl w:val="0"/>
        <w:autoSpaceDE w:val="0"/>
        <w:jc w:val="both"/>
      </w:pPr>
      <w:r w:rsidRPr="00BE483D">
        <w:t>A</w:t>
      </w:r>
      <w:r w:rsidRPr="00BE483D">
        <w:rPr>
          <w:spacing w:val="27"/>
        </w:rPr>
        <w:t xml:space="preserve"> </w:t>
      </w:r>
      <w:r w:rsidRPr="00BE483D">
        <w:t>la</w:t>
      </w:r>
      <w:r w:rsidRPr="00BE483D">
        <w:rPr>
          <w:spacing w:val="27"/>
        </w:rPr>
        <w:t xml:space="preserve"> </w:t>
      </w:r>
      <w:r w:rsidRPr="00BE483D">
        <w:t>fin</w:t>
      </w:r>
      <w:r w:rsidRPr="00BE483D">
        <w:rPr>
          <w:spacing w:val="27"/>
        </w:rPr>
        <w:t xml:space="preserve"> </w:t>
      </w:r>
      <w:r w:rsidRPr="00BE483D">
        <w:t>de</w:t>
      </w:r>
      <w:r w:rsidRPr="00BE483D">
        <w:rPr>
          <w:spacing w:val="27"/>
        </w:rPr>
        <w:t xml:space="preserve"> </w:t>
      </w:r>
      <w:r w:rsidRPr="00BE483D">
        <w:t>période</w:t>
      </w:r>
      <w:r w:rsidRPr="00BE483D">
        <w:rPr>
          <w:spacing w:val="27"/>
        </w:rPr>
        <w:t xml:space="preserve"> </w:t>
      </w:r>
      <w:r w:rsidRPr="00BE483D">
        <w:t>de</w:t>
      </w:r>
      <w:r w:rsidRPr="00BE483D">
        <w:rPr>
          <w:spacing w:val="27"/>
        </w:rPr>
        <w:t xml:space="preserve"> </w:t>
      </w:r>
      <w:r w:rsidRPr="00BE483D">
        <w:t>garantie</w:t>
      </w:r>
      <w:r w:rsidRPr="00BE483D">
        <w:rPr>
          <w:spacing w:val="27"/>
        </w:rPr>
        <w:t xml:space="preserve"> </w:t>
      </w:r>
      <w:r w:rsidRPr="00BE483D">
        <w:t>qui</w:t>
      </w:r>
      <w:r w:rsidRPr="00BE483D">
        <w:rPr>
          <w:spacing w:val="27"/>
        </w:rPr>
        <w:t xml:space="preserve"> </w:t>
      </w:r>
      <w:r w:rsidRPr="00BE483D">
        <w:t>donne</w:t>
      </w:r>
      <w:r w:rsidRPr="00BE483D">
        <w:rPr>
          <w:spacing w:val="27"/>
        </w:rPr>
        <w:t xml:space="preserve"> </w:t>
      </w:r>
      <w:r w:rsidRPr="00BE483D">
        <w:t>lieu</w:t>
      </w:r>
      <w:r w:rsidRPr="00BE483D">
        <w:rPr>
          <w:spacing w:val="27"/>
        </w:rPr>
        <w:t xml:space="preserve"> </w:t>
      </w:r>
      <w:r w:rsidRPr="00BE483D">
        <w:t>à</w:t>
      </w:r>
      <w:r w:rsidRPr="00BE483D">
        <w:rPr>
          <w:spacing w:val="27"/>
        </w:rPr>
        <w:t xml:space="preserve"> </w:t>
      </w:r>
      <w:r w:rsidRPr="00BE483D">
        <w:t>la réception</w:t>
      </w:r>
      <w:r w:rsidRPr="00BE483D">
        <w:rPr>
          <w:spacing w:val="24"/>
        </w:rPr>
        <w:t xml:space="preserve"> </w:t>
      </w:r>
      <w:r w:rsidRPr="00BE483D">
        <w:t>définitive</w:t>
      </w:r>
      <w:r w:rsidRPr="00BE483D">
        <w:rPr>
          <w:spacing w:val="24"/>
        </w:rPr>
        <w:t xml:space="preserve"> </w:t>
      </w:r>
      <w:r w:rsidRPr="00BE483D">
        <w:t>des</w:t>
      </w:r>
      <w:r w:rsidRPr="00BE483D">
        <w:rPr>
          <w:spacing w:val="24"/>
        </w:rPr>
        <w:t xml:space="preserve"> </w:t>
      </w:r>
      <w:r w:rsidRPr="00BE483D">
        <w:t>travaux,</w:t>
      </w:r>
      <w:r w:rsidRPr="00BE483D">
        <w:rPr>
          <w:spacing w:val="24"/>
        </w:rPr>
        <w:t xml:space="preserve"> </w:t>
      </w:r>
      <w:r w:rsidRPr="00BE483D">
        <w:t>le</w:t>
      </w:r>
      <w:r w:rsidRPr="00BE483D">
        <w:rPr>
          <w:spacing w:val="24"/>
        </w:rPr>
        <w:t xml:space="preserve"> </w:t>
      </w:r>
      <w:r w:rsidRPr="00BE483D">
        <w:t>Chef</w:t>
      </w:r>
      <w:r w:rsidRPr="00BE483D">
        <w:rPr>
          <w:spacing w:val="24"/>
        </w:rPr>
        <w:t xml:space="preserve"> </w:t>
      </w:r>
      <w:r w:rsidRPr="00BE483D">
        <w:t>de</w:t>
      </w:r>
      <w:r w:rsidRPr="00BE483D">
        <w:rPr>
          <w:spacing w:val="24"/>
        </w:rPr>
        <w:t xml:space="preserve"> </w:t>
      </w:r>
      <w:r w:rsidRPr="00BE483D">
        <w:t>service dresse le décompte général et définitif du marché qu’il</w:t>
      </w:r>
      <w:r w:rsidRPr="00BE483D">
        <w:rPr>
          <w:spacing w:val="2"/>
        </w:rPr>
        <w:t xml:space="preserve"> </w:t>
      </w:r>
      <w:r w:rsidRPr="00BE483D">
        <w:t>fait</w:t>
      </w:r>
      <w:r w:rsidRPr="00BE483D">
        <w:rPr>
          <w:spacing w:val="2"/>
        </w:rPr>
        <w:t xml:space="preserve"> </w:t>
      </w:r>
      <w:r w:rsidRPr="00BE483D">
        <w:t>signer</w:t>
      </w:r>
      <w:r w:rsidRPr="00BE483D">
        <w:rPr>
          <w:spacing w:val="2"/>
        </w:rPr>
        <w:t xml:space="preserve"> </w:t>
      </w:r>
      <w:r w:rsidRPr="00BE483D">
        <w:t>contradictoirement</w:t>
      </w:r>
      <w:r w:rsidRPr="00BE483D">
        <w:rPr>
          <w:spacing w:val="2"/>
        </w:rPr>
        <w:t xml:space="preserve"> </w:t>
      </w:r>
      <w:r w:rsidRPr="00BE483D">
        <w:t>par</w:t>
      </w:r>
      <w:r w:rsidRPr="00BE483D">
        <w:rPr>
          <w:spacing w:val="2"/>
        </w:rPr>
        <w:t xml:space="preserve"> </w:t>
      </w:r>
      <w:r w:rsidR="00B21DDC" w:rsidRPr="00BE483D">
        <w:t>le co-contractant</w:t>
      </w:r>
      <w:r w:rsidRPr="00BE483D">
        <w:t xml:space="preserve"> et</w:t>
      </w:r>
      <w:r w:rsidRPr="00BE483D">
        <w:rPr>
          <w:spacing w:val="6"/>
        </w:rPr>
        <w:t xml:space="preserve"> </w:t>
      </w:r>
      <w:r w:rsidRPr="00BE483D">
        <w:t>l’Autorité Contractante.</w:t>
      </w:r>
      <w:r w:rsidRPr="00BE483D">
        <w:rPr>
          <w:spacing w:val="6"/>
        </w:rPr>
        <w:t xml:space="preserve"> </w:t>
      </w:r>
      <w:r w:rsidRPr="00BE483D">
        <w:t>Ce</w:t>
      </w:r>
      <w:r w:rsidRPr="00BE483D">
        <w:rPr>
          <w:spacing w:val="6"/>
        </w:rPr>
        <w:t xml:space="preserve"> </w:t>
      </w:r>
      <w:r w:rsidRPr="00BE483D">
        <w:t>décompte</w:t>
      </w:r>
      <w:r w:rsidRPr="00BE483D">
        <w:rPr>
          <w:spacing w:val="6"/>
        </w:rPr>
        <w:t xml:space="preserve"> </w:t>
      </w:r>
      <w:r w:rsidRPr="00BE483D">
        <w:t>comprend</w:t>
      </w:r>
      <w:r w:rsidRPr="00BE483D">
        <w:rPr>
          <w:spacing w:val="6"/>
        </w:rPr>
        <w:t xml:space="preserve"> </w:t>
      </w:r>
      <w:r w:rsidRPr="00BE483D">
        <w:t>:</w:t>
      </w:r>
    </w:p>
    <w:p w14:paraId="282E642B" w14:textId="77777777" w:rsidR="00273DD0" w:rsidRPr="00BE483D" w:rsidRDefault="00273DD0">
      <w:pPr>
        <w:widowControl w:val="0"/>
        <w:autoSpaceDE w:val="0"/>
        <w:jc w:val="both"/>
      </w:pPr>
    </w:p>
    <w:p w14:paraId="16C5823E" w14:textId="77777777" w:rsidR="00273DD0" w:rsidRPr="00BE483D" w:rsidRDefault="00353DCC">
      <w:pPr>
        <w:widowControl w:val="0"/>
        <w:autoSpaceDE w:val="0"/>
        <w:jc w:val="both"/>
      </w:pPr>
      <w:r w:rsidRPr="00BE483D">
        <w:t>-</w:t>
      </w:r>
      <w:r w:rsidRPr="00BE483D">
        <w:rPr>
          <w:spacing w:val="6"/>
        </w:rPr>
        <w:t xml:space="preserve"> </w:t>
      </w:r>
      <w:r w:rsidRPr="00BE483D">
        <w:t>le</w:t>
      </w:r>
      <w:r w:rsidRPr="00BE483D">
        <w:rPr>
          <w:spacing w:val="6"/>
        </w:rPr>
        <w:t xml:space="preserve"> </w:t>
      </w:r>
      <w:r w:rsidRPr="00BE483D">
        <w:t>décompte</w:t>
      </w:r>
      <w:r w:rsidRPr="00BE483D">
        <w:rPr>
          <w:spacing w:val="6"/>
        </w:rPr>
        <w:t xml:space="preserve"> </w:t>
      </w:r>
      <w:r w:rsidRPr="00BE483D">
        <w:t>final,</w:t>
      </w:r>
    </w:p>
    <w:p w14:paraId="322235FA" w14:textId="77777777" w:rsidR="00273DD0" w:rsidRPr="00BE483D" w:rsidRDefault="00353DCC">
      <w:pPr>
        <w:widowControl w:val="0"/>
        <w:autoSpaceDE w:val="0"/>
        <w:jc w:val="both"/>
      </w:pPr>
      <w:r w:rsidRPr="00BE483D">
        <w:t>-</w:t>
      </w:r>
      <w:r w:rsidRPr="00BE483D">
        <w:rPr>
          <w:spacing w:val="6"/>
        </w:rPr>
        <w:t xml:space="preserve"> </w:t>
      </w:r>
      <w:r w:rsidRPr="00BE483D">
        <w:t>le</w:t>
      </w:r>
      <w:r w:rsidRPr="00BE483D">
        <w:rPr>
          <w:spacing w:val="6"/>
        </w:rPr>
        <w:t xml:space="preserve"> </w:t>
      </w:r>
      <w:r w:rsidRPr="00BE483D">
        <w:t>solde,</w:t>
      </w:r>
    </w:p>
    <w:p w14:paraId="657D8D29" w14:textId="77777777" w:rsidR="00273DD0" w:rsidRPr="00BE483D" w:rsidRDefault="00353DCC">
      <w:pPr>
        <w:widowControl w:val="0"/>
        <w:autoSpaceDE w:val="0"/>
        <w:jc w:val="both"/>
      </w:pPr>
      <w:r w:rsidRPr="00BE483D">
        <w:t>-</w:t>
      </w:r>
      <w:r w:rsidRPr="00BE483D">
        <w:rPr>
          <w:spacing w:val="6"/>
        </w:rPr>
        <w:t xml:space="preserve"> </w:t>
      </w:r>
      <w:r w:rsidRPr="00BE483D">
        <w:t>la</w:t>
      </w:r>
      <w:r w:rsidRPr="00BE483D">
        <w:rPr>
          <w:spacing w:val="6"/>
        </w:rPr>
        <w:t xml:space="preserve"> </w:t>
      </w:r>
      <w:r w:rsidRPr="00BE483D">
        <w:t>récapitulation</w:t>
      </w:r>
      <w:r w:rsidRPr="00BE483D">
        <w:rPr>
          <w:spacing w:val="6"/>
        </w:rPr>
        <w:t xml:space="preserve"> </w:t>
      </w:r>
      <w:r w:rsidRPr="00BE483D">
        <w:t>des</w:t>
      </w:r>
      <w:r w:rsidRPr="00BE483D">
        <w:rPr>
          <w:spacing w:val="6"/>
        </w:rPr>
        <w:t xml:space="preserve"> </w:t>
      </w:r>
      <w:r w:rsidRPr="00BE483D">
        <w:t>acomptes</w:t>
      </w:r>
      <w:r w:rsidRPr="00BE483D">
        <w:rPr>
          <w:spacing w:val="6"/>
        </w:rPr>
        <w:t xml:space="preserve"> </w:t>
      </w:r>
      <w:r w:rsidRPr="00BE483D">
        <w:t>mensuels.</w:t>
      </w:r>
    </w:p>
    <w:p w14:paraId="1C9D59D4" w14:textId="77777777" w:rsidR="00273DD0" w:rsidRPr="00BE483D" w:rsidRDefault="00273DD0">
      <w:pPr>
        <w:widowControl w:val="0"/>
        <w:autoSpaceDE w:val="0"/>
        <w:jc w:val="both"/>
      </w:pPr>
    </w:p>
    <w:p w14:paraId="5B8BDE20" w14:textId="77777777" w:rsidR="00273DD0" w:rsidRPr="00BE483D" w:rsidRDefault="00353DCC">
      <w:pPr>
        <w:widowControl w:val="0"/>
        <w:autoSpaceDE w:val="0"/>
        <w:jc w:val="both"/>
      </w:pPr>
      <w:r w:rsidRPr="00BE483D">
        <w:t xml:space="preserve">La signature du décompte général et définitif sans réserve par </w:t>
      </w:r>
      <w:r w:rsidR="00B21DDC" w:rsidRPr="00BE483D">
        <w:t>le co-contractant</w:t>
      </w:r>
      <w:r w:rsidRPr="00BE483D">
        <w:t xml:space="preserve"> lie définitivement les </w:t>
      </w:r>
      <w:r w:rsidRPr="00BE483D">
        <w:rPr>
          <w:spacing w:val="1"/>
        </w:rPr>
        <w:t>partie</w:t>
      </w:r>
      <w:r w:rsidRPr="00BE483D">
        <w:t xml:space="preserve">s </w:t>
      </w:r>
      <w:r w:rsidRPr="00BE483D">
        <w:rPr>
          <w:spacing w:val="-29"/>
        </w:rPr>
        <w:t xml:space="preserve"> </w:t>
      </w:r>
      <w:r w:rsidRPr="00BE483D">
        <w:rPr>
          <w:spacing w:val="1"/>
        </w:rPr>
        <w:t>e</w:t>
      </w:r>
      <w:r w:rsidRPr="00BE483D">
        <w:t xml:space="preserve">t </w:t>
      </w:r>
      <w:r w:rsidRPr="00BE483D">
        <w:rPr>
          <w:spacing w:val="-29"/>
        </w:rPr>
        <w:t xml:space="preserve"> </w:t>
      </w:r>
      <w:r w:rsidRPr="00BE483D">
        <w:rPr>
          <w:spacing w:val="1"/>
        </w:rPr>
        <w:t>me</w:t>
      </w:r>
      <w:r w:rsidRPr="00BE483D">
        <w:t xml:space="preserve">t </w:t>
      </w:r>
      <w:r w:rsidRPr="00BE483D">
        <w:rPr>
          <w:spacing w:val="-29"/>
        </w:rPr>
        <w:t xml:space="preserve"> </w:t>
      </w:r>
      <w:r w:rsidRPr="00BE483D">
        <w:rPr>
          <w:spacing w:val="1"/>
        </w:rPr>
        <w:t>fi</w:t>
      </w:r>
      <w:r w:rsidRPr="00BE483D">
        <w:t xml:space="preserve">n </w:t>
      </w:r>
      <w:r w:rsidRPr="00BE483D">
        <w:rPr>
          <w:spacing w:val="-29"/>
        </w:rPr>
        <w:t xml:space="preserve"> </w:t>
      </w:r>
      <w:r w:rsidRPr="00BE483D">
        <w:rPr>
          <w:spacing w:val="1"/>
        </w:rPr>
        <w:t>a</w:t>
      </w:r>
      <w:r w:rsidRPr="00BE483D">
        <w:t xml:space="preserve">u </w:t>
      </w:r>
      <w:r w:rsidRPr="00BE483D">
        <w:rPr>
          <w:spacing w:val="-29"/>
        </w:rPr>
        <w:t xml:space="preserve"> </w:t>
      </w:r>
      <w:r w:rsidRPr="00BE483D">
        <w:rPr>
          <w:spacing w:val="1"/>
        </w:rPr>
        <w:t>marché</w:t>
      </w:r>
      <w:r w:rsidRPr="00BE483D">
        <w:t xml:space="preserve">, </w:t>
      </w:r>
      <w:r w:rsidRPr="00BE483D">
        <w:rPr>
          <w:spacing w:val="-29"/>
        </w:rPr>
        <w:t xml:space="preserve"> </w:t>
      </w:r>
      <w:r w:rsidRPr="00BE483D">
        <w:rPr>
          <w:spacing w:val="1"/>
        </w:rPr>
        <w:t>sau</w:t>
      </w:r>
      <w:r w:rsidRPr="00BE483D">
        <w:t xml:space="preserve">f </w:t>
      </w:r>
      <w:r w:rsidRPr="00BE483D">
        <w:rPr>
          <w:spacing w:val="-29"/>
        </w:rPr>
        <w:t xml:space="preserve"> </w:t>
      </w:r>
      <w:r w:rsidRPr="00BE483D">
        <w:rPr>
          <w:spacing w:val="1"/>
        </w:rPr>
        <w:t>e</w:t>
      </w:r>
      <w:r w:rsidRPr="00BE483D">
        <w:t xml:space="preserve">n </w:t>
      </w:r>
      <w:r w:rsidRPr="00BE483D">
        <w:rPr>
          <w:spacing w:val="-29"/>
        </w:rPr>
        <w:t xml:space="preserve"> </w:t>
      </w:r>
      <w:r w:rsidRPr="00BE483D">
        <w:rPr>
          <w:spacing w:val="1"/>
        </w:rPr>
        <w:t>c</w:t>
      </w:r>
      <w:r w:rsidRPr="00BE483D">
        <w:t xml:space="preserve">e </w:t>
      </w:r>
      <w:r w:rsidRPr="00BE483D">
        <w:rPr>
          <w:spacing w:val="-29"/>
        </w:rPr>
        <w:t xml:space="preserve"> </w:t>
      </w:r>
      <w:r w:rsidRPr="00BE483D">
        <w:rPr>
          <w:spacing w:val="1"/>
        </w:rPr>
        <w:t xml:space="preserve">qui </w:t>
      </w:r>
      <w:r w:rsidRPr="00BE483D">
        <w:t>concerne</w:t>
      </w:r>
      <w:r w:rsidRPr="00BE483D">
        <w:rPr>
          <w:spacing w:val="6"/>
        </w:rPr>
        <w:t xml:space="preserve"> </w:t>
      </w:r>
      <w:r w:rsidRPr="00BE483D">
        <w:t>les</w:t>
      </w:r>
      <w:r w:rsidRPr="00BE483D">
        <w:rPr>
          <w:spacing w:val="6"/>
        </w:rPr>
        <w:t xml:space="preserve"> </w:t>
      </w:r>
      <w:r w:rsidRPr="00BE483D">
        <w:t>intérêts</w:t>
      </w:r>
      <w:r w:rsidRPr="00BE483D">
        <w:rPr>
          <w:spacing w:val="6"/>
        </w:rPr>
        <w:t xml:space="preserve"> </w:t>
      </w:r>
      <w:r w:rsidRPr="00BE483D">
        <w:t>moratoires.</w:t>
      </w:r>
    </w:p>
    <w:p w14:paraId="1FD54FBD" w14:textId="77777777" w:rsidR="00273DD0" w:rsidRPr="00BE483D" w:rsidRDefault="00273DD0">
      <w:pPr>
        <w:widowControl w:val="0"/>
        <w:autoSpaceDE w:val="0"/>
        <w:jc w:val="both"/>
      </w:pPr>
    </w:p>
    <w:p w14:paraId="5560BE88" w14:textId="77777777" w:rsidR="00273DD0" w:rsidRPr="00BE483D" w:rsidRDefault="00353DCC">
      <w:pPr>
        <w:widowControl w:val="0"/>
        <w:autoSpaceDE w:val="0"/>
        <w:jc w:val="both"/>
      </w:pPr>
      <w:r w:rsidRPr="00BE483D">
        <w:t xml:space="preserve">26.2. </w:t>
      </w:r>
      <w:r w:rsidR="00042C64" w:rsidRPr="00BE483D">
        <w:rPr>
          <w:iCs/>
          <w:color w:val="000000"/>
          <w:spacing w:val="1"/>
        </w:rPr>
        <w:t>L</w:t>
      </w:r>
      <w:r w:rsidR="00042C64" w:rsidRPr="00BE483D">
        <w:rPr>
          <w:iCs/>
          <w:color w:val="000000"/>
        </w:rPr>
        <w:t xml:space="preserve">e </w:t>
      </w:r>
      <w:r w:rsidR="00042C64" w:rsidRPr="00BE483D">
        <w:rPr>
          <w:iCs/>
          <w:color w:val="000000"/>
          <w:spacing w:val="-23"/>
        </w:rPr>
        <w:t xml:space="preserve"> </w:t>
      </w:r>
      <w:r w:rsidR="00042C64" w:rsidRPr="00BE483D">
        <w:rPr>
          <w:iCs/>
          <w:color w:val="000000"/>
          <w:spacing w:val="1"/>
        </w:rPr>
        <w:t>déla</w:t>
      </w:r>
      <w:r w:rsidR="00042C64" w:rsidRPr="00BE483D">
        <w:rPr>
          <w:iCs/>
          <w:color w:val="000000"/>
        </w:rPr>
        <w:t xml:space="preserve">i </w:t>
      </w:r>
      <w:r w:rsidR="00042C64" w:rsidRPr="00BE483D">
        <w:rPr>
          <w:iCs/>
          <w:color w:val="000000"/>
          <w:spacing w:val="-23"/>
        </w:rPr>
        <w:t xml:space="preserve"> </w:t>
      </w:r>
      <w:r w:rsidR="00042C64" w:rsidRPr="00BE483D">
        <w:rPr>
          <w:iCs/>
          <w:color w:val="000000"/>
          <w:spacing w:val="1"/>
        </w:rPr>
        <w:t>don</w:t>
      </w:r>
      <w:r w:rsidR="00042C64" w:rsidRPr="00BE483D">
        <w:rPr>
          <w:iCs/>
          <w:color w:val="000000"/>
        </w:rPr>
        <w:t xml:space="preserve">t </w:t>
      </w:r>
      <w:r w:rsidR="00042C64" w:rsidRPr="00BE483D">
        <w:rPr>
          <w:iCs/>
          <w:color w:val="000000"/>
          <w:spacing w:val="-23"/>
        </w:rPr>
        <w:t xml:space="preserve"> </w:t>
      </w:r>
      <w:r w:rsidR="00042C64" w:rsidRPr="00BE483D">
        <w:rPr>
          <w:iCs/>
          <w:color w:val="000000"/>
          <w:spacing w:val="1"/>
        </w:rPr>
        <w:t>dispos</w:t>
      </w:r>
      <w:r w:rsidR="00042C64" w:rsidRPr="00BE483D">
        <w:rPr>
          <w:iCs/>
          <w:color w:val="000000"/>
        </w:rPr>
        <w:t xml:space="preserve">e </w:t>
      </w:r>
      <w:r w:rsidR="00042C64" w:rsidRPr="00BE483D">
        <w:rPr>
          <w:iCs/>
          <w:color w:val="000000"/>
          <w:spacing w:val="-23"/>
        </w:rPr>
        <w:t xml:space="preserve"> </w:t>
      </w:r>
      <w:r w:rsidR="00042C64" w:rsidRPr="00BE483D">
        <w:rPr>
          <w:iCs/>
          <w:color w:val="000000"/>
          <w:spacing w:val="1"/>
        </w:rPr>
        <w:t>l</w:t>
      </w:r>
      <w:r w:rsidR="00B21DDC" w:rsidRPr="00BE483D">
        <w:rPr>
          <w:iCs/>
          <w:color w:val="000000"/>
          <w:spacing w:val="1"/>
        </w:rPr>
        <w:t>e co-contractant</w:t>
      </w:r>
      <w:r w:rsidR="00042C64" w:rsidRPr="00BE483D">
        <w:rPr>
          <w:iCs/>
          <w:color w:val="000000"/>
        </w:rPr>
        <w:t xml:space="preserve"> </w:t>
      </w:r>
      <w:r w:rsidR="00042C64" w:rsidRPr="00BE483D">
        <w:rPr>
          <w:iCs/>
          <w:color w:val="000000"/>
          <w:spacing w:val="-23"/>
        </w:rPr>
        <w:t xml:space="preserve"> </w:t>
      </w:r>
      <w:r w:rsidR="00042C64" w:rsidRPr="00BE483D">
        <w:rPr>
          <w:iCs/>
          <w:color w:val="000000"/>
          <w:spacing w:val="1"/>
        </w:rPr>
        <w:t xml:space="preserve">pour </w:t>
      </w:r>
      <w:r w:rsidR="00042C64" w:rsidRPr="00BE483D">
        <w:rPr>
          <w:iCs/>
          <w:color w:val="000000"/>
        </w:rPr>
        <w:t xml:space="preserve">renvoyer le décompte </w:t>
      </w:r>
      <w:r w:rsidR="00C510F3" w:rsidRPr="00BE483D">
        <w:rPr>
          <w:iCs/>
          <w:color w:val="000000"/>
        </w:rPr>
        <w:t>général et définitif</w:t>
      </w:r>
      <w:r w:rsidR="00042C64" w:rsidRPr="00BE483D">
        <w:rPr>
          <w:iCs/>
          <w:color w:val="000000"/>
        </w:rPr>
        <w:t xml:space="preserve"> revêtu de sa signature est de </w:t>
      </w:r>
      <w:r w:rsidR="00042C64" w:rsidRPr="00BE483D">
        <w:rPr>
          <w:b/>
          <w:iCs/>
          <w:color w:val="000000"/>
        </w:rPr>
        <w:t>cinq (05) jours.</w:t>
      </w:r>
    </w:p>
    <w:p w14:paraId="7B7A3C12" w14:textId="77777777" w:rsidR="00FE48A7" w:rsidRPr="00C37B63" w:rsidRDefault="00C510F3">
      <w:pPr>
        <w:widowControl w:val="0"/>
        <w:autoSpaceDE w:val="0"/>
        <w:jc w:val="both"/>
      </w:pPr>
      <w:r w:rsidRPr="00BE483D">
        <w:rPr>
          <w:iCs/>
          <w:color w:val="000000"/>
        </w:rPr>
        <w:t xml:space="preserve">    </w:t>
      </w:r>
    </w:p>
    <w:p w14:paraId="1B5F887C" w14:textId="77777777" w:rsidR="00273DD0" w:rsidRPr="00BE483D" w:rsidRDefault="00353DCC">
      <w:pPr>
        <w:widowControl w:val="0"/>
        <w:autoSpaceDE w:val="0"/>
        <w:jc w:val="both"/>
      </w:pPr>
      <w:r w:rsidRPr="00BE483D">
        <w:rPr>
          <w:b/>
          <w:bCs/>
        </w:rPr>
        <w:t>Article</w:t>
      </w:r>
      <w:r w:rsidRPr="00BE483D">
        <w:rPr>
          <w:b/>
          <w:bCs/>
          <w:spacing w:val="7"/>
        </w:rPr>
        <w:t xml:space="preserve"> </w:t>
      </w:r>
      <w:r w:rsidRPr="00BE483D">
        <w:rPr>
          <w:b/>
          <w:bCs/>
        </w:rPr>
        <w:t>27</w:t>
      </w:r>
      <w:r w:rsidRPr="00BE483D">
        <w:rPr>
          <w:b/>
          <w:bCs/>
          <w:spacing w:val="7"/>
        </w:rPr>
        <w:t xml:space="preserve"> </w:t>
      </w:r>
      <w:r w:rsidRPr="00BE483D">
        <w:rPr>
          <w:b/>
          <w:bCs/>
        </w:rPr>
        <w:t>: Régime</w:t>
      </w:r>
      <w:r w:rsidRPr="00BE483D">
        <w:rPr>
          <w:b/>
          <w:bCs/>
          <w:spacing w:val="-29"/>
        </w:rPr>
        <w:t xml:space="preserve"> </w:t>
      </w:r>
      <w:r w:rsidRPr="00BE483D">
        <w:rPr>
          <w:b/>
          <w:bCs/>
          <w:spacing w:val="1"/>
        </w:rPr>
        <w:t>fisca</w:t>
      </w:r>
      <w:r w:rsidRPr="00BE483D">
        <w:rPr>
          <w:b/>
          <w:bCs/>
        </w:rPr>
        <w:t>l</w:t>
      </w:r>
      <w:r w:rsidRPr="00BE483D">
        <w:rPr>
          <w:b/>
          <w:bCs/>
          <w:spacing w:val="-29"/>
        </w:rPr>
        <w:t xml:space="preserve"> </w:t>
      </w:r>
      <w:r w:rsidRPr="00BE483D">
        <w:rPr>
          <w:b/>
          <w:bCs/>
          <w:spacing w:val="1"/>
        </w:rPr>
        <w:t>e</w:t>
      </w:r>
      <w:r w:rsidRPr="00BE483D">
        <w:rPr>
          <w:b/>
          <w:bCs/>
        </w:rPr>
        <w:t>t</w:t>
      </w:r>
      <w:r w:rsidRPr="00BE483D">
        <w:rPr>
          <w:b/>
          <w:bCs/>
          <w:spacing w:val="-29"/>
        </w:rPr>
        <w:t xml:space="preserve"> </w:t>
      </w:r>
      <w:r w:rsidRPr="00BE483D">
        <w:rPr>
          <w:b/>
          <w:bCs/>
          <w:spacing w:val="1"/>
        </w:rPr>
        <w:t>douanie</w:t>
      </w:r>
      <w:r w:rsidRPr="00BE483D">
        <w:rPr>
          <w:b/>
          <w:bCs/>
        </w:rPr>
        <w:t>r</w:t>
      </w:r>
      <w:r w:rsidRPr="00BE483D">
        <w:rPr>
          <w:b/>
          <w:bCs/>
          <w:spacing w:val="-29"/>
        </w:rPr>
        <w:t xml:space="preserve"> </w:t>
      </w:r>
      <w:r w:rsidRPr="00BE483D">
        <w:rPr>
          <w:b/>
          <w:bCs/>
          <w:spacing w:val="1"/>
        </w:rPr>
        <w:t xml:space="preserve">(CCAG </w:t>
      </w:r>
      <w:r w:rsidRPr="00BE483D">
        <w:rPr>
          <w:b/>
          <w:bCs/>
        </w:rPr>
        <w:t>Article</w:t>
      </w:r>
      <w:r w:rsidRPr="00BE483D">
        <w:rPr>
          <w:b/>
          <w:bCs/>
          <w:spacing w:val="6"/>
        </w:rPr>
        <w:t xml:space="preserve"> </w:t>
      </w:r>
      <w:r w:rsidRPr="00BE483D">
        <w:rPr>
          <w:b/>
          <w:bCs/>
        </w:rPr>
        <w:t>36)</w:t>
      </w:r>
    </w:p>
    <w:p w14:paraId="3B03BFF5" w14:textId="77777777" w:rsidR="00273DD0" w:rsidRPr="00BE483D" w:rsidRDefault="00273DD0">
      <w:pPr>
        <w:widowControl w:val="0"/>
        <w:autoSpaceDE w:val="0"/>
        <w:jc w:val="both"/>
      </w:pPr>
    </w:p>
    <w:p w14:paraId="19E7FBB7" w14:textId="77777777" w:rsidR="00273DD0" w:rsidRPr="00BE483D" w:rsidRDefault="00353DCC">
      <w:pPr>
        <w:widowControl w:val="0"/>
        <w:autoSpaceDE w:val="0"/>
        <w:jc w:val="both"/>
      </w:pPr>
      <w:r w:rsidRPr="00BE483D">
        <w:t>Le</w:t>
      </w:r>
      <w:r w:rsidRPr="00BE483D">
        <w:rPr>
          <w:spacing w:val="27"/>
        </w:rPr>
        <w:t xml:space="preserve"> </w:t>
      </w:r>
      <w:r w:rsidR="003336F5" w:rsidRPr="00BE483D">
        <w:t>Décret</w:t>
      </w:r>
      <w:r w:rsidR="003336F5" w:rsidRPr="00BE483D">
        <w:rPr>
          <w:spacing w:val="27"/>
        </w:rPr>
        <w:t xml:space="preserve"> </w:t>
      </w:r>
      <w:r w:rsidRPr="00BE483D">
        <w:t>N°</w:t>
      </w:r>
      <w:r w:rsidRPr="00BE483D">
        <w:rPr>
          <w:spacing w:val="27"/>
        </w:rPr>
        <w:t xml:space="preserve"> </w:t>
      </w:r>
      <w:r w:rsidRPr="00BE483D">
        <w:t>2003/651/PM</w:t>
      </w:r>
      <w:r w:rsidRPr="00BE483D">
        <w:rPr>
          <w:spacing w:val="27"/>
        </w:rPr>
        <w:t xml:space="preserve"> </w:t>
      </w:r>
      <w:r w:rsidRPr="00BE483D">
        <w:t>du</w:t>
      </w:r>
      <w:r w:rsidRPr="00BE483D">
        <w:rPr>
          <w:spacing w:val="27"/>
        </w:rPr>
        <w:t xml:space="preserve"> </w:t>
      </w:r>
      <w:r w:rsidRPr="00BE483D">
        <w:t>16</w:t>
      </w:r>
      <w:r w:rsidRPr="00BE483D">
        <w:rPr>
          <w:spacing w:val="27"/>
        </w:rPr>
        <w:t xml:space="preserve"> </w:t>
      </w:r>
      <w:r w:rsidRPr="00BE483D">
        <w:t>avril</w:t>
      </w:r>
      <w:r w:rsidRPr="00BE483D">
        <w:rPr>
          <w:spacing w:val="27"/>
        </w:rPr>
        <w:t xml:space="preserve"> </w:t>
      </w:r>
      <w:r w:rsidRPr="00BE483D">
        <w:t>2003</w:t>
      </w:r>
      <w:r w:rsidRPr="00BE483D">
        <w:rPr>
          <w:spacing w:val="27"/>
        </w:rPr>
        <w:t xml:space="preserve"> </w:t>
      </w:r>
      <w:r w:rsidRPr="00BE483D">
        <w:t>définit les</w:t>
      </w:r>
      <w:r w:rsidRPr="00BE483D">
        <w:rPr>
          <w:spacing w:val="-6"/>
        </w:rPr>
        <w:t xml:space="preserve"> </w:t>
      </w:r>
      <w:r w:rsidRPr="00BE483D">
        <w:t>modalités</w:t>
      </w:r>
      <w:r w:rsidRPr="00BE483D">
        <w:rPr>
          <w:spacing w:val="-6"/>
        </w:rPr>
        <w:t xml:space="preserve"> </w:t>
      </w:r>
      <w:r w:rsidRPr="00BE483D">
        <w:t>de</w:t>
      </w:r>
      <w:r w:rsidRPr="00BE483D">
        <w:rPr>
          <w:spacing w:val="-6"/>
        </w:rPr>
        <w:t xml:space="preserve"> </w:t>
      </w:r>
      <w:r w:rsidRPr="00BE483D">
        <w:t>mise</w:t>
      </w:r>
      <w:r w:rsidRPr="00BE483D">
        <w:rPr>
          <w:spacing w:val="-6"/>
        </w:rPr>
        <w:t xml:space="preserve"> </w:t>
      </w:r>
      <w:r w:rsidRPr="00BE483D">
        <w:t>en</w:t>
      </w:r>
      <w:r w:rsidRPr="00BE483D">
        <w:rPr>
          <w:spacing w:val="-6"/>
        </w:rPr>
        <w:t xml:space="preserve"> </w:t>
      </w:r>
      <w:r w:rsidRPr="00BE483D">
        <w:t>œuvre</w:t>
      </w:r>
      <w:r w:rsidRPr="00BE483D">
        <w:rPr>
          <w:spacing w:val="-6"/>
        </w:rPr>
        <w:t xml:space="preserve"> </w:t>
      </w:r>
      <w:r w:rsidRPr="00BE483D">
        <w:t>du</w:t>
      </w:r>
      <w:r w:rsidRPr="00BE483D">
        <w:rPr>
          <w:spacing w:val="-6"/>
        </w:rPr>
        <w:t xml:space="preserve"> </w:t>
      </w:r>
      <w:r w:rsidRPr="00BE483D">
        <w:t>régime</w:t>
      </w:r>
      <w:r w:rsidRPr="00BE483D">
        <w:rPr>
          <w:spacing w:val="-6"/>
        </w:rPr>
        <w:t xml:space="preserve"> </w:t>
      </w:r>
      <w:r w:rsidRPr="00BE483D">
        <w:t>fiscal</w:t>
      </w:r>
      <w:r w:rsidRPr="00BE483D">
        <w:rPr>
          <w:spacing w:val="-6"/>
        </w:rPr>
        <w:t xml:space="preserve"> </w:t>
      </w:r>
      <w:r w:rsidRPr="00BE483D">
        <w:t>des Marchés</w:t>
      </w:r>
      <w:r w:rsidRPr="00BE483D">
        <w:rPr>
          <w:spacing w:val="26"/>
        </w:rPr>
        <w:t xml:space="preserve"> </w:t>
      </w:r>
      <w:r w:rsidRPr="00BE483D">
        <w:t>Publics.</w:t>
      </w:r>
      <w:r w:rsidRPr="00BE483D">
        <w:rPr>
          <w:spacing w:val="26"/>
        </w:rPr>
        <w:t xml:space="preserve"> </w:t>
      </w:r>
      <w:r w:rsidRPr="00BE483D">
        <w:t>La</w:t>
      </w:r>
      <w:r w:rsidRPr="00BE483D">
        <w:rPr>
          <w:spacing w:val="26"/>
        </w:rPr>
        <w:t xml:space="preserve"> </w:t>
      </w:r>
      <w:r w:rsidRPr="00BE483D">
        <w:t>fiscalité</w:t>
      </w:r>
      <w:r w:rsidRPr="00BE483D">
        <w:rPr>
          <w:spacing w:val="26"/>
        </w:rPr>
        <w:t xml:space="preserve"> </w:t>
      </w:r>
      <w:r w:rsidRPr="00BE483D">
        <w:t>applicable</w:t>
      </w:r>
      <w:r w:rsidRPr="00BE483D">
        <w:rPr>
          <w:spacing w:val="26"/>
        </w:rPr>
        <w:t xml:space="preserve"> </w:t>
      </w:r>
      <w:r w:rsidRPr="00BE483D">
        <w:t>au</w:t>
      </w:r>
      <w:r w:rsidRPr="00BE483D">
        <w:rPr>
          <w:spacing w:val="26"/>
        </w:rPr>
        <w:t xml:space="preserve"> </w:t>
      </w:r>
      <w:r w:rsidRPr="00BE483D">
        <w:t>présent marché</w:t>
      </w:r>
      <w:r w:rsidRPr="00BE483D">
        <w:rPr>
          <w:spacing w:val="6"/>
        </w:rPr>
        <w:t xml:space="preserve"> </w:t>
      </w:r>
      <w:r w:rsidRPr="00BE483D">
        <w:t>comporte</w:t>
      </w:r>
      <w:r w:rsidRPr="00BE483D">
        <w:rPr>
          <w:spacing w:val="6"/>
        </w:rPr>
        <w:t xml:space="preserve"> </w:t>
      </w:r>
      <w:r w:rsidRPr="00BE483D">
        <w:t>notamment</w:t>
      </w:r>
      <w:r w:rsidRPr="00BE483D">
        <w:rPr>
          <w:spacing w:val="6"/>
        </w:rPr>
        <w:t xml:space="preserve"> </w:t>
      </w:r>
      <w:r w:rsidRPr="00BE483D">
        <w:t>:</w:t>
      </w:r>
    </w:p>
    <w:p w14:paraId="73B0498F" w14:textId="77777777" w:rsidR="00273DD0" w:rsidRPr="00BE483D" w:rsidRDefault="00273DD0">
      <w:pPr>
        <w:widowControl w:val="0"/>
        <w:autoSpaceDE w:val="0"/>
        <w:jc w:val="both"/>
      </w:pPr>
    </w:p>
    <w:p w14:paraId="4D02E7FD" w14:textId="77777777" w:rsidR="00273DD0" w:rsidRPr="00BE483D" w:rsidRDefault="00353DCC">
      <w:pPr>
        <w:widowControl w:val="0"/>
        <w:autoSpaceDE w:val="0"/>
        <w:jc w:val="both"/>
      </w:pPr>
      <w:r w:rsidRPr="00BE483D">
        <w:t xml:space="preserve">- </w:t>
      </w:r>
      <w:r w:rsidRPr="00BE483D">
        <w:rPr>
          <w:spacing w:val="-29"/>
        </w:rPr>
        <w:t xml:space="preserve"> </w:t>
      </w:r>
      <w:r w:rsidRPr="00BE483D">
        <w:rPr>
          <w:spacing w:val="5"/>
        </w:rPr>
        <w:t>de</w:t>
      </w:r>
      <w:r w:rsidRPr="00BE483D">
        <w:t xml:space="preserve">s </w:t>
      </w:r>
      <w:r w:rsidRPr="00BE483D">
        <w:rPr>
          <w:spacing w:val="-7"/>
        </w:rPr>
        <w:t xml:space="preserve"> </w:t>
      </w:r>
      <w:r w:rsidRPr="00BE483D">
        <w:rPr>
          <w:spacing w:val="5"/>
        </w:rPr>
        <w:t>impôt</w:t>
      </w:r>
      <w:r w:rsidRPr="00BE483D">
        <w:t xml:space="preserve">s </w:t>
      </w:r>
      <w:r w:rsidRPr="00BE483D">
        <w:rPr>
          <w:spacing w:val="5"/>
        </w:rPr>
        <w:t>e</w:t>
      </w:r>
      <w:r w:rsidRPr="00BE483D">
        <w:t xml:space="preserve">t </w:t>
      </w:r>
      <w:r w:rsidRPr="00BE483D">
        <w:rPr>
          <w:spacing w:val="-7"/>
        </w:rPr>
        <w:t xml:space="preserve"> </w:t>
      </w:r>
      <w:r w:rsidRPr="00BE483D">
        <w:rPr>
          <w:spacing w:val="5"/>
        </w:rPr>
        <w:t>taxe</w:t>
      </w:r>
      <w:r w:rsidRPr="00BE483D">
        <w:t xml:space="preserve">s </w:t>
      </w:r>
      <w:r w:rsidRPr="00BE483D">
        <w:rPr>
          <w:spacing w:val="5"/>
        </w:rPr>
        <w:t>relatif</w:t>
      </w:r>
      <w:r w:rsidRPr="00BE483D">
        <w:t xml:space="preserve">s </w:t>
      </w:r>
      <w:r w:rsidRPr="00BE483D">
        <w:rPr>
          <w:spacing w:val="-7"/>
        </w:rPr>
        <w:t xml:space="preserve"> </w:t>
      </w:r>
      <w:r w:rsidRPr="00BE483D">
        <w:rPr>
          <w:spacing w:val="5"/>
        </w:rPr>
        <w:t>au</w:t>
      </w:r>
      <w:r w:rsidRPr="00BE483D">
        <w:t xml:space="preserve">x </w:t>
      </w:r>
      <w:r w:rsidRPr="00BE483D">
        <w:rPr>
          <w:spacing w:val="5"/>
        </w:rPr>
        <w:t xml:space="preserve">bénéfices </w:t>
      </w:r>
      <w:r w:rsidRPr="00BE483D">
        <w:t>industriels et commerciaux, y compris l’IAR qui constitue</w:t>
      </w:r>
      <w:r w:rsidRPr="00BE483D">
        <w:rPr>
          <w:spacing w:val="6"/>
        </w:rPr>
        <w:t xml:space="preserve"> </w:t>
      </w:r>
      <w:r w:rsidRPr="00BE483D">
        <w:t>un</w:t>
      </w:r>
      <w:r w:rsidRPr="00BE483D">
        <w:rPr>
          <w:spacing w:val="6"/>
        </w:rPr>
        <w:t xml:space="preserve"> </w:t>
      </w:r>
      <w:r w:rsidRPr="00BE483D">
        <w:t>précompte</w:t>
      </w:r>
      <w:r w:rsidRPr="00BE483D">
        <w:rPr>
          <w:spacing w:val="6"/>
        </w:rPr>
        <w:t xml:space="preserve"> </w:t>
      </w:r>
      <w:r w:rsidRPr="00BE483D">
        <w:t>sur</w:t>
      </w:r>
      <w:r w:rsidRPr="00BE483D">
        <w:rPr>
          <w:spacing w:val="6"/>
        </w:rPr>
        <w:t xml:space="preserve"> </w:t>
      </w:r>
      <w:r w:rsidRPr="00BE483D">
        <w:t>l’impôt</w:t>
      </w:r>
      <w:r w:rsidRPr="00BE483D">
        <w:rPr>
          <w:spacing w:val="6"/>
        </w:rPr>
        <w:t xml:space="preserve"> </w:t>
      </w:r>
      <w:r w:rsidRPr="00BE483D">
        <w:t>des</w:t>
      </w:r>
      <w:r w:rsidRPr="00BE483D">
        <w:rPr>
          <w:spacing w:val="6"/>
        </w:rPr>
        <w:t xml:space="preserve"> </w:t>
      </w:r>
      <w:r w:rsidRPr="00BE483D">
        <w:t>sociétés</w:t>
      </w:r>
      <w:r w:rsidRPr="00BE483D">
        <w:rPr>
          <w:spacing w:val="6"/>
        </w:rPr>
        <w:t xml:space="preserve"> </w:t>
      </w:r>
      <w:r w:rsidRPr="00BE483D">
        <w:t>;</w:t>
      </w:r>
    </w:p>
    <w:p w14:paraId="038AA443" w14:textId="77777777" w:rsidR="00273DD0" w:rsidRPr="00BE483D" w:rsidRDefault="00273DD0">
      <w:pPr>
        <w:widowControl w:val="0"/>
        <w:autoSpaceDE w:val="0"/>
        <w:jc w:val="both"/>
      </w:pPr>
    </w:p>
    <w:p w14:paraId="78CC5F86" w14:textId="77777777" w:rsidR="00273DD0" w:rsidRPr="00BE483D" w:rsidRDefault="00353DCC">
      <w:pPr>
        <w:widowControl w:val="0"/>
        <w:autoSpaceDE w:val="0"/>
        <w:jc w:val="both"/>
      </w:pPr>
      <w:r w:rsidRPr="00BE483D">
        <w:t xml:space="preserve">- </w:t>
      </w:r>
      <w:r w:rsidRPr="00BE483D">
        <w:rPr>
          <w:spacing w:val="-29"/>
        </w:rPr>
        <w:t xml:space="preserve"> </w:t>
      </w:r>
      <w:r w:rsidRPr="00BE483D">
        <w:t>des droits d’enregistrement calculés conformé- ment</w:t>
      </w:r>
      <w:r w:rsidRPr="00BE483D">
        <w:rPr>
          <w:spacing w:val="6"/>
        </w:rPr>
        <w:t xml:space="preserve"> </w:t>
      </w:r>
      <w:r w:rsidRPr="00BE483D">
        <w:t>aux</w:t>
      </w:r>
      <w:r w:rsidRPr="00BE483D">
        <w:rPr>
          <w:spacing w:val="6"/>
        </w:rPr>
        <w:t xml:space="preserve"> </w:t>
      </w:r>
      <w:r w:rsidRPr="00BE483D">
        <w:t>stipulations</w:t>
      </w:r>
      <w:r w:rsidRPr="00BE483D">
        <w:rPr>
          <w:spacing w:val="6"/>
        </w:rPr>
        <w:t xml:space="preserve"> </w:t>
      </w:r>
      <w:r w:rsidRPr="00BE483D">
        <w:t>du</w:t>
      </w:r>
      <w:r w:rsidRPr="00BE483D">
        <w:rPr>
          <w:spacing w:val="6"/>
        </w:rPr>
        <w:t xml:space="preserve"> </w:t>
      </w:r>
      <w:r w:rsidR="003336F5" w:rsidRPr="00BE483D">
        <w:t>Code</w:t>
      </w:r>
      <w:r w:rsidR="003336F5" w:rsidRPr="00BE483D">
        <w:rPr>
          <w:spacing w:val="6"/>
        </w:rPr>
        <w:t xml:space="preserve"> </w:t>
      </w:r>
      <w:r w:rsidRPr="00BE483D">
        <w:t>des</w:t>
      </w:r>
      <w:r w:rsidRPr="00BE483D">
        <w:rPr>
          <w:spacing w:val="6"/>
        </w:rPr>
        <w:t xml:space="preserve"> </w:t>
      </w:r>
      <w:r w:rsidRPr="00BE483D">
        <w:t>impôts</w:t>
      </w:r>
      <w:r w:rsidRPr="00BE483D">
        <w:rPr>
          <w:spacing w:val="6"/>
        </w:rPr>
        <w:t xml:space="preserve"> </w:t>
      </w:r>
      <w:r w:rsidRPr="00BE483D">
        <w:t>;</w:t>
      </w:r>
    </w:p>
    <w:p w14:paraId="537998EE" w14:textId="77777777" w:rsidR="00273DD0" w:rsidRPr="00BE483D" w:rsidRDefault="00273DD0">
      <w:pPr>
        <w:widowControl w:val="0"/>
        <w:autoSpaceDE w:val="0"/>
        <w:jc w:val="both"/>
      </w:pPr>
    </w:p>
    <w:p w14:paraId="7AECC909" w14:textId="77777777" w:rsidR="00273DD0" w:rsidRPr="00BE483D" w:rsidRDefault="00353DCC">
      <w:pPr>
        <w:widowControl w:val="0"/>
        <w:autoSpaceDE w:val="0"/>
        <w:jc w:val="both"/>
      </w:pPr>
      <w:r w:rsidRPr="00BE483D">
        <w:t xml:space="preserve">- </w:t>
      </w:r>
      <w:r w:rsidRPr="00BE483D">
        <w:rPr>
          <w:spacing w:val="-29"/>
        </w:rPr>
        <w:t xml:space="preserve"> </w:t>
      </w:r>
      <w:r w:rsidRPr="00BE483D">
        <w:t>des droits et taxes attachés à la réalisation des prestations</w:t>
      </w:r>
      <w:r w:rsidRPr="00BE483D">
        <w:rPr>
          <w:spacing w:val="6"/>
        </w:rPr>
        <w:t xml:space="preserve"> </w:t>
      </w:r>
      <w:r w:rsidRPr="00BE483D">
        <w:t>prévues</w:t>
      </w:r>
      <w:r w:rsidRPr="00BE483D">
        <w:rPr>
          <w:spacing w:val="6"/>
        </w:rPr>
        <w:t xml:space="preserve"> </w:t>
      </w:r>
      <w:r w:rsidRPr="00BE483D">
        <w:t>par</w:t>
      </w:r>
      <w:r w:rsidRPr="00BE483D">
        <w:rPr>
          <w:spacing w:val="6"/>
        </w:rPr>
        <w:t xml:space="preserve"> </w:t>
      </w:r>
      <w:r w:rsidRPr="00BE483D">
        <w:t>le</w:t>
      </w:r>
      <w:r w:rsidRPr="00BE483D">
        <w:rPr>
          <w:spacing w:val="6"/>
        </w:rPr>
        <w:t xml:space="preserve"> </w:t>
      </w:r>
      <w:r w:rsidRPr="00BE483D">
        <w:t>marché</w:t>
      </w:r>
      <w:r w:rsidRPr="00BE483D">
        <w:rPr>
          <w:spacing w:val="6"/>
        </w:rPr>
        <w:t xml:space="preserve"> </w:t>
      </w:r>
      <w:r w:rsidRPr="00BE483D">
        <w:t>:</w:t>
      </w:r>
    </w:p>
    <w:p w14:paraId="68E951A8" w14:textId="77777777" w:rsidR="00273DD0" w:rsidRPr="00BE483D" w:rsidRDefault="00273DD0">
      <w:pPr>
        <w:widowControl w:val="0"/>
        <w:autoSpaceDE w:val="0"/>
        <w:jc w:val="both"/>
      </w:pPr>
    </w:p>
    <w:p w14:paraId="7A1E4E72" w14:textId="4F9C169D" w:rsidR="00156F23" w:rsidRPr="002F2414" w:rsidRDefault="002F2414" w:rsidP="0094500B">
      <w:pPr>
        <w:pStyle w:val="Paragraphedeliste"/>
        <w:widowControl w:val="0"/>
        <w:numPr>
          <w:ilvl w:val="0"/>
          <w:numId w:val="39"/>
        </w:numPr>
        <w:autoSpaceDE w:val="0"/>
        <w:jc w:val="both"/>
        <w:rPr>
          <w:rFonts w:ascii="Times New Roman" w:hAnsi="Times New Roman"/>
        </w:rPr>
      </w:pPr>
      <w:r w:rsidRPr="002F2414">
        <w:rPr>
          <w:rFonts w:ascii="Times New Roman" w:hAnsi="Times New Roman"/>
        </w:rPr>
        <w:t>Des</w:t>
      </w:r>
      <w:r w:rsidR="00353DCC" w:rsidRPr="002F2414">
        <w:rPr>
          <w:rFonts w:ascii="Times New Roman" w:hAnsi="Times New Roman"/>
        </w:rPr>
        <w:t xml:space="preserve"> droits et taxes d’entrée sur le territoire camerounais (droits de douanes, TVA, taxe informatique)</w:t>
      </w:r>
      <w:r w:rsidR="00A02169" w:rsidRPr="002F2414">
        <w:rPr>
          <w:rFonts w:ascii="Times New Roman" w:hAnsi="Times New Roman"/>
        </w:rPr>
        <w:t> ;</w:t>
      </w:r>
    </w:p>
    <w:p w14:paraId="2D717045" w14:textId="0708B6B0" w:rsidR="00156F23" w:rsidRPr="002F2414" w:rsidRDefault="002F2414" w:rsidP="0094500B">
      <w:pPr>
        <w:pStyle w:val="Paragraphedeliste"/>
        <w:widowControl w:val="0"/>
        <w:numPr>
          <w:ilvl w:val="0"/>
          <w:numId w:val="39"/>
        </w:numPr>
        <w:autoSpaceDE w:val="0"/>
        <w:jc w:val="both"/>
        <w:rPr>
          <w:rFonts w:ascii="Times New Roman" w:hAnsi="Times New Roman"/>
        </w:rPr>
      </w:pPr>
      <w:r w:rsidRPr="002F2414">
        <w:rPr>
          <w:rFonts w:ascii="Times New Roman" w:hAnsi="Times New Roman"/>
        </w:rPr>
        <w:t>Des</w:t>
      </w:r>
      <w:r w:rsidR="00353DCC" w:rsidRPr="002F2414">
        <w:rPr>
          <w:rFonts w:ascii="Times New Roman" w:hAnsi="Times New Roman"/>
          <w:spacing w:val="6"/>
        </w:rPr>
        <w:t xml:space="preserve"> </w:t>
      </w:r>
      <w:r w:rsidR="00353DCC" w:rsidRPr="002F2414">
        <w:rPr>
          <w:rFonts w:ascii="Times New Roman" w:hAnsi="Times New Roman"/>
        </w:rPr>
        <w:t>droits</w:t>
      </w:r>
      <w:r w:rsidR="00353DCC" w:rsidRPr="002F2414">
        <w:rPr>
          <w:rFonts w:ascii="Times New Roman" w:hAnsi="Times New Roman"/>
          <w:spacing w:val="6"/>
        </w:rPr>
        <w:t xml:space="preserve"> </w:t>
      </w:r>
      <w:r w:rsidR="00353DCC" w:rsidRPr="002F2414">
        <w:rPr>
          <w:rFonts w:ascii="Times New Roman" w:hAnsi="Times New Roman"/>
        </w:rPr>
        <w:t>et</w:t>
      </w:r>
      <w:r w:rsidR="00353DCC" w:rsidRPr="002F2414">
        <w:rPr>
          <w:rFonts w:ascii="Times New Roman" w:hAnsi="Times New Roman"/>
          <w:spacing w:val="6"/>
        </w:rPr>
        <w:t xml:space="preserve"> </w:t>
      </w:r>
      <w:r w:rsidR="00353DCC" w:rsidRPr="002F2414">
        <w:rPr>
          <w:rFonts w:ascii="Times New Roman" w:hAnsi="Times New Roman"/>
        </w:rPr>
        <w:t>taxes</w:t>
      </w:r>
      <w:r w:rsidR="00353DCC" w:rsidRPr="002F2414">
        <w:rPr>
          <w:rFonts w:ascii="Times New Roman" w:hAnsi="Times New Roman"/>
          <w:spacing w:val="6"/>
        </w:rPr>
        <w:t xml:space="preserve"> </w:t>
      </w:r>
      <w:r w:rsidR="00353DCC" w:rsidRPr="002F2414">
        <w:rPr>
          <w:rFonts w:ascii="Times New Roman" w:hAnsi="Times New Roman"/>
        </w:rPr>
        <w:t>communaux</w:t>
      </w:r>
      <w:r w:rsidR="00156F23" w:rsidRPr="002F2414">
        <w:rPr>
          <w:rFonts w:ascii="Times New Roman" w:hAnsi="Times New Roman"/>
        </w:rPr>
        <w:t> ;</w:t>
      </w:r>
    </w:p>
    <w:p w14:paraId="71B89605" w14:textId="74552738" w:rsidR="00273DD0" w:rsidRPr="002F2414" w:rsidRDefault="002F2414" w:rsidP="0094500B">
      <w:pPr>
        <w:pStyle w:val="Paragraphedeliste"/>
        <w:widowControl w:val="0"/>
        <w:numPr>
          <w:ilvl w:val="0"/>
          <w:numId w:val="39"/>
        </w:numPr>
        <w:autoSpaceDE w:val="0"/>
        <w:jc w:val="both"/>
        <w:rPr>
          <w:rFonts w:ascii="Times New Roman" w:hAnsi="Times New Roman"/>
        </w:rPr>
      </w:pPr>
      <w:r>
        <w:rPr>
          <w:rFonts w:ascii="Times New Roman" w:hAnsi="Times New Roman"/>
        </w:rPr>
        <w:lastRenderedPageBreak/>
        <w:t>L</w:t>
      </w:r>
      <w:r w:rsidR="00353DCC" w:rsidRPr="002F2414">
        <w:rPr>
          <w:rFonts w:ascii="Times New Roman" w:hAnsi="Times New Roman"/>
        </w:rPr>
        <w:t>es droits et taxes relatifs aux prélèvements des</w:t>
      </w:r>
      <w:r w:rsidR="00353DCC" w:rsidRPr="002F2414">
        <w:rPr>
          <w:rFonts w:ascii="Times New Roman" w:hAnsi="Times New Roman"/>
          <w:spacing w:val="6"/>
        </w:rPr>
        <w:t xml:space="preserve"> </w:t>
      </w:r>
      <w:r w:rsidR="00353DCC" w:rsidRPr="002F2414">
        <w:rPr>
          <w:rFonts w:ascii="Times New Roman" w:hAnsi="Times New Roman"/>
        </w:rPr>
        <w:t>matériaux</w:t>
      </w:r>
      <w:r w:rsidR="00353DCC" w:rsidRPr="002F2414">
        <w:rPr>
          <w:rFonts w:ascii="Times New Roman" w:hAnsi="Times New Roman"/>
          <w:spacing w:val="6"/>
        </w:rPr>
        <w:t xml:space="preserve"> </w:t>
      </w:r>
      <w:r w:rsidR="00353DCC" w:rsidRPr="002F2414">
        <w:rPr>
          <w:rFonts w:ascii="Times New Roman" w:hAnsi="Times New Roman"/>
        </w:rPr>
        <w:t>et</w:t>
      </w:r>
      <w:r w:rsidR="00353DCC" w:rsidRPr="002F2414">
        <w:rPr>
          <w:rFonts w:ascii="Times New Roman" w:hAnsi="Times New Roman"/>
          <w:spacing w:val="6"/>
        </w:rPr>
        <w:t xml:space="preserve"> </w:t>
      </w:r>
      <w:r w:rsidR="00353DCC" w:rsidRPr="002F2414">
        <w:rPr>
          <w:rFonts w:ascii="Times New Roman" w:hAnsi="Times New Roman"/>
        </w:rPr>
        <w:t>d’eau.</w:t>
      </w:r>
    </w:p>
    <w:p w14:paraId="516037A6" w14:textId="77777777" w:rsidR="00273DD0" w:rsidRPr="00BE483D" w:rsidRDefault="00273DD0">
      <w:pPr>
        <w:widowControl w:val="0"/>
        <w:autoSpaceDE w:val="0"/>
        <w:jc w:val="both"/>
      </w:pPr>
    </w:p>
    <w:p w14:paraId="7343C2A1" w14:textId="77777777" w:rsidR="00273DD0" w:rsidRPr="00BE483D" w:rsidRDefault="00353DCC">
      <w:pPr>
        <w:widowControl w:val="0"/>
        <w:autoSpaceDE w:val="0"/>
        <w:jc w:val="both"/>
      </w:pPr>
      <w:r w:rsidRPr="00BE483D">
        <w:t>Ces</w:t>
      </w:r>
      <w:r w:rsidRPr="00BE483D">
        <w:rPr>
          <w:spacing w:val="-6"/>
        </w:rPr>
        <w:t xml:space="preserve"> </w:t>
      </w:r>
      <w:r w:rsidRPr="00BE483D">
        <w:t>éléments</w:t>
      </w:r>
      <w:r w:rsidRPr="00BE483D">
        <w:rPr>
          <w:spacing w:val="-6"/>
        </w:rPr>
        <w:t xml:space="preserve"> </w:t>
      </w:r>
      <w:r w:rsidRPr="00BE483D">
        <w:t>doivent</w:t>
      </w:r>
      <w:r w:rsidRPr="00BE483D">
        <w:rPr>
          <w:spacing w:val="-6"/>
        </w:rPr>
        <w:t xml:space="preserve"> </w:t>
      </w:r>
      <w:r w:rsidRPr="00BE483D">
        <w:t>être</w:t>
      </w:r>
      <w:r w:rsidRPr="00BE483D">
        <w:rPr>
          <w:spacing w:val="-6"/>
        </w:rPr>
        <w:t xml:space="preserve"> </w:t>
      </w:r>
      <w:r w:rsidRPr="00BE483D">
        <w:t>intégrés</w:t>
      </w:r>
      <w:r w:rsidRPr="00BE483D">
        <w:rPr>
          <w:spacing w:val="-6"/>
        </w:rPr>
        <w:t xml:space="preserve"> </w:t>
      </w:r>
      <w:r w:rsidRPr="00BE483D">
        <w:t>dans</w:t>
      </w:r>
      <w:r w:rsidRPr="00BE483D">
        <w:rPr>
          <w:spacing w:val="-6"/>
        </w:rPr>
        <w:t xml:space="preserve"> </w:t>
      </w:r>
      <w:r w:rsidRPr="00BE483D">
        <w:t>les</w:t>
      </w:r>
      <w:r w:rsidRPr="00BE483D">
        <w:rPr>
          <w:spacing w:val="-6"/>
        </w:rPr>
        <w:t xml:space="preserve"> </w:t>
      </w:r>
      <w:r w:rsidRPr="00BE483D">
        <w:t>charges que</w:t>
      </w:r>
      <w:r w:rsidRPr="00BE483D">
        <w:rPr>
          <w:spacing w:val="22"/>
        </w:rPr>
        <w:t xml:space="preserve"> </w:t>
      </w:r>
      <w:r w:rsidRPr="00BE483D">
        <w:t>l’entreprise</w:t>
      </w:r>
      <w:r w:rsidRPr="00BE483D">
        <w:rPr>
          <w:spacing w:val="22"/>
        </w:rPr>
        <w:t xml:space="preserve"> </w:t>
      </w:r>
      <w:r w:rsidRPr="00BE483D">
        <w:t>impute</w:t>
      </w:r>
      <w:r w:rsidRPr="00BE483D">
        <w:rPr>
          <w:spacing w:val="22"/>
        </w:rPr>
        <w:t xml:space="preserve"> </w:t>
      </w:r>
      <w:r w:rsidRPr="00BE483D">
        <w:t>sur</w:t>
      </w:r>
      <w:r w:rsidRPr="00BE483D">
        <w:rPr>
          <w:spacing w:val="22"/>
        </w:rPr>
        <w:t xml:space="preserve"> </w:t>
      </w:r>
      <w:r w:rsidRPr="00BE483D">
        <w:t>ses</w:t>
      </w:r>
      <w:r w:rsidRPr="00BE483D">
        <w:rPr>
          <w:spacing w:val="22"/>
        </w:rPr>
        <w:t xml:space="preserve"> </w:t>
      </w:r>
      <w:r w:rsidRPr="00BE483D">
        <w:t>coûts</w:t>
      </w:r>
      <w:r w:rsidRPr="00BE483D">
        <w:rPr>
          <w:spacing w:val="22"/>
        </w:rPr>
        <w:t xml:space="preserve"> </w:t>
      </w:r>
      <w:r w:rsidRPr="00BE483D">
        <w:t>d’intervention et</w:t>
      </w:r>
      <w:r w:rsidRPr="00BE483D">
        <w:rPr>
          <w:spacing w:val="7"/>
        </w:rPr>
        <w:t xml:space="preserve"> </w:t>
      </w:r>
      <w:r w:rsidRPr="00BE483D">
        <w:t>constituer</w:t>
      </w:r>
      <w:r w:rsidRPr="00BE483D">
        <w:rPr>
          <w:spacing w:val="7"/>
        </w:rPr>
        <w:t xml:space="preserve"> </w:t>
      </w:r>
      <w:r w:rsidRPr="00BE483D">
        <w:t>l’un</w:t>
      </w:r>
      <w:r w:rsidRPr="00BE483D">
        <w:rPr>
          <w:spacing w:val="7"/>
        </w:rPr>
        <w:t xml:space="preserve"> </w:t>
      </w:r>
      <w:r w:rsidRPr="00BE483D">
        <w:t>des</w:t>
      </w:r>
      <w:r w:rsidRPr="00BE483D">
        <w:rPr>
          <w:spacing w:val="7"/>
        </w:rPr>
        <w:t xml:space="preserve"> </w:t>
      </w:r>
      <w:r w:rsidRPr="00BE483D">
        <w:t>éléments</w:t>
      </w:r>
      <w:r w:rsidRPr="00BE483D">
        <w:rPr>
          <w:spacing w:val="7"/>
        </w:rPr>
        <w:t xml:space="preserve"> </w:t>
      </w:r>
      <w:r w:rsidRPr="00BE483D">
        <w:t>des</w:t>
      </w:r>
      <w:r w:rsidRPr="00BE483D">
        <w:rPr>
          <w:spacing w:val="7"/>
        </w:rPr>
        <w:t xml:space="preserve"> </w:t>
      </w:r>
      <w:r w:rsidRPr="00BE483D">
        <w:t>sous-détails</w:t>
      </w:r>
      <w:r w:rsidRPr="00BE483D">
        <w:rPr>
          <w:spacing w:val="7"/>
        </w:rPr>
        <w:t xml:space="preserve"> </w:t>
      </w:r>
      <w:r w:rsidRPr="00BE483D">
        <w:t>des prix</w:t>
      </w:r>
      <w:r w:rsidRPr="00BE483D">
        <w:rPr>
          <w:spacing w:val="6"/>
        </w:rPr>
        <w:t xml:space="preserve"> </w:t>
      </w:r>
      <w:r w:rsidRPr="00BE483D">
        <w:t>hors</w:t>
      </w:r>
      <w:r w:rsidRPr="00BE483D">
        <w:rPr>
          <w:spacing w:val="6"/>
        </w:rPr>
        <w:t xml:space="preserve"> </w:t>
      </w:r>
      <w:r w:rsidRPr="00BE483D">
        <w:t>taxes.</w:t>
      </w:r>
    </w:p>
    <w:p w14:paraId="098E86D7" w14:textId="77777777" w:rsidR="00273DD0" w:rsidRPr="00BE483D" w:rsidRDefault="00273DD0">
      <w:pPr>
        <w:widowControl w:val="0"/>
        <w:autoSpaceDE w:val="0"/>
        <w:jc w:val="both"/>
      </w:pPr>
    </w:p>
    <w:p w14:paraId="3BD78C65" w14:textId="77777777" w:rsidR="00273DD0" w:rsidRPr="00BE483D" w:rsidRDefault="00353DCC">
      <w:pPr>
        <w:widowControl w:val="0"/>
        <w:autoSpaceDE w:val="0"/>
        <w:jc w:val="both"/>
      </w:pPr>
      <w:r w:rsidRPr="00BE483D">
        <w:t>Le</w:t>
      </w:r>
      <w:r w:rsidRPr="00BE483D">
        <w:rPr>
          <w:spacing w:val="6"/>
        </w:rPr>
        <w:t xml:space="preserve"> </w:t>
      </w:r>
      <w:r w:rsidRPr="00BE483D">
        <w:t>prix</w:t>
      </w:r>
      <w:r w:rsidRPr="00BE483D">
        <w:rPr>
          <w:spacing w:val="6"/>
        </w:rPr>
        <w:t xml:space="preserve"> </w:t>
      </w:r>
      <w:r w:rsidRPr="00BE483D">
        <w:t>TTC</w:t>
      </w:r>
      <w:r w:rsidRPr="00BE483D">
        <w:rPr>
          <w:spacing w:val="6"/>
        </w:rPr>
        <w:t xml:space="preserve"> </w:t>
      </w:r>
      <w:r w:rsidRPr="00BE483D">
        <w:t>s’entend</w:t>
      </w:r>
      <w:r w:rsidRPr="00BE483D">
        <w:rPr>
          <w:spacing w:val="6"/>
        </w:rPr>
        <w:t xml:space="preserve"> </w:t>
      </w:r>
      <w:r w:rsidRPr="00BE483D">
        <w:t>TVA</w:t>
      </w:r>
      <w:r w:rsidRPr="00BE483D">
        <w:rPr>
          <w:spacing w:val="6"/>
        </w:rPr>
        <w:t xml:space="preserve"> </w:t>
      </w:r>
      <w:r w:rsidRPr="00BE483D">
        <w:t>incluse.</w:t>
      </w:r>
    </w:p>
    <w:p w14:paraId="5731D190" w14:textId="77777777" w:rsidR="00273DD0" w:rsidRPr="00BE483D" w:rsidRDefault="00273DD0">
      <w:pPr>
        <w:widowControl w:val="0"/>
        <w:autoSpaceDE w:val="0"/>
        <w:jc w:val="both"/>
      </w:pPr>
    </w:p>
    <w:p w14:paraId="3EB77FD3" w14:textId="2BE4D710" w:rsidR="00273DD0" w:rsidRPr="00BE483D" w:rsidRDefault="00353DCC" w:rsidP="002726FB">
      <w:pPr>
        <w:widowControl w:val="0"/>
        <w:tabs>
          <w:tab w:val="left" w:pos="2360"/>
          <w:tab w:val="left" w:pos="2800"/>
          <w:tab w:val="left" w:pos="4680"/>
        </w:tabs>
        <w:autoSpaceDE w:val="0"/>
        <w:jc w:val="both"/>
      </w:pPr>
      <w:r w:rsidRPr="00BE483D">
        <w:rPr>
          <w:b/>
          <w:bCs/>
        </w:rPr>
        <w:t>Article</w:t>
      </w:r>
      <w:r w:rsidRPr="00BE483D">
        <w:rPr>
          <w:b/>
          <w:bCs/>
          <w:spacing w:val="6"/>
        </w:rPr>
        <w:t xml:space="preserve"> </w:t>
      </w:r>
      <w:r w:rsidRPr="00BE483D">
        <w:rPr>
          <w:b/>
          <w:bCs/>
        </w:rPr>
        <w:t>28</w:t>
      </w:r>
      <w:r w:rsidRPr="00BE483D">
        <w:rPr>
          <w:b/>
          <w:bCs/>
          <w:spacing w:val="6"/>
        </w:rPr>
        <w:t xml:space="preserve"> </w:t>
      </w:r>
      <w:r w:rsidRPr="00BE483D">
        <w:rPr>
          <w:b/>
          <w:bCs/>
        </w:rPr>
        <w:t xml:space="preserve">: </w:t>
      </w:r>
      <w:r w:rsidRPr="00BE483D">
        <w:rPr>
          <w:b/>
          <w:bCs/>
          <w:spacing w:val="5"/>
        </w:rPr>
        <w:t>Timbre</w:t>
      </w:r>
      <w:r w:rsidRPr="00BE483D">
        <w:rPr>
          <w:b/>
          <w:bCs/>
        </w:rPr>
        <w:t xml:space="preserve">s </w:t>
      </w:r>
      <w:r w:rsidRPr="00BE483D">
        <w:rPr>
          <w:b/>
          <w:bCs/>
          <w:spacing w:val="5"/>
        </w:rPr>
        <w:t>e</w:t>
      </w:r>
      <w:r w:rsidRPr="00BE483D">
        <w:rPr>
          <w:b/>
          <w:bCs/>
        </w:rPr>
        <w:t xml:space="preserve">t </w:t>
      </w:r>
      <w:r w:rsidRPr="00BE483D">
        <w:rPr>
          <w:b/>
          <w:bCs/>
          <w:spacing w:val="5"/>
        </w:rPr>
        <w:t>enregistremen</w:t>
      </w:r>
      <w:r w:rsidRPr="00BE483D">
        <w:rPr>
          <w:b/>
          <w:bCs/>
        </w:rPr>
        <w:t xml:space="preserve">t </w:t>
      </w:r>
      <w:r w:rsidR="00A02169" w:rsidRPr="00BE483D">
        <w:rPr>
          <w:b/>
          <w:bCs/>
          <w:spacing w:val="5"/>
        </w:rPr>
        <w:t>du</w:t>
      </w:r>
      <w:r w:rsidRPr="00BE483D">
        <w:rPr>
          <w:b/>
          <w:bCs/>
          <w:spacing w:val="5"/>
        </w:rPr>
        <w:t xml:space="preserve"> </w:t>
      </w:r>
      <w:r w:rsidR="00A02169" w:rsidRPr="00BE483D">
        <w:rPr>
          <w:b/>
          <w:bCs/>
        </w:rPr>
        <w:t>marché</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37)</w:t>
      </w:r>
    </w:p>
    <w:p w14:paraId="20AF9367" w14:textId="77777777" w:rsidR="00152F3B" w:rsidRPr="00BE483D" w:rsidRDefault="00152F3B" w:rsidP="00152F3B">
      <w:pPr>
        <w:spacing w:before="120" w:after="120"/>
        <w:ind w:firstLine="539"/>
        <w:jc w:val="both"/>
      </w:pPr>
      <w:r w:rsidRPr="00BE483D">
        <w:t xml:space="preserve">Sept (07) exemplaires originaux du marché seront timbrés et enregistrés par les soins et aux frais du co-contractant, conformément à la réglementation en vigueur (article 92 (2) du décret 86/903). </w:t>
      </w:r>
    </w:p>
    <w:p w14:paraId="0AB6906B" w14:textId="77777777" w:rsidR="00152F3B" w:rsidRPr="00BE483D" w:rsidRDefault="00152F3B" w:rsidP="00152F3B">
      <w:pPr>
        <w:spacing w:before="120" w:after="120"/>
        <w:ind w:firstLine="708"/>
        <w:jc w:val="both"/>
      </w:pPr>
      <w:r w:rsidRPr="00BE483D">
        <w:t xml:space="preserve">Le co-contractant disposera d’un délai de quinze (15) jours à compter de la date de notification du marché par le Chef de Service de la Passation des Marchés  pour procéder à l’enregistrement. Passé ce délai le marché pourra être résilié de plein droit. </w:t>
      </w:r>
    </w:p>
    <w:p w14:paraId="18CEFC9D" w14:textId="77777777" w:rsidR="00152F3B" w:rsidRPr="00BE483D" w:rsidRDefault="00152F3B" w:rsidP="00152F3B">
      <w:pPr>
        <w:spacing w:before="120" w:after="120"/>
        <w:ind w:firstLine="708"/>
        <w:jc w:val="both"/>
      </w:pPr>
      <w:r w:rsidRPr="00BE483D">
        <w:t xml:space="preserve">Après enregistrement, cinq (05) exemplaires originaux enregistrés du contrat devront être retournés dans le délai sus prescrit à l’Autorité Contractante pour diffusion. </w:t>
      </w:r>
    </w:p>
    <w:p w14:paraId="57BDDF29" w14:textId="77777777" w:rsidR="00273DD0" w:rsidRPr="00BE483D" w:rsidRDefault="00273DD0">
      <w:pPr>
        <w:tabs>
          <w:tab w:val="left" w:pos="1560"/>
        </w:tabs>
        <w:jc w:val="center"/>
        <w:rPr>
          <w:b/>
          <w:bCs/>
          <w:color w:val="000000"/>
        </w:rPr>
      </w:pPr>
    </w:p>
    <w:p w14:paraId="2A2716B7" w14:textId="77777777" w:rsidR="00273DD0" w:rsidRPr="00BE483D" w:rsidRDefault="00353DCC" w:rsidP="002F2414">
      <w:pPr>
        <w:tabs>
          <w:tab w:val="left" w:pos="1560"/>
        </w:tabs>
      </w:pPr>
      <w:r w:rsidRPr="002F2414">
        <w:rPr>
          <w:b/>
          <w:bCs/>
          <w:color w:val="000000"/>
          <w:u w:val="single"/>
        </w:rPr>
        <w:t>Chapitre</w:t>
      </w:r>
      <w:r w:rsidRPr="002F2414">
        <w:rPr>
          <w:b/>
          <w:bCs/>
          <w:color w:val="000000"/>
          <w:spacing w:val="9"/>
          <w:u w:val="single"/>
        </w:rPr>
        <w:t xml:space="preserve"> </w:t>
      </w:r>
      <w:r w:rsidRPr="002F2414">
        <w:rPr>
          <w:b/>
          <w:bCs/>
          <w:color w:val="000000"/>
          <w:u w:val="single"/>
        </w:rPr>
        <w:t>III</w:t>
      </w:r>
      <w:r w:rsidRPr="00BE483D">
        <w:rPr>
          <w:b/>
          <w:bCs/>
          <w:color w:val="000000"/>
          <w:spacing w:val="9"/>
        </w:rPr>
        <w:t xml:space="preserve"> </w:t>
      </w:r>
      <w:r w:rsidRPr="00BE483D">
        <w:rPr>
          <w:b/>
          <w:bCs/>
          <w:color w:val="000000"/>
        </w:rPr>
        <w:t>:</w:t>
      </w:r>
      <w:r w:rsidRPr="00BE483D">
        <w:rPr>
          <w:b/>
          <w:bCs/>
          <w:color w:val="000000"/>
          <w:spacing w:val="9"/>
        </w:rPr>
        <w:t xml:space="preserve"> </w:t>
      </w:r>
      <w:r w:rsidRPr="002F2414">
        <w:rPr>
          <w:b/>
          <w:bCs/>
          <w:color w:val="000000"/>
          <w:sz w:val="28"/>
          <w:szCs w:val="28"/>
        </w:rPr>
        <w:t>Exécution</w:t>
      </w:r>
      <w:r w:rsidRPr="002F2414">
        <w:rPr>
          <w:b/>
          <w:bCs/>
          <w:color w:val="000000"/>
          <w:spacing w:val="9"/>
          <w:sz w:val="28"/>
          <w:szCs w:val="28"/>
        </w:rPr>
        <w:t xml:space="preserve"> </w:t>
      </w:r>
      <w:r w:rsidRPr="002F2414">
        <w:rPr>
          <w:b/>
          <w:bCs/>
          <w:color w:val="000000"/>
          <w:sz w:val="28"/>
          <w:szCs w:val="28"/>
        </w:rPr>
        <w:t>des</w:t>
      </w:r>
      <w:r w:rsidRPr="002F2414">
        <w:rPr>
          <w:b/>
          <w:bCs/>
          <w:color w:val="000000"/>
          <w:spacing w:val="9"/>
          <w:sz w:val="28"/>
          <w:szCs w:val="28"/>
        </w:rPr>
        <w:t xml:space="preserve"> </w:t>
      </w:r>
      <w:r w:rsidRPr="002F2414">
        <w:rPr>
          <w:b/>
          <w:bCs/>
          <w:color w:val="000000"/>
          <w:sz w:val="28"/>
          <w:szCs w:val="28"/>
        </w:rPr>
        <w:t>travaux</w:t>
      </w:r>
    </w:p>
    <w:p w14:paraId="389F36C2" w14:textId="77777777" w:rsidR="00273DD0" w:rsidRPr="00BE483D" w:rsidRDefault="00273DD0">
      <w:pPr>
        <w:tabs>
          <w:tab w:val="left" w:pos="1560"/>
        </w:tabs>
        <w:jc w:val="both"/>
        <w:rPr>
          <w:b/>
          <w:bCs/>
          <w:spacing w:val="6"/>
        </w:rPr>
      </w:pPr>
    </w:p>
    <w:p w14:paraId="4F0486DE" w14:textId="77777777" w:rsidR="00273DD0" w:rsidRPr="00BE483D" w:rsidRDefault="00353DCC" w:rsidP="00494135">
      <w:pPr>
        <w:tabs>
          <w:tab w:val="left" w:pos="1560"/>
        </w:tabs>
        <w:jc w:val="both"/>
      </w:pPr>
      <w:r w:rsidRPr="00BE483D">
        <w:rPr>
          <w:b/>
          <w:bCs/>
          <w:spacing w:val="6"/>
        </w:rPr>
        <w:t>Article 29 : Consistance des prestations</w:t>
      </w:r>
    </w:p>
    <w:p w14:paraId="7BB6DD0B" w14:textId="77777777" w:rsidR="00273DD0" w:rsidRPr="00BE483D" w:rsidRDefault="00353DCC">
      <w:pPr>
        <w:widowControl w:val="0"/>
        <w:autoSpaceDE w:val="0"/>
        <w:jc w:val="both"/>
      </w:pPr>
      <w:r w:rsidRPr="00BE483D">
        <w:t>Les travaux comprennent notamment : (poste ou volume</w:t>
      </w:r>
      <w:r w:rsidRPr="00BE483D">
        <w:rPr>
          <w:spacing w:val="6"/>
        </w:rPr>
        <w:t xml:space="preserve"> </w:t>
      </w:r>
      <w:r w:rsidRPr="00BE483D">
        <w:t>des</w:t>
      </w:r>
      <w:r w:rsidRPr="00BE483D">
        <w:rPr>
          <w:spacing w:val="6"/>
        </w:rPr>
        <w:t xml:space="preserve"> </w:t>
      </w:r>
      <w:r w:rsidRPr="00BE483D">
        <w:t>travaux).</w:t>
      </w:r>
    </w:p>
    <w:p w14:paraId="50E570A3" w14:textId="77777777" w:rsidR="008551CE" w:rsidRPr="003967A2" w:rsidRDefault="008551CE"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Travaux Préparatoires ;</w:t>
      </w:r>
    </w:p>
    <w:p w14:paraId="0D1F0F09" w14:textId="77777777" w:rsidR="008551CE" w:rsidRPr="003967A2" w:rsidRDefault="008551CE"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Terrassement ;</w:t>
      </w:r>
    </w:p>
    <w:p w14:paraId="7B907C5F" w14:textId="77777777" w:rsidR="008551CE" w:rsidRPr="003967A2" w:rsidRDefault="008551CE"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Fondations ;</w:t>
      </w:r>
    </w:p>
    <w:p w14:paraId="710039E0" w14:textId="77777777" w:rsidR="008551CE" w:rsidRDefault="008551CE"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Maçonnerie ;</w:t>
      </w:r>
    </w:p>
    <w:p w14:paraId="30B93FD6" w14:textId="77777777" w:rsidR="008551CE" w:rsidRPr="00B668A0" w:rsidRDefault="008551CE" w:rsidP="0094500B">
      <w:pPr>
        <w:pStyle w:val="Paragraphedeliste"/>
        <w:numPr>
          <w:ilvl w:val="0"/>
          <w:numId w:val="41"/>
        </w:numPr>
        <w:spacing w:after="0" w:line="240" w:lineRule="auto"/>
        <w:jc w:val="both"/>
        <w:rPr>
          <w:rFonts w:ascii="Times New Roman" w:hAnsi="Times New Roman"/>
        </w:rPr>
      </w:pPr>
      <w:r w:rsidRPr="00B668A0">
        <w:rPr>
          <w:rFonts w:ascii="Times New Roman" w:hAnsi="Times New Roman"/>
        </w:rPr>
        <w:t>Menuiserie</w:t>
      </w:r>
      <w:r>
        <w:rPr>
          <w:rFonts w:ascii="Times New Roman" w:hAnsi="Times New Roman"/>
        </w:rPr>
        <w:t xml:space="preserve"> métallique ;</w:t>
      </w:r>
    </w:p>
    <w:p w14:paraId="4DD2B927" w14:textId="77777777" w:rsidR="008551CE" w:rsidRPr="003967A2" w:rsidRDefault="008551CE" w:rsidP="0094500B">
      <w:pPr>
        <w:pStyle w:val="Paragraphedeliste"/>
        <w:numPr>
          <w:ilvl w:val="0"/>
          <w:numId w:val="41"/>
        </w:numPr>
        <w:spacing w:after="0" w:line="240" w:lineRule="auto"/>
        <w:jc w:val="both"/>
        <w:rPr>
          <w:rFonts w:ascii="Times New Roman" w:hAnsi="Times New Roman"/>
        </w:rPr>
      </w:pPr>
      <w:r w:rsidRPr="003967A2">
        <w:rPr>
          <w:rFonts w:ascii="Times New Roman" w:hAnsi="Times New Roman"/>
        </w:rPr>
        <w:t>Peinture.</w:t>
      </w:r>
    </w:p>
    <w:p w14:paraId="614D2340" w14:textId="77777777" w:rsidR="00273DD0" w:rsidRPr="00BE483D" w:rsidRDefault="00273DD0">
      <w:pPr>
        <w:widowControl w:val="0"/>
        <w:tabs>
          <w:tab w:val="left" w:pos="2300"/>
          <w:tab w:val="left" w:pos="3840"/>
          <w:tab w:val="left" w:pos="4380"/>
        </w:tabs>
        <w:autoSpaceDE w:val="0"/>
        <w:jc w:val="both"/>
        <w:rPr>
          <w:b/>
          <w:bCs/>
          <w:spacing w:val="6"/>
        </w:rPr>
      </w:pPr>
    </w:p>
    <w:p w14:paraId="674E49F4"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30</w:t>
      </w:r>
      <w:r w:rsidRPr="00BE483D">
        <w:rPr>
          <w:b/>
          <w:bCs/>
          <w:spacing w:val="6"/>
        </w:rPr>
        <w:t xml:space="preserve"> </w:t>
      </w:r>
      <w:r w:rsidRPr="00BE483D">
        <w:rPr>
          <w:b/>
          <w:bCs/>
        </w:rPr>
        <w:t xml:space="preserve">: </w:t>
      </w:r>
      <w:r w:rsidRPr="00BE483D">
        <w:rPr>
          <w:b/>
          <w:bCs/>
          <w:spacing w:val="5"/>
        </w:rPr>
        <w:t>Obligation</w:t>
      </w:r>
      <w:r w:rsidRPr="00BE483D">
        <w:rPr>
          <w:b/>
          <w:bCs/>
        </w:rPr>
        <w:t xml:space="preserve">s </w:t>
      </w:r>
      <w:r w:rsidRPr="00BE483D">
        <w:rPr>
          <w:b/>
          <w:bCs/>
          <w:spacing w:val="5"/>
        </w:rPr>
        <w:t>d</w:t>
      </w:r>
      <w:r w:rsidRPr="00BE483D">
        <w:rPr>
          <w:b/>
          <w:bCs/>
        </w:rPr>
        <w:t xml:space="preserve">u </w:t>
      </w:r>
      <w:r w:rsidR="002F1DD1" w:rsidRPr="00BE483D">
        <w:rPr>
          <w:b/>
          <w:bCs/>
          <w:spacing w:val="5"/>
        </w:rPr>
        <w:t>Maître d’Ouvrage</w:t>
      </w:r>
      <w:r w:rsidRPr="00BE483D">
        <w:rPr>
          <w:b/>
          <w:bCs/>
          <w:spacing w:val="5"/>
        </w:rPr>
        <w:t xml:space="preserve"> </w:t>
      </w:r>
      <w:r w:rsidRPr="00BE483D">
        <w:rPr>
          <w:b/>
          <w:bCs/>
        </w:rPr>
        <w:t>(CCAG</w:t>
      </w:r>
      <w:r w:rsidRPr="00BE483D">
        <w:rPr>
          <w:b/>
          <w:bCs/>
          <w:spacing w:val="6"/>
        </w:rPr>
        <w:t xml:space="preserve"> </w:t>
      </w:r>
      <w:r w:rsidRPr="00BE483D">
        <w:rPr>
          <w:b/>
          <w:bCs/>
        </w:rPr>
        <w:t>complété)</w:t>
      </w:r>
    </w:p>
    <w:p w14:paraId="41781192" w14:textId="77777777" w:rsidR="00273DD0" w:rsidRPr="00BE483D" w:rsidRDefault="00353DCC">
      <w:pPr>
        <w:widowControl w:val="0"/>
        <w:autoSpaceDE w:val="0"/>
        <w:jc w:val="both"/>
      </w:pPr>
      <w:r w:rsidRPr="00BE483D">
        <w:t xml:space="preserve">30.1. Le </w:t>
      </w:r>
      <w:r w:rsidR="002F1DD1" w:rsidRPr="00BE483D">
        <w:t>Maître d’Ouvrage</w:t>
      </w:r>
      <w:r w:rsidRPr="00BE483D">
        <w:t xml:space="preserve"> est tenu de fournir au </w:t>
      </w:r>
      <w:r w:rsidR="00C510F3" w:rsidRPr="00BE483D">
        <w:rPr>
          <w:iCs/>
        </w:rPr>
        <w:t>co-contractant</w:t>
      </w:r>
      <w:r w:rsidR="00C510F3" w:rsidRPr="00BE483D">
        <w:rPr>
          <w:color w:val="000000"/>
        </w:rPr>
        <w:t xml:space="preserve"> </w:t>
      </w:r>
      <w:r w:rsidR="00C510F3" w:rsidRPr="00BE483D">
        <w:rPr>
          <w:color w:val="000000"/>
          <w:spacing w:val="-17"/>
        </w:rPr>
        <w:t xml:space="preserve"> </w:t>
      </w:r>
      <w:r w:rsidRPr="00BE483D">
        <w:t>les</w:t>
      </w:r>
      <w:r w:rsidRPr="00BE483D">
        <w:rPr>
          <w:spacing w:val="19"/>
        </w:rPr>
        <w:t xml:space="preserve"> </w:t>
      </w:r>
      <w:r w:rsidRPr="00BE483D">
        <w:t>informations</w:t>
      </w:r>
      <w:r w:rsidRPr="00BE483D">
        <w:rPr>
          <w:spacing w:val="19"/>
        </w:rPr>
        <w:t xml:space="preserve"> </w:t>
      </w:r>
      <w:r w:rsidRPr="00BE483D">
        <w:t>nécessaires</w:t>
      </w:r>
      <w:r w:rsidRPr="00BE483D">
        <w:rPr>
          <w:spacing w:val="19"/>
        </w:rPr>
        <w:t xml:space="preserve"> </w:t>
      </w:r>
      <w:r w:rsidRPr="00BE483D">
        <w:t>à</w:t>
      </w:r>
      <w:r w:rsidRPr="00BE483D">
        <w:rPr>
          <w:spacing w:val="19"/>
        </w:rPr>
        <w:t xml:space="preserve"> </w:t>
      </w:r>
      <w:r w:rsidRPr="00BE483D">
        <w:t>l’exécution</w:t>
      </w:r>
      <w:r w:rsidRPr="00BE483D">
        <w:rPr>
          <w:spacing w:val="11"/>
        </w:rPr>
        <w:t xml:space="preserve"> </w:t>
      </w:r>
      <w:r w:rsidRPr="00BE483D">
        <w:t>de</w:t>
      </w:r>
      <w:r w:rsidRPr="00BE483D">
        <w:rPr>
          <w:spacing w:val="11"/>
        </w:rPr>
        <w:t xml:space="preserve"> </w:t>
      </w:r>
      <w:r w:rsidRPr="00BE483D">
        <w:t>sa</w:t>
      </w:r>
      <w:r w:rsidRPr="00BE483D">
        <w:rPr>
          <w:spacing w:val="11"/>
        </w:rPr>
        <w:t xml:space="preserve"> </w:t>
      </w:r>
      <w:r w:rsidRPr="00BE483D">
        <w:t>mission,</w:t>
      </w:r>
      <w:r w:rsidRPr="00BE483D">
        <w:rPr>
          <w:spacing w:val="11"/>
        </w:rPr>
        <w:t xml:space="preserve"> </w:t>
      </w:r>
      <w:r w:rsidRPr="00BE483D">
        <w:t>et</w:t>
      </w:r>
      <w:r w:rsidRPr="00BE483D">
        <w:rPr>
          <w:spacing w:val="11"/>
        </w:rPr>
        <w:t xml:space="preserve"> </w:t>
      </w:r>
      <w:r w:rsidRPr="00BE483D">
        <w:t>de</w:t>
      </w:r>
      <w:r w:rsidRPr="00BE483D">
        <w:rPr>
          <w:spacing w:val="11"/>
        </w:rPr>
        <w:t xml:space="preserve"> </w:t>
      </w:r>
      <w:r w:rsidRPr="00BE483D">
        <w:t>lui</w:t>
      </w:r>
      <w:r w:rsidRPr="00BE483D">
        <w:rPr>
          <w:spacing w:val="11"/>
        </w:rPr>
        <w:t xml:space="preserve"> </w:t>
      </w:r>
      <w:r w:rsidRPr="00BE483D">
        <w:t>garantir,</w:t>
      </w:r>
      <w:r w:rsidRPr="00BE483D">
        <w:rPr>
          <w:spacing w:val="11"/>
        </w:rPr>
        <w:t xml:space="preserve"> </w:t>
      </w:r>
      <w:r w:rsidRPr="00BE483D">
        <w:t>aux</w:t>
      </w:r>
      <w:r w:rsidRPr="00BE483D">
        <w:rPr>
          <w:spacing w:val="11"/>
        </w:rPr>
        <w:t xml:space="preserve"> </w:t>
      </w:r>
      <w:r w:rsidRPr="00BE483D">
        <w:t>frais de</w:t>
      </w:r>
      <w:r w:rsidRPr="00BE483D">
        <w:rPr>
          <w:spacing w:val="6"/>
        </w:rPr>
        <w:t xml:space="preserve"> </w:t>
      </w:r>
      <w:r w:rsidRPr="00BE483D">
        <w:t>ce</w:t>
      </w:r>
      <w:r w:rsidRPr="00BE483D">
        <w:rPr>
          <w:spacing w:val="6"/>
        </w:rPr>
        <w:t xml:space="preserve"> </w:t>
      </w:r>
      <w:r w:rsidRPr="00BE483D">
        <w:t>dernier,</w:t>
      </w:r>
      <w:r w:rsidRPr="00BE483D">
        <w:rPr>
          <w:spacing w:val="6"/>
        </w:rPr>
        <w:t xml:space="preserve"> </w:t>
      </w:r>
      <w:r w:rsidRPr="00BE483D">
        <w:t>l’accès</w:t>
      </w:r>
      <w:r w:rsidRPr="00BE483D">
        <w:rPr>
          <w:spacing w:val="6"/>
        </w:rPr>
        <w:t xml:space="preserve"> </w:t>
      </w:r>
      <w:r w:rsidRPr="00BE483D">
        <w:t>aux</w:t>
      </w:r>
      <w:r w:rsidRPr="00BE483D">
        <w:rPr>
          <w:spacing w:val="6"/>
        </w:rPr>
        <w:t xml:space="preserve"> </w:t>
      </w:r>
      <w:r w:rsidRPr="00BE483D">
        <w:t>sites</w:t>
      </w:r>
      <w:r w:rsidRPr="00BE483D">
        <w:rPr>
          <w:spacing w:val="6"/>
        </w:rPr>
        <w:t xml:space="preserve"> </w:t>
      </w:r>
      <w:r w:rsidRPr="00BE483D">
        <w:t>des</w:t>
      </w:r>
      <w:r w:rsidRPr="00BE483D">
        <w:rPr>
          <w:spacing w:val="6"/>
        </w:rPr>
        <w:t xml:space="preserve"> </w:t>
      </w:r>
      <w:r w:rsidRPr="00BE483D">
        <w:t>projets.</w:t>
      </w:r>
    </w:p>
    <w:p w14:paraId="3646F883" w14:textId="77777777" w:rsidR="00273DD0" w:rsidRPr="00BE483D" w:rsidRDefault="00273DD0">
      <w:pPr>
        <w:widowControl w:val="0"/>
        <w:autoSpaceDE w:val="0"/>
        <w:jc w:val="both"/>
      </w:pPr>
    </w:p>
    <w:p w14:paraId="5BB897B3" w14:textId="77777777" w:rsidR="00273DD0" w:rsidRPr="00BE483D" w:rsidRDefault="00353DCC">
      <w:pPr>
        <w:widowControl w:val="0"/>
        <w:tabs>
          <w:tab w:val="left" w:pos="1660"/>
          <w:tab w:val="left" w:pos="2520"/>
          <w:tab w:val="left" w:pos="3020"/>
          <w:tab w:val="left" w:pos="4220"/>
        </w:tabs>
        <w:autoSpaceDE w:val="0"/>
        <w:jc w:val="both"/>
      </w:pPr>
      <w:r w:rsidRPr="00BE483D">
        <w:t xml:space="preserve">30.2. Le </w:t>
      </w:r>
      <w:r w:rsidR="002F1DD1" w:rsidRPr="00BE483D">
        <w:t>Maître d’Ouvrage</w:t>
      </w:r>
      <w:r w:rsidRPr="00BE483D">
        <w:t xml:space="preserve"> </w:t>
      </w:r>
      <w:r w:rsidRPr="00BE483D">
        <w:rPr>
          <w:spacing w:val="4"/>
        </w:rPr>
        <w:t>assur</w:t>
      </w:r>
      <w:r w:rsidRPr="00BE483D">
        <w:t xml:space="preserve">e </w:t>
      </w:r>
      <w:r w:rsidRPr="00BE483D">
        <w:rPr>
          <w:spacing w:val="4"/>
        </w:rPr>
        <w:t>a</w:t>
      </w:r>
      <w:r w:rsidRPr="00BE483D">
        <w:t xml:space="preserve">u </w:t>
      </w:r>
      <w:r w:rsidR="00C510F3" w:rsidRPr="00BE483D">
        <w:rPr>
          <w:iCs/>
        </w:rPr>
        <w:t>co-contractant</w:t>
      </w:r>
      <w:r w:rsidR="00C510F3" w:rsidRPr="00BE483D">
        <w:rPr>
          <w:color w:val="000000"/>
        </w:rPr>
        <w:t xml:space="preserve"> </w:t>
      </w:r>
      <w:r w:rsidR="00C510F3" w:rsidRPr="00BE483D">
        <w:rPr>
          <w:color w:val="000000"/>
          <w:spacing w:val="-17"/>
        </w:rPr>
        <w:t xml:space="preserve"> </w:t>
      </w:r>
      <w:r w:rsidRPr="00BE483D">
        <w:rPr>
          <w:spacing w:val="4"/>
        </w:rPr>
        <w:t xml:space="preserve">e </w:t>
      </w:r>
      <w:r w:rsidRPr="00BE483D">
        <w:rPr>
          <w:spacing w:val="5"/>
        </w:rPr>
        <w:t>protectio</w:t>
      </w:r>
      <w:r w:rsidRPr="00BE483D">
        <w:t xml:space="preserve">n </w:t>
      </w:r>
      <w:r w:rsidRPr="00BE483D">
        <w:rPr>
          <w:spacing w:val="5"/>
        </w:rPr>
        <w:t>contr</w:t>
      </w:r>
      <w:r w:rsidRPr="00BE483D">
        <w:t xml:space="preserve">e </w:t>
      </w:r>
      <w:r w:rsidRPr="00BE483D">
        <w:rPr>
          <w:spacing w:val="5"/>
        </w:rPr>
        <w:t>le</w:t>
      </w:r>
      <w:r w:rsidRPr="00BE483D">
        <w:t xml:space="preserve">s </w:t>
      </w:r>
      <w:r w:rsidRPr="00BE483D">
        <w:rPr>
          <w:spacing w:val="5"/>
        </w:rPr>
        <w:t>menaces</w:t>
      </w:r>
      <w:r w:rsidRPr="00BE483D">
        <w:t xml:space="preserve">, </w:t>
      </w:r>
      <w:r w:rsidRPr="00BE483D">
        <w:rPr>
          <w:spacing w:val="5"/>
        </w:rPr>
        <w:t xml:space="preserve">outrages, </w:t>
      </w:r>
      <w:r w:rsidRPr="00BE483D">
        <w:t>violences, voies de fait, injures ou diffamations dont il peut être victime en raison ou à l’occasion de</w:t>
      </w:r>
      <w:r w:rsidRPr="00BE483D">
        <w:rPr>
          <w:spacing w:val="6"/>
        </w:rPr>
        <w:t xml:space="preserve"> </w:t>
      </w:r>
      <w:r w:rsidRPr="00BE483D">
        <w:t>l’exercice</w:t>
      </w:r>
      <w:r w:rsidRPr="00BE483D">
        <w:rPr>
          <w:spacing w:val="6"/>
        </w:rPr>
        <w:t xml:space="preserve"> </w:t>
      </w:r>
      <w:r w:rsidRPr="00BE483D">
        <w:t>de</w:t>
      </w:r>
      <w:r w:rsidRPr="00BE483D">
        <w:rPr>
          <w:spacing w:val="6"/>
        </w:rPr>
        <w:t xml:space="preserve"> </w:t>
      </w:r>
      <w:r w:rsidRPr="00BE483D">
        <w:t>sa</w:t>
      </w:r>
      <w:r w:rsidRPr="00BE483D">
        <w:rPr>
          <w:spacing w:val="6"/>
        </w:rPr>
        <w:t xml:space="preserve"> </w:t>
      </w:r>
      <w:r w:rsidRPr="00BE483D">
        <w:t>mission.</w:t>
      </w:r>
    </w:p>
    <w:p w14:paraId="53A08D43" w14:textId="77777777" w:rsidR="00D3604B" w:rsidRPr="00BE483D" w:rsidRDefault="00D3604B">
      <w:pPr>
        <w:widowControl w:val="0"/>
        <w:tabs>
          <w:tab w:val="left" w:pos="2300"/>
          <w:tab w:val="left" w:pos="3840"/>
          <w:tab w:val="left" w:pos="4380"/>
        </w:tabs>
        <w:autoSpaceDE w:val="0"/>
        <w:jc w:val="both"/>
        <w:rPr>
          <w:b/>
          <w:bCs/>
        </w:rPr>
      </w:pPr>
    </w:p>
    <w:p w14:paraId="51581802" w14:textId="77777777" w:rsidR="00273DD0" w:rsidRPr="00BE483D" w:rsidRDefault="00353DCC" w:rsidP="00033F78">
      <w:pPr>
        <w:widowControl w:val="0"/>
        <w:tabs>
          <w:tab w:val="left" w:pos="2300"/>
          <w:tab w:val="left" w:pos="3840"/>
          <w:tab w:val="left" w:pos="4380"/>
        </w:tabs>
        <w:autoSpaceDE w:val="0"/>
        <w:jc w:val="both"/>
      </w:pPr>
      <w:r w:rsidRPr="00BE483D">
        <w:rPr>
          <w:b/>
          <w:bCs/>
        </w:rPr>
        <w:t>Article</w:t>
      </w:r>
      <w:r w:rsidRPr="00BE483D">
        <w:rPr>
          <w:b/>
          <w:bCs/>
          <w:spacing w:val="6"/>
        </w:rPr>
        <w:t xml:space="preserve"> </w:t>
      </w:r>
      <w:r w:rsidRPr="00BE483D">
        <w:rPr>
          <w:b/>
          <w:bCs/>
        </w:rPr>
        <w:t>31</w:t>
      </w:r>
      <w:r w:rsidRPr="00BE483D">
        <w:rPr>
          <w:b/>
          <w:bCs/>
          <w:spacing w:val="6"/>
        </w:rPr>
        <w:t xml:space="preserve"> </w:t>
      </w:r>
      <w:r w:rsidRPr="00BE483D">
        <w:rPr>
          <w:b/>
          <w:bCs/>
        </w:rPr>
        <w:t xml:space="preserve">: </w:t>
      </w:r>
      <w:r w:rsidRPr="00BE483D">
        <w:rPr>
          <w:b/>
          <w:bCs/>
          <w:spacing w:val="5"/>
        </w:rPr>
        <w:t>Délai</w:t>
      </w:r>
      <w:r w:rsidRPr="00BE483D">
        <w:rPr>
          <w:b/>
          <w:bCs/>
        </w:rPr>
        <w:t xml:space="preserve">s </w:t>
      </w:r>
      <w:r w:rsidRPr="00BE483D">
        <w:rPr>
          <w:b/>
          <w:bCs/>
          <w:spacing w:val="5"/>
        </w:rPr>
        <w:t>d’exécutio</w:t>
      </w:r>
      <w:r w:rsidRPr="00BE483D">
        <w:rPr>
          <w:b/>
          <w:bCs/>
        </w:rPr>
        <w:t xml:space="preserve">n </w:t>
      </w:r>
      <w:r w:rsidRPr="00BE483D">
        <w:rPr>
          <w:b/>
          <w:bCs/>
          <w:spacing w:val="5"/>
        </w:rPr>
        <w:t>d</w:t>
      </w:r>
      <w:r w:rsidRPr="00BE483D">
        <w:rPr>
          <w:b/>
          <w:bCs/>
        </w:rPr>
        <w:t xml:space="preserve">u </w:t>
      </w:r>
      <w:r w:rsidRPr="00BE483D">
        <w:rPr>
          <w:b/>
          <w:bCs/>
          <w:spacing w:val="5"/>
        </w:rPr>
        <w:t xml:space="preserve">marché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38)</w:t>
      </w:r>
    </w:p>
    <w:p w14:paraId="3B9DE84F" w14:textId="77777777" w:rsidR="00273DD0" w:rsidRPr="00BE483D" w:rsidRDefault="00353DCC">
      <w:pPr>
        <w:widowControl w:val="0"/>
        <w:autoSpaceDE w:val="0"/>
        <w:jc w:val="both"/>
      </w:pPr>
      <w:r w:rsidRPr="00BE483D">
        <w:t xml:space="preserve">31.1. Le délai d’exécution des travaux objet du </w:t>
      </w:r>
      <w:r w:rsidRPr="00BE483D">
        <w:rPr>
          <w:spacing w:val="1"/>
        </w:rPr>
        <w:t>présen</w:t>
      </w:r>
      <w:r w:rsidRPr="00BE483D">
        <w:t xml:space="preserve">t </w:t>
      </w:r>
      <w:r w:rsidRPr="00BE483D">
        <w:rPr>
          <w:spacing w:val="-29"/>
        </w:rPr>
        <w:t xml:space="preserve"> </w:t>
      </w:r>
      <w:r w:rsidRPr="00BE483D">
        <w:rPr>
          <w:spacing w:val="1"/>
        </w:rPr>
        <w:t>march</w:t>
      </w:r>
      <w:r w:rsidRPr="00BE483D">
        <w:t xml:space="preserve">é </w:t>
      </w:r>
      <w:r w:rsidRPr="00BE483D">
        <w:rPr>
          <w:spacing w:val="-29"/>
        </w:rPr>
        <w:t xml:space="preserve"> </w:t>
      </w:r>
      <w:r w:rsidRPr="00BE483D">
        <w:rPr>
          <w:spacing w:val="1"/>
        </w:rPr>
        <w:t>es</w:t>
      </w:r>
      <w:r w:rsidRPr="00BE483D">
        <w:t xml:space="preserve">t </w:t>
      </w:r>
      <w:r w:rsidRPr="00BE483D">
        <w:rPr>
          <w:spacing w:val="-29"/>
        </w:rPr>
        <w:t xml:space="preserve"> </w:t>
      </w:r>
      <w:r w:rsidRPr="00BE483D">
        <w:rPr>
          <w:spacing w:val="1"/>
        </w:rPr>
        <w:t>d</w:t>
      </w:r>
      <w:r w:rsidRPr="00BE483D">
        <w:t xml:space="preserve">e </w:t>
      </w:r>
      <w:r w:rsidRPr="00BE483D">
        <w:rPr>
          <w:spacing w:val="1"/>
        </w:rPr>
        <w:t xml:space="preserve">: </w:t>
      </w:r>
      <w:r w:rsidR="00D35AF6">
        <w:rPr>
          <w:b/>
          <w:spacing w:val="1"/>
        </w:rPr>
        <w:t>trois (03)</w:t>
      </w:r>
      <w:r w:rsidRPr="00BE483D">
        <w:rPr>
          <w:b/>
          <w:i/>
          <w:iCs/>
        </w:rPr>
        <w:t xml:space="preserve"> </w:t>
      </w:r>
      <w:r w:rsidR="00F768B4" w:rsidRPr="00BE483D">
        <w:rPr>
          <w:b/>
          <w:spacing w:val="1"/>
        </w:rPr>
        <w:t>mois</w:t>
      </w:r>
      <w:r w:rsidR="00A02169" w:rsidRPr="00BE483D">
        <w:rPr>
          <w:b/>
          <w:spacing w:val="1"/>
        </w:rPr>
        <w:t>.</w:t>
      </w:r>
    </w:p>
    <w:p w14:paraId="33E5E189" w14:textId="77777777" w:rsidR="00273DD0" w:rsidRPr="00BE483D" w:rsidRDefault="00273DD0">
      <w:pPr>
        <w:widowControl w:val="0"/>
        <w:autoSpaceDE w:val="0"/>
        <w:jc w:val="both"/>
      </w:pPr>
    </w:p>
    <w:p w14:paraId="150A1F83" w14:textId="77777777" w:rsidR="00273DD0" w:rsidRPr="00BE483D" w:rsidRDefault="00353DCC">
      <w:pPr>
        <w:widowControl w:val="0"/>
        <w:autoSpaceDE w:val="0"/>
        <w:jc w:val="both"/>
      </w:pPr>
      <w:r w:rsidRPr="00BE483D">
        <w:t>31.2. Ce</w:t>
      </w:r>
      <w:r w:rsidRPr="00BE483D">
        <w:rPr>
          <w:spacing w:val="15"/>
        </w:rPr>
        <w:t xml:space="preserve"> </w:t>
      </w:r>
      <w:r w:rsidRPr="00BE483D">
        <w:t>délai</w:t>
      </w:r>
      <w:r w:rsidRPr="00BE483D">
        <w:rPr>
          <w:spacing w:val="15"/>
        </w:rPr>
        <w:t xml:space="preserve"> </w:t>
      </w:r>
      <w:r w:rsidRPr="00BE483D">
        <w:t>court</w:t>
      </w:r>
      <w:r w:rsidRPr="00BE483D">
        <w:rPr>
          <w:spacing w:val="15"/>
        </w:rPr>
        <w:t xml:space="preserve"> </w:t>
      </w:r>
      <w:r w:rsidRPr="00BE483D">
        <w:t>à</w:t>
      </w:r>
      <w:r w:rsidRPr="00BE483D">
        <w:rPr>
          <w:spacing w:val="15"/>
        </w:rPr>
        <w:t xml:space="preserve"> </w:t>
      </w:r>
      <w:r w:rsidRPr="00BE483D">
        <w:t>compter</w:t>
      </w:r>
      <w:r w:rsidRPr="00BE483D">
        <w:rPr>
          <w:spacing w:val="15"/>
        </w:rPr>
        <w:t xml:space="preserve"> </w:t>
      </w:r>
      <w:r w:rsidRPr="00BE483D">
        <w:t>de</w:t>
      </w:r>
      <w:r w:rsidRPr="00BE483D">
        <w:rPr>
          <w:spacing w:val="15"/>
        </w:rPr>
        <w:t xml:space="preserve"> </w:t>
      </w:r>
      <w:r w:rsidRPr="00BE483D">
        <w:t>la</w:t>
      </w:r>
      <w:r w:rsidRPr="00BE483D">
        <w:rPr>
          <w:spacing w:val="15"/>
        </w:rPr>
        <w:t xml:space="preserve"> </w:t>
      </w:r>
      <w:r w:rsidRPr="00BE483D">
        <w:t>date</w:t>
      </w:r>
      <w:r w:rsidRPr="00BE483D">
        <w:rPr>
          <w:spacing w:val="15"/>
        </w:rPr>
        <w:t xml:space="preserve"> </w:t>
      </w:r>
      <w:r w:rsidRPr="00BE483D">
        <w:t>de</w:t>
      </w:r>
      <w:r w:rsidRPr="00BE483D">
        <w:rPr>
          <w:spacing w:val="15"/>
        </w:rPr>
        <w:t xml:space="preserve"> </w:t>
      </w:r>
      <w:r w:rsidRPr="00BE483D">
        <w:t>notification</w:t>
      </w:r>
      <w:r w:rsidRPr="00BE483D">
        <w:rPr>
          <w:spacing w:val="-4"/>
        </w:rPr>
        <w:t xml:space="preserve"> </w:t>
      </w:r>
      <w:r w:rsidRPr="00BE483D">
        <w:t>de</w:t>
      </w:r>
      <w:r w:rsidRPr="00BE483D">
        <w:rPr>
          <w:spacing w:val="-4"/>
        </w:rPr>
        <w:t xml:space="preserve"> </w:t>
      </w:r>
      <w:r w:rsidRPr="00BE483D">
        <w:t>l’ordre</w:t>
      </w:r>
      <w:r w:rsidRPr="00BE483D">
        <w:rPr>
          <w:spacing w:val="-4"/>
        </w:rPr>
        <w:t xml:space="preserve"> </w:t>
      </w:r>
      <w:r w:rsidRPr="00BE483D">
        <w:t>de</w:t>
      </w:r>
      <w:r w:rsidRPr="00BE483D">
        <w:rPr>
          <w:spacing w:val="-4"/>
        </w:rPr>
        <w:t xml:space="preserve"> </w:t>
      </w:r>
      <w:r w:rsidRPr="00BE483D">
        <w:t>service</w:t>
      </w:r>
      <w:r w:rsidRPr="00BE483D">
        <w:rPr>
          <w:spacing w:val="-4"/>
        </w:rPr>
        <w:t xml:space="preserve"> </w:t>
      </w:r>
      <w:r w:rsidRPr="00BE483D">
        <w:t>de</w:t>
      </w:r>
      <w:r w:rsidRPr="00BE483D">
        <w:rPr>
          <w:spacing w:val="-4"/>
        </w:rPr>
        <w:t xml:space="preserve"> </w:t>
      </w:r>
      <w:r w:rsidRPr="00BE483D">
        <w:t>commencer</w:t>
      </w:r>
      <w:r w:rsidRPr="00BE483D">
        <w:rPr>
          <w:spacing w:val="-4"/>
        </w:rPr>
        <w:t xml:space="preserve"> </w:t>
      </w:r>
      <w:r w:rsidRPr="00BE483D">
        <w:t>les travaux</w:t>
      </w:r>
      <w:r w:rsidR="0058207E" w:rsidRPr="00BE483D">
        <w:t>.</w:t>
      </w:r>
    </w:p>
    <w:p w14:paraId="406796CB" w14:textId="77777777" w:rsidR="00273DD0" w:rsidRPr="00BE483D" w:rsidRDefault="00273DD0">
      <w:pPr>
        <w:widowControl w:val="0"/>
        <w:autoSpaceDE w:val="0"/>
        <w:jc w:val="both"/>
      </w:pPr>
    </w:p>
    <w:p w14:paraId="6110B80B"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32</w:t>
      </w:r>
      <w:r w:rsidRPr="00BE483D">
        <w:rPr>
          <w:b/>
          <w:bCs/>
          <w:spacing w:val="6"/>
        </w:rPr>
        <w:t xml:space="preserve"> </w:t>
      </w:r>
      <w:r w:rsidRPr="00BE483D">
        <w:rPr>
          <w:b/>
          <w:bCs/>
        </w:rPr>
        <w:t xml:space="preserve">: Rôles et responsabilités </w:t>
      </w:r>
      <w:r w:rsidR="00C510F3" w:rsidRPr="00BE483D">
        <w:rPr>
          <w:b/>
          <w:bCs/>
        </w:rPr>
        <w:t>du</w:t>
      </w:r>
      <w:r w:rsidR="00084D29" w:rsidRPr="00BE483D">
        <w:rPr>
          <w:b/>
          <w:bCs/>
        </w:rPr>
        <w:t xml:space="preserve"> co-contractant</w:t>
      </w:r>
      <w:r w:rsidRPr="00BE483D">
        <w:rPr>
          <w:b/>
          <w:bCs/>
          <w:spacing w:val="6"/>
        </w:rPr>
        <w:t xml:space="preserve"> </w:t>
      </w:r>
      <w:r w:rsidRPr="00BE483D">
        <w:rPr>
          <w:b/>
          <w:bCs/>
        </w:rPr>
        <w:t>(CCAG Article</w:t>
      </w:r>
      <w:r w:rsidRPr="00BE483D">
        <w:rPr>
          <w:b/>
          <w:bCs/>
          <w:spacing w:val="6"/>
        </w:rPr>
        <w:t xml:space="preserve"> </w:t>
      </w:r>
      <w:r w:rsidRPr="00BE483D">
        <w:rPr>
          <w:b/>
          <w:bCs/>
        </w:rPr>
        <w:t>40)</w:t>
      </w:r>
    </w:p>
    <w:p w14:paraId="59717714" w14:textId="77777777" w:rsidR="00273DD0" w:rsidRPr="00BE483D" w:rsidRDefault="00273DD0">
      <w:pPr>
        <w:widowControl w:val="0"/>
        <w:autoSpaceDE w:val="0"/>
        <w:jc w:val="both"/>
      </w:pPr>
    </w:p>
    <w:p w14:paraId="70F2287C" w14:textId="77777777" w:rsidR="0058207E" w:rsidRPr="00BE483D" w:rsidRDefault="0058207E" w:rsidP="0058207E">
      <w:pPr>
        <w:widowControl w:val="0"/>
        <w:autoSpaceDE w:val="0"/>
        <w:adjustRightInd w:val="0"/>
        <w:jc w:val="both"/>
        <w:rPr>
          <w:i/>
        </w:rPr>
      </w:pPr>
      <w:r w:rsidRPr="00BE483D">
        <w:t xml:space="preserve">Le planning détaillé et général d’avancement des travaux sera communiqué à l’Ingénieur du marché </w:t>
      </w:r>
      <w:r w:rsidRPr="00BE483D">
        <w:rPr>
          <w:b/>
        </w:rPr>
        <w:t>en 05 (cinq</w:t>
      </w:r>
      <w:r w:rsidRPr="00BE483D">
        <w:t xml:space="preserve">) </w:t>
      </w:r>
      <w:r w:rsidRPr="00BE483D">
        <w:rPr>
          <w:i/>
        </w:rPr>
        <w:t xml:space="preserve"> </w:t>
      </w:r>
      <w:r w:rsidRPr="00BE483D">
        <w:t>exemplaires à chaque début de phase des travaux.</w:t>
      </w:r>
    </w:p>
    <w:p w14:paraId="1507FE4F" w14:textId="77777777" w:rsidR="00273DD0" w:rsidRPr="00BE483D" w:rsidRDefault="00273DD0">
      <w:pPr>
        <w:widowControl w:val="0"/>
        <w:autoSpaceDE w:val="0"/>
        <w:jc w:val="both"/>
      </w:pPr>
    </w:p>
    <w:p w14:paraId="6EB3C77B"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33</w:t>
      </w:r>
      <w:r w:rsidRPr="00BE483D">
        <w:rPr>
          <w:b/>
          <w:bCs/>
          <w:spacing w:val="6"/>
        </w:rPr>
        <w:t xml:space="preserve"> </w:t>
      </w:r>
      <w:r w:rsidRPr="00BE483D">
        <w:rPr>
          <w:b/>
          <w:bCs/>
        </w:rPr>
        <w:t>: Mise</w:t>
      </w:r>
      <w:r w:rsidRPr="00BE483D">
        <w:rPr>
          <w:b/>
          <w:bCs/>
          <w:spacing w:val="6"/>
        </w:rPr>
        <w:t xml:space="preserve"> </w:t>
      </w:r>
      <w:r w:rsidRPr="00BE483D">
        <w:rPr>
          <w:b/>
          <w:bCs/>
        </w:rPr>
        <w:t>à</w:t>
      </w:r>
      <w:r w:rsidRPr="00BE483D">
        <w:rPr>
          <w:b/>
          <w:bCs/>
          <w:spacing w:val="6"/>
        </w:rPr>
        <w:t xml:space="preserve"> </w:t>
      </w:r>
      <w:r w:rsidRPr="00BE483D">
        <w:rPr>
          <w:b/>
          <w:bCs/>
        </w:rPr>
        <w:t>disposition</w:t>
      </w:r>
      <w:r w:rsidRPr="00BE483D">
        <w:rPr>
          <w:b/>
          <w:bCs/>
          <w:spacing w:val="6"/>
        </w:rPr>
        <w:t xml:space="preserve"> </w:t>
      </w:r>
      <w:r w:rsidRPr="00BE483D">
        <w:rPr>
          <w:b/>
          <w:bCs/>
        </w:rPr>
        <w:t>des</w:t>
      </w:r>
      <w:r w:rsidRPr="00BE483D">
        <w:rPr>
          <w:b/>
          <w:bCs/>
          <w:spacing w:val="6"/>
        </w:rPr>
        <w:t xml:space="preserve"> </w:t>
      </w:r>
      <w:r w:rsidRPr="00BE483D">
        <w:rPr>
          <w:b/>
          <w:bCs/>
        </w:rPr>
        <w:t>documents et</w:t>
      </w:r>
      <w:r w:rsidRPr="00BE483D">
        <w:rPr>
          <w:b/>
          <w:bCs/>
          <w:spacing w:val="6"/>
        </w:rPr>
        <w:t xml:space="preserve"> </w:t>
      </w:r>
      <w:r w:rsidRPr="00BE483D">
        <w:rPr>
          <w:b/>
          <w:bCs/>
        </w:rPr>
        <w:t>du</w:t>
      </w:r>
      <w:r w:rsidRPr="00BE483D">
        <w:rPr>
          <w:b/>
          <w:bCs/>
          <w:spacing w:val="6"/>
        </w:rPr>
        <w:t xml:space="preserve"> </w:t>
      </w:r>
      <w:r w:rsidRPr="00BE483D">
        <w:rPr>
          <w:b/>
          <w:bCs/>
        </w:rPr>
        <w:t>site</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42)</w:t>
      </w:r>
    </w:p>
    <w:p w14:paraId="01F8AF07" w14:textId="77777777" w:rsidR="0058207E" w:rsidRPr="00BE483D" w:rsidRDefault="0058207E" w:rsidP="0058207E">
      <w:pPr>
        <w:widowControl w:val="0"/>
        <w:autoSpaceDE w:val="0"/>
        <w:adjustRightInd w:val="0"/>
        <w:jc w:val="both"/>
        <w:rPr>
          <w:i/>
        </w:rPr>
      </w:pPr>
      <w:r w:rsidRPr="00BE483D">
        <w:t>L’exemplaire reproductible des plans figurant dans le Dossier d’Appel d’Offres sera remis</w:t>
      </w:r>
      <w:r w:rsidR="00C964D6" w:rsidRPr="00BE483D">
        <w:t xml:space="preserve"> au</w:t>
      </w:r>
      <w:r w:rsidRPr="00BE483D">
        <w:t xml:space="preserve"> </w:t>
      </w:r>
      <w:r w:rsidR="00C964D6" w:rsidRPr="00BE483D">
        <w:t xml:space="preserve"> co-</w:t>
      </w:r>
      <w:r w:rsidR="00C964D6" w:rsidRPr="00BE483D">
        <w:lastRenderedPageBreak/>
        <w:t xml:space="preserve">contractant </w:t>
      </w:r>
      <w:r w:rsidRPr="00BE483D">
        <w:t xml:space="preserve">par </w:t>
      </w:r>
      <w:r w:rsidRPr="00BE483D">
        <w:rPr>
          <w:b/>
        </w:rPr>
        <w:t xml:space="preserve"> </w:t>
      </w:r>
      <w:r w:rsidRPr="00BE483D">
        <w:t xml:space="preserve">le Chef </w:t>
      </w:r>
      <w:r w:rsidR="00A02169" w:rsidRPr="00BE483D">
        <w:t xml:space="preserve">de </w:t>
      </w:r>
      <w:r w:rsidRPr="00BE483D">
        <w:t>Service du marché.</w:t>
      </w:r>
    </w:p>
    <w:p w14:paraId="3C5F3E0A" w14:textId="77777777" w:rsidR="00C9208F" w:rsidRPr="00BE483D" w:rsidRDefault="00C9208F">
      <w:pPr>
        <w:widowControl w:val="0"/>
        <w:tabs>
          <w:tab w:val="left" w:pos="1080"/>
        </w:tabs>
        <w:autoSpaceDE w:val="0"/>
        <w:jc w:val="both"/>
        <w:rPr>
          <w:bCs/>
        </w:rPr>
      </w:pPr>
    </w:p>
    <w:p w14:paraId="2CDBDCB4" w14:textId="77777777" w:rsidR="00273DD0" w:rsidRPr="00BE483D" w:rsidRDefault="00353DCC">
      <w:pPr>
        <w:widowControl w:val="0"/>
        <w:tabs>
          <w:tab w:val="left" w:pos="1080"/>
        </w:tabs>
        <w:autoSpaceDE w:val="0"/>
        <w:jc w:val="both"/>
      </w:pPr>
      <w:r w:rsidRPr="00BE483D">
        <w:rPr>
          <w:bCs/>
        </w:rPr>
        <w:t xml:space="preserve">Le </w:t>
      </w:r>
      <w:r w:rsidR="002F1DD1" w:rsidRPr="00BE483D">
        <w:rPr>
          <w:bCs/>
        </w:rPr>
        <w:t>Maître d’Ouvrage</w:t>
      </w:r>
      <w:r w:rsidRPr="00BE483D">
        <w:rPr>
          <w:b/>
          <w:bCs/>
        </w:rPr>
        <w:t xml:space="preserve"> </w:t>
      </w:r>
      <w:r w:rsidRPr="00BE483D">
        <w:t xml:space="preserve">met le site des travaux et ses voies d’accès à la disposition </w:t>
      </w:r>
      <w:r w:rsidR="00A02169" w:rsidRPr="00BE483D">
        <w:t xml:space="preserve">du co-contractant </w:t>
      </w:r>
      <w:r w:rsidRPr="00BE483D">
        <w:t>en temps utile et au fur et à mesure de l’avancement des travaux</w:t>
      </w:r>
      <w:r w:rsidRPr="00BE483D">
        <w:rPr>
          <w:bCs/>
        </w:rPr>
        <w:t>.</w:t>
      </w:r>
    </w:p>
    <w:p w14:paraId="09AEB26C" w14:textId="77777777" w:rsidR="00273DD0" w:rsidRPr="00BE483D" w:rsidRDefault="00273DD0">
      <w:pPr>
        <w:widowControl w:val="0"/>
        <w:autoSpaceDE w:val="0"/>
        <w:jc w:val="both"/>
      </w:pPr>
    </w:p>
    <w:p w14:paraId="0DFF8239"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34</w:t>
      </w:r>
      <w:r w:rsidRPr="00BE483D">
        <w:rPr>
          <w:b/>
          <w:bCs/>
          <w:spacing w:val="6"/>
        </w:rPr>
        <w:t xml:space="preserve"> </w:t>
      </w:r>
      <w:r w:rsidRPr="00BE483D">
        <w:rPr>
          <w:b/>
          <w:bCs/>
        </w:rPr>
        <w:t>: Assurances</w:t>
      </w:r>
      <w:r w:rsidRPr="00BE483D">
        <w:rPr>
          <w:b/>
          <w:bCs/>
          <w:spacing w:val="-4"/>
        </w:rPr>
        <w:t xml:space="preserve"> </w:t>
      </w:r>
      <w:r w:rsidRPr="00BE483D">
        <w:rPr>
          <w:b/>
          <w:bCs/>
        </w:rPr>
        <w:t>des</w:t>
      </w:r>
      <w:r w:rsidRPr="00BE483D">
        <w:rPr>
          <w:b/>
          <w:bCs/>
          <w:spacing w:val="-4"/>
        </w:rPr>
        <w:t xml:space="preserve"> </w:t>
      </w:r>
      <w:r w:rsidRPr="00BE483D">
        <w:rPr>
          <w:b/>
          <w:bCs/>
        </w:rPr>
        <w:t>ouvrages</w:t>
      </w:r>
      <w:r w:rsidRPr="00BE483D">
        <w:rPr>
          <w:b/>
          <w:bCs/>
          <w:spacing w:val="-4"/>
        </w:rPr>
        <w:t xml:space="preserve"> </w:t>
      </w:r>
      <w:r w:rsidRPr="00BE483D">
        <w:rPr>
          <w:b/>
          <w:bCs/>
        </w:rPr>
        <w:t>et</w:t>
      </w:r>
      <w:r w:rsidRPr="00BE483D">
        <w:rPr>
          <w:b/>
          <w:bCs/>
          <w:spacing w:val="-4"/>
        </w:rPr>
        <w:t xml:space="preserve"> </w:t>
      </w:r>
      <w:r w:rsidRPr="00BE483D">
        <w:rPr>
          <w:b/>
          <w:bCs/>
        </w:rPr>
        <w:t>responsabilités</w:t>
      </w:r>
      <w:r w:rsidRPr="00BE483D">
        <w:rPr>
          <w:b/>
          <w:bCs/>
          <w:spacing w:val="6"/>
        </w:rPr>
        <w:t xml:space="preserve"> </w:t>
      </w:r>
      <w:r w:rsidRPr="00BE483D">
        <w:rPr>
          <w:b/>
          <w:bCs/>
        </w:rPr>
        <w:t>civiles</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45)</w:t>
      </w:r>
    </w:p>
    <w:p w14:paraId="1E3385E6" w14:textId="77777777" w:rsidR="00273DD0" w:rsidRPr="00BE483D" w:rsidRDefault="00273DD0">
      <w:pPr>
        <w:widowControl w:val="0"/>
        <w:autoSpaceDE w:val="0"/>
        <w:jc w:val="both"/>
      </w:pPr>
    </w:p>
    <w:p w14:paraId="39A47D15" w14:textId="77777777" w:rsidR="00273DD0" w:rsidRPr="00BE483D" w:rsidRDefault="00353DCC">
      <w:pPr>
        <w:widowControl w:val="0"/>
        <w:autoSpaceDE w:val="0"/>
        <w:jc w:val="both"/>
      </w:pPr>
      <w:r w:rsidRPr="00BE483D">
        <w:t>Les</w:t>
      </w:r>
      <w:r w:rsidRPr="00BE483D">
        <w:rPr>
          <w:spacing w:val="-7"/>
        </w:rPr>
        <w:t xml:space="preserve"> </w:t>
      </w:r>
      <w:r w:rsidRPr="00BE483D">
        <w:t>polices</w:t>
      </w:r>
      <w:r w:rsidRPr="00BE483D">
        <w:rPr>
          <w:spacing w:val="-7"/>
        </w:rPr>
        <w:t xml:space="preserve"> </w:t>
      </w:r>
      <w:r w:rsidRPr="00BE483D">
        <w:t>d’assurances</w:t>
      </w:r>
      <w:r w:rsidRPr="00BE483D">
        <w:rPr>
          <w:spacing w:val="-7"/>
        </w:rPr>
        <w:t xml:space="preserve"> </w:t>
      </w:r>
      <w:r w:rsidRPr="00BE483D">
        <w:t>suivantes</w:t>
      </w:r>
      <w:r w:rsidRPr="00BE483D">
        <w:rPr>
          <w:spacing w:val="-7"/>
        </w:rPr>
        <w:t xml:space="preserve"> </w:t>
      </w:r>
      <w:r w:rsidRPr="00BE483D">
        <w:t>sont</w:t>
      </w:r>
      <w:r w:rsidRPr="00BE483D">
        <w:rPr>
          <w:spacing w:val="-7"/>
        </w:rPr>
        <w:t xml:space="preserve"> </w:t>
      </w:r>
      <w:r w:rsidRPr="00BE483D">
        <w:t>requises</w:t>
      </w:r>
      <w:r w:rsidRPr="00BE483D">
        <w:rPr>
          <w:spacing w:val="-7"/>
        </w:rPr>
        <w:t xml:space="preserve"> </w:t>
      </w:r>
      <w:r w:rsidRPr="00BE483D">
        <w:t>au titre</w:t>
      </w:r>
      <w:r w:rsidRPr="00BE483D">
        <w:rPr>
          <w:spacing w:val="8"/>
        </w:rPr>
        <w:t xml:space="preserve"> </w:t>
      </w:r>
      <w:r w:rsidRPr="00BE483D">
        <w:t>du</w:t>
      </w:r>
      <w:r w:rsidRPr="00BE483D">
        <w:rPr>
          <w:spacing w:val="8"/>
        </w:rPr>
        <w:t xml:space="preserve"> </w:t>
      </w:r>
      <w:r w:rsidRPr="00BE483D">
        <w:t>présent</w:t>
      </w:r>
      <w:r w:rsidRPr="00BE483D">
        <w:rPr>
          <w:spacing w:val="8"/>
        </w:rPr>
        <w:t xml:space="preserve"> </w:t>
      </w:r>
      <w:r w:rsidRPr="00BE483D">
        <w:t>Marché</w:t>
      </w:r>
      <w:r w:rsidRPr="00BE483D">
        <w:rPr>
          <w:spacing w:val="8"/>
        </w:rPr>
        <w:t xml:space="preserve"> </w:t>
      </w:r>
      <w:r w:rsidRPr="00BE483D">
        <w:t>pour</w:t>
      </w:r>
      <w:r w:rsidRPr="00BE483D">
        <w:rPr>
          <w:spacing w:val="8"/>
        </w:rPr>
        <w:t xml:space="preserve"> </w:t>
      </w:r>
      <w:r w:rsidRPr="00BE483D">
        <w:t>les</w:t>
      </w:r>
      <w:r w:rsidRPr="00BE483D">
        <w:rPr>
          <w:spacing w:val="8"/>
        </w:rPr>
        <w:t xml:space="preserve"> </w:t>
      </w:r>
      <w:r w:rsidRPr="00BE483D">
        <w:t>montants</w:t>
      </w:r>
      <w:r w:rsidRPr="00BE483D">
        <w:rPr>
          <w:spacing w:val="8"/>
        </w:rPr>
        <w:t xml:space="preserve"> </w:t>
      </w:r>
      <w:r w:rsidRPr="00BE483D">
        <w:t>minimum indiqués</w:t>
      </w:r>
      <w:r w:rsidRPr="00BE483D">
        <w:rPr>
          <w:spacing w:val="6"/>
        </w:rPr>
        <w:t xml:space="preserve"> </w:t>
      </w:r>
      <w:r w:rsidRPr="00BE483D">
        <w:t xml:space="preserve">ci-après dans un délai de </w:t>
      </w:r>
      <w:r w:rsidRPr="00BE483D">
        <w:rPr>
          <w:b/>
        </w:rPr>
        <w:t>quinze (15)</w:t>
      </w:r>
      <w:r w:rsidRPr="00BE483D">
        <w:t xml:space="preserve"> jours à compter de la notification du marché:</w:t>
      </w:r>
    </w:p>
    <w:p w14:paraId="765F4EC4" w14:textId="77777777" w:rsidR="00273DD0" w:rsidRPr="00BE483D" w:rsidRDefault="00353DCC">
      <w:pPr>
        <w:widowControl w:val="0"/>
        <w:autoSpaceDE w:val="0"/>
        <w:jc w:val="both"/>
        <w:rPr>
          <w:b/>
        </w:rPr>
      </w:pPr>
      <w:r w:rsidRPr="00BE483D">
        <w:rPr>
          <w:i/>
          <w:iCs/>
        </w:rPr>
        <w:t xml:space="preserve">- </w:t>
      </w:r>
      <w:r w:rsidRPr="00BE483D">
        <w:rPr>
          <w:i/>
          <w:iCs/>
          <w:spacing w:val="-29"/>
        </w:rPr>
        <w:t xml:space="preserve"> </w:t>
      </w:r>
      <w:r w:rsidRPr="00BE483D">
        <w:rPr>
          <w:b/>
          <w:i/>
          <w:iCs/>
        </w:rPr>
        <w:t>Assurance responsabilité civile, chef d’entreprise;</w:t>
      </w:r>
    </w:p>
    <w:p w14:paraId="415DA1A0" w14:textId="77777777" w:rsidR="00273DD0" w:rsidRPr="00BE483D" w:rsidRDefault="00273DD0">
      <w:pPr>
        <w:widowControl w:val="0"/>
        <w:autoSpaceDE w:val="0"/>
        <w:jc w:val="both"/>
        <w:rPr>
          <w:b/>
        </w:rPr>
      </w:pPr>
    </w:p>
    <w:p w14:paraId="400E4AAC" w14:textId="77777777" w:rsidR="00273DD0" w:rsidRPr="00BE483D" w:rsidRDefault="00353DCC">
      <w:pPr>
        <w:widowControl w:val="0"/>
        <w:autoSpaceDE w:val="0"/>
        <w:jc w:val="both"/>
        <w:rPr>
          <w:b/>
        </w:rPr>
      </w:pPr>
      <w:r w:rsidRPr="00BE483D">
        <w:rPr>
          <w:b/>
          <w:i/>
          <w:iCs/>
        </w:rPr>
        <w:t xml:space="preserve">- </w:t>
      </w:r>
      <w:r w:rsidRPr="00BE483D">
        <w:rPr>
          <w:b/>
          <w:i/>
          <w:iCs/>
          <w:spacing w:val="-29"/>
        </w:rPr>
        <w:t xml:space="preserve"> </w:t>
      </w:r>
      <w:r w:rsidRPr="00BE483D">
        <w:rPr>
          <w:b/>
          <w:i/>
          <w:iCs/>
        </w:rPr>
        <w:t>Assurance</w:t>
      </w:r>
      <w:r w:rsidRPr="00BE483D">
        <w:rPr>
          <w:b/>
          <w:i/>
          <w:iCs/>
          <w:spacing w:val="6"/>
        </w:rPr>
        <w:t xml:space="preserve"> </w:t>
      </w:r>
      <w:r w:rsidRPr="00BE483D">
        <w:rPr>
          <w:b/>
          <w:i/>
          <w:iCs/>
        </w:rPr>
        <w:t>“Tous</w:t>
      </w:r>
      <w:r w:rsidRPr="00BE483D">
        <w:rPr>
          <w:b/>
          <w:i/>
          <w:iCs/>
          <w:spacing w:val="6"/>
        </w:rPr>
        <w:t xml:space="preserve"> </w:t>
      </w:r>
      <w:r w:rsidRPr="00BE483D">
        <w:rPr>
          <w:b/>
          <w:i/>
          <w:iCs/>
        </w:rPr>
        <w:t>risques</w:t>
      </w:r>
      <w:r w:rsidRPr="00BE483D">
        <w:rPr>
          <w:b/>
          <w:i/>
          <w:iCs/>
          <w:spacing w:val="6"/>
        </w:rPr>
        <w:t xml:space="preserve"> </w:t>
      </w:r>
      <w:r w:rsidRPr="00BE483D">
        <w:rPr>
          <w:b/>
          <w:i/>
          <w:iCs/>
        </w:rPr>
        <w:t>chantier”.</w:t>
      </w:r>
    </w:p>
    <w:p w14:paraId="7F537043" w14:textId="77777777" w:rsidR="00273DD0" w:rsidRPr="00BE483D" w:rsidRDefault="00273DD0">
      <w:pPr>
        <w:widowControl w:val="0"/>
        <w:autoSpaceDE w:val="0"/>
        <w:jc w:val="both"/>
      </w:pPr>
    </w:p>
    <w:p w14:paraId="3F06BAFE"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35</w:t>
      </w:r>
      <w:r w:rsidRPr="00BE483D">
        <w:rPr>
          <w:b/>
          <w:bCs/>
          <w:spacing w:val="6"/>
        </w:rPr>
        <w:t xml:space="preserve"> </w:t>
      </w:r>
      <w:r w:rsidRPr="00BE483D">
        <w:rPr>
          <w:b/>
          <w:bCs/>
        </w:rPr>
        <w:t>:</w:t>
      </w:r>
      <w:r w:rsidRPr="00BE483D">
        <w:rPr>
          <w:b/>
          <w:bCs/>
          <w:spacing w:val="-7"/>
        </w:rPr>
        <w:t xml:space="preserve"> </w:t>
      </w:r>
      <w:r w:rsidRPr="00BE483D">
        <w:rPr>
          <w:b/>
          <w:bCs/>
          <w:spacing w:val="2"/>
        </w:rPr>
        <w:t>Pièc</w:t>
      </w:r>
      <w:r w:rsidRPr="00BE483D">
        <w:rPr>
          <w:b/>
          <w:bCs/>
        </w:rPr>
        <w:t xml:space="preserve">e </w:t>
      </w:r>
      <w:r w:rsidRPr="00BE483D">
        <w:rPr>
          <w:b/>
          <w:bCs/>
          <w:spacing w:val="-28"/>
        </w:rPr>
        <w:t xml:space="preserve"> </w:t>
      </w:r>
      <w:r w:rsidRPr="00BE483D">
        <w:rPr>
          <w:b/>
          <w:bCs/>
        </w:rPr>
        <w:t xml:space="preserve">à </w:t>
      </w:r>
      <w:r w:rsidRPr="00BE483D">
        <w:rPr>
          <w:b/>
          <w:bCs/>
          <w:spacing w:val="-28"/>
        </w:rPr>
        <w:t xml:space="preserve"> </w:t>
      </w:r>
      <w:r w:rsidRPr="00BE483D">
        <w:rPr>
          <w:b/>
          <w:bCs/>
          <w:spacing w:val="2"/>
        </w:rPr>
        <w:t>fourni</w:t>
      </w:r>
      <w:r w:rsidRPr="00BE483D">
        <w:rPr>
          <w:b/>
          <w:bCs/>
        </w:rPr>
        <w:t xml:space="preserve">r </w:t>
      </w:r>
      <w:r w:rsidRPr="00BE483D">
        <w:rPr>
          <w:b/>
          <w:bCs/>
          <w:spacing w:val="-28"/>
        </w:rPr>
        <w:t xml:space="preserve"> </w:t>
      </w:r>
      <w:r w:rsidRPr="00BE483D">
        <w:rPr>
          <w:b/>
          <w:bCs/>
          <w:spacing w:val="2"/>
        </w:rPr>
        <w:t>pa</w:t>
      </w:r>
      <w:r w:rsidRPr="00BE483D">
        <w:rPr>
          <w:b/>
          <w:bCs/>
        </w:rPr>
        <w:t xml:space="preserve">r </w:t>
      </w:r>
      <w:r w:rsidRPr="00BE483D">
        <w:rPr>
          <w:b/>
          <w:bCs/>
          <w:spacing w:val="-28"/>
        </w:rPr>
        <w:t xml:space="preserve"> </w:t>
      </w:r>
      <w:r w:rsidR="00084D29" w:rsidRPr="00BE483D">
        <w:rPr>
          <w:b/>
          <w:bCs/>
          <w:spacing w:val="2"/>
        </w:rPr>
        <w:t>le co-contractant</w:t>
      </w:r>
      <w:r w:rsidRPr="00BE483D">
        <w:rPr>
          <w:b/>
          <w:bCs/>
          <w:spacing w:val="2"/>
        </w:rPr>
        <w:t xml:space="preserve"> </w:t>
      </w:r>
      <w:r w:rsidRPr="00BE483D">
        <w:rPr>
          <w:b/>
          <w:bCs/>
        </w:rPr>
        <w:t>(Article</w:t>
      </w:r>
      <w:r w:rsidRPr="00BE483D">
        <w:rPr>
          <w:b/>
          <w:bCs/>
          <w:spacing w:val="6"/>
        </w:rPr>
        <w:t xml:space="preserve"> </w:t>
      </w:r>
      <w:r w:rsidRPr="00BE483D">
        <w:rPr>
          <w:b/>
          <w:bCs/>
        </w:rPr>
        <w:t>49</w:t>
      </w:r>
      <w:r w:rsidRPr="00BE483D">
        <w:rPr>
          <w:b/>
          <w:bCs/>
          <w:spacing w:val="6"/>
        </w:rPr>
        <w:t xml:space="preserve"> </w:t>
      </w:r>
      <w:r w:rsidRPr="00BE483D">
        <w:rPr>
          <w:b/>
          <w:bCs/>
        </w:rPr>
        <w:t>complété)</w:t>
      </w:r>
    </w:p>
    <w:p w14:paraId="00407779" w14:textId="77777777" w:rsidR="00273DD0" w:rsidRPr="00BE483D" w:rsidRDefault="00273DD0">
      <w:pPr>
        <w:widowControl w:val="0"/>
        <w:autoSpaceDE w:val="0"/>
        <w:jc w:val="both"/>
      </w:pPr>
    </w:p>
    <w:p w14:paraId="4433FE3A" w14:textId="77777777" w:rsidR="00273DD0" w:rsidRPr="00BE483D" w:rsidRDefault="00353DCC">
      <w:pPr>
        <w:widowControl w:val="0"/>
        <w:autoSpaceDE w:val="0"/>
        <w:jc w:val="both"/>
      </w:pPr>
      <w:r w:rsidRPr="00BE483D">
        <w:t>3</w:t>
      </w:r>
      <w:r w:rsidR="00720E52" w:rsidRPr="00BE483D">
        <w:t>5</w:t>
      </w:r>
      <w:r w:rsidRPr="00BE483D">
        <w:t>.1. Programme des travaux, Plan d’assurance qualité</w:t>
      </w:r>
      <w:r w:rsidRPr="00BE483D">
        <w:rPr>
          <w:spacing w:val="6"/>
        </w:rPr>
        <w:t xml:space="preserve"> </w:t>
      </w:r>
      <w:r w:rsidRPr="00BE483D">
        <w:t>et</w:t>
      </w:r>
      <w:r w:rsidRPr="00BE483D">
        <w:rPr>
          <w:spacing w:val="6"/>
        </w:rPr>
        <w:t xml:space="preserve"> </w:t>
      </w:r>
      <w:r w:rsidRPr="00BE483D">
        <w:t>autres</w:t>
      </w:r>
      <w:r w:rsidRPr="00BE483D">
        <w:rPr>
          <w:spacing w:val="6"/>
        </w:rPr>
        <w:t xml:space="preserve"> </w:t>
      </w:r>
      <w:r w:rsidRPr="00BE483D">
        <w:rPr>
          <w:b/>
          <w:i/>
        </w:rPr>
        <w:t>à préciser</w:t>
      </w:r>
    </w:p>
    <w:p w14:paraId="19ACC36D" w14:textId="77777777" w:rsidR="00273DD0" w:rsidRPr="00BE483D" w:rsidRDefault="00273DD0">
      <w:pPr>
        <w:widowControl w:val="0"/>
        <w:autoSpaceDE w:val="0"/>
        <w:jc w:val="both"/>
      </w:pPr>
    </w:p>
    <w:p w14:paraId="13D1F1FC" w14:textId="77777777" w:rsidR="00306548" w:rsidRPr="00BE483D" w:rsidRDefault="009433EF" w:rsidP="00306548">
      <w:pPr>
        <w:widowControl w:val="0"/>
        <w:autoSpaceDE w:val="0"/>
        <w:jc w:val="both"/>
        <w:rPr>
          <w:sz w:val="22"/>
          <w:szCs w:val="22"/>
        </w:rPr>
      </w:pPr>
      <w:r w:rsidRPr="00BE483D">
        <w:rPr>
          <w:sz w:val="22"/>
          <w:szCs w:val="22"/>
        </w:rPr>
        <w:t xml:space="preserve">a. </w:t>
      </w:r>
      <w:r w:rsidR="00306548" w:rsidRPr="00BE483D">
        <w:rPr>
          <w:sz w:val="22"/>
          <w:szCs w:val="22"/>
        </w:rPr>
        <w:t xml:space="preserve">Dans un délai maximum de </w:t>
      </w:r>
      <w:r w:rsidR="00306548" w:rsidRPr="00BE483D">
        <w:rPr>
          <w:b/>
          <w:sz w:val="22"/>
          <w:szCs w:val="22"/>
        </w:rPr>
        <w:t xml:space="preserve">trente (30) </w:t>
      </w:r>
      <w:r w:rsidR="00306548" w:rsidRPr="00BE483D">
        <w:rPr>
          <w:sz w:val="22"/>
          <w:szCs w:val="22"/>
        </w:rPr>
        <w:t>jours</w:t>
      </w:r>
      <w:r w:rsidR="00306548" w:rsidRPr="00BE483D">
        <w:rPr>
          <w:i/>
          <w:iCs/>
          <w:sz w:val="22"/>
          <w:szCs w:val="22"/>
        </w:rPr>
        <w:t xml:space="preserve"> </w:t>
      </w:r>
      <w:r w:rsidR="00306548" w:rsidRPr="00BE483D">
        <w:rPr>
          <w:sz w:val="22"/>
          <w:szCs w:val="22"/>
        </w:rPr>
        <w:t>à compter</w:t>
      </w:r>
      <w:r w:rsidR="00306548" w:rsidRPr="00BE483D">
        <w:rPr>
          <w:spacing w:val="-6"/>
          <w:sz w:val="22"/>
          <w:szCs w:val="22"/>
        </w:rPr>
        <w:t xml:space="preserve"> </w:t>
      </w:r>
      <w:r w:rsidR="00306548" w:rsidRPr="00BE483D">
        <w:rPr>
          <w:sz w:val="22"/>
          <w:szCs w:val="22"/>
        </w:rPr>
        <w:t>de</w:t>
      </w:r>
      <w:r w:rsidR="00306548" w:rsidRPr="00BE483D">
        <w:rPr>
          <w:spacing w:val="-6"/>
          <w:sz w:val="22"/>
          <w:szCs w:val="22"/>
        </w:rPr>
        <w:t xml:space="preserve"> </w:t>
      </w:r>
      <w:r w:rsidR="00306548" w:rsidRPr="00BE483D">
        <w:rPr>
          <w:sz w:val="22"/>
          <w:szCs w:val="22"/>
        </w:rPr>
        <w:t>la</w:t>
      </w:r>
      <w:r w:rsidR="00306548" w:rsidRPr="00BE483D">
        <w:rPr>
          <w:spacing w:val="-6"/>
          <w:sz w:val="22"/>
          <w:szCs w:val="22"/>
        </w:rPr>
        <w:t xml:space="preserve"> </w:t>
      </w:r>
      <w:r w:rsidR="00306548" w:rsidRPr="00BE483D">
        <w:rPr>
          <w:sz w:val="22"/>
          <w:szCs w:val="22"/>
        </w:rPr>
        <w:t>notification</w:t>
      </w:r>
      <w:r w:rsidR="00306548" w:rsidRPr="00BE483D">
        <w:rPr>
          <w:spacing w:val="-6"/>
          <w:sz w:val="22"/>
          <w:szCs w:val="22"/>
        </w:rPr>
        <w:t xml:space="preserve"> </w:t>
      </w:r>
      <w:r w:rsidR="00C964D6" w:rsidRPr="00BE483D">
        <w:rPr>
          <w:sz w:val="22"/>
          <w:szCs w:val="22"/>
        </w:rPr>
        <w:t>du marché</w:t>
      </w:r>
      <w:r w:rsidR="00306548" w:rsidRPr="00BE483D">
        <w:rPr>
          <w:sz w:val="22"/>
          <w:szCs w:val="22"/>
        </w:rPr>
        <w:t>, le co-contractant soumettra, en</w:t>
      </w:r>
      <w:r w:rsidR="00306548" w:rsidRPr="00BE483D">
        <w:rPr>
          <w:spacing w:val="-8"/>
          <w:sz w:val="22"/>
          <w:szCs w:val="22"/>
        </w:rPr>
        <w:t xml:space="preserve"> </w:t>
      </w:r>
      <w:r w:rsidR="00306548" w:rsidRPr="00BE483D">
        <w:rPr>
          <w:b/>
          <w:iCs/>
          <w:sz w:val="22"/>
          <w:szCs w:val="22"/>
        </w:rPr>
        <w:t>s</w:t>
      </w:r>
      <w:r w:rsidR="00C964D6" w:rsidRPr="00BE483D">
        <w:rPr>
          <w:b/>
          <w:iCs/>
          <w:sz w:val="22"/>
          <w:szCs w:val="22"/>
        </w:rPr>
        <w:t>ept</w:t>
      </w:r>
      <w:r w:rsidR="00306548" w:rsidRPr="00BE483D">
        <w:rPr>
          <w:b/>
          <w:iCs/>
          <w:spacing w:val="-7"/>
          <w:sz w:val="22"/>
          <w:szCs w:val="22"/>
        </w:rPr>
        <w:t xml:space="preserve"> </w:t>
      </w:r>
      <w:r w:rsidR="00306548" w:rsidRPr="00BE483D">
        <w:rPr>
          <w:b/>
          <w:iCs/>
          <w:sz w:val="22"/>
          <w:szCs w:val="22"/>
        </w:rPr>
        <w:t>(0</w:t>
      </w:r>
      <w:r w:rsidR="00C964D6" w:rsidRPr="00BE483D">
        <w:rPr>
          <w:b/>
          <w:iCs/>
          <w:sz w:val="22"/>
          <w:szCs w:val="22"/>
        </w:rPr>
        <w:t>7</w:t>
      </w:r>
      <w:r w:rsidR="00306548" w:rsidRPr="00BE483D">
        <w:rPr>
          <w:b/>
          <w:iCs/>
          <w:sz w:val="22"/>
          <w:szCs w:val="22"/>
        </w:rPr>
        <w:t>)</w:t>
      </w:r>
      <w:r w:rsidR="00306548" w:rsidRPr="00BE483D">
        <w:rPr>
          <w:b/>
          <w:i/>
          <w:iCs/>
          <w:sz w:val="22"/>
          <w:szCs w:val="22"/>
        </w:rPr>
        <w:t xml:space="preserve"> </w:t>
      </w:r>
      <w:r w:rsidR="00306548" w:rsidRPr="00BE483D">
        <w:rPr>
          <w:b/>
          <w:i/>
          <w:iCs/>
          <w:spacing w:val="3"/>
          <w:sz w:val="22"/>
          <w:szCs w:val="22"/>
        </w:rPr>
        <w:t xml:space="preserve"> </w:t>
      </w:r>
      <w:r w:rsidR="00306548" w:rsidRPr="00BE483D">
        <w:rPr>
          <w:b/>
          <w:sz w:val="22"/>
          <w:szCs w:val="22"/>
        </w:rPr>
        <w:t>exemplaires</w:t>
      </w:r>
      <w:r w:rsidR="00306548" w:rsidRPr="00BE483D">
        <w:rPr>
          <w:sz w:val="22"/>
          <w:szCs w:val="22"/>
        </w:rPr>
        <w:t>,</w:t>
      </w:r>
      <w:r w:rsidR="00306548" w:rsidRPr="00BE483D">
        <w:rPr>
          <w:spacing w:val="-8"/>
          <w:sz w:val="22"/>
          <w:szCs w:val="22"/>
        </w:rPr>
        <w:t xml:space="preserve"> </w:t>
      </w:r>
      <w:r w:rsidR="00306548" w:rsidRPr="00BE483D">
        <w:rPr>
          <w:sz w:val="22"/>
          <w:szCs w:val="22"/>
        </w:rPr>
        <w:t>à</w:t>
      </w:r>
      <w:r w:rsidR="00306548" w:rsidRPr="00BE483D">
        <w:rPr>
          <w:spacing w:val="-8"/>
          <w:sz w:val="22"/>
          <w:szCs w:val="22"/>
        </w:rPr>
        <w:t xml:space="preserve"> </w:t>
      </w:r>
      <w:r w:rsidR="00306548" w:rsidRPr="00BE483D">
        <w:rPr>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783D0BAA" w14:textId="77777777" w:rsidR="00273DD0" w:rsidRPr="00BE483D" w:rsidRDefault="00273DD0">
      <w:pPr>
        <w:widowControl w:val="0"/>
        <w:autoSpaceDE w:val="0"/>
        <w:jc w:val="both"/>
      </w:pPr>
    </w:p>
    <w:p w14:paraId="58F55EA9" w14:textId="77777777" w:rsidR="00273DD0" w:rsidRPr="00BE483D" w:rsidRDefault="00353DCC">
      <w:pPr>
        <w:widowControl w:val="0"/>
        <w:autoSpaceDE w:val="0"/>
        <w:jc w:val="both"/>
      </w:pPr>
      <w:r w:rsidRPr="00BE483D">
        <w:t>Ce programme sera exclusivement présenté selon les</w:t>
      </w:r>
      <w:r w:rsidRPr="00BE483D">
        <w:rPr>
          <w:spacing w:val="6"/>
        </w:rPr>
        <w:t xml:space="preserve"> </w:t>
      </w:r>
      <w:r w:rsidRPr="00BE483D">
        <w:t>modèles</w:t>
      </w:r>
      <w:r w:rsidRPr="00BE483D">
        <w:rPr>
          <w:spacing w:val="6"/>
        </w:rPr>
        <w:t xml:space="preserve"> </w:t>
      </w:r>
      <w:r w:rsidRPr="00BE483D">
        <w:t>fournis.</w:t>
      </w:r>
    </w:p>
    <w:p w14:paraId="583D546E" w14:textId="77777777" w:rsidR="00273DD0" w:rsidRPr="00BE483D" w:rsidRDefault="00273DD0">
      <w:pPr>
        <w:widowControl w:val="0"/>
        <w:autoSpaceDE w:val="0"/>
        <w:jc w:val="both"/>
      </w:pPr>
    </w:p>
    <w:p w14:paraId="43DCF466" w14:textId="77777777" w:rsidR="00273DD0" w:rsidRPr="00BE483D" w:rsidRDefault="00353DCC">
      <w:pPr>
        <w:widowControl w:val="0"/>
        <w:autoSpaceDE w:val="0"/>
        <w:jc w:val="both"/>
      </w:pPr>
      <w:r w:rsidRPr="00BE483D">
        <w:t>Deux (2) exemplaires de ces pièces lui seront retournés dans un délai de quinze (15) jours à partir</w:t>
      </w:r>
      <w:r w:rsidRPr="00BE483D">
        <w:rPr>
          <w:spacing w:val="6"/>
        </w:rPr>
        <w:t xml:space="preserve"> </w:t>
      </w:r>
      <w:r w:rsidRPr="00BE483D">
        <w:t>de</w:t>
      </w:r>
      <w:r w:rsidRPr="00BE483D">
        <w:rPr>
          <w:spacing w:val="6"/>
        </w:rPr>
        <w:t xml:space="preserve"> </w:t>
      </w:r>
      <w:r w:rsidRPr="00BE483D">
        <w:t>leur</w:t>
      </w:r>
      <w:r w:rsidRPr="00BE483D">
        <w:rPr>
          <w:spacing w:val="6"/>
        </w:rPr>
        <w:t xml:space="preserve"> </w:t>
      </w:r>
      <w:r w:rsidRPr="00BE483D">
        <w:t>réception</w:t>
      </w:r>
      <w:r w:rsidRPr="00BE483D">
        <w:rPr>
          <w:spacing w:val="6"/>
        </w:rPr>
        <w:t xml:space="preserve"> </w:t>
      </w:r>
      <w:r w:rsidRPr="00BE483D">
        <w:t>avec</w:t>
      </w:r>
      <w:r w:rsidRPr="00BE483D">
        <w:rPr>
          <w:spacing w:val="6"/>
        </w:rPr>
        <w:t xml:space="preserve"> </w:t>
      </w:r>
      <w:r w:rsidRPr="00BE483D">
        <w:t>:</w:t>
      </w:r>
    </w:p>
    <w:p w14:paraId="0E98D13D" w14:textId="77777777" w:rsidR="00273DD0" w:rsidRPr="00BE483D" w:rsidRDefault="00353DCC">
      <w:pPr>
        <w:widowControl w:val="0"/>
        <w:autoSpaceDE w:val="0"/>
        <w:jc w:val="both"/>
      </w:pPr>
      <w:r w:rsidRPr="00BE483D">
        <w:t xml:space="preserve">- </w:t>
      </w:r>
      <w:r w:rsidRPr="00BE483D">
        <w:rPr>
          <w:spacing w:val="-29"/>
        </w:rPr>
        <w:t xml:space="preserve"> </w:t>
      </w:r>
      <w:r w:rsidRPr="00BE483D">
        <w:rPr>
          <w:spacing w:val="3"/>
        </w:rPr>
        <w:t>Soi</w:t>
      </w:r>
      <w:r w:rsidRPr="00BE483D">
        <w:t xml:space="preserve">t </w:t>
      </w:r>
      <w:r w:rsidRPr="00BE483D">
        <w:rPr>
          <w:spacing w:val="-27"/>
        </w:rPr>
        <w:t xml:space="preserve"> </w:t>
      </w:r>
      <w:r w:rsidRPr="00BE483D">
        <w:rPr>
          <w:spacing w:val="3"/>
        </w:rPr>
        <w:t>l</w:t>
      </w:r>
      <w:r w:rsidRPr="00BE483D">
        <w:t xml:space="preserve">a </w:t>
      </w:r>
      <w:r w:rsidRPr="00BE483D">
        <w:rPr>
          <w:spacing w:val="-27"/>
        </w:rPr>
        <w:t xml:space="preserve"> </w:t>
      </w:r>
      <w:r w:rsidRPr="00BE483D">
        <w:rPr>
          <w:spacing w:val="3"/>
        </w:rPr>
        <w:t>mentio</w:t>
      </w:r>
      <w:r w:rsidRPr="00BE483D">
        <w:t xml:space="preserve">n </w:t>
      </w:r>
      <w:r w:rsidRPr="00BE483D">
        <w:rPr>
          <w:spacing w:val="-27"/>
        </w:rPr>
        <w:t xml:space="preserve"> </w:t>
      </w:r>
      <w:r w:rsidRPr="00BE483D">
        <w:rPr>
          <w:spacing w:val="3"/>
        </w:rPr>
        <w:t>d'approbatio</w:t>
      </w:r>
      <w:r w:rsidRPr="00BE483D">
        <w:t xml:space="preserve">n </w:t>
      </w:r>
      <w:r w:rsidRPr="00BE483D">
        <w:rPr>
          <w:spacing w:val="-27"/>
        </w:rPr>
        <w:t xml:space="preserve"> </w:t>
      </w:r>
      <w:r w:rsidRPr="00BE483D">
        <w:t xml:space="preserve">“ </w:t>
      </w:r>
      <w:r w:rsidRPr="00BE483D">
        <w:rPr>
          <w:spacing w:val="-27"/>
        </w:rPr>
        <w:t xml:space="preserve"> </w:t>
      </w:r>
      <w:r w:rsidRPr="00BE483D">
        <w:rPr>
          <w:spacing w:val="3"/>
        </w:rPr>
        <w:t>BO</w:t>
      </w:r>
      <w:r w:rsidRPr="00BE483D">
        <w:t xml:space="preserve">N </w:t>
      </w:r>
      <w:r w:rsidRPr="00BE483D">
        <w:rPr>
          <w:spacing w:val="-27"/>
        </w:rPr>
        <w:t xml:space="preserve"> </w:t>
      </w:r>
      <w:r w:rsidRPr="00BE483D">
        <w:rPr>
          <w:spacing w:val="3"/>
        </w:rPr>
        <w:t xml:space="preserve">POUR </w:t>
      </w:r>
      <w:r w:rsidRPr="00BE483D">
        <w:t>EXECUTION</w:t>
      </w:r>
      <w:r w:rsidRPr="00BE483D">
        <w:rPr>
          <w:spacing w:val="6"/>
        </w:rPr>
        <w:t xml:space="preserve"> </w:t>
      </w:r>
      <w:r w:rsidRPr="00BE483D">
        <w:t>”</w:t>
      </w:r>
      <w:r w:rsidRPr="00BE483D">
        <w:rPr>
          <w:spacing w:val="6"/>
        </w:rPr>
        <w:t xml:space="preserve"> </w:t>
      </w:r>
      <w:r w:rsidRPr="00BE483D">
        <w:t>;</w:t>
      </w:r>
    </w:p>
    <w:p w14:paraId="179FBF05" w14:textId="77777777" w:rsidR="00273DD0" w:rsidRPr="00BE483D" w:rsidRDefault="00353DCC">
      <w:pPr>
        <w:widowControl w:val="0"/>
        <w:autoSpaceDE w:val="0"/>
        <w:jc w:val="both"/>
      </w:pPr>
      <w:r w:rsidRPr="00BE483D">
        <w:t xml:space="preserve">- </w:t>
      </w:r>
      <w:r w:rsidRPr="00BE483D">
        <w:rPr>
          <w:spacing w:val="-29"/>
        </w:rPr>
        <w:t xml:space="preserve"> </w:t>
      </w:r>
      <w:r w:rsidRPr="00BE483D">
        <w:t>Soit la mention de leur rejet accompagnée des motifs</w:t>
      </w:r>
      <w:r w:rsidRPr="00BE483D">
        <w:rPr>
          <w:spacing w:val="6"/>
        </w:rPr>
        <w:t xml:space="preserve"> </w:t>
      </w:r>
      <w:r w:rsidRPr="00BE483D">
        <w:t>dudit</w:t>
      </w:r>
      <w:r w:rsidRPr="00BE483D">
        <w:rPr>
          <w:spacing w:val="6"/>
        </w:rPr>
        <w:t xml:space="preserve"> </w:t>
      </w:r>
      <w:r w:rsidRPr="00BE483D">
        <w:t>rejet.</w:t>
      </w:r>
    </w:p>
    <w:p w14:paraId="666FDC96" w14:textId="77777777" w:rsidR="00273DD0" w:rsidRPr="00BE483D" w:rsidRDefault="00273DD0">
      <w:pPr>
        <w:widowControl w:val="0"/>
        <w:autoSpaceDE w:val="0"/>
        <w:jc w:val="both"/>
      </w:pPr>
    </w:p>
    <w:p w14:paraId="6C6E420D" w14:textId="77777777" w:rsidR="00C964D6" w:rsidRPr="00BE483D" w:rsidRDefault="00353DCC">
      <w:pPr>
        <w:widowControl w:val="0"/>
        <w:autoSpaceDE w:val="0"/>
        <w:jc w:val="both"/>
      </w:pPr>
      <w:r w:rsidRPr="00BE483D">
        <w:t>L</w:t>
      </w:r>
      <w:r w:rsidR="00EC3E33" w:rsidRPr="00BE483D">
        <w:t>e co-contractant</w:t>
      </w:r>
      <w:r w:rsidRPr="00BE483D">
        <w:rPr>
          <w:spacing w:val="1"/>
        </w:rPr>
        <w:t xml:space="preserve"> </w:t>
      </w:r>
      <w:r w:rsidRPr="00BE483D">
        <w:t>disposera</w:t>
      </w:r>
      <w:r w:rsidRPr="00BE483D">
        <w:rPr>
          <w:spacing w:val="1"/>
        </w:rPr>
        <w:t xml:space="preserve"> </w:t>
      </w:r>
      <w:r w:rsidRPr="00BE483D">
        <w:t>alors</w:t>
      </w:r>
      <w:r w:rsidRPr="00BE483D">
        <w:rPr>
          <w:spacing w:val="1"/>
        </w:rPr>
        <w:t xml:space="preserve"> </w:t>
      </w:r>
      <w:r w:rsidRPr="00BE483D">
        <w:t>de</w:t>
      </w:r>
      <w:r w:rsidRPr="00BE483D">
        <w:rPr>
          <w:spacing w:val="1"/>
        </w:rPr>
        <w:t xml:space="preserve"> </w:t>
      </w:r>
      <w:r w:rsidRPr="00BE483D">
        <w:t>huit</w:t>
      </w:r>
      <w:r w:rsidRPr="00BE483D">
        <w:rPr>
          <w:spacing w:val="1"/>
        </w:rPr>
        <w:t xml:space="preserve"> </w:t>
      </w:r>
      <w:r w:rsidRPr="00BE483D">
        <w:t>(8)</w:t>
      </w:r>
      <w:r w:rsidRPr="00BE483D">
        <w:rPr>
          <w:spacing w:val="1"/>
        </w:rPr>
        <w:t xml:space="preserve"> </w:t>
      </w:r>
      <w:r w:rsidRPr="00BE483D">
        <w:t>jours</w:t>
      </w:r>
      <w:r w:rsidRPr="00BE483D">
        <w:rPr>
          <w:spacing w:val="1"/>
        </w:rPr>
        <w:t xml:space="preserve"> </w:t>
      </w:r>
      <w:r w:rsidRPr="00BE483D">
        <w:t xml:space="preserve">pour </w:t>
      </w:r>
      <w:r w:rsidR="00C964D6" w:rsidRPr="00BE483D">
        <w:t xml:space="preserve">présenter un nouveau projet. </w:t>
      </w:r>
      <w:r w:rsidR="00196861" w:rsidRPr="00BE483D">
        <w:t xml:space="preserve">Le </w:t>
      </w:r>
      <w:r w:rsidR="00EC3E33" w:rsidRPr="00BE483D">
        <w:t>Maître</w:t>
      </w:r>
      <w:r w:rsidRPr="00BE483D">
        <w:rPr>
          <w:spacing w:val="27"/>
        </w:rPr>
        <w:t xml:space="preserve"> </w:t>
      </w:r>
      <w:r w:rsidRPr="00BE483D">
        <w:t>d’Œuvre</w:t>
      </w:r>
      <w:r w:rsidRPr="00BE483D">
        <w:rPr>
          <w:spacing w:val="27"/>
        </w:rPr>
        <w:t xml:space="preserve"> </w:t>
      </w:r>
      <w:r w:rsidRPr="00BE483D">
        <w:t>disposera</w:t>
      </w:r>
      <w:r w:rsidRPr="00BE483D">
        <w:rPr>
          <w:spacing w:val="27"/>
        </w:rPr>
        <w:t xml:space="preserve"> </w:t>
      </w:r>
      <w:r w:rsidRPr="00BE483D">
        <w:t>alors</w:t>
      </w:r>
      <w:r w:rsidRPr="00BE483D">
        <w:rPr>
          <w:spacing w:val="27"/>
        </w:rPr>
        <w:t xml:space="preserve"> </w:t>
      </w:r>
      <w:r w:rsidRPr="00BE483D">
        <w:t>d’un</w:t>
      </w:r>
      <w:r w:rsidRPr="00BE483D">
        <w:rPr>
          <w:spacing w:val="27"/>
        </w:rPr>
        <w:t xml:space="preserve"> </w:t>
      </w:r>
      <w:r w:rsidRPr="00BE483D">
        <w:t>délai</w:t>
      </w:r>
      <w:r w:rsidRPr="00BE483D">
        <w:rPr>
          <w:spacing w:val="27"/>
        </w:rPr>
        <w:t xml:space="preserve"> </w:t>
      </w:r>
      <w:r w:rsidRPr="00BE483D">
        <w:t>de</w:t>
      </w:r>
      <w:r w:rsidRPr="00BE483D">
        <w:rPr>
          <w:spacing w:val="27"/>
        </w:rPr>
        <w:t xml:space="preserve"> </w:t>
      </w:r>
      <w:r w:rsidRPr="00BE483D">
        <w:t>cinq (5) jours pour donner son approbation ou faire d’éventuelles</w:t>
      </w:r>
      <w:r w:rsidRPr="00BE483D">
        <w:rPr>
          <w:spacing w:val="1"/>
        </w:rPr>
        <w:t xml:space="preserve"> </w:t>
      </w:r>
      <w:r w:rsidRPr="00BE483D">
        <w:t>remarques</w:t>
      </w:r>
      <w:r w:rsidRPr="00BE483D">
        <w:rPr>
          <w:strike/>
        </w:rPr>
        <w:t>.</w:t>
      </w:r>
      <w:r w:rsidRPr="00BE483D">
        <w:t xml:space="preserve"> </w:t>
      </w:r>
    </w:p>
    <w:p w14:paraId="5CE8EB93" w14:textId="77777777" w:rsidR="00C964D6" w:rsidRPr="00BE483D" w:rsidRDefault="00C964D6">
      <w:pPr>
        <w:widowControl w:val="0"/>
        <w:autoSpaceDE w:val="0"/>
        <w:jc w:val="both"/>
      </w:pPr>
    </w:p>
    <w:p w14:paraId="6EA2542B" w14:textId="77777777" w:rsidR="00273DD0" w:rsidRPr="00BE483D" w:rsidRDefault="00353DCC">
      <w:pPr>
        <w:widowControl w:val="0"/>
        <w:autoSpaceDE w:val="0"/>
        <w:jc w:val="both"/>
      </w:pPr>
      <w:r w:rsidRPr="00BE483D">
        <w:t>L'approbation</w:t>
      </w:r>
      <w:r w:rsidRPr="00BE483D">
        <w:rPr>
          <w:spacing w:val="23"/>
        </w:rPr>
        <w:t xml:space="preserve"> </w:t>
      </w:r>
      <w:r w:rsidRPr="00BE483D">
        <w:t>donnée</w:t>
      </w:r>
      <w:r w:rsidRPr="00BE483D">
        <w:rPr>
          <w:spacing w:val="23"/>
        </w:rPr>
        <w:t xml:space="preserve"> </w:t>
      </w:r>
      <w:r w:rsidRPr="00BE483D">
        <w:t>par</w:t>
      </w:r>
      <w:r w:rsidRPr="00BE483D">
        <w:rPr>
          <w:spacing w:val="23"/>
        </w:rPr>
        <w:t xml:space="preserve"> </w:t>
      </w:r>
      <w:r w:rsidRPr="00BE483D">
        <w:t xml:space="preserve">le </w:t>
      </w:r>
      <w:r w:rsidR="00EC3E33" w:rsidRPr="00BE483D">
        <w:t>Maître</w:t>
      </w:r>
      <w:r w:rsidRPr="00BE483D">
        <w:rPr>
          <w:spacing w:val="18"/>
        </w:rPr>
        <w:t xml:space="preserve"> </w:t>
      </w:r>
      <w:r w:rsidRPr="00BE483D">
        <w:t xml:space="preserve">d’Œuvre </w:t>
      </w:r>
      <w:r w:rsidRPr="00BE483D">
        <w:rPr>
          <w:spacing w:val="-25"/>
        </w:rPr>
        <w:t xml:space="preserve"> </w:t>
      </w:r>
      <w:r w:rsidRPr="00BE483D">
        <w:t>n'atténuera</w:t>
      </w:r>
      <w:r w:rsidRPr="00BE483D">
        <w:rPr>
          <w:spacing w:val="18"/>
        </w:rPr>
        <w:t xml:space="preserve"> </w:t>
      </w:r>
      <w:r w:rsidRPr="00BE483D">
        <w:t>en</w:t>
      </w:r>
      <w:r w:rsidRPr="00BE483D">
        <w:rPr>
          <w:spacing w:val="18"/>
        </w:rPr>
        <w:t xml:space="preserve"> </w:t>
      </w:r>
      <w:r w:rsidRPr="00BE483D">
        <w:t>rien</w:t>
      </w:r>
      <w:r w:rsidRPr="00BE483D">
        <w:rPr>
          <w:spacing w:val="18"/>
        </w:rPr>
        <w:t xml:space="preserve"> </w:t>
      </w:r>
      <w:r w:rsidRPr="00BE483D">
        <w:t>la</w:t>
      </w:r>
      <w:r w:rsidRPr="00BE483D">
        <w:rPr>
          <w:spacing w:val="18"/>
        </w:rPr>
        <w:t xml:space="preserve"> </w:t>
      </w:r>
      <w:r w:rsidR="008418C2">
        <w:t>responsabilité du</w:t>
      </w:r>
      <w:r w:rsidR="00084D29" w:rsidRPr="00BE483D">
        <w:t xml:space="preserve"> co-contractant</w:t>
      </w:r>
      <w:r w:rsidRPr="00BE483D">
        <w:t>. Cependant les travaux exécutés</w:t>
      </w:r>
      <w:r w:rsidRPr="00BE483D">
        <w:rPr>
          <w:spacing w:val="-8"/>
        </w:rPr>
        <w:t xml:space="preserve"> </w:t>
      </w:r>
      <w:r w:rsidRPr="00BE483D">
        <w:t>avant</w:t>
      </w:r>
      <w:r w:rsidRPr="00BE483D">
        <w:rPr>
          <w:spacing w:val="-8"/>
        </w:rPr>
        <w:t xml:space="preserve"> </w:t>
      </w:r>
      <w:r w:rsidRPr="00BE483D">
        <w:t>l'approbation</w:t>
      </w:r>
      <w:r w:rsidRPr="00BE483D">
        <w:rPr>
          <w:spacing w:val="-8"/>
        </w:rPr>
        <w:t xml:space="preserve"> </w:t>
      </w:r>
      <w:r w:rsidRPr="00BE483D">
        <w:t>du</w:t>
      </w:r>
      <w:r w:rsidRPr="00BE483D">
        <w:rPr>
          <w:spacing w:val="-8"/>
        </w:rPr>
        <w:t xml:space="preserve"> </w:t>
      </w:r>
      <w:r w:rsidRPr="00BE483D">
        <w:t>programme</w:t>
      </w:r>
      <w:r w:rsidRPr="00BE483D">
        <w:rPr>
          <w:spacing w:val="-8"/>
        </w:rPr>
        <w:t xml:space="preserve"> </w:t>
      </w:r>
      <w:r w:rsidRPr="00BE483D">
        <w:t>ne</w:t>
      </w:r>
      <w:r w:rsidRPr="00BE483D">
        <w:rPr>
          <w:spacing w:val="-8"/>
        </w:rPr>
        <w:t xml:space="preserve"> </w:t>
      </w:r>
      <w:r w:rsidRPr="00BE483D">
        <w:t>seront</w:t>
      </w:r>
      <w:r w:rsidRPr="00BE483D">
        <w:rPr>
          <w:spacing w:val="-8"/>
        </w:rPr>
        <w:t xml:space="preserve"> </w:t>
      </w:r>
      <w:r w:rsidRPr="00BE483D">
        <w:t>ni constatés ni rémunérés sauf s’ils ont été expressément ordonnés. Le planning actualisé et approuvé</w:t>
      </w:r>
      <w:r w:rsidRPr="00BE483D">
        <w:rPr>
          <w:spacing w:val="6"/>
        </w:rPr>
        <w:t xml:space="preserve"> </w:t>
      </w:r>
      <w:r w:rsidRPr="00BE483D">
        <w:t>deviendra</w:t>
      </w:r>
      <w:r w:rsidRPr="00BE483D">
        <w:rPr>
          <w:spacing w:val="6"/>
        </w:rPr>
        <w:t xml:space="preserve"> </w:t>
      </w:r>
      <w:r w:rsidRPr="00BE483D">
        <w:t>le</w:t>
      </w:r>
      <w:r w:rsidRPr="00BE483D">
        <w:rPr>
          <w:spacing w:val="6"/>
        </w:rPr>
        <w:t xml:space="preserve"> </w:t>
      </w:r>
      <w:r w:rsidRPr="00BE483D">
        <w:t>planning</w:t>
      </w:r>
      <w:r w:rsidRPr="00BE483D">
        <w:rPr>
          <w:spacing w:val="6"/>
        </w:rPr>
        <w:t xml:space="preserve"> </w:t>
      </w:r>
      <w:r w:rsidRPr="00BE483D">
        <w:t>contractuel.</w:t>
      </w:r>
    </w:p>
    <w:p w14:paraId="6483F9CB" w14:textId="77777777" w:rsidR="00273DD0" w:rsidRPr="00BE483D" w:rsidRDefault="00273DD0">
      <w:pPr>
        <w:widowControl w:val="0"/>
        <w:autoSpaceDE w:val="0"/>
        <w:jc w:val="both"/>
      </w:pPr>
    </w:p>
    <w:p w14:paraId="3612CA79" w14:textId="77777777" w:rsidR="00273DD0" w:rsidRPr="00BE483D" w:rsidRDefault="00EC3E33">
      <w:pPr>
        <w:widowControl w:val="0"/>
        <w:autoSpaceDE w:val="0"/>
        <w:jc w:val="both"/>
      </w:pPr>
      <w:r w:rsidRPr="00BE483D">
        <w:t>Le co-contractant</w:t>
      </w:r>
      <w:r w:rsidR="00353DCC" w:rsidRPr="00BE483D">
        <w:t xml:space="preserve"> </w:t>
      </w:r>
      <w:r w:rsidR="00353DCC" w:rsidRPr="00BE483D">
        <w:rPr>
          <w:spacing w:val="-29"/>
        </w:rPr>
        <w:t xml:space="preserve"> </w:t>
      </w:r>
      <w:r w:rsidR="00353DCC" w:rsidRPr="00BE483D">
        <w:rPr>
          <w:spacing w:val="1"/>
        </w:rPr>
        <w:t>tiendr</w:t>
      </w:r>
      <w:r w:rsidR="00353DCC" w:rsidRPr="00BE483D">
        <w:t xml:space="preserve">a </w:t>
      </w:r>
      <w:r w:rsidR="00353DCC" w:rsidRPr="00BE483D">
        <w:rPr>
          <w:spacing w:val="-29"/>
        </w:rPr>
        <w:t xml:space="preserve"> </w:t>
      </w:r>
      <w:r w:rsidR="00353DCC" w:rsidRPr="00BE483D">
        <w:rPr>
          <w:spacing w:val="1"/>
        </w:rPr>
        <w:t>constammen</w:t>
      </w:r>
      <w:r w:rsidR="00353DCC" w:rsidRPr="00BE483D">
        <w:t xml:space="preserve">t </w:t>
      </w:r>
      <w:r w:rsidR="00353DCC" w:rsidRPr="00BE483D">
        <w:rPr>
          <w:spacing w:val="-29"/>
        </w:rPr>
        <w:t xml:space="preserve"> </w:t>
      </w:r>
      <w:r w:rsidR="00353DCC" w:rsidRPr="00BE483D">
        <w:t xml:space="preserve">à </w:t>
      </w:r>
      <w:r w:rsidR="00353DCC" w:rsidRPr="00BE483D">
        <w:rPr>
          <w:spacing w:val="-29"/>
        </w:rPr>
        <w:t xml:space="preserve"> </w:t>
      </w:r>
      <w:r w:rsidR="00353DCC" w:rsidRPr="00BE483D">
        <w:rPr>
          <w:spacing w:val="1"/>
        </w:rPr>
        <w:t>jour</w:t>
      </w:r>
      <w:r w:rsidR="00353DCC" w:rsidRPr="00BE483D">
        <w:t xml:space="preserve">, </w:t>
      </w:r>
      <w:r w:rsidR="00353DCC" w:rsidRPr="00BE483D">
        <w:rPr>
          <w:spacing w:val="-29"/>
        </w:rPr>
        <w:t xml:space="preserve"> </w:t>
      </w:r>
      <w:r w:rsidR="00353DCC" w:rsidRPr="00BE483D">
        <w:rPr>
          <w:spacing w:val="1"/>
        </w:rPr>
        <w:t xml:space="preserve">sur </w:t>
      </w:r>
      <w:r w:rsidR="00353DCC" w:rsidRPr="00BE483D">
        <w:t>le chantier, un planning des travaux qui tiendra compte de l'avancement réel du chantier. Des modifications</w:t>
      </w:r>
      <w:r w:rsidR="00353DCC" w:rsidRPr="00BE483D">
        <w:rPr>
          <w:spacing w:val="16"/>
        </w:rPr>
        <w:t xml:space="preserve"> </w:t>
      </w:r>
      <w:r w:rsidR="00353DCC" w:rsidRPr="00BE483D">
        <w:t>importantes</w:t>
      </w:r>
      <w:r w:rsidR="00353DCC" w:rsidRPr="00BE483D">
        <w:rPr>
          <w:spacing w:val="16"/>
        </w:rPr>
        <w:t xml:space="preserve"> </w:t>
      </w:r>
      <w:r w:rsidR="00353DCC" w:rsidRPr="00BE483D">
        <w:t>ne</w:t>
      </w:r>
      <w:r w:rsidR="00353DCC" w:rsidRPr="00BE483D">
        <w:rPr>
          <w:spacing w:val="16"/>
        </w:rPr>
        <w:t xml:space="preserve"> </w:t>
      </w:r>
      <w:r w:rsidR="00353DCC" w:rsidRPr="00BE483D">
        <w:t>pourront</w:t>
      </w:r>
      <w:r w:rsidR="00353DCC" w:rsidRPr="00BE483D">
        <w:rPr>
          <w:spacing w:val="16"/>
        </w:rPr>
        <w:t xml:space="preserve"> </w:t>
      </w:r>
      <w:r w:rsidR="00353DCC" w:rsidRPr="00BE483D">
        <w:t>être</w:t>
      </w:r>
      <w:r w:rsidR="00353DCC" w:rsidRPr="00BE483D">
        <w:rPr>
          <w:spacing w:val="16"/>
        </w:rPr>
        <w:t xml:space="preserve"> </w:t>
      </w:r>
      <w:r w:rsidR="00353DCC" w:rsidRPr="00BE483D">
        <w:t>apportées</w:t>
      </w:r>
      <w:r w:rsidR="00353DCC" w:rsidRPr="00BE483D">
        <w:rPr>
          <w:spacing w:val="16"/>
        </w:rPr>
        <w:t xml:space="preserve"> </w:t>
      </w:r>
      <w:r w:rsidR="00353DCC" w:rsidRPr="00BE483D">
        <w:t>au programme</w:t>
      </w:r>
      <w:r w:rsidR="00353DCC" w:rsidRPr="00BE483D">
        <w:rPr>
          <w:spacing w:val="17"/>
        </w:rPr>
        <w:t xml:space="preserve"> </w:t>
      </w:r>
      <w:r w:rsidR="00353DCC" w:rsidRPr="00BE483D">
        <w:t>contractuel</w:t>
      </w:r>
      <w:r w:rsidR="00353DCC" w:rsidRPr="00BE483D">
        <w:rPr>
          <w:spacing w:val="17"/>
        </w:rPr>
        <w:t xml:space="preserve"> </w:t>
      </w:r>
      <w:r w:rsidR="00353DCC" w:rsidRPr="00BE483D">
        <w:t>qu'après</w:t>
      </w:r>
      <w:r w:rsidR="00353DCC" w:rsidRPr="00BE483D">
        <w:rPr>
          <w:spacing w:val="17"/>
        </w:rPr>
        <w:t xml:space="preserve"> </w:t>
      </w:r>
      <w:r w:rsidR="00353DCC" w:rsidRPr="00BE483D">
        <w:t xml:space="preserve">avoir reçu l'accord du </w:t>
      </w:r>
      <w:r w:rsidR="00494135" w:rsidRPr="00BE483D">
        <w:t>Maitre d’œuvre</w:t>
      </w:r>
      <w:r w:rsidR="00353DCC" w:rsidRPr="00BE483D">
        <w:t xml:space="preserve">. Après approbation du programme d’exécution par le </w:t>
      </w:r>
      <w:r w:rsidR="00494135" w:rsidRPr="00BE483D">
        <w:t>Maitre d’œuvre</w:t>
      </w:r>
      <w:r w:rsidR="00353DCC" w:rsidRPr="00BE483D">
        <w:t>, celui-ci le transmettra dans un délai de cinq (05) jours à l’</w:t>
      </w:r>
      <w:r w:rsidR="00494135" w:rsidRPr="00BE483D">
        <w:t>Ingénieur du Marché</w:t>
      </w:r>
      <w:r w:rsidR="00353DCC" w:rsidRPr="00BE483D">
        <w:t>, sans effet suspensif de son exécution. Toutefois, s’il est constaté des modifications importantes dénaturant l’objectif du marché ou la consistance des travaux, l’</w:t>
      </w:r>
      <w:r w:rsidR="00494135" w:rsidRPr="00BE483D">
        <w:t xml:space="preserve">Ingénieur du marché </w:t>
      </w:r>
      <w:r w:rsidR="00353DCC" w:rsidRPr="00BE483D">
        <w:t>retournera le programme d’exécution accompagné des réserves à lever dans un délai de quinze (15) jours à compter de sa date de réception.</w:t>
      </w:r>
    </w:p>
    <w:p w14:paraId="09EE42C0" w14:textId="77777777" w:rsidR="00273DD0" w:rsidRPr="00BE483D" w:rsidRDefault="00273DD0">
      <w:pPr>
        <w:widowControl w:val="0"/>
        <w:autoSpaceDE w:val="0"/>
        <w:jc w:val="both"/>
      </w:pPr>
    </w:p>
    <w:p w14:paraId="14837B79" w14:textId="77777777" w:rsidR="00273DD0" w:rsidRPr="00BE483D" w:rsidRDefault="00353DCC">
      <w:pPr>
        <w:widowControl w:val="0"/>
        <w:autoSpaceDE w:val="0"/>
        <w:jc w:val="both"/>
      </w:pPr>
      <w:r w:rsidRPr="00BE483D">
        <w:t>b. Le Plan de Gestion Environnemental fera ressortir notamment les conditions de choix des sites techniques et de base vie, les conditions d’emprunt de sites d’extraction et les conditions de remise</w:t>
      </w:r>
      <w:r w:rsidRPr="00BE483D">
        <w:rPr>
          <w:spacing w:val="4"/>
        </w:rPr>
        <w:t xml:space="preserve"> </w:t>
      </w:r>
      <w:r w:rsidRPr="00BE483D">
        <w:t>en</w:t>
      </w:r>
      <w:r w:rsidRPr="00BE483D">
        <w:rPr>
          <w:spacing w:val="4"/>
        </w:rPr>
        <w:t xml:space="preserve"> </w:t>
      </w:r>
      <w:r w:rsidRPr="00BE483D">
        <w:t>état</w:t>
      </w:r>
      <w:r w:rsidRPr="00BE483D">
        <w:rPr>
          <w:spacing w:val="4"/>
        </w:rPr>
        <w:t xml:space="preserve"> </w:t>
      </w:r>
      <w:r w:rsidRPr="00BE483D">
        <w:t>des</w:t>
      </w:r>
      <w:r w:rsidRPr="00BE483D">
        <w:rPr>
          <w:spacing w:val="4"/>
        </w:rPr>
        <w:t xml:space="preserve"> </w:t>
      </w:r>
      <w:r w:rsidRPr="00BE483D">
        <w:t>sites</w:t>
      </w:r>
      <w:r w:rsidRPr="00BE483D">
        <w:rPr>
          <w:spacing w:val="4"/>
        </w:rPr>
        <w:t xml:space="preserve"> </w:t>
      </w:r>
      <w:r w:rsidRPr="00BE483D">
        <w:t>de</w:t>
      </w:r>
      <w:r w:rsidRPr="00BE483D">
        <w:rPr>
          <w:spacing w:val="4"/>
        </w:rPr>
        <w:t xml:space="preserve"> </w:t>
      </w:r>
      <w:r w:rsidRPr="00BE483D">
        <w:t>travaux</w:t>
      </w:r>
      <w:r w:rsidRPr="00BE483D">
        <w:rPr>
          <w:spacing w:val="4"/>
        </w:rPr>
        <w:t xml:space="preserve"> </w:t>
      </w:r>
      <w:r w:rsidRPr="00BE483D">
        <w:t>et d’installation.</w:t>
      </w:r>
    </w:p>
    <w:p w14:paraId="13247B85" w14:textId="77777777" w:rsidR="00273DD0" w:rsidRPr="00BE483D" w:rsidRDefault="00273DD0">
      <w:pPr>
        <w:widowControl w:val="0"/>
        <w:autoSpaceDE w:val="0"/>
        <w:jc w:val="both"/>
      </w:pPr>
    </w:p>
    <w:p w14:paraId="79A35762" w14:textId="77777777" w:rsidR="00273DD0" w:rsidRPr="00BE483D" w:rsidRDefault="00353DCC">
      <w:pPr>
        <w:widowControl w:val="0"/>
        <w:autoSpaceDE w:val="0"/>
        <w:jc w:val="both"/>
      </w:pPr>
      <w:r w:rsidRPr="00BE483D">
        <w:lastRenderedPageBreak/>
        <w:t xml:space="preserve">c. </w:t>
      </w:r>
      <w:r w:rsidRPr="00BE483D">
        <w:rPr>
          <w:spacing w:val="-14"/>
        </w:rPr>
        <w:t xml:space="preserve"> </w:t>
      </w:r>
      <w:r w:rsidR="00EC3E33" w:rsidRPr="00BE483D">
        <w:t>Le co-contractant</w:t>
      </w:r>
      <w:r w:rsidRPr="00BE483D">
        <w:rPr>
          <w:spacing w:val="-3"/>
        </w:rPr>
        <w:t xml:space="preserve"> </w:t>
      </w:r>
      <w:r w:rsidRPr="00BE483D">
        <w:t>indiquera</w:t>
      </w:r>
      <w:r w:rsidRPr="00BE483D">
        <w:rPr>
          <w:spacing w:val="-3"/>
        </w:rPr>
        <w:t xml:space="preserve"> </w:t>
      </w:r>
      <w:r w:rsidRPr="00BE483D">
        <w:t>dans</w:t>
      </w:r>
      <w:r w:rsidRPr="00BE483D">
        <w:rPr>
          <w:spacing w:val="-3"/>
        </w:rPr>
        <w:t xml:space="preserve"> </w:t>
      </w:r>
      <w:r w:rsidRPr="00BE483D">
        <w:t>ce</w:t>
      </w:r>
      <w:r w:rsidRPr="00BE483D">
        <w:rPr>
          <w:spacing w:val="-3"/>
        </w:rPr>
        <w:t xml:space="preserve"> </w:t>
      </w:r>
      <w:r w:rsidRPr="00BE483D">
        <w:t>programme</w:t>
      </w:r>
      <w:r w:rsidRPr="00BE483D">
        <w:rPr>
          <w:spacing w:val="-3"/>
        </w:rPr>
        <w:t xml:space="preserve"> </w:t>
      </w:r>
      <w:r w:rsidRPr="00BE483D">
        <w:t>les matériels</w:t>
      </w:r>
      <w:r w:rsidRPr="00BE483D">
        <w:rPr>
          <w:spacing w:val="22"/>
        </w:rPr>
        <w:t xml:space="preserve"> </w:t>
      </w:r>
      <w:r w:rsidRPr="00BE483D">
        <w:t>et</w:t>
      </w:r>
      <w:r w:rsidRPr="00BE483D">
        <w:rPr>
          <w:spacing w:val="22"/>
        </w:rPr>
        <w:t xml:space="preserve"> </w:t>
      </w:r>
      <w:r w:rsidRPr="00BE483D">
        <w:t>méthodes</w:t>
      </w:r>
      <w:r w:rsidRPr="00BE483D">
        <w:rPr>
          <w:spacing w:val="22"/>
        </w:rPr>
        <w:t xml:space="preserve"> </w:t>
      </w:r>
      <w:r w:rsidRPr="00BE483D">
        <w:t>qu’il</w:t>
      </w:r>
      <w:r w:rsidRPr="00BE483D">
        <w:rPr>
          <w:spacing w:val="22"/>
        </w:rPr>
        <w:t xml:space="preserve"> </w:t>
      </w:r>
      <w:r w:rsidRPr="00BE483D">
        <w:t>compte</w:t>
      </w:r>
      <w:r w:rsidRPr="00BE483D">
        <w:rPr>
          <w:spacing w:val="22"/>
        </w:rPr>
        <w:t xml:space="preserve"> </w:t>
      </w:r>
      <w:r w:rsidRPr="00BE483D">
        <w:t>utiliser</w:t>
      </w:r>
      <w:r w:rsidRPr="00BE483D">
        <w:rPr>
          <w:spacing w:val="22"/>
        </w:rPr>
        <w:t xml:space="preserve"> </w:t>
      </w:r>
      <w:r w:rsidRPr="00BE483D">
        <w:t xml:space="preserve">ainsi </w:t>
      </w:r>
      <w:r w:rsidRPr="00BE483D">
        <w:rPr>
          <w:spacing w:val="3"/>
        </w:rPr>
        <w:t>qu</w:t>
      </w:r>
      <w:r w:rsidRPr="00BE483D">
        <w:t xml:space="preserve">e </w:t>
      </w:r>
      <w:r w:rsidRPr="00BE483D">
        <w:rPr>
          <w:spacing w:val="-27"/>
        </w:rPr>
        <w:t xml:space="preserve"> </w:t>
      </w:r>
      <w:r w:rsidRPr="00BE483D">
        <w:rPr>
          <w:spacing w:val="3"/>
        </w:rPr>
        <w:t>le</w:t>
      </w:r>
      <w:r w:rsidRPr="00BE483D">
        <w:t xml:space="preserve">s </w:t>
      </w:r>
      <w:r w:rsidRPr="00BE483D">
        <w:rPr>
          <w:spacing w:val="-27"/>
        </w:rPr>
        <w:t xml:space="preserve"> </w:t>
      </w:r>
      <w:r w:rsidRPr="00BE483D">
        <w:rPr>
          <w:spacing w:val="3"/>
        </w:rPr>
        <w:t>effectif</w:t>
      </w:r>
      <w:r w:rsidRPr="00BE483D">
        <w:t xml:space="preserve">s </w:t>
      </w:r>
      <w:r w:rsidRPr="00BE483D">
        <w:rPr>
          <w:spacing w:val="-27"/>
        </w:rPr>
        <w:t xml:space="preserve"> </w:t>
      </w:r>
      <w:r w:rsidRPr="00BE483D">
        <w:rPr>
          <w:spacing w:val="3"/>
        </w:rPr>
        <w:t>d</w:t>
      </w:r>
      <w:r w:rsidRPr="00BE483D">
        <w:t xml:space="preserve">u </w:t>
      </w:r>
      <w:r w:rsidRPr="00BE483D">
        <w:rPr>
          <w:spacing w:val="-27"/>
        </w:rPr>
        <w:t xml:space="preserve"> </w:t>
      </w:r>
      <w:r w:rsidRPr="00BE483D">
        <w:rPr>
          <w:spacing w:val="3"/>
        </w:rPr>
        <w:t>personne</w:t>
      </w:r>
      <w:r w:rsidRPr="00BE483D">
        <w:t xml:space="preserve">l </w:t>
      </w:r>
      <w:r w:rsidRPr="00BE483D">
        <w:rPr>
          <w:spacing w:val="-27"/>
        </w:rPr>
        <w:t xml:space="preserve"> </w:t>
      </w:r>
      <w:r w:rsidRPr="00BE483D">
        <w:rPr>
          <w:spacing w:val="3"/>
        </w:rPr>
        <w:t>qu’i</w:t>
      </w:r>
      <w:r w:rsidRPr="00BE483D">
        <w:t xml:space="preserve">l </w:t>
      </w:r>
      <w:r w:rsidRPr="00BE483D">
        <w:rPr>
          <w:spacing w:val="-27"/>
        </w:rPr>
        <w:t xml:space="preserve"> </w:t>
      </w:r>
      <w:r w:rsidRPr="00BE483D">
        <w:rPr>
          <w:spacing w:val="3"/>
        </w:rPr>
        <w:t xml:space="preserve">compte </w:t>
      </w:r>
      <w:r w:rsidRPr="00BE483D">
        <w:t>employer.</w:t>
      </w:r>
    </w:p>
    <w:p w14:paraId="0A5C420A" w14:textId="77777777" w:rsidR="00273DD0" w:rsidRPr="00BE483D" w:rsidRDefault="00273DD0">
      <w:pPr>
        <w:widowControl w:val="0"/>
        <w:autoSpaceDE w:val="0"/>
        <w:jc w:val="both"/>
      </w:pPr>
    </w:p>
    <w:p w14:paraId="105E41CB" w14:textId="77777777" w:rsidR="00273DD0" w:rsidRPr="00BE483D" w:rsidRDefault="00353DCC" w:rsidP="00C964D6">
      <w:pPr>
        <w:widowControl w:val="0"/>
        <w:tabs>
          <w:tab w:val="left" w:pos="340"/>
        </w:tabs>
        <w:autoSpaceDE w:val="0"/>
        <w:jc w:val="both"/>
      </w:pPr>
      <w:r w:rsidRPr="00BE483D">
        <w:t>d. L’agrément donné par le</w:t>
      </w:r>
      <w:r w:rsidR="00C964D6" w:rsidRPr="00BE483D">
        <w:t xml:space="preserve"> </w:t>
      </w:r>
      <w:r w:rsidRPr="00BE483D">
        <w:t>Maître</w:t>
      </w:r>
      <w:r w:rsidRPr="00BE483D">
        <w:rPr>
          <w:spacing w:val="3"/>
        </w:rPr>
        <w:t xml:space="preserve"> </w:t>
      </w:r>
      <w:r w:rsidRPr="00BE483D">
        <w:t>d’Œuvre</w:t>
      </w:r>
      <w:r w:rsidRPr="00BE483D">
        <w:rPr>
          <w:spacing w:val="3"/>
        </w:rPr>
        <w:t xml:space="preserve"> </w:t>
      </w:r>
      <w:r w:rsidRPr="00BE483D">
        <w:t>ne</w:t>
      </w:r>
      <w:r w:rsidRPr="00BE483D">
        <w:rPr>
          <w:spacing w:val="3"/>
        </w:rPr>
        <w:t xml:space="preserve"> </w:t>
      </w:r>
      <w:r w:rsidRPr="00BE483D">
        <w:t>diminue</w:t>
      </w:r>
      <w:r w:rsidRPr="00BE483D">
        <w:rPr>
          <w:spacing w:val="3"/>
        </w:rPr>
        <w:t xml:space="preserve"> </w:t>
      </w:r>
      <w:r w:rsidRPr="00BE483D">
        <w:t>en</w:t>
      </w:r>
      <w:r w:rsidRPr="00BE483D">
        <w:rPr>
          <w:spacing w:val="3"/>
        </w:rPr>
        <w:t xml:space="preserve"> </w:t>
      </w:r>
      <w:r w:rsidRPr="00BE483D">
        <w:t>rien</w:t>
      </w:r>
      <w:r w:rsidRPr="00BE483D">
        <w:rPr>
          <w:spacing w:val="3"/>
        </w:rPr>
        <w:t xml:space="preserve"> </w:t>
      </w:r>
      <w:r w:rsidRPr="00BE483D">
        <w:t>la</w:t>
      </w:r>
      <w:r w:rsidRPr="00BE483D">
        <w:rPr>
          <w:spacing w:val="3"/>
        </w:rPr>
        <w:t xml:space="preserve"> </w:t>
      </w:r>
      <w:r w:rsidRPr="00BE483D">
        <w:t>responsabilité</w:t>
      </w:r>
      <w:r w:rsidRPr="00BE483D">
        <w:rPr>
          <w:spacing w:val="12"/>
        </w:rPr>
        <w:t xml:space="preserve"> </w:t>
      </w:r>
      <w:r w:rsidR="00EC3E33" w:rsidRPr="00BE483D">
        <w:t>du co-contractant</w:t>
      </w:r>
      <w:r w:rsidRPr="00BE483D">
        <w:rPr>
          <w:spacing w:val="12"/>
        </w:rPr>
        <w:t xml:space="preserve"> </w:t>
      </w:r>
      <w:r w:rsidRPr="00BE483D">
        <w:t>quant</w:t>
      </w:r>
      <w:r w:rsidRPr="00BE483D">
        <w:rPr>
          <w:spacing w:val="12"/>
        </w:rPr>
        <w:t xml:space="preserve"> </w:t>
      </w:r>
      <w:r w:rsidRPr="00BE483D">
        <w:t>aux</w:t>
      </w:r>
      <w:r w:rsidRPr="00BE483D">
        <w:rPr>
          <w:spacing w:val="12"/>
        </w:rPr>
        <w:t xml:space="preserve"> </w:t>
      </w:r>
      <w:r w:rsidRPr="00BE483D">
        <w:t>conséquences dommageables</w:t>
      </w:r>
      <w:r w:rsidRPr="00BE483D">
        <w:rPr>
          <w:spacing w:val="8"/>
        </w:rPr>
        <w:t xml:space="preserve"> </w:t>
      </w:r>
      <w:r w:rsidRPr="00BE483D">
        <w:t>que</w:t>
      </w:r>
      <w:r w:rsidRPr="00BE483D">
        <w:rPr>
          <w:spacing w:val="8"/>
        </w:rPr>
        <w:t xml:space="preserve"> </w:t>
      </w:r>
      <w:r w:rsidRPr="00BE483D">
        <w:t>leur</w:t>
      </w:r>
      <w:r w:rsidRPr="00BE483D">
        <w:rPr>
          <w:spacing w:val="8"/>
        </w:rPr>
        <w:t xml:space="preserve"> </w:t>
      </w:r>
      <w:r w:rsidRPr="00BE483D">
        <w:t>mise</w:t>
      </w:r>
      <w:r w:rsidRPr="00BE483D">
        <w:rPr>
          <w:spacing w:val="8"/>
        </w:rPr>
        <w:t xml:space="preserve"> </w:t>
      </w:r>
      <w:r w:rsidRPr="00BE483D">
        <w:t>en</w:t>
      </w:r>
      <w:r w:rsidRPr="00BE483D">
        <w:rPr>
          <w:spacing w:val="8"/>
        </w:rPr>
        <w:t xml:space="preserve"> </w:t>
      </w:r>
      <w:r w:rsidRPr="00BE483D">
        <w:t>œuvre</w:t>
      </w:r>
      <w:r w:rsidRPr="00BE483D">
        <w:rPr>
          <w:spacing w:val="8"/>
        </w:rPr>
        <w:t xml:space="preserve"> </w:t>
      </w:r>
      <w:r w:rsidRPr="00BE483D">
        <w:t>pourrait avoir tant à l’égard des tiers qu’à l’égard du respect</w:t>
      </w:r>
      <w:r w:rsidRPr="00BE483D">
        <w:rPr>
          <w:spacing w:val="6"/>
        </w:rPr>
        <w:t xml:space="preserve"> </w:t>
      </w:r>
      <w:r w:rsidRPr="00BE483D">
        <w:t>des</w:t>
      </w:r>
      <w:r w:rsidRPr="00BE483D">
        <w:rPr>
          <w:spacing w:val="6"/>
        </w:rPr>
        <w:t xml:space="preserve"> </w:t>
      </w:r>
      <w:r w:rsidRPr="00BE483D">
        <w:t>clauses</w:t>
      </w:r>
      <w:r w:rsidRPr="00BE483D">
        <w:rPr>
          <w:spacing w:val="6"/>
        </w:rPr>
        <w:t xml:space="preserve"> </w:t>
      </w:r>
      <w:r w:rsidRPr="00BE483D">
        <w:t>du</w:t>
      </w:r>
      <w:r w:rsidRPr="00BE483D">
        <w:rPr>
          <w:spacing w:val="6"/>
        </w:rPr>
        <w:t xml:space="preserve"> </w:t>
      </w:r>
      <w:r w:rsidRPr="00BE483D">
        <w:t>marché.</w:t>
      </w:r>
    </w:p>
    <w:p w14:paraId="0B0EB927" w14:textId="77777777" w:rsidR="00273DD0" w:rsidRPr="00BE483D" w:rsidRDefault="00273DD0">
      <w:pPr>
        <w:widowControl w:val="0"/>
        <w:autoSpaceDE w:val="0"/>
        <w:jc w:val="both"/>
      </w:pPr>
    </w:p>
    <w:p w14:paraId="4EE1CDAE" w14:textId="77777777" w:rsidR="00273DD0" w:rsidRPr="00BE483D" w:rsidRDefault="00353DCC">
      <w:pPr>
        <w:widowControl w:val="0"/>
        <w:autoSpaceDE w:val="0"/>
        <w:jc w:val="both"/>
      </w:pPr>
      <w:r w:rsidRPr="00BE483D">
        <w:t>3</w:t>
      </w:r>
      <w:r w:rsidR="00720E52" w:rsidRPr="00BE483D">
        <w:t>5</w:t>
      </w:r>
      <w:r w:rsidRPr="00BE483D">
        <w:t>.2.</w:t>
      </w:r>
      <w:r w:rsidRPr="00BE483D">
        <w:rPr>
          <w:spacing w:val="6"/>
        </w:rPr>
        <w:t xml:space="preserve"> </w:t>
      </w:r>
      <w:r w:rsidRPr="00BE483D">
        <w:t>Projet</w:t>
      </w:r>
      <w:r w:rsidRPr="00BE483D">
        <w:rPr>
          <w:spacing w:val="6"/>
        </w:rPr>
        <w:t xml:space="preserve"> </w:t>
      </w:r>
      <w:r w:rsidRPr="00BE483D">
        <w:t>d’exécution</w:t>
      </w:r>
    </w:p>
    <w:p w14:paraId="479C751C" w14:textId="77777777" w:rsidR="00273DD0" w:rsidRPr="00BE483D" w:rsidRDefault="00273DD0">
      <w:pPr>
        <w:widowControl w:val="0"/>
        <w:autoSpaceDE w:val="0"/>
        <w:jc w:val="both"/>
      </w:pPr>
    </w:p>
    <w:p w14:paraId="58459866" w14:textId="77777777" w:rsidR="00306548" w:rsidRPr="00BE483D" w:rsidRDefault="00306548" w:rsidP="00306548">
      <w:pPr>
        <w:widowControl w:val="0"/>
        <w:tabs>
          <w:tab w:val="left" w:pos="800"/>
          <w:tab w:val="left" w:pos="2080"/>
          <w:tab w:val="left" w:pos="2560"/>
          <w:tab w:val="left" w:pos="2980"/>
          <w:tab w:val="left" w:pos="3780"/>
          <w:tab w:val="left" w:pos="4260"/>
        </w:tabs>
        <w:autoSpaceDE w:val="0"/>
        <w:jc w:val="both"/>
      </w:pPr>
      <w:r w:rsidRPr="00BE483D">
        <w:t>a.</w:t>
      </w:r>
      <w:r w:rsidRPr="00BE483D">
        <w:rPr>
          <w:spacing w:val="-18"/>
        </w:rPr>
        <w:t xml:space="preserve"> </w:t>
      </w:r>
      <w:r w:rsidRPr="00BE483D">
        <w:t>Le dossier des plans d’exécution</w:t>
      </w:r>
      <w:r w:rsidRPr="00BE483D">
        <w:rPr>
          <w:spacing w:val="1"/>
        </w:rPr>
        <w:t xml:space="preserve"> </w:t>
      </w:r>
      <w:r w:rsidRPr="00BE483D">
        <w:rPr>
          <w:i/>
          <w:iCs/>
        </w:rPr>
        <w:t xml:space="preserve">(calcul et dessins) </w:t>
      </w:r>
      <w:r w:rsidRPr="00BE483D">
        <w:t>d’exécution</w:t>
      </w:r>
      <w:r w:rsidRPr="00BE483D">
        <w:rPr>
          <w:spacing w:val="10"/>
        </w:rPr>
        <w:t xml:space="preserve"> </w:t>
      </w:r>
      <w:r w:rsidRPr="00BE483D">
        <w:t>nécessaires</w:t>
      </w:r>
      <w:r w:rsidRPr="00BE483D">
        <w:rPr>
          <w:spacing w:val="10"/>
        </w:rPr>
        <w:t xml:space="preserve"> </w:t>
      </w:r>
      <w:r w:rsidRPr="00BE483D">
        <w:t>à</w:t>
      </w:r>
      <w:r w:rsidRPr="00BE483D">
        <w:rPr>
          <w:spacing w:val="10"/>
        </w:rPr>
        <w:t xml:space="preserve"> </w:t>
      </w:r>
      <w:r w:rsidRPr="00BE483D">
        <w:t>la</w:t>
      </w:r>
      <w:r w:rsidRPr="00BE483D">
        <w:rPr>
          <w:spacing w:val="10"/>
        </w:rPr>
        <w:t xml:space="preserve"> </w:t>
      </w:r>
      <w:r w:rsidRPr="00BE483D">
        <w:t>réalisation</w:t>
      </w:r>
      <w:r w:rsidRPr="00BE483D">
        <w:rPr>
          <w:spacing w:val="10"/>
        </w:rPr>
        <w:t xml:space="preserve"> </w:t>
      </w:r>
      <w:r w:rsidRPr="00BE483D">
        <w:t>de</w:t>
      </w:r>
      <w:r w:rsidRPr="00BE483D">
        <w:rPr>
          <w:spacing w:val="10"/>
        </w:rPr>
        <w:t xml:space="preserve"> </w:t>
      </w:r>
      <w:r w:rsidRPr="00BE483D">
        <w:t>toutes les parties de l’ouvrage devront être soumis au visa</w:t>
      </w:r>
      <w:r w:rsidRPr="00BE483D">
        <w:rPr>
          <w:spacing w:val="9"/>
        </w:rPr>
        <w:t xml:space="preserve"> </w:t>
      </w:r>
      <w:r w:rsidRPr="00BE483D">
        <w:t>du Maître d’Œuvre dans</w:t>
      </w:r>
      <w:r w:rsidRPr="00BE483D">
        <w:rPr>
          <w:iCs/>
          <w:spacing w:val="20"/>
        </w:rPr>
        <w:t xml:space="preserve"> un délai maximum </w:t>
      </w:r>
      <w:r w:rsidRPr="00BE483D">
        <w:rPr>
          <w:b/>
        </w:rPr>
        <w:t>d’un (01) mois</w:t>
      </w:r>
      <w:r w:rsidRPr="00BE483D">
        <w:t xml:space="preserve"> avant la date prévue pour le dé</w:t>
      </w:r>
      <w:r w:rsidR="00C964D6" w:rsidRPr="00BE483D">
        <w:t>but de réalisation de la partie,</w:t>
      </w:r>
      <w:r w:rsidRPr="00BE483D">
        <w:t xml:space="preserve"> de l’ouvrage correspondante.</w:t>
      </w:r>
    </w:p>
    <w:p w14:paraId="00F46A1C" w14:textId="77777777" w:rsidR="00273DD0" w:rsidRPr="00BE483D" w:rsidRDefault="00353DCC">
      <w:pPr>
        <w:widowControl w:val="0"/>
        <w:autoSpaceDE w:val="0"/>
        <w:jc w:val="both"/>
      </w:pPr>
      <w:r w:rsidRPr="00BE483D">
        <w:t>b.</w:t>
      </w:r>
      <w:r w:rsidRPr="00BE483D">
        <w:rPr>
          <w:spacing w:val="-18"/>
        </w:rPr>
        <w:t xml:space="preserve"> </w:t>
      </w:r>
      <w:r w:rsidRPr="00BE483D">
        <w:t xml:space="preserve">Le Chef </w:t>
      </w:r>
      <w:r w:rsidR="0058207E" w:rsidRPr="00BE483D">
        <w:t>de service ou le Maître d’Œuvre</w:t>
      </w:r>
      <w:r w:rsidRPr="00BE483D">
        <w:t xml:space="preserve"> disposera d’un délai de quinze</w:t>
      </w:r>
      <w:r w:rsidR="0058207E" w:rsidRPr="00BE483D">
        <w:t xml:space="preserve"> (15) jours</w:t>
      </w:r>
      <w:r w:rsidRPr="00BE483D">
        <w:t xml:space="preserve"> pour les examiner et faire connaître ses observations. </w:t>
      </w:r>
      <w:r w:rsidR="00EC3E33" w:rsidRPr="00BE483D">
        <w:t>Le co-contractant</w:t>
      </w:r>
      <w:r w:rsidR="00EC3E33" w:rsidRPr="00BE483D">
        <w:rPr>
          <w:spacing w:val="1"/>
        </w:rPr>
        <w:t xml:space="preserve"> </w:t>
      </w:r>
      <w:r w:rsidRPr="00BE483D">
        <w:rPr>
          <w:spacing w:val="1"/>
        </w:rPr>
        <w:t>disposer</w:t>
      </w:r>
      <w:r w:rsidRPr="00BE483D">
        <w:t xml:space="preserve">a </w:t>
      </w:r>
      <w:r w:rsidRPr="00BE483D">
        <w:rPr>
          <w:spacing w:val="-29"/>
        </w:rPr>
        <w:t xml:space="preserve"> </w:t>
      </w:r>
      <w:r w:rsidRPr="00BE483D">
        <w:rPr>
          <w:spacing w:val="1"/>
        </w:rPr>
        <w:t>alor</w:t>
      </w:r>
      <w:r w:rsidRPr="00BE483D">
        <w:t xml:space="preserve">s </w:t>
      </w:r>
      <w:r w:rsidRPr="00BE483D">
        <w:rPr>
          <w:spacing w:val="-29"/>
        </w:rPr>
        <w:t xml:space="preserve"> </w:t>
      </w:r>
      <w:r w:rsidRPr="00BE483D">
        <w:rPr>
          <w:spacing w:val="1"/>
        </w:rPr>
        <w:t>d’u</w:t>
      </w:r>
      <w:r w:rsidRPr="00BE483D">
        <w:t xml:space="preserve">n </w:t>
      </w:r>
      <w:r w:rsidRPr="00BE483D">
        <w:rPr>
          <w:spacing w:val="-29"/>
        </w:rPr>
        <w:t xml:space="preserve"> </w:t>
      </w:r>
      <w:r w:rsidRPr="00BE483D">
        <w:rPr>
          <w:spacing w:val="1"/>
        </w:rPr>
        <w:t>déla</w:t>
      </w:r>
      <w:r w:rsidRPr="00BE483D">
        <w:t xml:space="preserve">i </w:t>
      </w:r>
      <w:r w:rsidRPr="00BE483D">
        <w:rPr>
          <w:spacing w:val="-29"/>
        </w:rPr>
        <w:t xml:space="preserve"> </w:t>
      </w:r>
      <w:r w:rsidRPr="00BE483D">
        <w:rPr>
          <w:spacing w:val="1"/>
        </w:rPr>
        <w:t>d</w:t>
      </w:r>
      <w:r w:rsidRPr="00BE483D">
        <w:t xml:space="preserve">e </w:t>
      </w:r>
      <w:r w:rsidRPr="00BE483D">
        <w:rPr>
          <w:spacing w:val="-28"/>
        </w:rPr>
        <w:t xml:space="preserve"> </w:t>
      </w:r>
      <w:r w:rsidRPr="00BE483D">
        <w:t xml:space="preserve">huit  </w:t>
      </w:r>
      <w:r w:rsidR="0058207E" w:rsidRPr="00BE483D">
        <w:t xml:space="preserve">(08) </w:t>
      </w:r>
      <w:r w:rsidRPr="00BE483D">
        <w:t>jours  p</w:t>
      </w:r>
      <w:r w:rsidRPr="00BE483D">
        <w:rPr>
          <w:spacing w:val="1"/>
        </w:rPr>
        <w:t xml:space="preserve">our </w:t>
      </w:r>
      <w:r w:rsidRPr="00BE483D">
        <w:t>présenter un nouveau dossier intégrant lesdites observations.</w:t>
      </w:r>
    </w:p>
    <w:p w14:paraId="3B975A9C" w14:textId="77777777" w:rsidR="00273DD0" w:rsidRPr="00BE483D" w:rsidRDefault="00273DD0">
      <w:pPr>
        <w:widowControl w:val="0"/>
        <w:autoSpaceDE w:val="0"/>
        <w:jc w:val="both"/>
      </w:pPr>
    </w:p>
    <w:p w14:paraId="387BF37B" w14:textId="77777777" w:rsidR="00273DD0" w:rsidRPr="00BE483D" w:rsidRDefault="00353DCC">
      <w:pPr>
        <w:widowControl w:val="0"/>
        <w:autoSpaceDE w:val="0"/>
        <w:jc w:val="both"/>
      </w:pPr>
      <w:r w:rsidRPr="00BE483D">
        <w:t>3</w:t>
      </w:r>
      <w:r w:rsidR="00720E52" w:rsidRPr="00BE483D">
        <w:t>5</w:t>
      </w:r>
      <w:r w:rsidRPr="00BE483D">
        <w:t>.3.</w:t>
      </w:r>
      <w:r w:rsidRPr="00BE483D">
        <w:rPr>
          <w:spacing w:val="6"/>
        </w:rPr>
        <w:t xml:space="preserve"> En cas d’inobservation des délais d’approbation des documents ci-dessus par l’Administration, ceux-ci sont réputés approuvés.</w:t>
      </w:r>
    </w:p>
    <w:p w14:paraId="06388EB4" w14:textId="77777777" w:rsidR="00273DD0" w:rsidRPr="00BE483D" w:rsidRDefault="00273DD0">
      <w:pPr>
        <w:widowControl w:val="0"/>
        <w:autoSpaceDE w:val="0"/>
        <w:jc w:val="both"/>
      </w:pPr>
    </w:p>
    <w:p w14:paraId="42C73AC6"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w:t>
      </w:r>
      <w:r w:rsidR="00720E52" w:rsidRPr="00BE483D">
        <w:rPr>
          <w:b/>
          <w:bCs/>
        </w:rPr>
        <w:t>6</w:t>
      </w:r>
      <w:r w:rsidRPr="00BE483D">
        <w:rPr>
          <w:b/>
          <w:bCs/>
          <w:spacing w:val="6"/>
        </w:rPr>
        <w:t xml:space="preserve"> </w:t>
      </w:r>
      <w:r w:rsidRPr="00BE483D">
        <w:rPr>
          <w:b/>
          <w:bCs/>
        </w:rPr>
        <w:t>: Organisation</w:t>
      </w:r>
      <w:r w:rsidRPr="00BE483D">
        <w:rPr>
          <w:b/>
          <w:bCs/>
          <w:spacing w:val="6"/>
        </w:rPr>
        <w:t xml:space="preserve"> </w:t>
      </w:r>
      <w:r w:rsidRPr="00BE483D">
        <w:rPr>
          <w:b/>
          <w:bCs/>
        </w:rPr>
        <w:t>et</w:t>
      </w:r>
      <w:r w:rsidRPr="00BE483D">
        <w:rPr>
          <w:b/>
          <w:bCs/>
          <w:spacing w:val="6"/>
        </w:rPr>
        <w:t xml:space="preserve"> </w:t>
      </w:r>
      <w:r w:rsidRPr="00BE483D">
        <w:rPr>
          <w:b/>
          <w:bCs/>
        </w:rPr>
        <w:t>sécurité</w:t>
      </w:r>
      <w:r w:rsidRPr="00BE483D">
        <w:rPr>
          <w:b/>
          <w:bCs/>
          <w:spacing w:val="6"/>
        </w:rPr>
        <w:t xml:space="preserve"> </w:t>
      </w:r>
      <w:r w:rsidRPr="00BE483D">
        <w:rPr>
          <w:b/>
          <w:bCs/>
        </w:rPr>
        <w:t>des chantiers</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50)</w:t>
      </w:r>
    </w:p>
    <w:p w14:paraId="70269E49" w14:textId="77777777" w:rsidR="00273DD0" w:rsidRPr="00BE483D" w:rsidRDefault="00273DD0">
      <w:pPr>
        <w:widowControl w:val="0"/>
        <w:autoSpaceDE w:val="0"/>
        <w:jc w:val="both"/>
      </w:pPr>
    </w:p>
    <w:p w14:paraId="149346FD" w14:textId="77777777" w:rsidR="00273DD0" w:rsidRPr="00BE483D" w:rsidRDefault="00353DCC">
      <w:pPr>
        <w:widowControl w:val="0"/>
        <w:tabs>
          <w:tab w:val="left" w:pos="1980"/>
          <w:tab w:val="left" w:pos="2640"/>
          <w:tab w:val="left" w:pos="3880"/>
        </w:tabs>
        <w:autoSpaceDE w:val="0"/>
        <w:jc w:val="both"/>
      </w:pPr>
      <w:r w:rsidRPr="00BE483D">
        <w:t>3</w:t>
      </w:r>
      <w:r w:rsidR="00720E52" w:rsidRPr="00BE483D">
        <w:t>6</w:t>
      </w:r>
      <w:r w:rsidRPr="00BE483D">
        <w:t>.</w:t>
      </w:r>
      <w:r w:rsidR="00C964D6" w:rsidRPr="00BE483D">
        <w:t>1</w:t>
      </w:r>
      <w:r w:rsidRPr="00BE483D">
        <w:t xml:space="preserve">. </w:t>
      </w:r>
      <w:r w:rsidRPr="00BE483D">
        <w:rPr>
          <w:spacing w:val="5"/>
        </w:rPr>
        <w:t>Indiquer</w:t>
      </w:r>
      <w:r w:rsidRPr="00BE483D">
        <w:t>,</w:t>
      </w:r>
      <w:r w:rsidRPr="00BE483D">
        <w:rPr>
          <w:b/>
          <w:i/>
        </w:rPr>
        <w:t xml:space="preserve"> </w:t>
      </w:r>
      <w:r w:rsidRPr="00BE483D">
        <w:rPr>
          <w:spacing w:val="5"/>
        </w:rPr>
        <w:t>le</w:t>
      </w:r>
      <w:r w:rsidRPr="00BE483D">
        <w:t>s</w:t>
      </w:r>
      <w:r w:rsidRPr="00BE483D">
        <w:rPr>
          <w:b/>
          <w:i/>
        </w:rPr>
        <w:t xml:space="preserve"> </w:t>
      </w:r>
      <w:r w:rsidRPr="00BE483D">
        <w:rPr>
          <w:spacing w:val="5"/>
        </w:rPr>
        <w:t>mesure</w:t>
      </w:r>
      <w:r w:rsidRPr="00BE483D">
        <w:t>s</w:t>
      </w:r>
      <w:r w:rsidRPr="00BE483D">
        <w:rPr>
          <w:b/>
          <w:i/>
        </w:rPr>
        <w:t xml:space="preserve"> </w:t>
      </w:r>
      <w:r w:rsidRPr="00BE483D">
        <w:rPr>
          <w:spacing w:val="5"/>
        </w:rPr>
        <w:t>particulières, demandée</w:t>
      </w:r>
      <w:r w:rsidRPr="00BE483D">
        <w:t xml:space="preserve">s </w:t>
      </w:r>
      <w:r w:rsidRPr="00BE483D">
        <w:rPr>
          <w:spacing w:val="-21"/>
        </w:rPr>
        <w:t xml:space="preserve"> </w:t>
      </w:r>
      <w:r w:rsidR="00F7653E" w:rsidRPr="00BE483D">
        <w:t xml:space="preserve">au </w:t>
      </w:r>
      <w:r w:rsidR="00084D29" w:rsidRPr="00BE483D">
        <w:rPr>
          <w:spacing w:val="5"/>
        </w:rPr>
        <w:t>co-contractant</w:t>
      </w:r>
      <w:r w:rsidRPr="00BE483D">
        <w:t xml:space="preserve">, </w:t>
      </w:r>
      <w:r w:rsidRPr="00BE483D">
        <w:rPr>
          <w:spacing w:val="-21"/>
        </w:rPr>
        <w:t xml:space="preserve"> </w:t>
      </w:r>
      <w:r w:rsidRPr="00BE483D">
        <w:rPr>
          <w:spacing w:val="5"/>
        </w:rPr>
        <w:t>autre</w:t>
      </w:r>
      <w:r w:rsidRPr="00BE483D">
        <w:t xml:space="preserve">s </w:t>
      </w:r>
      <w:r w:rsidRPr="00BE483D">
        <w:rPr>
          <w:spacing w:val="-21"/>
        </w:rPr>
        <w:t xml:space="preserve"> </w:t>
      </w:r>
      <w:r w:rsidRPr="00BE483D">
        <w:rPr>
          <w:spacing w:val="5"/>
        </w:rPr>
        <w:t xml:space="preserve">que </w:t>
      </w:r>
      <w:r w:rsidRPr="00BE483D">
        <w:t>celles</w:t>
      </w:r>
      <w:r w:rsidRPr="00BE483D">
        <w:rPr>
          <w:spacing w:val="3"/>
        </w:rPr>
        <w:t xml:space="preserve"> </w:t>
      </w:r>
      <w:r w:rsidRPr="00BE483D">
        <w:t>prévues</w:t>
      </w:r>
      <w:r w:rsidRPr="00BE483D">
        <w:rPr>
          <w:spacing w:val="3"/>
        </w:rPr>
        <w:t xml:space="preserve"> </w:t>
      </w:r>
      <w:r w:rsidRPr="00BE483D">
        <w:t>dans</w:t>
      </w:r>
      <w:r w:rsidRPr="00BE483D">
        <w:rPr>
          <w:spacing w:val="3"/>
        </w:rPr>
        <w:t xml:space="preserve"> </w:t>
      </w:r>
      <w:r w:rsidRPr="00BE483D">
        <w:t>le</w:t>
      </w:r>
      <w:r w:rsidRPr="00BE483D">
        <w:rPr>
          <w:spacing w:val="3"/>
        </w:rPr>
        <w:t xml:space="preserve"> </w:t>
      </w:r>
      <w:r w:rsidRPr="00BE483D">
        <w:t>CCAG,</w:t>
      </w:r>
      <w:r w:rsidRPr="00BE483D">
        <w:rPr>
          <w:spacing w:val="3"/>
        </w:rPr>
        <w:t xml:space="preserve"> </w:t>
      </w:r>
      <w:r w:rsidRPr="00BE483D">
        <w:t>pour</w:t>
      </w:r>
      <w:r w:rsidRPr="00BE483D">
        <w:rPr>
          <w:spacing w:val="3"/>
        </w:rPr>
        <w:t xml:space="preserve"> </w:t>
      </w:r>
      <w:r w:rsidRPr="00BE483D">
        <w:t>les</w:t>
      </w:r>
      <w:r w:rsidRPr="00BE483D">
        <w:rPr>
          <w:spacing w:val="3"/>
        </w:rPr>
        <w:t xml:space="preserve"> </w:t>
      </w:r>
      <w:r w:rsidRPr="00BE483D">
        <w:t>règles d’hygiène</w:t>
      </w:r>
      <w:r w:rsidRPr="00BE483D">
        <w:rPr>
          <w:spacing w:val="15"/>
        </w:rPr>
        <w:t xml:space="preserve"> </w:t>
      </w:r>
      <w:r w:rsidRPr="00BE483D">
        <w:t>et</w:t>
      </w:r>
      <w:r w:rsidRPr="00BE483D">
        <w:rPr>
          <w:spacing w:val="15"/>
        </w:rPr>
        <w:t xml:space="preserve"> </w:t>
      </w:r>
      <w:r w:rsidRPr="00BE483D">
        <w:t>de</w:t>
      </w:r>
      <w:r w:rsidRPr="00BE483D">
        <w:rPr>
          <w:spacing w:val="15"/>
        </w:rPr>
        <w:t xml:space="preserve"> </w:t>
      </w:r>
      <w:r w:rsidRPr="00BE483D">
        <w:t>sécurité</w:t>
      </w:r>
      <w:r w:rsidRPr="00BE483D">
        <w:rPr>
          <w:spacing w:val="15"/>
        </w:rPr>
        <w:t xml:space="preserve"> </w:t>
      </w:r>
      <w:r w:rsidRPr="00BE483D">
        <w:t>et</w:t>
      </w:r>
      <w:r w:rsidRPr="00BE483D">
        <w:rPr>
          <w:spacing w:val="15"/>
        </w:rPr>
        <w:t xml:space="preserve"> </w:t>
      </w:r>
      <w:r w:rsidRPr="00BE483D">
        <w:t>pour</w:t>
      </w:r>
      <w:r w:rsidRPr="00BE483D">
        <w:rPr>
          <w:spacing w:val="15"/>
        </w:rPr>
        <w:t xml:space="preserve"> </w:t>
      </w:r>
      <w:r w:rsidRPr="00BE483D">
        <w:t>la</w:t>
      </w:r>
      <w:r w:rsidRPr="00BE483D">
        <w:rPr>
          <w:spacing w:val="15"/>
        </w:rPr>
        <w:t xml:space="preserve"> </w:t>
      </w:r>
      <w:r w:rsidRPr="00BE483D">
        <w:t>circulation autour</w:t>
      </w:r>
      <w:r w:rsidRPr="00BE483D">
        <w:rPr>
          <w:spacing w:val="6"/>
        </w:rPr>
        <w:t xml:space="preserve"> </w:t>
      </w:r>
      <w:r w:rsidRPr="00BE483D">
        <w:t>du</w:t>
      </w:r>
      <w:r w:rsidRPr="00BE483D">
        <w:rPr>
          <w:spacing w:val="6"/>
        </w:rPr>
        <w:t xml:space="preserve"> </w:t>
      </w:r>
      <w:r w:rsidRPr="00BE483D">
        <w:t>ou</w:t>
      </w:r>
      <w:r w:rsidRPr="00BE483D">
        <w:rPr>
          <w:spacing w:val="6"/>
        </w:rPr>
        <w:t xml:space="preserve"> </w:t>
      </w:r>
      <w:r w:rsidRPr="00BE483D">
        <w:t>dans</w:t>
      </w:r>
      <w:r w:rsidRPr="00BE483D">
        <w:rPr>
          <w:spacing w:val="6"/>
        </w:rPr>
        <w:t xml:space="preserve"> </w:t>
      </w:r>
      <w:r w:rsidRPr="00BE483D">
        <w:t>le</w:t>
      </w:r>
      <w:r w:rsidRPr="00BE483D">
        <w:rPr>
          <w:spacing w:val="6"/>
        </w:rPr>
        <w:t xml:space="preserve"> </w:t>
      </w:r>
      <w:r w:rsidRPr="00BE483D">
        <w:t>site.</w:t>
      </w:r>
    </w:p>
    <w:p w14:paraId="7117241C" w14:textId="77777777" w:rsidR="00273DD0" w:rsidRPr="00BE483D" w:rsidRDefault="00273DD0">
      <w:pPr>
        <w:widowControl w:val="0"/>
        <w:autoSpaceDE w:val="0"/>
        <w:jc w:val="both"/>
      </w:pPr>
    </w:p>
    <w:p w14:paraId="1FD13BF6"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w:t>
      </w:r>
      <w:r w:rsidR="00720E52" w:rsidRPr="00BE483D">
        <w:rPr>
          <w:b/>
          <w:bCs/>
        </w:rPr>
        <w:t>7</w:t>
      </w:r>
      <w:r w:rsidRPr="00BE483D">
        <w:rPr>
          <w:b/>
          <w:bCs/>
          <w:spacing w:val="6"/>
        </w:rPr>
        <w:t xml:space="preserve"> </w:t>
      </w:r>
      <w:r w:rsidRPr="00BE483D">
        <w:rPr>
          <w:b/>
          <w:bCs/>
        </w:rPr>
        <w:t>: Implantation</w:t>
      </w:r>
      <w:r w:rsidRPr="00BE483D">
        <w:rPr>
          <w:b/>
          <w:bCs/>
          <w:spacing w:val="6"/>
        </w:rPr>
        <w:t xml:space="preserve"> </w:t>
      </w:r>
      <w:r w:rsidRPr="00BE483D">
        <w:rPr>
          <w:b/>
          <w:bCs/>
        </w:rPr>
        <w:t>des</w:t>
      </w:r>
      <w:r w:rsidRPr="00BE483D">
        <w:rPr>
          <w:b/>
          <w:bCs/>
          <w:spacing w:val="6"/>
        </w:rPr>
        <w:t xml:space="preserve"> </w:t>
      </w:r>
      <w:r w:rsidRPr="00BE483D">
        <w:rPr>
          <w:b/>
          <w:bCs/>
        </w:rPr>
        <w:t>ouvrages (CCAG</w:t>
      </w:r>
      <w:r w:rsidRPr="00BE483D">
        <w:rPr>
          <w:b/>
          <w:bCs/>
          <w:spacing w:val="6"/>
        </w:rPr>
        <w:t xml:space="preserve"> </w:t>
      </w:r>
      <w:r w:rsidRPr="00BE483D">
        <w:rPr>
          <w:b/>
          <w:bCs/>
        </w:rPr>
        <w:t>Article</w:t>
      </w:r>
      <w:r w:rsidRPr="00BE483D">
        <w:rPr>
          <w:b/>
          <w:bCs/>
          <w:spacing w:val="6"/>
        </w:rPr>
        <w:t xml:space="preserve"> </w:t>
      </w:r>
      <w:r w:rsidRPr="00BE483D">
        <w:rPr>
          <w:b/>
          <w:bCs/>
        </w:rPr>
        <w:t>52)</w:t>
      </w:r>
    </w:p>
    <w:p w14:paraId="38F61486" w14:textId="77777777" w:rsidR="00273DD0" w:rsidRPr="00BE483D" w:rsidRDefault="00353DCC">
      <w:pPr>
        <w:widowControl w:val="0"/>
        <w:autoSpaceDE w:val="0"/>
        <w:jc w:val="both"/>
      </w:pPr>
      <w:r w:rsidRPr="00BE483D">
        <w:rPr>
          <w:spacing w:val="1"/>
        </w:rPr>
        <w:t>L</w:t>
      </w:r>
      <w:r w:rsidRPr="00BE483D">
        <w:t xml:space="preserve">e </w:t>
      </w:r>
      <w:r w:rsidRPr="00BE483D">
        <w:rPr>
          <w:spacing w:val="-29"/>
        </w:rPr>
        <w:t xml:space="preserve"> </w:t>
      </w:r>
      <w:r w:rsidRPr="00BE483D">
        <w:rPr>
          <w:spacing w:val="1"/>
        </w:rPr>
        <w:t>Maîtr</w:t>
      </w:r>
      <w:r w:rsidRPr="00BE483D">
        <w:t xml:space="preserve">e </w:t>
      </w:r>
      <w:r w:rsidRPr="00BE483D">
        <w:rPr>
          <w:spacing w:val="-29"/>
        </w:rPr>
        <w:t xml:space="preserve"> </w:t>
      </w:r>
      <w:r w:rsidRPr="00BE483D">
        <w:rPr>
          <w:spacing w:val="1"/>
        </w:rPr>
        <w:t>d’Œuvre</w:t>
      </w:r>
      <w:r w:rsidRPr="00BE483D">
        <w:t xml:space="preserve"> </w:t>
      </w:r>
      <w:r w:rsidRPr="00BE483D">
        <w:rPr>
          <w:spacing w:val="-29"/>
        </w:rPr>
        <w:t xml:space="preserve"> </w:t>
      </w:r>
      <w:r w:rsidRPr="00BE483D">
        <w:rPr>
          <w:spacing w:val="1"/>
        </w:rPr>
        <w:t>notifier</w:t>
      </w:r>
      <w:r w:rsidRPr="00BE483D">
        <w:t xml:space="preserve">a </w:t>
      </w:r>
      <w:r w:rsidRPr="00BE483D">
        <w:rPr>
          <w:spacing w:val="-29"/>
        </w:rPr>
        <w:t xml:space="preserve"> </w:t>
      </w:r>
      <w:r w:rsidRPr="00BE483D">
        <w:rPr>
          <w:spacing w:val="1"/>
        </w:rPr>
        <w:t>dan</w:t>
      </w:r>
      <w:r w:rsidRPr="00BE483D">
        <w:t xml:space="preserve">s </w:t>
      </w:r>
      <w:r w:rsidRPr="00BE483D">
        <w:rPr>
          <w:spacing w:val="-29"/>
        </w:rPr>
        <w:t xml:space="preserve"> </w:t>
      </w:r>
      <w:r w:rsidRPr="00BE483D">
        <w:rPr>
          <w:spacing w:val="1"/>
        </w:rPr>
        <w:t>u</w:t>
      </w:r>
      <w:r w:rsidRPr="00BE483D">
        <w:t xml:space="preserve">n </w:t>
      </w:r>
      <w:r w:rsidRPr="00BE483D">
        <w:rPr>
          <w:spacing w:val="-29"/>
        </w:rPr>
        <w:t xml:space="preserve"> </w:t>
      </w:r>
      <w:r w:rsidRPr="00BE483D">
        <w:rPr>
          <w:spacing w:val="1"/>
        </w:rPr>
        <w:t>déla</w:t>
      </w:r>
      <w:r w:rsidRPr="00BE483D">
        <w:t xml:space="preserve">i </w:t>
      </w:r>
      <w:r w:rsidRPr="00BE483D">
        <w:rPr>
          <w:spacing w:val="-29"/>
        </w:rPr>
        <w:t xml:space="preserve"> </w:t>
      </w:r>
      <w:r w:rsidRPr="00BE483D">
        <w:rPr>
          <w:spacing w:val="1"/>
        </w:rPr>
        <w:t xml:space="preserve">de </w:t>
      </w:r>
      <w:r w:rsidR="0058207E" w:rsidRPr="00BE483D">
        <w:rPr>
          <w:b/>
          <w:spacing w:val="1"/>
        </w:rPr>
        <w:t xml:space="preserve">quinze (15) </w:t>
      </w:r>
      <w:r w:rsidR="0058207E" w:rsidRPr="00BE483D">
        <w:t xml:space="preserve">jours </w:t>
      </w:r>
      <w:r w:rsidRPr="00BE483D">
        <w:t>suivant la date de notification de l’ordre de service de commencer les travaux, les points</w:t>
      </w:r>
      <w:r w:rsidRPr="00BE483D">
        <w:rPr>
          <w:spacing w:val="6"/>
        </w:rPr>
        <w:t xml:space="preserve"> </w:t>
      </w:r>
      <w:r w:rsidRPr="00BE483D">
        <w:t>et</w:t>
      </w:r>
      <w:r w:rsidRPr="00BE483D">
        <w:rPr>
          <w:spacing w:val="6"/>
        </w:rPr>
        <w:t xml:space="preserve"> </w:t>
      </w:r>
      <w:r w:rsidRPr="00BE483D">
        <w:t>niveaux</w:t>
      </w:r>
      <w:r w:rsidRPr="00BE483D">
        <w:rPr>
          <w:spacing w:val="6"/>
        </w:rPr>
        <w:t xml:space="preserve"> </w:t>
      </w:r>
      <w:r w:rsidRPr="00BE483D">
        <w:t>de</w:t>
      </w:r>
      <w:r w:rsidRPr="00BE483D">
        <w:rPr>
          <w:spacing w:val="6"/>
        </w:rPr>
        <w:t xml:space="preserve"> </w:t>
      </w:r>
      <w:r w:rsidRPr="00BE483D">
        <w:t>base</w:t>
      </w:r>
      <w:r w:rsidRPr="00BE483D">
        <w:rPr>
          <w:spacing w:val="6"/>
        </w:rPr>
        <w:t xml:space="preserve"> </w:t>
      </w:r>
      <w:r w:rsidRPr="00BE483D">
        <w:t>du</w:t>
      </w:r>
      <w:r w:rsidRPr="00BE483D">
        <w:rPr>
          <w:spacing w:val="6"/>
        </w:rPr>
        <w:t xml:space="preserve"> </w:t>
      </w:r>
      <w:r w:rsidRPr="00BE483D">
        <w:t>projet.</w:t>
      </w:r>
      <w:r w:rsidR="00B118F4">
        <w:t xml:space="preserve"> Une réunion de chantier doit se tenir en ce jour marquant le début des travaux et réunissant tous les acteurs de suivi et de réalisation des travaux.</w:t>
      </w:r>
    </w:p>
    <w:p w14:paraId="537E2F72" w14:textId="77777777" w:rsidR="00273DD0" w:rsidRPr="00BE483D" w:rsidRDefault="00273DD0">
      <w:pPr>
        <w:widowControl w:val="0"/>
        <w:autoSpaceDE w:val="0"/>
        <w:jc w:val="both"/>
      </w:pPr>
    </w:p>
    <w:p w14:paraId="2AEF0F4B"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w:t>
      </w:r>
      <w:r w:rsidR="00720E52" w:rsidRPr="00BE483D">
        <w:rPr>
          <w:b/>
          <w:bCs/>
        </w:rPr>
        <w:t>8</w:t>
      </w:r>
      <w:r w:rsidRPr="00BE483D">
        <w:rPr>
          <w:b/>
          <w:bCs/>
          <w:spacing w:val="6"/>
        </w:rPr>
        <w:t xml:space="preserve"> </w:t>
      </w:r>
      <w:r w:rsidRPr="00BE483D">
        <w:rPr>
          <w:b/>
          <w:bCs/>
        </w:rPr>
        <w:t>: Sous-traitance</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54)</w:t>
      </w:r>
    </w:p>
    <w:p w14:paraId="302A72C9" w14:textId="77777777" w:rsidR="00273DD0" w:rsidRPr="00BE483D" w:rsidRDefault="00353DCC">
      <w:pPr>
        <w:widowControl w:val="0"/>
        <w:autoSpaceDE w:val="0"/>
        <w:jc w:val="both"/>
      </w:pPr>
      <w:r w:rsidRPr="00BE483D">
        <w:t xml:space="preserve">La part des travaux à sous-traiter est  de </w:t>
      </w:r>
      <w:r w:rsidR="0058207E" w:rsidRPr="00BE483D">
        <w:t>30</w:t>
      </w:r>
      <w:r w:rsidRPr="00BE483D">
        <w:rPr>
          <w:i/>
          <w:iCs/>
        </w:rPr>
        <w:t xml:space="preserve"> </w:t>
      </w:r>
      <w:r w:rsidRPr="00BE483D">
        <w:t xml:space="preserve">% </w:t>
      </w:r>
      <w:r w:rsidRPr="00BE483D">
        <w:rPr>
          <w:spacing w:val="-30"/>
        </w:rPr>
        <w:t xml:space="preserve"> </w:t>
      </w:r>
      <w:r w:rsidRPr="00BE483D">
        <w:t xml:space="preserve">du </w:t>
      </w:r>
      <w:r w:rsidRPr="00BE483D">
        <w:rPr>
          <w:spacing w:val="-30"/>
        </w:rPr>
        <w:t xml:space="preserve"> </w:t>
      </w:r>
      <w:r w:rsidRPr="00BE483D">
        <w:t xml:space="preserve">montant </w:t>
      </w:r>
      <w:r w:rsidRPr="00BE483D">
        <w:rPr>
          <w:spacing w:val="-30"/>
        </w:rPr>
        <w:t xml:space="preserve"> </w:t>
      </w:r>
      <w:r w:rsidRPr="00BE483D">
        <w:t xml:space="preserve">du </w:t>
      </w:r>
      <w:r w:rsidRPr="00BE483D">
        <w:rPr>
          <w:spacing w:val="-30"/>
        </w:rPr>
        <w:t xml:space="preserve"> </w:t>
      </w:r>
      <w:r w:rsidRPr="00BE483D">
        <w:t xml:space="preserve">marché </w:t>
      </w:r>
      <w:r w:rsidRPr="00BE483D">
        <w:rPr>
          <w:spacing w:val="-30"/>
        </w:rPr>
        <w:t xml:space="preserve"> </w:t>
      </w:r>
      <w:r w:rsidRPr="00BE483D">
        <w:t xml:space="preserve">de </w:t>
      </w:r>
      <w:r w:rsidRPr="00BE483D">
        <w:rPr>
          <w:spacing w:val="-30"/>
        </w:rPr>
        <w:t xml:space="preserve"> </w:t>
      </w:r>
      <w:r w:rsidRPr="00BE483D">
        <w:t xml:space="preserve">base </w:t>
      </w:r>
      <w:r w:rsidRPr="00BE483D">
        <w:rPr>
          <w:spacing w:val="-30"/>
        </w:rPr>
        <w:t xml:space="preserve"> </w:t>
      </w:r>
      <w:r w:rsidRPr="00BE483D">
        <w:t xml:space="preserve">et </w:t>
      </w:r>
      <w:r w:rsidRPr="00BE483D">
        <w:rPr>
          <w:spacing w:val="-30"/>
        </w:rPr>
        <w:t xml:space="preserve"> </w:t>
      </w:r>
      <w:r w:rsidRPr="00BE483D">
        <w:t xml:space="preserve">de </w:t>
      </w:r>
      <w:r w:rsidRPr="00BE483D">
        <w:rPr>
          <w:spacing w:val="-30"/>
        </w:rPr>
        <w:t xml:space="preserve"> </w:t>
      </w:r>
      <w:r w:rsidRPr="00BE483D">
        <w:t>ses avenants</w:t>
      </w:r>
      <w:r w:rsidR="0058207E" w:rsidRPr="00BE483D">
        <w:rPr>
          <w:spacing w:val="6"/>
        </w:rPr>
        <w:t>.</w:t>
      </w:r>
    </w:p>
    <w:p w14:paraId="678247E2" w14:textId="77777777" w:rsidR="000B42D2" w:rsidRPr="00BE483D" w:rsidRDefault="000B42D2">
      <w:pPr>
        <w:widowControl w:val="0"/>
        <w:autoSpaceDE w:val="0"/>
        <w:jc w:val="both"/>
        <w:rPr>
          <w:b/>
          <w:bCs/>
        </w:rPr>
      </w:pPr>
    </w:p>
    <w:p w14:paraId="0C0C9228"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3</w:t>
      </w:r>
      <w:r w:rsidR="00720E52" w:rsidRPr="00BE483D">
        <w:rPr>
          <w:b/>
          <w:bCs/>
        </w:rPr>
        <w:t>9</w:t>
      </w:r>
      <w:r w:rsidRPr="00BE483D">
        <w:rPr>
          <w:b/>
          <w:bCs/>
          <w:spacing w:val="6"/>
        </w:rPr>
        <w:t xml:space="preserve"> </w:t>
      </w:r>
      <w:r w:rsidRPr="00BE483D">
        <w:rPr>
          <w:b/>
          <w:bCs/>
        </w:rPr>
        <w:t xml:space="preserve">: </w:t>
      </w:r>
      <w:r w:rsidRPr="00BE483D">
        <w:rPr>
          <w:b/>
          <w:bCs/>
          <w:spacing w:val="1"/>
        </w:rPr>
        <w:t>Laboratoir</w:t>
      </w:r>
      <w:r w:rsidRPr="00BE483D">
        <w:rPr>
          <w:b/>
          <w:bCs/>
        </w:rPr>
        <w:t xml:space="preserve">e </w:t>
      </w:r>
      <w:r w:rsidRPr="00BE483D">
        <w:rPr>
          <w:b/>
          <w:bCs/>
          <w:spacing w:val="-29"/>
        </w:rPr>
        <w:t xml:space="preserve"> </w:t>
      </w:r>
      <w:r w:rsidRPr="00BE483D">
        <w:rPr>
          <w:b/>
          <w:bCs/>
          <w:spacing w:val="1"/>
        </w:rPr>
        <w:t>d</w:t>
      </w:r>
      <w:r w:rsidRPr="00BE483D">
        <w:rPr>
          <w:b/>
          <w:bCs/>
        </w:rPr>
        <w:t xml:space="preserve">e </w:t>
      </w:r>
      <w:r w:rsidRPr="00BE483D">
        <w:rPr>
          <w:b/>
          <w:bCs/>
          <w:spacing w:val="-29"/>
        </w:rPr>
        <w:t xml:space="preserve"> </w:t>
      </w:r>
      <w:r w:rsidRPr="00BE483D">
        <w:rPr>
          <w:b/>
          <w:bCs/>
          <w:spacing w:val="1"/>
        </w:rPr>
        <w:t>chantie</w:t>
      </w:r>
      <w:r w:rsidRPr="00BE483D">
        <w:rPr>
          <w:b/>
          <w:bCs/>
        </w:rPr>
        <w:t xml:space="preserve">r </w:t>
      </w:r>
      <w:r w:rsidRPr="00BE483D">
        <w:rPr>
          <w:b/>
          <w:bCs/>
          <w:spacing w:val="-29"/>
        </w:rPr>
        <w:t xml:space="preserve"> </w:t>
      </w:r>
      <w:r w:rsidRPr="00BE483D">
        <w:rPr>
          <w:b/>
          <w:bCs/>
          <w:spacing w:val="1"/>
        </w:rPr>
        <w:t>e</w:t>
      </w:r>
      <w:r w:rsidRPr="00BE483D">
        <w:rPr>
          <w:b/>
          <w:bCs/>
        </w:rPr>
        <w:t xml:space="preserve">t </w:t>
      </w:r>
      <w:r w:rsidRPr="00BE483D">
        <w:rPr>
          <w:b/>
          <w:bCs/>
          <w:spacing w:val="-29"/>
        </w:rPr>
        <w:t xml:space="preserve"> </w:t>
      </w:r>
      <w:r w:rsidRPr="00BE483D">
        <w:rPr>
          <w:b/>
          <w:bCs/>
          <w:spacing w:val="1"/>
        </w:rPr>
        <w:t xml:space="preserve">essais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55)</w:t>
      </w:r>
    </w:p>
    <w:p w14:paraId="594FAEF8" w14:textId="77777777" w:rsidR="00273DD0" w:rsidRPr="00BE483D" w:rsidRDefault="0058207E" w:rsidP="00033F78">
      <w:pPr>
        <w:widowControl w:val="0"/>
        <w:autoSpaceDE w:val="0"/>
        <w:adjustRightInd w:val="0"/>
        <w:spacing w:line="250" w:lineRule="auto"/>
        <w:ind w:left="624" w:right="94" w:hanging="624"/>
        <w:jc w:val="both"/>
        <w:rPr>
          <w:color w:val="000000"/>
        </w:rPr>
      </w:pPr>
      <w:r w:rsidRPr="00BE483D">
        <w:rPr>
          <w:color w:val="000000"/>
        </w:rPr>
        <w:t>(Cas échéant)</w:t>
      </w:r>
    </w:p>
    <w:p w14:paraId="60F840E6" w14:textId="77777777" w:rsidR="00033F78" w:rsidRPr="00BE483D" w:rsidRDefault="00033F78" w:rsidP="00033F78">
      <w:pPr>
        <w:widowControl w:val="0"/>
        <w:autoSpaceDE w:val="0"/>
        <w:adjustRightInd w:val="0"/>
        <w:spacing w:line="250" w:lineRule="auto"/>
        <w:ind w:left="624" w:right="94" w:hanging="624"/>
        <w:jc w:val="both"/>
        <w:rPr>
          <w:color w:val="000000"/>
        </w:rPr>
      </w:pPr>
    </w:p>
    <w:p w14:paraId="2EDEAB78"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4</w:t>
      </w:r>
      <w:r w:rsidR="009433EF" w:rsidRPr="00BE483D">
        <w:rPr>
          <w:b/>
          <w:bCs/>
        </w:rPr>
        <w:t>0</w:t>
      </w:r>
      <w:r w:rsidRPr="00BE483D">
        <w:rPr>
          <w:b/>
          <w:bCs/>
          <w:spacing w:val="6"/>
        </w:rPr>
        <w:t xml:space="preserve"> </w:t>
      </w:r>
      <w:r w:rsidRPr="00BE483D">
        <w:rPr>
          <w:b/>
          <w:bCs/>
        </w:rPr>
        <w:t>:</w:t>
      </w:r>
      <w:r w:rsidRPr="00BE483D">
        <w:rPr>
          <w:b/>
          <w:bCs/>
          <w:spacing w:val="-8"/>
        </w:rPr>
        <w:t xml:space="preserve"> </w:t>
      </w:r>
      <w:r w:rsidRPr="00BE483D">
        <w:rPr>
          <w:b/>
          <w:bCs/>
        </w:rPr>
        <w:t>Utilisation</w:t>
      </w:r>
      <w:r w:rsidRPr="00BE483D">
        <w:rPr>
          <w:b/>
          <w:bCs/>
          <w:spacing w:val="6"/>
        </w:rPr>
        <w:t xml:space="preserve"> </w:t>
      </w:r>
      <w:r w:rsidRPr="00BE483D">
        <w:rPr>
          <w:b/>
          <w:bCs/>
        </w:rPr>
        <w:t>des</w:t>
      </w:r>
      <w:r w:rsidRPr="00BE483D">
        <w:rPr>
          <w:b/>
          <w:bCs/>
          <w:spacing w:val="6"/>
        </w:rPr>
        <w:t xml:space="preserve"> </w:t>
      </w:r>
      <w:r w:rsidRPr="00BE483D">
        <w:rPr>
          <w:b/>
          <w:bCs/>
        </w:rPr>
        <w:t>explosifs (CCAG</w:t>
      </w:r>
      <w:r w:rsidRPr="00BE483D">
        <w:rPr>
          <w:b/>
          <w:bCs/>
          <w:spacing w:val="6"/>
        </w:rPr>
        <w:t xml:space="preserve"> </w:t>
      </w:r>
      <w:r w:rsidRPr="00BE483D">
        <w:rPr>
          <w:b/>
          <w:bCs/>
        </w:rPr>
        <w:t>Article</w:t>
      </w:r>
      <w:r w:rsidRPr="00BE483D">
        <w:rPr>
          <w:b/>
          <w:bCs/>
          <w:spacing w:val="6"/>
        </w:rPr>
        <w:t xml:space="preserve"> </w:t>
      </w:r>
      <w:r w:rsidRPr="00BE483D">
        <w:rPr>
          <w:b/>
          <w:bCs/>
        </w:rPr>
        <w:t>60)</w:t>
      </w:r>
    </w:p>
    <w:p w14:paraId="2F64F45C" w14:textId="77777777" w:rsidR="0058207E" w:rsidRPr="00BE483D" w:rsidRDefault="0058207E" w:rsidP="0058207E">
      <w:pPr>
        <w:widowControl w:val="0"/>
        <w:autoSpaceDE w:val="0"/>
        <w:adjustRightInd w:val="0"/>
        <w:ind w:right="-20"/>
        <w:rPr>
          <w:iCs/>
        </w:rPr>
      </w:pPr>
      <w:r w:rsidRPr="00BE483D">
        <w:rPr>
          <w:iCs/>
        </w:rPr>
        <w:t>Sans objet</w:t>
      </w:r>
      <w:r w:rsidR="00084D29" w:rsidRPr="00BE483D">
        <w:rPr>
          <w:iCs/>
        </w:rPr>
        <w:t>.</w:t>
      </w:r>
    </w:p>
    <w:p w14:paraId="4EFF3820" w14:textId="77777777" w:rsidR="00273DD0" w:rsidRPr="00BE483D" w:rsidRDefault="00273DD0">
      <w:pPr>
        <w:widowControl w:val="0"/>
        <w:autoSpaceDE w:val="0"/>
        <w:jc w:val="both"/>
        <w:rPr>
          <w:i/>
          <w:iCs/>
        </w:rPr>
      </w:pPr>
    </w:p>
    <w:p w14:paraId="30190123" w14:textId="77777777" w:rsidR="00273DD0" w:rsidRPr="00BE483D" w:rsidRDefault="00353DCC">
      <w:pPr>
        <w:widowControl w:val="0"/>
        <w:autoSpaceDE w:val="0"/>
        <w:jc w:val="both"/>
      </w:pPr>
      <w:r w:rsidRPr="002F2414">
        <w:rPr>
          <w:b/>
          <w:bCs/>
          <w:u w:val="single"/>
        </w:rPr>
        <w:t>Chapitre</w:t>
      </w:r>
      <w:r w:rsidRPr="002F2414">
        <w:rPr>
          <w:b/>
          <w:bCs/>
          <w:spacing w:val="9"/>
          <w:u w:val="single"/>
        </w:rPr>
        <w:t xml:space="preserve"> </w:t>
      </w:r>
      <w:r w:rsidRPr="002F2414">
        <w:rPr>
          <w:b/>
          <w:bCs/>
          <w:u w:val="single"/>
        </w:rPr>
        <w:t>IV</w:t>
      </w:r>
      <w:r w:rsidRPr="002F2414">
        <w:rPr>
          <w:b/>
          <w:bCs/>
          <w:spacing w:val="9"/>
        </w:rPr>
        <w:t xml:space="preserve"> </w:t>
      </w:r>
      <w:r w:rsidRPr="00BE483D">
        <w:rPr>
          <w:b/>
          <w:bCs/>
          <w:sz w:val="32"/>
          <w:szCs w:val="32"/>
        </w:rPr>
        <w:t>:</w:t>
      </w:r>
      <w:r w:rsidRPr="00BE483D">
        <w:rPr>
          <w:b/>
          <w:bCs/>
          <w:spacing w:val="9"/>
          <w:sz w:val="32"/>
          <w:szCs w:val="32"/>
        </w:rPr>
        <w:t xml:space="preserve"> </w:t>
      </w:r>
      <w:r w:rsidRPr="00BE483D">
        <w:rPr>
          <w:b/>
          <w:bCs/>
          <w:sz w:val="32"/>
          <w:szCs w:val="32"/>
        </w:rPr>
        <w:t>De</w:t>
      </w:r>
      <w:r w:rsidRPr="00BE483D">
        <w:rPr>
          <w:b/>
          <w:bCs/>
          <w:spacing w:val="9"/>
          <w:sz w:val="32"/>
          <w:szCs w:val="32"/>
        </w:rPr>
        <w:t xml:space="preserve"> </w:t>
      </w:r>
      <w:r w:rsidRPr="00BE483D">
        <w:rPr>
          <w:b/>
          <w:bCs/>
          <w:sz w:val="32"/>
          <w:szCs w:val="32"/>
        </w:rPr>
        <w:t>la</w:t>
      </w:r>
      <w:r w:rsidRPr="00BE483D">
        <w:rPr>
          <w:b/>
          <w:bCs/>
          <w:spacing w:val="9"/>
          <w:sz w:val="32"/>
          <w:szCs w:val="32"/>
        </w:rPr>
        <w:t xml:space="preserve"> </w:t>
      </w:r>
      <w:r w:rsidRPr="00BE483D">
        <w:rPr>
          <w:b/>
          <w:bCs/>
          <w:sz w:val="32"/>
          <w:szCs w:val="32"/>
        </w:rPr>
        <w:t>réception</w:t>
      </w:r>
    </w:p>
    <w:p w14:paraId="4A4D6991" w14:textId="77777777" w:rsidR="00273DD0" w:rsidRPr="00BE483D" w:rsidRDefault="00273DD0">
      <w:pPr>
        <w:widowControl w:val="0"/>
        <w:autoSpaceDE w:val="0"/>
        <w:jc w:val="both"/>
      </w:pPr>
    </w:p>
    <w:p w14:paraId="16D7AEF4"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4</w:t>
      </w:r>
      <w:r w:rsidR="00720E52" w:rsidRPr="00BE483D">
        <w:rPr>
          <w:b/>
          <w:bCs/>
        </w:rPr>
        <w:t>2</w:t>
      </w:r>
      <w:r w:rsidRPr="00BE483D">
        <w:rPr>
          <w:b/>
          <w:bCs/>
          <w:spacing w:val="6"/>
        </w:rPr>
        <w:t xml:space="preserve"> </w:t>
      </w:r>
      <w:r w:rsidRPr="00BE483D">
        <w:rPr>
          <w:b/>
          <w:bCs/>
        </w:rPr>
        <w:t>: Réception</w:t>
      </w:r>
      <w:r w:rsidRPr="00BE483D">
        <w:rPr>
          <w:b/>
          <w:bCs/>
          <w:spacing w:val="6"/>
        </w:rPr>
        <w:t xml:space="preserve"> </w:t>
      </w:r>
      <w:r w:rsidRPr="00BE483D">
        <w:rPr>
          <w:b/>
          <w:bCs/>
        </w:rPr>
        <w:t>provisoire (CCAG</w:t>
      </w:r>
      <w:r w:rsidRPr="00BE483D">
        <w:rPr>
          <w:b/>
          <w:bCs/>
          <w:spacing w:val="6"/>
        </w:rPr>
        <w:t xml:space="preserve"> </w:t>
      </w:r>
      <w:r w:rsidRPr="00BE483D">
        <w:rPr>
          <w:b/>
          <w:bCs/>
        </w:rPr>
        <w:t>Article</w:t>
      </w:r>
      <w:r w:rsidRPr="00BE483D">
        <w:rPr>
          <w:b/>
          <w:bCs/>
          <w:spacing w:val="6"/>
        </w:rPr>
        <w:t xml:space="preserve"> </w:t>
      </w:r>
      <w:r w:rsidRPr="00BE483D">
        <w:rPr>
          <w:b/>
          <w:bCs/>
        </w:rPr>
        <w:t>67)</w:t>
      </w:r>
    </w:p>
    <w:p w14:paraId="6B5F80DC" w14:textId="77777777" w:rsidR="00273DD0" w:rsidRPr="00BE483D" w:rsidRDefault="00273DD0">
      <w:pPr>
        <w:widowControl w:val="0"/>
        <w:autoSpaceDE w:val="0"/>
        <w:jc w:val="both"/>
      </w:pPr>
    </w:p>
    <w:p w14:paraId="49DF56EE" w14:textId="77777777" w:rsidR="008432D7" w:rsidRPr="00BE483D" w:rsidRDefault="00353DCC" w:rsidP="008432D7">
      <w:pPr>
        <w:jc w:val="both"/>
      </w:pPr>
      <w:r w:rsidRPr="00BE483D">
        <w:rPr>
          <w:spacing w:val="5"/>
        </w:rPr>
        <w:t>Avan</w:t>
      </w:r>
      <w:r w:rsidRPr="00BE483D">
        <w:t>t</w:t>
      </w:r>
      <w:r w:rsidRPr="00BE483D">
        <w:rPr>
          <w:b/>
          <w:i/>
        </w:rPr>
        <w:t xml:space="preserve"> </w:t>
      </w:r>
      <w:r w:rsidRPr="00BE483D">
        <w:rPr>
          <w:spacing w:val="5"/>
        </w:rPr>
        <w:t>l</w:t>
      </w:r>
      <w:r w:rsidRPr="00BE483D">
        <w:t>a</w:t>
      </w:r>
      <w:r w:rsidRPr="00BE483D">
        <w:rPr>
          <w:b/>
          <w:i/>
        </w:rPr>
        <w:t xml:space="preserve"> </w:t>
      </w:r>
      <w:r w:rsidRPr="00BE483D">
        <w:rPr>
          <w:spacing w:val="5"/>
        </w:rPr>
        <w:t>réceptio</w:t>
      </w:r>
      <w:r w:rsidRPr="00BE483D">
        <w:t>n</w:t>
      </w:r>
      <w:r w:rsidRPr="00BE483D">
        <w:rPr>
          <w:b/>
          <w:i/>
        </w:rPr>
        <w:t xml:space="preserve"> </w:t>
      </w:r>
      <w:r w:rsidRPr="00BE483D">
        <w:rPr>
          <w:spacing w:val="5"/>
        </w:rPr>
        <w:t>provisoire</w:t>
      </w:r>
      <w:r w:rsidRPr="00BE483D">
        <w:t>,</w:t>
      </w:r>
      <w:r w:rsidRPr="00BE483D">
        <w:rPr>
          <w:b/>
          <w:i/>
        </w:rPr>
        <w:t xml:space="preserve"> </w:t>
      </w:r>
      <w:r w:rsidR="00084D29" w:rsidRPr="00BE483D">
        <w:t>le co-contractant</w:t>
      </w:r>
      <w:r w:rsidRPr="00BE483D">
        <w:rPr>
          <w:spacing w:val="5"/>
        </w:rPr>
        <w:t xml:space="preserve"> </w:t>
      </w:r>
      <w:r w:rsidRPr="00BE483D">
        <w:t>demande</w:t>
      </w:r>
      <w:r w:rsidRPr="00BE483D">
        <w:rPr>
          <w:spacing w:val="6"/>
        </w:rPr>
        <w:t xml:space="preserve"> </w:t>
      </w:r>
      <w:r w:rsidRPr="00BE483D">
        <w:t>par</w:t>
      </w:r>
      <w:r w:rsidRPr="00BE483D">
        <w:rPr>
          <w:spacing w:val="6"/>
        </w:rPr>
        <w:t xml:space="preserve"> </w:t>
      </w:r>
      <w:r w:rsidRPr="00BE483D">
        <w:t>écrit</w:t>
      </w:r>
      <w:r w:rsidRPr="00BE483D">
        <w:rPr>
          <w:spacing w:val="6"/>
        </w:rPr>
        <w:t xml:space="preserve"> </w:t>
      </w:r>
      <w:r w:rsidRPr="00BE483D">
        <w:t>au</w:t>
      </w:r>
      <w:r w:rsidRPr="00BE483D">
        <w:rPr>
          <w:spacing w:val="6"/>
        </w:rPr>
        <w:t xml:space="preserve"> </w:t>
      </w:r>
      <w:r w:rsidR="002F1DD1" w:rsidRPr="00BE483D">
        <w:t>Maître d’Ouvrage</w:t>
      </w:r>
      <w:r w:rsidRPr="00BE483D">
        <w:t xml:space="preserve"> avec</w:t>
      </w:r>
      <w:r w:rsidRPr="00BE483D">
        <w:rPr>
          <w:spacing w:val="6"/>
        </w:rPr>
        <w:t xml:space="preserve"> </w:t>
      </w:r>
      <w:r w:rsidRPr="00BE483D">
        <w:t xml:space="preserve">copie, à </w:t>
      </w:r>
      <w:r w:rsidRPr="00BE483D">
        <w:rPr>
          <w:spacing w:val="3"/>
        </w:rPr>
        <w:t>l’ingénieur</w:t>
      </w:r>
      <w:r w:rsidRPr="00BE483D">
        <w:t xml:space="preserve"> et l’organisme payeur, </w:t>
      </w:r>
      <w:r w:rsidRPr="00BE483D">
        <w:rPr>
          <w:spacing w:val="3"/>
        </w:rPr>
        <w:t>l’organisatio</w:t>
      </w:r>
      <w:r w:rsidRPr="00BE483D">
        <w:t xml:space="preserve">n </w:t>
      </w:r>
      <w:r w:rsidRPr="00BE483D">
        <w:rPr>
          <w:spacing w:val="-27"/>
        </w:rPr>
        <w:t xml:space="preserve"> </w:t>
      </w:r>
      <w:r w:rsidRPr="00BE483D">
        <w:rPr>
          <w:spacing w:val="3"/>
        </w:rPr>
        <w:t>d’un</w:t>
      </w:r>
      <w:r w:rsidRPr="00BE483D">
        <w:t xml:space="preserve">e </w:t>
      </w:r>
      <w:r w:rsidRPr="00BE483D">
        <w:rPr>
          <w:spacing w:val="3"/>
        </w:rPr>
        <w:t>visit</w:t>
      </w:r>
      <w:r w:rsidRPr="00BE483D">
        <w:t>e</w:t>
      </w:r>
      <w:r w:rsidRPr="00BE483D">
        <w:rPr>
          <w:spacing w:val="-27"/>
        </w:rPr>
        <w:t xml:space="preserve"> </w:t>
      </w:r>
      <w:r w:rsidRPr="00BE483D">
        <w:rPr>
          <w:spacing w:val="3"/>
        </w:rPr>
        <w:t xml:space="preserve">technique </w:t>
      </w:r>
      <w:r w:rsidRPr="00BE483D">
        <w:t>préalable</w:t>
      </w:r>
      <w:r w:rsidRPr="00BE483D">
        <w:rPr>
          <w:spacing w:val="6"/>
        </w:rPr>
        <w:t xml:space="preserve"> </w:t>
      </w:r>
      <w:r w:rsidRPr="00BE483D">
        <w:t>à</w:t>
      </w:r>
      <w:r w:rsidRPr="00BE483D">
        <w:rPr>
          <w:spacing w:val="6"/>
        </w:rPr>
        <w:t xml:space="preserve"> </w:t>
      </w:r>
      <w:r w:rsidRPr="00BE483D">
        <w:t>la</w:t>
      </w:r>
      <w:r w:rsidRPr="00BE483D">
        <w:rPr>
          <w:spacing w:val="6"/>
        </w:rPr>
        <w:t xml:space="preserve"> </w:t>
      </w:r>
      <w:r w:rsidRPr="00BE483D">
        <w:t>réception.</w:t>
      </w:r>
      <w:r w:rsidR="008432D7" w:rsidRPr="00BE483D">
        <w:t xml:space="preserve"> Cette visite qui sera effectuée par le Maître d’Œuvre  donne lieu à l’établissement d’un procès-verbal dont copie sera adressée au </w:t>
      </w:r>
      <w:r w:rsidR="002F1DD1" w:rsidRPr="00BE483D">
        <w:t>Maître d’Ouvrage</w:t>
      </w:r>
      <w:r w:rsidR="008432D7" w:rsidRPr="00BE483D">
        <w:t xml:space="preserve"> </w:t>
      </w:r>
      <w:r w:rsidR="00045B06" w:rsidRPr="00BE483D">
        <w:t xml:space="preserve">et </w:t>
      </w:r>
      <w:r w:rsidR="008432D7" w:rsidRPr="00BE483D">
        <w:t>à l’Ingénieur</w:t>
      </w:r>
      <w:r w:rsidR="00045B06">
        <w:t>.</w:t>
      </w:r>
    </w:p>
    <w:p w14:paraId="1816CE97" w14:textId="77777777" w:rsidR="00273DD0" w:rsidRPr="00BE483D" w:rsidRDefault="00273DD0">
      <w:pPr>
        <w:widowControl w:val="0"/>
        <w:autoSpaceDE w:val="0"/>
        <w:jc w:val="both"/>
      </w:pPr>
    </w:p>
    <w:p w14:paraId="3E00406F" w14:textId="77777777" w:rsidR="00B30D50" w:rsidRPr="00BE483D" w:rsidRDefault="00353DCC">
      <w:pPr>
        <w:widowControl w:val="0"/>
        <w:autoSpaceDE w:val="0"/>
        <w:jc w:val="both"/>
        <w:rPr>
          <w:i/>
          <w:iCs/>
        </w:rPr>
      </w:pPr>
      <w:r w:rsidRPr="00BE483D">
        <w:t>4</w:t>
      </w:r>
      <w:r w:rsidR="00720E52" w:rsidRPr="00BE483D">
        <w:t>2</w:t>
      </w:r>
      <w:r w:rsidRPr="00BE483D">
        <w:t xml:space="preserve">.1. </w:t>
      </w:r>
      <w:r w:rsidRPr="00BE483D">
        <w:rPr>
          <w:spacing w:val="4"/>
        </w:rPr>
        <w:t>Epreuve</w:t>
      </w:r>
      <w:r w:rsidRPr="00BE483D">
        <w:t xml:space="preserve">s </w:t>
      </w:r>
      <w:r w:rsidRPr="00BE483D">
        <w:rPr>
          <w:spacing w:val="-26"/>
        </w:rPr>
        <w:t xml:space="preserve"> </w:t>
      </w:r>
      <w:r w:rsidRPr="00BE483D">
        <w:rPr>
          <w:spacing w:val="4"/>
        </w:rPr>
        <w:t>comprise</w:t>
      </w:r>
      <w:r w:rsidRPr="00BE483D">
        <w:t xml:space="preserve">s </w:t>
      </w:r>
      <w:r w:rsidRPr="00BE483D">
        <w:rPr>
          <w:spacing w:val="-26"/>
        </w:rPr>
        <w:t xml:space="preserve"> </w:t>
      </w:r>
      <w:r w:rsidRPr="00BE483D">
        <w:rPr>
          <w:spacing w:val="4"/>
        </w:rPr>
        <w:t>dan</w:t>
      </w:r>
      <w:r w:rsidRPr="00BE483D">
        <w:t xml:space="preserve">s </w:t>
      </w:r>
      <w:r w:rsidRPr="00BE483D">
        <w:rPr>
          <w:spacing w:val="-26"/>
        </w:rPr>
        <w:t xml:space="preserve"> </w:t>
      </w:r>
      <w:r w:rsidRPr="00BE483D">
        <w:rPr>
          <w:spacing w:val="4"/>
        </w:rPr>
        <w:t>le</w:t>
      </w:r>
      <w:r w:rsidRPr="00BE483D">
        <w:t xml:space="preserve">s </w:t>
      </w:r>
      <w:r w:rsidRPr="00BE483D">
        <w:rPr>
          <w:spacing w:val="-26"/>
        </w:rPr>
        <w:t xml:space="preserve"> </w:t>
      </w:r>
      <w:r w:rsidRPr="00BE483D">
        <w:rPr>
          <w:spacing w:val="4"/>
        </w:rPr>
        <w:t xml:space="preserve">opérations </w:t>
      </w:r>
      <w:r w:rsidRPr="00BE483D">
        <w:t>préalables</w:t>
      </w:r>
      <w:r w:rsidRPr="00BE483D">
        <w:rPr>
          <w:spacing w:val="6"/>
        </w:rPr>
        <w:t xml:space="preserve"> </w:t>
      </w:r>
      <w:r w:rsidRPr="00BE483D">
        <w:t>à</w:t>
      </w:r>
      <w:r w:rsidRPr="00BE483D">
        <w:rPr>
          <w:spacing w:val="6"/>
        </w:rPr>
        <w:t xml:space="preserve"> </w:t>
      </w:r>
      <w:r w:rsidRPr="00BE483D">
        <w:t>la</w:t>
      </w:r>
      <w:r w:rsidRPr="00BE483D">
        <w:rPr>
          <w:spacing w:val="6"/>
        </w:rPr>
        <w:t xml:space="preserve"> </w:t>
      </w:r>
      <w:r w:rsidRPr="00BE483D">
        <w:t>réception</w:t>
      </w:r>
      <w:r w:rsidR="00B30D50" w:rsidRPr="00BE483D">
        <w:t> </w:t>
      </w:r>
      <w:r w:rsidR="00B30D50" w:rsidRPr="00BE483D">
        <w:rPr>
          <w:spacing w:val="7"/>
        </w:rPr>
        <w:t>:</w:t>
      </w:r>
    </w:p>
    <w:p w14:paraId="2AB4CA67" w14:textId="77777777" w:rsidR="00B30D50" w:rsidRPr="00BE483D" w:rsidRDefault="00B30D50" w:rsidP="00B30D50">
      <w:pPr>
        <w:autoSpaceDE w:val="0"/>
        <w:adjustRightInd w:val="0"/>
        <w:spacing w:before="120"/>
        <w:ind w:left="1440" w:right="26" w:hanging="1440"/>
        <w:jc w:val="both"/>
        <w:rPr>
          <w:color w:val="000000"/>
          <w:spacing w:val="4"/>
        </w:rPr>
      </w:pPr>
      <w:r w:rsidRPr="00BE483D">
        <w:rPr>
          <w:color w:val="000000"/>
          <w:spacing w:val="4"/>
        </w:rPr>
        <w:lastRenderedPageBreak/>
        <w:t xml:space="preserve">Les opérations préalables à la réception comportent notamment : </w:t>
      </w:r>
    </w:p>
    <w:p w14:paraId="74C5905B" w14:textId="77777777" w:rsidR="00B30D50" w:rsidRPr="00BE483D" w:rsidRDefault="00B30D50" w:rsidP="008418C2">
      <w:pPr>
        <w:suppressAutoHyphens w:val="0"/>
        <w:autoSpaceDE w:val="0"/>
        <w:adjustRightInd w:val="0"/>
        <w:spacing w:before="120"/>
        <w:ind w:right="26" w:firstLine="567"/>
        <w:jc w:val="both"/>
        <w:textAlignment w:val="auto"/>
        <w:rPr>
          <w:color w:val="000000"/>
          <w:spacing w:val="4"/>
        </w:rPr>
      </w:pPr>
      <w:r w:rsidRPr="00BE483D">
        <w:rPr>
          <w:color w:val="000000"/>
          <w:spacing w:val="4"/>
        </w:rPr>
        <w:t xml:space="preserve">a. la reconnaissance des ouvrages exécutés ; </w:t>
      </w:r>
    </w:p>
    <w:p w14:paraId="5A3FE313" w14:textId="77777777" w:rsidR="00B30D50" w:rsidRPr="00BE483D" w:rsidRDefault="00B30D50" w:rsidP="008418C2">
      <w:pPr>
        <w:suppressAutoHyphens w:val="0"/>
        <w:autoSpaceDE w:val="0"/>
        <w:adjustRightInd w:val="0"/>
        <w:spacing w:before="120"/>
        <w:ind w:right="26" w:firstLine="567"/>
        <w:jc w:val="both"/>
        <w:textAlignment w:val="auto"/>
        <w:rPr>
          <w:color w:val="000000"/>
          <w:spacing w:val="4"/>
        </w:rPr>
      </w:pPr>
      <w:r w:rsidRPr="00BE483D">
        <w:rPr>
          <w:color w:val="000000"/>
          <w:spacing w:val="4"/>
        </w:rPr>
        <w:t xml:space="preserve">b. les épreuves prévues notamment par la </w:t>
      </w:r>
      <w:r w:rsidR="00084D29" w:rsidRPr="00BE483D">
        <w:rPr>
          <w:color w:val="000000"/>
          <w:spacing w:val="4"/>
        </w:rPr>
        <w:t>Lettre</w:t>
      </w:r>
      <w:r w:rsidRPr="00BE483D">
        <w:rPr>
          <w:color w:val="000000"/>
          <w:spacing w:val="4"/>
        </w:rPr>
        <w:t xml:space="preserve">-commande; </w:t>
      </w:r>
    </w:p>
    <w:p w14:paraId="5FF73F05" w14:textId="77777777" w:rsidR="00B30D50" w:rsidRPr="00BE483D" w:rsidRDefault="00B30D50" w:rsidP="008418C2">
      <w:pPr>
        <w:suppressAutoHyphens w:val="0"/>
        <w:autoSpaceDE w:val="0"/>
        <w:adjustRightInd w:val="0"/>
        <w:spacing w:before="120"/>
        <w:ind w:right="28" w:firstLine="567"/>
        <w:jc w:val="both"/>
        <w:textAlignment w:val="auto"/>
        <w:rPr>
          <w:color w:val="000000"/>
          <w:spacing w:val="4"/>
        </w:rPr>
      </w:pPr>
      <w:r w:rsidRPr="00BE483D">
        <w:rPr>
          <w:color w:val="000000"/>
          <w:spacing w:val="4"/>
        </w:rPr>
        <w:t xml:space="preserve">c. la constatation éventuelle de la non-exécution des prestations prévues dans la lettre commande, les imperfections ou les malfaçons ; </w:t>
      </w:r>
    </w:p>
    <w:p w14:paraId="2B398AF8" w14:textId="77777777" w:rsidR="00273DD0" w:rsidRPr="00BE483D" w:rsidRDefault="00273DD0">
      <w:pPr>
        <w:widowControl w:val="0"/>
        <w:autoSpaceDE w:val="0"/>
        <w:jc w:val="both"/>
      </w:pPr>
    </w:p>
    <w:p w14:paraId="59951200" w14:textId="77777777" w:rsidR="0066244B" w:rsidRPr="00BE483D" w:rsidRDefault="00353DCC" w:rsidP="0066244B">
      <w:pPr>
        <w:widowControl w:val="0"/>
        <w:autoSpaceDE w:val="0"/>
        <w:jc w:val="both"/>
        <w:rPr>
          <w:spacing w:val="6"/>
        </w:rPr>
      </w:pPr>
      <w:r w:rsidRPr="00BE483D">
        <w:t>4</w:t>
      </w:r>
      <w:r w:rsidR="00720E52" w:rsidRPr="00BE483D">
        <w:t>2</w:t>
      </w:r>
      <w:r w:rsidRPr="00BE483D">
        <w:t xml:space="preserve">.2. </w:t>
      </w:r>
      <w:r w:rsidR="0066244B" w:rsidRPr="00BE483D">
        <w:rPr>
          <w:spacing w:val="5"/>
        </w:rPr>
        <w:t>Constatatio</w:t>
      </w:r>
      <w:r w:rsidR="0066244B" w:rsidRPr="00BE483D">
        <w:t xml:space="preserve">n </w:t>
      </w:r>
      <w:r w:rsidR="0066244B" w:rsidRPr="00BE483D">
        <w:rPr>
          <w:spacing w:val="-25"/>
        </w:rPr>
        <w:t xml:space="preserve"> </w:t>
      </w:r>
      <w:r w:rsidR="0066244B" w:rsidRPr="00BE483D">
        <w:rPr>
          <w:spacing w:val="5"/>
        </w:rPr>
        <w:t>éventue</w:t>
      </w:r>
      <w:r w:rsidR="0066244B" w:rsidRPr="00BE483D">
        <w:t xml:space="preserve">lle </w:t>
      </w:r>
      <w:r w:rsidR="0066244B" w:rsidRPr="00BE483D">
        <w:rPr>
          <w:spacing w:val="-25"/>
        </w:rPr>
        <w:t xml:space="preserve"> </w:t>
      </w:r>
      <w:r w:rsidR="0066244B" w:rsidRPr="00BE483D">
        <w:rPr>
          <w:spacing w:val="5"/>
        </w:rPr>
        <w:t>d</w:t>
      </w:r>
      <w:r w:rsidR="0066244B" w:rsidRPr="00BE483D">
        <w:t xml:space="preserve">u </w:t>
      </w:r>
      <w:r w:rsidR="0066244B" w:rsidRPr="00BE483D">
        <w:rPr>
          <w:spacing w:val="-25"/>
        </w:rPr>
        <w:t xml:space="preserve"> </w:t>
      </w:r>
      <w:r w:rsidR="0066244B" w:rsidRPr="00BE483D">
        <w:rPr>
          <w:spacing w:val="5"/>
        </w:rPr>
        <w:t>repliemen</w:t>
      </w:r>
      <w:r w:rsidR="0066244B" w:rsidRPr="00BE483D">
        <w:t xml:space="preserve">t </w:t>
      </w:r>
      <w:r w:rsidR="0066244B" w:rsidRPr="00BE483D">
        <w:rPr>
          <w:spacing w:val="-25"/>
        </w:rPr>
        <w:t xml:space="preserve"> </w:t>
      </w:r>
      <w:r w:rsidR="0066244B" w:rsidRPr="00BE483D">
        <w:rPr>
          <w:spacing w:val="5"/>
        </w:rPr>
        <w:t xml:space="preserve">des </w:t>
      </w:r>
      <w:r w:rsidR="0066244B" w:rsidRPr="00BE483D">
        <w:t>installations de chantier et de la remise en état</w:t>
      </w:r>
      <w:r w:rsidR="0066244B" w:rsidRPr="00BE483D">
        <w:rPr>
          <w:spacing w:val="6"/>
        </w:rPr>
        <w:t xml:space="preserve"> </w:t>
      </w:r>
      <w:r w:rsidR="0066244B" w:rsidRPr="00BE483D">
        <w:t>des</w:t>
      </w:r>
      <w:r w:rsidR="0066244B" w:rsidRPr="00BE483D">
        <w:rPr>
          <w:spacing w:val="6"/>
        </w:rPr>
        <w:t xml:space="preserve"> </w:t>
      </w:r>
      <w:r w:rsidR="0066244B" w:rsidRPr="00BE483D">
        <w:t>lieux</w:t>
      </w:r>
      <w:r w:rsidR="0066244B" w:rsidRPr="00BE483D">
        <w:rPr>
          <w:spacing w:val="6"/>
        </w:rPr>
        <w:t>.</w:t>
      </w:r>
    </w:p>
    <w:p w14:paraId="46E075E6" w14:textId="77777777" w:rsidR="007900C0" w:rsidRPr="00EB77D8" w:rsidRDefault="007900C0" w:rsidP="007900C0">
      <w:pPr>
        <w:widowControl w:val="0"/>
        <w:autoSpaceDE w:val="0"/>
        <w:jc w:val="both"/>
      </w:pPr>
      <w:r w:rsidRPr="00EB77D8">
        <w:rPr>
          <w:spacing w:val="6"/>
        </w:rPr>
        <w:t>Cette opération préalable sera conduite par le Maître d’œuvre et</w:t>
      </w:r>
      <w:r>
        <w:rPr>
          <w:spacing w:val="6"/>
        </w:rPr>
        <w:t xml:space="preserve"> </w:t>
      </w:r>
      <w:r>
        <w:rPr>
          <w:spacing w:val="3"/>
        </w:rPr>
        <w:t>la brigade de contrôle des marchés</w:t>
      </w:r>
      <w:r w:rsidRPr="00EB77D8">
        <w:rPr>
          <w:spacing w:val="6"/>
        </w:rPr>
        <w:t xml:space="preserve"> sera sanctionnée par un Procès-verbal avec copies au Maître d’Ouvrage</w:t>
      </w:r>
      <w:r>
        <w:rPr>
          <w:spacing w:val="6"/>
        </w:rPr>
        <w:t xml:space="preserve"> et à l’Ingénieur du marchés et au MINMAP-MK</w:t>
      </w:r>
      <w:r w:rsidRPr="00EB77D8">
        <w:rPr>
          <w:spacing w:val="6"/>
        </w:rPr>
        <w:t>.</w:t>
      </w:r>
    </w:p>
    <w:p w14:paraId="2C17C19C" w14:textId="77777777" w:rsidR="007900C0" w:rsidRPr="00EB77D8" w:rsidRDefault="007900C0" w:rsidP="007900C0">
      <w:pPr>
        <w:widowControl w:val="0"/>
        <w:autoSpaceDE w:val="0"/>
        <w:jc w:val="both"/>
        <w:rPr>
          <w:spacing w:val="6"/>
        </w:rPr>
      </w:pPr>
    </w:p>
    <w:p w14:paraId="266B5B56" w14:textId="77777777" w:rsidR="005923A4" w:rsidRPr="00BE483D" w:rsidRDefault="005923A4" w:rsidP="005923A4">
      <w:pPr>
        <w:widowControl w:val="0"/>
        <w:autoSpaceDE w:val="0"/>
        <w:jc w:val="both"/>
        <w:rPr>
          <w:b/>
        </w:rPr>
      </w:pPr>
      <w:r w:rsidRPr="00BE483D">
        <w:t>42.3</w:t>
      </w:r>
      <w:bookmarkStart w:id="10" w:name="_Toc256171535"/>
      <w:r w:rsidRPr="00BE483D">
        <w:rPr>
          <w:b/>
        </w:rPr>
        <w:t xml:space="preserve"> Plan de recollement</w:t>
      </w:r>
    </w:p>
    <w:bookmarkEnd w:id="10"/>
    <w:p w14:paraId="7F9BA7AA" w14:textId="77777777" w:rsidR="005923A4" w:rsidRPr="00BE483D" w:rsidRDefault="005923A4" w:rsidP="005923A4">
      <w:pPr>
        <w:ind w:firstLine="360"/>
        <w:jc w:val="both"/>
      </w:pPr>
      <w:r w:rsidRPr="00BE483D">
        <w:t>L’attributaire établira un plan de recollement pour chacun des ouvrages, comportant notamment :</w:t>
      </w:r>
    </w:p>
    <w:p w14:paraId="117C1228" w14:textId="77777777" w:rsidR="005923A4" w:rsidRPr="00BE483D" w:rsidRDefault="005923A4" w:rsidP="0094500B">
      <w:pPr>
        <w:pStyle w:val="Corpsdetexte3"/>
        <w:numPr>
          <w:ilvl w:val="0"/>
          <w:numId w:val="17"/>
        </w:numPr>
        <w:spacing w:after="0"/>
        <w:jc w:val="both"/>
        <w:rPr>
          <w:sz w:val="24"/>
          <w:szCs w:val="24"/>
        </w:rPr>
      </w:pPr>
      <w:r w:rsidRPr="00BE483D">
        <w:rPr>
          <w:sz w:val="24"/>
          <w:szCs w:val="24"/>
        </w:rPr>
        <w:t xml:space="preserve">Le  récapitulatif de la chronologie du déroulement des travaux ; </w:t>
      </w:r>
    </w:p>
    <w:p w14:paraId="5FD14380" w14:textId="77777777" w:rsidR="005923A4" w:rsidRPr="00BE483D" w:rsidRDefault="005923A4" w:rsidP="0094500B">
      <w:pPr>
        <w:pStyle w:val="Corpsdetexte3"/>
        <w:numPr>
          <w:ilvl w:val="0"/>
          <w:numId w:val="17"/>
        </w:numPr>
        <w:spacing w:after="0"/>
        <w:jc w:val="both"/>
        <w:rPr>
          <w:sz w:val="24"/>
          <w:szCs w:val="24"/>
        </w:rPr>
      </w:pPr>
      <w:r w:rsidRPr="00BE483D">
        <w:rPr>
          <w:sz w:val="24"/>
          <w:szCs w:val="24"/>
        </w:rPr>
        <w:t xml:space="preserve">Les plans des ouvrages ; </w:t>
      </w:r>
    </w:p>
    <w:p w14:paraId="7A175D76" w14:textId="77777777" w:rsidR="005923A4" w:rsidRPr="00BE483D" w:rsidRDefault="005923A4" w:rsidP="0094500B">
      <w:pPr>
        <w:pStyle w:val="Corpsdetexte3"/>
        <w:numPr>
          <w:ilvl w:val="0"/>
          <w:numId w:val="17"/>
        </w:numPr>
        <w:spacing w:after="0"/>
        <w:jc w:val="both"/>
        <w:rPr>
          <w:sz w:val="24"/>
          <w:szCs w:val="24"/>
        </w:rPr>
      </w:pPr>
      <w:r w:rsidRPr="00BE483D">
        <w:rPr>
          <w:sz w:val="24"/>
          <w:szCs w:val="24"/>
        </w:rPr>
        <w:t xml:space="preserve">La description des conditions d’exécution des travaux ; </w:t>
      </w:r>
    </w:p>
    <w:p w14:paraId="6D698182" w14:textId="77777777" w:rsidR="005923A4" w:rsidRPr="00BE483D" w:rsidRDefault="005923A4" w:rsidP="0094500B">
      <w:pPr>
        <w:pStyle w:val="Corpsdetexte3"/>
        <w:numPr>
          <w:ilvl w:val="0"/>
          <w:numId w:val="17"/>
        </w:numPr>
        <w:spacing w:after="0"/>
        <w:jc w:val="both"/>
        <w:rPr>
          <w:sz w:val="24"/>
          <w:szCs w:val="24"/>
        </w:rPr>
      </w:pPr>
      <w:r w:rsidRPr="00BE483D">
        <w:rPr>
          <w:sz w:val="24"/>
          <w:szCs w:val="24"/>
        </w:rPr>
        <w:t xml:space="preserve">Les éventuelles propositions techniques ; </w:t>
      </w:r>
    </w:p>
    <w:p w14:paraId="039A4BFF" w14:textId="77777777" w:rsidR="005923A4" w:rsidRPr="00BE483D" w:rsidRDefault="005923A4" w:rsidP="0094500B">
      <w:pPr>
        <w:pStyle w:val="Corpsdetexte3"/>
        <w:numPr>
          <w:ilvl w:val="0"/>
          <w:numId w:val="17"/>
        </w:numPr>
        <w:tabs>
          <w:tab w:val="clear" w:pos="1065"/>
        </w:tabs>
        <w:spacing w:after="0"/>
        <w:jc w:val="both"/>
        <w:rPr>
          <w:sz w:val="24"/>
          <w:szCs w:val="24"/>
        </w:rPr>
      </w:pPr>
      <w:r w:rsidRPr="00BE483D">
        <w:rPr>
          <w:sz w:val="24"/>
          <w:szCs w:val="24"/>
        </w:rPr>
        <w:t>Le degré de compréhension des usagers des ouvrages et des membres des comité de Gestion chargés d’assurer le fonctionnement et l’entretien de l’ouvrage.</w:t>
      </w:r>
    </w:p>
    <w:p w14:paraId="51621B2D" w14:textId="77777777" w:rsidR="005923A4" w:rsidRPr="00BE483D" w:rsidRDefault="005923A4" w:rsidP="005923A4">
      <w:pPr>
        <w:pStyle w:val="Corpsdetexte3"/>
        <w:ind w:firstLine="705"/>
        <w:rPr>
          <w:sz w:val="24"/>
          <w:szCs w:val="24"/>
        </w:rPr>
      </w:pPr>
      <w:r w:rsidRPr="00BE483D">
        <w:rPr>
          <w:sz w:val="24"/>
          <w:szCs w:val="24"/>
        </w:rPr>
        <w:t xml:space="preserve">Le plan de recollement devra être remis au </w:t>
      </w:r>
      <w:r w:rsidR="002F1DD1" w:rsidRPr="00BE483D">
        <w:rPr>
          <w:sz w:val="24"/>
          <w:szCs w:val="24"/>
        </w:rPr>
        <w:t>Maître d’Ouvrage</w:t>
      </w:r>
      <w:r w:rsidRPr="00BE483D">
        <w:rPr>
          <w:sz w:val="24"/>
          <w:szCs w:val="24"/>
        </w:rPr>
        <w:t xml:space="preserve"> après visa de l’Ingénieur dans un délai de quinze (15) jours avant la date de réception provisoire des travaux.</w:t>
      </w:r>
    </w:p>
    <w:p w14:paraId="3BB96743" w14:textId="77777777" w:rsidR="005923A4" w:rsidRPr="00BE483D" w:rsidRDefault="005923A4" w:rsidP="005923A4">
      <w:pPr>
        <w:pStyle w:val="Corpsdetexte3"/>
        <w:ind w:firstLine="705"/>
        <w:rPr>
          <w:sz w:val="24"/>
          <w:szCs w:val="24"/>
        </w:rPr>
      </w:pPr>
      <w:r w:rsidRPr="00BE483D">
        <w:rPr>
          <w:sz w:val="24"/>
          <w:szCs w:val="24"/>
        </w:rPr>
        <w:t>Chaque plan de recollement sera remis en  (trois) 03exemplaires.</w:t>
      </w:r>
    </w:p>
    <w:p w14:paraId="52BB4DFB" w14:textId="77777777" w:rsidR="0066244B" w:rsidRPr="00BE483D" w:rsidRDefault="005923A4" w:rsidP="007143E6">
      <w:pPr>
        <w:pStyle w:val="Corpsdetexte3"/>
        <w:ind w:firstLine="708"/>
        <w:rPr>
          <w:sz w:val="24"/>
          <w:szCs w:val="24"/>
        </w:rPr>
      </w:pPr>
      <w:r w:rsidRPr="00BE483D">
        <w:rPr>
          <w:sz w:val="24"/>
          <w:szCs w:val="24"/>
        </w:rPr>
        <w:t xml:space="preserve">Si dans un délai d’un mois après la remise du plan de recollement, le </w:t>
      </w:r>
      <w:r w:rsidR="002F1DD1" w:rsidRPr="00BE483D">
        <w:rPr>
          <w:sz w:val="24"/>
          <w:szCs w:val="24"/>
        </w:rPr>
        <w:t>Maître d’Ouvrage</w:t>
      </w:r>
      <w:r w:rsidRPr="00BE483D">
        <w:rPr>
          <w:sz w:val="24"/>
          <w:szCs w:val="24"/>
        </w:rPr>
        <w:t xml:space="preserve">  n’a pas notifié ses observations à l’attributaire, le plan de recollement est réputé définitivement appro</w:t>
      </w:r>
      <w:r w:rsidRPr="00BE483D">
        <w:rPr>
          <w:sz w:val="24"/>
          <w:szCs w:val="24"/>
        </w:rPr>
        <w:t>u</w:t>
      </w:r>
      <w:r w:rsidRPr="00BE483D">
        <w:rPr>
          <w:sz w:val="24"/>
          <w:szCs w:val="24"/>
        </w:rPr>
        <w:t>vé.</w:t>
      </w:r>
    </w:p>
    <w:p w14:paraId="76AB6B73" w14:textId="77777777" w:rsidR="0066244B" w:rsidRPr="00BE483D" w:rsidRDefault="0066244B" w:rsidP="0066244B">
      <w:pPr>
        <w:widowControl w:val="0"/>
        <w:autoSpaceDE w:val="0"/>
        <w:jc w:val="both"/>
      </w:pPr>
      <w:r w:rsidRPr="00BE483D">
        <w:t xml:space="preserve">42.4. </w:t>
      </w:r>
      <w:r w:rsidRPr="00BE483D">
        <w:rPr>
          <w:b/>
        </w:rPr>
        <w:t>La</w:t>
      </w:r>
      <w:r w:rsidRPr="00BE483D">
        <w:rPr>
          <w:b/>
          <w:spacing w:val="21"/>
        </w:rPr>
        <w:t xml:space="preserve"> </w:t>
      </w:r>
      <w:r w:rsidRPr="00BE483D">
        <w:rPr>
          <w:b/>
        </w:rPr>
        <w:t>Commission</w:t>
      </w:r>
      <w:r w:rsidRPr="00BE483D">
        <w:rPr>
          <w:b/>
          <w:spacing w:val="21"/>
        </w:rPr>
        <w:t xml:space="preserve"> </w:t>
      </w:r>
      <w:r w:rsidRPr="00BE483D">
        <w:rPr>
          <w:b/>
        </w:rPr>
        <w:t>de</w:t>
      </w:r>
      <w:r w:rsidRPr="00BE483D">
        <w:rPr>
          <w:b/>
          <w:spacing w:val="21"/>
        </w:rPr>
        <w:t xml:space="preserve"> </w:t>
      </w:r>
      <w:r w:rsidRPr="00BE483D">
        <w:rPr>
          <w:b/>
        </w:rPr>
        <w:t>réception</w:t>
      </w:r>
      <w:r w:rsidRPr="00BE483D">
        <w:rPr>
          <w:b/>
          <w:spacing w:val="21"/>
        </w:rPr>
        <w:t xml:space="preserve"> </w:t>
      </w:r>
      <w:r w:rsidRPr="00BE483D">
        <w:rPr>
          <w:b/>
        </w:rPr>
        <w:t>sera</w:t>
      </w:r>
      <w:r w:rsidRPr="00BE483D">
        <w:rPr>
          <w:b/>
          <w:spacing w:val="21"/>
        </w:rPr>
        <w:t xml:space="preserve"> </w:t>
      </w:r>
      <w:r w:rsidRPr="00BE483D">
        <w:rPr>
          <w:b/>
        </w:rPr>
        <w:t>composée des</w:t>
      </w:r>
      <w:r w:rsidRPr="00BE483D">
        <w:rPr>
          <w:b/>
          <w:spacing w:val="6"/>
        </w:rPr>
        <w:t xml:space="preserve"> </w:t>
      </w:r>
      <w:r w:rsidRPr="00BE483D">
        <w:rPr>
          <w:b/>
        </w:rPr>
        <w:t>membres</w:t>
      </w:r>
      <w:r w:rsidRPr="00BE483D">
        <w:rPr>
          <w:b/>
          <w:spacing w:val="6"/>
        </w:rPr>
        <w:t xml:space="preserve"> </w:t>
      </w:r>
      <w:r w:rsidRPr="00BE483D">
        <w:rPr>
          <w:b/>
        </w:rPr>
        <w:t>suivants:</w:t>
      </w:r>
    </w:p>
    <w:p w14:paraId="47BDD4B8" w14:textId="77777777" w:rsidR="002F2414" w:rsidRPr="002F2414" w:rsidRDefault="0066244B" w:rsidP="0094500B">
      <w:pPr>
        <w:pStyle w:val="Paragraphedeliste"/>
        <w:widowControl w:val="0"/>
        <w:numPr>
          <w:ilvl w:val="0"/>
          <w:numId w:val="40"/>
        </w:numPr>
        <w:autoSpaceDE w:val="0"/>
        <w:ind w:left="142" w:firstLine="218"/>
        <w:jc w:val="both"/>
        <w:rPr>
          <w:rFonts w:ascii="Times New Roman" w:hAnsi="Times New Roman"/>
          <w:b/>
        </w:rPr>
      </w:pPr>
      <w:r w:rsidRPr="002F2414">
        <w:rPr>
          <w:rFonts w:ascii="Times New Roman" w:hAnsi="Times New Roman"/>
          <w:b/>
          <w:iCs/>
        </w:rPr>
        <w:t>Le</w:t>
      </w:r>
      <w:r w:rsidRPr="002F2414">
        <w:rPr>
          <w:rFonts w:ascii="Times New Roman" w:hAnsi="Times New Roman"/>
          <w:b/>
          <w:iCs/>
          <w:spacing w:val="28"/>
        </w:rPr>
        <w:t xml:space="preserve"> </w:t>
      </w:r>
      <w:r w:rsidR="003A1248" w:rsidRPr="002F2414">
        <w:rPr>
          <w:rFonts w:ascii="Times New Roman" w:hAnsi="Times New Roman"/>
          <w:b/>
          <w:iCs/>
        </w:rPr>
        <w:t xml:space="preserve">Maire de la Commune de </w:t>
      </w:r>
      <w:r w:rsidR="00A574DE" w:rsidRPr="002F2414">
        <w:rPr>
          <w:rFonts w:ascii="Times New Roman" w:hAnsi="Times New Roman"/>
          <w:b/>
          <w:iCs/>
        </w:rPr>
        <w:t>TOULOUM</w:t>
      </w:r>
      <w:r w:rsidR="00EF7D1D" w:rsidRPr="002F2414">
        <w:rPr>
          <w:rFonts w:ascii="Times New Roman" w:hAnsi="Times New Roman"/>
          <w:b/>
          <w:iCs/>
          <w:spacing w:val="28"/>
        </w:rPr>
        <w:t xml:space="preserve"> </w:t>
      </w:r>
      <w:r w:rsidRPr="002F2414">
        <w:rPr>
          <w:rFonts w:ascii="Times New Roman" w:hAnsi="Times New Roman"/>
          <w:b/>
          <w:iCs/>
        </w:rPr>
        <w:t>ou</w:t>
      </w:r>
      <w:r w:rsidRPr="002F2414">
        <w:rPr>
          <w:rFonts w:ascii="Times New Roman" w:hAnsi="Times New Roman"/>
          <w:b/>
          <w:iCs/>
          <w:spacing w:val="28"/>
        </w:rPr>
        <w:t xml:space="preserve"> </w:t>
      </w:r>
      <w:r w:rsidRPr="002F2414">
        <w:rPr>
          <w:rFonts w:ascii="Times New Roman" w:hAnsi="Times New Roman"/>
          <w:b/>
          <w:iCs/>
        </w:rPr>
        <w:t>son</w:t>
      </w:r>
      <w:r w:rsidRPr="002F2414">
        <w:rPr>
          <w:rFonts w:ascii="Times New Roman" w:hAnsi="Times New Roman"/>
          <w:b/>
          <w:iCs/>
          <w:spacing w:val="28"/>
        </w:rPr>
        <w:t xml:space="preserve"> </w:t>
      </w:r>
      <w:r w:rsidRPr="002F2414">
        <w:rPr>
          <w:rFonts w:ascii="Times New Roman" w:hAnsi="Times New Roman"/>
          <w:b/>
          <w:iCs/>
        </w:rPr>
        <w:t>représentant</w:t>
      </w:r>
      <w:r w:rsidRPr="002F2414">
        <w:rPr>
          <w:rFonts w:ascii="Times New Roman" w:hAnsi="Times New Roman"/>
          <w:b/>
          <w:iCs/>
          <w:spacing w:val="28"/>
        </w:rPr>
        <w:t xml:space="preserve"> </w:t>
      </w:r>
      <w:r w:rsidRPr="002F2414">
        <w:rPr>
          <w:rFonts w:ascii="Times New Roman" w:hAnsi="Times New Roman"/>
          <w:b/>
          <w:iCs/>
          <w:spacing w:val="6"/>
        </w:rPr>
        <w:t xml:space="preserve">- </w:t>
      </w:r>
      <w:r w:rsidRPr="002F2414">
        <w:rPr>
          <w:rFonts w:ascii="Times New Roman" w:hAnsi="Times New Roman"/>
          <w:b/>
          <w:iCs/>
        </w:rPr>
        <w:t>Président</w:t>
      </w:r>
      <w:r w:rsidRPr="002F2414">
        <w:rPr>
          <w:rFonts w:ascii="Times New Roman" w:hAnsi="Times New Roman"/>
          <w:b/>
          <w:iCs/>
          <w:spacing w:val="6"/>
        </w:rPr>
        <w:t xml:space="preserve"> </w:t>
      </w:r>
      <w:r w:rsidRPr="002F2414">
        <w:rPr>
          <w:rFonts w:ascii="Times New Roman" w:hAnsi="Times New Roman"/>
          <w:b/>
          <w:iCs/>
        </w:rPr>
        <w:t>;</w:t>
      </w:r>
    </w:p>
    <w:p w14:paraId="201993F5" w14:textId="77777777" w:rsidR="002F2414" w:rsidRPr="00DB0C4D" w:rsidRDefault="0040689A" w:rsidP="0094500B">
      <w:pPr>
        <w:pStyle w:val="Paragraphedeliste"/>
        <w:widowControl w:val="0"/>
        <w:numPr>
          <w:ilvl w:val="0"/>
          <w:numId w:val="40"/>
        </w:numPr>
        <w:autoSpaceDE w:val="0"/>
        <w:ind w:left="142" w:firstLine="218"/>
        <w:jc w:val="both"/>
        <w:rPr>
          <w:rFonts w:ascii="Times New Roman" w:hAnsi="Times New Roman"/>
          <w:b/>
        </w:rPr>
      </w:pPr>
      <w:r w:rsidRPr="002F2414">
        <w:rPr>
          <w:rFonts w:ascii="Times New Roman" w:hAnsi="Times New Roman"/>
          <w:b/>
          <w:iCs/>
        </w:rPr>
        <w:t xml:space="preserve">Le S.G de la Commune de </w:t>
      </w:r>
      <w:r w:rsidR="00A574DE" w:rsidRPr="002F2414">
        <w:rPr>
          <w:rFonts w:ascii="Times New Roman" w:hAnsi="Times New Roman"/>
          <w:b/>
          <w:iCs/>
        </w:rPr>
        <w:t>TOULOUM</w:t>
      </w:r>
      <w:r w:rsidRPr="002F2414">
        <w:rPr>
          <w:rFonts w:ascii="Times New Roman" w:hAnsi="Times New Roman"/>
          <w:b/>
          <w:iCs/>
        </w:rPr>
        <w:t> ; Membre ;</w:t>
      </w:r>
    </w:p>
    <w:p w14:paraId="1F9233B4" w14:textId="15B455F4" w:rsidR="00DB0C4D" w:rsidRPr="002F2414" w:rsidRDefault="00DB0C4D" w:rsidP="0094500B">
      <w:pPr>
        <w:pStyle w:val="Paragraphedeliste"/>
        <w:widowControl w:val="0"/>
        <w:numPr>
          <w:ilvl w:val="0"/>
          <w:numId w:val="40"/>
        </w:numPr>
        <w:autoSpaceDE w:val="0"/>
        <w:ind w:left="142" w:firstLine="218"/>
        <w:jc w:val="both"/>
        <w:rPr>
          <w:rFonts w:ascii="Times New Roman" w:hAnsi="Times New Roman"/>
          <w:b/>
        </w:rPr>
      </w:pPr>
      <w:r>
        <w:rPr>
          <w:rFonts w:ascii="Times New Roman" w:hAnsi="Times New Roman"/>
          <w:b/>
          <w:iCs/>
        </w:rPr>
        <w:t>Le Délégué Départemental MINTP</w:t>
      </w:r>
      <w:r w:rsidRPr="00DB0C4D">
        <w:rPr>
          <w:rFonts w:ascii="Times New Roman" w:hAnsi="Times New Roman"/>
        </w:rPr>
        <w:t xml:space="preserve"> </w:t>
      </w:r>
      <w:r w:rsidRPr="00A62707">
        <w:rPr>
          <w:rFonts w:ascii="Times New Roman" w:hAnsi="Times New Roman"/>
        </w:rPr>
        <w:t>ou son représentant</w:t>
      </w:r>
      <w:r>
        <w:rPr>
          <w:rFonts w:ascii="Times New Roman" w:hAnsi="Times New Roman"/>
          <w:b/>
          <w:iCs/>
        </w:rPr>
        <w:t>, Rapporteur</w:t>
      </w:r>
    </w:p>
    <w:p w14:paraId="1CEA2644" w14:textId="59BE53FA" w:rsidR="002F2414" w:rsidRPr="00DB0C4D" w:rsidRDefault="0066244B" w:rsidP="00A62707">
      <w:pPr>
        <w:pStyle w:val="Tiret1"/>
        <w:numPr>
          <w:ilvl w:val="0"/>
          <w:numId w:val="40"/>
        </w:numPr>
        <w:rPr>
          <w:rFonts w:ascii="Times New Roman" w:hAnsi="Times New Roman"/>
          <w:b/>
        </w:rPr>
      </w:pPr>
      <w:r w:rsidRPr="00DB0C4D">
        <w:rPr>
          <w:rFonts w:ascii="Times New Roman" w:hAnsi="Times New Roman"/>
          <w:b/>
        </w:rPr>
        <w:t>Le</w:t>
      </w:r>
      <w:r w:rsidRPr="00DB0C4D">
        <w:rPr>
          <w:rFonts w:ascii="Times New Roman" w:hAnsi="Times New Roman"/>
          <w:b/>
          <w:spacing w:val="6"/>
        </w:rPr>
        <w:t xml:space="preserve"> </w:t>
      </w:r>
      <w:r w:rsidR="00DB0C4D" w:rsidRPr="00DB0C4D">
        <w:rPr>
          <w:rFonts w:ascii="Times New Roman" w:hAnsi="Times New Roman"/>
          <w:b/>
        </w:rPr>
        <w:t>Délégué Départemental</w:t>
      </w:r>
      <w:r w:rsidR="002205AE" w:rsidRPr="00DB0C4D">
        <w:rPr>
          <w:rFonts w:ascii="Times New Roman" w:hAnsi="Times New Roman"/>
          <w:b/>
        </w:rPr>
        <w:t xml:space="preserve"> des Marchés Publics </w:t>
      </w:r>
      <w:r w:rsidR="003A1248" w:rsidRPr="00DB0C4D">
        <w:rPr>
          <w:rFonts w:ascii="Times New Roman" w:hAnsi="Times New Roman"/>
          <w:b/>
        </w:rPr>
        <w:t xml:space="preserve">du Mayo-Kani </w:t>
      </w:r>
      <w:r w:rsidR="002205AE" w:rsidRPr="00DB0C4D">
        <w:rPr>
          <w:rFonts w:ascii="Times New Roman" w:hAnsi="Times New Roman"/>
          <w:b/>
        </w:rPr>
        <w:t>ou son représentant</w:t>
      </w:r>
      <w:r w:rsidRPr="00DB0C4D">
        <w:rPr>
          <w:rFonts w:ascii="Times New Roman" w:hAnsi="Times New Roman"/>
          <w:b/>
        </w:rPr>
        <w:t>,</w:t>
      </w:r>
      <w:r w:rsidRPr="00DB0C4D">
        <w:rPr>
          <w:rFonts w:ascii="Times New Roman" w:hAnsi="Times New Roman"/>
          <w:b/>
          <w:spacing w:val="6"/>
        </w:rPr>
        <w:t xml:space="preserve"> </w:t>
      </w:r>
      <w:r w:rsidR="00045B06" w:rsidRPr="00DB0C4D">
        <w:rPr>
          <w:rFonts w:ascii="Times New Roman" w:hAnsi="Times New Roman"/>
          <w:b/>
          <w:spacing w:val="6"/>
        </w:rPr>
        <w:t xml:space="preserve">observateur </w:t>
      </w:r>
      <w:r w:rsidRPr="00DB0C4D">
        <w:rPr>
          <w:rFonts w:ascii="Times New Roman" w:hAnsi="Times New Roman"/>
          <w:b/>
        </w:rPr>
        <w:t>;</w:t>
      </w:r>
    </w:p>
    <w:p w14:paraId="73F61F93" w14:textId="37F4108E" w:rsidR="002F2414" w:rsidRPr="00DB0C4D" w:rsidRDefault="00DB0C4D" w:rsidP="00A62707">
      <w:pPr>
        <w:pStyle w:val="Tiret1"/>
        <w:numPr>
          <w:ilvl w:val="0"/>
          <w:numId w:val="40"/>
        </w:numPr>
        <w:rPr>
          <w:rFonts w:ascii="Times New Roman" w:hAnsi="Times New Roman"/>
          <w:b/>
        </w:rPr>
      </w:pPr>
      <w:r w:rsidRPr="00DB0C4D">
        <w:rPr>
          <w:rFonts w:ascii="Times New Roman" w:hAnsi="Times New Roman"/>
          <w:b/>
        </w:rPr>
        <w:t xml:space="preserve">Le </w:t>
      </w:r>
      <w:r w:rsidR="003A1248" w:rsidRPr="00DB0C4D">
        <w:rPr>
          <w:rFonts w:ascii="Times New Roman" w:hAnsi="Times New Roman"/>
          <w:b/>
        </w:rPr>
        <w:t>Délégation Départemental du MI</w:t>
      </w:r>
      <w:r w:rsidR="005D5E6F" w:rsidRPr="00DB0C4D">
        <w:rPr>
          <w:rFonts w:ascii="Times New Roman" w:hAnsi="Times New Roman"/>
          <w:b/>
        </w:rPr>
        <w:t>NEPIA</w:t>
      </w:r>
      <w:r w:rsidR="003A1248" w:rsidRPr="00DB0C4D">
        <w:rPr>
          <w:rFonts w:ascii="Times New Roman" w:hAnsi="Times New Roman"/>
          <w:b/>
        </w:rPr>
        <w:t xml:space="preserve"> </w:t>
      </w:r>
      <w:r w:rsidRPr="00DB0C4D">
        <w:rPr>
          <w:rFonts w:ascii="Times New Roman" w:hAnsi="Times New Roman"/>
          <w:b/>
        </w:rPr>
        <w:t xml:space="preserve">ou son représentant </w:t>
      </w:r>
      <w:r w:rsidR="003A1248" w:rsidRPr="00DB0C4D">
        <w:rPr>
          <w:rFonts w:ascii="Times New Roman" w:hAnsi="Times New Roman"/>
          <w:b/>
        </w:rPr>
        <w:t>du Mayo-Kani</w:t>
      </w:r>
      <w:r w:rsidR="002F2414" w:rsidRPr="00DB0C4D">
        <w:rPr>
          <w:rFonts w:ascii="Times New Roman" w:hAnsi="Times New Roman"/>
          <w:b/>
        </w:rPr>
        <w:t>,</w:t>
      </w:r>
      <w:r w:rsidR="003A1248" w:rsidRPr="00DB0C4D">
        <w:rPr>
          <w:rFonts w:ascii="Times New Roman" w:hAnsi="Times New Roman"/>
          <w:b/>
          <w:spacing w:val="6"/>
        </w:rPr>
        <w:t xml:space="preserve"> Membre</w:t>
      </w:r>
      <w:r w:rsidR="005D5E6F" w:rsidRPr="00DB0C4D">
        <w:rPr>
          <w:rFonts w:ascii="Times New Roman" w:hAnsi="Times New Roman"/>
          <w:b/>
          <w:spacing w:val="6"/>
        </w:rPr>
        <w:t xml:space="preserve"> </w:t>
      </w:r>
      <w:r w:rsidR="003A1248" w:rsidRPr="00DB0C4D">
        <w:rPr>
          <w:rFonts w:ascii="Times New Roman" w:hAnsi="Times New Roman"/>
          <w:b/>
        </w:rPr>
        <w:t>;</w:t>
      </w:r>
    </w:p>
    <w:p w14:paraId="06516B0D" w14:textId="77777777" w:rsidR="002F2414" w:rsidRPr="00DB0C4D" w:rsidRDefault="002F2414" w:rsidP="00A62707">
      <w:pPr>
        <w:pStyle w:val="Tiret1"/>
        <w:numPr>
          <w:ilvl w:val="0"/>
          <w:numId w:val="40"/>
        </w:numPr>
        <w:rPr>
          <w:rFonts w:ascii="Times New Roman" w:hAnsi="Times New Roman"/>
          <w:b/>
        </w:rPr>
      </w:pPr>
      <w:r w:rsidRPr="00DB0C4D">
        <w:rPr>
          <w:rFonts w:ascii="Times New Roman" w:hAnsi="Times New Roman"/>
          <w:b/>
        </w:rPr>
        <w:t>Le comptable matière de la commune de Touloum- Membre ;</w:t>
      </w:r>
    </w:p>
    <w:p w14:paraId="1E89430A" w14:textId="2B2F5443" w:rsidR="0066244B" w:rsidRPr="00DB0C4D" w:rsidRDefault="0066244B" w:rsidP="00A62707">
      <w:pPr>
        <w:pStyle w:val="Tiret1"/>
        <w:numPr>
          <w:ilvl w:val="0"/>
          <w:numId w:val="40"/>
        </w:numPr>
        <w:rPr>
          <w:b/>
        </w:rPr>
      </w:pPr>
      <w:r w:rsidRPr="00DB0C4D">
        <w:rPr>
          <w:rFonts w:ascii="Times New Roman" w:hAnsi="Times New Roman"/>
          <w:b/>
        </w:rPr>
        <w:t>Le</w:t>
      </w:r>
      <w:r w:rsidRPr="00DB0C4D">
        <w:rPr>
          <w:rFonts w:ascii="Times New Roman" w:hAnsi="Times New Roman"/>
          <w:b/>
          <w:spacing w:val="6"/>
        </w:rPr>
        <w:t xml:space="preserve"> </w:t>
      </w:r>
      <w:r w:rsidRPr="00DB0C4D">
        <w:rPr>
          <w:rFonts w:ascii="Times New Roman" w:hAnsi="Times New Roman"/>
          <w:b/>
        </w:rPr>
        <w:t xml:space="preserve">Co-contractant ou son </w:t>
      </w:r>
      <w:r w:rsidR="00983738" w:rsidRPr="00DB0C4D">
        <w:rPr>
          <w:rFonts w:ascii="Times New Roman" w:hAnsi="Times New Roman"/>
          <w:b/>
        </w:rPr>
        <w:t>représentant,</w:t>
      </w:r>
      <w:r w:rsidRPr="00DB0C4D">
        <w:rPr>
          <w:rFonts w:ascii="Times New Roman" w:hAnsi="Times New Roman"/>
          <w:b/>
        </w:rPr>
        <w:t xml:space="preserve"> - </w:t>
      </w:r>
      <w:r w:rsidR="00045B06" w:rsidRPr="00DB0C4D">
        <w:rPr>
          <w:rFonts w:ascii="Times New Roman" w:hAnsi="Times New Roman"/>
          <w:b/>
        </w:rPr>
        <w:t>observateur</w:t>
      </w:r>
      <w:r w:rsidR="002F2414" w:rsidRPr="00DB0C4D">
        <w:rPr>
          <w:rFonts w:ascii="Times New Roman" w:hAnsi="Times New Roman"/>
          <w:b/>
        </w:rPr>
        <w:t>.</w:t>
      </w:r>
    </w:p>
    <w:p w14:paraId="12DD9FB1" w14:textId="77777777" w:rsidR="0066244B" w:rsidRPr="00BE483D" w:rsidRDefault="0066244B" w:rsidP="0066244B">
      <w:pPr>
        <w:widowControl w:val="0"/>
        <w:autoSpaceDE w:val="0"/>
        <w:jc w:val="both"/>
      </w:pPr>
      <w:r w:rsidRPr="00BE483D">
        <w:t>Le co-contractant est convoqué à la réception par courrier au moins 10 jours avant la date de la réception. Il est tenu d’y assister (ou de s’y faire représenter).</w:t>
      </w:r>
    </w:p>
    <w:p w14:paraId="5B440099" w14:textId="77777777" w:rsidR="0066244B" w:rsidRPr="00BE483D" w:rsidRDefault="0066244B" w:rsidP="0066244B">
      <w:pPr>
        <w:widowControl w:val="0"/>
        <w:autoSpaceDE w:val="0"/>
        <w:jc w:val="both"/>
      </w:pPr>
    </w:p>
    <w:p w14:paraId="5AD7C95E" w14:textId="77777777" w:rsidR="0066244B" w:rsidRPr="00BE483D" w:rsidRDefault="0066244B" w:rsidP="0066244B">
      <w:pPr>
        <w:widowControl w:val="0"/>
        <w:autoSpaceDE w:val="0"/>
        <w:jc w:val="both"/>
      </w:pPr>
      <w:r w:rsidRPr="00BE483D">
        <w:t>Il assiste à la réception en qualité d’observateur. Son</w:t>
      </w:r>
      <w:r w:rsidRPr="00BE483D">
        <w:rPr>
          <w:spacing w:val="20"/>
        </w:rPr>
        <w:t xml:space="preserve"> </w:t>
      </w:r>
      <w:r w:rsidRPr="00BE483D">
        <w:t>absence</w:t>
      </w:r>
      <w:r w:rsidRPr="00BE483D">
        <w:rPr>
          <w:spacing w:val="20"/>
        </w:rPr>
        <w:t xml:space="preserve"> </w:t>
      </w:r>
      <w:r w:rsidRPr="00BE483D">
        <w:t>équivaut</w:t>
      </w:r>
      <w:r w:rsidRPr="00BE483D">
        <w:rPr>
          <w:spacing w:val="20"/>
        </w:rPr>
        <w:t xml:space="preserve"> </w:t>
      </w:r>
      <w:r w:rsidRPr="00BE483D">
        <w:t>à</w:t>
      </w:r>
      <w:r w:rsidRPr="00BE483D">
        <w:rPr>
          <w:spacing w:val="20"/>
        </w:rPr>
        <w:t xml:space="preserve"> </w:t>
      </w:r>
      <w:r w:rsidRPr="00BE483D">
        <w:t>l’acceptation</w:t>
      </w:r>
      <w:r w:rsidRPr="00BE483D">
        <w:rPr>
          <w:spacing w:val="20"/>
        </w:rPr>
        <w:t xml:space="preserve"> </w:t>
      </w:r>
      <w:r w:rsidRPr="00BE483D">
        <w:t>sans</w:t>
      </w:r>
      <w:r w:rsidRPr="00BE483D">
        <w:rPr>
          <w:spacing w:val="20"/>
        </w:rPr>
        <w:t xml:space="preserve"> </w:t>
      </w:r>
      <w:r w:rsidRPr="00BE483D">
        <w:t>réserve des</w:t>
      </w:r>
      <w:r w:rsidRPr="00BE483D">
        <w:rPr>
          <w:spacing w:val="6"/>
        </w:rPr>
        <w:t xml:space="preserve"> </w:t>
      </w:r>
      <w:r w:rsidRPr="00BE483D">
        <w:t>conclusions</w:t>
      </w:r>
      <w:r w:rsidRPr="00BE483D">
        <w:rPr>
          <w:spacing w:val="6"/>
        </w:rPr>
        <w:t xml:space="preserve"> </w:t>
      </w:r>
      <w:r w:rsidRPr="00BE483D">
        <w:t>de</w:t>
      </w:r>
      <w:r w:rsidRPr="00BE483D">
        <w:rPr>
          <w:spacing w:val="6"/>
        </w:rPr>
        <w:t xml:space="preserve"> </w:t>
      </w:r>
      <w:r w:rsidRPr="00BE483D">
        <w:t>la</w:t>
      </w:r>
      <w:r w:rsidRPr="00BE483D">
        <w:rPr>
          <w:spacing w:val="6"/>
        </w:rPr>
        <w:t xml:space="preserve"> </w:t>
      </w:r>
      <w:r w:rsidRPr="00BE483D">
        <w:t>commission</w:t>
      </w:r>
      <w:r w:rsidRPr="00BE483D">
        <w:rPr>
          <w:spacing w:val="6"/>
        </w:rPr>
        <w:t xml:space="preserve"> </w:t>
      </w:r>
      <w:r w:rsidRPr="00BE483D">
        <w:t>de</w:t>
      </w:r>
      <w:r w:rsidRPr="00BE483D">
        <w:rPr>
          <w:spacing w:val="6"/>
        </w:rPr>
        <w:t xml:space="preserve"> </w:t>
      </w:r>
      <w:r w:rsidRPr="00BE483D">
        <w:t>réception.</w:t>
      </w:r>
    </w:p>
    <w:p w14:paraId="2355088C" w14:textId="77777777" w:rsidR="0066244B" w:rsidRPr="00BE483D" w:rsidRDefault="0066244B" w:rsidP="0066244B">
      <w:pPr>
        <w:widowControl w:val="0"/>
        <w:autoSpaceDE w:val="0"/>
        <w:jc w:val="both"/>
      </w:pPr>
    </w:p>
    <w:p w14:paraId="10359DD5" w14:textId="77777777" w:rsidR="0066244B" w:rsidRPr="00BE483D" w:rsidRDefault="0066244B" w:rsidP="0066244B">
      <w:pPr>
        <w:widowControl w:val="0"/>
        <w:autoSpaceDE w:val="0"/>
        <w:jc w:val="both"/>
      </w:pPr>
      <w:r w:rsidRPr="00BE483D">
        <w:t>La Commission après visite du chantier examine le procès-verbal des opérations préalables à la réception et procède à la réception provisoire des travaux</w:t>
      </w:r>
      <w:r w:rsidRPr="00BE483D">
        <w:rPr>
          <w:spacing w:val="6"/>
        </w:rPr>
        <w:t xml:space="preserve"> </w:t>
      </w:r>
      <w:r w:rsidRPr="00BE483D">
        <w:t>s'il</w:t>
      </w:r>
      <w:r w:rsidRPr="00BE483D">
        <w:rPr>
          <w:spacing w:val="6"/>
        </w:rPr>
        <w:t xml:space="preserve"> </w:t>
      </w:r>
      <w:r w:rsidRPr="00BE483D">
        <w:t>y</w:t>
      </w:r>
      <w:r w:rsidRPr="00BE483D">
        <w:rPr>
          <w:spacing w:val="6"/>
        </w:rPr>
        <w:t xml:space="preserve"> </w:t>
      </w:r>
      <w:r w:rsidRPr="00BE483D">
        <w:t>a</w:t>
      </w:r>
      <w:r w:rsidRPr="00BE483D">
        <w:rPr>
          <w:spacing w:val="6"/>
        </w:rPr>
        <w:t xml:space="preserve"> </w:t>
      </w:r>
      <w:r w:rsidRPr="00BE483D">
        <w:t>lieu.</w:t>
      </w:r>
    </w:p>
    <w:p w14:paraId="73F4A5FB" w14:textId="77777777" w:rsidR="0066244B" w:rsidRPr="00BE483D" w:rsidRDefault="0066244B" w:rsidP="0066244B">
      <w:pPr>
        <w:widowControl w:val="0"/>
        <w:autoSpaceDE w:val="0"/>
        <w:jc w:val="both"/>
      </w:pPr>
    </w:p>
    <w:p w14:paraId="0B907178" w14:textId="77777777" w:rsidR="0066244B" w:rsidRPr="00BE483D" w:rsidRDefault="0066244B" w:rsidP="0066244B">
      <w:pPr>
        <w:widowControl w:val="0"/>
        <w:tabs>
          <w:tab w:val="left" w:pos="3620"/>
        </w:tabs>
        <w:autoSpaceDE w:val="0"/>
        <w:jc w:val="both"/>
      </w:pPr>
      <w:r w:rsidRPr="00BE483D">
        <w:lastRenderedPageBreak/>
        <w:t>La visite de réception provisoire</w:t>
      </w:r>
      <w:r w:rsidRPr="00BE483D">
        <w:rPr>
          <w:b/>
          <w:i/>
        </w:rPr>
        <w:t xml:space="preserve"> </w:t>
      </w:r>
      <w:r w:rsidRPr="00BE483D">
        <w:t>fera l’objet du procès-verbal de réception provisoire signé sur le champ</w:t>
      </w:r>
      <w:r w:rsidRPr="00BE483D">
        <w:rPr>
          <w:spacing w:val="6"/>
        </w:rPr>
        <w:t xml:space="preserve"> </w:t>
      </w:r>
      <w:r w:rsidRPr="00BE483D">
        <w:t>par</w:t>
      </w:r>
      <w:r w:rsidRPr="00BE483D">
        <w:rPr>
          <w:spacing w:val="6"/>
        </w:rPr>
        <w:t xml:space="preserve"> </w:t>
      </w:r>
      <w:r w:rsidRPr="00BE483D">
        <w:t>tous</w:t>
      </w:r>
      <w:r w:rsidRPr="00BE483D">
        <w:rPr>
          <w:spacing w:val="6"/>
        </w:rPr>
        <w:t xml:space="preserve"> </w:t>
      </w:r>
      <w:r w:rsidRPr="00BE483D">
        <w:t>les</w:t>
      </w:r>
      <w:r w:rsidRPr="00BE483D">
        <w:rPr>
          <w:spacing w:val="6"/>
        </w:rPr>
        <w:t xml:space="preserve"> </w:t>
      </w:r>
      <w:r w:rsidRPr="00BE483D">
        <w:t>membres</w:t>
      </w:r>
      <w:r w:rsidRPr="00BE483D">
        <w:rPr>
          <w:spacing w:val="6"/>
        </w:rPr>
        <w:t xml:space="preserve"> </w:t>
      </w:r>
      <w:r w:rsidRPr="00BE483D">
        <w:t>de</w:t>
      </w:r>
      <w:r w:rsidRPr="00BE483D">
        <w:rPr>
          <w:spacing w:val="6"/>
        </w:rPr>
        <w:t xml:space="preserve"> </w:t>
      </w:r>
      <w:r w:rsidRPr="00BE483D">
        <w:t>la</w:t>
      </w:r>
      <w:r w:rsidRPr="00BE483D">
        <w:rPr>
          <w:spacing w:val="6"/>
        </w:rPr>
        <w:t xml:space="preserve"> </w:t>
      </w:r>
      <w:r w:rsidRPr="00BE483D">
        <w:t>commission.</w:t>
      </w:r>
    </w:p>
    <w:p w14:paraId="3F5DAFA2" w14:textId="77777777" w:rsidR="0066244B" w:rsidRPr="00BE483D" w:rsidRDefault="0066244B" w:rsidP="0066244B">
      <w:pPr>
        <w:widowControl w:val="0"/>
        <w:autoSpaceDE w:val="0"/>
        <w:jc w:val="both"/>
      </w:pPr>
    </w:p>
    <w:p w14:paraId="0827A5AF" w14:textId="77777777" w:rsidR="0066244B" w:rsidRPr="00BE483D" w:rsidRDefault="0066244B" w:rsidP="0066244B">
      <w:pPr>
        <w:widowControl w:val="0"/>
        <w:autoSpaceDE w:val="0"/>
        <w:jc w:val="both"/>
      </w:pPr>
      <w:r w:rsidRPr="00BE483D">
        <w:t>Le</w:t>
      </w:r>
      <w:r w:rsidRPr="00BE483D">
        <w:rPr>
          <w:spacing w:val="14"/>
        </w:rPr>
        <w:t xml:space="preserve"> </w:t>
      </w:r>
      <w:r w:rsidRPr="00BE483D">
        <w:t>procès</w:t>
      </w:r>
      <w:r w:rsidRPr="00BE483D">
        <w:rPr>
          <w:spacing w:val="14"/>
        </w:rPr>
        <w:t>-</w:t>
      </w:r>
      <w:r w:rsidRPr="00BE483D">
        <w:t>verbal</w:t>
      </w:r>
      <w:r w:rsidRPr="00BE483D">
        <w:rPr>
          <w:spacing w:val="14"/>
        </w:rPr>
        <w:t xml:space="preserve"> </w:t>
      </w:r>
      <w:r w:rsidRPr="00BE483D">
        <w:t>de</w:t>
      </w:r>
      <w:r w:rsidRPr="00BE483D">
        <w:rPr>
          <w:spacing w:val="14"/>
        </w:rPr>
        <w:t xml:space="preserve"> </w:t>
      </w:r>
      <w:r w:rsidRPr="00BE483D">
        <w:t>réception</w:t>
      </w:r>
      <w:r w:rsidRPr="00BE483D">
        <w:rPr>
          <w:spacing w:val="14"/>
        </w:rPr>
        <w:t xml:space="preserve"> </w:t>
      </w:r>
      <w:r w:rsidRPr="00BE483D">
        <w:t>provisoire</w:t>
      </w:r>
      <w:r w:rsidRPr="00BE483D">
        <w:rPr>
          <w:spacing w:val="14"/>
        </w:rPr>
        <w:t xml:space="preserve"> </w:t>
      </w:r>
      <w:r w:rsidRPr="00BE483D">
        <w:t>précise</w:t>
      </w:r>
      <w:r w:rsidRPr="00BE483D">
        <w:rPr>
          <w:spacing w:val="14"/>
        </w:rPr>
        <w:t xml:space="preserve"> </w:t>
      </w:r>
      <w:r w:rsidRPr="00BE483D">
        <w:t>ou fixe</w:t>
      </w:r>
      <w:r w:rsidRPr="00BE483D">
        <w:rPr>
          <w:spacing w:val="6"/>
        </w:rPr>
        <w:t xml:space="preserve"> </w:t>
      </w:r>
      <w:r w:rsidRPr="00BE483D">
        <w:t>la</w:t>
      </w:r>
      <w:r w:rsidRPr="00BE483D">
        <w:rPr>
          <w:spacing w:val="6"/>
        </w:rPr>
        <w:t xml:space="preserve"> </w:t>
      </w:r>
      <w:r w:rsidRPr="00BE483D">
        <w:t>date</w:t>
      </w:r>
      <w:r w:rsidRPr="00BE483D">
        <w:rPr>
          <w:spacing w:val="6"/>
        </w:rPr>
        <w:t xml:space="preserve"> </w:t>
      </w:r>
      <w:r w:rsidRPr="00BE483D">
        <w:t>d’achèvement</w:t>
      </w:r>
      <w:r w:rsidRPr="00BE483D">
        <w:rPr>
          <w:spacing w:val="6"/>
        </w:rPr>
        <w:t xml:space="preserve"> </w:t>
      </w:r>
      <w:r w:rsidRPr="00BE483D">
        <w:t>des</w:t>
      </w:r>
      <w:r w:rsidRPr="00BE483D">
        <w:rPr>
          <w:spacing w:val="6"/>
        </w:rPr>
        <w:t xml:space="preserve"> </w:t>
      </w:r>
      <w:r w:rsidRPr="00BE483D">
        <w:t>travaux.</w:t>
      </w:r>
    </w:p>
    <w:p w14:paraId="740BD727" w14:textId="77777777" w:rsidR="0066244B" w:rsidRPr="00BE483D" w:rsidRDefault="0066244B" w:rsidP="0066244B">
      <w:pPr>
        <w:widowControl w:val="0"/>
        <w:autoSpaceDE w:val="0"/>
        <w:jc w:val="both"/>
      </w:pPr>
    </w:p>
    <w:p w14:paraId="0549F64C" w14:textId="77777777" w:rsidR="0066244B" w:rsidRPr="00BE483D" w:rsidRDefault="0066244B" w:rsidP="0066244B">
      <w:pPr>
        <w:widowControl w:val="0"/>
        <w:autoSpaceDE w:val="0"/>
        <w:jc w:val="both"/>
      </w:pPr>
      <w:r w:rsidRPr="00BE483D">
        <w:t>42.5.</w:t>
      </w:r>
      <w:r w:rsidRPr="00BE483D">
        <w:rPr>
          <w:spacing w:val="6"/>
        </w:rPr>
        <w:t xml:space="preserve"> </w:t>
      </w:r>
      <w:r w:rsidRPr="00BE483D">
        <w:rPr>
          <w:color w:val="000000"/>
        </w:rPr>
        <w:t>Il n’est pas prévu de réception partielle dans le cas de ce Marché.</w:t>
      </w:r>
    </w:p>
    <w:p w14:paraId="017A704B" w14:textId="77777777" w:rsidR="0066244B" w:rsidRPr="00BE483D" w:rsidRDefault="0066244B" w:rsidP="0066244B">
      <w:pPr>
        <w:widowControl w:val="0"/>
        <w:autoSpaceDE w:val="0"/>
        <w:jc w:val="both"/>
      </w:pPr>
    </w:p>
    <w:p w14:paraId="5132A6F1" w14:textId="77777777" w:rsidR="0066244B" w:rsidRPr="00BE483D" w:rsidRDefault="0066244B" w:rsidP="0066244B">
      <w:pPr>
        <w:widowControl w:val="0"/>
        <w:autoSpaceDE w:val="0"/>
        <w:jc w:val="both"/>
      </w:pPr>
      <w:r w:rsidRPr="00BE483D">
        <w:t>42 6. La période de garantie commence à la date de la réception provisoire.</w:t>
      </w:r>
    </w:p>
    <w:p w14:paraId="1F3B4026" w14:textId="77777777" w:rsidR="00084D29" w:rsidRPr="00BE483D" w:rsidRDefault="00084D29" w:rsidP="001C295E">
      <w:pPr>
        <w:widowControl w:val="0"/>
        <w:autoSpaceDE w:val="0"/>
        <w:jc w:val="both"/>
        <w:rPr>
          <w:b/>
          <w:sz w:val="22"/>
          <w:szCs w:val="22"/>
        </w:rPr>
      </w:pPr>
    </w:p>
    <w:p w14:paraId="3F18B384"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4</w:t>
      </w:r>
      <w:r w:rsidR="00720E52" w:rsidRPr="00BE483D">
        <w:rPr>
          <w:b/>
          <w:bCs/>
        </w:rPr>
        <w:t>3</w:t>
      </w:r>
      <w:r w:rsidRPr="00BE483D">
        <w:rPr>
          <w:b/>
          <w:bCs/>
          <w:spacing w:val="6"/>
        </w:rPr>
        <w:t xml:space="preserve"> </w:t>
      </w:r>
      <w:r w:rsidRPr="00BE483D">
        <w:rPr>
          <w:b/>
          <w:bCs/>
        </w:rPr>
        <w:t>: Documents</w:t>
      </w:r>
      <w:r w:rsidRPr="00BE483D">
        <w:rPr>
          <w:b/>
          <w:bCs/>
          <w:spacing w:val="6"/>
        </w:rPr>
        <w:t xml:space="preserve"> </w:t>
      </w:r>
      <w:r w:rsidRPr="00BE483D">
        <w:rPr>
          <w:b/>
          <w:bCs/>
        </w:rPr>
        <w:t>à</w:t>
      </w:r>
      <w:r w:rsidRPr="00BE483D">
        <w:rPr>
          <w:b/>
          <w:bCs/>
          <w:spacing w:val="6"/>
        </w:rPr>
        <w:t xml:space="preserve"> </w:t>
      </w:r>
      <w:r w:rsidRPr="00BE483D">
        <w:rPr>
          <w:b/>
          <w:bCs/>
        </w:rPr>
        <w:t>fournir</w:t>
      </w:r>
      <w:r w:rsidRPr="00BE483D">
        <w:rPr>
          <w:b/>
          <w:bCs/>
          <w:spacing w:val="6"/>
        </w:rPr>
        <w:t xml:space="preserve"> </w:t>
      </w:r>
      <w:r w:rsidRPr="00BE483D">
        <w:rPr>
          <w:b/>
          <w:bCs/>
        </w:rPr>
        <w:t>après exécution</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68)</w:t>
      </w:r>
    </w:p>
    <w:p w14:paraId="31ABB442" w14:textId="77777777" w:rsidR="00273DD0" w:rsidRPr="00BE483D" w:rsidRDefault="00273DD0">
      <w:pPr>
        <w:widowControl w:val="0"/>
        <w:autoSpaceDE w:val="0"/>
        <w:jc w:val="both"/>
      </w:pPr>
    </w:p>
    <w:p w14:paraId="232F11A2" w14:textId="77777777" w:rsidR="008B42E9" w:rsidRPr="00BE483D" w:rsidRDefault="008B42E9" w:rsidP="007A7EBC">
      <w:pPr>
        <w:widowControl w:val="0"/>
        <w:autoSpaceDE w:val="0"/>
        <w:adjustRightInd w:val="0"/>
        <w:spacing w:line="287" w:lineRule="auto"/>
        <w:ind w:right="-47"/>
        <w:jc w:val="both"/>
      </w:pPr>
      <w:r w:rsidRPr="00BE483D">
        <w:rPr>
          <w:color w:val="000000"/>
        </w:rPr>
        <w:t xml:space="preserve">43.1. </w:t>
      </w:r>
      <w:r w:rsidR="00084D29" w:rsidRPr="00BE483D">
        <w:t>Le co-contractant</w:t>
      </w:r>
      <w:r w:rsidR="00033F78" w:rsidRPr="00BE483D">
        <w:t xml:space="preserve"> remet au Chef de Service </w:t>
      </w:r>
      <w:r w:rsidRPr="00BE483D">
        <w:t xml:space="preserve"> la Lettre Commande dans les </w:t>
      </w:r>
      <w:r w:rsidRPr="00BE483D">
        <w:rPr>
          <w:b/>
        </w:rPr>
        <w:t>cinq (05) jours</w:t>
      </w:r>
      <w:r w:rsidRPr="00BE483D">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BE483D">
        <w:rPr>
          <w:b/>
        </w:rPr>
        <w:t>trois (03) exemplaires</w:t>
      </w:r>
      <w:r w:rsidRPr="00BE483D">
        <w:t xml:space="preserve">, dont un reproductible au plus tard </w:t>
      </w:r>
      <w:r w:rsidRPr="00BE483D">
        <w:rPr>
          <w:b/>
        </w:rPr>
        <w:t>un (01) mois</w:t>
      </w:r>
      <w:r w:rsidRPr="00BE483D">
        <w:t xml:space="preserve"> après la réception provisoire des travaux et avant paiement du dernier acompte.</w:t>
      </w:r>
    </w:p>
    <w:p w14:paraId="5FC43C88" w14:textId="77777777" w:rsidR="008B42E9" w:rsidRPr="00BE483D" w:rsidRDefault="008B42E9" w:rsidP="007A7EBC">
      <w:pPr>
        <w:widowControl w:val="0"/>
        <w:autoSpaceDE w:val="0"/>
        <w:adjustRightInd w:val="0"/>
        <w:spacing w:line="287" w:lineRule="auto"/>
        <w:ind w:right="-47"/>
        <w:jc w:val="both"/>
        <w:rPr>
          <w:color w:val="000000"/>
        </w:rPr>
      </w:pPr>
      <w:r w:rsidRPr="00BE483D">
        <w:rPr>
          <w:color w:val="000000"/>
        </w:rPr>
        <w:t xml:space="preserve">43.2. </w:t>
      </w:r>
      <w:r w:rsidRPr="00BE483D">
        <w:t xml:space="preserve">La non fourniture des plans et documents peut donner lieu à une retenue sur le cautionnement en place, au montant fixé à </w:t>
      </w:r>
      <w:r w:rsidRPr="00BE483D">
        <w:rPr>
          <w:b/>
        </w:rPr>
        <w:t>cinq pour cent (5%)</w:t>
      </w:r>
      <w:r w:rsidRPr="00BE483D">
        <w:t xml:space="preserve"> du cautionnement définitif</w:t>
      </w:r>
      <w:r w:rsidRPr="00BE483D">
        <w:rPr>
          <w:i/>
          <w:iCs/>
          <w:color w:val="000000"/>
        </w:rPr>
        <w:t>.</w:t>
      </w:r>
    </w:p>
    <w:p w14:paraId="06530E98" w14:textId="77777777" w:rsidR="00273DD0" w:rsidRPr="00BE483D" w:rsidRDefault="00273DD0" w:rsidP="007A7EBC">
      <w:pPr>
        <w:widowControl w:val="0"/>
        <w:autoSpaceDE w:val="0"/>
        <w:jc w:val="both"/>
      </w:pPr>
    </w:p>
    <w:p w14:paraId="3B6380E3"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4</w:t>
      </w:r>
      <w:r w:rsidR="00720E52" w:rsidRPr="00BE483D">
        <w:rPr>
          <w:b/>
          <w:bCs/>
        </w:rPr>
        <w:t>4</w:t>
      </w:r>
      <w:r w:rsidRPr="00BE483D">
        <w:rPr>
          <w:b/>
          <w:bCs/>
          <w:spacing w:val="6"/>
        </w:rPr>
        <w:t xml:space="preserve"> </w:t>
      </w:r>
      <w:r w:rsidRPr="00BE483D">
        <w:rPr>
          <w:b/>
          <w:bCs/>
        </w:rPr>
        <w:t>:</w:t>
      </w:r>
      <w:r w:rsidRPr="00BE483D">
        <w:rPr>
          <w:b/>
          <w:bCs/>
          <w:spacing w:val="6"/>
        </w:rPr>
        <w:t xml:space="preserve"> </w:t>
      </w:r>
      <w:r w:rsidRPr="00BE483D">
        <w:rPr>
          <w:b/>
          <w:bCs/>
        </w:rPr>
        <w:t>Délai</w:t>
      </w:r>
      <w:r w:rsidRPr="00BE483D">
        <w:rPr>
          <w:b/>
          <w:bCs/>
          <w:spacing w:val="6"/>
        </w:rPr>
        <w:t xml:space="preserve"> </w:t>
      </w:r>
      <w:r w:rsidRPr="00BE483D">
        <w:rPr>
          <w:b/>
          <w:bCs/>
        </w:rPr>
        <w:t>de</w:t>
      </w:r>
      <w:r w:rsidRPr="00BE483D">
        <w:rPr>
          <w:b/>
          <w:bCs/>
          <w:spacing w:val="6"/>
        </w:rPr>
        <w:t xml:space="preserve"> </w:t>
      </w:r>
      <w:r w:rsidRPr="00BE483D">
        <w:rPr>
          <w:b/>
          <w:bCs/>
        </w:rPr>
        <w:t>garantie</w:t>
      </w:r>
      <w:r w:rsidRPr="00BE483D">
        <w:rPr>
          <w:b/>
          <w:bCs/>
          <w:spacing w:val="6"/>
        </w:rPr>
        <w:t xml:space="preserve"> </w:t>
      </w:r>
      <w:r w:rsidRPr="00BE483D">
        <w:rPr>
          <w:b/>
          <w:bCs/>
        </w:rPr>
        <w:t>(CCAG</w:t>
      </w:r>
      <w:r w:rsidRPr="00BE483D">
        <w:rPr>
          <w:b/>
          <w:bCs/>
          <w:spacing w:val="6"/>
        </w:rPr>
        <w:t xml:space="preserve"> </w:t>
      </w:r>
      <w:r w:rsidRPr="00BE483D">
        <w:rPr>
          <w:b/>
          <w:bCs/>
        </w:rPr>
        <w:t>Article</w:t>
      </w:r>
      <w:r w:rsidRPr="00BE483D">
        <w:rPr>
          <w:b/>
          <w:bCs/>
          <w:spacing w:val="6"/>
        </w:rPr>
        <w:t xml:space="preserve"> </w:t>
      </w:r>
      <w:r w:rsidRPr="00BE483D">
        <w:rPr>
          <w:b/>
          <w:bCs/>
        </w:rPr>
        <w:t>70)</w:t>
      </w:r>
    </w:p>
    <w:p w14:paraId="7354499F" w14:textId="77777777" w:rsidR="00273DD0" w:rsidRPr="00BE483D" w:rsidRDefault="00273DD0">
      <w:pPr>
        <w:widowControl w:val="0"/>
        <w:autoSpaceDE w:val="0"/>
        <w:jc w:val="both"/>
      </w:pPr>
    </w:p>
    <w:p w14:paraId="03994BB5" w14:textId="77777777" w:rsidR="008B42E9" w:rsidRPr="00BE483D" w:rsidRDefault="00255A49" w:rsidP="008B42E9">
      <w:pPr>
        <w:widowControl w:val="0"/>
        <w:autoSpaceDE w:val="0"/>
        <w:adjustRightInd w:val="0"/>
        <w:jc w:val="both"/>
      </w:pPr>
      <w:r w:rsidRPr="00BE483D">
        <w:t>La durée de garantie est d’</w:t>
      </w:r>
      <w:r w:rsidR="008B42E9" w:rsidRPr="00BE483D">
        <w:rPr>
          <w:b/>
        </w:rPr>
        <w:t xml:space="preserve">un (01) an </w:t>
      </w:r>
      <w:r w:rsidR="008B42E9" w:rsidRPr="00BE483D">
        <w:t>à compter de la date de réception provisoire des travaux.</w:t>
      </w:r>
    </w:p>
    <w:p w14:paraId="2AFA0472" w14:textId="77777777" w:rsidR="00273DD0" w:rsidRPr="00BE483D" w:rsidRDefault="00273DD0">
      <w:pPr>
        <w:widowControl w:val="0"/>
        <w:autoSpaceDE w:val="0"/>
        <w:jc w:val="both"/>
      </w:pPr>
    </w:p>
    <w:p w14:paraId="54894AE7" w14:textId="77777777" w:rsidR="00273DD0" w:rsidRPr="00BE483D" w:rsidRDefault="00353DCC">
      <w:pPr>
        <w:widowControl w:val="0"/>
        <w:autoSpaceDE w:val="0"/>
        <w:jc w:val="both"/>
      </w:pPr>
      <w:r w:rsidRPr="00BE483D">
        <w:rPr>
          <w:b/>
          <w:bCs/>
        </w:rPr>
        <w:t>Article 4</w:t>
      </w:r>
      <w:r w:rsidR="00720E52" w:rsidRPr="00BE483D">
        <w:rPr>
          <w:b/>
          <w:bCs/>
        </w:rPr>
        <w:t>5</w:t>
      </w:r>
      <w:r w:rsidRPr="00BE483D">
        <w:rPr>
          <w:b/>
          <w:bCs/>
        </w:rPr>
        <w:t xml:space="preserve"> : Réception définitive (CCAG Article 72)</w:t>
      </w:r>
    </w:p>
    <w:p w14:paraId="320B5051" w14:textId="77777777" w:rsidR="00273DD0" w:rsidRPr="00BE483D" w:rsidRDefault="00273DD0">
      <w:pPr>
        <w:widowControl w:val="0"/>
        <w:autoSpaceDE w:val="0"/>
        <w:jc w:val="both"/>
      </w:pPr>
    </w:p>
    <w:p w14:paraId="77150971" w14:textId="77777777" w:rsidR="00273DD0" w:rsidRPr="00BE483D" w:rsidRDefault="00353DCC">
      <w:pPr>
        <w:widowControl w:val="0"/>
        <w:autoSpaceDE w:val="0"/>
        <w:jc w:val="both"/>
      </w:pPr>
      <w:r w:rsidRPr="00BE483D">
        <w:t>4</w:t>
      </w:r>
      <w:r w:rsidR="00720E52" w:rsidRPr="00BE483D">
        <w:t>5</w:t>
      </w:r>
      <w:r w:rsidRPr="00BE483D">
        <w:t>.1. La réception définitive s’effectuera dans un délai</w:t>
      </w:r>
      <w:r w:rsidRPr="00BE483D">
        <w:rPr>
          <w:spacing w:val="2"/>
        </w:rPr>
        <w:t xml:space="preserve"> </w:t>
      </w:r>
      <w:r w:rsidRPr="00BE483D">
        <w:t>maximal</w:t>
      </w:r>
      <w:r w:rsidRPr="00BE483D">
        <w:rPr>
          <w:spacing w:val="3"/>
        </w:rPr>
        <w:t xml:space="preserve"> </w:t>
      </w:r>
      <w:r w:rsidRPr="00BE483D">
        <w:rPr>
          <w:i/>
          <w:iCs/>
        </w:rPr>
        <w:t>de</w:t>
      </w:r>
      <w:r w:rsidRPr="00BE483D">
        <w:rPr>
          <w:i/>
          <w:iCs/>
          <w:spacing w:val="2"/>
        </w:rPr>
        <w:t xml:space="preserve"> </w:t>
      </w:r>
      <w:r w:rsidRPr="00BE483D">
        <w:rPr>
          <w:b/>
          <w:i/>
          <w:iCs/>
        </w:rPr>
        <w:t>quinze</w:t>
      </w:r>
      <w:r w:rsidRPr="00BE483D">
        <w:rPr>
          <w:b/>
          <w:i/>
          <w:iCs/>
          <w:spacing w:val="2"/>
        </w:rPr>
        <w:t xml:space="preserve"> </w:t>
      </w:r>
      <w:r w:rsidRPr="00BE483D">
        <w:rPr>
          <w:b/>
          <w:i/>
          <w:iCs/>
        </w:rPr>
        <w:t>(15)</w:t>
      </w:r>
      <w:r w:rsidRPr="00BE483D">
        <w:rPr>
          <w:b/>
          <w:i/>
          <w:iCs/>
          <w:spacing w:val="2"/>
        </w:rPr>
        <w:t xml:space="preserve"> </w:t>
      </w:r>
      <w:r w:rsidRPr="00BE483D">
        <w:rPr>
          <w:b/>
          <w:i/>
          <w:iCs/>
        </w:rPr>
        <w:t>jours</w:t>
      </w:r>
      <w:r w:rsidR="008B42E9" w:rsidRPr="00BE483D">
        <w:rPr>
          <w:i/>
          <w:iCs/>
        </w:rPr>
        <w:t xml:space="preserve"> </w:t>
      </w:r>
      <w:r w:rsidRPr="00BE483D">
        <w:t>à</w:t>
      </w:r>
      <w:r w:rsidRPr="00BE483D">
        <w:rPr>
          <w:spacing w:val="2"/>
        </w:rPr>
        <w:t xml:space="preserve"> </w:t>
      </w:r>
      <w:r w:rsidRPr="00BE483D">
        <w:t>compter</w:t>
      </w:r>
      <w:r w:rsidRPr="00BE483D">
        <w:rPr>
          <w:spacing w:val="2"/>
        </w:rPr>
        <w:t xml:space="preserve"> </w:t>
      </w:r>
      <w:r w:rsidRPr="00BE483D">
        <w:t>de l’expiration</w:t>
      </w:r>
      <w:r w:rsidRPr="00BE483D">
        <w:rPr>
          <w:spacing w:val="6"/>
        </w:rPr>
        <w:t xml:space="preserve"> </w:t>
      </w:r>
      <w:r w:rsidRPr="00BE483D">
        <w:t>du</w:t>
      </w:r>
      <w:r w:rsidRPr="00BE483D">
        <w:rPr>
          <w:spacing w:val="6"/>
        </w:rPr>
        <w:t xml:space="preserve"> </w:t>
      </w:r>
      <w:r w:rsidRPr="00BE483D">
        <w:t>délai</w:t>
      </w:r>
      <w:r w:rsidRPr="00BE483D">
        <w:rPr>
          <w:spacing w:val="6"/>
        </w:rPr>
        <w:t xml:space="preserve"> </w:t>
      </w:r>
      <w:r w:rsidRPr="00BE483D">
        <w:t>de</w:t>
      </w:r>
      <w:r w:rsidRPr="00BE483D">
        <w:rPr>
          <w:spacing w:val="6"/>
        </w:rPr>
        <w:t xml:space="preserve"> </w:t>
      </w:r>
      <w:r w:rsidRPr="00BE483D">
        <w:t>garantie.</w:t>
      </w:r>
    </w:p>
    <w:p w14:paraId="7D1821F8" w14:textId="77777777" w:rsidR="00273DD0" w:rsidRPr="00BE483D" w:rsidRDefault="00273DD0">
      <w:pPr>
        <w:widowControl w:val="0"/>
        <w:autoSpaceDE w:val="0"/>
        <w:jc w:val="both"/>
      </w:pPr>
    </w:p>
    <w:p w14:paraId="21DC12EB" w14:textId="77777777" w:rsidR="00273DD0" w:rsidRPr="00BE483D" w:rsidRDefault="00353DCC">
      <w:pPr>
        <w:widowControl w:val="0"/>
        <w:autoSpaceDE w:val="0"/>
        <w:jc w:val="both"/>
      </w:pPr>
      <w:r w:rsidRPr="00BE483D">
        <w:t>4</w:t>
      </w:r>
      <w:r w:rsidR="00720E52" w:rsidRPr="00BE483D">
        <w:t>5</w:t>
      </w:r>
      <w:r w:rsidRPr="00BE483D">
        <w:t xml:space="preserve">.2. Le Maître d’Œuvre sera membre de la </w:t>
      </w:r>
      <w:r w:rsidR="00084D29" w:rsidRPr="00BE483D">
        <w:t>Commission</w:t>
      </w:r>
      <w:r w:rsidRPr="00BE483D">
        <w:t>.</w:t>
      </w:r>
    </w:p>
    <w:p w14:paraId="12CE8389" w14:textId="77777777" w:rsidR="00273DD0" w:rsidRPr="00BE483D" w:rsidRDefault="00273DD0">
      <w:pPr>
        <w:widowControl w:val="0"/>
        <w:autoSpaceDE w:val="0"/>
        <w:jc w:val="both"/>
      </w:pPr>
    </w:p>
    <w:p w14:paraId="1798E129" w14:textId="77777777" w:rsidR="00273DD0" w:rsidRPr="00BE483D" w:rsidRDefault="00353DCC">
      <w:pPr>
        <w:widowControl w:val="0"/>
        <w:autoSpaceDE w:val="0"/>
        <w:jc w:val="both"/>
      </w:pPr>
      <w:r w:rsidRPr="00BE483D">
        <w:t>4</w:t>
      </w:r>
      <w:r w:rsidR="00720E52" w:rsidRPr="00BE483D">
        <w:t>5</w:t>
      </w:r>
      <w:r w:rsidRPr="00BE483D">
        <w:t>.3. La</w:t>
      </w:r>
      <w:r w:rsidRPr="00BE483D">
        <w:rPr>
          <w:spacing w:val="29"/>
        </w:rPr>
        <w:t xml:space="preserve"> </w:t>
      </w:r>
      <w:r w:rsidRPr="00BE483D">
        <w:t>procédure</w:t>
      </w:r>
      <w:r w:rsidRPr="00BE483D">
        <w:rPr>
          <w:spacing w:val="29"/>
        </w:rPr>
        <w:t xml:space="preserve"> </w:t>
      </w:r>
      <w:r w:rsidRPr="00BE483D">
        <w:t>de</w:t>
      </w:r>
      <w:r w:rsidRPr="00BE483D">
        <w:rPr>
          <w:spacing w:val="29"/>
        </w:rPr>
        <w:t xml:space="preserve"> </w:t>
      </w:r>
      <w:r w:rsidRPr="00BE483D">
        <w:t>réception</w:t>
      </w:r>
      <w:r w:rsidRPr="00BE483D">
        <w:rPr>
          <w:spacing w:val="29"/>
        </w:rPr>
        <w:t xml:space="preserve"> </w:t>
      </w:r>
      <w:r w:rsidRPr="00BE483D">
        <w:t>est</w:t>
      </w:r>
      <w:r w:rsidRPr="00BE483D">
        <w:rPr>
          <w:spacing w:val="29"/>
        </w:rPr>
        <w:t xml:space="preserve"> </w:t>
      </w:r>
      <w:r w:rsidRPr="00BE483D">
        <w:t>la</w:t>
      </w:r>
      <w:r w:rsidRPr="00BE483D">
        <w:rPr>
          <w:spacing w:val="29"/>
        </w:rPr>
        <w:t xml:space="preserve"> </w:t>
      </w:r>
      <w:r w:rsidRPr="00BE483D">
        <w:t>même</w:t>
      </w:r>
      <w:r w:rsidRPr="00BE483D">
        <w:rPr>
          <w:spacing w:val="29"/>
        </w:rPr>
        <w:t xml:space="preserve"> </w:t>
      </w:r>
      <w:r w:rsidRPr="00BE483D">
        <w:t>que celle</w:t>
      </w:r>
      <w:r w:rsidRPr="00BE483D">
        <w:rPr>
          <w:spacing w:val="6"/>
        </w:rPr>
        <w:t xml:space="preserve"> </w:t>
      </w:r>
      <w:r w:rsidRPr="00BE483D">
        <w:t>de</w:t>
      </w:r>
      <w:r w:rsidRPr="00BE483D">
        <w:rPr>
          <w:spacing w:val="6"/>
        </w:rPr>
        <w:t xml:space="preserve"> </w:t>
      </w:r>
      <w:r w:rsidRPr="00BE483D">
        <w:t>la</w:t>
      </w:r>
      <w:r w:rsidRPr="00BE483D">
        <w:rPr>
          <w:spacing w:val="6"/>
        </w:rPr>
        <w:t xml:space="preserve"> </w:t>
      </w:r>
      <w:r w:rsidRPr="00BE483D">
        <w:t>réception</w:t>
      </w:r>
      <w:r w:rsidRPr="00BE483D">
        <w:rPr>
          <w:spacing w:val="6"/>
        </w:rPr>
        <w:t xml:space="preserve"> </w:t>
      </w:r>
      <w:r w:rsidRPr="00BE483D">
        <w:t>provisoire.</w:t>
      </w:r>
    </w:p>
    <w:p w14:paraId="54A01845" w14:textId="77777777" w:rsidR="002F2414" w:rsidRDefault="002F2414">
      <w:pPr>
        <w:widowControl w:val="0"/>
        <w:autoSpaceDE w:val="0"/>
        <w:jc w:val="both"/>
        <w:rPr>
          <w:b/>
          <w:bCs/>
          <w:u w:val="single"/>
        </w:rPr>
      </w:pPr>
    </w:p>
    <w:p w14:paraId="00C77396" w14:textId="4A55B225" w:rsidR="00273DD0" w:rsidRPr="00BE483D" w:rsidRDefault="00353DCC">
      <w:pPr>
        <w:widowControl w:val="0"/>
        <w:autoSpaceDE w:val="0"/>
        <w:jc w:val="both"/>
      </w:pPr>
      <w:r w:rsidRPr="002F2414">
        <w:rPr>
          <w:b/>
          <w:bCs/>
          <w:u w:val="single"/>
        </w:rPr>
        <w:t>Chapitre</w:t>
      </w:r>
      <w:r w:rsidRPr="002F2414">
        <w:rPr>
          <w:b/>
          <w:bCs/>
          <w:spacing w:val="9"/>
          <w:u w:val="single"/>
        </w:rPr>
        <w:t xml:space="preserve"> </w:t>
      </w:r>
      <w:r w:rsidRPr="002F2414">
        <w:rPr>
          <w:b/>
          <w:bCs/>
          <w:u w:val="single"/>
        </w:rPr>
        <w:t>V</w:t>
      </w:r>
      <w:r w:rsidRPr="00BE483D">
        <w:rPr>
          <w:b/>
          <w:bCs/>
          <w:spacing w:val="9"/>
        </w:rPr>
        <w:t xml:space="preserve"> </w:t>
      </w:r>
      <w:r w:rsidRPr="00BE483D">
        <w:rPr>
          <w:b/>
          <w:bCs/>
        </w:rPr>
        <w:t>:</w:t>
      </w:r>
      <w:r w:rsidRPr="00BE483D">
        <w:rPr>
          <w:b/>
          <w:bCs/>
          <w:spacing w:val="9"/>
        </w:rPr>
        <w:t xml:space="preserve"> </w:t>
      </w:r>
      <w:r w:rsidRPr="002F2414">
        <w:rPr>
          <w:b/>
          <w:bCs/>
          <w:sz w:val="28"/>
          <w:szCs w:val="28"/>
        </w:rPr>
        <w:t>Dispositions diverses</w:t>
      </w:r>
    </w:p>
    <w:p w14:paraId="7EA9E72D" w14:textId="77777777" w:rsidR="00273DD0" w:rsidRPr="00BE483D" w:rsidRDefault="00273DD0">
      <w:pPr>
        <w:widowControl w:val="0"/>
        <w:autoSpaceDE w:val="0"/>
        <w:jc w:val="both"/>
      </w:pPr>
    </w:p>
    <w:p w14:paraId="5716B790" w14:textId="77777777" w:rsidR="00273DD0" w:rsidRPr="00BE483D" w:rsidRDefault="00353DCC">
      <w:pPr>
        <w:widowControl w:val="0"/>
        <w:autoSpaceDE w:val="0"/>
        <w:jc w:val="both"/>
      </w:pPr>
      <w:r w:rsidRPr="00BE483D">
        <w:rPr>
          <w:b/>
          <w:bCs/>
        </w:rPr>
        <w:t>Article</w:t>
      </w:r>
      <w:r w:rsidRPr="00BE483D">
        <w:rPr>
          <w:b/>
          <w:bCs/>
          <w:spacing w:val="6"/>
        </w:rPr>
        <w:t xml:space="preserve"> </w:t>
      </w:r>
      <w:r w:rsidRPr="00BE483D">
        <w:rPr>
          <w:b/>
          <w:bCs/>
        </w:rPr>
        <w:t>4</w:t>
      </w:r>
      <w:r w:rsidR="00720E52" w:rsidRPr="00BE483D">
        <w:rPr>
          <w:b/>
          <w:bCs/>
        </w:rPr>
        <w:t>6</w:t>
      </w:r>
      <w:r w:rsidRPr="00BE483D">
        <w:rPr>
          <w:b/>
          <w:bCs/>
          <w:spacing w:val="6"/>
        </w:rPr>
        <w:t xml:space="preserve"> </w:t>
      </w:r>
      <w:r w:rsidRPr="00BE483D">
        <w:rPr>
          <w:b/>
          <w:bCs/>
        </w:rPr>
        <w:t>: Résiliation</w:t>
      </w:r>
      <w:r w:rsidRPr="00BE483D">
        <w:rPr>
          <w:b/>
          <w:bCs/>
          <w:spacing w:val="6"/>
        </w:rPr>
        <w:t xml:space="preserve"> </w:t>
      </w:r>
      <w:r w:rsidRPr="00BE483D">
        <w:rPr>
          <w:b/>
          <w:bCs/>
        </w:rPr>
        <w:t>du</w:t>
      </w:r>
      <w:r w:rsidRPr="00BE483D">
        <w:rPr>
          <w:b/>
          <w:bCs/>
          <w:spacing w:val="6"/>
        </w:rPr>
        <w:t xml:space="preserve"> </w:t>
      </w:r>
      <w:r w:rsidRPr="00BE483D">
        <w:rPr>
          <w:b/>
          <w:bCs/>
        </w:rPr>
        <w:t>marché (CCAG</w:t>
      </w:r>
      <w:r w:rsidRPr="00BE483D">
        <w:rPr>
          <w:b/>
          <w:bCs/>
          <w:spacing w:val="6"/>
        </w:rPr>
        <w:t xml:space="preserve"> </w:t>
      </w:r>
      <w:r w:rsidRPr="00BE483D">
        <w:rPr>
          <w:b/>
          <w:bCs/>
        </w:rPr>
        <w:t>Article</w:t>
      </w:r>
      <w:r w:rsidRPr="00BE483D">
        <w:rPr>
          <w:b/>
          <w:bCs/>
          <w:spacing w:val="6"/>
        </w:rPr>
        <w:t xml:space="preserve"> </w:t>
      </w:r>
      <w:r w:rsidRPr="00BE483D">
        <w:rPr>
          <w:b/>
          <w:bCs/>
        </w:rPr>
        <w:t>74)</w:t>
      </w:r>
    </w:p>
    <w:p w14:paraId="1D8CEB40" w14:textId="77777777" w:rsidR="00273DD0" w:rsidRPr="00BE483D" w:rsidRDefault="00273DD0">
      <w:pPr>
        <w:widowControl w:val="0"/>
        <w:autoSpaceDE w:val="0"/>
        <w:jc w:val="both"/>
      </w:pPr>
    </w:p>
    <w:p w14:paraId="4229CB38" w14:textId="77777777" w:rsidR="00273DD0" w:rsidRPr="00BE483D" w:rsidRDefault="008508FE">
      <w:pPr>
        <w:widowControl w:val="0"/>
        <w:autoSpaceDE w:val="0"/>
        <w:jc w:val="both"/>
      </w:pPr>
      <w:r w:rsidRPr="00F65FD6">
        <w:t xml:space="preserve">Le marché peut être résilié comme </w:t>
      </w:r>
      <w:r w:rsidRPr="00EA0E41">
        <w:t xml:space="preserve">prévu à la section III Titre IV du </w:t>
      </w:r>
      <w:r w:rsidRPr="00484C66">
        <w:t>décret N° 2018/366 du 20 Juin 2018 portant code des marchés publics</w:t>
      </w:r>
      <w:r w:rsidRPr="00EA0E41">
        <w:t xml:space="preserve"> et également dans les conditions stipulées aux articles 74, 75 et 76 du CCAG, notamment</w:t>
      </w:r>
      <w:r w:rsidRPr="00EA0E41">
        <w:rPr>
          <w:spacing w:val="6"/>
        </w:rPr>
        <w:t xml:space="preserve"> </w:t>
      </w:r>
      <w:r w:rsidRPr="00EA0E41">
        <w:t>dans</w:t>
      </w:r>
      <w:r w:rsidRPr="00EA0E41">
        <w:rPr>
          <w:spacing w:val="6"/>
        </w:rPr>
        <w:t xml:space="preserve"> </w:t>
      </w:r>
      <w:r w:rsidRPr="00EA0E41">
        <w:t>l’un</w:t>
      </w:r>
      <w:r w:rsidRPr="00EA0E41">
        <w:rPr>
          <w:spacing w:val="6"/>
        </w:rPr>
        <w:t xml:space="preserve"> </w:t>
      </w:r>
      <w:r w:rsidRPr="00EA0E41">
        <w:t>des cas</w:t>
      </w:r>
      <w:r w:rsidRPr="00EA0E41">
        <w:rPr>
          <w:spacing w:val="6"/>
        </w:rPr>
        <w:t xml:space="preserve"> </w:t>
      </w:r>
      <w:r w:rsidRPr="00EA0E41">
        <w:t>de</w:t>
      </w:r>
      <w:r w:rsidRPr="00EA0E41">
        <w:rPr>
          <w:spacing w:val="6"/>
        </w:rPr>
        <w:t xml:space="preserve"> </w:t>
      </w:r>
      <w:r w:rsidRPr="00EA0E41">
        <w:t>:</w:t>
      </w:r>
    </w:p>
    <w:p w14:paraId="5865FC6F" w14:textId="77777777" w:rsidR="00273DD0" w:rsidRPr="00BE483D" w:rsidRDefault="00273DD0">
      <w:pPr>
        <w:widowControl w:val="0"/>
        <w:autoSpaceDE w:val="0"/>
        <w:jc w:val="both"/>
      </w:pPr>
    </w:p>
    <w:p w14:paraId="5B92070A" w14:textId="77777777" w:rsidR="00273DD0" w:rsidRPr="00BE483D" w:rsidRDefault="00353DCC">
      <w:pPr>
        <w:widowControl w:val="0"/>
        <w:autoSpaceDE w:val="0"/>
        <w:jc w:val="both"/>
      </w:pPr>
      <w:r w:rsidRPr="00BE483D">
        <w:t xml:space="preserve">- </w:t>
      </w:r>
      <w:r w:rsidRPr="00BE483D">
        <w:rPr>
          <w:spacing w:val="-29"/>
        </w:rPr>
        <w:t xml:space="preserve"> </w:t>
      </w:r>
      <w:r w:rsidRPr="00BE483D">
        <w:t xml:space="preserve">Retard de plus de quinze (15) jours calendaires dans l’exécution d’un ordre de service ou </w:t>
      </w:r>
      <w:r w:rsidRPr="00BE483D">
        <w:rPr>
          <w:spacing w:val="10"/>
        </w:rPr>
        <w:t xml:space="preserve"> </w:t>
      </w:r>
      <w:r w:rsidRPr="00BE483D">
        <w:t>arrêt injustifié des travaux de plus de sept (07) jours calendaires</w:t>
      </w:r>
      <w:r w:rsidRPr="00BE483D">
        <w:rPr>
          <w:spacing w:val="6"/>
        </w:rPr>
        <w:t xml:space="preserve"> </w:t>
      </w:r>
      <w:r w:rsidRPr="00BE483D">
        <w:t>;</w:t>
      </w:r>
    </w:p>
    <w:p w14:paraId="0C24E6DF" w14:textId="77777777" w:rsidR="00273DD0" w:rsidRPr="00BE483D" w:rsidRDefault="00353DCC">
      <w:pPr>
        <w:widowControl w:val="0"/>
        <w:autoSpaceDE w:val="0"/>
        <w:jc w:val="both"/>
      </w:pPr>
      <w:r w:rsidRPr="00BE483D">
        <w:t xml:space="preserve">- </w:t>
      </w:r>
      <w:r w:rsidRPr="00BE483D">
        <w:rPr>
          <w:spacing w:val="-29"/>
        </w:rPr>
        <w:t xml:space="preserve"> </w:t>
      </w:r>
      <w:r w:rsidRPr="00BE483D">
        <w:t>Retard</w:t>
      </w:r>
      <w:r w:rsidRPr="00BE483D">
        <w:rPr>
          <w:spacing w:val="21"/>
        </w:rPr>
        <w:t xml:space="preserve"> </w:t>
      </w:r>
      <w:r w:rsidRPr="00BE483D">
        <w:t>dans</w:t>
      </w:r>
      <w:r w:rsidRPr="00BE483D">
        <w:rPr>
          <w:spacing w:val="21"/>
        </w:rPr>
        <w:t xml:space="preserve"> </w:t>
      </w:r>
      <w:r w:rsidRPr="00BE483D">
        <w:t>les</w:t>
      </w:r>
      <w:r w:rsidRPr="00BE483D">
        <w:rPr>
          <w:spacing w:val="21"/>
        </w:rPr>
        <w:t xml:space="preserve"> </w:t>
      </w:r>
      <w:r w:rsidRPr="00BE483D">
        <w:t>travaux</w:t>
      </w:r>
      <w:r w:rsidRPr="00BE483D">
        <w:rPr>
          <w:spacing w:val="21"/>
        </w:rPr>
        <w:t xml:space="preserve"> </w:t>
      </w:r>
      <w:r w:rsidRPr="00BE483D">
        <w:t>entraînant</w:t>
      </w:r>
      <w:r w:rsidRPr="00BE483D">
        <w:rPr>
          <w:spacing w:val="21"/>
        </w:rPr>
        <w:t xml:space="preserve"> </w:t>
      </w:r>
      <w:r w:rsidRPr="00BE483D">
        <w:t>des</w:t>
      </w:r>
      <w:r w:rsidRPr="00BE483D">
        <w:rPr>
          <w:spacing w:val="21"/>
        </w:rPr>
        <w:t xml:space="preserve"> </w:t>
      </w:r>
      <w:r w:rsidRPr="00BE483D">
        <w:t>pénalités au-delà</w:t>
      </w:r>
      <w:r w:rsidRPr="00BE483D">
        <w:rPr>
          <w:spacing w:val="6"/>
        </w:rPr>
        <w:t xml:space="preserve"> </w:t>
      </w:r>
      <w:r w:rsidRPr="00BE483D">
        <w:t>de</w:t>
      </w:r>
      <w:r w:rsidRPr="00BE483D">
        <w:rPr>
          <w:spacing w:val="6"/>
        </w:rPr>
        <w:t xml:space="preserve"> </w:t>
      </w:r>
      <w:r w:rsidRPr="00BE483D">
        <w:t>10</w:t>
      </w:r>
      <w:r w:rsidRPr="00BE483D">
        <w:rPr>
          <w:spacing w:val="6"/>
        </w:rPr>
        <w:t xml:space="preserve"> </w:t>
      </w:r>
      <w:r w:rsidRPr="00BE483D">
        <w:t>%</w:t>
      </w:r>
      <w:r w:rsidRPr="00BE483D">
        <w:rPr>
          <w:spacing w:val="6"/>
        </w:rPr>
        <w:t xml:space="preserve"> </w:t>
      </w:r>
      <w:r w:rsidRPr="00BE483D">
        <w:t>du</w:t>
      </w:r>
      <w:r w:rsidRPr="00BE483D">
        <w:rPr>
          <w:spacing w:val="6"/>
        </w:rPr>
        <w:t xml:space="preserve"> </w:t>
      </w:r>
      <w:r w:rsidRPr="00BE483D">
        <w:t>montant</w:t>
      </w:r>
      <w:r w:rsidRPr="00BE483D">
        <w:rPr>
          <w:spacing w:val="6"/>
        </w:rPr>
        <w:t xml:space="preserve"> </w:t>
      </w:r>
      <w:r w:rsidRPr="00BE483D">
        <w:t>des</w:t>
      </w:r>
      <w:r w:rsidRPr="00BE483D">
        <w:rPr>
          <w:spacing w:val="6"/>
        </w:rPr>
        <w:t xml:space="preserve"> </w:t>
      </w:r>
      <w:r w:rsidRPr="00BE483D">
        <w:t>travaux</w:t>
      </w:r>
      <w:r w:rsidRPr="00BE483D">
        <w:rPr>
          <w:spacing w:val="6"/>
        </w:rPr>
        <w:t xml:space="preserve"> </w:t>
      </w:r>
      <w:r w:rsidRPr="00BE483D">
        <w:t>;</w:t>
      </w:r>
    </w:p>
    <w:p w14:paraId="7EB9C37D" w14:textId="77777777" w:rsidR="00273DD0" w:rsidRPr="00BE483D" w:rsidRDefault="00353DCC">
      <w:pPr>
        <w:widowControl w:val="0"/>
        <w:autoSpaceDE w:val="0"/>
        <w:jc w:val="both"/>
      </w:pPr>
      <w:r w:rsidRPr="00BE483D">
        <w:t xml:space="preserve">- </w:t>
      </w:r>
      <w:r w:rsidRPr="00BE483D">
        <w:rPr>
          <w:spacing w:val="-29"/>
        </w:rPr>
        <w:t xml:space="preserve"> </w:t>
      </w:r>
      <w:r w:rsidRPr="00BE483D">
        <w:t>Refus</w:t>
      </w:r>
      <w:r w:rsidRPr="00BE483D">
        <w:rPr>
          <w:spacing w:val="6"/>
        </w:rPr>
        <w:t xml:space="preserve"> </w:t>
      </w:r>
      <w:r w:rsidRPr="00BE483D">
        <w:t>de</w:t>
      </w:r>
      <w:r w:rsidRPr="00BE483D">
        <w:rPr>
          <w:spacing w:val="6"/>
        </w:rPr>
        <w:t xml:space="preserve"> </w:t>
      </w:r>
      <w:r w:rsidRPr="00BE483D">
        <w:t>la</w:t>
      </w:r>
      <w:r w:rsidRPr="00BE483D">
        <w:rPr>
          <w:spacing w:val="6"/>
        </w:rPr>
        <w:t xml:space="preserve"> </w:t>
      </w:r>
      <w:r w:rsidRPr="00BE483D">
        <w:t>reprise</w:t>
      </w:r>
      <w:r w:rsidRPr="00BE483D">
        <w:rPr>
          <w:spacing w:val="6"/>
        </w:rPr>
        <w:t xml:space="preserve"> </w:t>
      </w:r>
      <w:r w:rsidRPr="00BE483D">
        <w:t>des</w:t>
      </w:r>
      <w:r w:rsidRPr="00BE483D">
        <w:rPr>
          <w:spacing w:val="6"/>
        </w:rPr>
        <w:t xml:space="preserve"> </w:t>
      </w:r>
      <w:r w:rsidRPr="00BE483D">
        <w:t>travaux</w:t>
      </w:r>
      <w:r w:rsidRPr="00BE483D">
        <w:rPr>
          <w:spacing w:val="6"/>
        </w:rPr>
        <w:t xml:space="preserve"> </w:t>
      </w:r>
      <w:r w:rsidRPr="00BE483D">
        <w:t>mal</w:t>
      </w:r>
      <w:r w:rsidRPr="00BE483D">
        <w:rPr>
          <w:spacing w:val="6"/>
        </w:rPr>
        <w:t xml:space="preserve"> </w:t>
      </w:r>
      <w:r w:rsidRPr="00BE483D">
        <w:t>exécutés</w:t>
      </w:r>
      <w:r w:rsidRPr="00BE483D">
        <w:rPr>
          <w:spacing w:val="6"/>
        </w:rPr>
        <w:t xml:space="preserve"> </w:t>
      </w:r>
      <w:r w:rsidRPr="00BE483D">
        <w:t>;</w:t>
      </w:r>
    </w:p>
    <w:p w14:paraId="378D8161" w14:textId="77777777" w:rsidR="00273DD0" w:rsidRPr="00BE483D" w:rsidRDefault="00353DCC">
      <w:pPr>
        <w:widowControl w:val="0"/>
        <w:autoSpaceDE w:val="0"/>
        <w:jc w:val="both"/>
      </w:pPr>
      <w:r w:rsidRPr="00BE483D">
        <w:t xml:space="preserve">- </w:t>
      </w:r>
      <w:r w:rsidRPr="00BE483D">
        <w:rPr>
          <w:spacing w:val="-29"/>
        </w:rPr>
        <w:t xml:space="preserve"> </w:t>
      </w:r>
      <w:r w:rsidRPr="00BE483D">
        <w:t>Défaillance</w:t>
      </w:r>
      <w:r w:rsidRPr="00BE483D">
        <w:rPr>
          <w:spacing w:val="6"/>
        </w:rPr>
        <w:t xml:space="preserve"> </w:t>
      </w:r>
      <w:r w:rsidR="00084D29" w:rsidRPr="00BE483D">
        <w:t>du co-contractant</w:t>
      </w:r>
      <w:r w:rsidRPr="00BE483D">
        <w:t>;</w:t>
      </w:r>
    </w:p>
    <w:p w14:paraId="4AA94087" w14:textId="77777777" w:rsidR="00273DD0" w:rsidRPr="00BE483D" w:rsidRDefault="00353DCC">
      <w:pPr>
        <w:widowControl w:val="0"/>
        <w:autoSpaceDE w:val="0"/>
        <w:jc w:val="both"/>
      </w:pPr>
      <w:r w:rsidRPr="00BE483D">
        <w:t xml:space="preserve">- </w:t>
      </w:r>
      <w:r w:rsidRPr="00BE483D">
        <w:rPr>
          <w:spacing w:val="-29"/>
        </w:rPr>
        <w:t xml:space="preserve"> </w:t>
      </w:r>
      <w:r w:rsidRPr="00BE483D">
        <w:t>Non</w:t>
      </w:r>
      <w:r w:rsidRPr="00BE483D">
        <w:rPr>
          <w:spacing w:val="6"/>
        </w:rPr>
        <w:t>-</w:t>
      </w:r>
      <w:r w:rsidRPr="00BE483D">
        <w:t>paiement</w:t>
      </w:r>
      <w:r w:rsidRPr="00BE483D">
        <w:rPr>
          <w:spacing w:val="6"/>
        </w:rPr>
        <w:t xml:space="preserve"> </w:t>
      </w:r>
      <w:r w:rsidRPr="00BE483D">
        <w:t>persistant</w:t>
      </w:r>
      <w:r w:rsidRPr="00BE483D">
        <w:rPr>
          <w:spacing w:val="6"/>
        </w:rPr>
        <w:t xml:space="preserve"> </w:t>
      </w:r>
      <w:r w:rsidRPr="00BE483D">
        <w:t>des</w:t>
      </w:r>
      <w:r w:rsidRPr="00BE483D">
        <w:rPr>
          <w:spacing w:val="6"/>
        </w:rPr>
        <w:t xml:space="preserve"> </w:t>
      </w:r>
      <w:r w:rsidRPr="00BE483D">
        <w:t>prestations.</w:t>
      </w:r>
    </w:p>
    <w:p w14:paraId="053D99AF" w14:textId="77777777" w:rsidR="002726FB" w:rsidRDefault="002726FB">
      <w:pPr>
        <w:widowControl w:val="0"/>
        <w:autoSpaceDE w:val="0"/>
        <w:jc w:val="both"/>
        <w:rPr>
          <w:b/>
          <w:bCs/>
          <w:w w:val="96"/>
        </w:rPr>
      </w:pPr>
    </w:p>
    <w:p w14:paraId="31991BEC" w14:textId="3FA3AD56" w:rsidR="00273DD0" w:rsidRPr="00BE483D" w:rsidRDefault="00353DCC">
      <w:pPr>
        <w:widowControl w:val="0"/>
        <w:autoSpaceDE w:val="0"/>
        <w:jc w:val="both"/>
      </w:pPr>
      <w:r w:rsidRPr="00BE483D">
        <w:rPr>
          <w:b/>
          <w:bCs/>
          <w:w w:val="96"/>
        </w:rPr>
        <w:t>Article</w:t>
      </w:r>
      <w:r w:rsidRPr="00BE483D">
        <w:rPr>
          <w:b/>
          <w:bCs/>
          <w:spacing w:val="-1"/>
        </w:rPr>
        <w:t xml:space="preserve"> </w:t>
      </w:r>
      <w:r w:rsidRPr="00BE483D">
        <w:rPr>
          <w:b/>
          <w:bCs/>
          <w:w w:val="96"/>
        </w:rPr>
        <w:t>4</w:t>
      </w:r>
      <w:r w:rsidR="00720E52" w:rsidRPr="00BE483D">
        <w:rPr>
          <w:b/>
          <w:bCs/>
          <w:w w:val="96"/>
        </w:rPr>
        <w:t>7</w:t>
      </w:r>
      <w:r w:rsidRPr="00BE483D">
        <w:rPr>
          <w:b/>
          <w:bCs/>
          <w:spacing w:val="-1"/>
        </w:rPr>
        <w:t xml:space="preserve"> </w:t>
      </w:r>
      <w:r w:rsidRPr="00BE483D">
        <w:rPr>
          <w:b/>
          <w:bCs/>
          <w:w w:val="96"/>
        </w:rPr>
        <w:t>:</w:t>
      </w:r>
      <w:r w:rsidRPr="00BE483D">
        <w:rPr>
          <w:b/>
          <w:bCs/>
          <w:spacing w:val="-1"/>
        </w:rPr>
        <w:t xml:space="preserve"> </w:t>
      </w:r>
      <w:r w:rsidRPr="00BE483D">
        <w:rPr>
          <w:b/>
          <w:bCs/>
          <w:w w:val="96"/>
        </w:rPr>
        <w:t>Cas</w:t>
      </w:r>
      <w:r w:rsidRPr="00BE483D">
        <w:rPr>
          <w:b/>
          <w:bCs/>
          <w:spacing w:val="-1"/>
        </w:rPr>
        <w:t xml:space="preserve"> </w:t>
      </w:r>
      <w:r w:rsidRPr="00BE483D">
        <w:rPr>
          <w:b/>
          <w:bCs/>
          <w:w w:val="96"/>
        </w:rPr>
        <w:t>de</w:t>
      </w:r>
      <w:r w:rsidRPr="00BE483D">
        <w:rPr>
          <w:b/>
          <w:bCs/>
          <w:spacing w:val="-1"/>
        </w:rPr>
        <w:t xml:space="preserve"> </w:t>
      </w:r>
      <w:r w:rsidRPr="00BE483D">
        <w:rPr>
          <w:b/>
          <w:bCs/>
          <w:w w:val="96"/>
        </w:rPr>
        <w:t>force</w:t>
      </w:r>
      <w:r w:rsidRPr="00BE483D">
        <w:rPr>
          <w:b/>
          <w:bCs/>
          <w:spacing w:val="-1"/>
        </w:rPr>
        <w:t xml:space="preserve"> </w:t>
      </w:r>
      <w:r w:rsidRPr="00BE483D">
        <w:rPr>
          <w:b/>
          <w:bCs/>
          <w:w w:val="96"/>
        </w:rPr>
        <w:t>majeure</w:t>
      </w:r>
      <w:r w:rsidRPr="00BE483D">
        <w:rPr>
          <w:b/>
          <w:bCs/>
          <w:spacing w:val="-1"/>
        </w:rPr>
        <w:t xml:space="preserve"> </w:t>
      </w:r>
      <w:r w:rsidRPr="00BE483D">
        <w:rPr>
          <w:b/>
          <w:bCs/>
          <w:w w:val="96"/>
        </w:rPr>
        <w:t>(CCAG</w:t>
      </w:r>
      <w:r w:rsidRPr="00BE483D">
        <w:rPr>
          <w:b/>
          <w:bCs/>
          <w:spacing w:val="-1"/>
        </w:rPr>
        <w:t xml:space="preserve"> </w:t>
      </w:r>
      <w:r w:rsidRPr="00BE483D">
        <w:rPr>
          <w:b/>
          <w:bCs/>
          <w:w w:val="96"/>
        </w:rPr>
        <w:t>article</w:t>
      </w:r>
      <w:r w:rsidRPr="00BE483D">
        <w:rPr>
          <w:b/>
          <w:bCs/>
          <w:spacing w:val="-1"/>
        </w:rPr>
        <w:t xml:space="preserve"> </w:t>
      </w:r>
      <w:r w:rsidRPr="00BE483D">
        <w:rPr>
          <w:b/>
          <w:bCs/>
          <w:w w:val="96"/>
        </w:rPr>
        <w:t>75)</w:t>
      </w:r>
    </w:p>
    <w:p w14:paraId="59D0FD35" w14:textId="77777777" w:rsidR="00273DD0" w:rsidRPr="00BE483D" w:rsidRDefault="00273DD0">
      <w:pPr>
        <w:widowControl w:val="0"/>
        <w:autoSpaceDE w:val="0"/>
        <w:jc w:val="both"/>
      </w:pPr>
    </w:p>
    <w:p w14:paraId="418EB73D" w14:textId="77777777" w:rsidR="00273DD0" w:rsidRPr="00BE483D" w:rsidRDefault="00353DCC">
      <w:pPr>
        <w:widowControl w:val="0"/>
        <w:autoSpaceDE w:val="0"/>
        <w:jc w:val="both"/>
      </w:pPr>
      <w:r w:rsidRPr="00BE483D">
        <w:lastRenderedPageBreak/>
        <w:t xml:space="preserve">Dans le cas où </w:t>
      </w:r>
      <w:r w:rsidR="00084D29" w:rsidRPr="00BE483D">
        <w:t>le co-contractant</w:t>
      </w:r>
      <w:r w:rsidRPr="00BE483D">
        <w:t xml:space="preserve"> invoquerait le cas</w:t>
      </w:r>
      <w:r w:rsidRPr="00BE483D">
        <w:rPr>
          <w:spacing w:val="15"/>
        </w:rPr>
        <w:t xml:space="preserve"> </w:t>
      </w:r>
      <w:r w:rsidRPr="00BE483D">
        <w:t>de</w:t>
      </w:r>
      <w:r w:rsidRPr="00BE483D">
        <w:rPr>
          <w:spacing w:val="15"/>
        </w:rPr>
        <w:t xml:space="preserve"> </w:t>
      </w:r>
      <w:r w:rsidRPr="00BE483D">
        <w:t>force</w:t>
      </w:r>
      <w:r w:rsidRPr="00BE483D">
        <w:rPr>
          <w:spacing w:val="15"/>
        </w:rPr>
        <w:t xml:space="preserve"> </w:t>
      </w:r>
      <w:r w:rsidRPr="00BE483D">
        <w:t>majeure,</w:t>
      </w:r>
      <w:r w:rsidRPr="00BE483D">
        <w:rPr>
          <w:spacing w:val="15"/>
        </w:rPr>
        <w:t xml:space="preserve"> </w:t>
      </w:r>
      <w:r w:rsidRPr="00BE483D">
        <w:t>les</w:t>
      </w:r>
      <w:r w:rsidRPr="00BE483D">
        <w:rPr>
          <w:spacing w:val="15"/>
        </w:rPr>
        <w:t xml:space="preserve"> </w:t>
      </w:r>
      <w:r w:rsidRPr="00BE483D">
        <w:t>seuils</w:t>
      </w:r>
      <w:r w:rsidRPr="00BE483D">
        <w:rPr>
          <w:spacing w:val="15"/>
        </w:rPr>
        <w:t xml:space="preserve"> </w:t>
      </w:r>
      <w:r w:rsidRPr="00BE483D">
        <w:t>en</w:t>
      </w:r>
      <w:r w:rsidRPr="00BE483D">
        <w:rPr>
          <w:spacing w:val="15"/>
        </w:rPr>
        <w:t xml:space="preserve"> </w:t>
      </w:r>
      <w:r w:rsidRPr="00BE483D">
        <w:t>deçà</w:t>
      </w:r>
      <w:r w:rsidRPr="00BE483D">
        <w:rPr>
          <w:spacing w:val="15"/>
        </w:rPr>
        <w:t xml:space="preserve"> </w:t>
      </w:r>
      <w:r w:rsidRPr="00BE483D">
        <w:t>des quels aucune réclamation ne sera admise sont</w:t>
      </w:r>
      <w:r w:rsidRPr="00BE483D">
        <w:rPr>
          <w:spacing w:val="6"/>
        </w:rPr>
        <w:t xml:space="preserve"> </w:t>
      </w:r>
      <w:r w:rsidRPr="00BE483D">
        <w:t>:</w:t>
      </w:r>
    </w:p>
    <w:p w14:paraId="1B1888F6" w14:textId="77777777" w:rsidR="00273DD0" w:rsidRPr="00BE483D" w:rsidRDefault="00273DD0">
      <w:pPr>
        <w:widowControl w:val="0"/>
        <w:autoSpaceDE w:val="0"/>
        <w:jc w:val="both"/>
      </w:pPr>
    </w:p>
    <w:p w14:paraId="174B0B21" w14:textId="77777777" w:rsidR="00273DD0" w:rsidRPr="00BE483D" w:rsidRDefault="00353DCC">
      <w:pPr>
        <w:widowControl w:val="0"/>
        <w:autoSpaceDE w:val="0"/>
        <w:jc w:val="both"/>
      </w:pPr>
      <w:r w:rsidRPr="00BE483D">
        <w:rPr>
          <w:iCs/>
        </w:rPr>
        <w:t xml:space="preserve">- </w:t>
      </w:r>
      <w:r w:rsidRPr="00BE483D">
        <w:rPr>
          <w:iCs/>
          <w:spacing w:val="-29"/>
        </w:rPr>
        <w:t xml:space="preserve"> </w:t>
      </w:r>
      <w:r w:rsidRPr="00BE483D">
        <w:rPr>
          <w:iCs/>
        </w:rPr>
        <w:t>pluie</w:t>
      </w:r>
      <w:r w:rsidRPr="00BE483D">
        <w:rPr>
          <w:iCs/>
          <w:spacing w:val="6"/>
        </w:rPr>
        <w:t xml:space="preserve"> </w:t>
      </w:r>
      <w:r w:rsidRPr="00BE483D">
        <w:rPr>
          <w:iCs/>
        </w:rPr>
        <w:t>:</w:t>
      </w:r>
      <w:r w:rsidRPr="00BE483D">
        <w:rPr>
          <w:iCs/>
          <w:spacing w:val="6"/>
        </w:rPr>
        <w:t xml:space="preserve"> </w:t>
      </w:r>
      <w:r w:rsidRPr="00BE483D">
        <w:rPr>
          <w:iCs/>
        </w:rPr>
        <w:t>200</w:t>
      </w:r>
      <w:r w:rsidRPr="00BE483D">
        <w:rPr>
          <w:iCs/>
          <w:spacing w:val="6"/>
        </w:rPr>
        <w:t xml:space="preserve"> </w:t>
      </w:r>
      <w:r w:rsidRPr="00BE483D">
        <w:rPr>
          <w:iCs/>
        </w:rPr>
        <w:t>millimètres</w:t>
      </w:r>
      <w:r w:rsidRPr="00BE483D">
        <w:rPr>
          <w:iCs/>
          <w:spacing w:val="6"/>
        </w:rPr>
        <w:t xml:space="preserve"> </w:t>
      </w:r>
      <w:r w:rsidRPr="00BE483D">
        <w:rPr>
          <w:iCs/>
        </w:rPr>
        <w:t>en</w:t>
      </w:r>
      <w:r w:rsidRPr="00BE483D">
        <w:rPr>
          <w:iCs/>
          <w:spacing w:val="6"/>
        </w:rPr>
        <w:t xml:space="preserve"> </w:t>
      </w:r>
      <w:r w:rsidRPr="00BE483D">
        <w:rPr>
          <w:iCs/>
        </w:rPr>
        <w:t>24</w:t>
      </w:r>
      <w:r w:rsidRPr="00BE483D">
        <w:rPr>
          <w:iCs/>
          <w:spacing w:val="6"/>
        </w:rPr>
        <w:t xml:space="preserve"> </w:t>
      </w:r>
      <w:r w:rsidRPr="00BE483D">
        <w:rPr>
          <w:iCs/>
        </w:rPr>
        <w:t>heures</w:t>
      </w:r>
      <w:r w:rsidRPr="00BE483D">
        <w:rPr>
          <w:iCs/>
          <w:spacing w:val="6"/>
        </w:rPr>
        <w:t xml:space="preserve"> </w:t>
      </w:r>
      <w:r w:rsidRPr="00BE483D">
        <w:rPr>
          <w:iCs/>
        </w:rPr>
        <w:t>;</w:t>
      </w:r>
    </w:p>
    <w:p w14:paraId="34F6A896" w14:textId="77777777" w:rsidR="00273DD0" w:rsidRPr="00BE483D" w:rsidRDefault="00353DCC">
      <w:pPr>
        <w:widowControl w:val="0"/>
        <w:autoSpaceDE w:val="0"/>
        <w:jc w:val="both"/>
      </w:pPr>
      <w:r w:rsidRPr="00BE483D">
        <w:rPr>
          <w:iCs/>
        </w:rPr>
        <w:t xml:space="preserve">- </w:t>
      </w:r>
      <w:r w:rsidRPr="00BE483D">
        <w:rPr>
          <w:iCs/>
          <w:spacing w:val="-29"/>
        </w:rPr>
        <w:t xml:space="preserve"> </w:t>
      </w:r>
      <w:r w:rsidRPr="00BE483D">
        <w:rPr>
          <w:iCs/>
        </w:rPr>
        <w:t>vent</w:t>
      </w:r>
      <w:r w:rsidRPr="00BE483D">
        <w:rPr>
          <w:iCs/>
          <w:spacing w:val="6"/>
        </w:rPr>
        <w:t xml:space="preserve"> </w:t>
      </w:r>
      <w:r w:rsidRPr="00BE483D">
        <w:rPr>
          <w:iCs/>
        </w:rPr>
        <w:t>:</w:t>
      </w:r>
      <w:r w:rsidRPr="00BE483D">
        <w:rPr>
          <w:iCs/>
          <w:spacing w:val="6"/>
        </w:rPr>
        <w:t xml:space="preserve"> </w:t>
      </w:r>
      <w:r w:rsidRPr="00BE483D">
        <w:rPr>
          <w:iCs/>
        </w:rPr>
        <w:t>40</w:t>
      </w:r>
      <w:r w:rsidRPr="00BE483D">
        <w:rPr>
          <w:iCs/>
          <w:spacing w:val="6"/>
        </w:rPr>
        <w:t xml:space="preserve"> </w:t>
      </w:r>
      <w:r w:rsidRPr="00BE483D">
        <w:rPr>
          <w:iCs/>
        </w:rPr>
        <w:t>mètres</w:t>
      </w:r>
      <w:r w:rsidRPr="00BE483D">
        <w:rPr>
          <w:iCs/>
          <w:spacing w:val="6"/>
        </w:rPr>
        <w:t xml:space="preserve"> </w:t>
      </w:r>
      <w:r w:rsidRPr="00BE483D">
        <w:rPr>
          <w:iCs/>
        </w:rPr>
        <w:t>par</w:t>
      </w:r>
      <w:r w:rsidRPr="00BE483D">
        <w:rPr>
          <w:iCs/>
          <w:spacing w:val="6"/>
        </w:rPr>
        <w:t xml:space="preserve"> </w:t>
      </w:r>
      <w:r w:rsidRPr="00BE483D">
        <w:rPr>
          <w:iCs/>
        </w:rPr>
        <w:t>seconde</w:t>
      </w:r>
      <w:r w:rsidRPr="00BE483D">
        <w:rPr>
          <w:iCs/>
          <w:spacing w:val="6"/>
        </w:rPr>
        <w:t xml:space="preserve"> </w:t>
      </w:r>
      <w:r w:rsidRPr="00BE483D">
        <w:rPr>
          <w:iCs/>
        </w:rPr>
        <w:t>;</w:t>
      </w:r>
    </w:p>
    <w:p w14:paraId="75AE53C9" w14:textId="77777777" w:rsidR="00273DD0" w:rsidRPr="00BE483D" w:rsidRDefault="00353DCC">
      <w:pPr>
        <w:widowControl w:val="0"/>
        <w:autoSpaceDE w:val="0"/>
        <w:jc w:val="both"/>
      </w:pPr>
      <w:r w:rsidRPr="00BE483D">
        <w:rPr>
          <w:iCs/>
        </w:rPr>
        <w:t xml:space="preserve">- </w:t>
      </w:r>
      <w:r w:rsidRPr="00BE483D">
        <w:rPr>
          <w:iCs/>
          <w:spacing w:val="-29"/>
        </w:rPr>
        <w:t xml:space="preserve"> </w:t>
      </w:r>
      <w:r w:rsidRPr="00BE483D">
        <w:rPr>
          <w:iCs/>
        </w:rPr>
        <w:t>crue</w:t>
      </w:r>
      <w:r w:rsidRPr="00BE483D">
        <w:rPr>
          <w:iCs/>
          <w:spacing w:val="6"/>
        </w:rPr>
        <w:t xml:space="preserve"> </w:t>
      </w:r>
      <w:r w:rsidRPr="00BE483D">
        <w:rPr>
          <w:iCs/>
        </w:rPr>
        <w:t>:</w:t>
      </w:r>
      <w:r w:rsidRPr="00BE483D">
        <w:rPr>
          <w:iCs/>
          <w:spacing w:val="6"/>
        </w:rPr>
        <w:t xml:space="preserve"> </w:t>
      </w:r>
      <w:r w:rsidRPr="00BE483D">
        <w:rPr>
          <w:iCs/>
        </w:rPr>
        <w:t>la</w:t>
      </w:r>
      <w:r w:rsidRPr="00BE483D">
        <w:rPr>
          <w:iCs/>
          <w:spacing w:val="6"/>
        </w:rPr>
        <w:t xml:space="preserve"> </w:t>
      </w:r>
      <w:r w:rsidRPr="00BE483D">
        <w:rPr>
          <w:iCs/>
        </w:rPr>
        <w:t>crue</w:t>
      </w:r>
      <w:r w:rsidRPr="00BE483D">
        <w:rPr>
          <w:iCs/>
          <w:spacing w:val="6"/>
        </w:rPr>
        <w:t xml:space="preserve"> </w:t>
      </w:r>
      <w:r w:rsidRPr="00BE483D">
        <w:rPr>
          <w:iCs/>
        </w:rPr>
        <w:t>de</w:t>
      </w:r>
      <w:r w:rsidRPr="00BE483D">
        <w:rPr>
          <w:iCs/>
          <w:spacing w:val="6"/>
        </w:rPr>
        <w:t xml:space="preserve"> </w:t>
      </w:r>
      <w:r w:rsidRPr="00BE483D">
        <w:rPr>
          <w:iCs/>
        </w:rPr>
        <w:t>fréquence</w:t>
      </w:r>
      <w:r w:rsidRPr="00BE483D">
        <w:rPr>
          <w:iCs/>
          <w:spacing w:val="6"/>
        </w:rPr>
        <w:t xml:space="preserve"> </w:t>
      </w:r>
      <w:r w:rsidRPr="00BE483D">
        <w:rPr>
          <w:iCs/>
        </w:rPr>
        <w:t>décennale.</w:t>
      </w:r>
    </w:p>
    <w:p w14:paraId="3BD1494B" w14:textId="77777777" w:rsidR="00273DD0" w:rsidRPr="00BE483D" w:rsidRDefault="00273DD0">
      <w:pPr>
        <w:widowControl w:val="0"/>
        <w:autoSpaceDE w:val="0"/>
        <w:jc w:val="both"/>
      </w:pPr>
    </w:p>
    <w:p w14:paraId="66F5A513" w14:textId="77777777" w:rsidR="00273DD0" w:rsidRPr="00BE483D" w:rsidRDefault="00353DCC">
      <w:pPr>
        <w:widowControl w:val="0"/>
        <w:autoSpaceDE w:val="0"/>
        <w:jc w:val="both"/>
      </w:pPr>
      <w:r w:rsidRPr="00BE483D">
        <w:rPr>
          <w:b/>
          <w:bCs/>
        </w:rPr>
        <w:t>Article</w:t>
      </w:r>
      <w:r w:rsidRPr="00BE483D">
        <w:rPr>
          <w:b/>
          <w:bCs/>
          <w:spacing w:val="-2"/>
        </w:rPr>
        <w:t xml:space="preserve"> </w:t>
      </w:r>
      <w:r w:rsidRPr="00BE483D">
        <w:rPr>
          <w:b/>
          <w:bCs/>
        </w:rPr>
        <w:t>4</w:t>
      </w:r>
      <w:r w:rsidR="00720E52" w:rsidRPr="00BE483D">
        <w:rPr>
          <w:b/>
          <w:bCs/>
        </w:rPr>
        <w:t>8</w:t>
      </w:r>
      <w:r w:rsidRPr="00BE483D">
        <w:rPr>
          <w:b/>
          <w:bCs/>
          <w:spacing w:val="-2"/>
        </w:rPr>
        <w:t xml:space="preserve"> </w:t>
      </w:r>
      <w:r w:rsidRPr="00BE483D">
        <w:rPr>
          <w:b/>
          <w:bCs/>
        </w:rPr>
        <w:t>:</w:t>
      </w:r>
      <w:r w:rsidRPr="00BE483D">
        <w:rPr>
          <w:b/>
          <w:bCs/>
          <w:spacing w:val="-2"/>
        </w:rPr>
        <w:t xml:space="preserve"> </w:t>
      </w:r>
      <w:r w:rsidRPr="00BE483D">
        <w:rPr>
          <w:b/>
          <w:bCs/>
        </w:rPr>
        <w:t>Différends</w:t>
      </w:r>
      <w:r w:rsidRPr="00BE483D">
        <w:rPr>
          <w:b/>
          <w:bCs/>
          <w:spacing w:val="-2"/>
        </w:rPr>
        <w:t xml:space="preserve"> </w:t>
      </w:r>
      <w:r w:rsidRPr="00BE483D">
        <w:rPr>
          <w:b/>
          <w:bCs/>
        </w:rPr>
        <w:t>et</w:t>
      </w:r>
      <w:r w:rsidRPr="00BE483D">
        <w:rPr>
          <w:b/>
          <w:bCs/>
          <w:spacing w:val="-2"/>
        </w:rPr>
        <w:t xml:space="preserve"> </w:t>
      </w:r>
      <w:r w:rsidRPr="00BE483D">
        <w:rPr>
          <w:b/>
          <w:bCs/>
        </w:rPr>
        <w:t>litiges</w:t>
      </w:r>
      <w:r w:rsidRPr="00BE483D">
        <w:rPr>
          <w:b/>
          <w:bCs/>
          <w:spacing w:val="-2"/>
        </w:rPr>
        <w:t xml:space="preserve"> </w:t>
      </w:r>
      <w:r w:rsidRPr="00BE483D">
        <w:rPr>
          <w:b/>
          <w:bCs/>
        </w:rPr>
        <w:t>(CCAG</w:t>
      </w:r>
      <w:r w:rsidRPr="00BE483D">
        <w:rPr>
          <w:b/>
          <w:bCs/>
          <w:spacing w:val="-2"/>
        </w:rPr>
        <w:t xml:space="preserve"> </w:t>
      </w:r>
      <w:r w:rsidRPr="00BE483D">
        <w:rPr>
          <w:b/>
          <w:bCs/>
        </w:rPr>
        <w:t>article</w:t>
      </w:r>
      <w:r w:rsidRPr="00BE483D">
        <w:rPr>
          <w:b/>
          <w:bCs/>
          <w:spacing w:val="-2"/>
        </w:rPr>
        <w:t xml:space="preserve"> </w:t>
      </w:r>
      <w:r w:rsidRPr="00BE483D">
        <w:rPr>
          <w:b/>
          <w:bCs/>
        </w:rPr>
        <w:t>79)</w:t>
      </w:r>
    </w:p>
    <w:p w14:paraId="78CABA24" w14:textId="77777777" w:rsidR="00273DD0" w:rsidRPr="00BE483D" w:rsidRDefault="00273DD0">
      <w:pPr>
        <w:widowControl w:val="0"/>
        <w:autoSpaceDE w:val="0"/>
        <w:jc w:val="both"/>
      </w:pPr>
    </w:p>
    <w:p w14:paraId="1453FB08" w14:textId="77777777" w:rsidR="00DC04AE" w:rsidRPr="00BE483D" w:rsidRDefault="00DC04AE" w:rsidP="00DC04AE">
      <w:pPr>
        <w:widowControl w:val="0"/>
        <w:autoSpaceDE w:val="0"/>
        <w:adjustRightInd w:val="0"/>
        <w:spacing w:line="250" w:lineRule="auto"/>
        <w:ind w:right="90"/>
        <w:jc w:val="both"/>
        <w:rPr>
          <w:color w:val="000000"/>
          <w:spacing w:val="5"/>
        </w:rPr>
      </w:pPr>
      <w:r w:rsidRPr="00BE483D">
        <w:rPr>
          <w:color w:val="000000"/>
          <w:spacing w:val="5"/>
        </w:rPr>
        <w:t>Les différends ou litiges nés de l’exécution du présent marché peuvent faire l’objet d’un règlement à l’amiable.</w:t>
      </w:r>
    </w:p>
    <w:p w14:paraId="74D2106F" w14:textId="77777777" w:rsidR="00DC04AE" w:rsidRPr="00BE483D" w:rsidRDefault="00DC04AE" w:rsidP="00DC04AE">
      <w:pPr>
        <w:widowControl w:val="0"/>
        <w:autoSpaceDE w:val="0"/>
        <w:adjustRightInd w:val="0"/>
        <w:spacing w:line="250" w:lineRule="auto"/>
        <w:ind w:right="90"/>
        <w:jc w:val="both"/>
        <w:rPr>
          <w:i/>
          <w:iCs/>
          <w:color w:val="000000"/>
        </w:rPr>
      </w:pPr>
      <w:r w:rsidRPr="00BE483D">
        <w:rPr>
          <w:color w:val="000000"/>
          <w:spacing w:val="5"/>
        </w:rPr>
        <w:t>Lorsqu’aucun</w:t>
      </w:r>
      <w:r w:rsidRPr="00BE483D">
        <w:rPr>
          <w:color w:val="000000"/>
        </w:rPr>
        <w:t xml:space="preserve">e </w:t>
      </w:r>
      <w:r w:rsidRPr="00BE483D">
        <w:rPr>
          <w:color w:val="000000"/>
          <w:spacing w:val="5"/>
        </w:rPr>
        <w:t>solutio</w:t>
      </w:r>
      <w:r w:rsidRPr="00BE483D">
        <w:rPr>
          <w:color w:val="000000"/>
        </w:rPr>
        <w:t xml:space="preserve">n </w:t>
      </w:r>
      <w:r w:rsidRPr="00BE483D">
        <w:rPr>
          <w:color w:val="000000"/>
          <w:spacing w:val="5"/>
        </w:rPr>
        <w:t>amiabl</w:t>
      </w:r>
      <w:r w:rsidRPr="00BE483D">
        <w:rPr>
          <w:color w:val="000000"/>
        </w:rPr>
        <w:t xml:space="preserve">e </w:t>
      </w:r>
      <w:r w:rsidRPr="00BE483D">
        <w:rPr>
          <w:color w:val="000000"/>
          <w:spacing w:val="5"/>
        </w:rPr>
        <w:t>n</w:t>
      </w:r>
      <w:r w:rsidRPr="00BE483D">
        <w:rPr>
          <w:color w:val="000000"/>
        </w:rPr>
        <w:t xml:space="preserve">e </w:t>
      </w:r>
      <w:r w:rsidRPr="00BE483D">
        <w:rPr>
          <w:color w:val="000000"/>
          <w:spacing w:val="5"/>
        </w:rPr>
        <w:t>peu</w:t>
      </w:r>
      <w:r w:rsidRPr="00BE483D">
        <w:rPr>
          <w:color w:val="000000"/>
        </w:rPr>
        <w:t xml:space="preserve">t </w:t>
      </w:r>
      <w:r w:rsidRPr="00BE483D">
        <w:rPr>
          <w:color w:val="000000"/>
          <w:spacing w:val="5"/>
        </w:rPr>
        <w:t xml:space="preserve">être </w:t>
      </w:r>
      <w:r w:rsidRPr="00BE483D">
        <w:rPr>
          <w:color w:val="000000"/>
        </w:rPr>
        <w:t>apportée au différend, celui-ci est porté devant la juridiction camerounaise compétente, sous réserve des dispositions suivantes:</w:t>
      </w:r>
      <w:r w:rsidRPr="00BE483D">
        <w:rPr>
          <w:i/>
          <w:iCs/>
          <w:color w:val="000000"/>
        </w:rPr>
        <w:t>[le cas échéant]</w:t>
      </w:r>
    </w:p>
    <w:p w14:paraId="39CD6ACF" w14:textId="77777777" w:rsidR="00DC04AE" w:rsidRPr="00BE483D" w:rsidRDefault="00DC04AE" w:rsidP="00090194">
      <w:pPr>
        <w:pStyle w:val="Paragraphedeliste"/>
        <w:numPr>
          <w:ilvl w:val="0"/>
          <w:numId w:val="16"/>
        </w:numPr>
        <w:tabs>
          <w:tab w:val="left" w:pos="709"/>
        </w:tabs>
        <w:suppressAutoHyphens w:val="0"/>
        <w:autoSpaceDE w:val="0"/>
        <w:adjustRightInd w:val="0"/>
        <w:spacing w:before="120" w:after="0" w:line="240" w:lineRule="auto"/>
        <w:ind w:left="567" w:right="26" w:hanging="283"/>
        <w:jc w:val="both"/>
        <w:textAlignment w:val="auto"/>
        <w:rPr>
          <w:rFonts w:ascii="Times New Roman" w:hAnsi="Times New Roman"/>
          <w:sz w:val="24"/>
          <w:szCs w:val="24"/>
        </w:rPr>
      </w:pPr>
      <w:r w:rsidRPr="00BE483D">
        <w:rPr>
          <w:rFonts w:ascii="Times New Roman" w:hAnsi="Times New Roman"/>
          <w:sz w:val="24"/>
          <w:szCs w:val="24"/>
        </w:rPr>
        <w:t xml:space="preserve">Si un différend survient entre le Maître d'œuvre et </w:t>
      </w:r>
      <w:r w:rsidR="00084D29" w:rsidRPr="00BE483D">
        <w:rPr>
          <w:rFonts w:ascii="Times New Roman" w:hAnsi="Times New Roman"/>
          <w:sz w:val="24"/>
          <w:szCs w:val="24"/>
        </w:rPr>
        <w:t>le co-contractant</w:t>
      </w:r>
      <w:r w:rsidRPr="00BE483D">
        <w:rPr>
          <w:rFonts w:ascii="Times New Roman" w:hAnsi="Times New Roman"/>
          <w:sz w:val="24"/>
          <w:szCs w:val="24"/>
        </w:rPr>
        <w:t xml:space="preserve"> sous la forme de réserves faites à un ordre de service, ou sous toute autre forme, </w:t>
      </w:r>
      <w:r w:rsidR="00084D29" w:rsidRPr="00BE483D">
        <w:rPr>
          <w:rFonts w:ascii="Times New Roman" w:hAnsi="Times New Roman"/>
          <w:sz w:val="24"/>
          <w:szCs w:val="24"/>
        </w:rPr>
        <w:t>le co-contractant</w:t>
      </w:r>
      <w:r w:rsidRPr="00BE483D">
        <w:rPr>
          <w:rFonts w:ascii="Times New Roman" w:hAnsi="Times New Roman"/>
          <w:sz w:val="24"/>
          <w:szCs w:val="24"/>
        </w:rPr>
        <w:t xml:space="preserve"> doit le consigner dans le journal de chantier et en informer le Chef de Service de la Lettre Commande par une lettre exposant les motifs et indiquant les montants de ses réclamations. </w:t>
      </w:r>
    </w:p>
    <w:p w14:paraId="1887640A" w14:textId="77777777" w:rsidR="00DC04AE" w:rsidRPr="00BE483D" w:rsidRDefault="00DC04AE" w:rsidP="00090194">
      <w:pPr>
        <w:pStyle w:val="Paragraphedeliste"/>
        <w:numPr>
          <w:ilvl w:val="0"/>
          <w:numId w:val="16"/>
        </w:numPr>
        <w:tabs>
          <w:tab w:val="left" w:pos="540"/>
          <w:tab w:val="left" w:pos="709"/>
        </w:tabs>
        <w:suppressAutoHyphens w:val="0"/>
        <w:autoSpaceDE w:val="0"/>
        <w:adjustRightInd w:val="0"/>
        <w:spacing w:before="120" w:after="0" w:line="240" w:lineRule="auto"/>
        <w:ind w:left="567" w:right="26" w:hanging="283"/>
        <w:jc w:val="both"/>
        <w:textAlignment w:val="auto"/>
        <w:rPr>
          <w:rFonts w:ascii="Times New Roman" w:hAnsi="Times New Roman"/>
          <w:sz w:val="24"/>
          <w:szCs w:val="24"/>
        </w:rPr>
      </w:pPr>
      <w:r w:rsidRPr="00BE483D">
        <w:rPr>
          <w:rFonts w:ascii="Times New Roman" w:hAnsi="Times New Roman"/>
          <w:sz w:val="24"/>
          <w:szCs w:val="24"/>
        </w:rPr>
        <w:t>Lorsque le Co</w:t>
      </w:r>
      <w:r w:rsidR="00084D29" w:rsidRPr="00BE483D">
        <w:rPr>
          <w:rFonts w:ascii="Times New Roman" w:hAnsi="Times New Roman"/>
          <w:sz w:val="24"/>
          <w:szCs w:val="24"/>
        </w:rPr>
        <w:t>-</w:t>
      </w:r>
      <w:r w:rsidRPr="00BE483D">
        <w:rPr>
          <w:rFonts w:ascii="Times New Roman" w:hAnsi="Times New Roman"/>
          <w:sz w:val="24"/>
          <w:szCs w:val="24"/>
        </w:rPr>
        <w:t xml:space="preserve">contractant émet des réserves sur le Décompte Général, il dispose d'un (1) mois à partir de la date de transmission dudit Décompte, sous peine de forclusion, pour faire parvenir au Chef de Service de la Lettre Commande un mémoire de ses réclamations. </w:t>
      </w:r>
    </w:p>
    <w:p w14:paraId="1D158922" w14:textId="77777777" w:rsidR="00DC04AE" w:rsidRPr="00BE483D" w:rsidRDefault="00DC04AE" w:rsidP="00090194">
      <w:pPr>
        <w:pStyle w:val="Paragraphedeliste"/>
        <w:numPr>
          <w:ilvl w:val="0"/>
          <w:numId w:val="16"/>
        </w:numPr>
        <w:tabs>
          <w:tab w:val="left" w:pos="540"/>
          <w:tab w:val="left" w:pos="709"/>
        </w:tabs>
        <w:suppressAutoHyphens w:val="0"/>
        <w:autoSpaceDE w:val="0"/>
        <w:adjustRightInd w:val="0"/>
        <w:spacing w:before="120" w:after="0" w:line="240" w:lineRule="auto"/>
        <w:ind w:left="567" w:right="26" w:hanging="283"/>
        <w:jc w:val="both"/>
        <w:textAlignment w:val="auto"/>
        <w:rPr>
          <w:rFonts w:ascii="Times New Roman" w:hAnsi="Times New Roman"/>
          <w:sz w:val="24"/>
          <w:szCs w:val="24"/>
        </w:rPr>
      </w:pPr>
      <w:r w:rsidRPr="00BE483D">
        <w:rPr>
          <w:rFonts w:ascii="Times New Roman" w:hAnsi="Times New Roman"/>
          <w:sz w:val="24"/>
          <w:szCs w:val="24"/>
        </w:rPr>
        <w:t>Le Chef de Service du Marché notifiera au Co</w:t>
      </w:r>
      <w:r w:rsidR="00084D29" w:rsidRPr="00BE483D">
        <w:rPr>
          <w:rFonts w:ascii="Times New Roman" w:hAnsi="Times New Roman"/>
          <w:sz w:val="24"/>
          <w:szCs w:val="24"/>
        </w:rPr>
        <w:t>-</w:t>
      </w:r>
      <w:r w:rsidRPr="00BE483D">
        <w:rPr>
          <w:rFonts w:ascii="Times New Roman" w:hAnsi="Times New Roman"/>
          <w:sz w:val="24"/>
          <w:szCs w:val="24"/>
        </w:rPr>
        <w:t xml:space="preserve">contractant sa proposition pour le règlement du différend, dans un délai maximum de deux (2) mois à compter de la date de réception du mémoire de réclamation. </w:t>
      </w:r>
    </w:p>
    <w:p w14:paraId="5E3AAB5A" w14:textId="77777777" w:rsidR="00DC04AE" w:rsidRPr="00BE483D" w:rsidRDefault="00DC04AE" w:rsidP="00090194">
      <w:pPr>
        <w:pStyle w:val="Paragraphedeliste"/>
        <w:numPr>
          <w:ilvl w:val="0"/>
          <w:numId w:val="16"/>
        </w:numPr>
        <w:tabs>
          <w:tab w:val="left" w:pos="709"/>
        </w:tabs>
        <w:suppressAutoHyphens w:val="0"/>
        <w:autoSpaceDE w:val="0"/>
        <w:adjustRightInd w:val="0"/>
        <w:spacing w:before="120" w:after="0" w:line="240" w:lineRule="auto"/>
        <w:ind w:left="567" w:right="26" w:hanging="283"/>
        <w:jc w:val="both"/>
        <w:textAlignment w:val="auto"/>
        <w:rPr>
          <w:rFonts w:ascii="Times New Roman" w:hAnsi="Times New Roman"/>
          <w:sz w:val="24"/>
          <w:szCs w:val="24"/>
        </w:rPr>
      </w:pPr>
      <w:r w:rsidRPr="00BE483D">
        <w:rPr>
          <w:rFonts w:ascii="Times New Roman" w:hAnsi="Times New Roman"/>
          <w:sz w:val="24"/>
          <w:szCs w:val="24"/>
        </w:rPr>
        <w:t>Si, en cours d’exécution du Marché, des difficultés s’élèvent entre le Maître d’Œuvre et le Co</w:t>
      </w:r>
      <w:r w:rsidR="00084D29" w:rsidRPr="00BE483D">
        <w:rPr>
          <w:rFonts w:ascii="Times New Roman" w:hAnsi="Times New Roman"/>
          <w:sz w:val="24"/>
          <w:szCs w:val="24"/>
        </w:rPr>
        <w:t>-</w:t>
      </w:r>
      <w:r w:rsidRPr="00BE483D">
        <w:rPr>
          <w:rFonts w:ascii="Times New Roman" w:hAnsi="Times New Roman"/>
          <w:sz w:val="24"/>
          <w:szCs w:val="24"/>
        </w:rPr>
        <w:t xml:space="preserve">contractant, il en est référé au Chef de Service de la Lettre Commande. </w:t>
      </w:r>
    </w:p>
    <w:p w14:paraId="0BCC78E9" w14:textId="77777777" w:rsidR="00DC04AE" w:rsidRPr="00BE483D" w:rsidRDefault="00DC04AE" w:rsidP="00090194">
      <w:pPr>
        <w:pStyle w:val="Paragraphedeliste"/>
        <w:numPr>
          <w:ilvl w:val="0"/>
          <w:numId w:val="16"/>
        </w:numPr>
        <w:tabs>
          <w:tab w:val="left" w:pos="709"/>
        </w:tabs>
        <w:suppressAutoHyphens w:val="0"/>
        <w:autoSpaceDE w:val="0"/>
        <w:adjustRightInd w:val="0"/>
        <w:spacing w:before="120" w:after="0" w:line="276" w:lineRule="auto"/>
        <w:ind w:left="567" w:right="26" w:hanging="283"/>
        <w:jc w:val="both"/>
        <w:textAlignment w:val="auto"/>
        <w:rPr>
          <w:rFonts w:ascii="Times New Roman" w:hAnsi="Times New Roman"/>
          <w:b/>
          <w:bCs/>
          <w:sz w:val="24"/>
          <w:szCs w:val="24"/>
        </w:rPr>
      </w:pPr>
      <w:r w:rsidRPr="00BE483D">
        <w:rPr>
          <w:rFonts w:ascii="Times New Roman" w:hAnsi="Times New Roman"/>
          <w:sz w:val="24"/>
          <w:szCs w:val="24"/>
        </w:rPr>
        <w:t xml:space="preserve">Tout différend entre </w:t>
      </w:r>
      <w:r w:rsidR="00084D29" w:rsidRPr="00BE483D">
        <w:rPr>
          <w:rFonts w:ascii="Times New Roman" w:hAnsi="Times New Roman"/>
          <w:sz w:val="24"/>
          <w:szCs w:val="24"/>
        </w:rPr>
        <w:t>le co-contractant</w:t>
      </w:r>
      <w:r w:rsidRPr="00BE483D">
        <w:rPr>
          <w:rFonts w:ascii="Times New Roman" w:hAnsi="Times New Roman"/>
          <w:sz w:val="24"/>
          <w:szCs w:val="24"/>
        </w:rPr>
        <w:t xml:space="preserve"> et le Maître d’</w:t>
      </w:r>
      <w:r w:rsidR="00AA72F0" w:rsidRPr="00BE483D">
        <w:rPr>
          <w:rFonts w:ascii="Times New Roman" w:hAnsi="Times New Roman"/>
          <w:sz w:val="24"/>
          <w:szCs w:val="24"/>
        </w:rPr>
        <w:t xml:space="preserve">’Ouvrage </w:t>
      </w:r>
      <w:r w:rsidRPr="00BE483D">
        <w:rPr>
          <w:rFonts w:ascii="Times New Roman" w:hAnsi="Times New Roman"/>
          <w:sz w:val="24"/>
          <w:szCs w:val="24"/>
        </w:rPr>
        <w:t>Délégué fait l’objet d’une te</w:t>
      </w:r>
      <w:r w:rsidRPr="00BE483D">
        <w:rPr>
          <w:rFonts w:ascii="Times New Roman" w:hAnsi="Times New Roman"/>
          <w:sz w:val="24"/>
          <w:szCs w:val="24"/>
        </w:rPr>
        <w:t>n</w:t>
      </w:r>
      <w:r w:rsidRPr="00BE483D">
        <w:rPr>
          <w:rFonts w:ascii="Times New Roman" w:hAnsi="Times New Roman"/>
          <w:sz w:val="24"/>
          <w:szCs w:val="24"/>
        </w:rPr>
        <w:t>tative de règlement à l’amiable, le cas échéant, par voie de médiation et sous réserve des di</w:t>
      </w:r>
      <w:r w:rsidRPr="00BE483D">
        <w:rPr>
          <w:rFonts w:ascii="Times New Roman" w:hAnsi="Times New Roman"/>
          <w:sz w:val="24"/>
          <w:szCs w:val="24"/>
        </w:rPr>
        <w:t>s</w:t>
      </w:r>
      <w:r w:rsidRPr="00BE483D">
        <w:rPr>
          <w:rFonts w:ascii="Times New Roman" w:hAnsi="Times New Roman"/>
          <w:sz w:val="24"/>
          <w:szCs w:val="24"/>
        </w:rPr>
        <w:t xml:space="preserve">positions du Code des Marchés Publics concernant les avenants. </w:t>
      </w:r>
    </w:p>
    <w:p w14:paraId="3E47349F" w14:textId="77777777" w:rsidR="00273DD0" w:rsidRPr="00BE483D" w:rsidRDefault="00273DD0">
      <w:pPr>
        <w:widowControl w:val="0"/>
        <w:autoSpaceDE w:val="0"/>
        <w:jc w:val="both"/>
      </w:pPr>
    </w:p>
    <w:p w14:paraId="4CBA9785" w14:textId="77777777" w:rsidR="00273DD0" w:rsidRPr="00BE483D" w:rsidRDefault="00353DCC">
      <w:pPr>
        <w:widowControl w:val="0"/>
        <w:autoSpaceDE w:val="0"/>
        <w:jc w:val="both"/>
      </w:pPr>
      <w:r w:rsidRPr="00BE483D">
        <w:rPr>
          <w:b/>
          <w:bCs/>
          <w:w w:val="98"/>
        </w:rPr>
        <w:t>Article</w:t>
      </w:r>
      <w:r w:rsidRPr="00BE483D">
        <w:rPr>
          <w:b/>
          <w:bCs/>
          <w:spacing w:val="-4"/>
        </w:rPr>
        <w:t xml:space="preserve"> </w:t>
      </w:r>
      <w:r w:rsidRPr="00BE483D">
        <w:rPr>
          <w:b/>
          <w:bCs/>
          <w:w w:val="98"/>
        </w:rPr>
        <w:t>4</w:t>
      </w:r>
      <w:r w:rsidR="00720E52" w:rsidRPr="00BE483D">
        <w:rPr>
          <w:b/>
          <w:bCs/>
          <w:w w:val="98"/>
        </w:rPr>
        <w:t>9</w:t>
      </w:r>
      <w:r w:rsidRPr="00BE483D">
        <w:rPr>
          <w:b/>
          <w:bCs/>
          <w:spacing w:val="-4"/>
        </w:rPr>
        <w:t xml:space="preserve"> </w:t>
      </w:r>
      <w:r w:rsidRPr="00BE483D">
        <w:rPr>
          <w:b/>
          <w:bCs/>
          <w:w w:val="98"/>
        </w:rPr>
        <w:t>:</w:t>
      </w:r>
      <w:r w:rsidRPr="00BE483D">
        <w:rPr>
          <w:b/>
          <w:bCs/>
          <w:spacing w:val="-4"/>
        </w:rPr>
        <w:t xml:space="preserve"> </w:t>
      </w:r>
      <w:r w:rsidRPr="00BE483D">
        <w:rPr>
          <w:b/>
          <w:bCs/>
          <w:w w:val="98"/>
        </w:rPr>
        <w:t>Edition</w:t>
      </w:r>
      <w:r w:rsidRPr="00BE483D">
        <w:rPr>
          <w:b/>
          <w:bCs/>
          <w:spacing w:val="-4"/>
        </w:rPr>
        <w:t xml:space="preserve"> </w:t>
      </w:r>
      <w:r w:rsidRPr="00BE483D">
        <w:rPr>
          <w:b/>
          <w:bCs/>
          <w:w w:val="98"/>
        </w:rPr>
        <w:t>et</w:t>
      </w:r>
      <w:r w:rsidRPr="00BE483D">
        <w:rPr>
          <w:b/>
          <w:bCs/>
          <w:spacing w:val="-4"/>
        </w:rPr>
        <w:t xml:space="preserve"> </w:t>
      </w:r>
      <w:r w:rsidRPr="00BE483D">
        <w:rPr>
          <w:b/>
          <w:bCs/>
          <w:w w:val="98"/>
        </w:rPr>
        <w:t>diffusion</w:t>
      </w:r>
      <w:r w:rsidRPr="00BE483D">
        <w:rPr>
          <w:b/>
          <w:bCs/>
          <w:spacing w:val="-4"/>
        </w:rPr>
        <w:t xml:space="preserve"> </w:t>
      </w:r>
      <w:r w:rsidRPr="00BE483D">
        <w:rPr>
          <w:b/>
          <w:bCs/>
          <w:w w:val="98"/>
        </w:rPr>
        <w:t>du</w:t>
      </w:r>
      <w:r w:rsidRPr="00BE483D">
        <w:rPr>
          <w:b/>
          <w:bCs/>
          <w:spacing w:val="-4"/>
        </w:rPr>
        <w:t xml:space="preserve"> </w:t>
      </w:r>
      <w:r w:rsidRPr="00BE483D">
        <w:rPr>
          <w:b/>
          <w:bCs/>
          <w:w w:val="98"/>
        </w:rPr>
        <w:t>présent</w:t>
      </w:r>
      <w:r w:rsidRPr="00BE483D">
        <w:rPr>
          <w:b/>
          <w:bCs/>
          <w:spacing w:val="-4"/>
        </w:rPr>
        <w:t xml:space="preserve"> </w:t>
      </w:r>
      <w:r w:rsidRPr="00BE483D">
        <w:rPr>
          <w:b/>
          <w:bCs/>
          <w:w w:val="98"/>
        </w:rPr>
        <w:t>marché</w:t>
      </w:r>
    </w:p>
    <w:p w14:paraId="2D53A867" w14:textId="77777777" w:rsidR="00273DD0" w:rsidRPr="00BE483D" w:rsidRDefault="00273DD0">
      <w:pPr>
        <w:widowControl w:val="0"/>
        <w:autoSpaceDE w:val="0"/>
        <w:jc w:val="both"/>
      </w:pPr>
    </w:p>
    <w:p w14:paraId="7D703E26" w14:textId="77777777" w:rsidR="00DC04AE" w:rsidRPr="00BE483D" w:rsidRDefault="00DC04AE" w:rsidP="00DC04AE">
      <w:pPr>
        <w:widowControl w:val="0"/>
        <w:autoSpaceDE w:val="0"/>
        <w:adjustRightInd w:val="0"/>
        <w:spacing w:line="276" w:lineRule="auto"/>
        <w:ind w:right="94"/>
        <w:jc w:val="both"/>
        <w:rPr>
          <w:color w:val="000000"/>
        </w:rPr>
      </w:pPr>
      <w:r w:rsidRPr="00BE483D">
        <w:rPr>
          <w:iCs/>
          <w:color w:val="000000"/>
        </w:rPr>
        <w:t>Vingt</w:t>
      </w:r>
      <w:r w:rsidR="00A75724" w:rsidRPr="00BE483D">
        <w:rPr>
          <w:iCs/>
          <w:color w:val="000000"/>
        </w:rPr>
        <w:t xml:space="preserve"> </w:t>
      </w:r>
      <w:r w:rsidRPr="00BE483D">
        <w:rPr>
          <w:iCs/>
          <w:color w:val="000000"/>
        </w:rPr>
        <w:t xml:space="preserve">(20) exemplaires </w:t>
      </w:r>
      <w:r w:rsidRPr="00BE483D">
        <w:rPr>
          <w:color w:val="000000"/>
        </w:rPr>
        <w:t xml:space="preserve">de la présente </w:t>
      </w:r>
      <w:r w:rsidRPr="00BE483D">
        <w:t>Lettre-Commande</w:t>
      </w:r>
      <w:r w:rsidRPr="00BE483D">
        <w:rPr>
          <w:color w:val="000000"/>
        </w:rPr>
        <w:t xml:space="preserve"> seront édités par les soins de </w:t>
      </w:r>
      <w:r w:rsidR="00084D29" w:rsidRPr="00BE483D">
        <w:rPr>
          <w:color w:val="000000"/>
        </w:rPr>
        <w:t>le co-contractant</w:t>
      </w:r>
      <w:r w:rsidRPr="00BE483D">
        <w:rPr>
          <w:color w:val="000000"/>
        </w:rPr>
        <w:t xml:space="preserve"> et fournis au chef de service.</w:t>
      </w:r>
    </w:p>
    <w:p w14:paraId="560D23A0" w14:textId="77777777" w:rsidR="00273DD0" w:rsidRPr="00BE483D" w:rsidRDefault="00273DD0">
      <w:pPr>
        <w:widowControl w:val="0"/>
        <w:autoSpaceDE w:val="0"/>
        <w:jc w:val="both"/>
      </w:pPr>
    </w:p>
    <w:p w14:paraId="511C99A6" w14:textId="77777777" w:rsidR="00273DD0" w:rsidRPr="00BE483D" w:rsidRDefault="00353DCC">
      <w:pPr>
        <w:widowControl w:val="0"/>
        <w:tabs>
          <w:tab w:val="left" w:pos="3260"/>
          <w:tab w:val="left" w:pos="3740"/>
          <w:tab w:val="left" w:pos="4800"/>
        </w:tabs>
        <w:autoSpaceDE w:val="0"/>
        <w:jc w:val="both"/>
      </w:pPr>
      <w:r w:rsidRPr="00BE483D">
        <w:rPr>
          <w:b/>
          <w:bCs/>
        </w:rPr>
        <w:t>Article</w:t>
      </w:r>
      <w:r w:rsidRPr="00BE483D">
        <w:rPr>
          <w:b/>
          <w:bCs/>
          <w:spacing w:val="6"/>
        </w:rPr>
        <w:t xml:space="preserve"> </w:t>
      </w:r>
      <w:r w:rsidR="00720E52" w:rsidRPr="00BE483D">
        <w:rPr>
          <w:b/>
          <w:bCs/>
        </w:rPr>
        <w:t>50</w:t>
      </w:r>
      <w:r w:rsidRPr="00BE483D">
        <w:rPr>
          <w:b/>
          <w:bCs/>
          <w:spacing w:val="6"/>
        </w:rPr>
        <w:t xml:space="preserve"> </w:t>
      </w:r>
      <w:r w:rsidRPr="00BE483D">
        <w:rPr>
          <w:b/>
          <w:bCs/>
        </w:rPr>
        <w:t>et</w:t>
      </w:r>
      <w:r w:rsidRPr="00BE483D">
        <w:rPr>
          <w:b/>
          <w:bCs/>
          <w:spacing w:val="6"/>
        </w:rPr>
        <w:t xml:space="preserve"> </w:t>
      </w:r>
      <w:r w:rsidRPr="00BE483D">
        <w:rPr>
          <w:b/>
          <w:bCs/>
        </w:rPr>
        <w:t>dernier</w:t>
      </w:r>
      <w:r w:rsidRPr="00BE483D">
        <w:rPr>
          <w:b/>
          <w:bCs/>
          <w:spacing w:val="6"/>
        </w:rPr>
        <w:t xml:space="preserve"> </w:t>
      </w:r>
      <w:r w:rsidRPr="00BE483D">
        <w:rPr>
          <w:b/>
          <w:bCs/>
        </w:rPr>
        <w:t xml:space="preserve">: </w:t>
      </w:r>
      <w:r w:rsidRPr="00BE483D">
        <w:rPr>
          <w:b/>
          <w:bCs/>
          <w:spacing w:val="5"/>
        </w:rPr>
        <w:t>Entré</w:t>
      </w:r>
      <w:r w:rsidRPr="00BE483D">
        <w:rPr>
          <w:b/>
          <w:bCs/>
        </w:rPr>
        <w:t>e</w:t>
      </w:r>
      <w:r w:rsidR="003564B5" w:rsidRPr="00BE483D">
        <w:rPr>
          <w:b/>
          <w:bCs/>
        </w:rPr>
        <w:t xml:space="preserve"> </w:t>
      </w:r>
      <w:r w:rsidRPr="00BE483D">
        <w:rPr>
          <w:b/>
          <w:bCs/>
          <w:spacing w:val="5"/>
        </w:rPr>
        <w:t>e</w:t>
      </w:r>
      <w:r w:rsidRPr="00BE483D">
        <w:rPr>
          <w:b/>
          <w:bCs/>
        </w:rPr>
        <w:t xml:space="preserve">n </w:t>
      </w:r>
      <w:r w:rsidRPr="00BE483D">
        <w:rPr>
          <w:b/>
          <w:bCs/>
          <w:spacing w:val="5"/>
        </w:rPr>
        <w:t>vigueu</w:t>
      </w:r>
      <w:r w:rsidRPr="00BE483D">
        <w:rPr>
          <w:b/>
          <w:bCs/>
        </w:rPr>
        <w:t xml:space="preserve">r </w:t>
      </w:r>
      <w:r w:rsidRPr="00BE483D">
        <w:rPr>
          <w:b/>
          <w:bCs/>
          <w:spacing w:val="5"/>
        </w:rPr>
        <w:t xml:space="preserve">du </w:t>
      </w:r>
      <w:r w:rsidRPr="00BE483D">
        <w:rPr>
          <w:b/>
          <w:bCs/>
        </w:rPr>
        <w:t>marché</w:t>
      </w:r>
    </w:p>
    <w:p w14:paraId="513F5E0E" w14:textId="77777777" w:rsidR="00273DD0" w:rsidRPr="00BE483D" w:rsidRDefault="00273DD0">
      <w:pPr>
        <w:widowControl w:val="0"/>
        <w:autoSpaceDE w:val="0"/>
        <w:jc w:val="both"/>
      </w:pPr>
    </w:p>
    <w:p w14:paraId="07081662" w14:textId="77777777" w:rsidR="00273DD0" w:rsidRPr="00BE483D" w:rsidRDefault="00353DCC">
      <w:pPr>
        <w:widowControl w:val="0"/>
        <w:autoSpaceDE w:val="0"/>
        <w:jc w:val="both"/>
      </w:pPr>
      <w:r w:rsidRPr="00BE483D">
        <w:t>Le</w:t>
      </w:r>
      <w:r w:rsidRPr="00BE483D">
        <w:rPr>
          <w:spacing w:val="-6"/>
        </w:rPr>
        <w:t xml:space="preserve"> </w:t>
      </w:r>
      <w:r w:rsidRPr="00BE483D">
        <w:t>présent</w:t>
      </w:r>
      <w:r w:rsidRPr="00BE483D">
        <w:rPr>
          <w:spacing w:val="-6"/>
        </w:rPr>
        <w:t xml:space="preserve"> </w:t>
      </w:r>
      <w:r w:rsidRPr="00BE483D">
        <w:t>marché</w:t>
      </w:r>
      <w:r w:rsidRPr="00BE483D">
        <w:rPr>
          <w:spacing w:val="-6"/>
        </w:rPr>
        <w:t xml:space="preserve"> </w:t>
      </w:r>
      <w:r w:rsidRPr="00BE483D">
        <w:t>ne</w:t>
      </w:r>
      <w:r w:rsidRPr="00BE483D">
        <w:rPr>
          <w:spacing w:val="-6"/>
        </w:rPr>
        <w:t xml:space="preserve"> </w:t>
      </w:r>
      <w:r w:rsidRPr="00BE483D">
        <w:t>deviendra</w:t>
      </w:r>
      <w:r w:rsidRPr="00BE483D">
        <w:rPr>
          <w:spacing w:val="-6"/>
        </w:rPr>
        <w:t xml:space="preserve"> </w:t>
      </w:r>
      <w:r w:rsidRPr="00BE483D">
        <w:t>définitif</w:t>
      </w:r>
      <w:r w:rsidRPr="00BE483D">
        <w:rPr>
          <w:spacing w:val="-6"/>
        </w:rPr>
        <w:t xml:space="preserve"> </w:t>
      </w:r>
      <w:r w:rsidRPr="00BE483D">
        <w:t>qu’après</w:t>
      </w:r>
      <w:r w:rsidRPr="00BE483D">
        <w:rPr>
          <w:spacing w:val="-6"/>
        </w:rPr>
        <w:t xml:space="preserve"> </w:t>
      </w:r>
      <w:r w:rsidRPr="00BE483D">
        <w:t>sa signature par l’Autorité Contractante. Il entrera en</w:t>
      </w:r>
      <w:r w:rsidR="00CB79F8" w:rsidRPr="00BE483D">
        <w:t xml:space="preserve"> vigueur dès sa notification au</w:t>
      </w:r>
      <w:r w:rsidR="00084D29" w:rsidRPr="00BE483D">
        <w:t xml:space="preserve"> co-contractant</w:t>
      </w:r>
      <w:r w:rsidRPr="00BE483D">
        <w:t xml:space="preserve"> par ce dernier.</w:t>
      </w:r>
    </w:p>
    <w:p w14:paraId="5C4F522A" w14:textId="77777777" w:rsidR="00273DD0" w:rsidRPr="00BE483D" w:rsidRDefault="00273DD0">
      <w:pPr>
        <w:pageBreakBefore/>
        <w:suppressAutoHyphens w:val="0"/>
      </w:pPr>
    </w:p>
    <w:p w14:paraId="6A1007AC" w14:textId="77777777" w:rsidR="00273DD0" w:rsidRPr="00BE483D" w:rsidRDefault="00273DD0">
      <w:pPr>
        <w:widowControl w:val="0"/>
        <w:autoSpaceDE w:val="0"/>
        <w:jc w:val="both"/>
      </w:pPr>
    </w:p>
    <w:p w14:paraId="04033957" w14:textId="77777777" w:rsidR="00273DD0" w:rsidRPr="00BE483D" w:rsidRDefault="00273DD0">
      <w:pPr>
        <w:widowControl w:val="0"/>
        <w:autoSpaceDE w:val="0"/>
        <w:jc w:val="both"/>
      </w:pPr>
    </w:p>
    <w:p w14:paraId="0ABB68A5" w14:textId="77777777" w:rsidR="00273DD0" w:rsidRPr="00BE483D" w:rsidRDefault="00273DD0">
      <w:pPr>
        <w:widowControl w:val="0"/>
        <w:autoSpaceDE w:val="0"/>
        <w:jc w:val="both"/>
      </w:pPr>
    </w:p>
    <w:p w14:paraId="52AA3198" w14:textId="77777777" w:rsidR="00273DD0" w:rsidRPr="00BE483D" w:rsidRDefault="00273DD0">
      <w:pPr>
        <w:widowControl w:val="0"/>
        <w:autoSpaceDE w:val="0"/>
        <w:jc w:val="both"/>
      </w:pPr>
    </w:p>
    <w:p w14:paraId="663D8223" w14:textId="77777777" w:rsidR="00273DD0" w:rsidRPr="00BE483D" w:rsidRDefault="00273DD0">
      <w:pPr>
        <w:widowControl w:val="0"/>
        <w:autoSpaceDE w:val="0"/>
        <w:jc w:val="both"/>
      </w:pPr>
    </w:p>
    <w:p w14:paraId="60B66476" w14:textId="77777777" w:rsidR="00273DD0" w:rsidRPr="00BE483D" w:rsidRDefault="00273DD0">
      <w:pPr>
        <w:widowControl w:val="0"/>
        <w:autoSpaceDE w:val="0"/>
        <w:jc w:val="both"/>
      </w:pPr>
    </w:p>
    <w:p w14:paraId="5038E459" w14:textId="77777777" w:rsidR="00273DD0" w:rsidRPr="00BE483D" w:rsidRDefault="00273DD0">
      <w:pPr>
        <w:widowControl w:val="0"/>
        <w:autoSpaceDE w:val="0"/>
        <w:jc w:val="both"/>
      </w:pPr>
    </w:p>
    <w:p w14:paraId="319D103C" w14:textId="77777777" w:rsidR="00273DD0" w:rsidRPr="00BE483D" w:rsidRDefault="00273DD0">
      <w:pPr>
        <w:widowControl w:val="0"/>
        <w:autoSpaceDE w:val="0"/>
        <w:jc w:val="both"/>
      </w:pPr>
    </w:p>
    <w:p w14:paraId="7184A8D5" w14:textId="77777777" w:rsidR="00273DD0" w:rsidRPr="00BE483D" w:rsidRDefault="00273DD0">
      <w:pPr>
        <w:widowControl w:val="0"/>
        <w:autoSpaceDE w:val="0"/>
        <w:jc w:val="both"/>
      </w:pPr>
    </w:p>
    <w:p w14:paraId="094DE7D2" w14:textId="77777777" w:rsidR="00273DD0" w:rsidRPr="00BE483D" w:rsidRDefault="00273DD0">
      <w:pPr>
        <w:widowControl w:val="0"/>
        <w:autoSpaceDE w:val="0"/>
        <w:jc w:val="both"/>
      </w:pPr>
    </w:p>
    <w:p w14:paraId="0CC32142" w14:textId="77777777" w:rsidR="00273DD0" w:rsidRPr="00BE483D" w:rsidRDefault="00273DD0">
      <w:pPr>
        <w:widowControl w:val="0"/>
        <w:autoSpaceDE w:val="0"/>
        <w:jc w:val="both"/>
      </w:pPr>
    </w:p>
    <w:p w14:paraId="34DF9CC5" w14:textId="77777777" w:rsidR="00273DD0" w:rsidRPr="00BE483D" w:rsidRDefault="00273DD0">
      <w:pPr>
        <w:widowControl w:val="0"/>
        <w:autoSpaceDE w:val="0"/>
        <w:jc w:val="both"/>
      </w:pPr>
    </w:p>
    <w:p w14:paraId="018E0976" w14:textId="77777777" w:rsidR="00273DD0" w:rsidRPr="00BE483D" w:rsidRDefault="00273DD0">
      <w:pPr>
        <w:widowControl w:val="0"/>
        <w:autoSpaceDE w:val="0"/>
        <w:jc w:val="both"/>
      </w:pPr>
    </w:p>
    <w:p w14:paraId="410DA9D1" w14:textId="77777777" w:rsidR="00273DD0" w:rsidRPr="00BE483D" w:rsidRDefault="00273DD0">
      <w:pPr>
        <w:widowControl w:val="0"/>
        <w:autoSpaceDE w:val="0"/>
        <w:jc w:val="both"/>
      </w:pPr>
    </w:p>
    <w:p w14:paraId="44388860" w14:textId="77777777" w:rsidR="00273DD0" w:rsidRPr="00BE483D" w:rsidRDefault="00273DD0">
      <w:pPr>
        <w:widowControl w:val="0"/>
        <w:autoSpaceDE w:val="0"/>
        <w:jc w:val="both"/>
      </w:pPr>
    </w:p>
    <w:p w14:paraId="47D49AD3" w14:textId="77777777" w:rsidR="00273DD0" w:rsidRPr="00BE483D" w:rsidRDefault="00273DD0">
      <w:pPr>
        <w:widowControl w:val="0"/>
        <w:autoSpaceDE w:val="0"/>
        <w:jc w:val="both"/>
      </w:pPr>
    </w:p>
    <w:p w14:paraId="42446339" w14:textId="77777777" w:rsidR="00273DD0" w:rsidRPr="00BE483D" w:rsidRDefault="00273DD0">
      <w:pPr>
        <w:widowControl w:val="0"/>
        <w:autoSpaceDE w:val="0"/>
        <w:jc w:val="both"/>
      </w:pPr>
    </w:p>
    <w:p w14:paraId="549F61FD" w14:textId="77777777" w:rsidR="00273DD0" w:rsidRPr="00BE483D" w:rsidRDefault="00273DD0">
      <w:pPr>
        <w:widowControl w:val="0"/>
        <w:autoSpaceDE w:val="0"/>
        <w:jc w:val="both"/>
      </w:pPr>
    </w:p>
    <w:p w14:paraId="017F106A" w14:textId="77777777" w:rsidR="00273DD0" w:rsidRPr="00BE483D" w:rsidRDefault="00273DD0">
      <w:pPr>
        <w:widowControl w:val="0"/>
        <w:autoSpaceDE w:val="0"/>
        <w:jc w:val="both"/>
      </w:pPr>
    </w:p>
    <w:p w14:paraId="02A55C66" w14:textId="77777777" w:rsidR="00273DD0" w:rsidRPr="00BE483D" w:rsidRDefault="00273DD0">
      <w:pPr>
        <w:widowControl w:val="0"/>
        <w:autoSpaceDE w:val="0"/>
        <w:jc w:val="both"/>
      </w:pPr>
    </w:p>
    <w:p w14:paraId="1CD656C7" w14:textId="77777777" w:rsidR="00273DD0" w:rsidRPr="00BE483D" w:rsidRDefault="00353DCC">
      <w:pPr>
        <w:pStyle w:val="TitrePieceDAO"/>
        <w:rPr>
          <w:rFonts w:ascii="Times New Roman" w:hAnsi="Times New Roman" w:cs="Times New Roman"/>
        </w:rPr>
      </w:pPr>
      <w:r w:rsidRPr="00BE483D">
        <w:rPr>
          <w:rFonts w:ascii="Times New Roman" w:hAnsi="Times New Roman" w:cs="Times New Roman"/>
        </w:rPr>
        <w:t> </w:t>
      </w:r>
      <w:r w:rsidRPr="00BE483D">
        <w:rPr>
          <w:rFonts w:ascii="Times New Roman" w:hAnsi="Times New Roman" w:cs="Times New Roman"/>
        </w:rPr>
        <w:br/>
      </w:r>
      <w:bookmarkStart w:id="11" w:name="_Toc390335366"/>
      <w:bookmarkStart w:id="12" w:name="_Toc446836716"/>
      <w:r w:rsidRPr="00BE483D">
        <w:rPr>
          <w:rFonts w:ascii="Times New Roman" w:hAnsi="Times New Roman" w:cs="Times New Roman"/>
        </w:rPr>
        <w:t>Cahier des Clauses Techniques Particulières (CCTP)</w:t>
      </w:r>
      <w:bookmarkEnd w:id="11"/>
      <w:bookmarkEnd w:id="12"/>
    </w:p>
    <w:p w14:paraId="65CBC53A" w14:textId="77777777" w:rsidR="00273DD0" w:rsidRPr="00BE483D" w:rsidRDefault="00273DD0">
      <w:pPr>
        <w:widowControl w:val="0"/>
        <w:autoSpaceDE w:val="0"/>
        <w:jc w:val="both"/>
      </w:pPr>
    </w:p>
    <w:p w14:paraId="555A24B6" w14:textId="77777777" w:rsidR="00A73BB8" w:rsidRPr="00BE483D" w:rsidRDefault="00A73BB8">
      <w:pPr>
        <w:widowControl w:val="0"/>
        <w:autoSpaceDE w:val="0"/>
        <w:jc w:val="both"/>
      </w:pPr>
    </w:p>
    <w:p w14:paraId="7E3F4C28" w14:textId="77777777" w:rsidR="00A73BB8" w:rsidRPr="00BE483D" w:rsidRDefault="00A73BB8">
      <w:pPr>
        <w:widowControl w:val="0"/>
        <w:autoSpaceDE w:val="0"/>
        <w:jc w:val="both"/>
      </w:pPr>
    </w:p>
    <w:p w14:paraId="5D5985E7" w14:textId="77777777" w:rsidR="00A73BB8" w:rsidRPr="00BE483D" w:rsidRDefault="00A73BB8">
      <w:pPr>
        <w:widowControl w:val="0"/>
        <w:autoSpaceDE w:val="0"/>
        <w:jc w:val="both"/>
      </w:pPr>
    </w:p>
    <w:p w14:paraId="4E72D3FF" w14:textId="77777777" w:rsidR="00A73BB8" w:rsidRPr="00BE483D" w:rsidRDefault="00A73BB8">
      <w:pPr>
        <w:widowControl w:val="0"/>
        <w:autoSpaceDE w:val="0"/>
        <w:jc w:val="both"/>
      </w:pPr>
    </w:p>
    <w:p w14:paraId="263BB8C0" w14:textId="77777777" w:rsidR="00A73BB8" w:rsidRPr="00BE483D" w:rsidRDefault="00A73BB8">
      <w:pPr>
        <w:widowControl w:val="0"/>
        <w:autoSpaceDE w:val="0"/>
        <w:jc w:val="both"/>
      </w:pPr>
    </w:p>
    <w:p w14:paraId="5C2B72CB" w14:textId="77777777" w:rsidR="00A73BB8" w:rsidRPr="00BE483D" w:rsidRDefault="00A73BB8">
      <w:pPr>
        <w:widowControl w:val="0"/>
        <w:autoSpaceDE w:val="0"/>
        <w:jc w:val="both"/>
      </w:pPr>
    </w:p>
    <w:p w14:paraId="09DFB5CF" w14:textId="77777777" w:rsidR="00A73BB8" w:rsidRPr="00BE483D" w:rsidRDefault="00A73BB8">
      <w:pPr>
        <w:widowControl w:val="0"/>
        <w:autoSpaceDE w:val="0"/>
        <w:jc w:val="both"/>
      </w:pPr>
    </w:p>
    <w:p w14:paraId="664E746E" w14:textId="77777777" w:rsidR="00A73BB8" w:rsidRPr="00BE483D" w:rsidRDefault="00A73BB8">
      <w:pPr>
        <w:widowControl w:val="0"/>
        <w:autoSpaceDE w:val="0"/>
        <w:jc w:val="both"/>
      </w:pPr>
    </w:p>
    <w:p w14:paraId="6AD57C92" w14:textId="77777777" w:rsidR="00A73BB8" w:rsidRPr="00BE483D" w:rsidRDefault="00A73BB8">
      <w:pPr>
        <w:widowControl w:val="0"/>
        <w:autoSpaceDE w:val="0"/>
        <w:jc w:val="both"/>
      </w:pPr>
    </w:p>
    <w:p w14:paraId="1B18DA5D" w14:textId="77777777" w:rsidR="00A73BB8" w:rsidRPr="00BE483D" w:rsidRDefault="00A73BB8">
      <w:pPr>
        <w:widowControl w:val="0"/>
        <w:autoSpaceDE w:val="0"/>
        <w:jc w:val="both"/>
      </w:pPr>
    </w:p>
    <w:p w14:paraId="237DD5DD" w14:textId="77777777" w:rsidR="00A73BB8" w:rsidRPr="00BE483D" w:rsidRDefault="00A73BB8">
      <w:pPr>
        <w:widowControl w:val="0"/>
        <w:autoSpaceDE w:val="0"/>
        <w:jc w:val="both"/>
      </w:pPr>
    </w:p>
    <w:p w14:paraId="2D823BFB" w14:textId="77777777" w:rsidR="00A73BB8" w:rsidRPr="00BE483D" w:rsidRDefault="00A73BB8">
      <w:pPr>
        <w:widowControl w:val="0"/>
        <w:autoSpaceDE w:val="0"/>
        <w:jc w:val="both"/>
      </w:pPr>
    </w:p>
    <w:p w14:paraId="7843C49A" w14:textId="77777777" w:rsidR="00A73BB8" w:rsidRPr="00BE483D" w:rsidRDefault="00A73BB8">
      <w:pPr>
        <w:widowControl w:val="0"/>
        <w:autoSpaceDE w:val="0"/>
        <w:jc w:val="both"/>
      </w:pPr>
    </w:p>
    <w:p w14:paraId="5ADA3F88" w14:textId="77777777" w:rsidR="00A73BB8" w:rsidRPr="00BE483D" w:rsidRDefault="00A73BB8">
      <w:pPr>
        <w:widowControl w:val="0"/>
        <w:autoSpaceDE w:val="0"/>
        <w:jc w:val="both"/>
      </w:pPr>
    </w:p>
    <w:p w14:paraId="01C41A5A" w14:textId="77777777" w:rsidR="00A73BB8" w:rsidRPr="00BE483D" w:rsidRDefault="00A73BB8">
      <w:pPr>
        <w:widowControl w:val="0"/>
        <w:autoSpaceDE w:val="0"/>
        <w:jc w:val="both"/>
      </w:pPr>
    </w:p>
    <w:p w14:paraId="5B33AF48" w14:textId="77777777" w:rsidR="00A73BB8" w:rsidRPr="00BE483D" w:rsidRDefault="00A73BB8">
      <w:pPr>
        <w:widowControl w:val="0"/>
        <w:autoSpaceDE w:val="0"/>
        <w:jc w:val="both"/>
      </w:pPr>
    </w:p>
    <w:p w14:paraId="68D84D06" w14:textId="77777777" w:rsidR="00A73BB8" w:rsidRPr="00BE483D" w:rsidRDefault="00A73BB8">
      <w:pPr>
        <w:widowControl w:val="0"/>
        <w:autoSpaceDE w:val="0"/>
        <w:jc w:val="both"/>
      </w:pPr>
    </w:p>
    <w:p w14:paraId="4D0FD74A" w14:textId="77777777" w:rsidR="00A73BB8" w:rsidRPr="00BE483D" w:rsidRDefault="00A73BB8">
      <w:pPr>
        <w:widowControl w:val="0"/>
        <w:autoSpaceDE w:val="0"/>
        <w:jc w:val="both"/>
      </w:pPr>
    </w:p>
    <w:p w14:paraId="25F152D9" w14:textId="77777777" w:rsidR="00DB0C4D" w:rsidRDefault="00DB0C4D" w:rsidP="00DB0C4D">
      <w:pPr>
        <w:jc w:val="center"/>
        <w:rPr>
          <w:rFonts w:asciiTheme="majorHAnsi" w:eastAsia="Batang" w:hAnsiTheme="majorHAnsi" w:cs="Arial"/>
          <w:b/>
          <w:bCs/>
        </w:rPr>
      </w:pPr>
    </w:p>
    <w:p w14:paraId="4F323D38" w14:textId="77777777" w:rsidR="00DB0C4D" w:rsidRPr="005729BB" w:rsidRDefault="00DB0C4D" w:rsidP="00DB0C4D">
      <w:pPr>
        <w:jc w:val="center"/>
        <w:rPr>
          <w:rFonts w:eastAsia="Batang"/>
          <w:b/>
          <w:bCs/>
        </w:rPr>
      </w:pPr>
      <w:r w:rsidRPr="005729BB">
        <w:rPr>
          <w:rFonts w:eastAsia="Batang"/>
          <w:b/>
          <w:bCs/>
        </w:rPr>
        <w:lastRenderedPageBreak/>
        <w:t>CHAPITRE I : GENERALITES</w:t>
      </w:r>
    </w:p>
    <w:p w14:paraId="36040F59" w14:textId="77777777" w:rsidR="00DB0C4D" w:rsidRPr="005729BB" w:rsidRDefault="00DB0C4D" w:rsidP="00DB0C4D">
      <w:pPr>
        <w:jc w:val="center"/>
        <w:rPr>
          <w:rFonts w:eastAsia="Batang"/>
          <w:b/>
          <w:bCs/>
        </w:rPr>
      </w:pPr>
    </w:p>
    <w:p w14:paraId="55635E6A"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rPr>
      </w:pPr>
      <w:r w:rsidRPr="005729BB">
        <w:rPr>
          <w:rFonts w:ascii="Times New Roman" w:eastAsia="Batang" w:hAnsi="Times New Roman" w:cs="Times New Roman"/>
          <w:u w:val="single"/>
        </w:rPr>
        <w:t>Article 1</w:t>
      </w:r>
      <w:r w:rsidRPr="005729BB">
        <w:rPr>
          <w:rFonts w:ascii="Times New Roman" w:eastAsia="Batang" w:hAnsi="Times New Roman" w:cs="Times New Roman"/>
        </w:rPr>
        <w:t xml:space="preserve"> - Objet des travaux</w:t>
      </w:r>
    </w:p>
    <w:p w14:paraId="6029F6E0"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rPr>
      </w:pPr>
    </w:p>
    <w:p w14:paraId="44F0DE92" w14:textId="77777777" w:rsidR="00DB0C4D" w:rsidRPr="005729BB" w:rsidRDefault="00DB0C4D" w:rsidP="00DB0C4D">
      <w:pPr>
        <w:jc w:val="both"/>
        <w:rPr>
          <w:bCs/>
        </w:rPr>
      </w:pPr>
      <w:r w:rsidRPr="005729BB">
        <w:rPr>
          <w:snapToGrid w:val="0"/>
        </w:rPr>
        <w:t xml:space="preserve">Le présent Appel d’Offres a pour objet </w:t>
      </w:r>
      <w:r w:rsidRPr="005729BB">
        <w:rPr>
          <w:bCs/>
        </w:rPr>
        <w:t xml:space="preserve">l’exécution des travaux de construction </w:t>
      </w:r>
      <w:r w:rsidRPr="005729BB">
        <w:t xml:space="preserve">d’un parc vaccinogène </w:t>
      </w:r>
      <w:r w:rsidRPr="005729BB">
        <w:rPr>
          <w:bCs/>
        </w:rPr>
        <w:t xml:space="preserve">dans le Département de Mayo-Kani, Région de l’Extrême-Nord. </w:t>
      </w:r>
    </w:p>
    <w:p w14:paraId="67974FCB" w14:textId="77777777" w:rsidR="00DB0C4D" w:rsidRPr="005729BB" w:rsidRDefault="00DB0C4D" w:rsidP="00DB0C4D">
      <w:pPr>
        <w:pStyle w:val="Style1"/>
        <w:widowControl/>
        <w:ind w:left="0" w:firstLine="709"/>
        <w:rPr>
          <w:sz w:val="24"/>
          <w:szCs w:val="24"/>
        </w:rPr>
      </w:pPr>
      <w:r w:rsidRPr="005729BB">
        <w:rPr>
          <w:sz w:val="24"/>
          <w:szCs w:val="24"/>
        </w:rPr>
        <w:t>Les dénominations utilisées dans le présent CCTP sont, conformément à la réglementation en vigueur :</w:t>
      </w:r>
    </w:p>
    <w:p w14:paraId="32DD06E6" w14:textId="6C7BA8E0" w:rsidR="00DB0C4D" w:rsidRPr="005729BB" w:rsidRDefault="00DB0C4D" w:rsidP="00233B0B">
      <w:pPr>
        <w:pStyle w:val="Style1"/>
        <w:numPr>
          <w:ilvl w:val="0"/>
          <w:numId w:val="47"/>
        </w:numPr>
        <w:tabs>
          <w:tab w:val="clear" w:pos="360"/>
          <w:tab w:val="num" w:pos="1069"/>
        </w:tabs>
        <w:ind w:left="1077" w:hanging="357"/>
        <w:rPr>
          <w:b/>
          <w:sz w:val="24"/>
          <w:szCs w:val="24"/>
        </w:rPr>
      </w:pPr>
      <w:r w:rsidRPr="005729BB">
        <w:rPr>
          <w:b/>
          <w:sz w:val="24"/>
          <w:szCs w:val="24"/>
        </w:rPr>
        <w:t xml:space="preserve">Le Maître d’Ouvrage </w:t>
      </w:r>
      <w:r w:rsidRPr="005729BB">
        <w:rPr>
          <w:sz w:val="24"/>
          <w:szCs w:val="24"/>
        </w:rPr>
        <w:t>est le Maire de la Communes de TOULOUM ;</w:t>
      </w:r>
    </w:p>
    <w:p w14:paraId="645E6B76" w14:textId="313A5C8D" w:rsidR="00DB0C4D" w:rsidRPr="005729BB" w:rsidRDefault="00DB0C4D" w:rsidP="00233B0B">
      <w:pPr>
        <w:numPr>
          <w:ilvl w:val="0"/>
          <w:numId w:val="47"/>
        </w:numPr>
        <w:tabs>
          <w:tab w:val="clear" w:pos="360"/>
          <w:tab w:val="num" w:pos="1069"/>
        </w:tabs>
        <w:suppressAutoHyphens w:val="0"/>
        <w:autoSpaceDN/>
        <w:ind w:left="1077" w:hanging="357"/>
        <w:jc w:val="both"/>
        <w:textAlignment w:val="auto"/>
      </w:pPr>
      <w:r w:rsidRPr="005729BB">
        <w:rPr>
          <w:b/>
        </w:rPr>
        <w:t>Le Chef de Service des Marchés</w:t>
      </w:r>
      <w:r w:rsidRPr="005729BB">
        <w:t> est le Secrétaire Général de la Commune de TO</w:t>
      </w:r>
      <w:r w:rsidRPr="005729BB">
        <w:t>U</w:t>
      </w:r>
      <w:r w:rsidRPr="005729BB">
        <w:t>LOUM ;</w:t>
      </w:r>
    </w:p>
    <w:p w14:paraId="154D79C4" w14:textId="77777777" w:rsidR="00DB0C4D" w:rsidRPr="005729BB" w:rsidRDefault="00DB0C4D" w:rsidP="00233B0B">
      <w:pPr>
        <w:pStyle w:val="Style1"/>
        <w:numPr>
          <w:ilvl w:val="0"/>
          <w:numId w:val="47"/>
        </w:numPr>
        <w:tabs>
          <w:tab w:val="clear" w:pos="360"/>
          <w:tab w:val="num" w:pos="720"/>
        </w:tabs>
        <w:ind w:left="1077" w:hanging="357"/>
        <w:rPr>
          <w:sz w:val="24"/>
          <w:szCs w:val="24"/>
        </w:rPr>
      </w:pPr>
      <w:r w:rsidRPr="005729BB">
        <w:rPr>
          <w:b/>
          <w:sz w:val="24"/>
          <w:szCs w:val="24"/>
        </w:rPr>
        <w:t>L’Ingénieur du Marché</w:t>
      </w:r>
      <w:r w:rsidRPr="005729BB">
        <w:rPr>
          <w:sz w:val="24"/>
          <w:szCs w:val="24"/>
        </w:rPr>
        <w:t> est le Délégué Départemental des Travaux publics de Mayo-Kani à Kaélé ;</w:t>
      </w:r>
    </w:p>
    <w:p w14:paraId="58451D42" w14:textId="77777777" w:rsidR="00DB0C4D" w:rsidRPr="005729BB" w:rsidRDefault="00DB0C4D" w:rsidP="00233B0B">
      <w:pPr>
        <w:pStyle w:val="Style1"/>
        <w:numPr>
          <w:ilvl w:val="0"/>
          <w:numId w:val="47"/>
        </w:numPr>
        <w:tabs>
          <w:tab w:val="clear" w:pos="360"/>
          <w:tab w:val="num" w:pos="720"/>
        </w:tabs>
        <w:ind w:left="1077" w:hanging="357"/>
        <w:rPr>
          <w:sz w:val="24"/>
          <w:szCs w:val="24"/>
        </w:rPr>
      </w:pPr>
      <w:r w:rsidRPr="005729BB">
        <w:rPr>
          <w:b/>
          <w:sz w:val="24"/>
          <w:szCs w:val="24"/>
        </w:rPr>
        <w:t>Le Maître d’</w:t>
      </w:r>
      <w:r w:rsidRPr="005729BB">
        <w:rPr>
          <w:b/>
          <w:caps/>
          <w:sz w:val="24"/>
          <w:szCs w:val="24"/>
        </w:rPr>
        <w:t>œ</w:t>
      </w:r>
      <w:r w:rsidRPr="005729BB">
        <w:rPr>
          <w:b/>
          <w:sz w:val="24"/>
          <w:szCs w:val="24"/>
        </w:rPr>
        <w:t xml:space="preserve">uvre </w:t>
      </w:r>
      <w:r w:rsidRPr="005729BB">
        <w:rPr>
          <w:sz w:val="24"/>
          <w:szCs w:val="24"/>
        </w:rPr>
        <w:t>est le Délégué Départemental du MINEPIA  de Mayo-Kani.</w:t>
      </w:r>
    </w:p>
    <w:p w14:paraId="6E804AA2" w14:textId="77777777" w:rsidR="00DB0C4D" w:rsidRPr="005729BB" w:rsidRDefault="00DB0C4D" w:rsidP="00DB0C4D">
      <w:pPr>
        <w:ind w:firstLine="708"/>
        <w:jc w:val="both"/>
        <w:rPr>
          <w:b/>
          <w:bCs/>
        </w:rPr>
      </w:pPr>
    </w:p>
    <w:p w14:paraId="4ABC2B00"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rPr>
      </w:pPr>
      <w:r w:rsidRPr="005729BB">
        <w:rPr>
          <w:rFonts w:ascii="Times New Roman" w:eastAsia="Batang" w:hAnsi="Times New Roman" w:cs="Times New Roman"/>
          <w:u w:val="single"/>
        </w:rPr>
        <w:t>Article 2</w:t>
      </w:r>
      <w:r w:rsidRPr="005729BB">
        <w:rPr>
          <w:rFonts w:ascii="Times New Roman" w:eastAsia="Batang" w:hAnsi="Times New Roman" w:cs="Times New Roman"/>
        </w:rPr>
        <w:t> - Consistance des travaux</w:t>
      </w:r>
    </w:p>
    <w:p w14:paraId="2FCA8C79" w14:textId="77777777" w:rsidR="00DB0C4D" w:rsidRPr="005729BB" w:rsidRDefault="00DB0C4D" w:rsidP="00DB0C4D">
      <w:pPr>
        <w:pStyle w:val="Style1"/>
        <w:ind w:left="0" w:firstLine="720"/>
        <w:rPr>
          <w:sz w:val="24"/>
          <w:szCs w:val="24"/>
        </w:rPr>
      </w:pPr>
      <w:r w:rsidRPr="005729BB">
        <w:rPr>
          <w:sz w:val="24"/>
          <w:szCs w:val="24"/>
        </w:rPr>
        <w:t>La consistance des travaux à réaliser est détaillée dans le présent cahier, au bordereau des prix - nomenclature des tâches et au détail estimatif.</w:t>
      </w:r>
    </w:p>
    <w:p w14:paraId="087BBFE6" w14:textId="77777777" w:rsidR="00DB0C4D" w:rsidRPr="005729BB" w:rsidRDefault="00DB0C4D" w:rsidP="00DB0C4D">
      <w:pPr>
        <w:ind w:firstLine="720"/>
        <w:jc w:val="both"/>
      </w:pPr>
      <w:r w:rsidRPr="005729BB">
        <w:t>Ces travaux comprennent les opérations suivantes dont la liste n’est pas exhaustive :</w:t>
      </w:r>
    </w:p>
    <w:p w14:paraId="0E7D880A" w14:textId="77777777" w:rsidR="00DB0C4D" w:rsidRPr="005729BB" w:rsidRDefault="00DB0C4D" w:rsidP="00233B0B">
      <w:pPr>
        <w:numPr>
          <w:ilvl w:val="0"/>
          <w:numId w:val="45"/>
        </w:numPr>
        <w:suppressAutoHyphens w:val="0"/>
        <w:autoSpaceDN/>
        <w:ind w:left="1077" w:hanging="357"/>
        <w:jc w:val="both"/>
        <w:textAlignment w:val="auto"/>
      </w:pPr>
      <w:r w:rsidRPr="005729BB">
        <w:t>les travaux préparatoires ;</w:t>
      </w:r>
    </w:p>
    <w:p w14:paraId="00D8A4EE" w14:textId="77777777" w:rsidR="00DB0C4D" w:rsidRPr="005729BB" w:rsidRDefault="00DB0C4D" w:rsidP="00233B0B">
      <w:pPr>
        <w:numPr>
          <w:ilvl w:val="0"/>
          <w:numId w:val="45"/>
        </w:numPr>
        <w:suppressAutoHyphens w:val="0"/>
        <w:autoSpaceDN/>
        <w:ind w:left="1077" w:hanging="357"/>
        <w:jc w:val="both"/>
        <w:textAlignment w:val="auto"/>
      </w:pPr>
      <w:r w:rsidRPr="005729BB">
        <w:t>Le terrassement ;</w:t>
      </w:r>
    </w:p>
    <w:p w14:paraId="123BE1E8" w14:textId="77777777" w:rsidR="00DB0C4D" w:rsidRPr="005729BB" w:rsidRDefault="00DB0C4D" w:rsidP="00233B0B">
      <w:pPr>
        <w:numPr>
          <w:ilvl w:val="0"/>
          <w:numId w:val="45"/>
        </w:numPr>
        <w:suppressAutoHyphens w:val="0"/>
        <w:autoSpaceDN/>
        <w:ind w:left="1077" w:hanging="357"/>
        <w:jc w:val="both"/>
        <w:textAlignment w:val="auto"/>
      </w:pPr>
      <w:r w:rsidRPr="005729BB">
        <w:t>La fondation ;</w:t>
      </w:r>
    </w:p>
    <w:p w14:paraId="1E56318A" w14:textId="77777777" w:rsidR="00DB0C4D" w:rsidRPr="005729BB" w:rsidRDefault="00DB0C4D" w:rsidP="00233B0B">
      <w:pPr>
        <w:numPr>
          <w:ilvl w:val="0"/>
          <w:numId w:val="45"/>
        </w:numPr>
        <w:tabs>
          <w:tab w:val="clear" w:pos="360"/>
          <w:tab w:val="num" w:pos="1080"/>
        </w:tabs>
        <w:suppressAutoHyphens w:val="0"/>
        <w:autoSpaceDN/>
        <w:ind w:left="1077" w:hanging="357"/>
        <w:jc w:val="both"/>
        <w:textAlignment w:val="auto"/>
      </w:pPr>
      <w:r w:rsidRPr="005729BB">
        <w:t>La maçonnerie – élévation ;</w:t>
      </w:r>
    </w:p>
    <w:p w14:paraId="6BB73935" w14:textId="77777777" w:rsidR="00DB0C4D" w:rsidRPr="005729BB" w:rsidRDefault="00DB0C4D" w:rsidP="00233B0B">
      <w:pPr>
        <w:numPr>
          <w:ilvl w:val="0"/>
          <w:numId w:val="45"/>
        </w:numPr>
        <w:tabs>
          <w:tab w:val="clear" w:pos="360"/>
          <w:tab w:val="num" w:pos="1080"/>
        </w:tabs>
        <w:suppressAutoHyphens w:val="0"/>
        <w:autoSpaceDN/>
        <w:ind w:left="1077" w:hanging="357"/>
        <w:jc w:val="both"/>
        <w:textAlignment w:val="auto"/>
      </w:pPr>
      <w:r w:rsidRPr="005729BB">
        <w:t>La menuiserie métallique ;</w:t>
      </w:r>
    </w:p>
    <w:p w14:paraId="6F1AA60B" w14:textId="71F0362F" w:rsidR="00DB0C4D" w:rsidRPr="005729BB" w:rsidRDefault="00DB0C4D" w:rsidP="00233B0B">
      <w:pPr>
        <w:numPr>
          <w:ilvl w:val="0"/>
          <w:numId w:val="45"/>
        </w:numPr>
        <w:tabs>
          <w:tab w:val="clear" w:pos="360"/>
          <w:tab w:val="num" w:pos="1080"/>
        </w:tabs>
        <w:suppressAutoHyphens w:val="0"/>
        <w:autoSpaceDN/>
        <w:ind w:left="1077" w:hanging="357"/>
        <w:jc w:val="both"/>
        <w:textAlignment w:val="auto"/>
      </w:pPr>
      <w:r w:rsidRPr="005729BB">
        <w:t>Peinture.</w:t>
      </w:r>
    </w:p>
    <w:p w14:paraId="6C60D8EC" w14:textId="77777777" w:rsidR="00DB0C4D" w:rsidRPr="005729BB" w:rsidRDefault="00DB0C4D" w:rsidP="00DB0C4D">
      <w:pPr>
        <w:ind w:left="1077"/>
        <w:jc w:val="both"/>
      </w:pPr>
    </w:p>
    <w:p w14:paraId="672F3FA9" w14:textId="275BA3CF" w:rsidR="00DB0C4D" w:rsidRPr="005729BB" w:rsidRDefault="00DB0C4D" w:rsidP="00DB0C4D">
      <w:pPr>
        <w:pStyle w:val="xl24"/>
        <w:spacing w:before="0" w:beforeAutospacing="0" w:after="0" w:afterAutospacing="0"/>
        <w:jc w:val="both"/>
        <w:rPr>
          <w:rFonts w:ascii="Times New Roman" w:eastAsia="Batang" w:hAnsi="Times New Roman" w:cs="Times New Roman"/>
        </w:rPr>
      </w:pPr>
      <w:r w:rsidRPr="005729BB">
        <w:rPr>
          <w:rFonts w:ascii="Times New Roman" w:eastAsia="Batang" w:hAnsi="Times New Roman" w:cs="Times New Roman"/>
          <w:u w:val="single"/>
        </w:rPr>
        <w:t xml:space="preserve"> Article 3</w:t>
      </w:r>
      <w:r w:rsidRPr="005729BB">
        <w:rPr>
          <w:rFonts w:ascii="Times New Roman" w:eastAsia="Batang" w:hAnsi="Times New Roman" w:cs="Times New Roman"/>
        </w:rPr>
        <w:t xml:space="preserve"> - Description des travaux</w:t>
      </w:r>
    </w:p>
    <w:p w14:paraId="1AAA188E" w14:textId="77777777" w:rsidR="00DB0C4D" w:rsidRPr="005729BB" w:rsidRDefault="00DB0C4D" w:rsidP="00DB0C4D">
      <w:pPr>
        <w:pStyle w:val="Titre3"/>
        <w:rPr>
          <w:rFonts w:ascii="Times New Roman" w:hAnsi="Times New Roman" w:cs="Times New Roman"/>
          <w:color w:val="auto"/>
        </w:rPr>
      </w:pPr>
      <w:r w:rsidRPr="005729BB">
        <w:rPr>
          <w:rFonts w:ascii="Times New Roman" w:hAnsi="Times New Roman" w:cs="Times New Roman"/>
          <w:color w:val="auto"/>
        </w:rPr>
        <w:t>A.</w:t>
      </w:r>
      <w:r w:rsidRPr="005729BB">
        <w:rPr>
          <w:rFonts w:ascii="Times New Roman" w:hAnsi="Times New Roman" w:cs="Times New Roman"/>
          <w:color w:val="auto"/>
        </w:rPr>
        <w:tab/>
      </w:r>
      <w:r w:rsidRPr="005729BB">
        <w:rPr>
          <w:rFonts w:ascii="Times New Roman" w:hAnsi="Times New Roman" w:cs="Times New Roman"/>
          <w:caps/>
          <w:color w:val="auto"/>
          <w:u w:val="single"/>
        </w:rPr>
        <w:t>Introduction</w:t>
      </w:r>
    </w:p>
    <w:p w14:paraId="0A7CB11E" w14:textId="77777777" w:rsidR="00DB0C4D" w:rsidRPr="005729BB" w:rsidRDefault="00DB0C4D" w:rsidP="00DB0C4D">
      <w:pPr>
        <w:pStyle w:val="Style1"/>
        <w:ind w:left="0" w:firstLine="720"/>
        <w:rPr>
          <w:sz w:val="24"/>
          <w:szCs w:val="24"/>
        </w:rPr>
      </w:pPr>
      <w:r w:rsidRPr="005729BB">
        <w:rPr>
          <w:sz w:val="24"/>
          <w:szCs w:val="24"/>
        </w:rPr>
        <w:t>Le présent devis descriptif technique a pour but de définir la consistance et le mode d’exécution des travaux à réaliser suivant les règles de l’art et conformément aux documents const</w:t>
      </w:r>
      <w:r w:rsidRPr="005729BB">
        <w:rPr>
          <w:sz w:val="24"/>
          <w:szCs w:val="24"/>
        </w:rPr>
        <w:t>i</w:t>
      </w:r>
      <w:r w:rsidRPr="005729BB">
        <w:rPr>
          <w:sz w:val="24"/>
          <w:szCs w:val="24"/>
        </w:rPr>
        <w:t>tutifs du marché.</w:t>
      </w:r>
    </w:p>
    <w:p w14:paraId="6CA381D8" w14:textId="77777777" w:rsidR="00DB0C4D" w:rsidRPr="005729BB" w:rsidRDefault="00DB0C4D" w:rsidP="00DB0C4D"/>
    <w:p w14:paraId="57B93347" w14:textId="77777777" w:rsidR="00DB0C4D" w:rsidRPr="005729BB" w:rsidRDefault="00DB0C4D" w:rsidP="00DB0C4D">
      <w:pPr>
        <w:pStyle w:val="Style1"/>
        <w:ind w:left="0" w:firstLine="720"/>
        <w:rPr>
          <w:sz w:val="24"/>
          <w:szCs w:val="24"/>
        </w:rPr>
      </w:pPr>
      <w:r w:rsidRPr="005729BB">
        <w:rPr>
          <w:sz w:val="24"/>
          <w:szCs w:val="24"/>
        </w:rPr>
        <w:t>Il a été établi à titre indicatif pour préciser et compléter les indications du devis estimatif et des pièces graphiques nonobstant les clauses du contrat.</w:t>
      </w:r>
    </w:p>
    <w:p w14:paraId="76F115B6" w14:textId="77777777" w:rsidR="00DB0C4D" w:rsidRPr="005729BB" w:rsidRDefault="00DB0C4D" w:rsidP="00DB0C4D">
      <w:pPr>
        <w:pStyle w:val="Style1"/>
        <w:ind w:left="0" w:firstLine="720"/>
        <w:rPr>
          <w:sz w:val="24"/>
          <w:szCs w:val="24"/>
        </w:rPr>
      </w:pPr>
    </w:p>
    <w:p w14:paraId="4E0410BC" w14:textId="355C0324" w:rsidR="00DB0C4D" w:rsidRPr="005729BB" w:rsidRDefault="00DB0C4D" w:rsidP="00233B0B">
      <w:pPr>
        <w:pStyle w:val="Titre3"/>
        <w:keepLines w:val="0"/>
        <w:numPr>
          <w:ilvl w:val="0"/>
          <w:numId w:val="51"/>
        </w:numPr>
        <w:suppressAutoHyphens w:val="0"/>
        <w:autoSpaceDN/>
        <w:spacing w:before="0"/>
        <w:ind w:hanging="720"/>
        <w:textAlignment w:val="auto"/>
        <w:rPr>
          <w:rFonts w:ascii="Times New Roman" w:hAnsi="Times New Roman" w:cs="Times New Roman"/>
          <w:caps/>
          <w:color w:val="auto"/>
          <w:u w:val="single"/>
        </w:rPr>
      </w:pPr>
      <w:r w:rsidRPr="005729BB">
        <w:rPr>
          <w:rFonts w:ascii="Times New Roman" w:hAnsi="Times New Roman" w:cs="Times New Roman"/>
          <w:caps/>
          <w:color w:val="auto"/>
          <w:u w:val="single"/>
        </w:rPr>
        <w:t>Mode d’exécution des travaux</w:t>
      </w:r>
    </w:p>
    <w:p w14:paraId="0D02E905" w14:textId="77777777" w:rsidR="00DB0C4D" w:rsidRPr="005729BB" w:rsidRDefault="00DB0C4D" w:rsidP="00DB0C4D">
      <w:pPr>
        <w:pStyle w:val="Titre3"/>
        <w:ind w:firstLine="720"/>
        <w:rPr>
          <w:rFonts w:ascii="Times New Roman" w:hAnsi="Times New Roman" w:cs="Times New Roman"/>
          <w:color w:val="auto"/>
        </w:rPr>
      </w:pPr>
      <w:r w:rsidRPr="005729BB">
        <w:rPr>
          <w:rFonts w:ascii="Times New Roman" w:hAnsi="Times New Roman" w:cs="Times New Roman"/>
          <w:caps/>
          <w:color w:val="auto"/>
          <w:u w:val="single"/>
        </w:rPr>
        <w:t>Généralités</w:t>
      </w:r>
      <w:r w:rsidRPr="005729BB">
        <w:rPr>
          <w:rFonts w:ascii="Times New Roman" w:hAnsi="Times New Roman" w:cs="Times New Roman"/>
          <w:color w:val="auto"/>
        </w:rPr>
        <w:t> : Béton armé ou non et mortiers</w:t>
      </w:r>
    </w:p>
    <w:p w14:paraId="43B22DCC" w14:textId="77777777" w:rsidR="00DB0C4D" w:rsidRPr="005729BB" w:rsidRDefault="00DB0C4D" w:rsidP="00DB0C4D"/>
    <w:p w14:paraId="2593C1CE" w14:textId="77777777" w:rsidR="00DB0C4D" w:rsidRPr="005729BB" w:rsidRDefault="00DB0C4D" w:rsidP="00DB0C4D">
      <w:pPr>
        <w:pStyle w:val="Style1"/>
        <w:ind w:left="0" w:firstLine="720"/>
        <w:rPr>
          <w:sz w:val="24"/>
          <w:szCs w:val="24"/>
        </w:rPr>
      </w:pPr>
      <w:r w:rsidRPr="005729BB">
        <w:rPr>
          <w:sz w:val="24"/>
          <w:szCs w:val="24"/>
        </w:rPr>
        <w:t>Pour tous les travaux de maçonnerie, les composantes du béton ou mortier doivent obéir à certaines caractéristiques élémentaires ainsi qu’il suit ;</w:t>
      </w:r>
    </w:p>
    <w:p w14:paraId="307EB562" w14:textId="77777777" w:rsidR="00DB0C4D" w:rsidRPr="005729BB" w:rsidRDefault="00DB0C4D" w:rsidP="00DB0C4D">
      <w:pPr>
        <w:pStyle w:val="Titre3"/>
        <w:rPr>
          <w:rFonts w:ascii="Times New Roman" w:hAnsi="Times New Roman" w:cs="Times New Roman"/>
          <w:color w:val="auto"/>
        </w:rPr>
      </w:pPr>
      <w:r w:rsidRPr="005729BB">
        <w:rPr>
          <w:rFonts w:ascii="Times New Roman" w:hAnsi="Times New Roman" w:cs="Times New Roman"/>
          <w:color w:val="auto"/>
        </w:rPr>
        <w:t>1.</w:t>
      </w:r>
      <w:r w:rsidRPr="005729BB">
        <w:rPr>
          <w:rFonts w:ascii="Times New Roman" w:hAnsi="Times New Roman" w:cs="Times New Roman"/>
          <w:color w:val="auto"/>
        </w:rPr>
        <w:tab/>
      </w:r>
      <w:r w:rsidRPr="005729BB">
        <w:rPr>
          <w:rFonts w:ascii="Times New Roman" w:hAnsi="Times New Roman" w:cs="Times New Roman"/>
          <w:color w:val="auto"/>
          <w:u w:val="single"/>
        </w:rPr>
        <w:t>Sable</w:t>
      </w:r>
    </w:p>
    <w:p w14:paraId="08013743" w14:textId="77777777" w:rsidR="00DB0C4D" w:rsidRPr="005729BB" w:rsidRDefault="00DB0C4D" w:rsidP="00DB0C4D"/>
    <w:p w14:paraId="31B1C3D5" w14:textId="77777777" w:rsidR="00DB0C4D" w:rsidRPr="005729BB" w:rsidRDefault="00DB0C4D" w:rsidP="00DB0C4D">
      <w:pPr>
        <w:pStyle w:val="Style1"/>
        <w:ind w:left="0" w:firstLine="720"/>
        <w:rPr>
          <w:sz w:val="24"/>
          <w:szCs w:val="24"/>
        </w:rPr>
      </w:pPr>
      <w:r w:rsidRPr="005729BB">
        <w:rPr>
          <w:sz w:val="24"/>
          <w:szCs w:val="24"/>
        </w:rPr>
        <w:t>Tous les sables seront exempts d’oxydes, de matières organiques d’origine animale ou vég</w:t>
      </w:r>
      <w:r w:rsidRPr="005729BB">
        <w:rPr>
          <w:sz w:val="24"/>
          <w:szCs w:val="24"/>
        </w:rPr>
        <w:t>é</w:t>
      </w:r>
      <w:r w:rsidRPr="005729BB">
        <w:rPr>
          <w:sz w:val="24"/>
          <w:szCs w:val="24"/>
        </w:rPr>
        <w:t>tale.</w:t>
      </w:r>
    </w:p>
    <w:p w14:paraId="0BB28897" w14:textId="77777777" w:rsidR="00DB0C4D" w:rsidRPr="005729BB" w:rsidRDefault="00DB0C4D" w:rsidP="00DB0C4D">
      <w:pPr>
        <w:pStyle w:val="Style1"/>
        <w:ind w:left="0" w:firstLine="720"/>
        <w:rPr>
          <w:sz w:val="24"/>
          <w:szCs w:val="24"/>
        </w:rPr>
      </w:pPr>
      <w:r w:rsidRPr="005729BB">
        <w:rPr>
          <w:sz w:val="24"/>
          <w:szCs w:val="24"/>
        </w:rPr>
        <w:t xml:space="preserve">La granulométrie sera comprise entre </w:t>
      </w:r>
      <w:smartTag w:uri="urn:schemas-microsoft-com:office:smarttags" w:element="metricconverter">
        <w:smartTagPr>
          <w:attr w:name="ProductID" w:val="0,80 mm"/>
        </w:smartTagPr>
        <w:r w:rsidRPr="005729BB">
          <w:rPr>
            <w:sz w:val="24"/>
            <w:szCs w:val="24"/>
          </w:rPr>
          <w:t>0,80 mm</w:t>
        </w:r>
      </w:smartTag>
      <w:r w:rsidRPr="005729BB">
        <w:rPr>
          <w:sz w:val="24"/>
          <w:szCs w:val="24"/>
        </w:rPr>
        <w:t xml:space="preserve"> et </w:t>
      </w:r>
      <w:smartTag w:uri="urn:schemas-microsoft-com:office:smarttags" w:element="metricconverter">
        <w:smartTagPr>
          <w:attr w:name="ProductID" w:val="2,5 mm"/>
        </w:smartTagPr>
        <w:r w:rsidRPr="005729BB">
          <w:rPr>
            <w:sz w:val="24"/>
            <w:szCs w:val="24"/>
          </w:rPr>
          <w:t>2,5 mm</w:t>
        </w:r>
      </w:smartTag>
      <w:r w:rsidRPr="005729BB">
        <w:rPr>
          <w:sz w:val="24"/>
          <w:szCs w:val="24"/>
        </w:rPr>
        <w:t xml:space="preserve"> pour les mortiers et chapes ; et entre </w:t>
      </w:r>
      <w:smartTag w:uri="urn:schemas-microsoft-com:office:smarttags" w:element="metricconverter">
        <w:smartTagPr>
          <w:attr w:name="ProductID" w:val="0,16 mm"/>
        </w:smartTagPr>
        <w:r w:rsidRPr="005729BB">
          <w:rPr>
            <w:sz w:val="24"/>
            <w:szCs w:val="24"/>
          </w:rPr>
          <w:t>0,16 mm</w:t>
        </w:r>
      </w:smartTag>
      <w:r w:rsidRPr="005729BB">
        <w:rPr>
          <w:sz w:val="24"/>
          <w:szCs w:val="24"/>
        </w:rPr>
        <w:t xml:space="preserve"> et </w:t>
      </w:r>
      <w:smartTag w:uri="urn:schemas-microsoft-com:office:smarttags" w:element="metricconverter">
        <w:smartTagPr>
          <w:attr w:name="ProductID" w:val="5 mm"/>
        </w:smartTagPr>
        <w:r w:rsidRPr="005729BB">
          <w:rPr>
            <w:sz w:val="24"/>
            <w:szCs w:val="24"/>
          </w:rPr>
          <w:t>5 mm</w:t>
        </w:r>
      </w:smartTag>
      <w:r w:rsidRPr="005729BB">
        <w:rPr>
          <w:sz w:val="24"/>
          <w:szCs w:val="24"/>
        </w:rPr>
        <w:t xml:space="preserve"> pour les ouvrages en béton.</w:t>
      </w:r>
    </w:p>
    <w:p w14:paraId="5B2EC3E6" w14:textId="77777777" w:rsidR="00DB0C4D" w:rsidRPr="005729BB" w:rsidRDefault="00DB0C4D" w:rsidP="00DB0C4D">
      <w:pPr>
        <w:pStyle w:val="Titre3"/>
        <w:rPr>
          <w:rFonts w:ascii="Times New Roman" w:hAnsi="Times New Roman" w:cs="Times New Roman"/>
          <w:color w:val="auto"/>
        </w:rPr>
      </w:pPr>
      <w:r w:rsidRPr="005729BB">
        <w:rPr>
          <w:rFonts w:ascii="Times New Roman" w:hAnsi="Times New Roman" w:cs="Times New Roman"/>
          <w:color w:val="auto"/>
        </w:rPr>
        <w:t>2.</w:t>
      </w:r>
      <w:r w:rsidRPr="005729BB">
        <w:rPr>
          <w:rFonts w:ascii="Times New Roman" w:hAnsi="Times New Roman" w:cs="Times New Roman"/>
        </w:rPr>
        <w:tab/>
      </w:r>
      <w:r w:rsidRPr="005729BB">
        <w:rPr>
          <w:rFonts w:ascii="Times New Roman" w:hAnsi="Times New Roman" w:cs="Times New Roman"/>
          <w:color w:val="auto"/>
          <w:u w:val="single"/>
        </w:rPr>
        <w:t>Gravillons</w:t>
      </w:r>
    </w:p>
    <w:p w14:paraId="2C1E2D7E" w14:textId="77777777" w:rsidR="00DB0C4D" w:rsidRPr="005729BB" w:rsidRDefault="00DB0C4D" w:rsidP="00DB0C4D">
      <w:pPr>
        <w:pStyle w:val="Style1"/>
        <w:ind w:left="0" w:firstLine="720"/>
        <w:rPr>
          <w:sz w:val="24"/>
          <w:szCs w:val="24"/>
        </w:rPr>
      </w:pPr>
      <w:r w:rsidRPr="005729BB">
        <w:rPr>
          <w:sz w:val="24"/>
          <w:szCs w:val="24"/>
        </w:rPr>
        <w:t xml:space="preserve">Les gravillons destinés à la confection des bétons seront des matériaux homogènes naturels </w:t>
      </w:r>
      <w:r w:rsidRPr="005729BB">
        <w:rPr>
          <w:sz w:val="24"/>
          <w:szCs w:val="24"/>
        </w:rPr>
        <w:lastRenderedPageBreak/>
        <w:t>ou concassés. Les graviers doivent avoir été débarrassés de leurs pellicules par soufflage ou par lavage.</w:t>
      </w:r>
    </w:p>
    <w:p w14:paraId="1CC3F392" w14:textId="77777777" w:rsidR="00DB0C4D" w:rsidRPr="005729BB" w:rsidRDefault="00DB0C4D" w:rsidP="00DB0C4D">
      <w:pPr>
        <w:pStyle w:val="Titre3"/>
        <w:rPr>
          <w:rFonts w:ascii="Times New Roman" w:hAnsi="Times New Roman" w:cs="Times New Roman"/>
          <w:color w:val="auto"/>
        </w:rPr>
      </w:pPr>
      <w:r w:rsidRPr="005729BB">
        <w:rPr>
          <w:rFonts w:ascii="Times New Roman" w:hAnsi="Times New Roman" w:cs="Times New Roman"/>
          <w:color w:val="auto"/>
        </w:rPr>
        <w:t>3.</w:t>
      </w:r>
      <w:r w:rsidRPr="005729BB">
        <w:rPr>
          <w:rFonts w:ascii="Times New Roman" w:hAnsi="Times New Roman" w:cs="Times New Roman"/>
          <w:color w:val="auto"/>
        </w:rPr>
        <w:tab/>
      </w:r>
      <w:r w:rsidRPr="005729BB">
        <w:rPr>
          <w:rFonts w:ascii="Times New Roman" w:hAnsi="Times New Roman" w:cs="Times New Roman"/>
          <w:color w:val="auto"/>
          <w:u w:val="single"/>
        </w:rPr>
        <w:t>Eau de gâchage</w:t>
      </w:r>
    </w:p>
    <w:p w14:paraId="2463F5BE" w14:textId="77777777" w:rsidR="00DB0C4D" w:rsidRPr="005729BB" w:rsidRDefault="00DB0C4D" w:rsidP="00DB0C4D">
      <w:pPr>
        <w:pStyle w:val="Style1"/>
        <w:ind w:left="0" w:firstLine="720"/>
        <w:rPr>
          <w:sz w:val="24"/>
          <w:szCs w:val="24"/>
        </w:rPr>
      </w:pPr>
      <w:r w:rsidRPr="005729BB">
        <w:rPr>
          <w:sz w:val="24"/>
          <w:szCs w:val="24"/>
        </w:rPr>
        <w:t>Les eaux utilisées dans la confection des mortiers, bétons et au lavage des agrégats doivent être dépourvues d’impuretés et sels.</w:t>
      </w:r>
    </w:p>
    <w:p w14:paraId="29D73B5D" w14:textId="77777777" w:rsidR="00DB0C4D" w:rsidRPr="005729BB" w:rsidRDefault="00DB0C4D" w:rsidP="00DB0C4D">
      <w:pPr>
        <w:pStyle w:val="Titre3"/>
        <w:rPr>
          <w:rFonts w:ascii="Times New Roman" w:hAnsi="Times New Roman" w:cs="Times New Roman"/>
          <w:color w:val="auto"/>
        </w:rPr>
      </w:pPr>
      <w:r w:rsidRPr="005729BB">
        <w:rPr>
          <w:rFonts w:ascii="Times New Roman" w:hAnsi="Times New Roman" w:cs="Times New Roman"/>
          <w:color w:val="auto"/>
        </w:rPr>
        <w:t>4.</w:t>
      </w:r>
      <w:r w:rsidRPr="005729BB">
        <w:rPr>
          <w:rFonts w:ascii="Times New Roman" w:hAnsi="Times New Roman" w:cs="Times New Roman"/>
          <w:color w:val="auto"/>
        </w:rPr>
        <w:tab/>
      </w:r>
      <w:r w:rsidRPr="005729BB">
        <w:rPr>
          <w:rFonts w:ascii="Times New Roman" w:hAnsi="Times New Roman" w:cs="Times New Roman"/>
          <w:color w:val="auto"/>
          <w:u w:val="single"/>
        </w:rPr>
        <w:t>Liants hydrauliques</w:t>
      </w:r>
    </w:p>
    <w:p w14:paraId="410D213F" w14:textId="77777777" w:rsidR="00DB0C4D" w:rsidRPr="005729BB" w:rsidRDefault="00DB0C4D" w:rsidP="00DB0C4D">
      <w:pPr>
        <w:pStyle w:val="Style1"/>
        <w:ind w:left="0" w:firstLine="720"/>
        <w:rPr>
          <w:sz w:val="24"/>
          <w:szCs w:val="24"/>
        </w:rPr>
      </w:pPr>
      <w:r w:rsidRPr="005729BB">
        <w:rPr>
          <w:sz w:val="24"/>
          <w:szCs w:val="24"/>
        </w:rPr>
        <w:t>Les ciments utilisés pour les bétons et mortiers doivent satisfaire aux conditions générales imposées par la réglementation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14:paraId="2FC14C26" w14:textId="77777777" w:rsidR="00DB0C4D" w:rsidRPr="005729BB" w:rsidRDefault="00DB0C4D" w:rsidP="00DB0C4D">
      <w:pPr>
        <w:pStyle w:val="Titre3"/>
        <w:rPr>
          <w:rFonts w:ascii="Times New Roman" w:hAnsi="Times New Roman" w:cs="Times New Roman"/>
          <w:color w:val="auto"/>
        </w:rPr>
      </w:pPr>
      <w:r w:rsidRPr="005729BB">
        <w:rPr>
          <w:rFonts w:ascii="Times New Roman" w:hAnsi="Times New Roman" w:cs="Times New Roman"/>
          <w:color w:val="auto"/>
        </w:rPr>
        <w:t>5.</w:t>
      </w:r>
      <w:r w:rsidRPr="005729BB">
        <w:rPr>
          <w:rFonts w:ascii="Times New Roman" w:hAnsi="Times New Roman" w:cs="Times New Roman"/>
          <w:color w:val="auto"/>
        </w:rPr>
        <w:tab/>
      </w:r>
      <w:r w:rsidRPr="005729BB">
        <w:rPr>
          <w:rFonts w:ascii="Times New Roman" w:hAnsi="Times New Roman" w:cs="Times New Roman"/>
          <w:color w:val="auto"/>
          <w:u w:val="single"/>
        </w:rPr>
        <w:t>Armatures</w:t>
      </w:r>
    </w:p>
    <w:p w14:paraId="2593149D" w14:textId="77777777" w:rsidR="00DB0C4D" w:rsidRPr="005729BB" w:rsidRDefault="00DB0C4D" w:rsidP="00DB0C4D">
      <w:pPr>
        <w:pStyle w:val="Style1"/>
        <w:ind w:left="0" w:firstLine="720"/>
        <w:rPr>
          <w:sz w:val="24"/>
          <w:szCs w:val="24"/>
        </w:rPr>
      </w:pPr>
      <w:r w:rsidRPr="005729BB">
        <w:rPr>
          <w:sz w:val="24"/>
          <w:szCs w:val="24"/>
        </w:rPr>
        <w:t xml:space="preserve">Les armatures pour béton armé seront des aciers doux de 235 </w:t>
      </w:r>
      <w:proofErr w:type="spellStart"/>
      <w:r w:rsidRPr="005729BB">
        <w:rPr>
          <w:sz w:val="24"/>
          <w:szCs w:val="24"/>
        </w:rPr>
        <w:t>MPa</w:t>
      </w:r>
      <w:proofErr w:type="spellEnd"/>
      <w:r w:rsidRPr="005729BB">
        <w:rPr>
          <w:sz w:val="24"/>
          <w:szCs w:val="24"/>
        </w:rPr>
        <w:t xml:space="preserve"> et des aciers « TOR » avec une limite d’élasticité de 400 et conformes aux prescriptions du BAEL 91. Elles doivent être parfaitement propres, sans aucune trace de rouille, non - adhérence de peinture ou graisse.</w:t>
      </w:r>
    </w:p>
    <w:p w14:paraId="168A9777" w14:textId="77777777" w:rsidR="00DB0C4D" w:rsidRPr="005729BB" w:rsidRDefault="00DB0C4D" w:rsidP="00DB0C4D">
      <w:pPr>
        <w:pStyle w:val="Style1"/>
        <w:ind w:left="0" w:firstLine="720"/>
        <w:rPr>
          <w:sz w:val="24"/>
          <w:szCs w:val="24"/>
        </w:rPr>
      </w:pPr>
      <w:r w:rsidRPr="005729BB">
        <w:rPr>
          <w:sz w:val="24"/>
          <w:szCs w:val="24"/>
        </w:rPr>
        <w:t>Elles seront façonnées et mise en œuvre conformément au plan de ferraillage soumis par l’entrepreneur à l’approbation du maître d’œuvre avant le début des travaux.</w:t>
      </w:r>
    </w:p>
    <w:p w14:paraId="5DE16E32" w14:textId="77777777" w:rsidR="00DB0C4D" w:rsidRPr="005729BB" w:rsidRDefault="00DB0C4D" w:rsidP="00DB0C4D">
      <w:pPr>
        <w:pStyle w:val="Titre3"/>
        <w:rPr>
          <w:rFonts w:ascii="Times New Roman" w:hAnsi="Times New Roman" w:cs="Times New Roman"/>
          <w:color w:val="auto"/>
        </w:rPr>
      </w:pPr>
      <w:r w:rsidRPr="005729BB">
        <w:rPr>
          <w:rFonts w:ascii="Times New Roman" w:hAnsi="Times New Roman" w:cs="Times New Roman"/>
          <w:color w:val="auto"/>
        </w:rPr>
        <w:t>6.</w:t>
      </w:r>
      <w:r w:rsidRPr="005729BB">
        <w:rPr>
          <w:rFonts w:ascii="Times New Roman" w:hAnsi="Times New Roman" w:cs="Times New Roman"/>
          <w:color w:val="auto"/>
        </w:rPr>
        <w:tab/>
      </w:r>
      <w:r w:rsidRPr="005729BB">
        <w:rPr>
          <w:rFonts w:ascii="Times New Roman" w:hAnsi="Times New Roman" w:cs="Times New Roman"/>
          <w:color w:val="auto"/>
          <w:u w:val="single"/>
        </w:rPr>
        <w:t>Coffrage</w:t>
      </w:r>
    </w:p>
    <w:p w14:paraId="2C4D5652" w14:textId="77777777" w:rsidR="00DB0C4D" w:rsidRPr="005729BB" w:rsidRDefault="00DB0C4D" w:rsidP="00DB0C4D">
      <w:pPr>
        <w:pStyle w:val="Style1"/>
        <w:ind w:left="0" w:firstLine="720"/>
        <w:rPr>
          <w:sz w:val="24"/>
          <w:szCs w:val="24"/>
        </w:rPr>
      </w:pPr>
      <w:r w:rsidRPr="005729BB">
        <w:rPr>
          <w:sz w:val="24"/>
          <w:szCs w:val="24"/>
        </w:rPr>
        <w:t>Les coffrages seront simples et robustes. Ils devront supporter sans déformation appréciable de poids et la poussée du béton, les effets de vibration et le poids des hommes employés lors de la mise en œuvre.</w:t>
      </w:r>
    </w:p>
    <w:p w14:paraId="2DF55FAE" w14:textId="77777777" w:rsidR="00DB0C4D" w:rsidRPr="005729BB" w:rsidRDefault="00DB0C4D" w:rsidP="00DB0C4D">
      <w:pPr>
        <w:pStyle w:val="Style1"/>
        <w:ind w:left="0" w:firstLine="720"/>
        <w:rPr>
          <w:sz w:val="24"/>
          <w:szCs w:val="24"/>
        </w:rPr>
      </w:pPr>
      <w:r w:rsidRPr="005729BB">
        <w:rPr>
          <w:sz w:val="24"/>
          <w:szCs w:val="24"/>
        </w:rPr>
        <w:t>L’étanchéité des coffrages sera suffisante pour éviter les pertes de laitance.</w:t>
      </w:r>
    </w:p>
    <w:p w14:paraId="01A8040F"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p>
    <w:p w14:paraId="39647286"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r w:rsidRPr="005729BB">
        <w:rPr>
          <w:rFonts w:ascii="Times New Roman" w:eastAsia="Batang" w:hAnsi="Times New Roman" w:cs="Times New Roman"/>
          <w:u w:val="single"/>
        </w:rPr>
        <w:t>CHAPITRE</w:t>
      </w:r>
      <w:r w:rsidRPr="005729BB">
        <w:rPr>
          <w:rFonts w:ascii="Times New Roman" w:eastAsia="Batang" w:hAnsi="Times New Roman" w:cs="Times New Roman"/>
        </w:rPr>
        <w:t xml:space="preserve"> II : INSTALLATION DE CHANTIER</w:t>
      </w:r>
    </w:p>
    <w:p w14:paraId="1E30C67A" w14:textId="25B06E58" w:rsidR="00DB0C4D" w:rsidRPr="005729BB" w:rsidRDefault="00DB0C4D" w:rsidP="00DB0C4D">
      <w:pPr>
        <w:pStyle w:val="Style1"/>
        <w:ind w:left="0" w:firstLine="720"/>
        <w:rPr>
          <w:sz w:val="24"/>
          <w:szCs w:val="24"/>
        </w:rPr>
      </w:pPr>
      <w:r w:rsidRPr="005729BB">
        <w:rPr>
          <w:sz w:val="24"/>
          <w:szCs w:val="24"/>
        </w:rPr>
        <w:t>Les travaux d’installation de chantier seront à la charge de l’entreprise bénéficiaire de la lettre commande. Ils comprendront :</w:t>
      </w:r>
    </w:p>
    <w:p w14:paraId="503AEA8B" w14:textId="77777777" w:rsidR="00DB0C4D" w:rsidRPr="005729BB" w:rsidRDefault="00DB0C4D" w:rsidP="00233B0B">
      <w:pPr>
        <w:pStyle w:val="Style1"/>
        <w:numPr>
          <w:ilvl w:val="0"/>
          <w:numId w:val="48"/>
        </w:numPr>
        <w:ind w:left="357" w:hanging="357"/>
        <w:rPr>
          <w:sz w:val="24"/>
          <w:szCs w:val="24"/>
        </w:rPr>
      </w:pPr>
      <w:r w:rsidRPr="005729BB">
        <w:rPr>
          <w:sz w:val="24"/>
          <w:szCs w:val="24"/>
        </w:rPr>
        <w:t>La construction d’une clôture provisoire ;</w:t>
      </w:r>
    </w:p>
    <w:p w14:paraId="7F44C77C" w14:textId="77777777" w:rsidR="00DB0C4D" w:rsidRPr="005729BB" w:rsidRDefault="00DB0C4D" w:rsidP="00233B0B">
      <w:pPr>
        <w:pStyle w:val="Style1"/>
        <w:numPr>
          <w:ilvl w:val="0"/>
          <w:numId w:val="48"/>
        </w:numPr>
        <w:ind w:left="357" w:hanging="357"/>
        <w:rPr>
          <w:sz w:val="24"/>
          <w:szCs w:val="24"/>
        </w:rPr>
      </w:pPr>
      <w:r w:rsidRPr="005729BB">
        <w:rPr>
          <w:sz w:val="24"/>
          <w:szCs w:val="24"/>
        </w:rPr>
        <w:t>L’édification d’un magasin d’approvisionnement avec un bureau attenant où le journal du cha</w:t>
      </w:r>
      <w:r w:rsidRPr="005729BB">
        <w:rPr>
          <w:sz w:val="24"/>
          <w:szCs w:val="24"/>
        </w:rPr>
        <w:t>n</w:t>
      </w:r>
      <w:r w:rsidRPr="005729BB">
        <w:rPr>
          <w:sz w:val="24"/>
          <w:szCs w:val="24"/>
        </w:rPr>
        <w:t>tier et les pièces graphiques seront disponibles en permanence ;</w:t>
      </w:r>
    </w:p>
    <w:p w14:paraId="0CA5DCF5" w14:textId="77777777" w:rsidR="00DB0C4D" w:rsidRPr="005729BB" w:rsidRDefault="00DB0C4D" w:rsidP="00233B0B">
      <w:pPr>
        <w:pStyle w:val="Style1"/>
        <w:numPr>
          <w:ilvl w:val="0"/>
          <w:numId w:val="48"/>
        </w:numPr>
        <w:ind w:left="357" w:hanging="357"/>
        <w:rPr>
          <w:sz w:val="24"/>
          <w:szCs w:val="24"/>
        </w:rPr>
      </w:pPr>
      <w:r w:rsidRPr="005729BB">
        <w:rPr>
          <w:sz w:val="24"/>
          <w:szCs w:val="24"/>
        </w:rPr>
        <w:t>Eventuellement les branchements provisoires en eau, électricité et téléphone.</w:t>
      </w:r>
    </w:p>
    <w:p w14:paraId="7C85F6F7"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p>
    <w:p w14:paraId="521A4EB0"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r w:rsidRPr="005729BB">
        <w:rPr>
          <w:rFonts w:ascii="Times New Roman" w:eastAsia="Batang" w:hAnsi="Times New Roman" w:cs="Times New Roman"/>
          <w:u w:val="single"/>
        </w:rPr>
        <w:t>CHAPITRE</w:t>
      </w:r>
      <w:r w:rsidRPr="005729BB">
        <w:rPr>
          <w:rFonts w:ascii="Times New Roman" w:eastAsia="Batang" w:hAnsi="Times New Roman" w:cs="Times New Roman"/>
        </w:rPr>
        <w:t xml:space="preserve"> III : TRAVAUX PREPARATOIRES/TERRASSEMENT</w:t>
      </w:r>
    </w:p>
    <w:p w14:paraId="56498BCE" w14:textId="77777777" w:rsidR="00DB0C4D" w:rsidRPr="005729BB" w:rsidRDefault="00DB0C4D" w:rsidP="00DB0C4D">
      <w:pPr>
        <w:ind w:left="1800"/>
        <w:rPr>
          <w:sz w:val="14"/>
        </w:rPr>
      </w:pPr>
    </w:p>
    <w:p w14:paraId="5E853DD1" w14:textId="77777777" w:rsidR="00DB0C4D" w:rsidRPr="005729BB" w:rsidRDefault="00DB0C4D" w:rsidP="00233B0B">
      <w:pPr>
        <w:pStyle w:val="Titre3"/>
        <w:keepLines w:val="0"/>
        <w:numPr>
          <w:ilvl w:val="2"/>
          <w:numId w:val="52"/>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Etudes</w:t>
      </w:r>
    </w:p>
    <w:p w14:paraId="38A16EEA" w14:textId="77777777" w:rsidR="00DB0C4D" w:rsidRPr="005729BB" w:rsidRDefault="00DB0C4D" w:rsidP="00DB0C4D">
      <w:pPr>
        <w:pStyle w:val="Style1"/>
        <w:ind w:left="720"/>
        <w:rPr>
          <w:sz w:val="24"/>
          <w:szCs w:val="24"/>
        </w:rPr>
      </w:pPr>
      <w:r w:rsidRPr="005729BB">
        <w:rPr>
          <w:sz w:val="24"/>
          <w:szCs w:val="24"/>
        </w:rPr>
        <w:t>Les études comprennent :</w:t>
      </w:r>
    </w:p>
    <w:p w14:paraId="2428E7BE" w14:textId="77777777" w:rsidR="00DB0C4D" w:rsidRPr="005729BB" w:rsidRDefault="00DB0C4D" w:rsidP="00DB0C4D">
      <w:pPr>
        <w:pStyle w:val="Style1"/>
        <w:rPr>
          <w:sz w:val="12"/>
          <w:szCs w:val="24"/>
        </w:rPr>
      </w:pPr>
    </w:p>
    <w:p w14:paraId="504F2A9B" w14:textId="77777777" w:rsidR="00DB0C4D" w:rsidRPr="005729BB" w:rsidRDefault="00DB0C4D" w:rsidP="00233B0B">
      <w:pPr>
        <w:pStyle w:val="Style1"/>
        <w:numPr>
          <w:ilvl w:val="0"/>
          <w:numId w:val="48"/>
        </w:numPr>
        <w:ind w:left="357" w:hanging="357"/>
        <w:rPr>
          <w:sz w:val="24"/>
          <w:szCs w:val="24"/>
        </w:rPr>
      </w:pPr>
      <w:r w:rsidRPr="005729BB">
        <w:rPr>
          <w:sz w:val="24"/>
          <w:szCs w:val="24"/>
        </w:rPr>
        <w:t>L’établissement des plans d’exécution et des détails aux échelles convenables ;</w:t>
      </w:r>
    </w:p>
    <w:p w14:paraId="08225A33" w14:textId="77777777" w:rsidR="00DB0C4D" w:rsidRPr="005729BB" w:rsidRDefault="00DB0C4D" w:rsidP="00233B0B">
      <w:pPr>
        <w:pStyle w:val="Style1"/>
        <w:numPr>
          <w:ilvl w:val="0"/>
          <w:numId w:val="48"/>
        </w:numPr>
        <w:ind w:left="357" w:hanging="357"/>
        <w:rPr>
          <w:sz w:val="24"/>
          <w:szCs w:val="24"/>
        </w:rPr>
      </w:pPr>
      <w:r w:rsidRPr="005729BB">
        <w:rPr>
          <w:sz w:val="24"/>
          <w:szCs w:val="24"/>
        </w:rPr>
        <w:t>L’établissement du planning des travaux.</w:t>
      </w:r>
    </w:p>
    <w:p w14:paraId="28EAFA7F" w14:textId="77777777" w:rsidR="00DB0C4D" w:rsidRPr="005729BB" w:rsidRDefault="00DB0C4D" w:rsidP="00DB0C4D">
      <w:pPr>
        <w:pStyle w:val="Style1"/>
        <w:ind w:left="0"/>
        <w:rPr>
          <w:sz w:val="24"/>
          <w:szCs w:val="24"/>
        </w:rPr>
      </w:pPr>
      <w:r w:rsidRPr="005729BB">
        <w:rPr>
          <w:sz w:val="24"/>
          <w:szCs w:val="24"/>
        </w:rPr>
        <w:t>Ces plans seront remis avant le début des travaux.</w:t>
      </w:r>
    </w:p>
    <w:p w14:paraId="3A6054A2" w14:textId="77777777" w:rsidR="00DB0C4D" w:rsidRPr="005729BB" w:rsidRDefault="00DB0C4D" w:rsidP="00DB0C4D">
      <w:pPr>
        <w:pStyle w:val="Style1"/>
        <w:ind w:left="0"/>
        <w:rPr>
          <w:sz w:val="12"/>
          <w:szCs w:val="24"/>
        </w:rPr>
      </w:pPr>
    </w:p>
    <w:p w14:paraId="599894CE" w14:textId="77777777" w:rsidR="00DB0C4D" w:rsidRPr="005729BB" w:rsidRDefault="00DB0C4D" w:rsidP="00233B0B">
      <w:pPr>
        <w:pStyle w:val="Titre3"/>
        <w:keepLines w:val="0"/>
        <w:numPr>
          <w:ilvl w:val="2"/>
          <w:numId w:val="53"/>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Débroussaillage du site</w:t>
      </w:r>
    </w:p>
    <w:p w14:paraId="4D91854B" w14:textId="77777777" w:rsidR="00DB0C4D" w:rsidRPr="005729BB" w:rsidRDefault="00DB0C4D" w:rsidP="00DB0C4D">
      <w:pPr>
        <w:pStyle w:val="Style1"/>
        <w:ind w:left="0" w:firstLine="720"/>
        <w:rPr>
          <w:sz w:val="24"/>
          <w:szCs w:val="24"/>
        </w:rPr>
      </w:pPr>
      <w:r w:rsidRPr="005729BB">
        <w:rPr>
          <w:sz w:val="24"/>
          <w:szCs w:val="24"/>
        </w:rPr>
        <w:t xml:space="preserve">Débroussaillage du terrain sur l’emplacement du bâtiment et sur une emprise de </w:t>
      </w:r>
      <w:smartTag w:uri="urn:schemas-microsoft-com:office:smarttags" w:element="metricconverter">
        <w:smartTagPr>
          <w:attr w:name="ProductID" w:val="10 m"/>
        </w:smartTagPr>
        <w:r w:rsidRPr="005729BB">
          <w:rPr>
            <w:sz w:val="24"/>
            <w:szCs w:val="24"/>
          </w:rPr>
          <w:t>10 m</w:t>
        </w:r>
      </w:smartTag>
      <w:r w:rsidRPr="005729BB">
        <w:rPr>
          <w:sz w:val="24"/>
          <w:szCs w:val="24"/>
        </w:rPr>
        <w:t xml:space="preserve"> tout autour de celui-ci. Ce travail comprend toutes sujétions d’abattage d’arbre et de dessouchage.</w:t>
      </w:r>
    </w:p>
    <w:p w14:paraId="62B35BA5" w14:textId="77777777" w:rsidR="00DB0C4D" w:rsidRPr="005729BB" w:rsidRDefault="00DB0C4D" w:rsidP="00233B0B">
      <w:pPr>
        <w:pStyle w:val="Titre3"/>
        <w:keepLines w:val="0"/>
        <w:numPr>
          <w:ilvl w:val="2"/>
          <w:numId w:val="54"/>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Démolitions</w:t>
      </w:r>
    </w:p>
    <w:p w14:paraId="15CFBB23" w14:textId="77777777" w:rsidR="00DB0C4D" w:rsidRPr="005729BB" w:rsidRDefault="00DB0C4D" w:rsidP="00DB0C4D">
      <w:pPr>
        <w:pStyle w:val="Style1"/>
        <w:ind w:left="0" w:firstLine="720"/>
        <w:rPr>
          <w:sz w:val="24"/>
          <w:szCs w:val="24"/>
        </w:rPr>
      </w:pPr>
      <w:r w:rsidRPr="005729BB">
        <w:rPr>
          <w:sz w:val="24"/>
          <w:szCs w:val="24"/>
        </w:rPr>
        <w:t>Elles concernent tout ouvrage fondé ou non sur l’emplacement du bâtiment. Les produits s</w:t>
      </w:r>
      <w:r w:rsidRPr="005729BB">
        <w:rPr>
          <w:sz w:val="24"/>
          <w:szCs w:val="24"/>
        </w:rPr>
        <w:t>e</w:t>
      </w:r>
      <w:r w:rsidRPr="005729BB">
        <w:rPr>
          <w:sz w:val="24"/>
          <w:szCs w:val="24"/>
        </w:rPr>
        <w:t>ront évacués à la décharge publique.</w:t>
      </w:r>
    </w:p>
    <w:p w14:paraId="5D4ADA4C" w14:textId="77777777" w:rsidR="00DB0C4D" w:rsidRPr="005729BB" w:rsidRDefault="00DB0C4D" w:rsidP="00233B0B">
      <w:pPr>
        <w:pStyle w:val="Titre3"/>
        <w:keepLines w:val="0"/>
        <w:numPr>
          <w:ilvl w:val="2"/>
          <w:numId w:val="55"/>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Décapage</w:t>
      </w:r>
    </w:p>
    <w:p w14:paraId="1BA57260" w14:textId="77777777" w:rsidR="00DB0C4D" w:rsidRPr="005729BB" w:rsidRDefault="00DB0C4D" w:rsidP="00DB0C4D">
      <w:pPr>
        <w:pStyle w:val="Style1"/>
        <w:ind w:left="0" w:firstLine="720"/>
        <w:rPr>
          <w:sz w:val="24"/>
          <w:szCs w:val="24"/>
        </w:rPr>
      </w:pPr>
      <w:r w:rsidRPr="005729BB">
        <w:rPr>
          <w:sz w:val="24"/>
          <w:szCs w:val="24"/>
        </w:rPr>
        <w:t xml:space="preserve">Le décapage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cm"/>
        </w:smartTagPr>
        <w:r w:rsidRPr="005729BB">
          <w:rPr>
            <w:sz w:val="24"/>
            <w:szCs w:val="24"/>
          </w:rPr>
          <w:t>10 cm</w:t>
        </w:r>
      </w:smartTag>
      <w:r w:rsidRPr="005729BB">
        <w:rPr>
          <w:sz w:val="24"/>
          <w:szCs w:val="24"/>
        </w:rPr>
        <w:t xml:space="preserve"> tout autour de celui-ci.</w:t>
      </w:r>
    </w:p>
    <w:p w14:paraId="35217B68" w14:textId="77777777" w:rsidR="00DB0C4D" w:rsidRPr="005729BB" w:rsidRDefault="00DB0C4D" w:rsidP="00233B0B">
      <w:pPr>
        <w:pStyle w:val="Titre3"/>
        <w:keepLines w:val="0"/>
        <w:numPr>
          <w:ilvl w:val="2"/>
          <w:numId w:val="56"/>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lastRenderedPageBreak/>
        <w:t>Fouilles</w:t>
      </w:r>
    </w:p>
    <w:p w14:paraId="608816E7" w14:textId="77777777" w:rsidR="00DB0C4D" w:rsidRPr="005729BB" w:rsidRDefault="00DB0C4D" w:rsidP="00DB0C4D">
      <w:pPr>
        <w:pStyle w:val="Style1"/>
        <w:ind w:left="0" w:firstLine="720"/>
        <w:rPr>
          <w:sz w:val="24"/>
          <w:szCs w:val="24"/>
        </w:rPr>
      </w:pPr>
      <w:r w:rsidRPr="005729BB">
        <w:rPr>
          <w:sz w:val="24"/>
          <w:szCs w:val="24"/>
        </w:rPr>
        <w:t xml:space="preserve">Les fouilles seront descendues jusqu’au bon sol, assurant une parfaite stabilité de l’ouvrage. Dans tous les cas, la profondeur de ces fouilles ne sera inférieure à </w:t>
      </w:r>
      <w:smartTag w:uri="urn:schemas-microsoft-com:office:smarttags" w:element="metricconverter">
        <w:smartTagPr>
          <w:attr w:name="ProductID" w:val="70 cm"/>
        </w:smartTagPr>
        <w:r w:rsidRPr="005729BB">
          <w:rPr>
            <w:sz w:val="24"/>
            <w:szCs w:val="24"/>
          </w:rPr>
          <w:t>70 cm</w:t>
        </w:r>
      </w:smartTag>
      <w:r w:rsidRPr="005729BB">
        <w:rPr>
          <w:sz w:val="24"/>
          <w:szCs w:val="24"/>
        </w:rPr>
        <w:t xml:space="preserve"> en tous points. Les parois des fouilles seront bien dressées et le fonds parfaitement nivelés.</w:t>
      </w:r>
    </w:p>
    <w:p w14:paraId="5FE378C1" w14:textId="77777777" w:rsidR="00DB0C4D" w:rsidRPr="005729BB" w:rsidRDefault="00DB0C4D" w:rsidP="00DB0C4D">
      <w:pPr>
        <w:pStyle w:val="Style1"/>
        <w:ind w:left="0" w:firstLine="720"/>
        <w:rPr>
          <w:sz w:val="24"/>
          <w:szCs w:val="24"/>
        </w:rPr>
      </w:pPr>
      <w:r w:rsidRPr="005729BB">
        <w:rPr>
          <w:sz w:val="24"/>
          <w:szCs w:val="24"/>
        </w:rPr>
        <w:t>L’exécution de ces fouilles sera subordonnée à l’approbation de l’implantation par l’Ingénieur du projet.</w:t>
      </w:r>
    </w:p>
    <w:p w14:paraId="349C5FFA" w14:textId="77777777" w:rsidR="00DB0C4D" w:rsidRPr="005729BB" w:rsidRDefault="00DB0C4D" w:rsidP="00233B0B">
      <w:pPr>
        <w:pStyle w:val="Titre3"/>
        <w:keepLines w:val="0"/>
        <w:numPr>
          <w:ilvl w:val="2"/>
          <w:numId w:val="57"/>
        </w:numPr>
        <w:tabs>
          <w:tab w:val="clear" w:pos="2160"/>
          <w:tab w:val="num" w:pos="540"/>
        </w:tabs>
        <w:suppressAutoHyphens w:val="0"/>
        <w:autoSpaceDN/>
        <w:spacing w:before="0"/>
        <w:ind w:left="540" w:hanging="540"/>
        <w:textAlignment w:val="auto"/>
        <w:rPr>
          <w:rFonts w:ascii="Times New Roman" w:hAnsi="Times New Roman" w:cs="Times New Roman"/>
          <w:color w:val="auto"/>
        </w:rPr>
      </w:pPr>
      <w:r w:rsidRPr="005729BB">
        <w:rPr>
          <w:rFonts w:ascii="Times New Roman" w:hAnsi="Times New Roman" w:cs="Times New Roman"/>
          <w:color w:val="auto"/>
        </w:rPr>
        <w:t>Remblais de terre</w:t>
      </w:r>
    </w:p>
    <w:p w14:paraId="6E1AC7D1" w14:textId="77777777" w:rsidR="00DB0C4D" w:rsidRPr="005729BB" w:rsidRDefault="00DB0C4D" w:rsidP="00DB0C4D">
      <w:pPr>
        <w:pStyle w:val="Style1"/>
        <w:ind w:left="0" w:firstLine="720"/>
        <w:rPr>
          <w:sz w:val="24"/>
          <w:szCs w:val="24"/>
        </w:rPr>
      </w:pPr>
      <w:r w:rsidRPr="005729BB">
        <w:rPr>
          <w:sz w:val="24"/>
          <w:szCs w:val="24"/>
        </w:rPr>
        <w:t xml:space="preserve">Les terres provenant de ces fouilles seront sous réserve de leur bonne qualité, utilisées pour les remblais. Ceux – ci seront exécutés par couches successives de </w:t>
      </w:r>
      <w:smartTag w:uri="urn:schemas-microsoft-com:office:smarttags" w:element="metricconverter">
        <w:smartTagPr>
          <w:attr w:name="ProductID" w:val="20 cm"/>
        </w:smartTagPr>
        <w:r w:rsidRPr="005729BB">
          <w:rPr>
            <w:sz w:val="24"/>
            <w:szCs w:val="24"/>
          </w:rPr>
          <w:t>20 cm</w:t>
        </w:r>
      </w:smartTag>
      <w:r w:rsidRPr="005729BB">
        <w:rPr>
          <w:sz w:val="24"/>
          <w:szCs w:val="24"/>
        </w:rPr>
        <w:t>, arrosées et compactées. Les terres excédentaires ainsi que celles de mauvaise qualité seront évacuées à la décharge publique ou en des lieux agrées par l’Ingénieur. De toutes les manières, les remblais seront purgés de tout détritus, racines, matières végétales et gravats.</w:t>
      </w:r>
    </w:p>
    <w:p w14:paraId="1C9BA67E"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p>
    <w:p w14:paraId="1470A081"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r w:rsidRPr="005729BB">
        <w:rPr>
          <w:rFonts w:ascii="Times New Roman" w:eastAsia="Batang" w:hAnsi="Times New Roman" w:cs="Times New Roman"/>
          <w:u w:val="single"/>
        </w:rPr>
        <w:t>CHAPITRE</w:t>
      </w:r>
      <w:r w:rsidRPr="005729BB">
        <w:rPr>
          <w:rFonts w:ascii="Times New Roman" w:eastAsia="Batang" w:hAnsi="Times New Roman" w:cs="Times New Roman"/>
        </w:rPr>
        <w:t xml:space="preserve"> IV : FONDATIONS</w:t>
      </w:r>
    </w:p>
    <w:p w14:paraId="3FCA26D7" w14:textId="77777777" w:rsidR="00DB0C4D" w:rsidRPr="005729BB" w:rsidRDefault="00DB0C4D" w:rsidP="00233B0B">
      <w:pPr>
        <w:pStyle w:val="Titre3"/>
        <w:keepLines w:val="0"/>
        <w:numPr>
          <w:ilvl w:val="2"/>
          <w:numId w:val="57"/>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Béton de propreté</w:t>
      </w:r>
    </w:p>
    <w:p w14:paraId="4940E5DD" w14:textId="77777777" w:rsidR="00DB0C4D" w:rsidRPr="005729BB" w:rsidRDefault="00DB0C4D" w:rsidP="00DB0C4D">
      <w:pPr>
        <w:pStyle w:val="Style1"/>
        <w:ind w:left="0" w:firstLine="720"/>
        <w:rPr>
          <w:sz w:val="24"/>
          <w:szCs w:val="24"/>
        </w:rPr>
      </w:pPr>
      <w:r w:rsidRPr="005729BB">
        <w:rPr>
          <w:sz w:val="24"/>
          <w:szCs w:val="24"/>
        </w:rPr>
        <w:t>Un béton maigre dosé à 150 kg/m</w:t>
      </w:r>
      <w:r w:rsidRPr="005729BB">
        <w:rPr>
          <w:sz w:val="24"/>
          <w:szCs w:val="24"/>
          <w:vertAlign w:val="superscript"/>
        </w:rPr>
        <w:t>3</w:t>
      </w:r>
      <w:r w:rsidRPr="005729BB">
        <w:rPr>
          <w:sz w:val="24"/>
          <w:szCs w:val="24"/>
        </w:rPr>
        <w:t xml:space="preserve"> de </w:t>
      </w:r>
      <w:smartTag w:uri="urn:schemas-microsoft-com:office:smarttags" w:element="metricconverter">
        <w:smartTagPr>
          <w:attr w:name="ProductID" w:val="5 cm"/>
        </w:smartTagPr>
        <w:r w:rsidRPr="005729BB">
          <w:rPr>
            <w:sz w:val="24"/>
            <w:szCs w:val="24"/>
          </w:rPr>
          <w:t>5 cm</w:t>
        </w:r>
      </w:smartTag>
      <w:r w:rsidRPr="005729BB">
        <w:rPr>
          <w:sz w:val="24"/>
          <w:szCs w:val="24"/>
        </w:rPr>
        <w:t xml:space="preserve"> d’épaisseur sera régalé sur les fonds de fouilles.</w:t>
      </w:r>
    </w:p>
    <w:p w14:paraId="59BF2E5E" w14:textId="77777777" w:rsidR="00DB0C4D" w:rsidRPr="005729BB" w:rsidRDefault="00DB0C4D" w:rsidP="00233B0B">
      <w:pPr>
        <w:pStyle w:val="Titre3"/>
        <w:keepLines w:val="0"/>
        <w:numPr>
          <w:ilvl w:val="2"/>
          <w:numId w:val="57"/>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Semelles</w:t>
      </w:r>
    </w:p>
    <w:p w14:paraId="1662B93F" w14:textId="56EC3FEC" w:rsidR="00DB0C4D" w:rsidRPr="005729BB" w:rsidRDefault="00DB0C4D" w:rsidP="00DB0C4D">
      <w:pPr>
        <w:pStyle w:val="Style1"/>
        <w:ind w:left="0" w:firstLine="720"/>
        <w:rPr>
          <w:sz w:val="24"/>
          <w:szCs w:val="24"/>
        </w:rPr>
      </w:pPr>
      <w:r w:rsidRPr="005729BB">
        <w:rPr>
          <w:sz w:val="24"/>
          <w:szCs w:val="24"/>
        </w:rPr>
        <w:t>En béton armé de section 20 x 40x40 ou suivantes indications des plans.</w:t>
      </w:r>
    </w:p>
    <w:p w14:paraId="64696B58" w14:textId="77777777" w:rsidR="00DB0C4D" w:rsidRPr="005729BB" w:rsidRDefault="00DB0C4D" w:rsidP="00233B0B">
      <w:pPr>
        <w:pStyle w:val="Style1"/>
        <w:numPr>
          <w:ilvl w:val="0"/>
          <w:numId w:val="48"/>
        </w:numPr>
        <w:ind w:left="357" w:hanging="357"/>
        <w:rPr>
          <w:sz w:val="24"/>
          <w:szCs w:val="24"/>
        </w:rPr>
      </w:pPr>
      <w:r w:rsidRPr="005729BB">
        <w:rPr>
          <w:sz w:val="24"/>
          <w:szCs w:val="24"/>
        </w:rPr>
        <w:t>Béton : dosé à 350 kg/m</w:t>
      </w:r>
      <w:r w:rsidRPr="005729BB">
        <w:rPr>
          <w:sz w:val="24"/>
          <w:szCs w:val="24"/>
          <w:vertAlign w:val="superscript"/>
        </w:rPr>
        <w:t>3</w:t>
      </w:r>
      <w:r w:rsidRPr="005729BB">
        <w:rPr>
          <w:sz w:val="24"/>
          <w:szCs w:val="24"/>
        </w:rPr>
        <w:t> ;</w:t>
      </w:r>
    </w:p>
    <w:p w14:paraId="3B47F76B" w14:textId="376186E5" w:rsidR="00DB0C4D" w:rsidRPr="005729BB" w:rsidRDefault="00DB0C4D" w:rsidP="00233B0B">
      <w:pPr>
        <w:pStyle w:val="Style1"/>
        <w:numPr>
          <w:ilvl w:val="0"/>
          <w:numId w:val="48"/>
        </w:numPr>
        <w:ind w:left="357" w:hanging="357"/>
        <w:rPr>
          <w:sz w:val="24"/>
          <w:szCs w:val="24"/>
        </w:rPr>
      </w:pPr>
      <w:r w:rsidRPr="005729BB">
        <w:rPr>
          <w:sz w:val="24"/>
          <w:szCs w:val="24"/>
        </w:rPr>
        <w:t xml:space="preserve">Aciers : épingles T8 tous les </w:t>
      </w:r>
      <w:smartTag w:uri="urn:schemas-microsoft-com:office:smarttags" w:element="metricconverter">
        <w:smartTagPr>
          <w:attr w:name="ProductID" w:val="20 cm"/>
        </w:smartTagPr>
        <w:r w:rsidRPr="005729BB">
          <w:rPr>
            <w:sz w:val="24"/>
            <w:szCs w:val="24"/>
          </w:rPr>
          <w:t>20 cm</w:t>
        </w:r>
      </w:smartTag>
      <w:r w:rsidR="00574295" w:rsidRPr="005729BB">
        <w:rPr>
          <w:sz w:val="24"/>
          <w:szCs w:val="24"/>
        </w:rPr>
        <w:t xml:space="preserve"> + 4</w:t>
      </w:r>
      <w:r w:rsidRPr="005729BB">
        <w:rPr>
          <w:sz w:val="24"/>
          <w:szCs w:val="24"/>
        </w:rPr>
        <w:t xml:space="preserve"> filants T8.</w:t>
      </w:r>
    </w:p>
    <w:p w14:paraId="52EBA5A7" w14:textId="77777777" w:rsidR="00DB0C4D" w:rsidRPr="005729BB" w:rsidRDefault="00DB0C4D" w:rsidP="00233B0B">
      <w:pPr>
        <w:pStyle w:val="Titre3"/>
        <w:keepLines w:val="0"/>
        <w:numPr>
          <w:ilvl w:val="2"/>
          <w:numId w:val="57"/>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Poteaux</w:t>
      </w:r>
    </w:p>
    <w:p w14:paraId="353ED315" w14:textId="77777777" w:rsidR="00DB0C4D" w:rsidRPr="005729BB" w:rsidRDefault="00DB0C4D" w:rsidP="00DB0C4D">
      <w:pPr>
        <w:pStyle w:val="Style1"/>
        <w:ind w:left="0" w:firstLine="720"/>
        <w:rPr>
          <w:sz w:val="24"/>
          <w:szCs w:val="24"/>
        </w:rPr>
      </w:pPr>
      <w:r w:rsidRPr="005729BB">
        <w:rPr>
          <w:sz w:val="24"/>
          <w:szCs w:val="24"/>
        </w:rPr>
        <w:t>En béton armé de section [suivant indications des plans] :</w:t>
      </w:r>
    </w:p>
    <w:p w14:paraId="4634972F" w14:textId="37871FD2" w:rsidR="00DB0C4D" w:rsidRPr="005729BB" w:rsidRDefault="00574295" w:rsidP="00233B0B">
      <w:pPr>
        <w:pStyle w:val="Style1"/>
        <w:numPr>
          <w:ilvl w:val="0"/>
          <w:numId w:val="48"/>
        </w:numPr>
        <w:ind w:left="357" w:hanging="357"/>
        <w:rPr>
          <w:sz w:val="24"/>
          <w:szCs w:val="24"/>
        </w:rPr>
      </w:pPr>
      <w:r w:rsidRPr="005729BB">
        <w:rPr>
          <w:sz w:val="24"/>
          <w:szCs w:val="24"/>
        </w:rPr>
        <w:t>20</w:t>
      </w:r>
      <w:r w:rsidR="00DB0C4D" w:rsidRPr="005729BB">
        <w:rPr>
          <w:sz w:val="24"/>
          <w:szCs w:val="24"/>
        </w:rPr>
        <w:t xml:space="preserve"> x 20 ; tous les 2m dans la mesure du possible.</w:t>
      </w:r>
    </w:p>
    <w:p w14:paraId="6A98B5A5" w14:textId="77777777" w:rsidR="00DB0C4D" w:rsidRPr="005729BB" w:rsidRDefault="00DB0C4D" w:rsidP="00233B0B">
      <w:pPr>
        <w:pStyle w:val="Style1"/>
        <w:numPr>
          <w:ilvl w:val="0"/>
          <w:numId w:val="48"/>
        </w:numPr>
        <w:ind w:left="357" w:hanging="357"/>
        <w:rPr>
          <w:sz w:val="24"/>
          <w:szCs w:val="24"/>
        </w:rPr>
      </w:pPr>
      <w:r w:rsidRPr="005729BB">
        <w:rPr>
          <w:sz w:val="24"/>
          <w:szCs w:val="24"/>
        </w:rPr>
        <w:t>Béton : dosé à 350 kg/m</w:t>
      </w:r>
      <w:r w:rsidRPr="005729BB">
        <w:rPr>
          <w:sz w:val="24"/>
          <w:szCs w:val="24"/>
          <w:vertAlign w:val="superscript"/>
        </w:rPr>
        <w:t>3</w:t>
      </w:r>
      <w:r w:rsidRPr="005729BB">
        <w:rPr>
          <w:sz w:val="24"/>
          <w:szCs w:val="24"/>
        </w:rPr>
        <w:t> ;</w:t>
      </w:r>
    </w:p>
    <w:p w14:paraId="7F7D7765" w14:textId="77777777" w:rsidR="00DB0C4D" w:rsidRPr="005729BB" w:rsidRDefault="00DB0C4D" w:rsidP="00233B0B">
      <w:pPr>
        <w:pStyle w:val="Style1"/>
        <w:numPr>
          <w:ilvl w:val="0"/>
          <w:numId w:val="48"/>
        </w:numPr>
        <w:ind w:left="357" w:hanging="357"/>
        <w:rPr>
          <w:sz w:val="24"/>
          <w:szCs w:val="24"/>
        </w:rPr>
      </w:pPr>
      <w:r w:rsidRPr="005729BB">
        <w:rPr>
          <w:sz w:val="24"/>
          <w:szCs w:val="24"/>
        </w:rPr>
        <w:t xml:space="preserve">Aciers : </w:t>
      </w:r>
    </w:p>
    <w:p w14:paraId="0B5A5295" w14:textId="77777777" w:rsidR="00DB0C4D" w:rsidRPr="005729BB" w:rsidRDefault="00DB0C4D" w:rsidP="00726A21">
      <w:pPr>
        <w:pStyle w:val="Style1"/>
        <w:numPr>
          <w:ilvl w:val="0"/>
          <w:numId w:val="49"/>
        </w:numPr>
        <w:tabs>
          <w:tab w:val="clear" w:pos="360"/>
          <w:tab w:val="num" w:pos="851"/>
        </w:tabs>
        <w:ind w:left="1440" w:hanging="1014"/>
        <w:rPr>
          <w:sz w:val="24"/>
          <w:szCs w:val="24"/>
        </w:rPr>
      </w:pPr>
      <w:r w:rsidRPr="005729BB">
        <w:rPr>
          <w:sz w:val="24"/>
          <w:szCs w:val="24"/>
        </w:rPr>
        <w:t xml:space="preserve">Cadres T6 tous les </w:t>
      </w:r>
      <w:smartTag w:uri="urn:schemas-microsoft-com:office:smarttags" w:element="metricconverter">
        <w:smartTagPr>
          <w:attr w:name="ProductID" w:val="25 cm"/>
        </w:smartTagPr>
        <w:r w:rsidRPr="005729BB">
          <w:rPr>
            <w:sz w:val="24"/>
            <w:szCs w:val="24"/>
          </w:rPr>
          <w:t>25 cm</w:t>
        </w:r>
      </w:smartTag>
      <w:r w:rsidRPr="005729BB">
        <w:rPr>
          <w:sz w:val="24"/>
          <w:szCs w:val="24"/>
        </w:rPr>
        <w:t xml:space="preserve"> en zone courante et tous les </w:t>
      </w:r>
      <w:smartTag w:uri="urn:schemas-microsoft-com:office:smarttags" w:element="metricconverter">
        <w:smartTagPr>
          <w:attr w:name="ProductID" w:val="20 cm"/>
        </w:smartTagPr>
        <w:r w:rsidRPr="005729BB">
          <w:rPr>
            <w:sz w:val="24"/>
            <w:szCs w:val="24"/>
          </w:rPr>
          <w:t>20 cm</w:t>
        </w:r>
      </w:smartTag>
      <w:r w:rsidRPr="005729BB">
        <w:rPr>
          <w:sz w:val="24"/>
          <w:szCs w:val="24"/>
        </w:rPr>
        <w:t xml:space="preserve"> en zone de recouvrement + 4 filants T8 pour poteaux 15 x 20 ;</w:t>
      </w:r>
    </w:p>
    <w:p w14:paraId="231EDF65" w14:textId="46C7F76C" w:rsidR="00DB0C4D" w:rsidRPr="005729BB" w:rsidRDefault="00DB0C4D" w:rsidP="00726A21">
      <w:pPr>
        <w:pStyle w:val="Style1"/>
        <w:numPr>
          <w:ilvl w:val="0"/>
          <w:numId w:val="50"/>
        </w:numPr>
        <w:tabs>
          <w:tab w:val="clear" w:pos="360"/>
          <w:tab w:val="num" w:pos="851"/>
        </w:tabs>
        <w:ind w:left="1440" w:hanging="1014"/>
        <w:rPr>
          <w:sz w:val="24"/>
          <w:szCs w:val="24"/>
        </w:rPr>
      </w:pPr>
      <w:r w:rsidRPr="005729BB">
        <w:rPr>
          <w:sz w:val="24"/>
          <w:szCs w:val="24"/>
        </w:rPr>
        <w:t xml:space="preserve">Cadres + épingles T6 tous les </w:t>
      </w:r>
      <w:smartTag w:uri="urn:schemas-microsoft-com:office:smarttags" w:element="metricconverter">
        <w:smartTagPr>
          <w:attr w:name="ProductID" w:val="25 cm"/>
        </w:smartTagPr>
        <w:r w:rsidRPr="005729BB">
          <w:rPr>
            <w:sz w:val="24"/>
            <w:szCs w:val="24"/>
          </w:rPr>
          <w:t>25 cm</w:t>
        </w:r>
      </w:smartTag>
      <w:r w:rsidRPr="005729BB">
        <w:rPr>
          <w:sz w:val="24"/>
          <w:szCs w:val="24"/>
        </w:rPr>
        <w:t xml:space="preserve"> en zone courante et tous les </w:t>
      </w:r>
      <w:smartTag w:uri="urn:schemas-microsoft-com:office:smarttags" w:element="metricconverter">
        <w:smartTagPr>
          <w:attr w:name="ProductID" w:val="20 cm"/>
        </w:smartTagPr>
        <w:r w:rsidRPr="005729BB">
          <w:rPr>
            <w:sz w:val="24"/>
            <w:szCs w:val="24"/>
          </w:rPr>
          <w:t>20 cm</w:t>
        </w:r>
      </w:smartTag>
      <w:r w:rsidRPr="005729BB">
        <w:rPr>
          <w:sz w:val="24"/>
          <w:szCs w:val="24"/>
        </w:rPr>
        <w:t xml:space="preserve"> en zone de reco</w:t>
      </w:r>
      <w:r w:rsidRPr="005729BB">
        <w:rPr>
          <w:sz w:val="24"/>
          <w:szCs w:val="24"/>
        </w:rPr>
        <w:t>u</w:t>
      </w:r>
      <w:r w:rsidRPr="005729BB">
        <w:rPr>
          <w:sz w:val="24"/>
          <w:szCs w:val="24"/>
        </w:rPr>
        <w:t xml:space="preserve">vrement + 4 filants T8 aux angles et 2 filants T6 au milieu des </w:t>
      </w:r>
      <w:r w:rsidR="00574295" w:rsidRPr="005729BB">
        <w:rPr>
          <w:sz w:val="24"/>
          <w:szCs w:val="24"/>
        </w:rPr>
        <w:t>grands côtés pour les poteaux 20</w:t>
      </w:r>
      <w:r w:rsidRPr="005729BB">
        <w:rPr>
          <w:sz w:val="24"/>
          <w:szCs w:val="24"/>
        </w:rPr>
        <w:t xml:space="preserve"> x 20.</w:t>
      </w:r>
    </w:p>
    <w:p w14:paraId="726CE12F" w14:textId="77777777" w:rsidR="00DB0C4D" w:rsidRPr="005729BB" w:rsidRDefault="00DB0C4D" w:rsidP="00DB0C4D">
      <w:pPr>
        <w:pStyle w:val="Style1"/>
        <w:ind w:left="1440"/>
        <w:rPr>
          <w:sz w:val="24"/>
          <w:szCs w:val="24"/>
        </w:rPr>
      </w:pPr>
    </w:p>
    <w:p w14:paraId="5607AA74"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r w:rsidRPr="005729BB">
        <w:rPr>
          <w:rFonts w:ascii="Times New Roman" w:eastAsia="Batang" w:hAnsi="Times New Roman" w:cs="Times New Roman"/>
          <w:u w:val="single"/>
        </w:rPr>
        <w:t>CHAPITRE</w:t>
      </w:r>
      <w:r w:rsidRPr="005729BB">
        <w:rPr>
          <w:rFonts w:ascii="Times New Roman" w:eastAsia="Batang" w:hAnsi="Times New Roman" w:cs="Times New Roman"/>
        </w:rPr>
        <w:t xml:space="preserve"> V : MAÇONNERIE - ÉLÉVATION</w:t>
      </w:r>
    </w:p>
    <w:p w14:paraId="7F231102" w14:textId="77777777" w:rsidR="00DB0C4D" w:rsidRPr="005729BB" w:rsidRDefault="00DB0C4D" w:rsidP="00233B0B">
      <w:pPr>
        <w:pStyle w:val="Titre3"/>
        <w:keepLines w:val="0"/>
        <w:numPr>
          <w:ilvl w:val="2"/>
          <w:numId w:val="57"/>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Poteaux</w:t>
      </w:r>
    </w:p>
    <w:p w14:paraId="7F507701" w14:textId="77777777" w:rsidR="00DB0C4D" w:rsidRPr="005729BB" w:rsidRDefault="00DB0C4D" w:rsidP="00DB0C4D">
      <w:pPr>
        <w:pStyle w:val="Style1"/>
        <w:ind w:left="0" w:firstLine="720"/>
        <w:rPr>
          <w:sz w:val="24"/>
          <w:szCs w:val="24"/>
        </w:rPr>
      </w:pPr>
      <w:r w:rsidRPr="005729BB">
        <w:rPr>
          <w:sz w:val="24"/>
          <w:szCs w:val="24"/>
        </w:rPr>
        <w:t>En béton armé de section :</w:t>
      </w:r>
    </w:p>
    <w:p w14:paraId="4CF2562D" w14:textId="77777777" w:rsidR="00DB0C4D" w:rsidRPr="005729BB" w:rsidRDefault="00DB0C4D" w:rsidP="00233B0B">
      <w:pPr>
        <w:pStyle w:val="Style1"/>
        <w:numPr>
          <w:ilvl w:val="0"/>
          <w:numId w:val="48"/>
        </w:numPr>
        <w:ind w:left="357" w:hanging="357"/>
        <w:rPr>
          <w:sz w:val="24"/>
          <w:szCs w:val="24"/>
        </w:rPr>
      </w:pPr>
      <w:r w:rsidRPr="005729BB">
        <w:rPr>
          <w:sz w:val="24"/>
          <w:szCs w:val="24"/>
        </w:rPr>
        <w:t>15 x 20 tous les 2m dans la mesure du possible.</w:t>
      </w:r>
    </w:p>
    <w:p w14:paraId="07E0DD15" w14:textId="77777777" w:rsidR="00DB0C4D" w:rsidRPr="005729BB" w:rsidRDefault="00DB0C4D" w:rsidP="00233B0B">
      <w:pPr>
        <w:pStyle w:val="Style1"/>
        <w:numPr>
          <w:ilvl w:val="0"/>
          <w:numId w:val="48"/>
        </w:numPr>
        <w:ind w:left="357" w:hanging="357"/>
        <w:rPr>
          <w:sz w:val="24"/>
          <w:szCs w:val="24"/>
        </w:rPr>
      </w:pPr>
      <w:r w:rsidRPr="005729BB">
        <w:rPr>
          <w:sz w:val="24"/>
          <w:szCs w:val="24"/>
        </w:rPr>
        <w:t>Béton : dosé à 350 kg/m</w:t>
      </w:r>
      <w:r w:rsidRPr="005729BB">
        <w:rPr>
          <w:sz w:val="24"/>
          <w:szCs w:val="24"/>
          <w:vertAlign w:val="superscript"/>
        </w:rPr>
        <w:t>3</w:t>
      </w:r>
      <w:r w:rsidRPr="005729BB">
        <w:rPr>
          <w:sz w:val="24"/>
          <w:szCs w:val="24"/>
        </w:rPr>
        <w:t> ;</w:t>
      </w:r>
    </w:p>
    <w:p w14:paraId="588E3536" w14:textId="77777777" w:rsidR="00DB0C4D" w:rsidRPr="005729BB" w:rsidRDefault="00DB0C4D" w:rsidP="00233B0B">
      <w:pPr>
        <w:pStyle w:val="Style1"/>
        <w:numPr>
          <w:ilvl w:val="0"/>
          <w:numId w:val="48"/>
        </w:numPr>
        <w:ind w:left="357" w:hanging="357"/>
        <w:rPr>
          <w:sz w:val="24"/>
          <w:szCs w:val="24"/>
        </w:rPr>
      </w:pPr>
      <w:r w:rsidRPr="005729BB">
        <w:rPr>
          <w:sz w:val="24"/>
          <w:szCs w:val="24"/>
        </w:rPr>
        <w:t xml:space="preserve">Aciers : </w:t>
      </w:r>
    </w:p>
    <w:p w14:paraId="629C3680" w14:textId="60F95057" w:rsidR="00DB0C4D" w:rsidRPr="005729BB" w:rsidRDefault="00DB0C4D" w:rsidP="00726A21">
      <w:pPr>
        <w:pStyle w:val="Style1"/>
        <w:numPr>
          <w:ilvl w:val="0"/>
          <w:numId w:val="49"/>
        </w:numPr>
        <w:tabs>
          <w:tab w:val="clear" w:pos="360"/>
          <w:tab w:val="num" w:pos="851"/>
        </w:tabs>
        <w:ind w:left="1440" w:hanging="1014"/>
        <w:rPr>
          <w:sz w:val="24"/>
          <w:szCs w:val="24"/>
        </w:rPr>
      </w:pPr>
      <w:r w:rsidRPr="005729BB">
        <w:rPr>
          <w:sz w:val="24"/>
          <w:szCs w:val="24"/>
        </w:rPr>
        <w:t xml:space="preserve">Cadres T6 tous les </w:t>
      </w:r>
      <w:smartTag w:uri="urn:schemas-microsoft-com:office:smarttags" w:element="metricconverter">
        <w:smartTagPr>
          <w:attr w:name="ProductID" w:val="20 cm"/>
        </w:smartTagPr>
        <w:r w:rsidRPr="005729BB">
          <w:rPr>
            <w:sz w:val="24"/>
            <w:szCs w:val="24"/>
          </w:rPr>
          <w:t>20 cm</w:t>
        </w:r>
      </w:smartTag>
      <w:r w:rsidR="00F4381C">
        <w:rPr>
          <w:sz w:val="24"/>
          <w:szCs w:val="24"/>
        </w:rPr>
        <w:t xml:space="preserve"> + 4 filants T8</w:t>
      </w:r>
      <w:r w:rsidRPr="005729BB">
        <w:rPr>
          <w:sz w:val="24"/>
          <w:szCs w:val="24"/>
        </w:rPr>
        <w:t xml:space="preserve"> pour poteaux 15 x 20 ;</w:t>
      </w:r>
    </w:p>
    <w:p w14:paraId="1DE3BD32" w14:textId="77777777" w:rsidR="00DB0C4D" w:rsidRPr="005729BB" w:rsidRDefault="00DB0C4D" w:rsidP="00DB0C4D">
      <w:pPr>
        <w:pStyle w:val="Style1"/>
        <w:ind w:left="1080"/>
        <w:rPr>
          <w:sz w:val="24"/>
          <w:szCs w:val="24"/>
        </w:rPr>
      </w:pPr>
    </w:p>
    <w:p w14:paraId="44DDE1D5" w14:textId="7ADC5A3F" w:rsidR="00DB0C4D" w:rsidRPr="005729BB" w:rsidRDefault="00DB0C4D" w:rsidP="00726A21">
      <w:pPr>
        <w:pStyle w:val="Style1"/>
        <w:numPr>
          <w:ilvl w:val="0"/>
          <w:numId w:val="50"/>
        </w:numPr>
        <w:tabs>
          <w:tab w:val="clear" w:pos="360"/>
          <w:tab w:val="num" w:pos="851"/>
        </w:tabs>
        <w:ind w:left="1440" w:hanging="1014"/>
        <w:rPr>
          <w:sz w:val="24"/>
          <w:szCs w:val="24"/>
        </w:rPr>
      </w:pPr>
      <w:r w:rsidRPr="005729BB">
        <w:rPr>
          <w:sz w:val="24"/>
          <w:szCs w:val="24"/>
        </w:rPr>
        <w:t xml:space="preserve">Cadres + épingles T6 tous les </w:t>
      </w:r>
      <w:smartTag w:uri="urn:schemas-microsoft-com:office:smarttags" w:element="metricconverter">
        <w:smartTagPr>
          <w:attr w:name="ProductID" w:val="20 cm"/>
        </w:smartTagPr>
        <w:r w:rsidRPr="005729BB">
          <w:rPr>
            <w:sz w:val="24"/>
            <w:szCs w:val="24"/>
          </w:rPr>
          <w:t>20 cm</w:t>
        </w:r>
      </w:smartTag>
      <w:r w:rsidRPr="005729BB">
        <w:rPr>
          <w:sz w:val="24"/>
          <w:szCs w:val="24"/>
        </w:rPr>
        <w:t xml:space="preserve"> + 4 filants T8 aux angles et 2 filants T6 au mi</w:t>
      </w:r>
      <w:r w:rsidR="00726A21">
        <w:rPr>
          <w:sz w:val="24"/>
          <w:szCs w:val="24"/>
        </w:rPr>
        <w:t xml:space="preserve">lieu des </w:t>
      </w:r>
      <w:r w:rsidRPr="005729BB">
        <w:rPr>
          <w:sz w:val="24"/>
          <w:szCs w:val="24"/>
        </w:rPr>
        <w:t>grands côtés pour les poteaux de 15 x 20.</w:t>
      </w:r>
    </w:p>
    <w:p w14:paraId="5149AE9F"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p>
    <w:p w14:paraId="61340124"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r w:rsidRPr="005729BB">
        <w:rPr>
          <w:rFonts w:ascii="Times New Roman" w:eastAsia="Batang" w:hAnsi="Times New Roman" w:cs="Times New Roman"/>
          <w:u w:val="single"/>
        </w:rPr>
        <w:t>CHAPITRE</w:t>
      </w:r>
      <w:r w:rsidRPr="005729BB">
        <w:rPr>
          <w:rFonts w:ascii="Times New Roman" w:eastAsia="Batang" w:hAnsi="Times New Roman" w:cs="Times New Roman"/>
        </w:rPr>
        <w:t xml:space="preserve"> VII : MÉNUISERIE MÉTALLIQUES</w:t>
      </w:r>
    </w:p>
    <w:p w14:paraId="231CB445" w14:textId="77777777" w:rsidR="00DB0C4D" w:rsidRPr="005729BB" w:rsidRDefault="00DB0C4D" w:rsidP="00233B0B">
      <w:pPr>
        <w:pStyle w:val="Titre3"/>
        <w:keepLines w:val="0"/>
        <w:numPr>
          <w:ilvl w:val="2"/>
          <w:numId w:val="57"/>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Traverses</w:t>
      </w:r>
    </w:p>
    <w:p w14:paraId="1F3C8E04" w14:textId="77777777" w:rsidR="00DB0C4D" w:rsidRPr="005729BB" w:rsidRDefault="00DB0C4D" w:rsidP="00DB0C4D">
      <w:pPr>
        <w:pStyle w:val="Style1"/>
        <w:ind w:left="0"/>
        <w:rPr>
          <w:sz w:val="24"/>
          <w:szCs w:val="24"/>
        </w:rPr>
      </w:pPr>
      <w:r w:rsidRPr="005729BB">
        <w:rPr>
          <w:sz w:val="24"/>
          <w:szCs w:val="24"/>
        </w:rPr>
        <w:t>Tuyaux en acier noir de diamètre 63mm pour traverses y compris scellement et toutes suggestions</w:t>
      </w:r>
    </w:p>
    <w:p w14:paraId="7120E5D9" w14:textId="77777777" w:rsidR="00DB0C4D" w:rsidRPr="005729BB" w:rsidRDefault="00DB0C4D" w:rsidP="00DB0C4D">
      <w:pPr>
        <w:pStyle w:val="Style1"/>
        <w:ind w:left="0"/>
        <w:rPr>
          <w:b/>
          <w:sz w:val="14"/>
          <w:szCs w:val="24"/>
          <w:u w:val="single"/>
        </w:rPr>
      </w:pPr>
    </w:p>
    <w:p w14:paraId="161EB118" w14:textId="77777777" w:rsidR="00DB0C4D" w:rsidRPr="005729BB" w:rsidRDefault="00DB0C4D" w:rsidP="00DB0C4D">
      <w:pPr>
        <w:pStyle w:val="Style1"/>
        <w:ind w:left="0"/>
        <w:rPr>
          <w:sz w:val="24"/>
          <w:szCs w:val="24"/>
        </w:rPr>
      </w:pPr>
      <w:r w:rsidRPr="005729BB">
        <w:rPr>
          <w:b/>
          <w:sz w:val="24"/>
          <w:szCs w:val="24"/>
          <w:u w:val="single"/>
        </w:rPr>
        <w:t>N.B</w:t>
      </w:r>
      <w:r w:rsidRPr="005729BB">
        <w:rPr>
          <w:b/>
          <w:sz w:val="24"/>
          <w:szCs w:val="24"/>
        </w:rPr>
        <w:t xml:space="preserve"> : </w:t>
      </w:r>
      <w:r w:rsidRPr="005729BB">
        <w:rPr>
          <w:sz w:val="24"/>
          <w:szCs w:val="24"/>
        </w:rPr>
        <w:t>Toutes les menuiseries métalliques recevront une peinture antirouille avant la livraison au chantier.</w:t>
      </w:r>
    </w:p>
    <w:p w14:paraId="12BCF13E"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p>
    <w:p w14:paraId="327C918E" w14:textId="77777777" w:rsidR="00DB0C4D" w:rsidRPr="005729BB" w:rsidRDefault="00DB0C4D" w:rsidP="00DB0C4D">
      <w:pPr>
        <w:pStyle w:val="xl24"/>
        <w:spacing w:before="0" w:beforeAutospacing="0" w:after="0" w:afterAutospacing="0"/>
        <w:jc w:val="both"/>
        <w:rPr>
          <w:rFonts w:ascii="Times New Roman" w:eastAsia="Batang" w:hAnsi="Times New Roman" w:cs="Times New Roman"/>
          <w:u w:val="single"/>
        </w:rPr>
      </w:pPr>
      <w:r w:rsidRPr="005729BB">
        <w:rPr>
          <w:rFonts w:ascii="Times New Roman" w:eastAsia="Batang" w:hAnsi="Times New Roman" w:cs="Times New Roman"/>
          <w:u w:val="single"/>
        </w:rPr>
        <w:t>CHAPITRE</w:t>
      </w:r>
      <w:r w:rsidRPr="005729BB">
        <w:rPr>
          <w:rFonts w:ascii="Times New Roman" w:eastAsia="Batang" w:hAnsi="Times New Roman" w:cs="Times New Roman"/>
        </w:rPr>
        <w:t xml:space="preserve"> XI : PEINTURE</w:t>
      </w:r>
    </w:p>
    <w:p w14:paraId="6FE8B206" w14:textId="77777777" w:rsidR="00DB0C4D" w:rsidRPr="005729BB" w:rsidRDefault="00DB0C4D" w:rsidP="00DB0C4D">
      <w:pPr>
        <w:ind w:left="1800"/>
        <w:rPr>
          <w:sz w:val="12"/>
        </w:rPr>
      </w:pPr>
    </w:p>
    <w:p w14:paraId="4D028E49" w14:textId="77777777" w:rsidR="00DB0C4D" w:rsidRPr="005729BB" w:rsidRDefault="00DB0C4D" w:rsidP="00DB0C4D">
      <w:pPr>
        <w:pStyle w:val="Style1"/>
        <w:ind w:left="0" w:firstLine="720"/>
        <w:rPr>
          <w:sz w:val="24"/>
          <w:szCs w:val="24"/>
        </w:rPr>
      </w:pPr>
      <w:r w:rsidRPr="005729BB">
        <w:rPr>
          <w:sz w:val="24"/>
          <w:szCs w:val="24"/>
        </w:rPr>
        <w:t>Les travaux de peinture comprendront toutes sujétions d’égrenage, de ponçage et de rebo</w:t>
      </w:r>
      <w:r w:rsidRPr="005729BB">
        <w:rPr>
          <w:sz w:val="24"/>
          <w:szCs w:val="24"/>
        </w:rPr>
        <w:t>u</w:t>
      </w:r>
      <w:r w:rsidRPr="005729BB">
        <w:rPr>
          <w:sz w:val="24"/>
          <w:szCs w:val="24"/>
        </w:rPr>
        <w:lastRenderedPageBreak/>
        <w:t>chage à l’enduit de peintre.</w:t>
      </w:r>
    </w:p>
    <w:p w14:paraId="761954F7" w14:textId="77777777" w:rsidR="00DB0C4D" w:rsidRPr="005729BB" w:rsidRDefault="00DB0C4D" w:rsidP="00233B0B">
      <w:pPr>
        <w:pStyle w:val="Titre3"/>
        <w:keepLines w:val="0"/>
        <w:numPr>
          <w:ilvl w:val="2"/>
          <w:numId w:val="57"/>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Impression</w:t>
      </w:r>
    </w:p>
    <w:p w14:paraId="44DD8EC0" w14:textId="77777777" w:rsidR="00DB0C4D" w:rsidRPr="005729BB" w:rsidRDefault="00DB0C4D" w:rsidP="00233B0B">
      <w:pPr>
        <w:pStyle w:val="Style1"/>
        <w:numPr>
          <w:ilvl w:val="0"/>
          <w:numId w:val="48"/>
        </w:numPr>
        <w:ind w:left="357" w:hanging="357"/>
        <w:rPr>
          <w:sz w:val="24"/>
          <w:szCs w:val="24"/>
        </w:rPr>
      </w:pPr>
      <w:r w:rsidRPr="005729BB">
        <w:rPr>
          <w:sz w:val="24"/>
          <w:szCs w:val="24"/>
        </w:rPr>
        <w:t>Poteaux : chaux ;</w:t>
      </w:r>
    </w:p>
    <w:p w14:paraId="02BA41E2" w14:textId="77777777" w:rsidR="00DB0C4D" w:rsidRPr="005729BB" w:rsidRDefault="00DB0C4D" w:rsidP="00233B0B">
      <w:pPr>
        <w:pStyle w:val="Titre3"/>
        <w:keepLines w:val="0"/>
        <w:numPr>
          <w:ilvl w:val="2"/>
          <w:numId w:val="57"/>
        </w:numPr>
        <w:tabs>
          <w:tab w:val="clear" w:pos="2160"/>
          <w:tab w:val="num" w:pos="540"/>
        </w:tabs>
        <w:suppressAutoHyphens w:val="0"/>
        <w:autoSpaceDN/>
        <w:spacing w:before="0"/>
        <w:ind w:hanging="2160"/>
        <w:textAlignment w:val="auto"/>
        <w:rPr>
          <w:rFonts w:ascii="Times New Roman" w:hAnsi="Times New Roman" w:cs="Times New Roman"/>
          <w:color w:val="auto"/>
        </w:rPr>
      </w:pPr>
      <w:r w:rsidRPr="005729BB">
        <w:rPr>
          <w:rFonts w:ascii="Times New Roman" w:hAnsi="Times New Roman" w:cs="Times New Roman"/>
          <w:color w:val="auto"/>
        </w:rPr>
        <w:t>Finition</w:t>
      </w:r>
    </w:p>
    <w:p w14:paraId="3E7E1E51" w14:textId="38213AE4" w:rsidR="00DB0C4D" w:rsidRPr="005729BB" w:rsidRDefault="00DB0C4D" w:rsidP="00233B0B">
      <w:pPr>
        <w:pStyle w:val="Style1"/>
        <w:numPr>
          <w:ilvl w:val="0"/>
          <w:numId w:val="48"/>
        </w:numPr>
        <w:ind w:left="357" w:hanging="357"/>
        <w:rPr>
          <w:sz w:val="24"/>
          <w:szCs w:val="24"/>
        </w:rPr>
      </w:pPr>
      <w:r w:rsidRPr="005729BB">
        <w:rPr>
          <w:sz w:val="24"/>
          <w:szCs w:val="24"/>
        </w:rPr>
        <w:t>Poteaux : peinture agrée par le Maître d’Œuvre 1300 en 02 couches ;</w:t>
      </w:r>
    </w:p>
    <w:p w14:paraId="075DF182" w14:textId="77777777" w:rsidR="00DB0C4D" w:rsidRPr="005729BB" w:rsidRDefault="00DB0C4D" w:rsidP="00233B0B">
      <w:pPr>
        <w:pStyle w:val="Style1"/>
        <w:numPr>
          <w:ilvl w:val="0"/>
          <w:numId w:val="48"/>
        </w:numPr>
        <w:ind w:left="357" w:hanging="357"/>
        <w:rPr>
          <w:sz w:val="24"/>
          <w:szCs w:val="24"/>
        </w:rPr>
      </w:pPr>
      <w:r w:rsidRPr="005729BB">
        <w:rPr>
          <w:sz w:val="24"/>
          <w:szCs w:val="24"/>
        </w:rPr>
        <w:t>Menuiserie bois et métallique : peinture à huile en 2 couches.</w:t>
      </w:r>
    </w:p>
    <w:p w14:paraId="3A06B7CF" w14:textId="77777777" w:rsidR="00DB0C4D" w:rsidRPr="005729BB" w:rsidRDefault="00DB0C4D" w:rsidP="00DB0C4D">
      <w:pPr>
        <w:pStyle w:val="Style1"/>
        <w:ind w:left="0"/>
        <w:rPr>
          <w:sz w:val="24"/>
          <w:szCs w:val="24"/>
        </w:rPr>
      </w:pPr>
      <w:r w:rsidRPr="005729BB">
        <w:rPr>
          <w:b/>
          <w:sz w:val="24"/>
          <w:szCs w:val="24"/>
          <w:u w:val="single"/>
        </w:rPr>
        <w:t>N.B</w:t>
      </w:r>
      <w:r w:rsidRPr="005729BB">
        <w:rPr>
          <w:b/>
          <w:sz w:val="24"/>
          <w:szCs w:val="24"/>
        </w:rPr>
        <w:t> :</w:t>
      </w:r>
      <w:r w:rsidRPr="005729BB">
        <w:rPr>
          <w:sz w:val="24"/>
          <w:szCs w:val="24"/>
        </w:rPr>
        <w:t xml:space="preserve"> L’entrepreneur tiendra compte des erreurs ou omissions qui résulteraient de l’exploitation des différents documents constitutifs de la lettre commande.</w:t>
      </w:r>
    </w:p>
    <w:p w14:paraId="14F31EE2" w14:textId="77777777" w:rsidR="00702953" w:rsidRPr="005729BB" w:rsidRDefault="00702953" w:rsidP="00702953">
      <w:pPr>
        <w:rPr>
          <w:sz w:val="22"/>
          <w:szCs w:val="22"/>
        </w:rPr>
      </w:pPr>
    </w:p>
    <w:p w14:paraId="4DF48943" w14:textId="77777777" w:rsidR="00555687" w:rsidRPr="00BE483D" w:rsidRDefault="00555687">
      <w:pPr>
        <w:widowControl w:val="0"/>
        <w:autoSpaceDE w:val="0"/>
        <w:jc w:val="both"/>
      </w:pPr>
    </w:p>
    <w:p w14:paraId="39429BEB" w14:textId="77777777" w:rsidR="001A3C6D" w:rsidRPr="00BE483D" w:rsidRDefault="001A3C6D">
      <w:pPr>
        <w:widowControl w:val="0"/>
        <w:autoSpaceDE w:val="0"/>
        <w:jc w:val="both"/>
      </w:pPr>
    </w:p>
    <w:p w14:paraId="4B645246" w14:textId="77777777" w:rsidR="001A3C6D" w:rsidRPr="00BE483D" w:rsidRDefault="001A3C6D">
      <w:pPr>
        <w:widowControl w:val="0"/>
        <w:autoSpaceDE w:val="0"/>
        <w:jc w:val="both"/>
      </w:pPr>
    </w:p>
    <w:p w14:paraId="62B52158" w14:textId="77777777" w:rsidR="001A3C6D" w:rsidRPr="00BE483D" w:rsidRDefault="001A3C6D">
      <w:pPr>
        <w:widowControl w:val="0"/>
        <w:autoSpaceDE w:val="0"/>
        <w:jc w:val="both"/>
      </w:pPr>
    </w:p>
    <w:p w14:paraId="59CD059C" w14:textId="77777777" w:rsidR="001A3C6D" w:rsidRPr="00BE483D" w:rsidRDefault="001A3C6D">
      <w:pPr>
        <w:widowControl w:val="0"/>
        <w:autoSpaceDE w:val="0"/>
        <w:jc w:val="both"/>
      </w:pPr>
    </w:p>
    <w:p w14:paraId="295D06F1" w14:textId="77777777" w:rsidR="001A3C6D" w:rsidRPr="00BE483D" w:rsidRDefault="001A3C6D">
      <w:pPr>
        <w:widowControl w:val="0"/>
        <w:autoSpaceDE w:val="0"/>
        <w:jc w:val="both"/>
      </w:pPr>
    </w:p>
    <w:p w14:paraId="70E01A26" w14:textId="77777777" w:rsidR="001A3C6D" w:rsidRPr="00BE483D" w:rsidRDefault="001A3C6D">
      <w:pPr>
        <w:widowControl w:val="0"/>
        <w:autoSpaceDE w:val="0"/>
        <w:jc w:val="both"/>
      </w:pPr>
    </w:p>
    <w:p w14:paraId="60581266" w14:textId="77777777" w:rsidR="001A3C6D" w:rsidRPr="00BE483D" w:rsidRDefault="001A3C6D">
      <w:pPr>
        <w:widowControl w:val="0"/>
        <w:autoSpaceDE w:val="0"/>
        <w:jc w:val="both"/>
      </w:pPr>
    </w:p>
    <w:p w14:paraId="2DC6B0CB" w14:textId="77777777" w:rsidR="001A3C6D" w:rsidRPr="00BE483D" w:rsidRDefault="001A3C6D">
      <w:pPr>
        <w:widowControl w:val="0"/>
        <w:autoSpaceDE w:val="0"/>
        <w:jc w:val="both"/>
      </w:pPr>
    </w:p>
    <w:p w14:paraId="7358F097" w14:textId="444E9132" w:rsidR="00E57E5B" w:rsidRDefault="00E57E5B">
      <w:pPr>
        <w:widowControl w:val="0"/>
        <w:autoSpaceDE w:val="0"/>
        <w:jc w:val="both"/>
      </w:pPr>
    </w:p>
    <w:p w14:paraId="1525127E" w14:textId="4A4331C2" w:rsidR="00BD0D82" w:rsidRDefault="00BD0D82">
      <w:pPr>
        <w:widowControl w:val="0"/>
        <w:autoSpaceDE w:val="0"/>
        <w:jc w:val="both"/>
      </w:pPr>
    </w:p>
    <w:p w14:paraId="0ED8ABFB" w14:textId="294A811F" w:rsidR="00BD0D82" w:rsidRDefault="00BD0D82">
      <w:pPr>
        <w:widowControl w:val="0"/>
        <w:autoSpaceDE w:val="0"/>
        <w:jc w:val="both"/>
      </w:pPr>
    </w:p>
    <w:p w14:paraId="2A4839EF" w14:textId="2FE35E17" w:rsidR="00BD0D82" w:rsidRDefault="00BD0D82">
      <w:pPr>
        <w:widowControl w:val="0"/>
        <w:autoSpaceDE w:val="0"/>
        <w:jc w:val="both"/>
      </w:pPr>
    </w:p>
    <w:p w14:paraId="409D7125" w14:textId="730A7BA5" w:rsidR="00BD0D82" w:rsidRDefault="00BD0D82">
      <w:pPr>
        <w:widowControl w:val="0"/>
        <w:autoSpaceDE w:val="0"/>
        <w:jc w:val="both"/>
      </w:pPr>
    </w:p>
    <w:p w14:paraId="743655A9" w14:textId="77777777" w:rsidR="00BD0D82" w:rsidRDefault="00BD0D82">
      <w:pPr>
        <w:widowControl w:val="0"/>
        <w:autoSpaceDE w:val="0"/>
        <w:jc w:val="both"/>
      </w:pPr>
    </w:p>
    <w:p w14:paraId="0B4CB9CD" w14:textId="1980B4CF" w:rsidR="00E57E5B" w:rsidRDefault="00E57E5B">
      <w:pPr>
        <w:widowControl w:val="0"/>
        <w:autoSpaceDE w:val="0"/>
        <w:jc w:val="both"/>
      </w:pPr>
    </w:p>
    <w:p w14:paraId="79A519AD" w14:textId="4DD6EFB1" w:rsidR="00E57E5B" w:rsidRDefault="00E57E5B">
      <w:pPr>
        <w:widowControl w:val="0"/>
        <w:autoSpaceDE w:val="0"/>
        <w:jc w:val="both"/>
      </w:pPr>
    </w:p>
    <w:p w14:paraId="49B63E3B" w14:textId="6F7E2A9B" w:rsidR="00E57E5B" w:rsidRDefault="00E57E5B">
      <w:pPr>
        <w:widowControl w:val="0"/>
        <w:autoSpaceDE w:val="0"/>
        <w:jc w:val="both"/>
      </w:pPr>
    </w:p>
    <w:p w14:paraId="56357FF5" w14:textId="5D7AB963" w:rsidR="00E57E5B" w:rsidRDefault="00E57E5B">
      <w:pPr>
        <w:widowControl w:val="0"/>
        <w:autoSpaceDE w:val="0"/>
        <w:jc w:val="both"/>
      </w:pPr>
    </w:p>
    <w:p w14:paraId="4826ED92" w14:textId="1874D561" w:rsidR="00E57E5B" w:rsidRDefault="00E57E5B">
      <w:pPr>
        <w:widowControl w:val="0"/>
        <w:autoSpaceDE w:val="0"/>
        <w:jc w:val="both"/>
      </w:pPr>
    </w:p>
    <w:p w14:paraId="552AADD3" w14:textId="615B4B58" w:rsidR="00E57E5B" w:rsidRDefault="00E57E5B">
      <w:pPr>
        <w:widowControl w:val="0"/>
        <w:autoSpaceDE w:val="0"/>
        <w:jc w:val="both"/>
      </w:pPr>
    </w:p>
    <w:p w14:paraId="06666B0E" w14:textId="2225A3C5" w:rsidR="00E57E5B" w:rsidRDefault="00E57E5B">
      <w:pPr>
        <w:widowControl w:val="0"/>
        <w:autoSpaceDE w:val="0"/>
        <w:jc w:val="both"/>
      </w:pPr>
    </w:p>
    <w:p w14:paraId="19089270" w14:textId="78E68C4E" w:rsidR="00E57E5B" w:rsidRDefault="00E57E5B">
      <w:pPr>
        <w:widowControl w:val="0"/>
        <w:autoSpaceDE w:val="0"/>
        <w:jc w:val="both"/>
      </w:pPr>
    </w:p>
    <w:p w14:paraId="3FA18053" w14:textId="31C4D0E3" w:rsidR="00E57E5B" w:rsidRDefault="00E57E5B">
      <w:pPr>
        <w:widowControl w:val="0"/>
        <w:autoSpaceDE w:val="0"/>
        <w:jc w:val="both"/>
      </w:pPr>
    </w:p>
    <w:p w14:paraId="668E5B0C" w14:textId="77777777" w:rsidR="00E57E5B" w:rsidRPr="00BE483D" w:rsidRDefault="00E57E5B">
      <w:pPr>
        <w:widowControl w:val="0"/>
        <w:autoSpaceDE w:val="0"/>
        <w:jc w:val="both"/>
      </w:pPr>
    </w:p>
    <w:p w14:paraId="5BE4A802" w14:textId="77777777" w:rsidR="00273DD0" w:rsidRPr="00BE483D" w:rsidRDefault="00273DD0">
      <w:pPr>
        <w:widowControl w:val="0"/>
        <w:autoSpaceDE w:val="0"/>
        <w:jc w:val="both"/>
      </w:pPr>
    </w:p>
    <w:p w14:paraId="6E0E3E39" w14:textId="77777777" w:rsidR="008D1FBD" w:rsidRDefault="008D1FBD">
      <w:pPr>
        <w:widowControl w:val="0"/>
        <w:autoSpaceDE w:val="0"/>
        <w:jc w:val="both"/>
      </w:pPr>
    </w:p>
    <w:p w14:paraId="6DDD0295" w14:textId="77777777" w:rsidR="00DB0C4D" w:rsidRDefault="00DB0C4D">
      <w:pPr>
        <w:widowControl w:val="0"/>
        <w:autoSpaceDE w:val="0"/>
        <w:jc w:val="both"/>
      </w:pPr>
    </w:p>
    <w:p w14:paraId="52B91274" w14:textId="77777777" w:rsidR="00DB0C4D" w:rsidRDefault="00DB0C4D">
      <w:pPr>
        <w:widowControl w:val="0"/>
        <w:autoSpaceDE w:val="0"/>
        <w:jc w:val="both"/>
      </w:pPr>
    </w:p>
    <w:p w14:paraId="2105BD97" w14:textId="77777777" w:rsidR="00DB0C4D" w:rsidRDefault="00DB0C4D">
      <w:pPr>
        <w:widowControl w:val="0"/>
        <w:autoSpaceDE w:val="0"/>
        <w:jc w:val="both"/>
      </w:pPr>
    </w:p>
    <w:p w14:paraId="74470E56" w14:textId="77777777" w:rsidR="00DB0C4D" w:rsidRDefault="00DB0C4D">
      <w:pPr>
        <w:widowControl w:val="0"/>
        <w:autoSpaceDE w:val="0"/>
        <w:jc w:val="both"/>
      </w:pPr>
    </w:p>
    <w:p w14:paraId="64FDFA31" w14:textId="77777777" w:rsidR="00DB0C4D" w:rsidRPr="00BE483D" w:rsidRDefault="00DB0C4D">
      <w:pPr>
        <w:widowControl w:val="0"/>
        <w:autoSpaceDE w:val="0"/>
        <w:jc w:val="both"/>
      </w:pPr>
    </w:p>
    <w:p w14:paraId="33760752" w14:textId="77777777" w:rsidR="008D1FBD" w:rsidRDefault="008D1FBD">
      <w:pPr>
        <w:widowControl w:val="0"/>
        <w:autoSpaceDE w:val="0"/>
        <w:jc w:val="both"/>
      </w:pPr>
    </w:p>
    <w:p w14:paraId="5D042ECB" w14:textId="77777777" w:rsidR="0008311A" w:rsidRDefault="0008311A">
      <w:pPr>
        <w:widowControl w:val="0"/>
        <w:autoSpaceDE w:val="0"/>
        <w:jc w:val="both"/>
      </w:pPr>
    </w:p>
    <w:p w14:paraId="04840B06" w14:textId="77777777" w:rsidR="0008311A" w:rsidRDefault="0008311A">
      <w:pPr>
        <w:widowControl w:val="0"/>
        <w:autoSpaceDE w:val="0"/>
        <w:jc w:val="both"/>
      </w:pPr>
    </w:p>
    <w:p w14:paraId="58A7A086" w14:textId="77777777" w:rsidR="0008311A" w:rsidRDefault="0008311A">
      <w:pPr>
        <w:widowControl w:val="0"/>
        <w:autoSpaceDE w:val="0"/>
        <w:jc w:val="both"/>
      </w:pPr>
    </w:p>
    <w:p w14:paraId="31C60920" w14:textId="77777777" w:rsidR="0008311A" w:rsidRDefault="0008311A">
      <w:pPr>
        <w:widowControl w:val="0"/>
        <w:autoSpaceDE w:val="0"/>
        <w:jc w:val="both"/>
      </w:pPr>
    </w:p>
    <w:p w14:paraId="1558DF4D" w14:textId="77777777" w:rsidR="0008311A" w:rsidRDefault="0008311A">
      <w:pPr>
        <w:widowControl w:val="0"/>
        <w:autoSpaceDE w:val="0"/>
        <w:jc w:val="both"/>
      </w:pPr>
    </w:p>
    <w:p w14:paraId="0D7B5C2D" w14:textId="77777777" w:rsidR="0008311A" w:rsidRDefault="0008311A">
      <w:pPr>
        <w:widowControl w:val="0"/>
        <w:autoSpaceDE w:val="0"/>
        <w:jc w:val="both"/>
      </w:pPr>
    </w:p>
    <w:p w14:paraId="508BDD99" w14:textId="77777777" w:rsidR="0008311A" w:rsidRDefault="0008311A">
      <w:pPr>
        <w:widowControl w:val="0"/>
        <w:autoSpaceDE w:val="0"/>
        <w:jc w:val="both"/>
      </w:pPr>
    </w:p>
    <w:p w14:paraId="20C119B7" w14:textId="77777777" w:rsidR="0008311A" w:rsidRPr="00BE483D" w:rsidRDefault="0008311A">
      <w:pPr>
        <w:widowControl w:val="0"/>
        <w:autoSpaceDE w:val="0"/>
        <w:jc w:val="both"/>
      </w:pPr>
    </w:p>
    <w:p w14:paraId="6FA8C6AE" w14:textId="112167ED" w:rsidR="00264256" w:rsidRPr="00F246B1" w:rsidRDefault="00F246B1" w:rsidP="00F246B1">
      <w:pPr>
        <w:pStyle w:val="TitrePieceDAO"/>
        <w:numPr>
          <w:ilvl w:val="0"/>
          <w:numId w:val="0"/>
        </w:numPr>
        <w:ind w:left="142"/>
        <w:jc w:val="left"/>
        <w:rPr>
          <w:rFonts w:ascii="Times New Roman" w:hAnsi="Times New Roman" w:cs="Times New Roman"/>
          <w:sz w:val="44"/>
        </w:rPr>
      </w:pPr>
      <w:bookmarkStart w:id="13" w:name="_Toc390335367"/>
      <w:bookmarkStart w:id="14" w:name="_Toc446836717"/>
      <w:r>
        <w:rPr>
          <w:rFonts w:ascii="Times New Roman" w:hAnsi="Times New Roman" w:cs="Times New Roman"/>
          <w:sz w:val="44"/>
        </w:rPr>
        <w:lastRenderedPageBreak/>
        <w:t xml:space="preserve">Pièce N° 6 : </w:t>
      </w:r>
      <w:r w:rsidR="00353DCC" w:rsidRPr="00F246B1">
        <w:rPr>
          <w:rFonts w:ascii="Times New Roman" w:hAnsi="Times New Roman" w:cs="Times New Roman"/>
          <w:sz w:val="44"/>
        </w:rPr>
        <w:t xml:space="preserve">Cadre du </w:t>
      </w:r>
      <w:r w:rsidR="00444454" w:rsidRPr="00F246B1">
        <w:rPr>
          <w:rFonts w:ascii="Times New Roman" w:hAnsi="Times New Roman" w:cs="Times New Roman"/>
          <w:sz w:val="44"/>
        </w:rPr>
        <w:t xml:space="preserve">Bordereau </w:t>
      </w:r>
      <w:r w:rsidR="00353DCC" w:rsidRPr="00F246B1">
        <w:rPr>
          <w:rFonts w:ascii="Times New Roman" w:hAnsi="Times New Roman" w:cs="Times New Roman"/>
          <w:sz w:val="44"/>
        </w:rPr>
        <w:t>des prix unitaires</w:t>
      </w:r>
      <w:bookmarkEnd w:id="13"/>
      <w:bookmarkEnd w:id="14"/>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701"/>
      </w:tblGrid>
      <w:tr w:rsidR="00DB0C4D" w:rsidRPr="00F246B1" w14:paraId="4DD20B5E" w14:textId="77777777" w:rsidTr="00F246B1">
        <w:tc>
          <w:tcPr>
            <w:tcW w:w="851" w:type="dxa"/>
            <w:vAlign w:val="center"/>
          </w:tcPr>
          <w:p w14:paraId="7C3287BA" w14:textId="77777777" w:rsidR="00DB0C4D" w:rsidRPr="00F246B1" w:rsidRDefault="00DB0C4D" w:rsidP="00F246B1">
            <w:pPr>
              <w:jc w:val="center"/>
              <w:rPr>
                <w:b/>
                <w:caps/>
                <w:sz w:val="22"/>
                <w:szCs w:val="22"/>
              </w:rPr>
            </w:pPr>
            <w:r w:rsidRPr="00F246B1">
              <w:rPr>
                <w:b/>
                <w:caps/>
                <w:sz w:val="22"/>
                <w:szCs w:val="22"/>
              </w:rPr>
              <w:t>N° des Prix</w:t>
            </w:r>
          </w:p>
        </w:tc>
        <w:tc>
          <w:tcPr>
            <w:tcW w:w="6520" w:type="dxa"/>
            <w:vAlign w:val="center"/>
          </w:tcPr>
          <w:p w14:paraId="398DF08B" w14:textId="77777777" w:rsidR="00DB0C4D" w:rsidRPr="00F246B1" w:rsidRDefault="00DB0C4D" w:rsidP="00F246B1">
            <w:pPr>
              <w:jc w:val="center"/>
              <w:rPr>
                <w:b/>
                <w:caps/>
                <w:sz w:val="22"/>
                <w:szCs w:val="22"/>
              </w:rPr>
            </w:pPr>
            <w:r w:rsidRPr="00F246B1">
              <w:rPr>
                <w:b/>
                <w:caps/>
                <w:sz w:val="22"/>
                <w:szCs w:val="22"/>
              </w:rPr>
              <w:t>Désignation et Prix UnitaireS</w:t>
            </w:r>
          </w:p>
          <w:p w14:paraId="1551D5A5" w14:textId="77777777" w:rsidR="00DB0C4D" w:rsidRPr="00F246B1" w:rsidRDefault="00DB0C4D" w:rsidP="00F246B1">
            <w:pPr>
              <w:jc w:val="center"/>
              <w:rPr>
                <w:b/>
                <w:caps/>
                <w:sz w:val="22"/>
                <w:szCs w:val="22"/>
              </w:rPr>
            </w:pPr>
            <w:r w:rsidRPr="00F246B1">
              <w:rPr>
                <w:b/>
                <w:caps/>
                <w:sz w:val="22"/>
                <w:szCs w:val="22"/>
              </w:rPr>
              <w:t xml:space="preserve">[en ToutES LettreS] </w:t>
            </w:r>
          </w:p>
        </w:tc>
        <w:tc>
          <w:tcPr>
            <w:tcW w:w="1276" w:type="dxa"/>
            <w:vAlign w:val="center"/>
          </w:tcPr>
          <w:p w14:paraId="7F7DE9EA" w14:textId="77777777" w:rsidR="00DB0C4D" w:rsidRPr="00F246B1" w:rsidRDefault="00DB0C4D" w:rsidP="00F246B1">
            <w:pPr>
              <w:jc w:val="center"/>
              <w:rPr>
                <w:b/>
                <w:caps/>
                <w:sz w:val="22"/>
                <w:szCs w:val="22"/>
              </w:rPr>
            </w:pPr>
            <w:r w:rsidRPr="00F246B1">
              <w:rPr>
                <w:b/>
                <w:caps/>
                <w:sz w:val="22"/>
                <w:szCs w:val="22"/>
              </w:rPr>
              <w:t>Unités</w:t>
            </w:r>
          </w:p>
        </w:tc>
        <w:tc>
          <w:tcPr>
            <w:tcW w:w="1701" w:type="dxa"/>
            <w:vAlign w:val="center"/>
          </w:tcPr>
          <w:p w14:paraId="1C83A115" w14:textId="77777777" w:rsidR="00DB0C4D" w:rsidRPr="00F246B1" w:rsidRDefault="00DB0C4D" w:rsidP="00F246B1">
            <w:pPr>
              <w:jc w:val="center"/>
              <w:rPr>
                <w:b/>
                <w:sz w:val="22"/>
                <w:szCs w:val="22"/>
              </w:rPr>
            </w:pPr>
            <w:r w:rsidRPr="00F246B1">
              <w:rPr>
                <w:b/>
                <w:sz w:val="22"/>
                <w:szCs w:val="22"/>
              </w:rPr>
              <w:t>P.U H.T</w:t>
            </w:r>
          </w:p>
          <w:p w14:paraId="00C76BD7" w14:textId="77777777" w:rsidR="00DB0C4D" w:rsidRPr="00F246B1" w:rsidRDefault="00DB0C4D" w:rsidP="00F246B1">
            <w:pPr>
              <w:jc w:val="center"/>
              <w:rPr>
                <w:b/>
                <w:sz w:val="22"/>
                <w:szCs w:val="22"/>
              </w:rPr>
            </w:pPr>
            <w:r w:rsidRPr="00F246B1">
              <w:rPr>
                <w:b/>
                <w:sz w:val="22"/>
                <w:szCs w:val="22"/>
              </w:rPr>
              <w:t>[en chiffre]</w:t>
            </w:r>
          </w:p>
          <w:p w14:paraId="7D80B5F9" w14:textId="77777777" w:rsidR="00DB0C4D" w:rsidRPr="00F246B1" w:rsidRDefault="00DB0C4D" w:rsidP="00F246B1">
            <w:pPr>
              <w:jc w:val="center"/>
              <w:rPr>
                <w:b/>
                <w:sz w:val="22"/>
                <w:szCs w:val="22"/>
              </w:rPr>
            </w:pPr>
            <w:r w:rsidRPr="00F246B1">
              <w:rPr>
                <w:b/>
                <w:sz w:val="22"/>
                <w:szCs w:val="22"/>
              </w:rPr>
              <w:t>FCFA/Unité</w:t>
            </w:r>
          </w:p>
        </w:tc>
      </w:tr>
      <w:tr w:rsidR="00DB0C4D" w:rsidRPr="00F246B1" w14:paraId="598A61AB" w14:textId="77777777" w:rsidTr="00F246B1">
        <w:tc>
          <w:tcPr>
            <w:tcW w:w="851" w:type="dxa"/>
          </w:tcPr>
          <w:p w14:paraId="0E0AE88C" w14:textId="77777777" w:rsidR="00DB0C4D" w:rsidRPr="00F246B1" w:rsidRDefault="00DB0C4D" w:rsidP="00F246B1">
            <w:pPr>
              <w:rPr>
                <w:b/>
                <w:sz w:val="22"/>
                <w:szCs w:val="22"/>
              </w:rPr>
            </w:pPr>
          </w:p>
        </w:tc>
        <w:tc>
          <w:tcPr>
            <w:tcW w:w="6520" w:type="dxa"/>
          </w:tcPr>
          <w:p w14:paraId="5387FCB4" w14:textId="77777777" w:rsidR="00DB0C4D" w:rsidRPr="00F246B1" w:rsidRDefault="00DB0C4D" w:rsidP="00F246B1">
            <w:pPr>
              <w:rPr>
                <w:b/>
                <w:sz w:val="22"/>
                <w:szCs w:val="22"/>
              </w:rPr>
            </w:pPr>
          </w:p>
          <w:p w14:paraId="22F667EC" w14:textId="77777777" w:rsidR="00DB0C4D" w:rsidRPr="00F246B1" w:rsidRDefault="00DB0C4D" w:rsidP="00F246B1">
            <w:pPr>
              <w:rPr>
                <w:b/>
                <w:sz w:val="22"/>
                <w:szCs w:val="22"/>
              </w:rPr>
            </w:pPr>
            <w:r w:rsidRPr="00F246B1">
              <w:rPr>
                <w:b/>
                <w:sz w:val="22"/>
                <w:szCs w:val="22"/>
              </w:rPr>
              <w:t>LOT 100 : TRAVAUX PREPARATOIRES – ETUDES</w:t>
            </w:r>
          </w:p>
          <w:p w14:paraId="61FD9D1A" w14:textId="77777777" w:rsidR="00DB0C4D" w:rsidRPr="00F246B1" w:rsidRDefault="00DB0C4D" w:rsidP="00F246B1">
            <w:pPr>
              <w:rPr>
                <w:b/>
                <w:sz w:val="22"/>
                <w:szCs w:val="22"/>
              </w:rPr>
            </w:pPr>
          </w:p>
        </w:tc>
        <w:tc>
          <w:tcPr>
            <w:tcW w:w="1276" w:type="dxa"/>
          </w:tcPr>
          <w:p w14:paraId="5980DC84" w14:textId="77777777" w:rsidR="00DB0C4D" w:rsidRPr="00F246B1" w:rsidRDefault="00DB0C4D" w:rsidP="00F246B1">
            <w:pPr>
              <w:jc w:val="center"/>
              <w:rPr>
                <w:b/>
                <w:sz w:val="22"/>
                <w:szCs w:val="22"/>
              </w:rPr>
            </w:pPr>
          </w:p>
        </w:tc>
        <w:tc>
          <w:tcPr>
            <w:tcW w:w="1701" w:type="dxa"/>
          </w:tcPr>
          <w:p w14:paraId="3F988746" w14:textId="77777777" w:rsidR="00DB0C4D" w:rsidRPr="00F246B1" w:rsidRDefault="00DB0C4D" w:rsidP="00F246B1">
            <w:pPr>
              <w:jc w:val="center"/>
              <w:rPr>
                <w:b/>
                <w:sz w:val="22"/>
                <w:szCs w:val="22"/>
              </w:rPr>
            </w:pPr>
          </w:p>
        </w:tc>
      </w:tr>
      <w:tr w:rsidR="00DB0C4D" w:rsidRPr="00F246B1" w14:paraId="7DEEF9FA" w14:textId="77777777" w:rsidTr="00F246B1">
        <w:trPr>
          <w:trHeight w:val="4192"/>
        </w:trPr>
        <w:tc>
          <w:tcPr>
            <w:tcW w:w="851" w:type="dxa"/>
            <w:tcBorders>
              <w:bottom w:val="single" w:sz="4" w:space="0" w:color="auto"/>
            </w:tcBorders>
          </w:tcPr>
          <w:p w14:paraId="2CD1C3C6" w14:textId="77777777" w:rsidR="00DB0C4D" w:rsidRPr="00F246B1" w:rsidRDefault="00DB0C4D" w:rsidP="00F246B1">
            <w:pPr>
              <w:jc w:val="center"/>
              <w:rPr>
                <w:b/>
                <w:bCs/>
                <w:sz w:val="22"/>
                <w:szCs w:val="22"/>
              </w:rPr>
            </w:pPr>
            <w:r w:rsidRPr="00F246B1">
              <w:rPr>
                <w:b/>
                <w:bCs/>
                <w:sz w:val="22"/>
                <w:szCs w:val="22"/>
              </w:rPr>
              <w:t>101</w:t>
            </w:r>
          </w:p>
        </w:tc>
        <w:tc>
          <w:tcPr>
            <w:tcW w:w="6520" w:type="dxa"/>
            <w:tcBorders>
              <w:bottom w:val="single" w:sz="4" w:space="0" w:color="auto"/>
            </w:tcBorders>
          </w:tcPr>
          <w:p w14:paraId="065056EE" w14:textId="77777777" w:rsidR="00DB0C4D" w:rsidRPr="00F246B1" w:rsidRDefault="00DB0C4D" w:rsidP="00F246B1">
            <w:pPr>
              <w:jc w:val="both"/>
              <w:rPr>
                <w:b/>
                <w:bCs/>
                <w:sz w:val="22"/>
                <w:szCs w:val="22"/>
              </w:rPr>
            </w:pPr>
            <w:r w:rsidRPr="00F246B1">
              <w:rPr>
                <w:b/>
                <w:bCs/>
                <w:sz w:val="22"/>
                <w:szCs w:val="22"/>
              </w:rPr>
              <w:t>Etude et installation de chantier</w:t>
            </w:r>
          </w:p>
          <w:p w14:paraId="53238D53" w14:textId="77777777" w:rsidR="00DB0C4D" w:rsidRPr="00F246B1" w:rsidRDefault="00DB0C4D" w:rsidP="00F246B1">
            <w:pPr>
              <w:jc w:val="both"/>
              <w:rPr>
                <w:sz w:val="22"/>
                <w:szCs w:val="22"/>
              </w:rPr>
            </w:pPr>
          </w:p>
          <w:p w14:paraId="15F19115" w14:textId="77777777" w:rsidR="00DB0C4D" w:rsidRPr="00F246B1" w:rsidRDefault="00DB0C4D" w:rsidP="00F246B1">
            <w:pPr>
              <w:jc w:val="both"/>
              <w:rPr>
                <w:sz w:val="22"/>
                <w:szCs w:val="22"/>
              </w:rPr>
            </w:pPr>
            <w:r w:rsidRPr="00F246B1">
              <w:rPr>
                <w:sz w:val="22"/>
                <w:szCs w:val="22"/>
              </w:rPr>
              <w:t>Ce prix rémunère</w:t>
            </w:r>
          </w:p>
          <w:p w14:paraId="6F5783A1"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L’élaboration du projet d’exécution, des plans et études néce</w:t>
            </w:r>
            <w:r w:rsidRPr="00F246B1">
              <w:rPr>
                <w:sz w:val="22"/>
                <w:szCs w:val="22"/>
              </w:rPr>
              <w:t>s</w:t>
            </w:r>
            <w:r w:rsidRPr="00F246B1">
              <w:rPr>
                <w:sz w:val="22"/>
                <w:szCs w:val="22"/>
              </w:rPr>
              <w:t>saires ;</w:t>
            </w:r>
          </w:p>
          <w:p w14:paraId="0B61AFC0"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L’amenée des installations de chantier ainsi du matériel et du pe</w:t>
            </w:r>
            <w:r w:rsidRPr="00F246B1">
              <w:rPr>
                <w:sz w:val="22"/>
                <w:szCs w:val="22"/>
              </w:rPr>
              <w:t>r</w:t>
            </w:r>
            <w:r w:rsidRPr="00F246B1">
              <w:rPr>
                <w:sz w:val="22"/>
                <w:szCs w:val="22"/>
              </w:rPr>
              <w:t>sonnel de l’entrepreneur ;</w:t>
            </w:r>
          </w:p>
          <w:p w14:paraId="3DA020C2"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La sécurisation du chantier [aux tiers, contre tout vandalisme et toutes sujétions…] ;</w:t>
            </w:r>
          </w:p>
          <w:p w14:paraId="43157B4F"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L’édification d’un magasin d’approvisionnement avec un bureau attenant où le cahier de chantier et les pièces graphiques seront di</w:t>
            </w:r>
            <w:r w:rsidRPr="00F246B1">
              <w:rPr>
                <w:sz w:val="22"/>
                <w:szCs w:val="22"/>
              </w:rPr>
              <w:t>s</w:t>
            </w:r>
            <w:r w:rsidRPr="00F246B1">
              <w:rPr>
                <w:sz w:val="22"/>
                <w:szCs w:val="22"/>
              </w:rPr>
              <w:t>ponibles en permanence.</w:t>
            </w:r>
          </w:p>
          <w:p w14:paraId="2A284E75" w14:textId="77777777" w:rsidR="00DB0C4D" w:rsidRPr="00F246B1" w:rsidRDefault="00DB0C4D" w:rsidP="00F246B1">
            <w:pPr>
              <w:jc w:val="both"/>
              <w:rPr>
                <w:sz w:val="22"/>
                <w:szCs w:val="22"/>
              </w:rPr>
            </w:pPr>
            <w:r w:rsidRPr="00F246B1">
              <w:rPr>
                <w:sz w:val="22"/>
                <w:szCs w:val="22"/>
              </w:rPr>
              <w:t>Il sera payé à soixante-dix pour cent [</w:t>
            </w:r>
            <w:r w:rsidRPr="00F246B1">
              <w:rPr>
                <w:b/>
                <w:bCs/>
                <w:sz w:val="22"/>
                <w:szCs w:val="22"/>
              </w:rPr>
              <w:t>70%</w:t>
            </w:r>
            <w:r w:rsidRPr="00F246B1">
              <w:rPr>
                <w:sz w:val="22"/>
                <w:szCs w:val="22"/>
              </w:rPr>
              <w:t>] après que le matériel et les installations soient mis en place et approuvés par l’Ingénieur. Les trente pour cent [</w:t>
            </w:r>
            <w:r w:rsidRPr="00F246B1">
              <w:rPr>
                <w:b/>
                <w:bCs/>
                <w:sz w:val="22"/>
                <w:szCs w:val="22"/>
              </w:rPr>
              <w:t>30%</w:t>
            </w:r>
            <w:r w:rsidRPr="00F246B1">
              <w:rPr>
                <w:sz w:val="22"/>
                <w:szCs w:val="22"/>
              </w:rPr>
              <w:t>] restants seront réglés après le repli des installations.</w:t>
            </w:r>
          </w:p>
          <w:p w14:paraId="6756A04A" w14:textId="77777777" w:rsidR="00DB0C4D" w:rsidRPr="00F246B1" w:rsidRDefault="00DB0C4D" w:rsidP="00F246B1">
            <w:pPr>
              <w:jc w:val="both"/>
              <w:rPr>
                <w:sz w:val="22"/>
                <w:szCs w:val="22"/>
              </w:rPr>
            </w:pPr>
            <w:r w:rsidRPr="00F246B1">
              <w:rPr>
                <w:sz w:val="22"/>
                <w:szCs w:val="22"/>
              </w:rPr>
              <w:t>ce prix rémunère forfaitairement l’installation de chantier</w:t>
            </w:r>
          </w:p>
          <w:p w14:paraId="01502329" w14:textId="77777777" w:rsidR="00DB0C4D" w:rsidRPr="00F246B1" w:rsidRDefault="00DB0C4D" w:rsidP="00F246B1">
            <w:pPr>
              <w:jc w:val="both"/>
              <w:rPr>
                <w:b/>
                <w:sz w:val="22"/>
                <w:szCs w:val="22"/>
              </w:rPr>
            </w:pPr>
            <w:r w:rsidRPr="00F246B1">
              <w:rPr>
                <w:b/>
                <w:sz w:val="22"/>
                <w:szCs w:val="22"/>
              </w:rPr>
              <w:t>le forfait à ________________ francs CFA</w:t>
            </w:r>
          </w:p>
        </w:tc>
        <w:tc>
          <w:tcPr>
            <w:tcW w:w="1276" w:type="dxa"/>
            <w:tcBorders>
              <w:bottom w:val="single" w:sz="4" w:space="0" w:color="auto"/>
            </w:tcBorders>
          </w:tcPr>
          <w:p w14:paraId="7A617B10" w14:textId="77777777" w:rsidR="00DB0C4D" w:rsidRPr="00F246B1" w:rsidRDefault="00DB0C4D" w:rsidP="00F246B1">
            <w:pPr>
              <w:jc w:val="center"/>
              <w:rPr>
                <w:sz w:val="22"/>
                <w:szCs w:val="22"/>
              </w:rPr>
            </w:pPr>
          </w:p>
          <w:p w14:paraId="08BB043C" w14:textId="77777777" w:rsidR="00DB0C4D" w:rsidRPr="00F246B1" w:rsidRDefault="00DB0C4D" w:rsidP="00F246B1">
            <w:pPr>
              <w:jc w:val="center"/>
              <w:rPr>
                <w:b/>
                <w:bCs/>
                <w:sz w:val="22"/>
                <w:szCs w:val="22"/>
              </w:rPr>
            </w:pPr>
            <w:r w:rsidRPr="00F246B1">
              <w:rPr>
                <w:b/>
                <w:bCs/>
                <w:sz w:val="22"/>
                <w:szCs w:val="22"/>
              </w:rPr>
              <w:t>FF</w:t>
            </w:r>
          </w:p>
          <w:p w14:paraId="099E34B6" w14:textId="77777777" w:rsidR="00DB0C4D" w:rsidRPr="00F246B1" w:rsidRDefault="00DB0C4D" w:rsidP="00F246B1">
            <w:pPr>
              <w:rPr>
                <w:sz w:val="22"/>
                <w:szCs w:val="22"/>
              </w:rPr>
            </w:pPr>
          </w:p>
          <w:p w14:paraId="1558E577" w14:textId="77777777" w:rsidR="00DB0C4D" w:rsidRPr="00F246B1" w:rsidRDefault="00DB0C4D" w:rsidP="00F246B1">
            <w:pPr>
              <w:rPr>
                <w:sz w:val="22"/>
                <w:szCs w:val="22"/>
              </w:rPr>
            </w:pPr>
          </w:p>
          <w:p w14:paraId="0E67B451" w14:textId="77777777" w:rsidR="00DB0C4D" w:rsidRPr="00F246B1" w:rsidRDefault="00DB0C4D" w:rsidP="00F246B1">
            <w:pPr>
              <w:rPr>
                <w:sz w:val="22"/>
                <w:szCs w:val="22"/>
              </w:rPr>
            </w:pPr>
          </w:p>
          <w:p w14:paraId="3B7D2FBD" w14:textId="77777777" w:rsidR="00DB0C4D" w:rsidRPr="00F246B1" w:rsidRDefault="00DB0C4D" w:rsidP="00F246B1">
            <w:pPr>
              <w:rPr>
                <w:sz w:val="22"/>
                <w:szCs w:val="22"/>
              </w:rPr>
            </w:pPr>
          </w:p>
          <w:p w14:paraId="4C9D34DC" w14:textId="77777777" w:rsidR="00DB0C4D" w:rsidRPr="00F246B1" w:rsidRDefault="00DB0C4D" w:rsidP="00F246B1">
            <w:pPr>
              <w:rPr>
                <w:sz w:val="22"/>
                <w:szCs w:val="22"/>
              </w:rPr>
            </w:pPr>
          </w:p>
          <w:p w14:paraId="4601B589" w14:textId="77777777" w:rsidR="00DB0C4D" w:rsidRPr="00F246B1" w:rsidRDefault="00DB0C4D" w:rsidP="00F246B1">
            <w:pPr>
              <w:rPr>
                <w:sz w:val="22"/>
                <w:szCs w:val="22"/>
              </w:rPr>
            </w:pPr>
          </w:p>
          <w:p w14:paraId="4A9E2BE6" w14:textId="77777777" w:rsidR="00DB0C4D" w:rsidRPr="00F246B1" w:rsidRDefault="00DB0C4D" w:rsidP="00F246B1">
            <w:pPr>
              <w:rPr>
                <w:sz w:val="22"/>
                <w:szCs w:val="22"/>
              </w:rPr>
            </w:pPr>
          </w:p>
          <w:p w14:paraId="3106FC4F" w14:textId="77777777" w:rsidR="00DB0C4D" w:rsidRPr="00F246B1" w:rsidRDefault="00DB0C4D" w:rsidP="00F246B1">
            <w:pPr>
              <w:rPr>
                <w:sz w:val="22"/>
                <w:szCs w:val="22"/>
              </w:rPr>
            </w:pPr>
          </w:p>
          <w:p w14:paraId="740A2FCC" w14:textId="77777777" w:rsidR="00DB0C4D" w:rsidRPr="00F246B1" w:rsidRDefault="00DB0C4D" w:rsidP="00F246B1">
            <w:pPr>
              <w:rPr>
                <w:sz w:val="22"/>
                <w:szCs w:val="22"/>
              </w:rPr>
            </w:pPr>
          </w:p>
          <w:p w14:paraId="45D8A1CA" w14:textId="77777777" w:rsidR="00DB0C4D" w:rsidRPr="00F246B1" w:rsidRDefault="00DB0C4D" w:rsidP="00F246B1">
            <w:pPr>
              <w:rPr>
                <w:sz w:val="22"/>
                <w:szCs w:val="22"/>
              </w:rPr>
            </w:pPr>
          </w:p>
          <w:p w14:paraId="22C3A5D1" w14:textId="77777777" w:rsidR="00DB0C4D" w:rsidRPr="00F246B1" w:rsidRDefault="00DB0C4D" w:rsidP="00F246B1">
            <w:pPr>
              <w:rPr>
                <w:sz w:val="22"/>
                <w:szCs w:val="22"/>
              </w:rPr>
            </w:pPr>
          </w:p>
          <w:p w14:paraId="46BCF7D3" w14:textId="77777777" w:rsidR="00DB0C4D" w:rsidRPr="00F246B1" w:rsidRDefault="00DB0C4D" w:rsidP="00F246B1">
            <w:pPr>
              <w:rPr>
                <w:sz w:val="22"/>
                <w:szCs w:val="22"/>
              </w:rPr>
            </w:pPr>
          </w:p>
          <w:p w14:paraId="5A7C3CA2" w14:textId="77777777" w:rsidR="00DB0C4D" w:rsidRPr="00F246B1" w:rsidRDefault="00DB0C4D" w:rsidP="00F246B1">
            <w:pPr>
              <w:rPr>
                <w:sz w:val="22"/>
                <w:szCs w:val="22"/>
              </w:rPr>
            </w:pPr>
          </w:p>
          <w:p w14:paraId="6B2EEAAA" w14:textId="77777777" w:rsidR="00DB0C4D" w:rsidRPr="00F246B1" w:rsidRDefault="00DB0C4D" w:rsidP="00F246B1">
            <w:pPr>
              <w:rPr>
                <w:sz w:val="22"/>
                <w:szCs w:val="22"/>
              </w:rPr>
            </w:pPr>
          </w:p>
        </w:tc>
        <w:tc>
          <w:tcPr>
            <w:tcW w:w="1701" w:type="dxa"/>
            <w:tcBorders>
              <w:bottom w:val="single" w:sz="4" w:space="0" w:color="auto"/>
            </w:tcBorders>
          </w:tcPr>
          <w:p w14:paraId="01ED7778" w14:textId="77777777" w:rsidR="00DB0C4D" w:rsidRPr="00F246B1" w:rsidRDefault="00DB0C4D" w:rsidP="00F246B1">
            <w:pPr>
              <w:jc w:val="center"/>
              <w:rPr>
                <w:sz w:val="22"/>
                <w:szCs w:val="22"/>
              </w:rPr>
            </w:pPr>
          </w:p>
          <w:p w14:paraId="0E0CE5E0" w14:textId="77777777" w:rsidR="00DB0C4D" w:rsidRPr="00F246B1" w:rsidRDefault="00DB0C4D" w:rsidP="00F246B1">
            <w:pPr>
              <w:rPr>
                <w:sz w:val="22"/>
                <w:szCs w:val="22"/>
              </w:rPr>
            </w:pPr>
          </w:p>
          <w:p w14:paraId="1FDB8D75" w14:textId="77777777" w:rsidR="00DB0C4D" w:rsidRPr="00F246B1" w:rsidRDefault="00DB0C4D" w:rsidP="00F246B1">
            <w:pPr>
              <w:rPr>
                <w:sz w:val="22"/>
                <w:szCs w:val="22"/>
              </w:rPr>
            </w:pPr>
          </w:p>
          <w:p w14:paraId="44CE8C22" w14:textId="77777777" w:rsidR="00DB0C4D" w:rsidRPr="00F246B1" w:rsidRDefault="00DB0C4D" w:rsidP="00F246B1">
            <w:pPr>
              <w:rPr>
                <w:sz w:val="22"/>
                <w:szCs w:val="22"/>
              </w:rPr>
            </w:pPr>
          </w:p>
          <w:p w14:paraId="42E2CAE5" w14:textId="77777777" w:rsidR="00DB0C4D" w:rsidRPr="00F246B1" w:rsidRDefault="00DB0C4D" w:rsidP="00F246B1">
            <w:pPr>
              <w:rPr>
                <w:sz w:val="22"/>
                <w:szCs w:val="22"/>
              </w:rPr>
            </w:pPr>
          </w:p>
          <w:p w14:paraId="118E852B" w14:textId="77777777" w:rsidR="00DB0C4D" w:rsidRPr="00F246B1" w:rsidRDefault="00DB0C4D" w:rsidP="00F246B1">
            <w:pPr>
              <w:rPr>
                <w:sz w:val="22"/>
                <w:szCs w:val="22"/>
              </w:rPr>
            </w:pPr>
          </w:p>
          <w:p w14:paraId="23976B29" w14:textId="77777777" w:rsidR="00DB0C4D" w:rsidRPr="00F246B1" w:rsidRDefault="00DB0C4D" w:rsidP="00F246B1">
            <w:pPr>
              <w:rPr>
                <w:sz w:val="22"/>
                <w:szCs w:val="22"/>
              </w:rPr>
            </w:pPr>
          </w:p>
          <w:p w14:paraId="02F6C1A4" w14:textId="77777777" w:rsidR="00DB0C4D" w:rsidRPr="00F246B1" w:rsidRDefault="00DB0C4D" w:rsidP="00F246B1">
            <w:pPr>
              <w:rPr>
                <w:sz w:val="22"/>
                <w:szCs w:val="22"/>
              </w:rPr>
            </w:pPr>
          </w:p>
          <w:p w14:paraId="4F6F5777" w14:textId="77777777" w:rsidR="00DB0C4D" w:rsidRPr="00F246B1" w:rsidRDefault="00DB0C4D" w:rsidP="00F246B1">
            <w:pPr>
              <w:rPr>
                <w:sz w:val="22"/>
                <w:szCs w:val="22"/>
              </w:rPr>
            </w:pPr>
          </w:p>
          <w:p w14:paraId="7D7B547C" w14:textId="77777777" w:rsidR="00DB0C4D" w:rsidRPr="00F246B1" w:rsidRDefault="00DB0C4D" w:rsidP="00F246B1">
            <w:pPr>
              <w:rPr>
                <w:sz w:val="22"/>
                <w:szCs w:val="22"/>
              </w:rPr>
            </w:pPr>
          </w:p>
          <w:p w14:paraId="7F650B3C" w14:textId="77777777" w:rsidR="00DB0C4D" w:rsidRPr="00F246B1" w:rsidRDefault="00DB0C4D" w:rsidP="00F246B1">
            <w:pPr>
              <w:rPr>
                <w:sz w:val="22"/>
                <w:szCs w:val="22"/>
              </w:rPr>
            </w:pPr>
          </w:p>
          <w:p w14:paraId="626CF61B" w14:textId="77777777" w:rsidR="00DB0C4D" w:rsidRPr="00F246B1" w:rsidRDefault="00DB0C4D" w:rsidP="00F246B1">
            <w:pPr>
              <w:rPr>
                <w:sz w:val="22"/>
                <w:szCs w:val="22"/>
              </w:rPr>
            </w:pPr>
          </w:p>
          <w:p w14:paraId="092A46A6" w14:textId="77777777" w:rsidR="00DB0C4D" w:rsidRPr="00F246B1" w:rsidRDefault="00DB0C4D" w:rsidP="00F246B1">
            <w:pPr>
              <w:rPr>
                <w:sz w:val="22"/>
                <w:szCs w:val="22"/>
              </w:rPr>
            </w:pPr>
          </w:p>
          <w:p w14:paraId="35E503CE" w14:textId="77777777" w:rsidR="00DB0C4D" w:rsidRPr="00F246B1" w:rsidRDefault="00DB0C4D" w:rsidP="00F246B1">
            <w:pPr>
              <w:rPr>
                <w:sz w:val="22"/>
                <w:szCs w:val="22"/>
              </w:rPr>
            </w:pPr>
          </w:p>
          <w:p w14:paraId="2DCFC3D6" w14:textId="77777777" w:rsidR="00DB0C4D" w:rsidRPr="00F246B1" w:rsidRDefault="00DB0C4D" w:rsidP="00F246B1">
            <w:pPr>
              <w:rPr>
                <w:sz w:val="22"/>
                <w:szCs w:val="22"/>
              </w:rPr>
            </w:pPr>
          </w:p>
          <w:p w14:paraId="1698C5F5" w14:textId="77777777" w:rsidR="00DB0C4D" w:rsidRPr="00F246B1" w:rsidRDefault="00DB0C4D" w:rsidP="00F246B1">
            <w:pPr>
              <w:rPr>
                <w:sz w:val="22"/>
                <w:szCs w:val="22"/>
              </w:rPr>
            </w:pPr>
          </w:p>
        </w:tc>
      </w:tr>
      <w:tr w:rsidR="00DB0C4D" w:rsidRPr="00F246B1" w14:paraId="15E2F1F7" w14:textId="77777777" w:rsidTr="00F246B1">
        <w:trPr>
          <w:trHeight w:val="1672"/>
        </w:trPr>
        <w:tc>
          <w:tcPr>
            <w:tcW w:w="851" w:type="dxa"/>
            <w:tcBorders>
              <w:top w:val="single" w:sz="4" w:space="0" w:color="auto"/>
              <w:bottom w:val="single" w:sz="4" w:space="0" w:color="auto"/>
            </w:tcBorders>
          </w:tcPr>
          <w:p w14:paraId="53F8F1F1" w14:textId="77777777" w:rsidR="00DB0C4D" w:rsidRPr="00F246B1" w:rsidRDefault="00DB0C4D" w:rsidP="00F246B1">
            <w:pPr>
              <w:jc w:val="center"/>
              <w:rPr>
                <w:b/>
                <w:bCs/>
                <w:sz w:val="22"/>
                <w:szCs w:val="22"/>
              </w:rPr>
            </w:pPr>
            <w:r w:rsidRPr="00F246B1">
              <w:rPr>
                <w:b/>
                <w:bCs/>
                <w:sz w:val="22"/>
                <w:szCs w:val="22"/>
              </w:rPr>
              <w:t>102</w:t>
            </w:r>
          </w:p>
        </w:tc>
        <w:tc>
          <w:tcPr>
            <w:tcW w:w="6520" w:type="dxa"/>
            <w:tcBorders>
              <w:top w:val="single" w:sz="4" w:space="0" w:color="auto"/>
              <w:bottom w:val="single" w:sz="4" w:space="0" w:color="auto"/>
            </w:tcBorders>
          </w:tcPr>
          <w:p w14:paraId="106689CA" w14:textId="77777777" w:rsidR="00DB0C4D" w:rsidRPr="00F246B1" w:rsidRDefault="00DB0C4D" w:rsidP="00F246B1">
            <w:pPr>
              <w:jc w:val="both"/>
              <w:rPr>
                <w:b/>
                <w:bCs/>
                <w:sz w:val="22"/>
                <w:szCs w:val="22"/>
              </w:rPr>
            </w:pPr>
            <w:r w:rsidRPr="00F246B1">
              <w:rPr>
                <w:b/>
                <w:bCs/>
                <w:sz w:val="22"/>
                <w:szCs w:val="22"/>
              </w:rPr>
              <w:t>Implantation de l’ouvrage</w:t>
            </w:r>
          </w:p>
          <w:p w14:paraId="48C0B8B0" w14:textId="77777777" w:rsidR="00DB0C4D" w:rsidRPr="00F246B1" w:rsidRDefault="00DB0C4D" w:rsidP="00F246B1">
            <w:pPr>
              <w:jc w:val="both"/>
              <w:rPr>
                <w:sz w:val="22"/>
                <w:szCs w:val="22"/>
              </w:rPr>
            </w:pPr>
            <w:r w:rsidRPr="00F246B1">
              <w:rPr>
                <w:sz w:val="22"/>
                <w:szCs w:val="22"/>
              </w:rPr>
              <w:t>Ce prix rémunère</w:t>
            </w:r>
          </w:p>
          <w:p w14:paraId="247A1B85" w14:textId="77777777" w:rsidR="00DB0C4D" w:rsidRPr="00F246B1" w:rsidRDefault="00DB0C4D" w:rsidP="00F246B1">
            <w:pPr>
              <w:widowControl w:val="0"/>
              <w:jc w:val="both"/>
              <w:rPr>
                <w:sz w:val="22"/>
                <w:szCs w:val="22"/>
              </w:rPr>
            </w:pPr>
            <w:r w:rsidRPr="00F246B1">
              <w:rPr>
                <w:sz w:val="22"/>
                <w:szCs w:val="22"/>
              </w:rPr>
              <w:t>La matérialisation de l’ouvrage sur la surface préalablement préparée ;</w:t>
            </w:r>
          </w:p>
          <w:p w14:paraId="7B7E8026" w14:textId="77777777" w:rsidR="00DB0C4D" w:rsidRPr="00F246B1" w:rsidRDefault="00DB0C4D" w:rsidP="00F246B1">
            <w:pPr>
              <w:jc w:val="both"/>
              <w:rPr>
                <w:sz w:val="22"/>
                <w:szCs w:val="22"/>
              </w:rPr>
            </w:pPr>
            <w:r w:rsidRPr="00F246B1">
              <w:rPr>
                <w:sz w:val="22"/>
                <w:szCs w:val="22"/>
              </w:rPr>
              <w:t>ce prix rémunère forfaitairement l’implantation de l’ouvrage y compris toutes sujétions</w:t>
            </w:r>
          </w:p>
          <w:p w14:paraId="3F0732E8" w14:textId="77777777" w:rsidR="00DB0C4D" w:rsidRPr="00F246B1" w:rsidRDefault="00DB0C4D" w:rsidP="00F246B1">
            <w:pPr>
              <w:jc w:val="both"/>
              <w:rPr>
                <w:b/>
                <w:sz w:val="22"/>
                <w:szCs w:val="22"/>
              </w:rPr>
            </w:pPr>
            <w:r w:rsidRPr="00F246B1">
              <w:rPr>
                <w:b/>
                <w:sz w:val="22"/>
                <w:szCs w:val="22"/>
              </w:rPr>
              <w:t>le forfait à ________________ francs CFA</w:t>
            </w:r>
          </w:p>
        </w:tc>
        <w:tc>
          <w:tcPr>
            <w:tcW w:w="1276" w:type="dxa"/>
            <w:tcBorders>
              <w:top w:val="single" w:sz="4" w:space="0" w:color="auto"/>
              <w:bottom w:val="single" w:sz="4" w:space="0" w:color="auto"/>
            </w:tcBorders>
          </w:tcPr>
          <w:p w14:paraId="1238C6ED" w14:textId="77777777" w:rsidR="00DB0C4D" w:rsidRPr="00F246B1" w:rsidRDefault="00DB0C4D" w:rsidP="00F246B1">
            <w:pPr>
              <w:rPr>
                <w:sz w:val="22"/>
                <w:szCs w:val="22"/>
              </w:rPr>
            </w:pPr>
            <w:r w:rsidRPr="00F246B1">
              <w:rPr>
                <w:sz w:val="22"/>
                <w:szCs w:val="22"/>
              </w:rPr>
              <w:t>FF</w:t>
            </w:r>
          </w:p>
        </w:tc>
        <w:tc>
          <w:tcPr>
            <w:tcW w:w="1701" w:type="dxa"/>
            <w:tcBorders>
              <w:top w:val="single" w:sz="4" w:space="0" w:color="auto"/>
              <w:bottom w:val="single" w:sz="4" w:space="0" w:color="auto"/>
            </w:tcBorders>
          </w:tcPr>
          <w:p w14:paraId="27342101" w14:textId="77777777" w:rsidR="00DB0C4D" w:rsidRPr="00F246B1" w:rsidRDefault="00DB0C4D" w:rsidP="00F246B1">
            <w:pPr>
              <w:jc w:val="center"/>
              <w:rPr>
                <w:b/>
                <w:bCs/>
                <w:sz w:val="22"/>
                <w:szCs w:val="22"/>
              </w:rPr>
            </w:pPr>
          </w:p>
        </w:tc>
      </w:tr>
      <w:tr w:rsidR="00DB0C4D" w:rsidRPr="00F246B1" w14:paraId="1A936B28" w14:textId="77777777" w:rsidTr="00F246B1">
        <w:tc>
          <w:tcPr>
            <w:tcW w:w="851" w:type="dxa"/>
            <w:tcBorders>
              <w:top w:val="nil"/>
              <w:bottom w:val="single" w:sz="4" w:space="0" w:color="auto"/>
            </w:tcBorders>
          </w:tcPr>
          <w:p w14:paraId="3E6958F6" w14:textId="77777777" w:rsidR="00DB0C4D" w:rsidRPr="00F246B1" w:rsidRDefault="00DB0C4D" w:rsidP="00F246B1">
            <w:pPr>
              <w:rPr>
                <w:b/>
                <w:sz w:val="22"/>
                <w:szCs w:val="22"/>
              </w:rPr>
            </w:pPr>
          </w:p>
        </w:tc>
        <w:tc>
          <w:tcPr>
            <w:tcW w:w="6520" w:type="dxa"/>
            <w:tcBorders>
              <w:top w:val="nil"/>
              <w:bottom w:val="single" w:sz="4" w:space="0" w:color="auto"/>
            </w:tcBorders>
          </w:tcPr>
          <w:p w14:paraId="6A86B31A" w14:textId="77777777" w:rsidR="00DB0C4D" w:rsidRPr="00F246B1" w:rsidRDefault="00DB0C4D" w:rsidP="00F246B1">
            <w:pPr>
              <w:rPr>
                <w:b/>
                <w:sz w:val="22"/>
                <w:szCs w:val="22"/>
              </w:rPr>
            </w:pPr>
            <w:r w:rsidRPr="00F246B1">
              <w:rPr>
                <w:b/>
                <w:sz w:val="22"/>
                <w:szCs w:val="22"/>
              </w:rPr>
              <w:t>LOT 200 : TERRASSEMENT</w:t>
            </w:r>
          </w:p>
          <w:p w14:paraId="4C91CF33" w14:textId="77777777" w:rsidR="00DB0C4D" w:rsidRPr="00F246B1" w:rsidRDefault="00DB0C4D" w:rsidP="00F246B1">
            <w:pPr>
              <w:rPr>
                <w:b/>
                <w:sz w:val="22"/>
                <w:szCs w:val="22"/>
              </w:rPr>
            </w:pPr>
          </w:p>
        </w:tc>
        <w:tc>
          <w:tcPr>
            <w:tcW w:w="1276" w:type="dxa"/>
            <w:tcBorders>
              <w:top w:val="nil"/>
              <w:bottom w:val="single" w:sz="4" w:space="0" w:color="auto"/>
            </w:tcBorders>
          </w:tcPr>
          <w:p w14:paraId="10C6C0CE" w14:textId="77777777" w:rsidR="00DB0C4D" w:rsidRPr="00F246B1" w:rsidRDefault="00DB0C4D" w:rsidP="00F246B1">
            <w:pPr>
              <w:jc w:val="center"/>
              <w:rPr>
                <w:b/>
                <w:sz w:val="22"/>
                <w:szCs w:val="22"/>
              </w:rPr>
            </w:pPr>
          </w:p>
        </w:tc>
        <w:tc>
          <w:tcPr>
            <w:tcW w:w="1701" w:type="dxa"/>
            <w:tcBorders>
              <w:top w:val="nil"/>
              <w:bottom w:val="single" w:sz="4" w:space="0" w:color="auto"/>
            </w:tcBorders>
          </w:tcPr>
          <w:p w14:paraId="33DF5A2E" w14:textId="77777777" w:rsidR="00DB0C4D" w:rsidRPr="00F246B1" w:rsidRDefault="00DB0C4D" w:rsidP="00F246B1">
            <w:pPr>
              <w:jc w:val="center"/>
              <w:rPr>
                <w:b/>
                <w:sz w:val="22"/>
                <w:szCs w:val="22"/>
              </w:rPr>
            </w:pPr>
          </w:p>
        </w:tc>
      </w:tr>
      <w:tr w:rsidR="00DB0C4D" w:rsidRPr="00F246B1" w14:paraId="7AA601BA" w14:textId="77777777" w:rsidTr="00F246B1">
        <w:trPr>
          <w:trHeight w:val="2536"/>
        </w:trPr>
        <w:tc>
          <w:tcPr>
            <w:tcW w:w="851" w:type="dxa"/>
            <w:tcBorders>
              <w:bottom w:val="single" w:sz="4" w:space="0" w:color="auto"/>
            </w:tcBorders>
          </w:tcPr>
          <w:p w14:paraId="2482AC35" w14:textId="77777777" w:rsidR="00DB0C4D" w:rsidRPr="00F246B1" w:rsidRDefault="00DB0C4D" w:rsidP="00F246B1">
            <w:pPr>
              <w:jc w:val="center"/>
              <w:rPr>
                <w:b/>
                <w:bCs/>
                <w:sz w:val="22"/>
                <w:szCs w:val="22"/>
              </w:rPr>
            </w:pPr>
          </w:p>
          <w:p w14:paraId="44153C74" w14:textId="77777777" w:rsidR="00DB0C4D" w:rsidRPr="00F246B1" w:rsidRDefault="00DB0C4D" w:rsidP="00F246B1">
            <w:pPr>
              <w:jc w:val="center"/>
              <w:rPr>
                <w:b/>
                <w:bCs/>
                <w:sz w:val="22"/>
                <w:szCs w:val="22"/>
              </w:rPr>
            </w:pPr>
          </w:p>
          <w:p w14:paraId="7DBD07C0" w14:textId="77777777" w:rsidR="00DB0C4D" w:rsidRPr="00F246B1" w:rsidRDefault="00DB0C4D" w:rsidP="00F246B1">
            <w:pPr>
              <w:jc w:val="center"/>
              <w:rPr>
                <w:b/>
                <w:bCs/>
                <w:sz w:val="22"/>
                <w:szCs w:val="22"/>
              </w:rPr>
            </w:pPr>
          </w:p>
          <w:p w14:paraId="57DF5A3E" w14:textId="77777777" w:rsidR="00DB0C4D" w:rsidRPr="00F246B1" w:rsidRDefault="00DB0C4D" w:rsidP="00F246B1">
            <w:pPr>
              <w:jc w:val="center"/>
              <w:rPr>
                <w:b/>
                <w:bCs/>
                <w:sz w:val="22"/>
                <w:szCs w:val="22"/>
              </w:rPr>
            </w:pPr>
          </w:p>
          <w:p w14:paraId="2E95E25A" w14:textId="77777777" w:rsidR="00DB0C4D" w:rsidRPr="00F246B1" w:rsidRDefault="00DB0C4D" w:rsidP="00F246B1">
            <w:pPr>
              <w:jc w:val="center"/>
              <w:rPr>
                <w:b/>
                <w:bCs/>
                <w:sz w:val="22"/>
                <w:szCs w:val="22"/>
              </w:rPr>
            </w:pPr>
          </w:p>
          <w:p w14:paraId="47196AC4" w14:textId="77777777" w:rsidR="00DB0C4D" w:rsidRPr="00F246B1" w:rsidRDefault="00DB0C4D" w:rsidP="00F246B1">
            <w:pPr>
              <w:jc w:val="center"/>
              <w:rPr>
                <w:b/>
                <w:bCs/>
                <w:sz w:val="22"/>
                <w:szCs w:val="22"/>
              </w:rPr>
            </w:pPr>
          </w:p>
          <w:p w14:paraId="3521B367" w14:textId="77777777" w:rsidR="00DB0C4D" w:rsidRPr="00F246B1" w:rsidRDefault="00DB0C4D" w:rsidP="00F246B1">
            <w:pPr>
              <w:jc w:val="center"/>
              <w:rPr>
                <w:b/>
                <w:bCs/>
                <w:sz w:val="22"/>
                <w:szCs w:val="22"/>
              </w:rPr>
            </w:pPr>
            <w:r w:rsidRPr="00F246B1">
              <w:rPr>
                <w:b/>
                <w:bCs/>
                <w:sz w:val="22"/>
                <w:szCs w:val="22"/>
              </w:rPr>
              <w:t>201</w:t>
            </w:r>
          </w:p>
        </w:tc>
        <w:tc>
          <w:tcPr>
            <w:tcW w:w="6520" w:type="dxa"/>
            <w:tcBorders>
              <w:bottom w:val="single" w:sz="4" w:space="0" w:color="auto"/>
            </w:tcBorders>
          </w:tcPr>
          <w:p w14:paraId="68EC33DB" w14:textId="77777777" w:rsidR="00DB0C4D" w:rsidRPr="00F246B1" w:rsidRDefault="00DB0C4D" w:rsidP="00F246B1">
            <w:pPr>
              <w:jc w:val="both"/>
              <w:rPr>
                <w:b/>
                <w:bCs/>
                <w:sz w:val="22"/>
                <w:szCs w:val="22"/>
              </w:rPr>
            </w:pPr>
            <w:r w:rsidRPr="00F246B1">
              <w:rPr>
                <w:b/>
                <w:bCs/>
                <w:sz w:val="22"/>
                <w:szCs w:val="22"/>
              </w:rPr>
              <w:t>Fouilles manuelles en rigoles et en puits</w:t>
            </w:r>
          </w:p>
          <w:p w14:paraId="488E56AA" w14:textId="77777777" w:rsidR="00DB0C4D" w:rsidRPr="00F246B1" w:rsidRDefault="00DB0C4D" w:rsidP="00F246B1">
            <w:pPr>
              <w:jc w:val="both"/>
              <w:rPr>
                <w:sz w:val="22"/>
                <w:szCs w:val="22"/>
              </w:rPr>
            </w:pPr>
            <w:r w:rsidRPr="00F246B1">
              <w:rPr>
                <w:sz w:val="22"/>
                <w:szCs w:val="22"/>
              </w:rPr>
              <w:t>Ce prix rémunère au mètre cube :</w:t>
            </w:r>
          </w:p>
          <w:p w14:paraId="179F8623"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 xml:space="preserve">La réalisation des fouilles à </w:t>
            </w:r>
            <w:smartTag w:uri="urn:schemas-microsoft-com:office:smarttags" w:element="metricconverter">
              <w:smartTagPr>
                <w:attr w:name="ProductID" w:val="70 cm"/>
              </w:smartTagPr>
              <w:r w:rsidRPr="00F246B1">
                <w:rPr>
                  <w:sz w:val="22"/>
                  <w:szCs w:val="22"/>
                </w:rPr>
                <w:t>70 cm</w:t>
              </w:r>
            </w:smartTag>
            <w:r w:rsidRPr="00F246B1">
              <w:rPr>
                <w:sz w:val="22"/>
                <w:szCs w:val="22"/>
              </w:rPr>
              <w:t xml:space="preserve"> minimum de profondeur ;</w:t>
            </w:r>
          </w:p>
          <w:p w14:paraId="5DE9A00A"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Le dressage des parois des fouilles et le nivellement du fond ;</w:t>
            </w:r>
          </w:p>
          <w:p w14:paraId="66AD89BB"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Et toutes sujétions</w:t>
            </w:r>
          </w:p>
          <w:p w14:paraId="2A89AC91" w14:textId="77777777" w:rsidR="00DB0C4D" w:rsidRPr="00F246B1" w:rsidRDefault="00DB0C4D" w:rsidP="00F246B1">
            <w:pPr>
              <w:jc w:val="both"/>
              <w:outlineLvl w:val="0"/>
              <w:rPr>
                <w:b/>
                <w:sz w:val="22"/>
                <w:szCs w:val="22"/>
              </w:rPr>
            </w:pPr>
          </w:p>
          <w:p w14:paraId="7EAE0426" w14:textId="77777777" w:rsidR="00DB0C4D" w:rsidRPr="00F246B1" w:rsidRDefault="00DB0C4D" w:rsidP="00F246B1">
            <w:pPr>
              <w:jc w:val="both"/>
              <w:outlineLvl w:val="0"/>
              <w:rPr>
                <w:b/>
                <w:sz w:val="22"/>
                <w:szCs w:val="22"/>
              </w:rPr>
            </w:pPr>
            <w:r w:rsidRPr="00F246B1">
              <w:rPr>
                <w:b/>
                <w:sz w:val="22"/>
                <w:szCs w:val="22"/>
              </w:rPr>
              <w:t>Le mètre cube à : _____________ francs CFA</w:t>
            </w:r>
          </w:p>
        </w:tc>
        <w:tc>
          <w:tcPr>
            <w:tcW w:w="1276" w:type="dxa"/>
            <w:tcBorders>
              <w:bottom w:val="single" w:sz="4" w:space="0" w:color="auto"/>
            </w:tcBorders>
          </w:tcPr>
          <w:p w14:paraId="74E21EF6" w14:textId="77777777" w:rsidR="00DB0C4D" w:rsidRPr="00F246B1" w:rsidRDefault="00DB0C4D" w:rsidP="00F246B1">
            <w:pPr>
              <w:jc w:val="center"/>
              <w:rPr>
                <w:sz w:val="22"/>
                <w:szCs w:val="22"/>
              </w:rPr>
            </w:pPr>
          </w:p>
          <w:p w14:paraId="21CAB8A2" w14:textId="77777777" w:rsidR="00DB0C4D" w:rsidRPr="00F246B1" w:rsidRDefault="00DB0C4D" w:rsidP="00F246B1">
            <w:pPr>
              <w:jc w:val="center"/>
              <w:rPr>
                <w:sz w:val="22"/>
                <w:szCs w:val="22"/>
              </w:rPr>
            </w:pPr>
          </w:p>
          <w:p w14:paraId="7919DCAA" w14:textId="77777777" w:rsidR="00DB0C4D" w:rsidRPr="00F246B1" w:rsidRDefault="00DB0C4D" w:rsidP="00F246B1">
            <w:pPr>
              <w:jc w:val="center"/>
              <w:rPr>
                <w:sz w:val="22"/>
                <w:szCs w:val="22"/>
              </w:rPr>
            </w:pPr>
          </w:p>
          <w:p w14:paraId="70336056" w14:textId="77777777" w:rsidR="00DB0C4D" w:rsidRPr="00F246B1" w:rsidRDefault="00DB0C4D" w:rsidP="00F246B1">
            <w:pPr>
              <w:jc w:val="center"/>
              <w:rPr>
                <w:sz w:val="22"/>
                <w:szCs w:val="22"/>
              </w:rPr>
            </w:pPr>
          </w:p>
          <w:p w14:paraId="7E03C9BC" w14:textId="77777777" w:rsidR="00DB0C4D" w:rsidRPr="00F246B1" w:rsidRDefault="00DB0C4D" w:rsidP="00F246B1">
            <w:pPr>
              <w:jc w:val="center"/>
              <w:rPr>
                <w:sz w:val="22"/>
                <w:szCs w:val="22"/>
              </w:rPr>
            </w:pPr>
          </w:p>
          <w:p w14:paraId="725F334B" w14:textId="77777777" w:rsidR="00DB0C4D" w:rsidRPr="00F246B1" w:rsidRDefault="00DB0C4D" w:rsidP="00F246B1">
            <w:pPr>
              <w:jc w:val="center"/>
              <w:rPr>
                <w:sz w:val="22"/>
                <w:szCs w:val="22"/>
              </w:rPr>
            </w:pPr>
          </w:p>
          <w:p w14:paraId="493FCA25" w14:textId="77777777" w:rsidR="00DB0C4D" w:rsidRPr="00F246B1" w:rsidRDefault="00DB0C4D" w:rsidP="00F246B1">
            <w:pPr>
              <w:jc w:val="center"/>
              <w:rPr>
                <w:b/>
                <w:bCs/>
                <w:sz w:val="22"/>
                <w:szCs w:val="22"/>
              </w:rPr>
            </w:pPr>
            <w:r w:rsidRPr="00F246B1">
              <w:rPr>
                <w:b/>
                <w:sz w:val="22"/>
                <w:szCs w:val="22"/>
              </w:rPr>
              <w:t>m</w:t>
            </w:r>
            <w:r w:rsidRPr="00F246B1">
              <w:rPr>
                <w:sz w:val="22"/>
                <w:szCs w:val="22"/>
                <w:vertAlign w:val="superscript"/>
              </w:rPr>
              <w:t>3</w:t>
            </w:r>
          </w:p>
        </w:tc>
        <w:tc>
          <w:tcPr>
            <w:tcW w:w="1701" w:type="dxa"/>
            <w:tcBorders>
              <w:bottom w:val="single" w:sz="4" w:space="0" w:color="auto"/>
            </w:tcBorders>
          </w:tcPr>
          <w:p w14:paraId="2F3AB7B2" w14:textId="77777777" w:rsidR="00DB0C4D" w:rsidRPr="00F246B1" w:rsidRDefault="00DB0C4D" w:rsidP="00F246B1">
            <w:pPr>
              <w:jc w:val="center"/>
              <w:rPr>
                <w:sz w:val="22"/>
                <w:szCs w:val="22"/>
              </w:rPr>
            </w:pPr>
          </w:p>
        </w:tc>
      </w:tr>
      <w:tr w:rsidR="00DB0C4D" w:rsidRPr="00F246B1" w14:paraId="75532E59" w14:textId="77777777" w:rsidTr="00F246B1">
        <w:trPr>
          <w:trHeight w:val="703"/>
        </w:trPr>
        <w:tc>
          <w:tcPr>
            <w:tcW w:w="851" w:type="dxa"/>
            <w:tcBorders>
              <w:bottom w:val="nil"/>
            </w:tcBorders>
          </w:tcPr>
          <w:p w14:paraId="4D9D2326" w14:textId="77777777" w:rsidR="00DB0C4D" w:rsidRPr="00F246B1" w:rsidRDefault="00DB0C4D" w:rsidP="00F246B1">
            <w:pPr>
              <w:jc w:val="center"/>
              <w:rPr>
                <w:b/>
                <w:bCs/>
                <w:sz w:val="22"/>
                <w:szCs w:val="22"/>
              </w:rPr>
            </w:pPr>
          </w:p>
        </w:tc>
        <w:tc>
          <w:tcPr>
            <w:tcW w:w="6520" w:type="dxa"/>
            <w:tcBorders>
              <w:bottom w:val="nil"/>
            </w:tcBorders>
          </w:tcPr>
          <w:p w14:paraId="0034C986" w14:textId="77777777" w:rsidR="00DB0C4D" w:rsidRPr="00F246B1" w:rsidRDefault="00DB0C4D" w:rsidP="00F246B1">
            <w:pPr>
              <w:rPr>
                <w:b/>
                <w:sz w:val="22"/>
                <w:szCs w:val="22"/>
              </w:rPr>
            </w:pPr>
            <w:r w:rsidRPr="00F246B1">
              <w:rPr>
                <w:b/>
                <w:sz w:val="22"/>
                <w:szCs w:val="22"/>
              </w:rPr>
              <w:t>Fouilles pour fondation couloir de circulation</w:t>
            </w:r>
          </w:p>
          <w:p w14:paraId="0423B794" w14:textId="77777777" w:rsidR="00DB0C4D" w:rsidRPr="00F246B1" w:rsidRDefault="00DB0C4D" w:rsidP="00DB0C4D">
            <w:pPr>
              <w:jc w:val="both"/>
              <w:rPr>
                <w:sz w:val="22"/>
                <w:szCs w:val="22"/>
              </w:rPr>
            </w:pPr>
            <w:r w:rsidRPr="00F246B1">
              <w:rPr>
                <w:sz w:val="22"/>
                <w:szCs w:val="22"/>
              </w:rPr>
              <w:t>Ce prix rémunère au mètre cube :</w:t>
            </w:r>
          </w:p>
          <w:p w14:paraId="69466E73"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 xml:space="preserve">La réalisation des fouilles à </w:t>
            </w:r>
            <w:smartTag w:uri="urn:schemas-microsoft-com:office:smarttags" w:element="metricconverter">
              <w:smartTagPr>
                <w:attr w:name="ProductID" w:val="70 cm"/>
              </w:smartTagPr>
              <w:r w:rsidRPr="00F246B1">
                <w:rPr>
                  <w:sz w:val="22"/>
                  <w:szCs w:val="22"/>
                </w:rPr>
                <w:t>70 cm</w:t>
              </w:r>
            </w:smartTag>
            <w:r w:rsidRPr="00F246B1">
              <w:rPr>
                <w:sz w:val="22"/>
                <w:szCs w:val="22"/>
              </w:rPr>
              <w:t xml:space="preserve"> minimum de profondeur ;</w:t>
            </w:r>
          </w:p>
          <w:p w14:paraId="4E081724"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Le dressage des parois des fouilles et le nivellement du fond ;</w:t>
            </w:r>
          </w:p>
          <w:p w14:paraId="276CA037"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Et toutes sujétions</w:t>
            </w:r>
          </w:p>
          <w:p w14:paraId="205A35E8" w14:textId="77777777" w:rsidR="00DB0C4D" w:rsidRPr="00F246B1" w:rsidRDefault="00DB0C4D" w:rsidP="00F246B1">
            <w:pPr>
              <w:rPr>
                <w:b/>
                <w:bCs/>
                <w:sz w:val="22"/>
                <w:szCs w:val="22"/>
              </w:rPr>
            </w:pPr>
          </w:p>
        </w:tc>
        <w:tc>
          <w:tcPr>
            <w:tcW w:w="1276" w:type="dxa"/>
            <w:tcBorders>
              <w:bottom w:val="nil"/>
            </w:tcBorders>
          </w:tcPr>
          <w:p w14:paraId="3FD2DB99" w14:textId="77777777" w:rsidR="00DB0C4D" w:rsidRPr="00F246B1" w:rsidRDefault="00DB0C4D" w:rsidP="00F246B1">
            <w:pPr>
              <w:rPr>
                <w:sz w:val="22"/>
                <w:szCs w:val="22"/>
              </w:rPr>
            </w:pPr>
          </w:p>
        </w:tc>
        <w:tc>
          <w:tcPr>
            <w:tcW w:w="1701" w:type="dxa"/>
            <w:tcBorders>
              <w:bottom w:val="nil"/>
            </w:tcBorders>
          </w:tcPr>
          <w:p w14:paraId="173F6004" w14:textId="77777777" w:rsidR="00DB0C4D" w:rsidRPr="00F246B1" w:rsidRDefault="00DB0C4D" w:rsidP="00F246B1">
            <w:pPr>
              <w:jc w:val="center"/>
              <w:rPr>
                <w:sz w:val="22"/>
                <w:szCs w:val="22"/>
              </w:rPr>
            </w:pPr>
          </w:p>
        </w:tc>
      </w:tr>
      <w:tr w:rsidR="00DB0C4D" w:rsidRPr="00F246B1" w14:paraId="6B029CC3" w14:textId="77777777" w:rsidTr="00F246B1">
        <w:trPr>
          <w:trHeight w:val="341"/>
        </w:trPr>
        <w:tc>
          <w:tcPr>
            <w:tcW w:w="851" w:type="dxa"/>
            <w:tcBorders>
              <w:top w:val="nil"/>
              <w:bottom w:val="single" w:sz="4" w:space="0" w:color="auto"/>
            </w:tcBorders>
          </w:tcPr>
          <w:p w14:paraId="132615AE" w14:textId="77777777" w:rsidR="00DB0C4D" w:rsidRPr="00F246B1" w:rsidRDefault="00DB0C4D" w:rsidP="00F246B1">
            <w:pPr>
              <w:jc w:val="center"/>
              <w:rPr>
                <w:b/>
                <w:bCs/>
                <w:sz w:val="22"/>
                <w:szCs w:val="22"/>
              </w:rPr>
            </w:pPr>
            <w:r w:rsidRPr="00F246B1">
              <w:rPr>
                <w:b/>
                <w:bCs/>
                <w:sz w:val="22"/>
                <w:szCs w:val="22"/>
              </w:rPr>
              <w:t>202</w:t>
            </w:r>
          </w:p>
        </w:tc>
        <w:tc>
          <w:tcPr>
            <w:tcW w:w="6520" w:type="dxa"/>
            <w:tcBorders>
              <w:top w:val="nil"/>
              <w:bottom w:val="single" w:sz="4" w:space="0" w:color="auto"/>
            </w:tcBorders>
          </w:tcPr>
          <w:p w14:paraId="371A65BD" w14:textId="77777777" w:rsidR="00DB0C4D" w:rsidRPr="00F246B1" w:rsidRDefault="00DB0C4D" w:rsidP="00F246B1">
            <w:pPr>
              <w:ind w:left="1773" w:hanging="1773"/>
              <w:jc w:val="both"/>
              <w:rPr>
                <w:b/>
                <w:bCs/>
                <w:sz w:val="22"/>
                <w:szCs w:val="22"/>
              </w:rPr>
            </w:pPr>
            <w:r w:rsidRPr="00F246B1">
              <w:rPr>
                <w:b/>
                <w:bCs/>
                <w:sz w:val="22"/>
                <w:szCs w:val="22"/>
              </w:rPr>
              <w:t>Le mètre cube à :                               francs CFA</w:t>
            </w:r>
          </w:p>
        </w:tc>
        <w:tc>
          <w:tcPr>
            <w:tcW w:w="1276" w:type="dxa"/>
            <w:tcBorders>
              <w:top w:val="nil"/>
              <w:bottom w:val="single" w:sz="4" w:space="0" w:color="auto"/>
            </w:tcBorders>
          </w:tcPr>
          <w:p w14:paraId="0ABDDFFA" w14:textId="77777777" w:rsidR="00DB0C4D" w:rsidRPr="00F246B1" w:rsidRDefault="00DB0C4D" w:rsidP="00F246B1">
            <w:pPr>
              <w:jc w:val="center"/>
              <w:rPr>
                <w:sz w:val="22"/>
                <w:szCs w:val="22"/>
              </w:rPr>
            </w:pPr>
            <w:r w:rsidRPr="00F246B1">
              <w:rPr>
                <w:b/>
                <w:bCs/>
                <w:sz w:val="22"/>
                <w:szCs w:val="22"/>
              </w:rPr>
              <w:t>m</w:t>
            </w:r>
            <w:r w:rsidRPr="00F246B1">
              <w:rPr>
                <w:b/>
                <w:bCs/>
                <w:sz w:val="22"/>
                <w:szCs w:val="22"/>
                <w:vertAlign w:val="superscript"/>
              </w:rPr>
              <w:t>3</w:t>
            </w:r>
          </w:p>
        </w:tc>
        <w:tc>
          <w:tcPr>
            <w:tcW w:w="1701" w:type="dxa"/>
            <w:tcBorders>
              <w:top w:val="nil"/>
              <w:bottom w:val="single" w:sz="4" w:space="0" w:color="auto"/>
            </w:tcBorders>
          </w:tcPr>
          <w:p w14:paraId="314624E8" w14:textId="77777777" w:rsidR="00DB0C4D" w:rsidRPr="00F246B1" w:rsidRDefault="00DB0C4D" w:rsidP="00F246B1">
            <w:pPr>
              <w:rPr>
                <w:b/>
                <w:bCs/>
                <w:sz w:val="22"/>
                <w:szCs w:val="22"/>
              </w:rPr>
            </w:pPr>
          </w:p>
        </w:tc>
      </w:tr>
      <w:tr w:rsidR="00DB0C4D" w:rsidRPr="00F246B1" w14:paraId="47717D9E" w14:textId="77777777" w:rsidTr="00F246B1">
        <w:trPr>
          <w:trHeight w:val="1973"/>
        </w:trPr>
        <w:tc>
          <w:tcPr>
            <w:tcW w:w="851" w:type="dxa"/>
            <w:tcBorders>
              <w:bottom w:val="nil"/>
            </w:tcBorders>
          </w:tcPr>
          <w:p w14:paraId="5E44E5CA" w14:textId="77777777" w:rsidR="00DB0C4D" w:rsidRPr="00F246B1" w:rsidRDefault="00DB0C4D" w:rsidP="00F246B1">
            <w:pPr>
              <w:jc w:val="center"/>
              <w:rPr>
                <w:sz w:val="22"/>
                <w:szCs w:val="22"/>
              </w:rPr>
            </w:pPr>
            <w:r w:rsidRPr="00F246B1">
              <w:rPr>
                <w:b/>
                <w:bCs/>
                <w:sz w:val="22"/>
                <w:szCs w:val="22"/>
              </w:rPr>
              <w:lastRenderedPageBreak/>
              <w:t>203</w:t>
            </w:r>
          </w:p>
          <w:p w14:paraId="14306774" w14:textId="77777777" w:rsidR="00DB0C4D" w:rsidRPr="00F246B1" w:rsidRDefault="00DB0C4D" w:rsidP="00F246B1">
            <w:pPr>
              <w:jc w:val="center"/>
              <w:rPr>
                <w:sz w:val="22"/>
                <w:szCs w:val="22"/>
              </w:rPr>
            </w:pPr>
          </w:p>
          <w:p w14:paraId="1FFD844A" w14:textId="77777777" w:rsidR="00DB0C4D" w:rsidRPr="00F246B1" w:rsidRDefault="00DB0C4D" w:rsidP="00F246B1">
            <w:pPr>
              <w:rPr>
                <w:sz w:val="22"/>
                <w:szCs w:val="22"/>
              </w:rPr>
            </w:pPr>
          </w:p>
          <w:p w14:paraId="5BC8D8BB" w14:textId="77777777" w:rsidR="00DB0C4D" w:rsidRPr="00F246B1" w:rsidRDefault="00DB0C4D" w:rsidP="00F246B1">
            <w:pPr>
              <w:jc w:val="center"/>
              <w:rPr>
                <w:sz w:val="22"/>
                <w:szCs w:val="22"/>
              </w:rPr>
            </w:pPr>
          </w:p>
          <w:p w14:paraId="432F7392" w14:textId="77777777" w:rsidR="00DB0C4D" w:rsidRPr="00F246B1" w:rsidRDefault="00DB0C4D" w:rsidP="00F246B1">
            <w:pPr>
              <w:jc w:val="center"/>
              <w:rPr>
                <w:sz w:val="22"/>
                <w:szCs w:val="22"/>
              </w:rPr>
            </w:pPr>
          </w:p>
          <w:p w14:paraId="0E7188A0" w14:textId="77777777" w:rsidR="00DB0C4D" w:rsidRPr="00F246B1" w:rsidRDefault="00DB0C4D" w:rsidP="00F246B1">
            <w:pPr>
              <w:rPr>
                <w:sz w:val="22"/>
                <w:szCs w:val="22"/>
              </w:rPr>
            </w:pPr>
          </w:p>
        </w:tc>
        <w:tc>
          <w:tcPr>
            <w:tcW w:w="6520" w:type="dxa"/>
            <w:tcBorders>
              <w:bottom w:val="nil"/>
            </w:tcBorders>
          </w:tcPr>
          <w:p w14:paraId="34931AC6" w14:textId="77777777" w:rsidR="00DB0C4D" w:rsidRPr="00F246B1" w:rsidRDefault="00DB0C4D" w:rsidP="00F246B1">
            <w:pPr>
              <w:jc w:val="both"/>
              <w:rPr>
                <w:b/>
                <w:bCs/>
                <w:sz w:val="22"/>
                <w:szCs w:val="22"/>
              </w:rPr>
            </w:pPr>
            <w:r w:rsidRPr="00F246B1">
              <w:rPr>
                <w:b/>
                <w:bCs/>
                <w:sz w:val="22"/>
                <w:szCs w:val="22"/>
              </w:rPr>
              <w:t>Remblai de terre</w:t>
            </w:r>
          </w:p>
          <w:p w14:paraId="0A76DDB2" w14:textId="77777777" w:rsidR="00DB0C4D" w:rsidRPr="00F246B1" w:rsidRDefault="00DB0C4D" w:rsidP="00F246B1">
            <w:pPr>
              <w:jc w:val="both"/>
              <w:rPr>
                <w:sz w:val="22"/>
                <w:szCs w:val="22"/>
              </w:rPr>
            </w:pPr>
            <w:r w:rsidRPr="00F246B1">
              <w:rPr>
                <w:sz w:val="22"/>
                <w:szCs w:val="22"/>
              </w:rPr>
              <w:t xml:space="preserve">Ce prix rémunère au mètre cube la fourniture et mise en œuvre d’une couche de remblai de terre. </w:t>
            </w:r>
          </w:p>
          <w:p w14:paraId="0D23BF3F" w14:textId="77777777" w:rsidR="00DB0C4D" w:rsidRPr="00F246B1" w:rsidRDefault="00DB0C4D" w:rsidP="00F246B1">
            <w:pPr>
              <w:jc w:val="both"/>
              <w:rPr>
                <w:sz w:val="22"/>
                <w:szCs w:val="22"/>
              </w:rPr>
            </w:pPr>
            <w:r w:rsidRPr="00F246B1">
              <w:rPr>
                <w:sz w:val="22"/>
                <w:szCs w:val="22"/>
              </w:rPr>
              <w:t>Il comprend :</w:t>
            </w:r>
          </w:p>
          <w:p w14:paraId="2F6C959A"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La fourniture des remblais de terre ;</w:t>
            </w:r>
          </w:p>
          <w:p w14:paraId="73B3F3E2"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Compactage ;</w:t>
            </w:r>
          </w:p>
          <w:p w14:paraId="59A0151E"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Et toutes sujétions.</w:t>
            </w:r>
          </w:p>
        </w:tc>
        <w:tc>
          <w:tcPr>
            <w:tcW w:w="1276" w:type="dxa"/>
            <w:tcBorders>
              <w:bottom w:val="nil"/>
            </w:tcBorders>
          </w:tcPr>
          <w:p w14:paraId="6D570F04" w14:textId="77777777" w:rsidR="00DB0C4D" w:rsidRPr="00F246B1" w:rsidRDefault="00DB0C4D" w:rsidP="00F246B1">
            <w:pPr>
              <w:rPr>
                <w:sz w:val="22"/>
                <w:szCs w:val="22"/>
              </w:rPr>
            </w:pPr>
          </w:p>
          <w:p w14:paraId="3FE7F49B" w14:textId="77777777" w:rsidR="00DB0C4D" w:rsidRPr="00F246B1" w:rsidRDefault="00DB0C4D" w:rsidP="00F246B1">
            <w:pPr>
              <w:rPr>
                <w:b/>
                <w:bCs/>
                <w:sz w:val="22"/>
                <w:szCs w:val="22"/>
              </w:rPr>
            </w:pPr>
          </w:p>
        </w:tc>
        <w:tc>
          <w:tcPr>
            <w:tcW w:w="1701" w:type="dxa"/>
            <w:tcBorders>
              <w:bottom w:val="nil"/>
            </w:tcBorders>
          </w:tcPr>
          <w:p w14:paraId="409FA45E" w14:textId="77777777" w:rsidR="00DB0C4D" w:rsidRPr="00F246B1" w:rsidRDefault="00DB0C4D" w:rsidP="00F246B1">
            <w:pPr>
              <w:jc w:val="center"/>
              <w:rPr>
                <w:sz w:val="22"/>
                <w:szCs w:val="22"/>
              </w:rPr>
            </w:pPr>
          </w:p>
        </w:tc>
      </w:tr>
      <w:tr w:rsidR="00DB0C4D" w:rsidRPr="00F246B1" w14:paraId="4762BB54" w14:textId="77777777" w:rsidTr="00F246B1">
        <w:tc>
          <w:tcPr>
            <w:tcW w:w="851" w:type="dxa"/>
            <w:tcBorders>
              <w:top w:val="nil"/>
              <w:bottom w:val="single" w:sz="4" w:space="0" w:color="auto"/>
            </w:tcBorders>
          </w:tcPr>
          <w:p w14:paraId="67ECFD93" w14:textId="77777777" w:rsidR="00DB0C4D" w:rsidRPr="00F246B1" w:rsidRDefault="00DB0C4D" w:rsidP="00F246B1">
            <w:pPr>
              <w:jc w:val="center"/>
              <w:rPr>
                <w:b/>
                <w:bCs/>
                <w:sz w:val="22"/>
                <w:szCs w:val="22"/>
              </w:rPr>
            </w:pPr>
          </w:p>
        </w:tc>
        <w:tc>
          <w:tcPr>
            <w:tcW w:w="6520" w:type="dxa"/>
            <w:tcBorders>
              <w:top w:val="nil"/>
              <w:bottom w:val="single" w:sz="4" w:space="0" w:color="auto"/>
            </w:tcBorders>
          </w:tcPr>
          <w:p w14:paraId="09C8CED1" w14:textId="77777777" w:rsidR="00DB0C4D" w:rsidRPr="00F246B1" w:rsidRDefault="00DB0C4D" w:rsidP="00F246B1">
            <w:pPr>
              <w:ind w:left="1773" w:hanging="1773"/>
              <w:jc w:val="both"/>
              <w:rPr>
                <w:b/>
                <w:bCs/>
                <w:sz w:val="22"/>
                <w:szCs w:val="22"/>
              </w:rPr>
            </w:pPr>
            <w:r w:rsidRPr="00F246B1">
              <w:rPr>
                <w:b/>
                <w:bCs/>
                <w:sz w:val="22"/>
                <w:szCs w:val="22"/>
              </w:rPr>
              <w:t>Le mètre cube à :                                       francs CFA</w:t>
            </w:r>
          </w:p>
        </w:tc>
        <w:tc>
          <w:tcPr>
            <w:tcW w:w="1276" w:type="dxa"/>
            <w:tcBorders>
              <w:top w:val="nil"/>
              <w:bottom w:val="single" w:sz="4" w:space="0" w:color="auto"/>
            </w:tcBorders>
          </w:tcPr>
          <w:p w14:paraId="77B2D64E" w14:textId="77777777" w:rsidR="00DB0C4D" w:rsidRPr="00F246B1" w:rsidRDefault="00DB0C4D" w:rsidP="00F246B1">
            <w:pPr>
              <w:jc w:val="center"/>
              <w:rPr>
                <w:sz w:val="22"/>
                <w:szCs w:val="22"/>
              </w:rPr>
            </w:pPr>
            <w:r w:rsidRPr="00F246B1">
              <w:rPr>
                <w:b/>
                <w:bCs/>
                <w:sz w:val="22"/>
                <w:szCs w:val="22"/>
              </w:rPr>
              <w:t>m</w:t>
            </w:r>
            <w:r w:rsidRPr="00F246B1">
              <w:rPr>
                <w:b/>
                <w:bCs/>
                <w:sz w:val="22"/>
                <w:szCs w:val="22"/>
                <w:vertAlign w:val="superscript"/>
              </w:rPr>
              <w:t>3</w:t>
            </w:r>
          </w:p>
        </w:tc>
        <w:tc>
          <w:tcPr>
            <w:tcW w:w="1701" w:type="dxa"/>
            <w:tcBorders>
              <w:top w:val="nil"/>
              <w:bottom w:val="single" w:sz="4" w:space="0" w:color="auto"/>
            </w:tcBorders>
          </w:tcPr>
          <w:p w14:paraId="22D458E3" w14:textId="77777777" w:rsidR="00DB0C4D" w:rsidRPr="00F246B1" w:rsidRDefault="00DB0C4D" w:rsidP="00F246B1">
            <w:pPr>
              <w:rPr>
                <w:b/>
                <w:bCs/>
                <w:sz w:val="22"/>
                <w:szCs w:val="22"/>
              </w:rPr>
            </w:pPr>
          </w:p>
        </w:tc>
      </w:tr>
      <w:tr w:rsidR="00DB0C4D" w:rsidRPr="00F246B1" w14:paraId="5BF11E42" w14:textId="77777777" w:rsidTr="00F246B1">
        <w:tc>
          <w:tcPr>
            <w:tcW w:w="851" w:type="dxa"/>
            <w:tcBorders>
              <w:top w:val="single" w:sz="4" w:space="0" w:color="auto"/>
              <w:bottom w:val="nil"/>
            </w:tcBorders>
          </w:tcPr>
          <w:p w14:paraId="31B96E91" w14:textId="77777777" w:rsidR="00DB0C4D" w:rsidRPr="00F246B1" w:rsidRDefault="00DB0C4D" w:rsidP="00F246B1">
            <w:pPr>
              <w:rPr>
                <w:b/>
                <w:sz w:val="22"/>
                <w:szCs w:val="22"/>
              </w:rPr>
            </w:pPr>
          </w:p>
        </w:tc>
        <w:tc>
          <w:tcPr>
            <w:tcW w:w="6520" w:type="dxa"/>
            <w:tcBorders>
              <w:top w:val="single" w:sz="4" w:space="0" w:color="auto"/>
              <w:bottom w:val="nil"/>
            </w:tcBorders>
          </w:tcPr>
          <w:p w14:paraId="31D37D7A" w14:textId="77777777" w:rsidR="00DB0C4D" w:rsidRPr="00F246B1" w:rsidRDefault="00DB0C4D" w:rsidP="00F246B1">
            <w:pPr>
              <w:rPr>
                <w:b/>
                <w:sz w:val="22"/>
                <w:szCs w:val="22"/>
              </w:rPr>
            </w:pPr>
          </w:p>
          <w:p w14:paraId="19819221" w14:textId="77777777" w:rsidR="00DB0C4D" w:rsidRPr="00F246B1" w:rsidRDefault="00DB0C4D" w:rsidP="00F246B1">
            <w:pPr>
              <w:rPr>
                <w:b/>
                <w:sz w:val="22"/>
                <w:szCs w:val="22"/>
              </w:rPr>
            </w:pPr>
            <w:r w:rsidRPr="00F246B1">
              <w:rPr>
                <w:b/>
                <w:sz w:val="22"/>
                <w:szCs w:val="22"/>
              </w:rPr>
              <w:t>LOT 300 : FONDATIONS</w:t>
            </w:r>
          </w:p>
        </w:tc>
        <w:tc>
          <w:tcPr>
            <w:tcW w:w="1276" w:type="dxa"/>
            <w:tcBorders>
              <w:top w:val="single" w:sz="4" w:space="0" w:color="auto"/>
              <w:bottom w:val="nil"/>
            </w:tcBorders>
          </w:tcPr>
          <w:p w14:paraId="1ACFC98B" w14:textId="77777777" w:rsidR="00DB0C4D" w:rsidRPr="00F246B1" w:rsidRDefault="00DB0C4D" w:rsidP="00F246B1">
            <w:pPr>
              <w:jc w:val="center"/>
              <w:rPr>
                <w:b/>
                <w:sz w:val="22"/>
                <w:szCs w:val="22"/>
              </w:rPr>
            </w:pPr>
          </w:p>
        </w:tc>
        <w:tc>
          <w:tcPr>
            <w:tcW w:w="1701" w:type="dxa"/>
            <w:tcBorders>
              <w:top w:val="single" w:sz="4" w:space="0" w:color="auto"/>
              <w:bottom w:val="nil"/>
            </w:tcBorders>
          </w:tcPr>
          <w:p w14:paraId="30738CE6" w14:textId="77777777" w:rsidR="00DB0C4D" w:rsidRPr="00F246B1" w:rsidRDefault="00DB0C4D" w:rsidP="00F246B1">
            <w:pPr>
              <w:jc w:val="center"/>
              <w:rPr>
                <w:b/>
                <w:sz w:val="22"/>
                <w:szCs w:val="22"/>
              </w:rPr>
            </w:pPr>
          </w:p>
        </w:tc>
      </w:tr>
      <w:tr w:rsidR="00DB0C4D" w:rsidRPr="00F246B1" w14:paraId="09C47501" w14:textId="77777777" w:rsidTr="00F246B1">
        <w:trPr>
          <w:trHeight w:val="1960"/>
        </w:trPr>
        <w:tc>
          <w:tcPr>
            <w:tcW w:w="851" w:type="dxa"/>
            <w:tcBorders>
              <w:top w:val="single" w:sz="4" w:space="0" w:color="auto"/>
              <w:bottom w:val="nil"/>
            </w:tcBorders>
          </w:tcPr>
          <w:p w14:paraId="4C22A77D" w14:textId="77777777" w:rsidR="00DB0C4D" w:rsidRPr="00F246B1" w:rsidRDefault="00DB0C4D" w:rsidP="00F246B1">
            <w:pPr>
              <w:jc w:val="center"/>
              <w:rPr>
                <w:sz w:val="22"/>
                <w:szCs w:val="22"/>
              </w:rPr>
            </w:pPr>
            <w:r w:rsidRPr="00F246B1">
              <w:rPr>
                <w:b/>
                <w:bCs/>
                <w:sz w:val="22"/>
                <w:szCs w:val="22"/>
              </w:rPr>
              <w:t>301</w:t>
            </w:r>
          </w:p>
          <w:p w14:paraId="68803442" w14:textId="77777777" w:rsidR="00DB0C4D" w:rsidRPr="00F246B1" w:rsidRDefault="00DB0C4D" w:rsidP="00F246B1">
            <w:pPr>
              <w:jc w:val="center"/>
              <w:rPr>
                <w:sz w:val="22"/>
                <w:szCs w:val="22"/>
              </w:rPr>
            </w:pPr>
          </w:p>
          <w:p w14:paraId="1961BD9E" w14:textId="77777777" w:rsidR="00DB0C4D" w:rsidRPr="00F246B1" w:rsidRDefault="00DB0C4D" w:rsidP="00F246B1">
            <w:pPr>
              <w:rPr>
                <w:sz w:val="22"/>
                <w:szCs w:val="22"/>
              </w:rPr>
            </w:pPr>
          </w:p>
          <w:p w14:paraId="55B4109E" w14:textId="77777777" w:rsidR="00DB0C4D" w:rsidRPr="00F246B1" w:rsidRDefault="00DB0C4D" w:rsidP="00F246B1">
            <w:pPr>
              <w:rPr>
                <w:sz w:val="22"/>
                <w:szCs w:val="22"/>
              </w:rPr>
            </w:pPr>
          </w:p>
        </w:tc>
        <w:tc>
          <w:tcPr>
            <w:tcW w:w="6520" w:type="dxa"/>
            <w:tcBorders>
              <w:top w:val="single" w:sz="4" w:space="0" w:color="auto"/>
              <w:bottom w:val="nil"/>
            </w:tcBorders>
          </w:tcPr>
          <w:p w14:paraId="77EE5C68" w14:textId="77777777" w:rsidR="00DB0C4D" w:rsidRPr="00F246B1" w:rsidRDefault="00DB0C4D" w:rsidP="00F246B1">
            <w:pPr>
              <w:jc w:val="both"/>
              <w:rPr>
                <w:b/>
                <w:bCs/>
                <w:sz w:val="22"/>
                <w:szCs w:val="22"/>
              </w:rPr>
            </w:pPr>
            <w:r w:rsidRPr="00F246B1">
              <w:rPr>
                <w:b/>
                <w:bCs/>
                <w:sz w:val="22"/>
                <w:szCs w:val="22"/>
              </w:rPr>
              <w:t>Béton de propreté</w:t>
            </w:r>
          </w:p>
          <w:p w14:paraId="0E5BE7E9" w14:textId="77777777" w:rsidR="00DB0C4D" w:rsidRPr="00F246B1" w:rsidRDefault="00DB0C4D" w:rsidP="00F246B1">
            <w:pPr>
              <w:jc w:val="both"/>
              <w:rPr>
                <w:sz w:val="22"/>
                <w:szCs w:val="22"/>
              </w:rPr>
            </w:pPr>
            <w:r w:rsidRPr="00F246B1">
              <w:rPr>
                <w:sz w:val="22"/>
                <w:szCs w:val="22"/>
              </w:rPr>
              <w:t>Ce prix comprend :</w:t>
            </w:r>
          </w:p>
          <w:p w14:paraId="76DC9F4C"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La fourniture de matériaux et mise en œuvre dans les rigoles du béton de propreté dosé à 150 kg/m</w:t>
            </w:r>
            <w:r w:rsidRPr="00F246B1">
              <w:rPr>
                <w:sz w:val="22"/>
                <w:szCs w:val="22"/>
                <w:vertAlign w:val="superscript"/>
              </w:rPr>
              <w:t>3</w:t>
            </w:r>
            <w:r w:rsidRPr="00F246B1">
              <w:rPr>
                <w:sz w:val="22"/>
                <w:szCs w:val="22"/>
              </w:rPr>
              <w:t xml:space="preserve"> d’épaisseur 5 cm ;</w:t>
            </w:r>
          </w:p>
          <w:p w14:paraId="08D815A8"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Et toutes sujétions.</w:t>
            </w:r>
          </w:p>
        </w:tc>
        <w:tc>
          <w:tcPr>
            <w:tcW w:w="1276" w:type="dxa"/>
            <w:tcBorders>
              <w:top w:val="single" w:sz="4" w:space="0" w:color="auto"/>
              <w:bottom w:val="nil"/>
            </w:tcBorders>
          </w:tcPr>
          <w:p w14:paraId="64C388FF" w14:textId="77777777" w:rsidR="00DB0C4D" w:rsidRPr="00F246B1" w:rsidRDefault="00DB0C4D" w:rsidP="00F246B1">
            <w:pPr>
              <w:rPr>
                <w:sz w:val="22"/>
                <w:szCs w:val="22"/>
              </w:rPr>
            </w:pPr>
          </w:p>
          <w:p w14:paraId="3C6B9CF7" w14:textId="77777777" w:rsidR="00DB0C4D" w:rsidRPr="00F246B1" w:rsidRDefault="00DB0C4D" w:rsidP="00F246B1">
            <w:pPr>
              <w:rPr>
                <w:sz w:val="22"/>
                <w:szCs w:val="22"/>
              </w:rPr>
            </w:pPr>
          </w:p>
          <w:p w14:paraId="07719304" w14:textId="77777777" w:rsidR="00DB0C4D" w:rsidRPr="00F246B1" w:rsidRDefault="00DB0C4D" w:rsidP="00F246B1">
            <w:pPr>
              <w:rPr>
                <w:sz w:val="22"/>
                <w:szCs w:val="22"/>
              </w:rPr>
            </w:pPr>
          </w:p>
          <w:p w14:paraId="2B21A76B" w14:textId="77777777" w:rsidR="00DB0C4D" w:rsidRPr="00F246B1" w:rsidRDefault="00DB0C4D" w:rsidP="00F246B1">
            <w:pPr>
              <w:jc w:val="center"/>
              <w:rPr>
                <w:sz w:val="22"/>
                <w:szCs w:val="22"/>
              </w:rPr>
            </w:pPr>
            <w:r w:rsidRPr="00F246B1">
              <w:rPr>
                <w:b/>
                <w:bCs/>
                <w:sz w:val="22"/>
                <w:szCs w:val="22"/>
              </w:rPr>
              <w:t>m</w:t>
            </w:r>
            <w:r w:rsidRPr="00F246B1">
              <w:rPr>
                <w:b/>
                <w:bCs/>
                <w:sz w:val="22"/>
                <w:szCs w:val="22"/>
                <w:vertAlign w:val="superscript"/>
              </w:rPr>
              <w:t>3</w:t>
            </w:r>
          </w:p>
        </w:tc>
        <w:tc>
          <w:tcPr>
            <w:tcW w:w="1701" w:type="dxa"/>
            <w:tcBorders>
              <w:top w:val="single" w:sz="4" w:space="0" w:color="auto"/>
              <w:bottom w:val="nil"/>
            </w:tcBorders>
          </w:tcPr>
          <w:p w14:paraId="452078BB" w14:textId="77777777" w:rsidR="00DB0C4D" w:rsidRPr="00F246B1" w:rsidRDefault="00DB0C4D" w:rsidP="00F246B1">
            <w:pPr>
              <w:jc w:val="center"/>
              <w:rPr>
                <w:sz w:val="22"/>
                <w:szCs w:val="22"/>
              </w:rPr>
            </w:pPr>
          </w:p>
        </w:tc>
      </w:tr>
      <w:tr w:rsidR="00DB0C4D" w:rsidRPr="00F246B1" w14:paraId="680093C5" w14:textId="77777777" w:rsidTr="00F246B1">
        <w:trPr>
          <w:trHeight w:val="61"/>
        </w:trPr>
        <w:tc>
          <w:tcPr>
            <w:tcW w:w="851" w:type="dxa"/>
            <w:tcBorders>
              <w:top w:val="nil"/>
              <w:bottom w:val="single" w:sz="4" w:space="0" w:color="auto"/>
            </w:tcBorders>
          </w:tcPr>
          <w:p w14:paraId="50C95D63" w14:textId="77777777" w:rsidR="00DB0C4D" w:rsidRPr="00F246B1" w:rsidRDefault="00DB0C4D" w:rsidP="00F246B1">
            <w:pPr>
              <w:rPr>
                <w:b/>
                <w:bCs/>
                <w:sz w:val="22"/>
                <w:szCs w:val="22"/>
              </w:rPr>
            </w:pPr>
          </w:p>
        </w:tc>
        <w:tc>
          <w:tcPr>
            <w:tcW w:w="6520" w:type="dxa"/>
            <w:tcBorders>
              <w:top w:val="nil"/>
              <w:bottom w:val="single" w:sz="4" w:space="0" w:color="auto"/>
            </w:tcBorders>
          </w:tcPr>
          <w:p w14:paraId="58107761" w14:textId="77777777" w:rsidR="00DB0C4D" w:rsidRPr="00F246B1" w:rsidRDefault="00DB0C4D" w:rsidP="00F246B1">
            <w:pPr>
              <w:ind w:left="2056" w:hanging="2056"/>
              <w:jc w:val="both"/>
              <w:rPr>
                <w:b/>
                <w:bCs/>
                <w:sz w:val="22"/>
                <w:szCs w:val="22"/>
              </w:rPr>
            </w:pPr>
            <w:r w:rsidRPr="00F246B1">
              <w:rPr>
                <w:b/>
                <w:bCs/>
                <w:sz w:val="22"/>
                <w:szCs w:val="22"/>
              </w:rPr>
              <w:t>Le mètre cube à :                                       francs CFA</w:t>
            </w:r>
          </w:p>
        </w:tc>
        <w:tc>
          <w:tcPr>
            <w:tcW w:w="1276" w:type="dxa"/>
            <w:tcBorders>
              <w:top w:val="nil"/>
              <w:bottom w:val="single" w:sz="4" w:space="0" w:color="auto"/>
            </w:tcBorders>
          </w:tcPr>
          <w:p w14:paraId="0AC0AAF8" w14:textId="77777777" w:rsidR="00DB0C4D" w:rsidRPr="00F246B1" w:rsidRDefault="00DB0C4D" w:rsidP="00F246B1">
            <w:pPr>
              <w:jc w:val="center"/>
              <w:rPr>
                <w:sz w:val="22"/>
                <w:szCs w:val="22"/>
              </w:rPr>
            </w:pPr>
          </w:p>
        </w:tc>
        <w:tc>
          <w:tcPr>
            <w:tcW w:w="1701" w:type="dxa"/>
            <w:tcBorders>
              <w:top w:val="nil"/>
              <w:bottom w:val="single" w:sz="4" w:space="0" w:color="auto"/>
            </w:tcBorders>
          </w:tcPr>
          <w:p w14:paraId="1C6BA0B2" w14:textId="77777777" w:rsidR="00DB0C4D" w:rsidRPr="00F246B1" w:rsidRDefault="00DB0C4D" w:rsidP="00F246B1">
            <w:pPr>
              <w:rPr>
                <w:b/>
                <w:bCs/>
                <w:sz w:val="22"/>
                <w:szCs w:val="22"/>
              </w:rPr>
            </w:pPr>
          </w:p>
        </w:tc>
      </w:tr>
      <w:tr w:rsidR="00DB0C4D" w:rsidRPr="00F246B1" w14:paraId="2BFA583F" w14:textId="77777777" w:rsidTr="00F246B1">
        <w:tc>
          <w:tcPr>
            <w:tcW w:w="851" w:type="dxa"/>
            <w:tcBorders>
              <w:top w:val="single" w:sz="4" w:space="0" w:color="auto"/>
              <w:bottom w:val="nil"/>
            </w:tcBorders>
          </w:tcPr>
          <w:p w14:paraId="7931D4DD" w14:textId="77777777" w:rsidR="00DB0C4D" w:rsidRPr="00F246B1" w:rsidRDefault="00DB0C4D" w:rsidP="00F246B1">
            <w:pPr>
              <w:jc w:val="center"/>
              <w:rPr>
                <w:sz w:val="22"/>
                <w:szCs w:val="22"/>
              </w:rPr>
            </w:pPr>
            <w:r w:rsidRPr="00F246B1">
              <w:rPr>
                <w:b/>
                <w:bCs/>
                <w:sz w:val="22"/>
                <w:szCs w:val="22"/>
              </w:rPr>
              <w:t>302</w:t>
            </w:r>
          </w:p>
          <w:p w14:paraId="07C01C7F" w14:textId="77777777" w:rsidR="00DB0C4D" w:rsidRPr="00F246B1" w:rsidRDefault="00DB0C4D" w:rsidP="00F246B1">
            <w:pPr>
              <w:jc w:val="center"/>
              <w:rPr>
                <w:sz w:val="22"/>
                <w:szCs w:val="22"/>
              </w:rPr>
            </w:pPr>
          </w:p>
          <w:p w14:paraId="7011F180" w14:textId="77777777" w:rsidR="00DB0C4D" w:rsidRPr="00F246B1" w:rsidRDefault="00DB0C4D" w:rsidP="00F246B1">
            <w:pPr>
              <w:rPr>
                <w:sz w:val="22"/>
                <w:szCs w:val="22"/>
              </w:rPr>
            </w:pPr>
          </w:p>
          <w:p w14:paraId="7B6AB2A2" w14:textId="77777777" w:rsidR="00DB0C4D" w:rsidRPr="00F246B1" w:rsidRDefault="00DB0C4D" w:rsidP="00F246B1">
            <w:pPr>
              <w:jc w:val="center"/>
              <w:rPr>
                <w:sz w:val="22"/>
                <w:szCs w:val="22"/>
              </w:rPr>
            </w:pPr>
          </w:p>
          <w:p w14:paraId="4753E9DC" w14:textId="77777777" w:rsidR="00DB0C4D" w:rsidRPr="00F246B1" w:rsidRDefault="00DB0C4D" w:rsidP="00F246B1">
            <w:pPr>
              <w:jc w:val="center"/>
              <w:rPr>
                <w:sz w:val="22"/>
                <w:szCs w:val="22"/>
              </w:rPr>
            </w:pPr>
          </w:p>
          <w:p w14:paraId="793F843F" w14:textId="77777777" w:rsidR="00DB0C4D" w:rsidRPr="00F246B1" w:rsidRDefault="00DB0C4D" w:rsidP="00F246B1">
            <w:pPr>
              <w:jc w:val="center"/>
              <w:rPr>
                <w:sz w:val="22"/>
                <w:szCs w:val="22"/>
              </w:rPr>
            </w:pPr>
          </w:p>
          <w:p w14:paraId="14C1513C" w14:textId="77777777" w:rsidR="00DB0C4D" w:rsidRPr="00F246B1" w:rsidRDefault="00DB0C4D" w:rsidP="00F246B1">
            <w:pPr>
              <w:jc w:val="center"/>
              <w:rPr>
                <w:sz w:val="22"/>
                <w:szCs w:val="22"/>
              </w:rPr>
            </w:pPr>
          </w:p>
          <w:p w14:paraId="57563773" w14:textId="77777777" w:rsidR="00DB0C4D" w:rsidRPr="00F246B1" w:rsidRDefault="00DB0C4D" w:rsidP="00F246B1">
            <w:pPr>
              <w:rPr>
                <w:sz w:val="22"/>
                <w:szCs w:val="22"/>
              </w:rPr>
            </w:pPr>
          </w:p>
        </w:tc>
        <w:tc>
          <w:tcPr>
            <w:tcW w:w="6520" w:type="dxa"/>
            <w:tcBorders>
              <w:top w:val="single" w:sz="4" w:space="0" w:color="auto"/>
              <w:bottom w:val="nil"/>
            </w:tcBorders>
          </w:tcPr>
          <w:p w14:paraId="219A09A6" w14:textId="77777777" w:rsidR="00DB0C4D" w:rsidRPr="00F246B1" w:rsidRDefault="00DB0C4D" w:rsidP="00F246B1">
            <w:pPr>
              <w:jc w:val="both"/>
              <w:rPr>
                <w:b/>
                <w:bCs/>
                <w:sz w:val="22"/>
                <w:szCs w:val="22"/>
              </w:rPr>
            </w:pPr>
            <w:r w:rsidRPr="00F246B1">
              <w:rPr>
                <w:b/>
                <w:bCs/>
                <w:sz w:val="22"/>
                <w:szCs w:val="22"/>
              </w:rPr>
              <w:t>Béton armé pour semelles, amorces des poteaux et longrines de fondations</w:t>
            </w:r>
          </w:p>
          <w:p w14:paraId="2D70FB19" w14:textId="77777777" w:rsidR="00DB0C4D" w:rsidRPr="00F246B1" w:rsidRDefault="00DB0C4D" w:rsidP="00F246B1">
            <w:pPr>
              <w:jc w:val="both"/>
              <w:rPr>
                <w:sz w:val="22"/>
                <w:szCs w:val="22"/>
              </w:rPr>
            </w:pPr>
            <w:r w:rsidRPr="00F246B1">
              <w:rPr>
                <w:sz w:val="22"/>
                <w:szCs w:val="22"/>
              </w:rPr>
              <w:t>Ce prix rémunère au mètre cube la réalisation des semelles des poteaux et longrines. Il comprend :</w:t>
            </w:r>
          </w:p>
          <w:p w14:paraId="625DC718"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La fourniture de matériaux et mise en œuvre du béton armé dosé à 350 kg/m</w:t>
            </w:r>
            <w:r w:rsidRPr="00F246B1">
              <w:rPr>
                <w:sz w:val="22"/>
                <w:szCs w:val="22"/>
                <w:vertAlign w:val="superscript"/>
              </w:rPr>
              <w:t>3</w:t>
            </w:r>
            <w:r w:rsidRPr="00F246B1">
              <w:rPr>
                <w:sz w:val="22"/>
                <w:szCs w:val="22"/>
              </w:rPr>
              <w:t xml:space="preserve"> suivant les indications des plans ;</w:t>
            </w:r>
          </w:p>
          <w:p w14:paraId="42ABDBD4"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La fourniture et mise en œuvre des aciers selon les plans d’exécution ;</w:t>
            </w:r>
          </w:p>
          <w:p w14:paraId="561D345F" w14:textId="77777777" w:rsidR="00DB0C4D" w:rsidRPr="00F246B1" w:rsidRDefault="00DB0C4D" w:rsidP="00233B0B">
            <w:pPr>
              <w:widowControl w:val="0"/>
              <w:numPr>
                <w:ilvl w:val="0"/>
                <w:numId w:val="58"/>
              </w:numPr>
              <w:suppressAutoHyphens w:val="0"/>
              <w:autoSpaceDN/>
              <w:ind w:left="357" w:hanging="357"/>
              <w:jc w:val="both"/>
              <w:textAlignment w:val="auto"/>
              <w:rPr>
                <w:sz w:val="22"/>
                <w:szCs w:val="22"/>
              </w:rPr>
            </w:pPr>
            <w:r w:rsidRPr="00F246B1">
              <w:rPr>
                <w:sz w:val="22"/>
                <w:szCs w:val="22"/>
              </w:rPr>
              <w:t>Et toutes sujétions.</w:t>
            </w:r>
          </w:p>
        </w:tc>
        <w:tc>
          <w:tcPr>
            <w:tcW w:w="1276" w:type="dxa"/>
            <w:tcBorders>
              <w:top w:val="single" w:sz="4" w:space="0" w:color="auto"/>
              <w:bottom w:val="nil"/>
            </w:tcBorders>
          </w:tcPr>
          <w:p w14:paraId="396F10FB" w14:textId="77777777" w:rsidR="00DB0C4D" w:rsidRPr="00F246B1" w:rsidRDefault="00DB0C4D" w:rsidP="00F246B1">
            <w:pPr>
              <w:rPr>
                <w:sz w:val="22"/>
                <w:szCs w:val="22"/>
              </w:rPr>
            </w:pPr>
          </w:p>
          <w:p w14:paraId="74EB394F" w14:textId="77777777" w:rsidR="00DB0C4D" w:rsidRPr="00F246B1" w:rsidRDefault="00DB0C4D" w:rsidP="00F246B1">
            <w:pPr>
              <w:rPr>
                <w:sz w:val="22"/>
                <w:szCs w:val="22"/>
              </w:rPr>
            </w:pPr>
          </w:p>
          <w:p w14:paraId="7F027A84" w14:textId="77777777" w:rsidR="00DB0C4D" w:rsidRPr="00F246B1" w:rsidRDefault="00DB0C4D" w:rsidP="00F246B1">
            <w:pPr>
              <w:rPr>
                <w:sz w:val="22"/>
                <w:szCs w:val="22"/>
              </w:rPr>
            </w:pPr>
          </w:p>
          <w:p w14:paraId="1D230CAC" w14:textId="77777777" w:rsidR="00DB0C4D" w:rsidRPr="00F246B1" w:rsidRDefault="00DB0C4D" w:rsidP="00F246B1">
            <w:pPr>
              <w:rPr>
                <w:sz w:val="22"/>
                <w:szCs w:val="22"/>
              </w:rPr>
            </w:pPr>
          </w:p>
          <w:p w14:paraId="64A9D98E" w14:textId="77777777" w:rsidR="00DB0C4D" w:rsidRPr="00F246B1" w:rsidRDefault="00DB0C4D" w:rsidP="00F246B1">
            <w:pPr>
              <w:rPr>
                <w:sz w:val="22"/>
                <w:szCs w:val="22"/>
              </w:rPr>
            </w:pPr>
          </w:p>
          <w:p w14:paraId="630C09D4" w14:textId="77777777" w:rsidR="00DB0C4D" w:rsidRPr="00F246B1" w:rsidRDefault="00DB0C4D" w:rsidP="00F246B1">
            <w:pPr>
              <w:rPr>
                <w:sz w:val="22"/>
                <w:szCs w:val="22"/>
              </w:rPr>
            </w:pPr>
          </w:p>
          <w:p w14:paraId="5FE203C6" w14:textId="77777777" w:rsidR="00DB0C4D" w:rsidRPr="00F246B1" w:rsidRDefault="00DB0C4D" w:rsidP="00F246B1">
            <w:pPr>
              <w:rPr>
                <w:b/>
                <w:bCs/>
                <w:sz w:val="22"/>
                <w:szCs w:val="22"/>
              </w:rPr>
            </w:pPr>
          </w:p>
        </w:tc>
        <w:tc>
          <w:tcPr>
            <w:tcW w:w="1701" w:type="dxa"/>
            <w:tcBorders>
              <w:top w:val="single" w:sz="4" w:space="0" w:color="auto"/>
              <w:bottom w:val="nil"/>
            </w:tcBorders>
          </w:tcPr>
          <w:p w14:paraId="7CB7A322" w14:textId="77777777" w:rsidR="00DB0C4D" w:rsidRPr="00F246B1" w:rsidRDefault="00DB0C4D" w:rsidP="00F246B1">
            <w:pPr>
              <w:jc w:val="center"/>
              <w:rPr>
                <w:sz w:val="22"/>
                <w:szCs w:val="22"/>
              </w:rPr>
            </w:pPr>
          </w:p>
        </w:tc>
      </w:tr>
      <w:tr w:rsidR="00DB0C4D" w:rsidRPr="00F246B1" w14:paraId="3734A14A" w14:textId="77777777" w:rsidTr="00F246B1">
        <w:trPr>
          <w:trHeight w:val="422"/>
        </w:trPr>
        <w:tc>
          <w:tcPr>
            <w:tcW w:w="851" w:type="dxa"/>
            <w:tcBorders>
              <w:top w:val="nil"/>
              <w:bottom w:val="single" w:sz="4" w:space="0" w:color="auto"/>
            </w:tcBorders>
          </w:tcPr>
          <w:p w14:paraId="3E183D55" w14:textId="77777777" w:rsidR="00DB0C4D" w:rsidRPr="00F246B1" w:rsidRDefault="00DB0C4D" w:rsidP="00F246B1">
            <w:pPr>
              <w:rPr>
                <w:b/>
                <w:bCs/>
                <w:sz w:val="22"/>
                <w:szCs w:val="22"/>
              </w:rPr>
            </w:pPr>
          </w:p>
        </w:tc>
        <w:tc>
          <w:tcPr>
            <w:tcW w:w="6520" w:type="dxa"/>
            <w:tcBorders>
              <w:top w:val="nil"/>
              <w:bottom w:val="single" w:sz="4" w:space="0" w:color="auto"/>
            </w:tcBorders>
          </w:tcPr>
          <w:p w14:paraId="42F5B48E" w14:textId="77777777" w:rsidR="00DB0C4D" w:rsidRPr="00F246B1" w:rsidRDefault="00DB0C4D" w:rsidP="00F246B1">
            <w:pPr>
              <w:jc w:val="both"/>
              <w:rPr>
                <w:b/>
                <w:bCs/>
                <w:sz w:val="22"/>
                <w:szCs w:val="22"/>
              </w:rPr>
            </w:pPr>
          </w:p>
          <w:p w14:paraId="671C7AC8" w14:textId="77777777" w:rsidR="00DB0C4D" w:rsidRPr="00F246B1" w:rsidRDefault="00DB0C4D" w:rsidP="00F246B1">
            <w:pPr>
              <w:ind w:left="2056" w:hanging="2056"/>
              <w:jc w:val="both"/>
              <w:rPr>
                <w:b/>
                <w:bCs/>
                <w:sz w:val="22"/>
                <w:szCs w:val="22"/>
              </w:rPr>
            </w:pPr>
            <w:r w:rsidRPr="00F246B1">
              <w:rPr>
                <w:b/>
                <w:bCs/>
                <w:sz w:val="22"/>
                <w:szCs w:val="22"/>
              </w:rPr>
              <w:t>Le mètre cube à :                             francs CFA</w:t>
            </w:r>
          </w:p>
        </w:tc>
        <w:tc>
          <w:tcPr>
            <w:tcW w:w="1276" w:type="dxa"/>
            <w:tcBorders>
              <w:top w:val="nil"/>
              <w:bottom w:val="single" w:sz="4" w:space="0" w:color="auto"/>
            </w:tcBorders>
          </w:tcPr>
          <w:p w14:paraId="4A9F4AA2" w14:textId="77777777" w:rsidR="00DB0C4D" w:rsidRPr="00F246B1" w:rsidRDefault="00DB0C4D" w:rsidP="00F246B1">
            <w:pPr>
              <w:rPr>
                <w:b/>
                <w:bCs/>
                <w:sz w:val="22"/>
                <w:szCs w:val="22"/>
              </w:rPr>
            </w:pPr>
          </w:p>
          <w:p w14:paraId="5BFF0BFB" w14:textId="77777777" w:rsidR="00DB0C4D" w:rsidRPr="00F246B1" w:rsidRDefault="00DB0C4D" w:rsidP="00F246B1">
            <w:pPr>
              <w:jc w:val="center"/>
              <w:rPr>
                <w:sz w:val="22"/>
                <w:szCs w:val="22"/>
              </w:rPr>
            </w:pPr>
            <w:r w:rsidRPr="00F246B1">
              <w:rPr>
                <w:b/>
                <w:bCs/>
                <w:sz w:val="22"/>
                <w:szCs w:val="22"/>
              </w:rPr>
              <w:t>m</w:t>
            </w:r>
            <w:r w:rsidRPr="00F246B1">
              <w:rPr>
                <w:b/>
                <w:bCs/>
                <w:sz w:val="22"/>
                <w:szCs w:val="22"/>
                <w:vertAlign w:val="superscript"/>
              </w:rPr>
              <w:t>3</w:t>
            </w:r>
          </w:p>
        </w:tc>
        <w:tc>
          <w:tcPr>
            <w:tcW w:w="1701" w:type="dxa"/>
            <w:tcBorders>
              <w:top w:val="nil"/>
              <w:bottom w:val="single" w:sz="4" w:space="0" w:color="auto"/>
            </w:tcBorders>
          </w:tcPr>
          <w:p w14:paraId="627B81EF" w14:textId="77777777" w:rsidR="00DB0C4D" w:rsidRPr="00F246B1" w:rsidRDefault="00DB0C4D" w:rsidP="00F246B1">
            <w:pPr>
              <w:rPr>
                <w:b/>
                <w:bCs/>
                <w:sz w:val="22"/>
                <w:szCs w:val="22"/>
              </w:rPr>
            </w:pPr>
          </w:p>
        </w:tc>
      </w:tr>
      <w:tr w:rsidR="00DB0C4D" w:rsidRPr="00F246B1" w14:paraId="23D76D95" w14:textId="77777777" w:rsidTr="00F246B1">
        <w:trPr>
          <w:trHeight w:val="422"/>
        </w:trPr>
        <w:tc>
          <w:tcPr>
            <w:tcW w:w="851" w:type="dxa"/>
            <w:tcBorders>
              <w:top w:val="nil"/>
              <w:bottom w:val="single" w:sz="4" w:space="0" w:color="auto"/>
            </w:tcBorders>
          </w:tcPr>
          <w:p w14:paraId="791C6A32" w14:textId="77777777" w:rsidR="00DB0C4D" w:rsidRPr="00F246B1" w:rsidRDefault="00DB0C4D" w:rsidP="00F246B1">
            <w:pPr>
              <w:jc w:val="center"/>
              <w:rPr>
                <w:b/>
                <w:sz w:val="22"/>
                <w:szCs w:val="22"/>
              </w:rPr>
            </w:pPr>
            <w:r w:rsidRPr="00F246B1">
              <w:rPr>
                <w:b/>
                <w:bCs/>
                <w:sz w:val="22"/>
                <w:szCs w:val="22"/>
              </w:rPr>
              <w:t>303</w:t>
            </w:r>
          </w:p>
        </w:tc>
        <w:tc>
          <w:tcPr>
            <w:tcW w:w="6520" w:type="dxa"/>
            <w:tcBorders>
              <w:top w:val="nil"/>
              <w:bottom w:val="single" w:sz="4" w:space="0" w:color="auto"/>
            </w:tcBorders>
          </w:tcPr>
          <w:p w14:paraId="522309F5" w14:textId="77777777" w:rsidR="00DB0C4D" w:rsidRPr="00F246B1" w:rsidRDefault="00DB0C4D" w:rsidP="00F246B1">
            <w:pPr>
              <w:rPr>
                <w:b/>
                <w:caps/>
                <w:sz w:val="22"/>
                <w:szCs w:val="22"/>
              </w:rPr>
            </w:pPr>
            <w:r w:rsidRPr="00F246B1">
              <w:rPr>
                <w:b/>
                <w:caps/>
                <w:sz w:val="22"/>
                <w:szCs w:val="22"/>
              </w:rPr>
              <w:t>Maçonnerie de moellons</w:t>
            </w:r>
          </w:p>
          <w:p w14:paraId="2541D758" w14:textId="77777777" w:rsidR="00DB0C4D" w:rsidRPr="00F246B1" w:rsidRDefault="00DB0C4D" w:rsidP="00F246B1">
            <w:pPr>
              <w:rPr>
                <w:caps/>
                <w:sz w:val="22"/>
                <w:szCs w:val="22"/>
              </w:rPr>
            </w:pPr>
          </w:p>
          <w:p w14:paraId="69EF0E8D" w14:textId="77777777" w:rsidR="00DB0C4D" w:rsidRPr="00F246B1" w:rsidRDefault="00DB0C4D" w:rsidP="00F246B1">
            <w:pPr>
              <w:rPr>
                <w:caps/>
                <w:sz w:val="22"/>
                <w:szCs w:val="22"/>
              </w:rPr>
            </w:pPr>
            <w:r w:rsidRPr="00F246B1">
              <w:rPr>
                <w:sz w:val="22"/>
                <w:szCs w:val="22"/>
              </w:rPr>
              <w:t xml:space="preserve">Ce prix rémunère au </w:t>
            </w:r>
            <w:r w:rsidRPr="00F246B1">
              <w:rPr>
                <w:b/>
                <w:sz w:val="22"/>
                <w:szCs w:val="22"/>
              </w:rPr>
              <w:t xml:space="preserve">METRE CUBE </w:t>
            </w:r>
            <w:r w:rsidRPr="00F246B1">
              <w:rPr>
                <w:sz w:val="22"/>
                <w:szCs w:val="22"/>
              </w:rPr>
              <w:t>(m</w:t>
            </w:r>
            <w:r w:rsidRPr="00F246B1">
              <w:rPr>
                <w:sz w:val="22"/>
                <w:szCs w:val="22"/>
                <w:vertAlign w:val="superscript"/>
              </w:rPr>
              <w:t>3</w:t>
            </w:r>
            <w:r w:rsidRPr="00F246B1">
              <w:rPr>
                <w:sz w:val="22"/>
                <w:szCs w:val="22"/>
              </w:rPr>
              <w:t>) la maçonnerie de moellons mise en œuvre conformément aux prescriptions du CCTP « </w:t>
            </w:r>
            <w:r w:rsidRPr="00F246B1">
              <w:rPr>
                <w:b/>
                <w:bCs/>
                <w:sz w:val="22"/>
                <w:szCs w:val="22"/>
              </w:rPr>
              <w:t>mode d’évaluation des travaux</w:t>
            </w:r>
            <w:r w:rsidRPr="00F246B1">
              <w:rPr>
                <w:sz w:val="22"/>
                <w:szCs w:val="22"/>
              </w:rPr>
              <w:t> »</w:t>
            </w:r>
          </w:p>
          <w:p w14:paraId="130E3149" w14:textId="77777777" w:rsidR="00DB0C4D" w:rsidRPr="00F246B1" w:rsidRDefault="00DB0C4D" w:rsidP="00F246B1">
            <w:pPr>
              <w:rPr>
                <w:sz w:val="22"/>
                <w:szCs w:val="22"/>
              </w:rPr>
            </w:pPr>
          </w:p>
          <w:p w14:paraId="22856CE0" w14:textId="77777777" w:rsidR="00DB0C4D" w:rsidRPr="00F246B1" w:rsidRDefault="00DB0C4D" w:rsidP="00F246B1">
            <w:pPr>
              <w:spacing w:line="312" w:lineRule="auto"/>
              <w:rPr>
                <w:caps/>
                <w:sz w:val="22"/>
                <w:szCs w:val="22"/>
              </w:rPr>
            </w:pPr>
            <w:r w:rsidRPr="00F246B1">
              <w:rPr>
                <w:sz w:val="22"/>
                <w:szCs w:val="22"/>
              </w:rPr>
              <w:t>Le mètre cube : __________________ Francs CFA</w:t>
            </w:r>
          </w:p>
        </w:tc>
        <w:tc>
          <w:tcPr>
            <w:tcW w:w="1276" w:type="dxa"/>
            <w:tcBorders>
              <w:top w:val="nil"/>
              <w:bottom w:val="single" w:sz="4" w:space="0" w:color="auto"/>
            </w:tcBorders>
          </w:tcPr>
          <w:p w14:paraId="73AE9F6B" w14:textId="77777777" w:rsidR="00DB0C4D" w:rsidRPr="00F246B1" w:rsidRDefault="00DB0C4D" w:rsidP="00F246B1">
            <w:pPr>
              <w:jc w:val="center"/>
              <w:rPr>
                <w:b/>
                <w:bCs/>
                <w:sz w:val="22"/>
                <w:szCs w:val="22"/>
              </w:rPr>
            </w:pPr>
          </w:p>
        </w:tc>
        <w:tc>
          <w:tcPr>
            <w:tcW w:w="1701" w:type="dxa"/>
            <w:tcBorders>
              <w:top w:val="nil"/>
              <w:bottom w:val="single" w:sz="4" w:space="0" w:color="auto"/>
            </w:tcBorders>
          </w:tcPr>
          <w:p w14:paraId="0D26C81B" w14:textId="77777777" w:rsidR="00DB0C4D" w:rsidRPr="00F246B1" w:rsidRDefault="00DB0C4D" w:rsidP="00F246B1">
            <w:pPr>
              <w:jc w:val="center"/>
              <w:rPr>
                <w:sz w:val="22"/>
                <w:szCs w:val="22"/>
              </w:rPr>
            </w:pPr>
          </w:p>
        </w:tc>
      </w:tr>
      <w:tr w:rsidR="00DB0C4D" w:rsidRPr="00F246B1" w14:paraId="286654D4" w14:textId="77777777" w:rsidTr="00F246B1">
        <w:tc>
          <w:tcPr>
            <w:tcW w:w="851" w:type="dxa"/>
          </w:tcPr>
          <w:p w14:paraId="1A93A255" w14:textId="77777777" w:rsidR="00DB0C4D" w:rsidRPr="00F246B1" w:rsidRDefault="00DB0C4D" w:rsidP="00F246B1">
            <w:pPr>
              <w:rPr>
                <w:b/>
                <w:sz w:val="22"/>
                <w:szCs w:val="22"/>
              </w:rPr>
            </w:pPr>
          </w:p>
        </w:tc>
        <w:tc>
          <w:tcPr>
            <w:tcW w:w="6520" w:type="dxa"/>
          </w:tcPr>
          <w:p w14:paraId="2CC74902" w14:textId="77777777" w:rsidR="00DB0C4D" w:rsidRPr="00F246B1" w:rsidRDefault="00DB0C4D" w:rsidP="00F246B1">
            <w:pPr>
              <w:rPr>
                <w:b/>
                <w:sz w:val="22"/>
                <w:szCs w:val="22"/>
              </w:rPr>
            </w:pPr>
          </w:p>
          <w:p w14:paraId="7448990E" w14:textId="77777777" w:rsidR="00DB0C4D" w:rsidRPr="00F246B1" w:rsidRDefault="00DB0C4D" w:rsidP="00F246B1">
            <w:pPr>
              <w:rPr>
                <w:b/>
                <w:sz w:val="22"/>
                <w:szCs w:val="22"/>
              </w:rPr>
            </w:pPr>
            <w:r w:rsidRPr="00F246B1">
              <w:rPr>
                <w:b/>
                <w:sz w:val="22"/>
                <w:szCs w:val="22"/>
              </w:rPr>
              <w:t>LOT 400 : MA</w:t>
            </w:r>
            <w:r w:rsidRPr="00F246B1">
              <w:rPr>
                <w:b/>
                <w:caps/>
                <w:sz w:val="22"/>
                <w:szCs w:val="22"/>
              </w:rPr>
              <w:t>ç</w:t>
            </w:r>
            <w:r w:rsidRPr="00F246B1">
              <w:rPr>
                <w:b/>
                <w:sz w:val="22"/>
                <w:szCs w:val="22"/>
              </w:rPr>
              <w:t>ONNERIE ET BETON ARMÉ</w:t>
            </w:r>
          </w:p>
          <w:p w14:paraId="2024AB4B" w14:textId="77777777" w:rsidR="00DB0C4D" w:rsidRPr="00F246B1" w:rsidRDefault="00DB0C4D" w:rsidP="00F246B1">
            <w:pPr>
              <w:rPr>
                <w:b/>
                <w:sz w:val="22"/>
                <w:szCs w:val="22"/>
              </w:rPr>
            </w:pPr>
          </w:p>
        </w:tc>
        <w:tc>
          <w:tcPr>
            <w:tcW w:w="1276" w:type="dxa"/>
          </w:tcPr>
          <w:p w14:paraId="39CC23CE" w14:textId="77777777" w:rsidR="00DB0C4D" w:rsidRPr="00F246B1" w:rsidRDefault="00DB0C4D" w:rsidP="00F246B1">
            <w:pPr>
              <w:jc w:val="center"/>
              <w:rPr>
                <w:b/>
                <w:sz w:val="22"/>
                <w:szCs w:val="22"/>
              </w:rPr>
            </w:pPr>
          </w:p>
        </w:tc>
        <w:tc>
          <w:tcPr>
            <w:tcW w:w="1701" w:type="dxa"/>
          </w:tcPr>
          <w:p w14:paraId="67865B38" w14:textId="77777777" w:rsidR="00DB0C4D" w:rsidRPr="00F246B1" w:rsidRDefault="00DB0C4D" w:rsidP="00F246B1">
            <w:pPr>
              <w:jc w:val="center"/>
              <w:rPr>
                <w:b/>
                <w:sz w:val="22"/>
                <w:szCs w:val="22"/>
              </w:rPr>
            </w:pPr>
          </w:p>
        </w:tc>
      </w:tr>
      <w:tr w:rsidR="00DB0C4D" w:rsidRPr="00F246B1" w14:paraId="12770416" w14:textId="77777777" w:rsidTr="00F246B1">
        <w:tc>
          <w:tcPr>
            <w:tcW w:w="851" w:type="dxa"/>
            <w:tcBorders>
              <w:top w:val="single" w:sz="4" w:space="0" w:color="auto"/>
              <w:bottom w:val="nil"/>
            </w:tcBorders>
          </w:tcPr>
          <w:p w14:paraId="78D1088D" w14:textId="77777777" w:rsidR="00DB0C4D" w:rsidRPr="00F246B1" w:rsidRDefault="00DB0C4D" w:rsidP="00F246B1">
            <w:pPr>
              <w:jc w:val="center"/>
              <w:rPr>
                <w:b/>
                <w:bCs/>
                <w:sz w:val="22"/>
                <w:szCs w:val="22"/>
              </w:rPr>
            </w:pPr>
            <w:r w:rsidRPr="00F246B1">
              <w:rPr>
                <w:b/>
                <w:bCs/>
                <w:sz w:val="22"/>
                <w:szCs w:val="22"/>
              </w:rPr>
              <w:t>401</w:t>
            </w:r>
          </w:p>
        </w:tc>
        <w:tc>
          <w:tcPr>
            <w:tcW w:w="6520" w:type="dxa"/>
            <w:tcBorders>
              <w:top w:val="single" w:sz="4" w:space="0" w:color="auto"/>
              <w:bottom w:val="nil"/>
            </w:tcBorders>
          </w:tcPr>
          <w:p w14:paraId="06420AA1" w14:textId="77777777" w:rsidR="00DB0C4D" w:rsidRPr="00F246B1" w:rsidRDefault="00DB0C4D" w:rsidP="00F246B1">
            <w:pPr>
              <w:jc w:val="both"/>
              <w:rPr>
                <w:b/>
                <w:bCs/>
                <w:sz w:val="22"/>
                <w:szCs w:val="22"/>
              </w:rPr>
            </w:pPr>
            <w:r w:rsidRPr="00F246B1">
              <w:rPr>
                <w:b/>
                <w:bCs/>
                <w:sz w:val="22"/>
                <w:szCs w:val="22"/>
              </w:rPr>
              <w:t xml:space="preserve">Béton armé pour poteaux, </w:t>
            </w:r>
          </w:p>
          <w:p w14:paraId="2E9E6A47" w14:textId="77777777" w:rsidR="00DB0C4D" w:rsidRPr="00F246B1" w:rsidRDefault="00DB0C4D" w:rsidP="00F246B1">
            <w:pPr>
              <w:jc w:val="both"/>
              <w:rPr>
                <w:sz w:val="22"/>
                <w:szCs w:val="22"/>
              </w:rPr>
            </w:pPr>
          </w:p>
          <w:p w14:paraId="0E5FEA95" w14:textId="77777777" w:rsidR="00DB0C4D" w:rsidRPr="00F246B1" w:rsidRDefault="00DB0C4D" w:rsidP="00F246B1">
            <w:pPr>
              <w:jc w:val="both"/>
              <w:rPr>
                <w:sz w:val="22"/>
                <w:szCs w:val="22"/>
              </w:rPr>
            </w:pPr>
            <w:r w:rsidRPr="00F246B1">
              <w:rPr>
                <w:sz w:val="22"/>
                <w:szCs w:val="22"/>
              </w:rPr>
              <w:t>Ce prix rémunère au mètre cube la mise en œuvre de béton armé dosé à 350 kg/m</w:t>
            </w:r>
            <w:r w:rsidRPr="00F246B1">
              <w:rPr>
                <w:sz w:val="22"/>
                <w:szCs w:val="22"/>
                <w:vertAlign w:val="superscript"/>
              </w:rPr>
              <w:t>3</w:t>
            </w:r>
            <w:r w:rsidRPr="00F246B1">
              <w:rPr>
                <w:sz w:val="22"/>
                <w:szCs w:val="22"/>
              </w:rPr>
              <w:t xml:space="preserve"> pour poteaux, linteaux et chaînage haut. Il comprend :</w:t>
            </w:r>
          </w:p>
          <w:p w14:paraId="10B6FFDE" w14:textId="77777777" w:rsidR="00DB0C4D" w:rsidRPr="00F246B1" w:rsidRDefault="00DB0C4D" w:rsidP="00233B0B">
            <w:pPr>
              <w:widowControl w:val="0"/>
              <w:numPr>
                <w:ilvl w:val="0"/>
                <w:numId w:val="59"/>
              </w:numPr>
              <w:suppressAutoHyphens w:val="0"/>
              <w:autoSpaceDN/>
              <w:ind w:left="527" w:hanging="357"/>
              <w:jc w:val="both"/>
              <w:textAlignment w:val="auto"/>
              <w:rPr>
                <w:sz w:val="22"/>
                <w:szCs w:val="22"/>
              </w:rPr>
            </w:pPr>
            <w:r w:rsidRPr="00F246B1">
              <w:rPr>
                <w:sz w:val="22"/>
                <w:szCs w:val="22"/>
              </w:rPr>
              <w:t>La fourniture des matériaux et mise en œuvre du béton armé dosé à 350 kg/m</w:t>
            </w:r>
            <w:r w:rsidRPr="00F246B1">
              <w:rPr>
                <w:sz w:val="22"/>
                <w:szCs w:val="22"/>
                <w:vertAlign w:val="superscript"/>
              </w:rPr>
              <w:t>3</w:t>
            </w:r>
            <w:r w:rsidRPr="00F246B1">
              <w:rPr>
                <w:sz w:val="22"/>
                <w:szCs w:val="22"/>
              </w:rPr>
              <w:t> ;</w:t>
            </w:r>
          </w:p>
          <w:p w14:paraId="5782A1CB" w14:textId="77777777" w:rsidR="00DB0C4D" w:rsidRPr="00F246B1" w:rsidRDefault="00DB0C4D" w:rsidP="00233B0B">
            <w:pPr>
              <w:widowControl w:val="0"/>
              <w:numPr>
                <w:ilvl w:val="0"/>
                <w:numId w:val="60"/>
              </w:numPr>
              <w:suppressAutoHyphens w:val="0"/>
              <w:autoSpaceDN/>
              <w:ind w:left="527" w:hanging="357"/>
              <w:jc w:val="both"/>
              <w:textAlignment w:val="auto"/>
              <w:rPr>
                <w:sz w:val="22"/>
                <w:szCs w:val="22"/>
              </w:rPr>
            </w:pPr>
            <w:r w:rsidRPr="00F246B1">
              <w:rPr>
                <w:sz w:val="22"/>
                <w:szCs w:val="22"/>
              </w:rPr>
              <w:t>Le ferraillage ;</w:t>
            </w:r>
          </w:p>
          <w:p w14:paraId="4985C0C9" w14:textId="77777777" w:rsidR="00DB0C4D" w:rsidRPr="00F246B1" w:rsidRDefault="00DB0C4D" w:rsidP="00233B0B">
            <w:pPr>
              <w:widowControl w:val="0"/>
              <w:numPr>
                <w:ilvl w:val="0"/>
                <w:numId w:val="61"/>
              </w:numPr>
              <w:suppressAutoHyphens w:val="0"/>
              <w:autoSpaceDN/>
              <w:ind w:left="527" w:hanging="357"/>
              <w:jc w:val="both"/>
              <w:textAlignment w:val="auto"/>
              <w:rPr>
                <w:sz w:val="22"/>
                <w:szCs w:val="22"/>
              </w:rPr>
            </w:pPr>
            <w:r w:rsidRPr="00F246B1">
              <w:rPr>
                <w:sz w:val="22"/>
                <w:szCs w:val="22"/>
              </w:rPr>
              <w:t>Le coffrage en bois de bonne équerre ;</w:t>
            </w:r>
          </w:p>
          <w:p w14:paraId="2B41C945" w14:textId="77777777" w:rsidR="00DB0C4D" w:rsidRPr="00F246B1" w:rsidRDefault="00DB0C4D" w:rsidP="00233B0B">
            <w:pPr>
              <w:widowControl w:val="0"/>
              <w:numPr>
                <w:ilvl w:val="0"/>
                <w:numId w:val="62"/>
              </w:numPr>
              <w:suppressAutoHyphens w:val="0"/>
              <w:autoSpaceDN/>
              <w:ind w:left="527" w:hanging="357"/>
              <w:jc w:val="both"/>
              <w:textAlignment w:val="auto"/>
              <w:rPr>
                <w:sz w:val="22"/>
                <w:szCs w:val="22"/>
              </w:rPr>
            </w:pPr>
            <w:r w:rsidRPr="00F246B1">
              <w:rPr>
                <w:sz w:val="22"/>
                <w:szCs w:val="22"/>
              </w:rPr>
              <w:t>Et toutes sujétions.</w:t>
            </w:r>
          </w:p>
        </w:tc>
        <w:tc>
          <w:tcPr>
            <w:tcW w:w="1276" w:type="dxa"/>
            <w:tcBorders>
              <w:top w:val="single" w:sz="4" w:space="0" w:color="auto"/>
              <w:bottom w:val="nil"/>
            </w:tcBorders>
          </w:tcPr>
          <w:p w14:paraId="15D32546" w14:textId="77777777" w:rsidR="00DB0C4D" w:rsidRPr="00F246B1" w:rsidRDefault="00DB0C4D" w:rsidP="00F246B1">
            <w:pPr>
              <w:rPr>
                <w:sz w:val="22"/>
                <w:szCs w:val="22"/>
              </w:rPr>
            </w:pPr>
          </w:p>
          <w:p w14:paraId="6049B3A9" w14:textId="77777777" w:rsidR="00DB0C4D" w:rsidRPr="00F246B1" w:rsidRDefault="00DB0C4D" w:rsidP="00F246B1">
            <w:pPr>
              <w:rPr>
                <w:sz w:val="22"/>
                <w:szCs w:val="22"/>
              </w:rPr>
            </w:pPr>
          </w:p>
          <w:p w14:paraId="067E544F" w14:textId="77777777" w:rsidR="00DB0C4D" w:rsidRPr="00F246B1" w:rsidRDefault="00DB0C4D" w:rsidP="00F246B1">
            <w:pPr>
              <w:rPr>
                <w:sz w:val="22"/>
                <w:szCs w:val="22"/>
              </w:rPr>
            </w:pPr>
          </w:p>
          <w:p w14:paraId="3774FC1E" w14:textId="77777777" w:rsidR="00DB0C4D" w:rsidRPr="00F246B1" w:rsidRDefault="00DB0C4D" w:rsidP="00F246B1">
            <w:pPr>
              <w:rPr>
                <w:sz w:val="22"/>
                <w:szCs w:val="22"/>
              </w:rPr>
            </w:pPr>
          </w:p>
          <w:p w14:paraId="1DF8E530" w14:textId="77777777" w:rsidR="00DB0C4D" w:rsidRPr="00F246B1" w:rsidRDefault="00DB0C4D" w:rsidP="00F246B1">
            <w:pPr>
              <w:rPr>
                <w:sz w:val="22"/>
                <w:szCs w:val="22"/>
              </w:rPr>
            </w:pPr>
          </w:p>
          <w:p w14:paraId="707D378E" w14:textId="77777777" w:rsidR="00DB0C4D" w:rsidRPr="00F246B1" w:rsidRDefault="00DB0C4D" w:rsidP="00F246B1">
            <w:pPr>
              <w:rPr>
                <w:sz w:val="22"/>
                <w:szCs w:val="22"/>
              </w:rPr>
            </w:pPr>
          </w:p>
          <w:p w14:paraId="0EC9299E" w14:textId="77777777" w:rsidR="00DB0C4D" w:rsidRPr="00F246B1" w:rsidRDefault="00DB0C4D" w:rsidP="00F246B1">
            <w:pPr>
              <w:rPr>
                <w:sz w:val="22"/>
                <w:szCs w:val="22"/>
              </w:rPr>
            </w:pPr>
          </w:p>
        </w:tc>
        <w:tc>
          <w:tcPr>
            <w:tcW w:w="1701" w:type="dxa"/>
            <w:tcBorders>
              <w:top w:val="single" w:sz="4" w:space="0" w:color="auto"/>
              <w:bottom w:val="nil"/>
            </w:tcBorders>
          </w:tcPr>
          <w:p w14:paraId="564E3C95" w14:textId="77777777" w:rsidR="00DB0C4D" w:rsidRPr="00F246B1" w:rsidRDefault="00DB0C4D" w:rsidP="00F246B1">
            <w:pPr>
              <w:jc w:val="center"/>
              <w:rPr>
                <w:sz w:val="22"/>
                <w:szCs w:val="22"/>
              </w:rPr>
            </w:pPr>
          </w:p>
        </w:tc>
      </w:tr>
      <w:tr w:rsidR="00DB0C4D" w:rsidRPr="00F246B1" w14:paraId="35FC681A" w14:textId="77777777" w:rsidTr="00F246B1">
        <w:trPr>
          <w:trHeight w:val="391"/>
        </w:trPr>
        <w:tc>
          <w:tcPr>
            <w:tcW w:w="851" w:type="dxa"/>
            <w:tcBorders>
              <w:top w:val="nil"/>
              <w:bottom w:val="single" w:sz="4" w:space="0" w:color="auto"/>
            </w:tcBorders>
          </w:tcPr>
          <w:p w14:paraId="7AE47F4E" w14:textId="77777777" w:rsidR="00DB0C4D" w:rsidRPr="00F246B1" w:rsidRDefault="00DB0C4D" w:rsidP="00F246B1">
            <w:pPr>
              <w:jc w:val="center"/>
              <w:rPr>
                <w:b/>
                <w:bCs/>
                <w:sz w:val="22"/>
                <w:szCs w:val="22"/>
              </w:rPr>
            </w:pPr>
          </w:p>
        </w:tc>
        <w:tc>
          <w:tcPr>
            <w:tcW w:w="6520" w:type="dxa"/>
            <w:tcBorders>
              <w:top w:val="nil"/>
              <w:bottom w:val="single" w:sz="4" w:space="0" w:color="auto"/>
            </w:tcBorders>
          </w:tcPr>
          <w:p w14:paraId="2AF4BFD5" w14:textId="77777777" w:rsidR="00DB0C4D" w:rsidRPr="00F246B1" w:rsidRDefault="00DB0C4D" w:rsidP="00F246B1">
            <w:pPr>
              <w:ind w:left="1773" w:hanging="1773"/>
              <w:jc w:val="both"/>
              <w:rPr>
                <w:b/>
                <w:bCs/>
                <w:sz w:val="22"/>
                <w:szCs w:val="22"/>
              </w:rPr>
            </w:pPr>
          </w:p>
          <w:p w14:paraId="0A7028D2" w14:textId="77777777" w:rsidR="00DB0C4D" w:rsidRPr="00F246B1" w:rsidRDefault="00DB0C4D" w:rsidP="00F246B1">
            <w:pPr>
              <w:ind w:left="2056" w:hanging="2056"/>
              <w:jc w:val="both"/>
              <w:rPr>
                <w:b/>
                <w:bCs/>
                <w:sz w:val="22"/>
                <w:szCs w:val="22"/>
              </w:rPr>
            </w:pPr>
            <w:r w:rsidRPr="00F246B1">
              <w:rPr>
                <w:b/>
                <w:bCs/>
                <w:sz w:val="22"/>
                <w:szCs w:val="22"/>
              </w:rPr>
              <w:t>Le mètre cube à :                               francs CFA</w:t>
            </w:r>
          </w:p>
        </w:tc>
        <w:tc>
          <w:tcPr>
            <w:tcW w:w="1276" w:type="dxa"/>
            <w:tcBorders>
              <w:top w:val="nil"/>
              <w:bottom w:val="single" w:sz="4" w:space="0" w:color="auto"/>
            </w:tcBorders>
          </w:tcPr>
          <w:p w14:paraId="0BDABCFC" w14:textId="77777777" w:rsidR="00DB0C4D" w:rsidRPr="00F246B1" w:rsidRDefault="00DB0C4D" w:rsidP="00F246B1">
            <w:pPr>
              <w:jc w:val="center"/>
              <w:rPr>
                <w:b/>
                <w:bCs/>
                <w:sz w:val="22"/>
                <w:szCs w:val="22"/>
              </w:rPr>
            </w:pPr>
          </w:p>
          <w:p w14:paraId="6190C7F7" w14:textId="77777777" w:rsidR="00DB0C4D" w:rsidRPr="00F246B1" w:rsidRDefault="00DB0C4D" w:rsidP="00F246B1">
            <w:pPr>
              <w:jc w:val="center"/>
              <w:rPr>
                <w:sz w:val="22"/>
                <w:szCs w:val="22"/>
              </w:rPr>
            </w:pPr>
            <w:r w:rsidRPr="00F246B1">
              <w:rPr>
                <w:b/>
                <w:bCs/>
                <w:sz w:val="22"/>
                <w:szCs w:val="22"/>
              </w:rPr>
              <w:t>m</w:t>
            </w:r>
            <w:r w:rsidRPr="00F246B1">
              <w:rPr>
                <w:b/>
                <w:bCs/>
                <w:sz w:val="22"/>
                <w:szCs w:val="22"/>
                <w:vertAlign w:val="superscript"/>
              </w:rPr>
              <w:t>3</w:t>
            </w:r>
          </w:p>
        </w:tc>
        <w:tc>
          <w:tcPr>
            <w:tcW w:w="1701" w:type="dxa"/>
            <w:tcBorders>
              <w:top w:val="nil"/>
              <w:bottom w:val="single" w:sz="4" w:space="0" w:color="auto"/>
            </w:tcBorders>
          </w:tcPr>
          <w:p w14:paraId="0A544652" w14:textId="77777777" w:rsidR="00DB0C4D" w:rsidRPr="00F246B1" w:rsidRDefault="00DB0C4D" w:rsidP="00F246B1">
            <w:pPr>
              <w:jc w:val="center"/>
              <w:rPr>
                <w:sz w:val="22"/>
                <w:szCs w:val="22"/>
              </w:rPr>
            </w:pPr>
          </w:p>
          <w:p w14:paraId="5E1A675E" w14:textId="77777777" w:rsidR="00DB0C4D" w:rsidRPr="00F246B1" w:rsidRDefault="00DB0C4D" w:rsidP="00F246B1">
            <w:pPr>
              <w:jc w:val="center"/>
              <w:rPr>
                <w:b/>
                <w:bCs/>
                <w:sz w:val="22"/>
                <w:szCs w:val="22"/>
              </w:rPr>
            </w:pPr>
          </w:p>
        </w:tc>
      </w:tr>
      <w:tr w:rsidR="00DB0C4D" w:rsidRPr="00F246B1" w14:paraId="7457EBEB" w14:textId="77777777" w:rsidTr="00F246B1">
        <w:tc>
          <w:tcPr>
            <w:tcW w:w="851" w:type="dxa"/>
            <w:tcBorders>
              <w:top w:val="single" w:sz="4" w:space="0" w:color="auto"/>
              <w:bottom w:val="nil"/>
            </w:tcBorders>
          </w:tcPr>
          <w:p w14:paraId="2F3276F4" w14:textId="77777777" w:rsidR="00DB0C4D" w:rsidRPr="00F246B1" w:rsidRDefault="00DB0C4D" w:rsidP="00F246B1">
            <w:pPr>
              <w:jc w:val="center"/>
              <w:rPr>
                <w:b/>
                <w:bCs/>
                <w:sz w:val="22"/>
                <w:szCs w:val="22"/>
              </w:rPr>
            </w:pPr>
            <w:r w:rsidRPr="00F246B1">
              <w:rPr>
                <w:b/>
                <w:bCs/>
                <w:sz w:val="22"/>
                <w:szCs w:val="22"/>
              </w:rPr>
              <w:t>402</w:t>
            </w:r>
          </w:p>
        </w:tc>
        <w:tc>
          <w:tcPr>
            <w:tcW w:w="6520" w:type="dxa"/>
            <w:tcBorders>
              <w:top w:val="single" w:sz="4" w:space="0" w:color="auto"/>
              <w:bottom w:val="nil"/>
            </w:tcBorders>
          </w:tcPr>
          <w:p w14:paraId="3E0A2963" w14:textId="77777777" w:rsidR="00DB0C4D" w:rsidRPr="00F246B1" w:rsidRDefault="00DB0C4D" w:rsidP="00F246B1">
            <w:pPr>
              <w:jc w:val="both"/>
              <w:rPr>
                <w:b/>
                <w:bCs/>
                <w:sz w:val="22"/>
                <w:szCs w:val="22"/>
              </w:rPr>
            </w:pPr>
            <w:r w:rsidRPr="00F246B1">
              <w:rPr>
                <w:b/>
                <w:bCs/>
                <w:sz w:val="22"/>
                <w:szCs w:val="22"/>
              </w:rPr>
              <w:t>Enduits au mortier de ciment</w:t>
            </w:r>
          </w:p>
          <w:p w14:paraId="26E27E07" w14:textId="77777777" w:rsidR="00DB0C4D" w:rsidRPr="00F246B1" w:rsidRDefault="00DB0C4D" w:rsidP="00F246B1">
            <w:pPr>
              <w:jc w:val="both"/>
              <w:rPr>
                <w:sz w:val="22"/>
                <w:szCs w:val="22"/>
              </w:rPr>
            </w:pPr>
          </w:p>
          <w:p w14:paraId="5A099BD2" w14:textId="77777777" w:rsidR="00DB0C4D" w:rsidRPr="00F246B1" w:rsidRDefault="00DB0C4D" w:rsidP="00F246B1">
            <w:pPr>
              <w:jc w:val="both"/>
              <w:rPr>
                <w:sz w:val="22"/>
                <w:szCs w:val="22"/>
              </w:rPr>
            </w:pPr>
            <w:r w:rsidRPr="00F246B1">
              <w:rPr>
                <w:sz w:val="22"/>
                <w:szCs w:val="22"/>
              </w:rPr>
              <w:t xml:space="preserve">Ce prix rémunère au mètre carré la mise en œuvre d’enduit au mortier </w:t>
            </w:r>
            <w:r w:rsidRPr="00F246B1">
              <w:rPr>
                <w:sz w:val="22"/>
                <w:szCs w:val="22"/>
              </w:rPr>
              <w:lastRenderedPageBreak/>
              <w:t>de ciment dosé à 400 kg/m</w:t>
            </w:r>
            <w:r w:rsidRPr="00F246B1">
              <w:rPr>
                <w:sz w:val="22"/>
                <w:szCs w:val="22"/>
                <w:vertAlign w:val="superscript"/>
              </w:rPr>
              <w:t>3</w:t>
            </w:r>
            <w:r w:rsidRPr="00F246B1">
              <w:rPr>
                <w:sz w:val="22"/>
                <w:szCs w:val="22"/>
              </w:rPr>
              <w:t xml:space="preserve"> sur les murs de soubassement et des élévations. Il comprend :</w:t>
            </w:r>
          </w:p>
          <w:p w14:paraId="3DABB9DB" w14:textId="77777777" w:rsidR="00DB0C4D" w:rsidRPr="00F246B1" w:rsidRDefault="00DB0C4D" w:rsidP="00F246B1">
            <w:pPr>
              <w:jc w:val="both"/>
              <w:rPr>
                <w:sz w:val="22"/>
                <w:szCs w:val="22"/>
              </w:rPr>
            </w:pPr>
          </w:p>
          <w:p w14:paraId="0005D5FD" w14:textId="77777777" w:rsidR="00DB0C4D" w:rsidRPr="00F246B1" w:rsidRDefault="00DB0C4D" w:rsidP="00233B0B">
            <w:pPr>
              <w:widowControl w:val="0"/>
              <w:numPr>
                <w:ilvl w:val="0"/>
                <w:numId w:val="63"/>
              </w:numPr>
              <w:tabs>
                <w:tab w:val="clear" w:pos="360"/>
                <w:tab w:val="num" w:pos="213"/>
              </w:tabs>
              <w:suppressAutoHyphens w:val="0"/>
              <w:autoSpaceDN/>
              <w:ind w:left="215" w:hanging="215"/>
              <w:jc w:val="both"/>
              <w:textAlignment w:val="auto"/>
              <w:rPr>
                <w:sz w:val="22"/>
                <w:szCs w:val="22"/>
              </w:rPr>
            </w:pPr>
            <w:r w:rsidRPr="00F246B1">
              <w:rPr>
                <w:sz w:val="22"/>
                <w:szCs w:val="22"/>
              </w:rPr>
              <w:t>La fourniture des matériaux et mise en œuvre du mortier de ciment dosé à 400 kg/m</w:t>
            </w:r>
            <w:r w:rsidRPr="00F246B1">
              <w:rPr>
                <w:sz w:val="22"/>
                <w:szCs w:val="22"/>
                <w:vertAlign w:val="superscript"/>
              </w:rPr>
              <w:t>3</w:t>
            </w:r>
            <w:r w:rsidRPr="00F246B1">
              <w:rPr>
                <w:sz w:val="22"/>
                <w:szCs w:val="22"/>
              </w:rPr>
              <w:t> ;</w:t>
            </w:r>
          </w:p>
          <w:p w14:paraId="60630D2B" w14:textId="57F09D14" w:rsidR="00DB0C4D" w:rsidRPr="00F246B1" w:rsidRDefault="00DB0C4D" w:rsidP="00233B0B">
            <w:pPr>
              <w:widowControl w:val="0"/>
              <w:numPr>
                <w:ilvl w:val="0"/>
                <w:numId w:val="64"/>
              </w:numPr>
              <w:tabs>
                <w:tab w:val="clear" w:pos="360"/>
                <w:tab w:val="num" w:pos="213"/>
              </w:tabs>
              <w:suppressAutoHyphens w:val="0"/>
              <w:autoSpaceDN/>
              <w:ind w:left="215" w:hanging="215"/>
              <w:jc w:val="both"/>
              <w:textAlignment w:val="auto"/>
              <w:rPr>
                <w:sz w:val="22"/>
                <w:szCs w:val="22"/>
              </w:rPr>
            </w:pPr>
            <w:r w:rsidRPr="00F246B1">
              <w:rPr>
                <w:sz w:val="22"/>
                <w:szCs w:val="22"/>
              </w:rPr>
              <w:t>Et toutes sujétions.</w:t>
            </w:r>
          </w:p>
          <w:p w14:paraId="44C6E9E6" w14:textId="77777777" w:rsidR="00DB0C4D" w:rsidRPr="00F246B1" w:rsidRDefault="00DB0C4D" w:rsidP="00DB0C4D">
            <w:pPr>
              <w:ind w:firstLine="720"/>
              <w:rPr>
                <w:sz w:val="22"/>
                <w:szCs w:val="22"/>
              </w:rPr>
            </w:pPr>
          </w:p>
        </w:tc>
        <w:tc>
          <w:tcPr>
            <w:tcW w:w="1276" w:type="dxa"/>
            <w:tcBorders>
              <w:top w:val="single" w:sz="4" w:space="0" w:color="auto"/>
              <w:bottom w:val="nil"/>
            </w:tcBorders>
          </w:tcPr>
          <w:p w14:paraId="3AFB8C29" w14:textId="77777777" w:rsidR="00DB0C4D" w:rsidRPr="00F246B1" w:rsidRDefault="00DB0C4D" w:rsidP="00F246B1">
            <w:pPr>
              <w:jc w:val="center"/>
              <w:rPr>
                <w:sz w:val="22"/>
                <w:szCs w:val="22"/>
              </w:rPr>
            </w:pPr>
          </w:p>
          <w:p w14:paraId="5F3CCF58" w14:textId="77777777" w:rsidR="00DB0C4D" w:rsidRPr="00F246B1" w:rsidRDefault="00DB0C4D" w:rsidP="00F246B1">
            <w:pPr>
              <w:jc w:val="center"/>
              <w:rPr>
                <w:sz w:val="22"/>
                <w:szCs w:val="22"/>
              </w:rPr>
            </w:pPr>
          </w:p>
          <w:p w14:paraId="3AEB43A0" w14:textId="77777777" w:rsidR="00DB0C4D" w:rsidRPr="00F246B1" w:rsidRDefault="00DB0C4D" w:rsidP="00F246B1">
            <w:pPr>
              <w:jc w:val="center"/>
              <w:rPr>
                <w:sz w:val="22"/>
                <w:szCs w:val="22"/>
              </w:rPr>
            </w:pPr>
          </w:p>
          <w:p w14:paraId="6E8E371A" w14:textId="77777777" w:rsidR="00DB0C4D" w:rsidRPr="00F246B1" w:rsidRDefault="00DB0C4D" w:rsidP="00F246B1">
            <w:pPr>
              <w:jc w:val="center"/>
              <w:rPr>
                <w:sz w:val="22"/>
                <w:szCs w:val="22"/>
              </w:rPr>
            </w:pPr>
          </w:p>
          <w:p w14:paraId="60E4C273" w14:textId="77777777" w:rsidR="00DB0C4D" w:rsidRPr="00F246B1" w:rsidRDefault="00DB0C4D" w:rsidP="00F246B1">
            <w:pPr>
              <w:jc w:val="center"/>
              <w:rPr>
                <w:sz w:val="22"/>
                <w:szCs w:val="22"/>
              </w:rPr>
            </w:pPr>
          </w:p>
          <w:p w14:paraId="4304A618" w14:textId="77777777" w:rsidR="00DB0C4D" w:rsidRPr="00F246B1" w:rsidRDefault="00DB0C4D" w:rsidP="00F246B1">
            <w:pPr>
              <w:jc w:val="center"/>
              <w:rPr>
                <w:sz w:val="22"/>
                <w:szCs w:val="22"/>
              </w:rPr>
            </w:pPr>
          </w:p>
          <w:p w14:paraId="2464CB46" w14:textId="77777777" w:rsidR="00DB0C4D" w:rsidRPr="00F246B1" w:rsidRDefault="00DB0C4D" w:rsidP="00F246B1">
            <w:pPr>
              <w:jc w:val="center"/>
              <w:rPr>
                <w:sz w:val="22"/>
                <w:szCs w:val="22"/>
              </w:rPr>
            </w:pPr>
          </w:p>
          <w:p w14:paraId="49D70D21" w14:textId="77777777" w:rsidR="00DB0C4D" w:rsidRPr="00F246B1" w:rsidRDefault="00DB0C4D" w:rsidP="00F246B1">
            <w:pPr>
              <w:jc w:val="center"/>
              <w:rPr>
                <w:sz w:val="22"/>
                <w:szCs w:val="22"/>
              </w:rPr>
            </w:pPr>
          </w:p>
          <w:p w14:paraId="5A1F7684" w14:textId="77777777" w:rsidR="00DB0C4D" w:rsidRPr="00F246B1" w:rsidRDefault="00DB0C4D" w:rsidP="00F246B1">
            <w:pPr>
              <w:rPr>
                <w:sz w:val="22"/>
                <w:szCs w:val="22"/>
              </w:rPr>
            </w:pPr>
          </w:p>
          <w:p w14:paraId="55475A36" w14:textId="77777777" w:rsidR="00DB0C4D" w:rsidRPr="00F246B1" w:rsidRDefault="00DB0C4D" w:rsidP="00DB0C4D">
            <w:pPr>
              <w:rPr>
                <w:b/>
                <w:bCs/>
                <w:sz w:val="22"/>
                <w:szCs w:val="22"/>
              </w:rPr>
            </w:pPr>
          </w:p>
        </w:tc>
        <w:tc>
          <w:tcPr>
            <w:tcW w:w="1701" w:type="dxa"/>
            <w:tcBorders>
              <w:top w:val="single" w:sz="4" w:space="0" w:color="auto"/>
              <w:bottom w:val="nil"/>
            </w:tcBorders>
          </w:tcPr>
          <w:p w14:paraId="2D5C9D04" w14:textId="77777777" w:rsidR="00DB0C4D" w:rsidRPr="00F246B1" w:rsidRDefault="00DB0C4D" w:rsidP="00F246B1">
            <w:pPr>
              <w:jc w:val="center"/>
              <w:rPr>
                <w:sz w:val="22"/>
                <w:szCs w:val="22"/>
              </w:rPr>
            </w:pPr>
          </w:p>
          <w:p w14:paraId="55005C4C" w14:textId="77777777" w:rsidR="00DB0C4D" w:rsidRPr="00F246B1" w:rsidRDefault="00DB0C4D" w:rsidP="00F246B1">
            <w:pPr>
              <w:jc w:val="center"/>
              <w:rPr>
                <w:sz w:val="22"/>
                <w:szCs w:val="22"/>
              </w:rPr>
            </w:pPr>
          </w:p>
          <w:p w14:paraId="09E1B225" w14:textId="77777777" w:rsidR="00DB0C4D" w:rsidRPr="00F246B1" w:rsidRDefault="00DB0C4D" w:rsidP="00F246B1">
            <w:pPr>
              <w:jc w:val="center"/>
              <w:rPr>
                <w:sz w:val="22"/>
                <w:szCs w:val="22"/>
              </w:rPr>
            </w:pPr>
          </w:p>
          <w:p w14:paraId="327BE373" w14:textId="77777777" w:rsidR="00DB0C4D" w:rsidRPr="00F246B1" w:rsidRDefault="00DB0C4D" w:rsidP="00F246B1">
            <w:pPr>
              <w:jc w:val="center"/>
              <w:rPr>
                <w:sz w:val="22"/>
                <w:szCs w:val="22"/>
              </w:rPr>
            </w:pPr>
          </w:p>
          <w:p w14:paraId="55D17A7C" w14:textId="77777777" w:rsidR="00DB0C4D" w:rsidRPr="00F246B1" w:rsidRDefault="00DB0C4D" w:rsidP="00F246B1">
            <w:pPr>
              <w:jc w:val="center"/>
              <w:rPr>
                <w:sz w:val="22"/>
                <w:szCs w:val="22"/>
              </w:rPr>
            </w:pPr>
          </w:p>
          <w:p w14:paraId="6054BA5E" w14:textId="77777777" w:rsidR="00DB0C4D" w:rsidRPr="00F246B1" w:rsidRDefault="00DB0C4D" w:rsidP="00F246B1">
            <w:pPr>
              <w:jc w:val="center"/>
              <w:rPr>
                <w:sz w:val="22"/>
                <w:szCs w:val="22"/>
              </w:rPr>
            </w:pPr>
          </w:p>
          <w:p w14:paraId="6EB01664" w14:textId="77777777" w:rsidR="00DB0C4D" w:rsidRPr="00F246B1" w:rsidRDefault="00DB0C4D" w:rsidP="00F246B1">
            <w:pPr>
              <w:rPr>
                <w:sz w:val="22"/>
                <w:szCs w:val="22"/>
              </w:rPr>
            </w:pPr>
          </w:p>
        </w:tc>
      </w:tr>
      <w:tr w:rsidR="00DB0C4D" w:rsidRPr="00F246B1" w14:paraId="55BFC8FA" w14:textId="77777777" w:rsidTr="00F246B1">
        <w:tc>
          <w:tcPr>
            <w:tcW w:w="851" w:type="dxa"/>
            <w:tcBorders>
              <w:top w:val="nil"/>
              <w:bottom w:val="single" w:sz="4" w:space="0" w:color="auto"/>
            </w:tcBorders>
          </w:tcPr>
          <w:p w14:paraId="6C027E4B" w14:textId="77777777" w:rsidR="00DB0C4D" w:rsidRPr="00F246B1" w:rsidRDefault="00DB0C4D" w:rsidP="00F246B1">
            <w:pPr>
              <w:jc w:val="center"/>
              <w:rPr>
                <w:b/>
                <w:bCs/>
                <w:sz w:val="22"/>
                <w:szCs w:val="22"/>
              </w:rPr>
            </w:pPr>
          </w:p>
        </w:tc>
        <w:tc>
          <w:tcPr>
            <w:tcW w:w="6520" w:type="dxa"/>
            <w:tcBorders>
              <w:top w:val="nil"/>
              <w:bottom w:val="single" w:sz="4" w:space="0" w:color="auto"/>
            </w:tcBorders>
          </w:tcPr>
          <w:p w14:paraId="36B4010D" w14:textId="77777777" w:rsidR="00DB0C4D" w:rsidRPr="00F246B1" w:rsidRDefault="00DB0C4D" w:rsidP="00F246B1">
            <w:pPr>
              <w:jc w:val="both"/>
              <w:rPr>
                <w:b/>
                <w:bCs/>
                <w:sz w:val="22"/>
                <w:szCs w:val="22"/>
              </w:rPr>
            </w:pPr>
            <w:r w:rsidRPr="00F246B1">
              <w:rPr>
                <w:b/>
                <w:bCs/>
                <w:sz w:val="22"/>
                <w:szCs w:val="22"/>
              </w:rPr>
              <w:t>Le mètre carré à :                               francs CFA</w:t>
            </w:r>
          </w:p>
        </w:tc>
        <w:tc>
          <w:tcPr>
            <w:tcW w:w="1276" w:type="dxa"/>
            <w:tcBorders>
              <w:top w:val="nil"/>
              <w:bottom w:val="single" w:sz="4" w:space="0" w:color="auto"/>
            </w:tcBorders>
          </w:tcPr>
          <w:p w14:paraId="38B9CC89" w14:textId="77777777" w:rsidR="00DB0C4D" w:rsidRPr="00F246B1" w:rsidRDefault="00DB0C4D" w:rsidP="00DB0C4D">
            <w:pPr>
              <w:rPr>
                <w:sz w:val="22"/>
                <w:szCs w:val="22"/>
              </w:rPr>
            </w:pPr>
            <w:r w:rsidRPr="00F246B1">
              <w:rPr>
                <w:b/>
                <w:bCs/>
                <w:sz w:val="22"/>
                <w:szCs w:val="22"/>
              </w:rPr>
              <w:t>m</w:t>
            </w:r>
            <w:r w:rsidRPr="00F246B1">
              <w:rPr>
                <w:b/>
                <w:bCs/>
                <w:sz w:val="22"/>
                <w:szCs w:val="22"/>
                <w:vertAlign w:val="superscript"/>
              </w:rPr>
              <w:t>2</w:t>
            </w:r>
          </w:p>
        </w:tc>
        <w:tc>
          <w:tcPr>
            <w:tcW w:w="1701" w:type="dxa"/>
            <w:tcBorders>
              <w:top w:val="nil"/>
              <w:bottom w:val="single" w:sz="4" w:space="0" w:color="auto"/>
            </w:tcBorders>
          </w:tcPr>
          <w:p w14:paraId="4AE8883F" w14:textId="77777777" w:rsidR="00DB0C4D" w:rsidRPr="00F246B1" w:rsidRDefault="00DB0C4D" w:rsidP="00F246B1">
            <w:pPr>
              <w:rPr>
                <w:b/>
                <w:bCs/>
                <w:sz w:val="22"/>
                <w:szCs w:val="22"/>
              </w:rPr>
            </w:pPr>
          </w:p>
        </w:tc>
      </w:tr>
      <w:tr w:rsidR="00DB0C4D" w:rsidRPr="00F246B1" w14:paraId="06D7B55C" w14:textId="77777777" w:rsidTr="00F246B1">
        <w:tc>
          <w:tcPr>
            <w:tcW w:w="851" w:type="dxa"/>
            <w:tcBorders>
              <w:bottom w:val="single" w:sz="4" w:space="0" w:color="auto"/>
            </w:tcBorders>
          </w:tcPr>
          <w:p w14:paraId="398E14D5" w14:textId="77777777" w:rsidR="00DB0C4D" w:rsidRPr="00F246B1" w:rsidRDefault="00DB0C4D" w:rsidP="00F246B1">
            <w:pPr>
              <w:rPr>
                <w:b/>
                <w:sz w:val="22"/>
                <w:szCs w:val="22"/>
              </w:rPr>
            </w:pPr>
          </w:p>
        </w:tc>
        <w:tc>
          <w:tcPr>
            <w:tcW w:w="6520" w:type="dxa"/>
            <w:tcBorders>
              <w:bottom w:val="single" w:sz="4" w:space="0" w:color="auto"/>
            </w:tcBorders>
          </w:tcPr>
          <w:p w14:paraId="3A24A26A" w14:textId="1E07EA08" w:rsidR="00DB0C4D" w:rsidRPr="00F246B1" w:rsidRDefault="00DB0C4D" w:rsidP="00F246B1">
            <w:pPr>
              <w:rPr>
                <w:b/>
                <w:sz w:val="22"/>
                <w:szCs w:val="22"/>
              </w:rPr>
            </w:pPr>
            <w:r w:rsidRPr="00F246B1">
              <w:rPr>
                <w:b/>
                <w:sz w:val="22"/>
                <w:szCs w:val="22"/>
              </w:rPr>
              <w:t>LOT 500 : MÉNUISERIE MÉTALLIQUE</w:t>
            </w:r>
          </w:p>
        </w:tc>
        <w:tc>
          <w:tcPr>
            <w:tcW w:w="1276" w:type="dxa"/>
            <w:tcBorders>
              <w:bottom w:val="single" w:sz="4" w:space="0" w:color="auto"/>
            </w:tcBorders>
          </w:tcPr>
          <w:p w14:paraId="2A778A49" w14:textId="77777777" w:rsidR="00DB0C4D" w:rsidRPr="00F246B1" w:rsidRDefault="00DB0C4D" w:rsidP="00F246B1">
            <w:pPr>
              <w:rPr>
                <w:b/>
                <w:sz w:val="22"/>
                <w:szCs w:val="22"/>
              </w:rPr>
            </w:pPr>
          </w:p>
        </w:tc>
        <w:tc>
          <w:tcPr>
            <w:tcW w:w="1701" w:type="dxa"/>
            <w:tcBorders>
              <w:bottom w:val="single" w:sz="4" w:space="0" w:color="auto"/>
            </w:tcBorders>
          </w:tcPr>
          <w:p w14:paraId="4700DAD3" w14:textId="77777777" w:rsidR="00DB0C4D" w:rsidRPr="00F246B1" w:rsidRDefault="00DB0C4D" w:rsidP="00F246B1">
            <w:pPr>
              <w:jc w:val="center"/>
              <w:rPr>
                <w:b/>
                <w:sz w:val="22"/>
                <w:szCs w:val="22"/>
              </w:rPr>
            </w:pPr>
          </w:p>
        </w:tc>
      </w:tr>
      <w:tr w:rsidR="00DB0C4D" w:rsidRPr="00F246B1" w14:paraId="696BDCCF" w14:textId="77777777" w:rsidTr="00F246B1">
        <w:tc>
          <w:tcPr>
            <w:tcW w:w="851" w:type="dxa"/>
            <w:tcBorders>
              <w:bottom w:val="nil"/>
            </w:tcBorders>
          </w:tcPr>
          <w:p w14:paraId="1C5542B2" w14:textId="77777777" w:rsidR="00DB0C4D" w:rsidRPr="00F246B1" w:rsidRDefault="00DB0C4D" w:rsidP="00F246B1">
            <w:pPr>
              <w:jc w:val="center"/>
              <w:rPr>
                <w:b/>
                <w:bCs/>
                <w:sz w:val="22"/>
                <w:szCs w:val="22"/>
              </w:rPr>
            </w:pPr>
            <w:r w:rsidRPr="00F246B1">
              <w:rPr>
                <w:b/>
                <w:bCs/>
                <w:sz w:val="22"/>
                <w:szCs w:val="22"/>
              </w:rPr>
              <w:t>501</w:t>
            </w:r>
          </w:p>
          <w:p w14:paraId="0DEC69F4" w14:textId="77777777" w:rsidR="00DB0C4D" w:rsidRPr="00F246B1" w:rsidRDefault="00DB0C4D" w:rsidP="00F246B1">
            <w:pPr>
              <w:jc w:val="center"/>
              <w:rPr>
                <w:b/>
                <w:bCs/>
                <w:sz w:val="22"/>
                <w:szCs w:val="22"/>
              </w:rPr>
            </w:pPr>
          </w:p>
          <w:p w14:paraId="41A96D76" w14:textId="77777777" w:rsidR="00DB0C4D" w:rsidRPr="00F246B1" w:rsidRDefault="00DB0C4D" w:rsidP="00F246B1">
            <w:pPr>
              <w:rPr>
                <w:sz w:val="22"/>
                <w:szCs w:val="22"/>
              </w:rPr>
            </w:pPr>
          </w:p>
        </w:tc>
        <w:tc>
          <w:tcPr>
            <w:tcW w:w="6520" w:type="dxa"/>
            <w:tcBorders>
              <w:bottom w:val="nil"/>
            </w:tcBorders>
          </w:tcPr>
          <w:p w14:paraId="1BD92E12" w14:textId="77777777" w:rsidR="00DB0C4D" w:rsidRPr="00F246B1" w:rsidRDefault="00DB0C4D" w:rsidP="00F246B1">
            <w:pPr>
              <w:jc w:val="both"/>
              <w:rPr>
                <w:b/>
                <w:bCs/>
                <w:sz w:val="22"/>
                <w:szCs w:val="22"/>
              </w:rPr>
            </w:pPr>
            <w:r w:rsidRPr="00F246B1">
              <w:rPr>
                <w:b/>
                <w:bCs/>
                <w:sz w:val="22"/>
                <w:szCs w:val="22"/>
              </w:rPr>
              <w:t>Tuyaux de diamètre 63mm</w:t>
            </w:r>
          </w:p>
          <w:p w14:paraId="75C93916" w14:textId="77777777" w:rsidR="00DB0C4D" w:rsidRPr="00F246B1" w:rsidRDefault="00DB0C4D" w:rsidP="00F246B1">
            <w:pPr>
              <w:jc w:val="both"/>
              <w:rPr>
                <w:sz w:val="22"/>
                <w:szCs w:val="22"/>
              </w:rPr>
            </w:pPr>
          </w:p>
          <w:p w14:paraId="439FE4F2" w14:textId="77777777" w:rsidR="00DB0C4D" w:rsidRPr="00F246B1" w:rsidRDefault="00DB0C4D" w:rsidP="00F246B1">
            <w:pPr>
              <w:jc w:val="both"/>
              <w:rPr>
                <w:sz w:val="22"/>
                <w:szCs w:val="22"/>
              </w:rPr>
            </w:pPr>
            <w:r w:rsidRPr="00F246B1">
              <w:rPr>
                <w:sz w:val="22"/>
                <w:szCs w:val="22"/>
              </w:rPr>
              <w:t>Ce prix rémunère au mètre linéaire la fourniture et la pose des traverses en tuyaux galvanisés y compris toutes sujétions.</w:t>
            </w:r>
          </w:p>
          <w:p w14:paraId="681EFDBD" w14:textId="77777777" w:rsidR="00DB0C4D" w:rsidRPr="00F246B1" w:rsidRDefault="00DB0C4D" w:rsidP="00F246B1">
            <w:pPr>
              <w:widowControl w:val="0"/>
              <w:jc w:val="both"/>
              <w:rPr>
                <w:sz w:val="22"/>
                <w:szCs w:val="22"/>
              </w:rPr>
            </w:pPr>
          </w:p>
        </w:tc>
        <w:tc>
          <w:tcPr>
            <w:tcW w:w="1276" w:type="dxa"/>
            <w:tcBorders>
              <w:bottom w:val="nil"/>
            </w:tcBorders>
          </w:tcPr>
          <w:p w14:paraId="07F93619" w14:textId="77777777" w:rsidR="00DB0C4D" w:rsidRPr="00F246B1" w:rsidRDefault="00DB0C4D" w:rsidP="00F246B1">
            <w:pPr>
              <w:rPr>
                <w:b/>
                <w:sz w:val="22"/>
                <w:szCs w:val="22"/>
              </w:rPr>
            </w:pPr>
          </w:p>
        </w:tc>
        <w:tc>
          <w:tcPr>
            <w:tcW w:w="1701" w:type="dxa"/>
            <w:tcBorders>
              <w:bottom w:val="nil"/>
            </w:tcBorders>
          </w:tcPr>
          <w:p w14:paraId="7E9D08E9" w14:textId="77777777" w:rsidR="00DB0C4D" w:rsidRPr="00F246B1" w:rsidRDefault="00DB0C4D" w:rsidP="00F246B1">
            <w:pPr>
              <w:jc w:val="center"/>
              <w:rPr>
                <w:b/>
                <w:sz w:val="22"/>
                <w:szCs w:val="22"/>
              </w:rPr>
            </w:pPr>
          </w:p>
        </w:tc>
      </w:tr>
      <w:tr w:rsidR="00DB0C4D" w:rsidRPr="00F246B1" w14:paraId="2AA44675" w14:textId="77777777" w:rsidTr="00F246B1">
        <w:tc>
          <w:tcPr>
            <w:tcW w:w="851" w:type="dxa"/>
            <w:tcBorders>
              <w:top w:val="nil"/>
              <w:bottom w:val="single" w:sz="4" w:space="0" w:color="auto"/>
            </w:tcBorders>
          </w:tcPr>
          <w:p w14:paraId="6A02EF4D" w14:textId="77777777" w:rsidR="00DB0C4D" w:rsidRPr="00F246B1" w:rsidRDefault="00DB0C4D" w:rsidP="00F246B1">
            <w:pPr>
              <w:rPr>
                <w:b/>
                <w:sz w:val="22"/>
                <w:szCs w:val="22"/>
              </w:rPr>
            </w:pPr>
          </w:p>
        </w:tc>
        <w:tc>
          <w:tcPr>
            <w:tcW w:w="6520" w:type="dxa"/>
            <w:tcBorders>
              <w:top w:val="nil"/>
              <w:bottom w:val="single" w:sz="4" w:space="0" w:color="auto"/>
            </w:tcBorders>
          </w:tcPr>
          <w:p w14:paraId="0DA351B7" w14:textId="77777777" w:rsidR="00DB0C4D" w:rsidRPr="00F246B1" w:rsidRDefault="00DB0C4D" w:rsidP="00F246B1">
            <w:pPr>
              <w:ind w:left="1773" w:hanging="1773"/>
              <w:jc w:val="both"/>
              <w:rPr>
                <w:b/>
                <w:bCs/>
                <w:sz w:val="22"/>
                <w:szCs w:val="22"/>
              </w:rPr>
            </w:pPr>
            <w:r w:rsidRPr="00F246B1">
              <w:rPr>
                <w:b/>
                <w:bCs/>
                <w:sz w:val="22"/>
                <w:szCs w:val="22"/>
              </w:rPr>
              <w:t>Le mètre linéaire à :                                                     francs CFA</w:t>
            </w:r>
          </w:p>
        </w:tc>
        <w:tc>
          <w:tcPr>
            <w:tcW w:w="1276" w:type="dxa"/>
            <w:tcBorders>
              <w:top w:val="nil"/>
              <w:bottom w:val="single" w:sz="4" w:space="0" w:color="auto"/>
            </w:tcBorders>
          </w:tcPr>
          <w:p w14:paraId="4D828CCE" w14:textId="77777777" w:rsidR="00DB0C4D" w:rsidRPr="00F246B1" w:rsidRDefault="00DB0C4D" w:rsidP="00F246B1">
            <w:pPr>
              <w:jc w:val="center"/>
              <w:rPr>
                <w:sz w:val="22"/>
                <w:szCs w:val="22"/>
              </w:rPr>
            </w:pPr>
            <w:r w:rsidRPr="00F246B1">
              <w:rPr>
                <w:b/>
                <w:bCs/>
                <w:sz w:val="22"/>
                <w:szCs w:val="22"/>
              </w:rPr>
              <w:t>ml</w:t>
            </w:r>
          </w:p>
        </w:tc>
        <w:tc>
          <w:tcPr>
            <w:tcW w:w="1701" w:type="dxa"/>
            <w:tcBorders>
              <w:top w:val="nil"/>
              <w:bottom w:val="single" w:sz="4" w:space="0" w:color="auto"/>
            </w:tcBorders>
          </w:tcPr>
          <w:p w14:paraId="2460A4F0" w14:textId="77777777" w:rsidR="00DB0C4D" w:rsidRPr="00F246B1" w:rsidRDefault="00DB0C4D" w:rsidP="00F246B1">
            <w:pPr>
              <w:rPr>
                <w:b/>
                <w:bCs/>
                <w:sz w:val="22"/>
                <w:szCs w:val="22"/>
              </w:rPr>
            </w:pPr>
          </w:p>
        </w:tc>
      </w:tr>
      <w:tr w:rsidR="00DB0C4D" w:rsidRPr="00F246B1" w14:paraId="411CF0E0" w14:textId="77777777" w:rsidTr="00F246B1">
        <w:tc>
          <w:tcPr>
            <w:tcW w:w="851" w:type="dxa"/>
          </w:tcPr>
          <w:p w14:paraId="7B2FC3FA" w14:textId="77777777" w:rsidR="00DB0C4D" w:rsidRPr="00F246B1" w:rsidRDefault="00DB0C4D" w:rsidP="00F246B1">
            <w:pPr>
              <w:rPr>
                <w:b/>
                <w:sz w:val="22"/>
                <w:szCs w:val="22"/>
              </w:rPr>
            </w:pPr>
          </w:p>
        </w:tc>
        <w:tc>
          <w:tcPr>
            <w:tcW w:w="6520" w:type="dxa"/>
          </w:tcPr>
          <w:p w14:paraId="7175DA15" w14:textId="77777777" w:rsidR="00DB0C4D" w:rsidRPr="00F246B1" w:rsidRDefault="00DB0C4D" w:rsidP="00F246B1">
            <w:pPr>
              <w:rPr>
                <w:b/>
                <w:sz w:val="22"/>
                <w:szCs w:val="22"/>
              </w:rPr>
            </w:pPr>
            <w:r w:rsidRPr="00F246B1">
              <w:rPr>
                <w:b/>
                <w:sz w:val="22"/>
                <w:szCs w:val="22"/>
              </w:rPr>
              <w:t>LOT 600 : PEINTURE</w:t>
            </w:r>
          </w:p>
        </w:tc>
        <w:tc>
          <w:tcPr>
            <w:tcW w:w="1276" w:type="dxa"/>
          </w:tcPr>
          <w:p w14:paraId="513C3BCF" w14:textId="77777777" w:rsidR="00DB0C4D" w:rsidRPr="00F246B1" w:rsidRDefault="00DB0C4D" w:rsidP="00F246B1">
            <w:pPr>
              <w:rPr>
                <w:b/>
                <w:sz w:val="22"/>
                <w:szCs w:val="22"/>
              </w:rPr>
            </w:pPr>
          </w:p>
        </w:tc>
        <w:tc>
          <w:tcPr>
            <w:tcW w:w="1701" w:type="dxa"/>
          </w:tcPr>
          <w:p w14:paraId="0ECF487F" w14:textId="77777777" w:rsidR="00DB0C4D" w:rsidRPr="00F246B1" w:rsidRDefault="00DB0C4D" w:rsidP="00F246B1">
            <w:pPr>
              <w:jc w:val="center"/>
              <w:rPr>
                <w:b/>
                <w:sz w:val="22"/>
                <w:szCs w:val="22"/>
              </w:rPr>
            </w:pPr>
          </w:p>
        </w:tc>
      </w:tr>
      <w:tr w:rsidR="00DB0C4D" w:rsidRPr="00F246B1" w14:paraId="56385C81" w14:textId="77777777" w:rsidTr="00F246B1">
        <w:tc>
          <w:tcPr>
            <w:tcW w:w="851" w:type="dxa"/>
            <w:tcBorders>
              <w:top w:val="single" w:sz="4" w:space="0" w:color="auto"/>
              <w:bottom w:val="nil"/>
            </w:tcBorders>
          </w:tcPr>
          <w:p w14:paraId="0E5198D2" w14:textId="77777777" w:rsidR="00DB0C4D" w:rsidRPr="00F246B1" w:rsidRDefault="00DB0C4D" w:rsidP="00F246B1">
            <w:pPr>
              <w:jc w:val="center"/>
              <w:rPr>
                <w:b/>
                <w:bCs/>
                <w:sz w:val="22"/>
                <w:szCs w:val="22"/>
              </w:rPr>
            </w:pPr>
            <w:r w:rsidRPr="00F246B1">
              <w:rPr>
                <w:b/>
                <w:bCs/>
                <w:sz w:val="22"/>
                <w:szCs w:val="22"/>
              </w:rPr>
              <w:t>601</w:t>
            </w:r>
          </w:p>
          <w:p w14:paraId="6B6062CA" w14:textId="77777777" w:rsidR="00DB0C4D" w:rsidRPr="00F246B1" w:rsidRDefault="00DB0C4D" w:rsidP="00F246B1">
            <w:pPr>
              <w:jc w:val="center"/>
              <w:rPr>
                <w:b/>
                <w:bCs/>
                <w:sz w:val="22"/>
                <w:szCs w:val="22"/>
              </w:rPr>
            </w:pPr>
          </w:p>
          <w:p w14:paraId="6BBAC98E" w14:textId="77777777" w:rsidR="00DB0C4D" w:rsidRPr="00F246B1" w:rsidRDefault="00DB0C4D" w:rsidP="00F246B1">
            <w:pPr>
              <w:jc w:val="center"/>
              <w:rPr>
                <w:b/>
                <w:bCs/>
                <w:sz w:val="22"/>
                <w:szCs w:val="22"/>
              </w:rPr>
            </w:pPr>
          </w:p>
          <w:p w14:paraId="77D33542" w14:textId="77777777" w:rsidR="00DB0C4D" w:rsidRPr="00F246B1" w:rsidRDefault="00DB0C4D" w:rsidP="00F246B1">
            <w:pPr>
              <w:jc w:val="center"/>
              <w:rPr>
                <w:b/>
                <w:bCs/>
                <w:sz w:val="22"/>
                <w:szCs w:val="22"/>
              </w:rPr>
            </w:pPr>
          </w:p>
        </w:tc>
        <w:tc>
          <w:tcPr>
            <w:tcW w:w="6520" w:type="dxa"/>
            <w:tcBorders>
              <w:top w:val="single" w:sz="4" w:space="0" w:color="auto"/>
              <w:bottom w:val="nil"/>
            </w:tcBorders>
          </w:tcPr>
          <w:p w14:paraId="7CAF1BBC" w14:textId="77777777" w:rsidR="00DB0C4D" w:rsidRPr="00F246B1" w:rsidRDefault="00DB0C4D" w:rsidP="00F246B1">
            <w:pPr>
              <w:jc w:val="both"/>
              <w:rPr>
                <w:b/>
                <w:bCs/>
                <w:sz w:val="22"/>
                <w:szCs w:val="22"/>
              </w:rPr>
            </w:pPr>
            <w:r w:rsidRPr="00F246B1">
              <w:rPr>
                <w:b/>
                <w:bCs/>
                <w:sz w:val="22"/>
                <w:szCs w:val="22"/>
              </w:rPr>
              <w:t>Peinture des poteaux à eau « </w:t>
            </w:r>
            <w:proofErr w:type="spellStart"/>
            <w:r w:rsidRPr="00F246B1">
              <w:rPr>
                <w:b/>
                <w:bCs/>
                <w:sz w:val="22"/>
                <w:szCs w:val="22"/>
              </w:rPr>
              <w:t>pantex</w:t>
            </w:r>
            <w:proofErr w:type="spellEnd"/>
            <w:r w:rsidRPr="00F246B1">
              <w:rPr>
                <w:b/>
                <w:bCs/>
                <w:sz w:val="22"/>
                <w:szCs w:val="22"/>
              </w:rPr>
              <w:t> » 1300</w:t>
            </w:r>
          </w:p>
          <w:p w14:paraId="64C7F7C0" w14:textId="77777777" w:rsidR="00DB0C4D" w:rsidRPr="00F246B1" w:rsidRDefault="00DB0C4D" w:rsidP="00F246B1">
            <w:pPr>
              <w:jc w:val="both"/>
              <w:rPr>
                <w:sz w:val="22"/>
                <w:szCs w:val="22"/>
              </w:rPr>
            </w:pPr>
          </w:p>
          <w:p w14:paraId="667875B6" w14:textId="77777777" w:rsidR="00DB0C4D" w:rsidRPr="00F246B1" w:rsidRDefault="00DB0C4D" w:rsidP="00F246B1">
            <w:pPr>
              <w:jc w:val="both"/>
              <w:rPr>
                <w:sz w:val="22"/>
                <w:szCs w:val="22"/>
              </w:rPr>
            </w:pPr>
            <w:r w:rsidRPr="00F246B1">
              <w:rPr>
                <w:sz w:val="22"/>
                <w:szCs w:val="22"/>
              </w:rPr>
              <w:t>Ce prix rémunère au mètre carré la peinture des poteaux à eau « </w:t>
            </w:r>
            <w:proofErr w:type="spellStart"/>
            <w:r w:rsidRPr="00F246B1">
              <w:rPr>
                <w:sz w:val="22"/>
                <w:szCs w:val="22"/>
              </w:rPr>
              <w:t>pantex</w:t>
            </w:r>
            <w:proofErr w:type="spellEnd"/>
            <w:r w:rsidRPr="00F246B1">
              <w:rPr>
                <w:sz w:val="22"/>
                <w:szCs w:val="22"/>
              </w:rPr>
              <w:t> » 1300. Il comprend :</w:t>
            </w:r>
          </w:p>
          <w:p w14:paraId="3648B5B6" w14:textId="77777777" w:rsidR="00DB0C4D" w:rsidRPr="00F246B1" w:rsidRDefault="00DB0C4D" w:rsidP="00F246B1">
            <w:pPr>
              <w:jc w:val="both"/>
              <w:rPr>
                <w:sz w:val="22"/>
                <w:szCs w:val="22"/>
              </w:rPr>
            </w:pPr>
          </w:p>
          <w:p w14:paraId="1E6FE4DB" w14:textId="77777777" w:rsidR="00DB0C4D" w:rsidRPr="00F246B1" w:rsidRDefault="00DB0C4D" w:rsidP="00233B0B">
            <w:pPr>
              <w:widowControl w:val="0"/>
              <w:numPr>
                <w:ilvl w:val="0"/>
                <w:numId w:val="65"/>
              </w:numPr>
              <w:tabs>
                <w:tab w:val="clear" w:pos="360"/>
                <w:tab w:val="num" w:pos="213"/>
              </w:tabs>
              <w:suppressAutoHyphens w:val="0"/>
              <w:autoSpaceDN/>
              <w:ind w:left="527" w:hanging="357"/>
              <w:jc w:val="both"/>
              <w:textAlignment w:val="auto"/>
              <w:rPr>
                <w:sz w:val="22"/>
                <w:szCs w:val="22"/>
              </w:rPr>
            </w:pPr>
            <w:r w:rsidRPr="00F246B1">
              <w:rPr>
                <w:sz w:val="22"/>
                <w:szCs w:val="22"/>
              </w:rPr>
              <w:t>Toutes sujétions d’égrenage, de ponçage, et de rebouchage à l’enduit de peinture;</w:t>
            </w:r>
          </w:p>
          <w:p w14:paraId="45AB61F3" w14:textId="77777777" w:rsidR="00DB0C4D" w:rsidRPr="00F246B1" w:rsidRDefault="00DB0C4D" w:rsidP="00233B0B">
            <w:pPr>
              <w:widowControl w:val="0"/>
              <w:numPr>
                <w:ilvl w:val="0"/>
                <w:numId w:val="66"/>
              </w:numPr>
              <w:tabs>
                <w:tab w:val="clear" w:pos="360"/>
                <w:tab w:val="num" w:pos="213"/>
              </w:tabs>
              <w:suppressAutoHyphens w:val="0"/>
              <w:autoSpaceDN/>
              <w:ind w:left="527" w:hanging="357"/>
              <w:jc w:val="both"/>
              <w:textAlignment w:val="auto"/>
              <w:rPr>
                <w:sz w:val="22"/>
                <w:szCs w:val="22"/>
              </w:rPr>
            </w:pPr>
            <w:r w:rsidRPr="00F246B1">
              <w:rPr>
                <w:sz w:val="22"/>
                <w:szCs w:val="22"/>
              </w:rPr>
              <w:t>Impression à chaux [2 couches] ;</w:t>
            </w:r>
          </w:p>
          <w:p w14:paraId="5AD9908D" w14:textId="77777777" w:rsidR="00DB0C4D" w:rsidRPr="00F246B1" w:rsidRDefault="00DB0C4D" w:rsidP="00233B0B">
            <w:pPr>
              <w:widowControl w:val="0"/>
              <w:numPr>
                <w:ilvl w:val="0"/>
                <w:numId w:val="67"/>
              </w:numPr>
              <w:tabs>
                <w:tab w:val="clear" w:pos="360"/>
                <w:tab w:val="num" w:pos="213"/>
              </w:tabs>
              <w:suppressAutoHyphens w:val="0"/>
              <w:autoSpaceDN/>
              <w:ind w:left="527" w:hanging="357"/>
              <w:jc w:val="both"/>
              <w:textAlignment w:val="auto"/>
              <w:rPr>
                <w:sz w:val="22"/>
                <w:szCs w:val="22"/>
              </w:rPr>
            </w:pPr>
            <w:r w:rsidRPr="00F246B1">
              <w:rPr>
                <w:sz w:val="22"/>
                <w:szCs w:val="22"/>
              </w:rPr>
              <w:t>Finition en « </w:t>
            </w:r>
            <w:proofErr w:type="spellStart"/>
            <w:r w:rsidRPr="00F246B1">
              <w:rPr>
                <w:sz w:val="22"/>
                <w:szCs w:val="22"/>
              </w:rPr>
              <w:t>pantex</w:t>
            </w:r>
            <w:proofErr w:type="spellEnd"/>
            <w:r w:rsidRPr="00F246B1">
              <w:rPr>
                <w:sz w:val="22"/>
                <w:szCs w:val="22"/>
              </w:rPr>
              <w:t> » 1300 [2 couches] ;</w:t>
            </w:r>
          </w:p>
          <w:p w14:paraId="678B52ED" w14:textId="77777777" w:rsidR="00DB0C4D" w:rsidRPr="00F246B1" w:rsidRDefault="00DB0C4D" w:rsidP="00233B0B">
            <w:pPr>
              <w:widowControl w:val="0"/>
              <w:numPr>
                <w:ilvl w:val="0"/>
                <w:numId w:val="68"/>
              </w:numPr>
              <w:tabs>
                <w:tab w:val="clear" w:pos="360"/>
                <w:tab w:val="num" w:pos="213"/>
              </w:tabs>
              <w:suppressAutoHyphens w:val="0"/>
              <w:autoSpaceDN/>
              <w:ind w:left="527" w:hanging="357"/>
              <w:jc w:val="both"/>
              <w:textAlignment w:val="auto"/>
              <w:rPr>
                <w:sz w:val="22"/>
                <w:szCs w:val="22"/>
              </w:rPr>
            </w:pPr>
            <w:r w:rsidRPr="00F246B1">
              <w:rPr>
                <w:sz w:val="22"/>
                <w:szCs w:val="22"/>
              </w:rPr>
              <w:t>Et toutes sujétions.</w:t>
            </w:r>
          </w:p>
        </w:tc>
        <w:tc>
          <w:tcPr>
            <w:tcW w:w="1276" w:type="dxa"/>
            <w:tcBorders>
              <w:top w:val="single" w:sz="4" w:space="0" w:color="auto"/>
              <w:bottom w:val="nil"/>
            </w:tcBorders>
          </w:tcPr>
          <w:p w14:paraId="66F948E7" w14:textId="77777777" w:rsidR="00DB0C4D" w:rsidRPr="00F246B1" w:rsidRDefault="00DB0C4D" w:rsidP="00F246B1">
            <w:pPr>
              <w:rPr>
                <w:sz w:val="22"/>
                <w:szCs w:val="22"/>
              </w:rPr>
            </w:pPr>
          </w:p>
          <w:p w14:paraId="046EBAF6" w14:textId="77777777" w:rsidR="00DB0C4D" w:rsidRPr="00F246B1" w:rsidRDefault="00DB0C4D" w:rsidP="00F246B1">
            <w:pPr>
              <w:rPr>
                <w:sz w:val="22"/>
                <w:szCs w:val="22"/>
              </w:rPr>
            </w:pPr>
          </w:p>
        </w:tc>
        <w:tc>
          <w:tcPr>
            <w:tcW w:w="1701" w:type="dxa"/>
            <w:tcBorders>
              <w:top w:val="single" w:sz="4" w:space="0" w:color="auto"/>
              <w:bottom w:val="nil"/>
            </w:tcBorders>
          </w:tcPr>
          <w:p w14:paraId="27071834" w14:textId="77777777" w:rsidR="00DB0C4D" w:rsidRPr="00F246B1" w:rsidRDefault="00DB0C4D" w:rsidP="00F246B1">
            <w:pPr>
              <w:jc w:val="center"/>
              <w:rPr>
                <w:sz w:val="22"/>
                <w:szCs w:val="22"/>
              </w:rPr>
            </w:pPr>
          </w:p>
        </w:tc>
      </w:tr>
      <w:tr w:rsidR="00DB0C4D" w:rsidRPr="00F246B1" w14:paraId="3C8A5968" w14:textId="77777777" w:rsidTr="00F246B1">
        <w:tc>
          <w:tcPr>
            <w:tcW w:w="851" w:type="dxa"/>
            <w:tcBorders>
              <w:top w:val="nil"/>
              <w:bottom w:val="single" w:sz="4" w:space="0" w:color="auto"/>
            </w:tcBorders>
          </w:tcPr>
          <w:p w14:paraId="4B41A3FE" w14:textId="77777777" w:rsidR="00DB0C4D" w:rsidRPr="00F246B1" w:rsidRDefault="00DB0C4D" w:rsidP="00F246B1">
            <w:pPr>
              <w:jc w:val="center"/>
              <w:rPr>
                <w:b/>
                <w:bCs/>
                <w:sz w:val="22"/>
                <w:szCs w:val="22"/>
              </w:rPr>
            </w:pPr>
          </w:p>
        </w:tc>
        <w:tc>
          <w:tcPr>
            <w:tcW w:w="6520" w:type="dxa"/>
            <w:tcBorders>
              <w:top w:val="nil"/>
              <w:bottom w:val="single" w:sz="4" w:space="0" w:color="auto"/>
            </w:tcBorders>
          </w:tcPr>
          <w:p w14:paraId="303D2D07" w14:textId="77777777" w:rsidR="00DB0C4D" w:rsidRPr="00F246B1" w:rsidRDefault="00DB0C4D" w:rsidP="00F246B1">
            <w:pPr>
              <w:ind w:left="1914" w:hanging="1914"/>
              <w:jc w:val="both"/>
              <w:rPr>
                <w:b/>
                <w:bCs/>
                <w:sz w:val="22"/>
                <w:szCs w:val="22"/>
              </w:rPr>
            </w:pPr>
            <w:r w:rsidRPr="00F246B1">
              <w:rPr>
                <w:b/>
                <w:bCs/>
                <w:sz w:val="22"/>
                <w:szCs w:val="22"/>
              </w:rPr>
              <w:t>Le mètre carré à :                              francs CFA</w:t>
            </w:r>
          </w:p>
        </w:tc>
        <w:tc>
          <w:tcPr>
            <w:tcW w:w="1276" w:type="dxa"/>
            <w:tcBorders>
              <w:top w:val="nil"/>
              <w:bottom w:val="single" w:sz="4" w:space="0" w:color="auto"/>
            </w:tcBorders>
          </w:tcPr>
          <w:p w14:paraId="35F532A5" w14:textId="77777777" w:rsidR="00DB0C4D" w:rsidRPr="00F246B1" w:rsidRDefault="00DB0C4D" w:rsidP="00F246B1">
            <w:pPr>
              <w:jc w:val="center"/>
              <w:rPr>
                <w:sz w:val="22"/>
                <w:szCs w:val="22"/>
              </w:rPr>
            </w:pPr>
            <w:r w:rsidRPr="00F246B1">
              <w:rPr>
                <w:b/>
                <w:bCs/>
                <w:sz w:val="22"/>
                <w:szCs w:val="22"/>
              </w:rPr>
              <w:t>m</w:t>
            </w:r>
            <w:r w:rsidRPr="00F246B1">
              <w:rPr>
                <w:b/>
                <w:bCs/>
                <w:sz w:val="22"/>
                <w:szCs w:val="22"/>
                <w:vertAlign w:val="superscript"/>
              </w:rPr>
              <w:t>2</w:t>
            </w:r>
          </w:p>
        </w:tc>
        <w:tc>
          <w:tcPr>
            <w:tcW w:w="1701" w:type="dxa"/>
            <w:tcBorders>
              <w:top w:val="nil"/>
              <w:bottom w:val="single" w:sz="4" w:space="0" w:color="auto"/>
            </w:tcBorders>
          </w:tcPr>
          <w:p w14:paraId="1AA4BA43" w14:textId="77777777" w:rsidR="00DB0C4D" w:rsidRPr="00F246B1" w:rsidRDefault="00DB0C4D" w:rsidP="00F246B1">
            <w:pPr>
              <w:rPr>
                <w:b/>
                <w:bCs/>
                <w:sz w:val="22"/>
                <w:szCs w:val="22"/>
              </w:rPr>
            </w:pPr>
          </w:p>
        </w:tc>
      </w:tr>
    </w:tbl>
    <w:p w14:paraId="38DAE817" w14:textId="77777777" w:rsidR="00264256" w:rsidRPr="00BE483D" w:rsidRDefault="00264256" w:rsidP="00264256">
      <w:pPr>
        <w:pStyle w:val="TitrePieceDAO"/>
        <w:numPr>
          <w:ilvl w:val="0"/>
          <w:numId w:val="0"/>
        </w:numPr>
        <w:ind w:left="720" w:hanging="360"/>
        <w:rPr>
          <w:rFonts w:ascii="Times New Roman" w:hAnsi="Times New Roman" w:cs="Times New Roman"/>
        </w:rPr>
      </w:pPr>
    </w:p>
    <w:p w14:paraId="41067CF8" w14:textId="77777777" w:rsidR="00264256" w:rsidRPr="00BE483D" w:rsidRDefault="00264256" w:rsidP="00264256">
      <w:pPr>
        <w:pStyle w:val="TitrePieceDAO"/>
        <w:numPr>
          <w:ilvl w:val="0"/>
          <w:numId w:val="0"/>
        </w:numPr>
        <w:ind w:left="720" w:hanging="360"/>
        <w:rPr>
          <w:rFonts w:ascii="Times New Roman" w:hAnsi="Times New Roman" w:cs="Times New Roman"/>
        </w:rPr>
      </w:pPr>
    </w:p>
    <w:p w14:paraId="30F4FBEE" w14:textId="77777777" w:rsidR="00264256" w:rsidRPr="00BE483D" w:rsidRDefault="00264256" w:rsidP="00264256">
      <w:pPr>
        <w:pStyle w:val="TitrePieceDAO"/>
        <w:numPr>
          <w:ilvl w:val="0"/>
          <w:numId w:val="0"/>
        </w:numPr>
        <w:ind w:left="720" w:hanging="360"/>
        <w:rPr>
          <w:rFonts w:ascii="Times New Roman" w:hAnsi="Times New Roman" w:cs="Times New Roman"/>
        </w:rPr>
      </w:pPr>
    </w:p>
    <w:p w14:paraId="41719807" w14:textId="77777777" w:rsidR="00264256" w:rsidRPr="00BE483D" w:rsidRDefault="00264256" w:rsidP="00264256">
      <w:pPr>
        <w:pStyle w:val="TitrePieceDAO"/>
        <w:numPr>
          <w:ilvl w:val="0"/>
          <w:numId w:val="0"/>
        </w:numPr>
        <w:ind w:left="720" w:hanging="360"/>
        <w:rPr>
          <w:rFonts w:ascii="Times New Roman" w:hAnsi="Times New Roman" w:cs="Times New Roman"/>
        </w:rPr>
      </w:pPr>
    </w:p>
    <w:p w14:paraId="3DE211B8" w14:textId="77777777" w:rsidR="00264256" w:rsidRPr="00BE483D" w:rsidRDefault="00264256" w:rsidP="00264256">
      <w:pPr>
        <w:pStyle w:val="TitrePieceDAO"/>
        <w:numPr>
          <w:ilvl w:val="0"/>
          <w:numId w:val="0"/>
        </w:numPr>
        <w:ind w:left="720" w:hanging="360"/>
        <w:rPr>
          <w:rFonts w:ascii="Times New Roman" w:hAnsi="Times New Roman" w:cs="Times New Roman"/>
        </w:rPr>
      </w:pPr>
    </w:p>
    <w:p w14:paraId="28B97140" w14:textId="3008FEB3" w:rsidR="00264256" w:rsidRDefault="00264256" w:rsidP="006D06CD">
      <w:pPr>
        <w:pStyle w:val="TitrePieceDAO"/>
        <w:numPr>
          <w:ilvl w:val="0"/>
          <w:numId w:val="0"/>
        </w:numPr>
        <w:jc w:val="left"/>
        <w:rPr>
          <w:rFonts w:ascii="Times New Roman" w:hAnsi="Times New Roman" w:cs="Times New Roman"/>
        </w:rPr>
      </w:pPr>
    </w:p>
    <w:p w14:paraId="5871BB52" w14:textId="77777777" w:rsidR="0033329F" w:rsidRPr="00BE483D" w:rsidRDefault="0033329F" w:rsidP="006D06CD">
      <w:pPr>
        <w:pStyle w:val="TitrePieceDAO"/>
        <w:numPr>
          <w:ilvl w:val="0"/>
          <w:numId w:val="0"/>
        </w:numPr>
        <w:jc w:val="left"/>
        <w:rPr>
          <w:rFonts w:ascii="Times New Roman" w:hAnsi="Times New Roman" w:cs="Times New Roman"/>
        </w:rPr>
      </w:pPr>
    </w:p>
    <w:p w14:paraId="4C9C6289" w14:textId="77777777" w:rsidR="00273DD0" w:rsidRDefault="00273DD0">
      <w:pPr>
        <w:widowControl w:val="0"/>
        <w:autoSpaceDE w:val="0"/>
        <w:jc w:val="both"/>
        <w:rPr>
          <w:b/>
          <w:bCs/>
        </w:rPr>
      </w:pPr>
    </w:p>
    <w:p w14:paraId="474D4756" w14:textId="77777777" w:rsidR="00F246B1" w:rsidRPr="00BE483D" w:rsidRDefault="00F246B1">
      <w:pPr>
        <w:widowControl w:val="0"/>
        <w:autoSpaceDE w:val="0"/>
        <w:jc w:val="both"/>
      </w:pPr>
    </w:p>
    <w:p w14:paraId="656996F5" w14:textId="77777777" w:rsidR="00273DD0" w:rsidRPr="00BE483D" w:rsidRDefault="00273DD0">
      <w:pPr>
        <w:widowControl w:val="0"/>
        <w:autoSpaceDE w:val="0"/>
        <w:jc w:val="both"/>
      </w:pPr>
    </w:p>
    <w:p w14:paraId="64130568" w14:textId="77777777" w:rsidR="00F246B1" w:rsidRDefault="00F246B1" w:rsidP="00F246B1">
      <w:pPr>
        <w:pStyle w:val="TitrePieceDAO"/>
        <w:numPr>
          <w:ilvl w:val="0"/>
          <w:numId w:val="0"/>
        </w:numPr>
        <w:ind w:left="3261" w:hanging="3261"/>
        <w:jc w:val="left"/>
        <w:rPr>
          <w:rFonts w:ascii="Times New Roman" w:hAnsi="Times New Roman" w:cs="Times New Roman"/>
          <w:sz w:val="44"/>
        </w:rPr>
      </w:pPr>
      <w:bookmarkStart w:id="15" w:name="_Toc390335368"/>
      <w:bookmarkStart w:id="16" w:name="_Toc446836718"/>
    </w:p>
    <w:p w14:paraId="49FA9366" w14:textId="77777777" w:rsidR="00F246B1" w:rsidRDefault="00F246B1" w:rsidP="00F246B1">
      <w:pPr>
        <w:pStyle w:val="TitrePieceDAO"/>
        <w:numPr>
          <w:ilvl w:val="0"/>
          <w:numId w:val="0"/>
        </w:numPr>
        <w:ind w:left="3261" w:hanging="3261"/>
        <w:rPr>
          <w:rFonts w:ascii="Times New Roman" w:hAnsi="Times New Roman" w:cs="Times New Roman"/>
          <w:sz w:val="72"/>
        </w:rPr>
      </w:pPr>
    </w:p>
    <w:p w14:paraId="2CF57A89" w14:textId="77777777" w:rsidR="00F246B1" w:rsidRDefault="00F246B1" w:rsidP="00F246B1">
      <w:pPr>
        <w:pStyle w:val="TitrePieceDAO"/>
        <w:numPr>
          <w:ilvl w:val="0"/>
          <w:numId w:val="0"/>
        </w:numPr>
        <w:ind w:left="3261" w:hanging="3261"/>
        <w:rPr>
          <w:rFonts w:ascii="Times New Roman" w:hAnsi="Times New Roman" w:cs="Times New Roman"/>
          <w:sz w:val="72"/>
        </w:rPr>
      </w:pPr>
    </w:p>
    <w:p w14:paraId="606AA260" w14:textId="77777777" w:rsidR="00F246B1" w:rsidRDefault="00F246B1" w:rsidP="00F246B1">
      <w:pPr>
        <w:pStyle w:val="TitrePieceDAO"/>
        <w:numPr>
          <w:ilvl w:val="0"/>
          <w:numId w:val="0"/>
        </w:numPr>
        <w:ind w:left="3261" w:hanging="3261"/>
        <w:rPr>
          <w:rFonts w:ascii="Times New Roman" w:hAnsi="Times New Roman" w:cs="Times New Roman"/>
          <w:sz w:val="72"/>
        </w:rPr>
      </w:pPr>
    </w:p>
    <w:p w14:paraId="75E41716" w14:textId="77777777" w:rsidR="00F246B1" w:rsidRDefault="00F246B1" w:rsidP="00F246B1">
      <w:pPr>
        <w:pStyle w:val="TitrePieceDAO"/>
        <w:numPr>
          <w:ilvl w:val="0"/>
          <w:numId w:val="0"/>
        </w:numPr>
        <w:ind w:left="3261" w:hanging="3261"/>
        <w:rPr>
          <w:rFonts w:ascii="Times New Roman" w:hAnsi="Times New Roman" w:cs="Times New Roman"/>
          <w:sz w:val="72"/>
        </w:rPr>
      </w:pPr>
    </w:p>
    <w:p w14:paraId="4A569B81" w14:textId="77777777" w:rsidR="00F246B1" w:rsidRDefault="00F246B1" w:rsidP="00F246B1">
      <w:pPr>
        <w:pStyle w:val="TitrePieceDAO"/>
        <w:numPr>
          <w:ilvl w:val="0"/>
          <w:numId w:val="0"/>
        </w:numPr>
        <w:ind w:left="3261" w:hanging="3261"/>
        <w:rPr>
          <w:rFonts w:ascii="Times New Roman" w:hAnsi="Times New Roman" w:cs="Times New Roman"/>
          <w:sz w:val="72"/>
        </w:rPr>
      </w:pPr>
    </w:p>
    <w:p w14:paraId="77988F15" w14:textId="77777777" w:rsidR="00F246B1" w:rsidRDefault="00F246B1" w:rsidP="00F246B1">
      <w:pPr>
        <w:pStyle w:val="TitrePieceDAO"/>
        <w:numPr>
          <w:ilvl w:val="0"/>
          <w:numId w:val="0"/>
        </w:numPr>
        <w:ind w:left="3261" w:hanging="3261"/>
        <w:rPr>
          <w:rFonts w:ascii="Times New Roman" w:hAnsi="Times New Roman" w:cs="Times New Roman"/>
          <w:sz w:val="72"/>
        </w:rPr>
      </w:pPr>
    </w:p>
    <w:p w14:paraId="1BA5214E" w14:textId="69F63AD7" w:rsidR="00273DD0" w:rsidRPr="00F246B1" w:rsidRDefault="00F246B1" w:rsidP="00F246B1">
      <w:pPr>
        <w:pStyle w:val="TitrePieceDAO"/>
        <w:numPr>
          <w:ilvl w:val="0"/>
          <w:numId w:val="0"/>
        </w:numPr>
        <w:ind w:left="3261" w:hanging="3261"/>
        <w:rPr>
          <w:rFonts w:ascii="Times New Roman" w:hAnsi="Times New Roman" w:cs="Times New Roman"/>
          <w:sz w:val="72"/>
        </w:rPr>
      </w:pPr>
      <w:r w:rsidRPr="00F246B1">
        <w:rPr>
          <w:rFonts w:ascii="Times New Roman" w:hAnsi="Times New Roman" w:cs="Times New Roman"/>
          <w:sz w:val="72"/>
        </w:rPr>
        <w:t xml:space="preserve">Pièce N°7 : Cadre du détail </w:t>
      </w:r>
      <w:r w:rsidR="00353DCC" w:rsidRPr="00F246B1">
        <w:rPr>
          <w:rFonts w:ascii="Times New Roman" w:hAnsi="Times New Roman" w:cs="Times New Roman"/>
          <w:sz w:val="72"/>
        </w:rPr>
        <w:t>quantitatif et estimatif</w:t>
      </w:r>
      <w:bookmarkEnd w:id="15"/>
      <w:bookmarkEnd w:id="16"/>
    </w:p>
    <w:tbl>
      <w:tblPr>
        <w:tblpPr w:leftFromText="141" w:rightFromText="141" w:vertAnchor="text" w:horzAnchor="margin" w:tblpY="-1"/>
        <w:tblW w:w="10885" w:type="dxa"/>
        <w:tblLayout w:type="fixed"/>
        <w:tblCellMar>
          <w:left w:w="70" w:type="dxa"/>
          <w:right w:w="70" w:type="dxa"/>
        </w:tblCellMar>
        <w:tblLook w:val="04A0" w:firstRow="1" w:lastRow="0" w:firstColumn="1" w:lastColumn="0" w:noHBand="0" w:noVBand="1"/>
      </w:tblPr>
      <w:tblGrid>
        <w:gridCol w:w="53"/>
        <w:gridCol w:w="584"/>
        <w:gridCol w:w="5812"/>
        <w:gridCol w:w="567"/>
        <w:gridCol w:w="992"/>
        <w:gridCol w:w="709"/>
        <w:gridCol w:w="1418"/>
        <w:gridCol w:w="750"/>
      </w:tblGrid>
      <w:tr w:rsidR="00F246B1" w:rsidRPr="0008311A" w14:paraId="471D5997" w14:textId="77777777" w:rsidTr="00F246B1">
        <w:trPr>
          <w:gridBefore w:val="1"/>
          <w:gridAfter w:val="1"/>
          <w:wBefore w:w="53" w:type="dxa"/>
          <w:wAfter w:w="750" w:type="dxa"/>
          <w:trHeight w:val="585"/>
        </w:trPr>
        <w:tc>
          <w:tcPr>
            <w:tcW w:w="584"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2AD584AA" w14:textId="77777777" w:rsidR="00F246B1" w:rsidRPr="0008311A" w:rsidRDefault="00F246B1" w:rsidP="00F246B1">
            <w:pPr>
              <w:jc w:val="center"/>
              <w:rPr>
                <w:b/>
                <w:bCs/>
              </w:rPr>
            </w:pPr>
            <w:r w:rsidRPr="0008311A">
              <w:rPr>
                <w:b/>
                <w:bCs/>
              </w:rPr>
              <w:lastRenderedPageBreak/>
              <w:t>N°</w:t>
            </w:r>
          </w:p>
        </w:tc>
        <w:tc>
          <w:tcPr>
            <w:tcW w:w="5812" w:type="dxa"/>
            <w:tcBorders>
              <w:top w:val="single" w:sz="8" w:space="0" w:color="auto"/>
              <w:left w:val="nil"/>
              <w:bottom w:val="double" w:sz="6" w:space="0" w:color="auto"/>
              <w:right w:val="single" w:sz="4" w:space="0" w:color="auto"/>
            </w:tcBorders>
            <w:shd w:val="clear" w:color="auto" w:fill="auto"/>
            <w:vAlign w:val="center"/>
            <w:hideMark/>
          </w:tcPr>
          <w:p w14:paraId="5C4F493E" w14:textId="77777777" w:rsidR="00F246B1" w:rsidRPr="0008311A" w:rsidRDefault="00F246B1" w:rsidP="00F246B1">
            <w:pPr>
              <w:jc w:val="center"/>
              <w:rPr>
                <w:b/>
                <w:bCs/>
              </w:rPr>
            </w:pPr>
            <w:r w:rsidRPr="0008311A">
              <w:rPr>
                <w:b/>
                <w:bCs/>
              </w:rPr>
              <w:t>DESIGNATION</w:t>
            </w:r>
          </w:p>
        </w:tc>
        <w:tc>
          <w:tcPr>
            <w:tcW w:w="567" w:type="dxa"/>
            <w:tcBorders>
              <w:top w:val="single" w:sz="8" w:space="0" w:color="auto"/>
              <w:left w:val="nil"/>
              <w:bottom w:val="double" w:sz="6" w:space="0" w:color="auto"/>
              <w:right w:val="single" w:sz="4" w:space="0" w:color="auto"/>
            </w:tcBorders>
            <w:shd w:val="clear" w:color="auto" w:fill="auto"/>
            <w:noWrap/>
            <w:vAlign w:val="center"/>
            <w:hideMark/>
          </w:tcPr>
          <w:p w14:paraId="68B9C768" w14:textId="77777777" w:rsidR="00F246B1" w:rsidRPr="0008311A" w:rsidRDefault="00F246B1" w:rsidP="00F246B1">
            <w:pPr>
              <w:jc w:val="center"/>
              <w:rPr>
                <w:b/>
                <w:bCs/>
              </w:rPr>
            </w:pPr>
            <w:r w:rsidRPr="0008311A">
              <w:rPr>
                <w:b/>
                <w:bCs/>
              </w:rPr>
              <w:t>U</w:t>
            </w:r>
          </w:p>
        </w:tc>
        <w:tc>
          <w:tcPr>
            <w:tcW w:w="992" w:type="dxa"/>
            <w:tcBorders>
              <w:top w:val="single" w:sz="8" w:space="0" w:color="auto"/>
              <w:left w:val="nil"/>
              <w:bottom w:val="double" w:sz="6" w:space="0" w:color="auto"/>
              <w:right w:val="nil"/>
            </w:tcBorders>
            <w:shd w:val="clear" w:color="auto" w:fill="auto"/>
            <w:noWrap/>
            <w:vAlign w:val="center"/>
            <w:hideMark/>
          </w:tcPr>
          <w:p w14:paraId="3A23D299" w14:textId="77777777" w:rsidR="00F246B1" w:rsidRPr="0008311A" w:rsidRDefault="00F246B1" w:rsidP="00F246B1">
            <w:pPr>
              <w:jc w:val="center"/>
              <w:rPr>
                <w:b/>
                <w:bCs/>
              </w:rPr>
            </w:pPr>
            <w:r w:rsidRPr="0008311A">
              <w:rPr>
                <w:b/>
                <w:bCs/>
              </w:rPr>
              <w:t>Q</w:t>
            </w:r>
          </w:p>
        </w:tc>
        <w:tc>
          <w:tcPr>
            <w:tcW w:w="709" w:type="dxa"/>
            <w:tcBorders>
              <w:top w:val="single" w:sz="8" w:space="0" w:color="auto"/>
              <w:left w:val="single" w:sz="4" w:space="0" w:color="auto"/>
              <w:bottom w:val="double" w:sz="6" w:space="0" w:color="auto"/>
              <w:right w:val="single" w:sz="4" w:space="0" w:color="auto"/>
            </w:tcBorders>
            <w:shd w:val="clear" w:color="auto" w:fill="auto"/>
            <w:noWrap/>
            <w:vAlign w:val="center"/>
            <w:hideMark/>
          </w:tcPr>
          <w:p w14:paraId="0B530E0E" w14:textId="77777777" w:rsidR="00F246B1" w:rsidRPr="0008311A" w:rsidRDefault="00F246B1" w:rsidP="00F246B1">
            <w:pPr>
              <w:jc w:val="center"/>
              <w:rPr>
                <w:b/>
                <w:bCs/>
              </w:rPr>
            </w:pPr>
            <w:r w:rsidRPr="0008311A">
              <w:rPr>
                <w:b/>
                <w:bCs/>
              </w:rPr>
              <w:t>P.U</w:t>
            </w:r>
          </w:p>
        </w:tc>
        <w:tc>
          <w:tcPr>
            <w:tcW w:w="1418" w:type="dxa"/>
            <w:tcBorders>
              <w:top w:val="single" w:sz="8" w:space="0" w:color="auto"/>
              <w:left w:val="nil"/>
              <w:bottom w:val="double" w:sz="6" w:space="0" w:color="auto"/>
              <w:right w:val="single" w:sz="8" w:space="0" w:color="auto"/>
            </w:tcBorders>
            <w:shd w:val="clear" w:color="auto" w:fill="auto"/>
            <w:noWrap/>
            <w:vAlign w:val="center"/>
            <w:hideMark/>
          </w:tcPr>
          <w:p w14:paraId="0C4ED3BB" w14:textId="77777777" w:rsidR="00F246B1" w:rsidRPr="0008311A" w:rsidRDefault="00F246B1" w:rsidP="00F246B1">
            <w:pPr>
              <w:jc w:val="center"/>
              <w:rPr>
                <w:b/>
                <w:bCs/>
              </w:rPr>
            </w:pPr>
            <w:r w:rsidRPr="0008311A">
              <w:rPr>
                <w:b/>
                <w:bCs/>
              </w:rPr>
              <w:t>Montants</w:t>
            </w:r>
          </w:p>
        </w:tc>
      </w:tr>
      <w:tr w:rsidR="00F246B1" w:rsidRPr="0008311A" w14:paraId="17070505" w14:textId="77777777" w:rsidTr="00F246B1">
        <w:trPr>
          <w:gridBefore w:val="1"/>
          <w:gridAfter w:val="1"/>
          <w:wBefore w:w="53" w:type="dxa"/>
          <w:wAfter w:w="750" w:type="dxa"/>
          <w:trHeight w:val="510"/>
        </w:trPr>
        <w:tc>
          <w:tcPr>
            <w:tcW w:w="584" w:type="dxa"/>
            <w:tcBorders>
              <w:top w:val="nil"/>
              <w:left w:val="single" w:sz="8" w:space="0" w:color="auto"/>
              <w:bottom w:val="single" w:sz="4" w:space="0" w:color="auto"/>
              <w:right w:val="single" w:sz="4" w:space="0" w:color="auto"/>
            </w:tcBorders>
            <w:shd w:val="clear" w:color="auto" w:fill="auto"/>
            <w:noWrap/>
            <w:vAlign w:val="center"/>
            <w:hideMark/>
          </w:tcPr>
          <w:p w14:paraId="4C02D996" w14:textId="77777777" w:rsidR="00F246B1" w:rsidRPr="0008311A" w:rsidRDefault="00F246B1" w:rsidP="00F246B1">
            <w:pPr>
              <w:jc w:val="center"/>
              <w:rPr>
                <w:b/>
                <w:bCs/>
              </w:rPr>
            </w:pPr>
            <w:r w:rsidRPr="0008311A">
              <w:rPr>
                <w:b/>
                <w:bCs/>
              </w:rPr>
              <w:t> </w:t>
            </w:r>
          </w:p>
        </w:tc>
        <w:tc>
          <w:tcPr>
            <w:tcW w:w="5812" w:type="dxa"/>
            <w:tcBorders>
              <w:top w:val="nil"/>
              <w:left w:val="nil"/>
              <w:bottom w:val="single" w:sz="4" w:space="0" w:color="auto"/>
              <w:right w:val="single" w:sz="4" w:space="0" w:color="auto"/>
            </w:tcBorders>
            <w:shd w:val="clear" w:color="auto" w:fill="auto"/>
            <w:vAlign w:val="center"/>
            <w:hideMark/>
          </w:tcPr>
          <w:p w14:paraId="24622044" w14:textId="77777777" w:rsidR="00F246B1" w:rsidRPr="0008311A" w:rsidRDefault="00F246B1" w:rsidP="00F246B1">
            <w:pPr>
              <w:rPr>
                <w:b/>
                <w:bCs/>
              </w:rPr>
            </w:pPr>
            <w:r w:rsidRPr="0008311A">
              <w:rPr>
                <w:b/>
                <w:bCs/>
              </w:rPr>
              <w:t>Lot 100: Travaux préparatoires - Etudes</w:t>
            </w:r>
          </w:p>
        </w:tc>
        <w:tc>
          <w:tcPr>
            <w:tcW w:w="567" w:type="dxa"/>
            <w:tcBorders>
              <w:top w:val="nil"/>
              <w:left w:val="nil"/>
              <w:bottom w:val="single" w:sz="4" w:space="0" w:color="auto"/>
              <w:right w:val="single" w:sz="4" w:space="0" w:color="auto"/>
            </w:tcBorders>
            <w:shd w:val="clear" w:color="auto" w:fill="auto"/>
            <w:noWrap/>
            <w:vAlign w:val="center"/>
            <w:hideMark/>
          </w:tcPr>
          <w:p w14:paraId="637CA333" w14:textId="77777777" w:rsidR="00F246B1" w:rsidRPr="0008311A" w:rsidRDefault="00F246B1" w:rsidP="00F246B1">
            <w:pPr>
              <w:jc w:val="center"/>
              <w:rPr>
                <w:b/>
                <w:bCs/>
              </w:rPr>
            </w:pPr>
            <w:r w:rsidRPr="0008311A">
              <w:rPr>
                <w:b/>
                <w:bCs/>
              </w:rPr>
              <w:t> </w:t>
            </w:r>
          </w:p>
        </w:tc>
        <w:tc>
          <w:tcPr>
            <w:tcW w:w="992" w:type="dxa"/>
            <w:tcBorders>
              <w:top w:val="nil"/>
              <w:left w:val="nil"/>
              <w:bottom w:val="single" w:sz="4" w:space="0" w:color="auto"/>
              <w:right w:val="nil"/>
            </w:tcBorders>
            <w:shd w:val="clear" w:color="auto" w:fill="auto"/>
            <w:noWrap/>
            <w:vAlign w:val="center"/>
            <w:hideMark/>
          </w:tcPr>
          <w:p w14:paraId="3F8DB4D8" w14:textId="77777777" w:rsidR="00F246B1" w:rsidRPr="0008311A" w:rsidRDefault="00F246B1" w:rsidP="00F246B1">
            <w:pPr>
              <w:jc w:val="center"/>
              <w:rPr>
                <w:b/>
                <w:bCs/>
              </w:rPr>
            </w:pPr>
            <w:r w:rsidRPr="0008311A">
              <w:rPr>
                <w:b/>
                <w:bCs/>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5F89BA" w14:textId="77777777" w:rsidR="00F246B1" w:rsidRPr="0008311A" w:rsidRDefault="00F246B1" w:rsidP="00F246B1">
            <w:pPr>
              <w:jc w:val="center"/>
              <w:rPr>
                <w:b/>
                <w:bCs/>
              </w:rPr>
            </w:pPr>
            <w:r w:rsidRPr="0008311A">
              <w:rPr>
                <w:b/>
                <w:bCs/>
              </w:rPr>
              <w:t> </w:t>
            </w:r>
          </w:p>
        </w:tc>
        <w:tc>
          <w:tcPr>
            <w:tcW w:w="1418" w:type="dxa"/>
            <w:tcBorders>
              <w:top w:val="nil"/>
              <w:left w:val="nil"/>
              <w:bottom w:val="single" w:sz="4" w:space="0" w:color="auto"/>
              <w:right w:val="single" w:sz="8" w:space="0" w:color="auto"/>
            </w:tcBorders>
            <w:shd w:val="clear" w:color="auto" w:fill="auto"/>
            <w:noWrap/>
            <w:vAlign w:val="center"/>
            <w:hideMark/>
          </w:tcPr>
          <w:p w14:paraId="7E337471" w14:textId="77777777" w:rsidR="00F246B1" w:rsidRPr="0008311A" w:rsidRDefault="00F246B1" w:rsidP="00F246B1">
            <w:pPr>
              <w:jc w:val="center"/>
              <w:rPr>
                <w:b/>
                <w:bCs/>
              </w:rPr>
            </w:pPr>
            <w:r w:rsidRPr="0008311A">
              <w:rPr>
                <w:b/>
                <w:bCs/>
              </w:rPr>
              <w:t> </w:t>
            </w:r>
          </w:p>
        </w:tc>
      </w:tr>
      <w:tr w:rsidR="00F246B1" w:rsidRPr="0008311A" w14:paraId="3EBA4972"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03584EF0" w14:textId="77777777" w:rsidR="00F246B1" w:rsidRPr="0008311A" w:rsidRDefault="00F246B1" w:rsidP="00F246B1">
            <w:pPr>
              <w:jc w:val="center"/>
            </w:pPr>
            <w:r w:rsidRPr="0008311A">
              <w:t>101</w:t>
            </w:r>
          </w:p>
        </w:tc>
        <w:tc>
          <w:tcPr>
            <w:tcW w:w="5812" w:type="dxa"/>
            <w:tcBorders>
              <w:top w:val="nil"/>
              <w:left w:val="nil"/>
              <w:bottom w:val="single" w:sz="4" w:space="0" w:color="auto"/>
              <w:right w:val="single" w:sz="4" w:space="0" w:color="auto"/>
            </w:tcBorders>
            <w:shd w:val="clear" w:color="auto" w:fill="auto"/>
            <w:vAlign w:val="center"/>
            <w:hideMark/>
          </w:tcPr>
          <w:p w14:paraId="6DD8F08D" w14:textId="77777777" w:rsidR="00F246B1" w:rsidRPr="0008311A" w:rsidRDefault="00F246B1" w:rsidP="00F246B1">
            <w:r w:rsidRPr="0008311A">
              <w:t>Etudes et installation du chantier</w:t>
            </w:r>
          </w:p>
        </w:tc>
        <w:tc>
          <w:tcPr>
            <w:tcW w:w="567" w:type="dxa"/>
            <w:tcBorders>
              <w:top w:val="nil"/>
              <w:left w:val="nil"/>
              <w:bottom w:val="single" w:sz="4" w:space="0" w:color="auto"/>
              <w:right w:val="single" w:sz="4" w:space="0" w:color="auto"/>
            </w:tcBorders>
            <w:shd w:val="clear" w:color="auto" w:fill="auto"/>
            <w:noWrap/>
            <w:vAlign w:val="center"/>
            <w:hideMark/>
          </w:tcPr>
          <w:p w14:paraId="3691473C" w14:textId="77777777" w:rsidR="00F246B1" w:rsidRPr="0008311A" w:rsidRDefault="00F246B1" w:rsidP="00F246B1">
            <w:pPr>
              <w:jc w:val="center"/>
            </w:pPr>
            <w:proofErr w:type="spellStart"/>
            <w:r w:rsidRPr="0008311A">
              <w:t>ff</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E66A5EE" w14:textId="77777777" w:rsidR="00F246B1" w:rsidRPr="0008311A" w:rsidRDefault="00F246B1" w:rsidP="00F246B1">
            <w:pPr>
              <w:jc w:val="center"/>
            </w:pPr>
            <w:r w:rsidRPr="0008311A">
              <w:t>1,00</w:t>
            </w:r>
          </w:p>
        </w:tc>
        <w:tc>
          <w:tcPr>
            <w:tcW w:w="709" w:type="dxa"/>
            <w:tcBorders>
              <w:top w:val="nil"/>
              <w:left w:val="nil"/>
              <w:bottom w:val="single" w:sz="4" w:space="0" w:color="auto"/>
              <w:right w:val="single" w:sz="4" w:space="0" w:color="auto"/>
            </w:tcBorders>
            <w:shd w:val="clear" w:color="auto" w:fill="auto"/>
            <w:noWrap/>
            <w:vAlign w:val="center"/>
            <w:hideMark/>
          </w:tcPr>
          <w:p w14:paraId="42F89332"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5533C931" w14:textId="77777777" w:rsidR="00F246B1" w:rsidRPr="0008311A" w:rsidRDefault="00F246B1" w:rsidP="00F246B1">
            <w:pPr>
              <w:jc w:val="right"/>
            </w:pPr>
            <w:r w:rsidRPr="0008311A">
              <w:t> </w:t>
            </w:r>
          </w:p>
        </w:tc>
      </w:tr>
      <w:tr w:rsidR="00F246B1" w:rsidRPr="0008311A" w14:paraId="00FEA47E"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0BA082CB" w14:textId="77777777" w:rsidR="00F246B1" w:rsidRPr="0008311A" w:rsidRDefault="00F246B1" w:rsidP="00F246B1">
            <w:pPr>
              <w:jc w:val="center"/>
            </w:pPr>
            <w:r w:rsidRPr="0008311A">
              <w:t>102</w:t>
            </w:r>
          </w:p>
        </w:tc>
        <w:tc>
          <w:tcPr>
            <w:tcW w:w="5812" w:type="dxa"/>
            <w:tcBorders>
              <w:top w:val="nil"/>
              <w:left w:val="nil"/>
              <w:bottom w:val="single" w:sz="4" w:space="0" w:color="auto"/>
              <w:right w:val="single" w:sz="4" w:space="0" w:color="auto"/>
            </w:tcBorders>
            <w:shd w:val="clear" w:color="auto" w:fill="auto"/>
            <w:vAlign w:val="center"/>
            <w:hideMark/>
          </w:tcPr>
          <w:p w14:paraId="27C65A33" w14:textId="77777777" w:rsidR="00F246B1" w:rsidRPr="0008311A" w:rsidRDefault="00F246B1" w:rsidP="00F246B1">
            <w:r w:rsidRPr="0008311A">
              <w:t>Implantation de l'ouvrage</w:t>
            </w:r>
          </w:p>
        </w:tc>
        <w:tc>
          <w:tcPr>
            <w:tcW w:w="567" w:type="dxa"/>
            <w:tcBorders>
              <w:top w:val="nil"/>
              <w:left w:val="nil"/>
              <w:bottom w:val="single" w:sz="4" w:space="0" w:color="auto"/>
              <w:right w:val="single" w:sz="4" w:space="0" w:color="auto"/>
            </w:tcBorders>
            <w:shd w:val="clear" w:color="auto" w:fill="auto"/>
            <w:noWrap/>
            <w:vAlign w:val="center"/>
            <w:hideMark/>
          </w:tcPr>
          <w:p w14:paraId="7F7F0FB2" w14:textId="77777777" w:rsidR="00F246B1" w:rsidRPr="0008311A" w:rsidRDefault="00F246B1" w:rsidP="00F246B1">
            <w:pPr>
              <w:jc w:val="center"/>
            </w:pPr>
            <w:proofErr w:type="spellStart"/>
            <w:r w:rsidRPr="0008311A">
              <w:t>ff</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88A1035" w14:textId="77777777" w:rsidR="00F246B1" w:rsidRPr="0008311A" w:rsidRDefault="00F246B1" w:rsidP="00F246B1">
            <w:pPr>
              <w:jc w:val="center"/>
            </w:pPr>
            <w:r w:rsidRPr="0008311A">
              <w:t>1,00</w:t>
            </w:r>
          </w:p>
        </w:tc>
        <w:tc>
          <w:tcPr>
            <w:tcW w:w="709" w:type="dxa"/>
            <w:tcBorders>
              <w:top w:val="nil"/>
              <w:left w:val="nil"/>
              <w:bottom w:val="single" w:sz="4" w:space="0" w:color="auto"/>
              <w:right w:val="single" w:sz="4" w:space="0" w:color="auto"/>
            </w:tcBorders>
            <w:shd w:val="clear" w:color="auto" w:fill="auto"/>
            <w:noWrap/>
            <w:vAlign w:val="center"/>
            <w:hideMark/>
          </w:tcPr>
          <w:p w14:paraId="739C947F"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58F9C4C5" w14:textId="77777777" w:rsidR="00F246B1" w:rsidRPr="0008311A" w:rsidRDefault="00F246B1" w:rsidP="00F246B1">
            <w:pPr>
              <w:jc w:val="right"/>
            </w:pPr>
            <w:r w:rsidRPr="0008311A">
              <w:t> </w:t>
            </w:r>
          </w:p>
        </w:tc>
      </w:tr>
      <w:tr w:rsidR="00F246B1" w:rsidRPr="0008311A" w14:paraId="2A6616DD"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43F930F8"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49D8609A" w14:textId="77777777" w:rsidR="00F246B1" w:rsidRPr="0008311A" w:rsidRDefault="00F246B1" w:rsidP="00F246B1">
            <w:pPr>
              <w:rPr>
                <w:b/>
                <w:bCs/>
              </w:rPr>
            </w:pPr>
            <w:r w:rsidRPr="0008311A">
              <w:rPr>
                <w:b/>
                <w:bCs/>
              </w:rPr>
              <w:t>Sous-total lot 100</w:t>
            </w:r>
          </w:p>
        </w:tc>
        <w:tc>
          <w:tcPr>
            <w:tcW w:w="567" w:type="dxa"/>
            <w:tcBorders>
              <w:top w:val="nil"/>
              <w:left w:val="nil"/>
              <w:bottom w:val="single" w:sz="4" w:space="0" w:color="auto"/>
              <w:right w:val="single" w:sz="4" w:space="0" w:color="auto"/>
            </w:tcBorders>
            <w:shd w:val="clear" w:color="auto" w:fill="auto"/>
            <w:noWrap/>
            <w:vAlign w:val="center"/>
            <w:hideMark/>
          </w:tcPr>
          <w:p w14:paraId="0CFED654"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27711AF3"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3923AC3A"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2892FFA5" w14:textId="77777777" w:rsidR="00F246B1" w:rsidRPr="0008311A" w:rsidRDefault="00F246B1" w:rsidP="00F246B1">
            <w:pPr>
              <w:jc w:val="right"/>
              <w:rPr>
                <w:b/>
                <w:bCs/>
              </w:rPr>
            </w:pPr>
            <w:r w:rsidRPr="0008311A">
              <w:rPr>
                <w:b/>
                <w:bCs/>
              </w:rPr>
              <w:t> </w:t>
            </w:r>
          </w:p>
        </w:tc>
      </w:tr>
      <w:tr w:rsidR="00F246B1" w:rsidRPr="0008311A" w14:paraId="6324A291"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2987DF6C"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5C93027B" w14:textId="77777777" w:rsidR="00F246B1" w:rsidRPr="0008311A" w:rsidRDefault="00F246B1" w:rsidP="00F246B1">
            <w:pPr>
              <w:rPr>
                <w:b/>
                <w:bCs/>
              </w:rPr>
            </w:pPr>
            <w:r w:rsidRPr="0008311A">
              <w:rPr>
                <w:b/>
                <w:bCs/>
              </w:rPr>
              <w:t>Lot 200: Terrassement</w:t>
            </w:r>
          </w:p>
        </w:tc>
        <w:tc>
          <w:tcPr>
            <w:tcW w:w="567" w:type="dxa"/>
            <w:tcBorders>
              <w:top w:val="nil"/>
              <w:left w:val="nil"/>
              <w:bottom w:val="single" w:sz="4" w:space="0" w:color="auto"/>
              <w:right w:val="single" w:sz="4" w:space="0" w:color="auto"/>
            </w:tcBorders>
            <w:shd w:val="clear" w:color="auto" w:fill="auto"/>
            <w:noWrap/>
            <w:vAlign w:val="center"/>
            <w:hideMark/>
          </w:tcPr>
          <w:p w14:paraId="0ED31722"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532B1CC9"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37FC3605"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61B11FFA" w14:textId="77777777" w:rsidR="00F246B1" w:rsidRPr="0008311A" w:rsidRDefault="00F246B1" w:rsidP="00F246B1">
            <w:pPr>
              <w:jc w:val="right"/>
            </w:pPr>
            <w:r w:rsidRPr="0008311A">
              <w:t> </w:t>
            </w:r>
          </w:p>
        </w:tc>
      </w:tr>
      <w:tr w:rsidR="00F246B1" w:rsidRPr="0008311A" w14:paraId="0430DCF8" w14:textId="77777777" w:rsidTr="00F246B1">
        <w:trPr>
          <w:gridBefore w:val="1"/>
          <w:gridAfter w:val="1"/>
          <w:wBefore w:w="53" w:type="dxa"/>
          <w:wAfter w:w="750" w:type="dxa"/>
          <w:trHeight w:val="585"/>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0F7D9255" w14:textId="77777777" w:rsidR="00F246B1" w:rsidRPr="0008311A" w:rsidRDefault="00F246B1" w:rsidP="00F246B1">
            <w:pPr>
              <w:jc w:val="center"/>
            </w:pPr>
            <w:r w:rsidRPr="0008311A">
              <w:t>201</w:t>
            </w:r>
          </w:p>
        </w:tc>
        <w:tc>
          <w:tcPr>
            <w:tcW w:w="5812" w:type="dxa"/>
            <w:tcBorders>
              <w:top w:val="nil"/>
              <w:left w:val="nil"/>
              <w:bottom w:val="single" w:sz="4" w:space="0" w:color="auto"/>
              <w:right w:val="single" w:sz="4" w:space="0" w:color="auto"/>
            </w:tcBorders>
            <w:shd w:val="clear" w:color="auto" w:fill="auto"/>
            <w:vAlign w:val="center"/>
            <w:hideMark/>
          </w:tcPr>
          <w:p w14:paraId="5F6391CE" w14:textId="18B83C61" w:rsidR="00F246B1" w:rsidRPr="0008311A" w:rsidRDefault="00150EE1" w:rsidP="00D5347D">
            <w:r>
              <w:t xml:space="preserve">Fouilles en puits pour </w:t>
            </w:r>
            <w:r w:rsidR="00D5347D">
              <w:t>semelles</w:t>
            </w:r>
            <w:r>
              <w:t xml:space="preserve"> de 0,40x0</w:t>
            </w:r>
            <w:proofErr w:type="gramStart"/>
            <w:r>
              <w:t>,6</w:t>
            </w:r>
            <w:r w:rsidR="00F246B1" w:rsidRPr="0008311A">
              <w:t>0</w:t>
            </w:r>
            <w:proofErr w:type="gramEnd"/>
            <w:r w:rsidR="0008311A" w:rsidRPr="0008311A">
              <w:t xml:space="preserve"> </w:t>
            </w:r>
            <w:r w:rsidR="00F246B1" w:rsidRPr="0008311A">
              <w:t>x</w:t>
            </w:r>
            <w:r w:rsidR="0008311A" w:rsidRPr="0008311A">
              <w:t xml:space="preserve"> </w:t>
            </w:r>
            <w:r w:rsidR="00F246B1" w:rsidRPr="0008311A">
              <w:t>0,60m</w:t>
            </w:r>
          </w:p>
        </w:tc>
        <w:tc>
          <w:tcPr>
            <w:tcW w:w="567" w:type="dxa"/>
            <w:tcBorders>
              <w:top w:val="nil"/>
              <w:left w:val="nil"/>
              <w:bottom w:val="single" w:sz="4" w:space="0" w:color="auto"/>
              <w:right w:val="single" w:sz="4" w:space="0" w:color="auto"/>
            </w:tcBorders>
            <w:shd w:val="clear" w:color="auto" w:fill="auto"/>
            <w:noWrap/>
            <w:vAlign w:val="center"/>
            <w:hideMark/>
          </w:tcPr>
          <w:p w14:paraId="09DD7E41" w14:textId="77777777" w:rsidR="00F246B1" w:rsidRPr="0008311A" w:rsidRDefault="00F246B1" w:rsidP="00F246B1">
            <w:pPr>
              <w:jc w:val="center"/>
            </w:pPr>
            <w:r w:rsidRPr="0008311A">
              <w:t>m</w:t>
            </w:r>
            <w:r w:rsidRPr="0008311A">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14:paraId="1141451B" w14:textId="77777777" w:rsidR="00F246B1" w:rsidRPr="0008311A" w:rsidRDefault="00F246B1" w:rsidP="00F246B1">
            <w:pPr>
              <w:jc w:val="center"/>
            </w:pPr>
            <w:r w:rsidRPr="0008311A">
              <w:t>13,82</w:t>
            </w:r>
          </w:p>
        </w:tc>
        <w:tc>
          <w:tcPr>
            <w:tcW w:w="709" w:type="dxa"/>
            <w:tcBorders>
              <w:top w:val="nil"/>
              <w:left w:val="nil"/>
              <w:bottom w:val="single" w:sz="4" w:space="0" w:color="auto"/>
              <w:right w:val="single" w:sz="4" w:space="0" w:color="auto"/>
            </w:tcBorders>
            <w:shd w:val="clear" w:color="auto" w:fill="auto"/>
            <w:noWrap/>
            <w:vAlign w:val="center"/>
            <w:hideMark/>
          </w:tcPr>
          <w:p w14:paraId="1004C6D9"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224D227D" w14:textId="77777777" w:rsidR="00F246B1" w:rsidRPr="0008311A" w:rsidRDefault="00F246B1" w:rsidP="00F246B1">
            <w:pPr>
              <w:jc w:val="right"/>
            </w:pPr>
            <w:r w:rsidRPr="0008311A">
              <w:t> </w:t>
            </w:r>
          </w:p>
        </w:tc>
      </w:tr>
      <w:tr w:rsidR="00F246B1" w:rsidRPr="0008311A" w14:paraId="20DD7C2A" w14:textId="77777777" w:rsidTr="00F246B1">
        <w:trPr>
          <w:gridBefore w:val="1"/>
          <w:gridAfter w:val="1"/>
          <w:wBefore w:w="53" w:type="dxa"/>
          <w:wAfter w:w="750" w:type="dxa"/>
          <w:trHeight w:val="555"/>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199DB7A" w14:textId="77777777" w:rsidR="00F246B1" w:rsidRPr="0008311A" w:rsidRDefault="00F246B1" w:rsidP="00F246B1">
            <w:pPr>
              <w:jc w:val="center"/>
            </w:pPr>
            <w:r w:rsidRPr="0008311A">
              <w:t>202</w:t>
            </w:r>
          </w:p>
        </w:tc>
        <w:tc>
          <w:tcPr>
            <w:tcW w:w="5812" w:type="dxa"/>
            <w:tcBorders>
              <w:top w:val="nil"/>
              <w:left w:val="nil"/>
              <w:bottom w:val="single" w:sz="4" w:space="0" w:color="auto"/>
              <w:right w:val="single" w:sz="4" w:space="0" w:color="auto"/>
            </w:tcBorders>
            <w:shd w:val="clear" w:color="auto" w:fill="auto"/>
            <w:vAlign w:val="center"/>
            <w:hideMark/>
          </w:tcPr>
          <w:p w14:paraId="6685B8CD" w14:textId="77777777" w:rsidR="00F246B1" w:rsidRPr="0008311A" w:rsidRDefault="00F246B1" w:rsidP="00F246B1">
            <w:r w:rsidRPr="0008311A">
              <w:t>Fouilles pour fondation couloir de circulation</w:t>
            </w:r>
          </w:p>
        </w:tc>
        <w:tc>
          <w:tcPr>
            <w:tcW w:w="567" w:type="dxa"/>
            <w:tcBorders>
              <w:top w:val="nil"/>
              <w:left w:val="nil"/>
              <w:bottom w:val="single" w:sz="4" w:space="0" w:color="auto"/>
              <w:right w:val="single" w:sz="4" w:space="0" w:color="auto"/>
            </w:tcBorders>
            <w:shd w:val="clear" w:color="auto" w:fill="auto"/>
            <w:noWrap/>
            <w:vAlign w:val="center"/>
            <w:hideMark/>
          </w:tcPr>
          <w:p w14:paraId="330F7660" w14:textId="77777777" w:rsidR="00F246B1" w:rsidRPr="0008311A" w:rsidRDefault="00F246B1" w:rsidP="00F246B1">
            <w:pPr>
              <w:jc w:val="center"/>
            </w:pPr>
            <w:r w:rsidRPr="0008311A">
              <w:t>m</w:t>
            </w:r>
            <w:r w:rsidRPr="0008311A">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14:paraId="733D1BE9" w14:textId="77777777" w:rsidR="00F246B1" w:rsidRPr="0008311A" w:rsidRDefault="00F246B1" w:rsidP="00F246B1">
            <w:pPr>
              <w:jc w:val="center"/>
            </w:pPr>
            <w:r w:rsidRPr="0008311A">
              <w:t>14,25</w:t>
            </w:r>
          </w:p>
        </w:tc>
        <w:tc>
          <w:tcPr>
            <w:tcW w:w="709" w:type="dxa"/>
            <w:tcBorders>
              <w:top w:val="nil"/>
              <w:left w:val="nil"/>
              <w:bottom w:val="single" w:sz="4" w:space="0" w:color="auto"/>
              <w:right w:val="single" w:sz="4" w:space="0" w:color="auto"/>
            </w:tcBorders>
            <w:shd w:val="clear" w:color="auto" w:fill="auto"/>
            <w:noWrap/>
            <w:vAlign w:val="center"/>
            <w:hideMark/>
          </w:tcPr>
          <w:p w14:paraId="0A64AE16"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53773FF5" w14:textId="77777777" w:rsidR="00F246B1" w:rsidRPr="0008311A" w:rsidRDefault="00F246B1" w:rsidP="00F246B1">
            <w:pPr>
              <w:jc w:val="right"/>
            </w:pPr>
            <w:r w:rsidRPr="0008311A">
              <w:t> </w:t>
            </w:r>
          </w:p>
        </w:tc>
      </w:tr>
      <w:tr w:rsidR="00F246B1" w:rsidRPr="0008311A" w14:paraId="72A65096"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BF108C8" w14:textId="77777777" w:rsidR="00F246B1" w:rsidRPr="0008311A" w:rsidRDefault="00F246B1" w:rsidP="00F246B1">
            <w:pPr>
              <w:jc w:val="center"/>
            </w:pPr>
            <w:r w:rsidRPr="0008311A">
              <w:t>203</w:t>
            </w:r>
          </w:p>
        </w:tc>
        <w:tc>
          <w:tcPr>
            <w:tcW w:w="5812" w:type="dxa"/>
            <w:tcBorders>
              <w:top w:val="nil"/>
              <w:left w:val="nil"/>
              <w:bottom w:val="single" w:sz="4" w:space="0" w:color="auto"/>
              <w:right w:val="single" w:sz="4" w:space="0" w:color="auto"/>
            </w:tcBorders>
            <w:shd w:val="clear" w:color="auto" w:fill="auto"/>
            <w:vAlign w:val="center"/>
            <w:hideMark/>
          </w:tcPr>
          <w:p w14:paraId="18EAE355" w14:textId="77777777" w:rsidR="00F246B1" w:rsidRPr="0008311A" w:rsidRDefault="00F246B1" w:rsidP="00F246B1">
            <w:r w:rsidRPr="0008311A">
              <w:t>Remblais des fouilles</w:t>
            </w:r>
          </w:p>
        </w:tc>
        <w:tc>
          <w:tcPr>
            <w:tcW w:w="567" w:type="dxa"/>
            <w:tcBorders>
              <w:top w:val="nil"/>
              <w:left w:val="nil"/>
              <w:bottom w:val="single" w:sz="4" w:space="0" w:color="auto"/>
              <w:right w:val="single" w:sz="4" w:space="0" w:color="auto"/>
            </w:tcBorders>
            <w:shd w:val="clear" w:color="auto" w:fill="auto"/>
            <w:noWrap/>
            <w:vAlign w:val="center"/>
            <w:hideMark/>
          </w:tcPr>
          <w:p w14:paraId="06200554" w14:textId="77777777" w:rsidR="00F246B1" w:rsidRPr="0008311A" w:rsidRDefault="00F246B1" w:rsidP="00F246B1">
            <w:pPr>
              <w:jc w:val="center"/>
            </w:pPr>
            <w:r w:rsidRPr="0008311A">
              <w:t>m</w:t>
            </w:r>
            <w:r w:rsidRPr="0008311A">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14:paraId="15792C01" w14:textId="77777777" w:rsidR="00F246B1" w:rsidRPr="0008311A" w:rsidRDefault="00F246B1" w:rsidP="00F246B1">
            <w:pPr>
              <w:jc w:val="center"/>
            </w:pPr>
            <w:r w:rsidRPr="0008311A">
              <w:t>13,82</w:t>
            </w:r>
          </w:p>
        </w:tc>
        <w:tc>
          <w:tcPr>
            <w:tcW w:w="709" w:type="dxa"/>
            <w:tcBorders>
              <w:top w:val="nil"/>
              <w:left w:val="nil"/>
              <w:bottom w:val="single" w:sz="4" w:space="0" w:color="auto"/>
              <w:right w:val="single" w:sz="4" w:space="0" w:color="auto"/>
            </w:tcBorders>
            <w:shd w:val="clear" w:color="auto" w:fill="auto"/>
            <w:noWrap/>
            <w:vAlign w:val="center"/>
            <w:hideMark/>
          </w:tcPr>
          <w:p w14:paraId="6499D696"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7CCA297B" w14:textId="77777777" w:rsidR="00F246B1" w:rsidRPr="0008311A" w:rsidRDefault="00F246B1" w:rsidP="00F246B1">
            <w:pPr>
              <w:jc w:val="right"/>
            </w:pPr>
            <w:r w:rsidRPr="0008311A">
              <w:t> </w:t>
            </w:r>
          </w:p>
        </w:tc>
      </w:tr>
      <w:tr w:rsidR="00F246B1" w:rsidRPr="0008311A" w14:paraId="45623DD7"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716E82E6"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37A0ADDD" w14:textId="77777777" w:rsidR="00F246B1" w:rsidRPr="0008311A" w:rsidRDefault="00F246B1" w:rsidP="00F246B1">
            <w:pPr>
              <w:rPr>
                <w:b/>
                <w:bCs/>
              </w:rPr>
            </w:pPr>
            <w:r w:rsidRPr="0008311A">
              <w:rPr>
                <w:b/>
                <w:bCs/>
              </w:rPr>
              <w:t>Sous-total 200</w:t>
            </w:r>
          </w:p>
        </w:tc>
        <w:tc>
          <w:tcPr>
            <w:tcW w:w="567" w:type="dxa"/>
            <w:tcBorders>
              <w:top w:val="nil"/>
              <w:left w:val="nil"/>
              <w:bottom w:val="single" w:sz="4" w:space="0" w:color="auto"/>
              <w:right w:val="single" w:sz="4" w:space="0" w:color="auto"/>
            </w:tcBorders>
            <w:shd w:val="clear" w:color="auto" w:fill="auto"/>
            <w:noWrap/>
            <w:vAlign w:val="center"/>
            <w:hideMark/>
          </w:tcPr>
          <w:p w14:paraId="2A3AB7F3"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29AFB5C1"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54DC63BC"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25EB0D19" w14:textId="77777777" w:rsidR="00F246B1" w:rsidRPr="0008311A" w:rsidRDefault="00F246B1" w:rsidP="00F246B1">
            <w:pPr>
              <w:jc w:val="right"/>
              <w:rPr>
                <w:b/>
                <w:bCs/>
              </w:rPr>
            </w:pPr>
            <w:r w:rsidRPr="0008311A">
              <w:rPr>
                <w:b/>
                <w:bCs/>
              </w:rPr>
              <w:t> </w:t>
            </w:r>
          </w:p>
        </w:tc>
      </w:tr>
      <w:tr w:rsidR="00F246B1" w:rsidRPr="0008311A" w14:paraId="0FDFB260"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4EB3F10"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2FDF4079" w14:textId="77777777" w:rsidR="00F246B1" w:rsidRPr="0008311A" w:rsidRDefault="00F246B1" w:rsidP="00F246B1">
            <w:pPr>
              <w:rPr>
                <w:b/>
                <w:bCs/>
              </w:rPr>
            </w:pPr>
            <w:r w:rsidRPr="0008311A">
              <w:rPr>
                <w:b/>
                <w:bCs/>
              </w:rPr>
              <w:t>Lot 300: Fondations</w:t>
            </w:r>
          </w:p>
        </w:tc>
        <w:tc>
          <w:tcPr>
            <w:tcW w:w="567" w:type="dxa"/>
            <w:tcBorders>
              <w:top w:val="nil"/>
              <w:left w:val="nil"/>
              <w:bottom w:val="single" w:sz="4" w:space="0" w:color="auto"/>
              <w:right w:val="single" w:sz="4" w:space="0" w:color="auto"/>
            </w:tcBorders>
            <w:shd w:val="clear" w:color="auto" w:fill="auto"/>
            <w:noWrap/>
            <w:vAlign w:val="center"/>
            <w:hideMark/>
          </w:tcPr>
          <w:p w14:paraId="22B93EDF"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37ADAD7B"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1CE51191"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1ADF9EE7" w14:textId="77777777" w:rsidR="00F246B1" w:rsidRPr="0008311A" w:rsidRDefault="00F246B1" w:rsidP="00F246B1">
            <w:pPr>
              <w:jc w:val="right"/>
            </w:pPr>
            <w:r w:rsidRPr="0008311A">
              <w:t> </w:t>
            </w:r>
          </w:p>
        </w:tc>
      </w:tr>
      <w:tr w:rsidR="00F246B1" w:rsidRPr="0008311A" w14:paraId="6B4B01B6" w14:textId="77777777" w:rsidTr="00F246B1">
        <w:trPr>
          <w:gridBefore w:val="1"/>
          <w:gridAfter w:val="1"/>
          <w:wBefore w:w="53" w:type="dxa"/>
          <w:wAfter w:w="750" w:type="dxa"/>
          <w:trHeight w:val="555"/>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3CAD808" w14:textId="77777777" w:rsidR="00F246B1" w:rsidRPr="0008311A" w:rsidRDefault="00F246B1" w:rsidP="00F246B1">
            <w:pPr>
              <w:jc w:val="center"/>
            </w:pPr>
            <w:r w:rsidRPr="0008311A">
              <w:t>301</w:t>
            </w:r>
          </w:p>
        </w:tc>
        <w:tc>
          <w:tcPr>
            <w:tcW w:w="5812" w:type="dxa"/>
            <w:tcBorders>
              <w:top w:val="nil"/>
              <w:left w:val="nil"/>
              <w:bottom w:val="single" w:sz="4" w:space="0" w:color="auto"/>
              <w:right w:val="single" w:sz="4" w:space="0" w:color="auto"/>
            </w:tcBorders>
            <w:shd w:val="clear" w:color="auto" w:fill="auto"/>
            <w:vAlign w:val="center"/>
            <w:hideMark/>
          </w:tcPr>
          <w:p w14:paraId="67CE6580" w14:textId="77777777" w:rsidR="00F246B1" w:rsidRPr="0008311A" w:rsidRDefault="00F246B1" w:rsidP="00F246B1">
            <w:r w:rsidRPr="0008311A">
              <w:t xml:space="preserve">Béton de propreté </w:t>
            </w:r>
            <w:proofErr w:type="spellStart"/>
            <w:r w:rsidRPr="0008311A">
              <w:t>ep</w:t>
            </w:r>
            <w:proofErr w:type="spellEnd"/>
            <w:r w:rsidRPr="0008311A">
              <w:t xml:space="preserve"> 5cm dosé à 150kg/m3</w:t>
            </w:r>
          </w:p>
        </w:tc>
        <w:tc>
          <w:tcPr>
            <w:tcW w:w="567" w:type="dxa"/>
            <w:tcBorders>
              <w:top w:val="nil"/>
              <w:left w:val="nil"/>
              <w:bottom w:val="single" w:sz="4" w:space="0" w:color="auto"/>
              <w:right w:val="single" w:sz="4" w:space="0" w:color="auto"/>
            </w:tcBorders>
            <w:shd w:val="clear" w:color="auto" w:fill="auto"/>
            <w:noWrap/>
            <w:vAlign w:val="center"/>
            <w:hideMark/>
          </w:tcPr>
          <w:p w14:paraId="7418BAFC" w14:textId="77777777" w:rsidR="00F246B1" w:rsidRPr="0008311A" w:rsidRDefault="00F246B1" w:rsidP="00F246B1">
            <w:pPr>
              <w:jc w:val="center"/>
            </w:pPr>
            <w:r w:rsidRPr="0008311A">
              <w:t>m</w:t>
            </w:r>
            <w:r w:rsidRPr="0008311A">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14:paraId="73CA4D6E" w14:textId="77777777" w:rsidR="00F246B1" w:rsidRPr="0008311A" w:rsidRDefault="00F246B1" w:rsidP="00F246B1">
            <w:pPr>
              <w:jc w:val="center"/>
            </w:pPr>
            <w:r w:rsidRPr="0008311A">
              <w:t>1,20</w:t>
            </w:r>
          </w:p>
        </w:tc>
        <w:tc>
          <w:tcPr>
            <w:tcW w:w="709" w:type="dxa"/>
            <w:tcBorders>
              <w:top w:val="nil"/>
              <w:left w:val="nil"/>
              <w:bottom w:val="single" w:sz="4" w:space="0" w:color="auto"/>
              <w:right w:val="single" w:sz="4" w:space="0" w:color="auto"/>
            </w:tcBorders>
            <w:shd w:val="clear" w:color="auto" w:fill="auto"/>
            <w:noWrap/>
            <w:vAlign w:val="center"/>
            <w:hideMark/>
          </w:tcPr>
          <w:p w14:paraId="330966C7"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0AB8B6D7" w14:textId="77777777" w:rsidR="00F246B1" w:rsidRPr="0008311A" w:rsidRDefault="00F246B1" w:rsidP="00F246B1">
            <w:pPr>
              <w:jc w:val="right"/>
            </w:pPr>
            <w:r w:rsidRPr="0008311A">
              <w:t> </w:t>
            </w:r>
          </w:p>
        </w:tc>
      </w:tr>
      <w:tr w:rsidR="00F246B1" w:rsidRPr="0008311A" w14:paraId="758547AE" w14:textId="77777777" w:rsidTr="00F246B1">
        <w:trPr>
          <w:gridBefore w:val="1"/>
          <w:gridAfter w:val="1"/>
          <w:wBefore w:w="53" w:type="dxa"/>
          <w:wAfter w:w="750" w:type="dxa"/>
          <w:trHeight w:val="510"/>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78D9861" w14:textId="77777777" w:rsidR="00F246B1" w:rsidRPr="0008311A" w:rsidRDefault="00F246B1" w:rsidP="00F246B1">
            <w:pPr>
              <w:jc w:val="center"/>
            </w:pPr>
            <w:r w:rsidRPr="0008311A">
              <w:t>302</w:t>
            </w:r>
          </w:p>
        </w:tc>
        <w:tc>
          <w:tcPr>
            <w:tcW w:w="5812" w:type="dxa"/>
            <w:tcBorders>
              <w:top w:val="nil"/>
              <w:left w:val="nil"/>
              <w:bottom w:val="single" w:sz="4" w:space="0" w:color="auto"/>
              <w:right w:val="single" w:sz="4" w:space="0" w:color="auto"/>
            </w:tcBorders>
            <w:shd w:val="clear" w:color="auto" w:fill="auto"/>
            <w:vAlign w:val="center"/>
            <w:hideMark/>
          </w:tcPr>
          <w:p w14:paraId="4E1BA56B" w14:textId="59C1F37C" w:rsidR="00F246B1" w:rsidRPr="0008311A" w:rsidRDefault="00F246B1" w:rsidP="00F246B1">
            <w:r w:rsidRPr="0008311A">
              <w:t xml:space="preserve">Béton armé pour semelles </w:t>
            </w:r>
            <w:r w:rsidR="00150EE1">
              <w:t xml:space="preserve">et </w:t>
            </w:r>
            <w:r w:rsidRPr="0008311A">
              <w:t>des poteaux de fondation dosé à 350kg/m3</w:t>
            </w:r>
          </w:p>
        </w:tc>
        <w:tc>
          <w:tcPr>
            <w:tcW w:w="567" w:type="dxa"/>
            <w:tcBorders>
              <w:top w:val="nil"/>
              <w:left w:val="nil"/>
              <w:bottom w:val="single" w:sz="4" w:space="0" w:color="auto"/>
              <w:right w:val="single" w:sz="4" w:space="0" w:color="auto"/>
            </w:tcBorders>
            <w:shd w:val="clear" w:color="auto" w:fill="auto"/>
            <w:noWrap/>
            <w:vAlign w:val="center"/>
            <w:hideMark/>
          </w:tcPr>
          <w:p w14:paraId="15A5CE18" w14:textId="77777777" w:rsidR="00F246B1" w:rsidRPr="0008311A" w:rsidRDefault="00F246B1" w:rsidP="00F246B1">
            <w:pPr>
              <w:jc w:val="center"/>
            </w:pPr>
            <w:r w:rsidRPr="0008311A">
              <w:t>m</w:t>
            </w:r>
            <w:r w:rsidRPr="0008311A">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14:paraId="14E0287E" w14:textId="77777777" w:rsidR="00F246B1" w:rsidRPr="0008311A" w:rsidRDefault="00F246B1" w:rsidP="00F246B1">
            <w:pPr>
              <w:jc w:val="center"/>
            </w:pPr>
            <w:r w:rsidRPr="0008311A">
              <w:t>13,82</w:t>
            </w:r>
          </w:p>
        </w:tc>
        <w:tc>
          <w:tcPr>
            <w:tcW w:w="709" w:type="dxa"/>
            <w:tcBorders>
              <w:top w:val="nil"/>
              <w:left w:val="nil"/>
              <w:bottom w:val="single" w:sz="4" w:space="0" w:color="auto"/>
              <w:right w:val="single" w:sz="4" w:space="0" w:color="auto"/>
            </w:tcBorders>
            <w:shd w:val="clear" w:color="auto" w:fill="auto"/>
            <w:noWrap/>
            <w:vAlign w:val="center"/>
            <w:hideMark/>
          </w:tcPr>
          <w:p w14:paraId="767E1EF8"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5F770EF2" w14:textId="77777777" w:rsidR="00F246B1" w:rsidRPr="0008311A" w:rsidRDefault="00F246B1" w:rsidP="00F246B1">
            <w:pPr>
              <w:jc w:val="right"/>
            </w:pPr>
            <w:r w:rsidRPr="0008311A">
              <w:t> </w:t>
            </w:r>
          </w:p>
        </w:tc>
      </w:tr>
      <w:tr w:rsidR="00F246B1" w:rsidRPr="0008311A" w14:paraId="609FA8C8" w14:textId="77777777" w:rsidTr="00F246B1">
        <w:trPr>
          <w:gridBefore w:val="1"/>
          <w:gridAfter w:val="1"/>
          <w:wBefore w:w="53" w:type="dxa"/>
          <w:wAfter w:w="750" w:type="dxa"/>
          <w:trHeight w:val="285"/>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51BE263" w14:textId="77777777" w:rsidR="00F246B1" w:rsidRPr="0008311A" w:rsidRDefault="00F246B1" w:rsidP="00F246B1">
            <w:pPr>
              <w:jc w:val="center"/>
            </w:pPr>
            <w:r w:rsidRPr="0008311A">
              <w:t>303</w:t>
            </w:r>
          </w:p>
        </w:tc>
        <w:tc>
          <w:tcPr>
            <w:tcW w:w="5812" w:type="dxa"/>
            <w:tcBorders>
              <w:top w:val="nil"/>
              <w:left w:val="nil"/>
              <w:bottom w:val="single" w:sz="4" w:space="0" w:color="auto"/>
              <w:right w:val="single" w:sz="4" w:space="0" w:color="auto"/>
            </w:tcBorders>
            <w:shd w:val="clear" w:color="auto" w:fill="auto"/>
            <w:vAlign w:val="center"/>
            <w:hideMark/>
          </w:tcPr>
          <w:p w14:paraId="69C8B353" w14:textId="77777777" w:rsidR="00F246B1" w:rsidRPr="0008311A" w:rsidRDefault="00F246B1" w:rsidP="00F246B1">
            <w:r w:rsidRPr="0008311A">
              <w:t>Maçonnerie de moellons</w:t>
            </w:r>
          </w:p>
        </w:tc>
        <w:tc>
          <w:tcPr>
            <w:tcW w:w="567" w:type="dxa"/>
            <w:tcBorders>
              <w:top w:val="nil"/>
              <w:left w:val="nil"/>
              <w:bottom w:val="single" w:sz="4" w:space="0" w:color="auto"/>
              <w:right w:val="single" w:sz="4" w:space="0" w:color="auto"/>
            </w:tcBorders>
            <w:shd w:val="clear" w:color="auto" w:fill="auto"/>
            <w:noWrap/>
            <w:vAlign w:val="center"/>
            <w:hideMark/>
          </w:tcPr>
          <w:p w14:paraId="53945C4E" w14:textId="77777777" w:rsidR="00F246B1" w:rsidRPr="0008311A" w:rsidRDefault="00F246B1" w:rsidP="00F246B1">
            <w:pPr>
              <w:jc w:val="center"/>
            </w:pPr>
            <w:r w:rsidRPr="0008311A">
              <w:t>m</w:t>
            </w:r>
            <w:r w:rsidRPr="0008311A">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14:paraId="7DA5FE6A" w14:textId="77777777" w:rsidR="00F246B1" w:rsidRPr="0008311A" w:rsidRDefault="00F246B1" w:rsidP="00F246B1">
            <w:pPr>
              <w:jc w:val="center"/>
            </w:pPr>
            <w:r w:rsidRPr="0008311A">
              <w:t>14,25</w:t>
            </w:r>
          </w:p>
        </w:tc>
        <w:tc>
          <w:tcPr>
            <w:tcW w:w="709" w:type="dxa"/>
            <w:tcBorders>
              <w:top w:val="nil"/>
              <w:left w:val="nil"/>
              <w:bottom w:val="single" w:sz="4" w:space="0" w:color="auto"/>
              <w:right w:val="single" w:sz="4" w:space="0" w:color="auto"/>
            </w:tcBorders>
            <w:shd w:val="clear" w:color="auto" w:fill="auto"/>
            <w:noWrap/>
            <w:vAlign w:val="center"/>
            <w:hideMark/>
          </w:tcPr>
          <w:p w14:paraId="641E1FCB"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72B68F2D" w14:textId="77777777" w:rsidR="00F246B1" w:rsidRPr="0008311A" w:rsidRDefault="00F246B1" w:rsidP="00F246B1">
            <w:pPr>
              <w:jc w:val="right"/>
            </w:pPr>
            <w:r w:rsidRPr="0008311A">
              <w:t> </w:t>
            </w:r>
          </w:p>
        </w:tc>
      </w:tr>
      <w:tr w:rsidR="00F246B1" w:rsidRPr="0008311A" w14:paraId="15A0097C"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81AEF2C"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6C56681D" w14:textId="77777777" w:rsidR="00F246B1" w:rsidRPr="0008311A" w:rsidRDefault="00F246B1" w:rsidP="00F246B1">
            <w:pPr>
              <w:rPr>
                <w:b/>
                <w:bCs/>
              </w:rPr>
            </w:pPr>
            <w:r w:rsidRPr="0008311A">
              <w:rPr>
                <w:b/>
                <w:bCs/>
              </w:rPr>
              <w:t>Sous-total lot 300</w:t>
            </w:r>
          </w:p>
        </w:tc>
        <w:tc>
          <w:tcPr>
            <w:tcW w:w="567" w:type="dxa"/>
            <w:tcBorders>
              <w:top w:val="nil"/>
              <w:left w:val="nil"/>
              <w:bottom w:val="single" w:sz="4" w:space="0" w:color="auto"/>
              <w:right w:val="single" w:sz="4" w:space="0" w:color="auto"/>
            </w:tcBorders>
            <w:shd w:val="clear" w:color="auto" w:fill="auto"/>
            <w:noWrap/>
            <w:vAlign w:val="center"/>
            <w:hideMark/>
          </w:tcPr>
          <w:p w14:paraId="49E50769"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725A301E"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08F4DB19"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34860CA6" w14:textId="77777777" w:rsidR="00F246B1" w:rsidRPr="0008311A" w:rsidRDefault="00F246B1" w:rsidP="00F246B1">
            <w:pPr>
              <w:jc w:val="right"/>
              <w:rPr>
                <w:b/>
                <w:bCs/>
              </w:rPr>
            </w:pPr>
            <w:r w:rsidRPr="0008311A">
              <w:rPr>
                <w:b/>
                <w:bCs/>
              </w:rPr>
              <w:t> </w:t>
            </w:r>
          </w:p>
        </w:tc>
      </w:tr>
      <w:tr w:rsidR="00F246B1" w:rsidRPr="0008311A" w14:paraId="7C5A91A3"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79890F8"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72FE5966" w14:textId="77777777" w:rsidR="00F246B1" w:rsidRPr="0008311A" w:rsidRDefault="00F246B1" w:rsidP="00F246B1">
            <w:pPr>
              <w:rPr>
                <w:b/>
                <w:bCs/>
              </w:rPr>
            </w:pPr>
            <w:r w:rsidRPr="0008311A">
              <w:rPr>
                <w:b/>
                <w:bCs/>
              </w:rPr>
              <w:t>Lot 400: Maçonnerie-élévation</w:t>
            </w:r>
          </w:p>
        </w:tc>
        <w:tc>
          <w:tcPr>
            <w:tcW w:w="567" w:type="dxa"/>
            <w:tcBorders>
              <w:top w:val="nil"/>
              <w:left w:val="nil"/>
              <w:bottom w:val="single" w:sz="4" w:space="0" w:color="auto"/>
              <w:right w:val="single" w:sz="4" w:space="0" w:color="auto"/>
            </w:tcBorders>
            <w:shd w:val="clear" w:color="auto" w:fill="auto"/>
            <w:noWrap/>
            <w:vAlign w:val="center"/>
            <w:hideMark/>
          </w:tcPr>
          <w:p w14:paraId="22B8A00F"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1FE1189F"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197A55F2"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053FD1A6" w14:textId="77777777" w:rsidR="00F246B1" w:rsidRPr="0008311A" w:rsidRDefault="00F246B1" w:rsidP="00F246B1">
            <w:pPr>
              <w:jc w:val="right"/>
            </w:pPr>
            <w:r w:rsidRPr="0008311A">
              <w:t> </w:t>
            </w:r>
          </w:p>
        </w:tc>
      </w:tr>
      <w:tr w:rsidR="00F246B1" w:rsidRPr="0008311A" w14:paraId="2847B46B" w14:textId="77777777" w:rsidTr="00F246B1">
        <w:trPr>
          <w:gridBefore w:val="1"/>
          <w:gridAfter w:val="1"/>
          <w:wBefore w:w="53" w:type="dxa"/>
          <w:wAfter w:w="750" w:type="dxa"/>
          <w:trHeight w:val="570"/>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9920D3B" w14:textId="77777777" w:rsidR="00F246B1" w:rsidRPr="0008311A" w:rsidRDefault="00F246B1" w:rsidP="00F246B1">
            <w:pPr>
              <w:jc w:val="center"/>
            </w:pPr>
            <w:r w:rsidRPr="0008311A">
              <w:t>401</w:t>
            </w:r>
          </w:p>
        </w:tc>
        <w:tc>
          <w:tcPr>
            <w:tcW w:w="5812" w:type="dxa"/>
            <w:tcBorders>
              <w:top w:val="nil"/>
              <w:left w:val="nil"/>
              <w:bottom w:val="single" w:sz="4" w:space="0" w:color="auto"/>
              <w:right w:val="single" w:sz="4" w:space="0" w:color="auto"/>
            </w:tcBorders>
            <w:shd w:val="clear" w:color="auto" w:fill="auto"/>
            <w:vAlign w:val="center"/>
            <w:hideMark/>
          </w:tcPr>
          <w:p w14:paraId="33126361" w14:textId="77777777" w:rsidR="00F246B1" w:rsidRPr="0008311A" w:rsidRDefault="00F246B1" w:rsidP="00F246B1">
            <w:r w:rsidRPr="0008311A">
              <w:t>Béton armé pour poteaux en élévation de 15x20 de 1,60m dosé à 350kg/m3</w:t>
            </w:r>
          </w:p>
        </w:tc>
        <w:tc>
          <w:tcPr>
            <w:tcW w:w="567" w:type="dxa"/>
            <w:tcBorders>
              <w:top w:val="nil"/>
              <w:left w:val="nil"/>
              <w:bottom w:val="single" w:sz="4" w:space="0" w:color="auto"/>
              <w:right w:val="single" w:sz="4" w:space="0" w:color="auto"/>
            </w:tcBorders>
            <w:shd w:val="clear" w:color="auto" w:fill="auto"/>
            <w:noWrap/>
            <w:vAlign w:val="center"/>
            <w:hideMark/>
          </w:tcPr>
          <w:p w14:paraId="637B5CFF" w14:textId="77777777" w:rsidR="00F246B1" w:rsidRPr="0008311A" w:rsidRDefault="00F246B1" w:rsidP="00F246B1">
            <w:pPr>
              <w:jc w:val="center"/>
            </w:pPr>
            <w:r w:rsidRPr="0008311A">
              <w:t>m</w:t>
            </w:r>
            <w:r w:rsidRPr="0008311A">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14:paraId="0EAB9DE6" w14:textId="77777777" w:rsidR="00F246B1" w:rsidRPr="0008311A" w:rsidRDefault="00F246B1" w:rsidP="00F246B1">
            <w:pPr>
              <w:jc w:val="center"/>
            </w:pPr>
            <w:r w:rsidRPr="0008311A">
              <w:t>6,91</w:t>
            </w:r>
          </w:p>
        </w:tc>
        <w:tc>
          <w:tcPr>
            <w:tcW w:w="709" w:type="dxa"/>
            <w:tcBorders>
              <w:top w:val="nil"/>
              <w:left w:val="nil"/>
              <w:bottom w:val="single" w:sz="4" w:space="0" w:color="auto"/>
              <w:right w:val="single" w:sz="4" w:space="0" w:color="auto"/>
            </w:tcBorders>
            <w:shd w:val="clear" w:color="auto" w:fill="auto"/>
            <w:noWrap/>
            <w:vAlign w:val="center"/>
            <w:hideMark/>
          </w:tcPr>
          <w:p w14:paraId="68D52C50"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5511D5E6" w14:textId="77777777" w:rsidR="00F246B1" w:rsidRPr="0008311A" w:rsidRDefault="00F246B1" w:rsidP="00F246B1">
            <w:pPr>
              <w:jc w:val="right"/>
            </w:pPr>
            <w:r w:rsidRPr="0008311A">
              <w:t> </w:t>
            </w:r>
          </w:p>
        </w:tc>
      </w:tr>
      <w:tr w:rsidR="00F246B1" w:rsidRPr="0008311A" w14:paraId="1206379E" w14:textId="77777777" w:rsidTr="00F246B1">
        <w:trPr>
          <w:gridBefore w:val="1"/>
          <w:gridAfter w:val="1"/>
          <w:wBefore w:w="53" w:type="dxa"/>
          <w:wAfter w:w="750" w:type="dxa"/>
          <w:trHeight w:val="255"/>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1E13ADF" w14:textId="77777777" w:rsidR="00F246B1" w:rsidRPr="0008311A" w:rsidRDefault="00F246B1" w:rsidP="00F246B1">
            <w:pPr>
              <w:jc w:val="center"/>
            </w:pPr>
            <w:r w:rsidRPr="0008311A">
              <w:t>402</w:t>
            </w:r>
          </w:p>
        </w:tc>
        <w:tc>
          <w:tcPr>
            <w:tcW w:w="5812" w:type="dxa"/>
            <w:tcBorders>
              <w:top w:val="nil"/>
              <w:left w:val="nil"/>
              <w:bottom w:val="single" w:sz="4" w:space="0" w:color="auto"/>
              <w:right w:val="single" w:sz="4" w:space="0" w:color="auto"/>
            </w:tcBorders>
            <w:shd w:val="clear" w:color="auto" w:fill="auto"/>
            <w:vAlign w:val="center"/>
            <w:hideMark/>
          </w:tcPr>
          <w:p w14:paraId="189C5A3A" w14:textId="77777777" w:rsidR="00F246B1" w:rsidRPr="0008311A" w:rsidRDefault="00F246B1" w:rsidP="00F246B1">
            <w:r w:rsidRPr="0008311A">
              <w:t>Enduits au mortier de ciment</w:t>
            </w:r>
          </w:p>
        </w:tc>
        <w:tc>
          <w:tcPr>
            <w:tcW w:w="567" w:type="dxa"/>
            <w:tcBorders>
              <w:top w:val="nil"/>
              <w:left w:val="nil"/>
              <w:bottom w:val="single" w:sz="4" w:space="0" w:color="auto"/>
              <w:right w:val="single" w:sz="4" w:space="0" w:color="auto"/>
            </w:tcBorders>
            <w:shd w:val="clear" w:color="auto" w:fill="auto"/>
            <w:noWrap/>
            <w:vAlign w:val="center"/>
            <w:hideMark/>
          </w:tcPr>
          <w:p w14:paraId="413E150C" w14:textId="77777777" w:rsidR="00F246B1" w:rsidRPr="0008311A" w:rsidRDefault="00F246B1" w:rsidP="00F246B1">
            <w:pPr>
              <w:jc w:val="center"/>
            </w:pPr>
            <w:r w:rsidRPr="0008311A">
              <w:t>m²</w:t>
            </w:r>
          </w:p>
        </w:tc>
        <w:tc>
          <w:tcPr>
            <w:tcW w:w="992" w:type="dxa"/>
            <w:tcBorders>
              <w:top w:val="nil"/>
              <w:left w:val="nil"/>
              <w:bottom w:val="single" w:sz="4" w:space="0" w:color="auto"/>
              <w:right w:val="single" w:sz="4" w:space="0" w:color="auto"/>
            </w:tcBorders>
            <w:shd w:val="clear" w:color="auto" w:fill="auto"/>
            <w:noWrap/>
            <w:vAlign w:val="center"/>
            <w:hideMark/>
          </w:tcPr>
          <w:p w14:paraId="05BA4D1F" w14:textId="77777777" w:rsidR="00F246B1" w:rsidRPr="0008311A" w:rsidRDefault="00F246B1" w:rsidP="00F246B1">
            <w:pPr>
              <w:jc w:val="center"/>
            </w:pPr>
            <w:r w:rsidRPr="0008311A">
              <w:t>162,00</w:t>
            </w:r>
          </w:p>
        </w:tc>
        <w:tc>
          <w:tcPr>
            <w:tcW w:w="709" w:type="dxa"/>
            <w:tcBorders>
              <w:top w:val="nil"/>
              <w:left w:val="nil"/>
              <w:bottom w:val="single" w:sz="4" w:space="0" w:color="auto"/>
              <w:right w:val="single" w:sz="4" w:space="0" w:color="auto"/>
            </w:tcBorders>
            <w:shd w:val="clear" w:color="auto" w:fill="auto"/>
            <w:noWrap/>
            <w:vAlign w:val="center"/>
            <w:hideMark/>
          </w:tcPr>
          <w:p w14:paraId="572D56FB"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016EC849" w14:textId="77777777" w:rsidR="00F246B1" w:rsidRPr="0008311A" w:rsidRDefault="00F246B1" w:rsidP="00F246B1">
            <w:pPr>
              <w:jc w:val="right"/>
            </w:pPr>
            <w:r w:rsidRPr="0008311A">
              <w:t> </w:t>
            </w:r>
          </w:p>
        </w:tc>
      </w:tr>
      <w:tr w:rsidR="00F246B1" w:rsidRPr="0008311A" w14:paraId="45100D71"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3906A7D"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26520455" w14:textId="77777777" w:rsidR="00F246B1" w:rsidRPr="0008311A" w:rsidRDefault="00F246B1" w:rsidP="00F246B1">
            <w:pPr>
              <w:rPr>
                <w:b/>
                <w:bCs/>
              </w:rPr>
            </w:pPr>
            <w:r w:rsidRPr="0008311A">
              <w:rPr>
                <w:b/>
                <w:bCs/>
              </w:rPr>
              <w:t>Sous-total Lot 400</w:t>
            </w:r>
          </w:p>
        </w:tc>
        <w:tc>
          <w:tcPr>
            <w:tcW w:w="567" w:type="dxa"/>
            <w:tcBorders>
              <w:top w:val="nil"/>
              <w:left w:val="nil"/>
              <w:bottom w:val="single" w:sz="4" w:space="0" w:color="auto"/>
              <w:right w:val="single" w:sz="4" w:space="0" w:color="auto"/>
            </w:tcBorders>
            <w:shd w:val="clear" w:color="auto" w:fill="auto"/>
            <w:noWrap/>
            <w:vAlign w:val="center"/>
            <w:hideMark/>
          </w:tcPr>
          <w:p w14:paraId="337CF494"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5BBF9CBB"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60EC94A6"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6F0F9D3D" w14:textId="77777777" w:rsidR="00F246B1" w:rsidRPr="0008311A" w:rsidRDefault="00F246B1" w:rsidP="00F246B1">
            <w:pPr>
              <w:jc w:val="right"/>
              <w:rPr>
                <w:b/>
                <w:bCs/>
              </w:rPr>
            </w:pPr>
            <w:r w:rsidRPr="0008311A">
              <w:rPr>
                <w:b/>
                <w:bCs/>
              </w:rPr>
              <w:t> </w:t>
            </w:r>
          </w:p>
        </w:tc>
      </w:tr>
      <w:tr w:rsidR="00F246B1" w:rsidRPr="0008311A" w14:paraId="28C297F3"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3E091A1"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293F7E58" w14:textId="77777777" w:rsidR="00F246B1" w:rsidRPr="0008311A" w:rsidRDefault="00F246B1" w:rsidP="00F246B1">
            <w:pPr>
              <w:rPr>
                <w:b/>
                <w:bCs/>
              </w:rPr>
            </w:pPr>
            <w:r w:rsidRPr="0008311A">
              <w:rPr>
                <w:b/>
                <w:bCs/>
              </w:rPr>
              <w:t>Lot 500: Menuiserie métallique</w:t>
            </w:r>
          </w:p>
        </w:tc>
        <w:tc>
          <w:tcPr>
            <w:tcW w:w="567" w:type="dxa"/>
            <w:tcBorders>
              <w:top w:val="nil"/>
              <w:left w:val="nil"/>
              <w:bottom w:val="single" w:sz="4" w:space="0" w:color="auto"/>
              <w:right w:val="single" w:sz="4" w:space="0" w:color="auto"/>
            </w:tcBorders>
            <w:shd w:val="clear" w:color="auto" w:fill="auto"/>
            <w:noWrap/>
            <w:vAlign w:val="center"/>
            <w:hideMark/>
          </w:tcPr>
          <w:p w14:paraId="03DEB9EF"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128FAFA3"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2D51C154"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34728770" w14:textId="77777777" w:rsidR="00F246B1" w:rsidRPr="0008311A" w:rsidRDefault="00F246B1" w:rsidP="00F246B1">
            <w:pPr>
              <w:jc w:val="right"/>
            </w:pPr>
            <w:r w:rsidRPr="0008311A">
              <w:t> </w:t>
            </w:r>
          </w:p>
        </w:tc>
      </w:tr>
      <w:tr w:rsidR="00F246B1" w:rsidRPr="0008311A" w14:paraId="365288A1" w14:textId="77777777" w:rsidTr="00F246B1">
        <w:trPr>
          <w:gridBefore w:val="1"/>
          <w:gridAfter w:val="1"/>
          <w:wBefore w:w="53" w:type="dxa"/>
          <w:wAfter w:w="750" w:type="dxa"/>
          <w:trHeight w:val="765"/>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4C4C0AF6" w14:textId="77777777" w:rsidR="00F246B1" w:rsidRPr="0008311A" w:rsidRDefault="00F246B1" w:rsidP="00F246B1">
            <w:pPr>
              <w:jc w:val="center"/>
            </w:pPr>
            <w:r w:rsidRPr="0008311A">
              <w:t>501</w:t>
            </w:r>
          </w:p>
        </w:tc>
        <w:tc>
          <w:tcPr>
            <w:tcW w:w="5812" w:type="dxa"/>
            <w:tcBorders>
              <w:top w:val="nil"/>
              <w:left w:val="nil"/>
              <w:bottom w:val="single" w:sz="4" w:space="0" w:color="auto"/>
              <w:right w:val="single" w:sz="4" w:space="0" w:color="auto"/>
            </w:tcBorders>
            <w:shd w:val="clear" w:color="auto" w:fill="auto"/>
            <w:vAlign w:val="center"/>
            <w:hideMark/>
          </w:tcPr>
          <w:p w14:paraId="1C4D565D" w14:textId="77777777" w:rsidR="00F246B1" w:rsidRPr="0008311A" w:rsidRDefault="00F246B1" w:rsidP="00F246B1">
            <w:r w:rsidRPr="0008311A">
              <w:t>Fourniture et pose des tuyaux de diamètre 63mm pour traverses y compris scellement et toutes suggestions</w:t>
            </w:r>
          </w:p>
        </w:tc>
        <w:tc>
          <w:tcPr>
            <w:tcW w:w="567" w:type="dxa"/>
            <w:tcBorders>
              <w:top w:val="nil"/>
              <w:left w:val="nil"/>
              <w:bottom w:val="single" w:sz="4" w:space="0" w:color="auto"/>
              <w:right w:val="single" w:sz="4" w:space="0" w:color="auto"/>
            </w:tcBorders>
            <w:shd w:val="clear" w:color="auto" w:fill="auto"/>
            <w:noWrap/>
            <w:vAlign w:val="center"/>
            <w:hideMark/>
          </w:tcPr>
          <w:p w14:paraId="5DF6DCD7" w14:textId="77777777" w:rsidR="00F246B1" w:rsidRPr="0008311A" w:rsidRDefault="00F246B1" w:rsidP="00F246B1">
            <w:pPr>
              <w:jc w:val="center"/>
            </w:pPr>
            <w:r w:rsidRPr="0008311A">
              <w:t>ml</w:t>
            </w:r>
          </w:p>
        </w:tc>
        <w:tc>
          <w:tcPr>
            <w:tcW w:w="992" w:type="dxa"/>
            <w:tcBorders>
              <w:top w:val="nil"/>
              <w:left w:val="nil"/>
              <w:bottom w:val="single" w:sz="4" w:space="0" w:color="auto"/>
              <w:right w:val="single" w:sz="4" w:space="0" w:color="auto"/>
            </w:tcBorders>
            <w:shd w:val="clear" w:color="auto" w:fill="auto"/>
            <w:noWrap/>
            <w:vAlign w:val="center"/>
            <w:hideMark/>
          </w:tcPr>
          <w:p w14:paraId="628300A4" w14:textId="77777777" w:rsidR="00F246B1" w:rsidRPr="0008311A" w:rsidRDefault="00F246B1" w:rsidP="00F246B1">
            <w:pPr>
              <w:jc w:val="center"/>
            </w:pPr>
            <w:r w:rsidRPr="0008311A">
              <w:t>280,00</w:t>
            </w:r>
          </w:p>
        </w:tc>
        <w:tc>
          <w:tcPr>
            <w:tcW w:w="709" w:type="dxa"/>
            <w:tcBorders>
              <w:top w:val="nil"/>
              <w:left w:val="nil"/>
              <w:bottom w:val="single" w:sz="4" w:space="0" w:color="auto"/>
              <w:right w:val="single" w:sz="4" w:space="0" w:color="auto"/>
            </w:tcBorders>
            <w:shd w:val="clear" w:color="auto" w:fill="auto"/>
            <w:noWrap/>
            <w:vAlign w:val="center"/>
            <w:hideMark/>
          </w:tcPr>
          <w:p w14:paraId="56BC79EE"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179E7DF3" w14:textId="77777777" w:rsidR="00F246B1" w:rsidRPr="0008311A" w:rsidRDefault="00F246B1" w:rsidP="00F246B1">
            <w:pPr>
              <w:jc w:val="right"/>
            </w:pPr>
            <w:r w:rsidRPr="0008311A">
              <w:t> </w:t>
            </w:r>
          </w:p>
        </w:tc>
      </w:tr>
      <w:tr w:rsidR="00F246B1" w:rsidRPr="0008311A" w14:paraId="679EFD97"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750488E"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7DFC2EAC" w14:textId="77777777" w:rsidR="00F246B1" w:rsidRPr="0008311A" w:rsidRDefault="00F246B1" w:rsidP="00F246B1">
            <w:pPr>
              <w:rPr>
                <w:b/>
                <w:bCs/>
              </w:rPr>
            </w:pPr>
            <w:r w:rsidRPr="0008311A">
              <w:rPr>
                <w:b/>
                <w:bCs/>
              </w:rPr>
              <w:t>Sous-total lot 500</w:t>
            </w:r>
          </w:p>
        </w:tc>
        <w:tc>
          <w:tcPr>
            <w:tcW w:w="567" w:type="dxa"/>
            <w:tcBorders>
              <w:top w:val="nil"/>
              <w:left w:val="nil"/>
              <w:bottom w:val="single" w:sz="4" w:space="0" w:color="auto"/>
              <w:right w:val="single" w:sz="4" w:space="0" w:color="auto"/>
            </w:tcBorders>
            <w:shd w:val="clear" w:color="auto" w:fill="auto"/>
            <w:noWrap/>
            <w:vAlign w:val="center"/>
            <w:hideMark/>
          </w:tcPr>
          <w:p w14:paraId="4E977A70"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24410191"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6CE5DA36"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48F12ED8" w14:textId="77777777" w:rsidR="00F246B1" w:rsidRPr="0008311A" w:rsidRDefault="00F246B1" w:rsidP="00F246B1">
            <w:pPr>
              <w:jc w:val="right"/>
              <w:rPr>
                <w:b/>
                <w:bCs/>
              </w:rPr>
            </w:pPr>
            <w:r w:rsidRPr="0008311A">
              <w:rPr>
                <w:b/>
                <w:bCs/>
              </w:rPr>
              <w:t> </w:t>
            </w:r>
          </w:p>
        </w:tc>
      </w:tr>
      <w:tr w:rsidR="00F246B1" w:rsidRPr="0008311A" w14:paraId="0481E734"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597383FD"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3F9B5D99" w14:textId="77777777" w:rsidR="00F246B1" w:rsidRPr="0008311A" w:rsidRDefault="00F246B1" w:rsidP="00F246B1">
            <w:pPr>
              <w:rPr>
                <w:b/>
                <w:bCs/>
              </w:rPr>
            </w:pPr>
            <w:r w:rsidRPr="0008311A">
              <w:rPr>
                <w:b/>
                <w:bCs/>
              </w:rPr>
              <w:t>Lot 600: Peinture</w:t>
            </w:r>
          </w:p>
        </w:tc>
        <w:tc>
          <w:tcPr>
            <w:tcW w:w="567" w:type="dxa"/>
            <w:tcBorders>
              <w:top w:val="nil"/>
              <w:left w:val="nil"/>
              <w:bottom w:val="single" w:sz="4" w:space="0" w:color="auto"/>
              <w:right w:val="single" w:sz="4" w:space="0" w:color="auto"/>
            </w:tcBorders>
            <w:shd w:val="clear" w:color="auto" w:fill="auto"/>
            <w:noWrap/>
            <w:vAlign w:val="center"/>
            <w:hideMark/>
          </w:tcPr>
          <w:p w14:paraId="46628482"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4C824578"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3CAFE90E"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438C9D78" w14:textId="77777777" w:rsidR="00F246B1" w:rsidRPr="0008311A" w:rsidRDefault="00F246B1" w:rsidP="00F246B1">
            <w:pPr>
              <w:jc w:val="right"/>
            </w:pPr>
            <w:r w:rsidRPr="0008311A">
              <w:t> </w:t>
            </w:r>
          </w:p>
        </w:tc>
      </w:tr>
      <w:tr w:rsidR="00F246B1" w:rsidRPr="0008311A" w14:paraId="18E5B584"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068F6ADE" w14:textId="77777777" w:rsidR="00F246B1" w:rsidRPr="0008311A" w:rsidRDefault="00F246B1" w:rsidP="00F246B1">
            <w:pPr>
              <w:jc w:val="center"/>
            </w:pPr>
            <w:r w:rsidRPr="0008311A">
              <w:t>601</w:t>
            </w:r>
          </w:p>
        </w:tc>
        <w:tc>
          <w:tcPr>
            <w:tcW w:w="5812" w:type="dxa"/>
            <w:tcBorders>
              <w:top w:val="nil"/>
              <w:left w:val="nil"/>
              <w:bottom w:val="single" w:sz="4" w:space="0" w:color="auto"/>
              <w:right w:val="single" w:sz="4" w:space="0" w:color="auto"/>
            </w:tcBorders>
            <w:shd w:val="clear" w:color="auto" w:fill="auto"/>
            <w:vAlign w:val="center"/>
            <w:hideMark/>
          </w:tcPr>
          <w:p w14:paraId="47038A3C" w14:textId="77777777" w:rsidR="00F246B1" w:rsidRPr="0008311A" w:rsidRDefault="00F246B1" w:rsidP="00F246B1">
            <w:r w:rsidRPr="0008311A">
              <w:t xml:space="preserve">Peinture </w:t>
            </w:r>
            <w:proofErr w:type="spellStart"/>
            <w:r w:rsidRPr="0008311A">
              <w:t>pantex</w:t>
            </w:r>
            <w:proofErr w:type="spellEnd"/>
            <w:r w:rsidRPr="0008311A">
              <w:t xml:space="preserve"> 1300 sur poteaux</w:t>
            </w:r>
          </w:p>
        </w:tc>
        <w:tc>
          <w:tcPr>
            <w:tcW w:w="567" w:type="dxa"/>
            <w:tcBorders>
              <w:top w:val="nil"/>
              <w:left w:val="nil"/>
              <w:bottom w:val="single" w:sz="4" w:space="0" w:color="auto"/>
              <w:right w:val="single" w:sz="4" w:space="0" w:color="auto"/>
            </w:tcBorders>
            <w:shd w:val="clear" w:color="auto" w:fill="auto"/>
            <w:noWrap/>
            <w:vAlign w:val="center"/>
            <w:hideMark/>
          </w:tcPr>
          <w:p w14:paraId="6DDAF37D" w14:textId="77777777" w:rsidR="00F246B1" w:rsidRPr="0008311A" w:rsidRDefault="00F246B1" w:rsidP="00F246B1">
            <w:pPr>
              <w:jc w:val="center"/>
            </w:pPr>
            <w:r w:rsidRPr="0008311A">
              <w:t>m²</w:t>
            </w:r>
          </w:p>
        </w:tc>
        <w:tc>
          <w:tcPr>
            <w:tcW w:w="992" w:type="dxa"/>
            <w:tcBorders>
              <w:top w:val="nil"/>
              <w:left w:val="nil"/>
              <w:bottom w:val="single" w:sz="4" w:space="0" w:color="auto"/>
              <w:right w:val="single" w:sz="4" w:space="0" w:color="auto"/>
            </w:tcBorders>
            <w:shd w:val="clear" w:color="auto" w:fill="auto"/>
            <w:noWrap/>
            <w:vAlign w:val="center"/>
            <w:hideMark/>
          </w:tcPr>
          <w:p w14:paraId="03BBFE7F" w14:textId="77777777" w:rsidR="00F246B1" w:rsidRPr="0008311A" w:rsidRDefault="00F246B1" w:rsidP="00F246B1">
            <w:pPr>
              <w:jc w:val="center"/>
            </w:pPr>
            <w:r w:rsidRPr="0008311A">
              <w:t>162,00</w:t>
            </w:r>
          </w:p>
        </w:tc>
        <w:tc>
          <w:tcPr>
            <w:tcW w:w="709" w:type="dxa"/>
            <w:tcBorders>
              <w:top w:val="nil"/>
              <w:left w:val="nil"/>
              <w:bottom w:val="single" w:sz="4" w:space="0" w:color="auto"/>
              <w:right w:val="single" w:sz="4" w:space="0" w:color="auto"/>
            </w:tcBorders>
            <w:shd w:val="clear" w:color="auto" w:fill="auto"/>
            <w:noWrap/>
            <w:vAlign w:val="center"/>
            <w:hideMark/>
          </w:tcPr>
          <w:p w14:paraId="5E1EF9D2"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6562C328" w14:textId="77777777" w:rsidR="00F246B1" w:rsidRPr="0008311A" w:rsidRDefault="00F246B1" w:rsidP="00F246B1">
            <w:pPr>
              <w:jc w:val="right"/>
            </w:pPr>
            <w:r w:rsidRPr="0008311A">
              <w:t> </w:t>
            </w:r>
          </w:p>
        </w:tc>
      </w:tr>
      <w:tr w:rsidR="00F246B1" w:rsidRPr="0008311A" w14:paraId="3E03F3AB" w14:textId="77777777" w:rsidTr="00F246B1">
        <w:trPr>
          <w:gridBefore w:val="1"/>
          <w:gridAfter w:val="1"/>
          <w:wBefore w:w="53" w:type="dxa"/>
          <w:wAfter w:w="750" w:type="dxa"/>
          <w:trHeight w:val="40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F715694"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7A134C7F" w14:textId="77777777" w:rsidR="00F246B1" w:rsidRPr="0008311A" w:rsidRDefault="00F246B1" w:rsidP="00F246B1">
            <w:pPr>
              <w:rPr>
                <w:b/>
                <w:bCs/>
              </w:rPr>
            </w:pPr>
            <w:r w:rsidRPr="0008311A">
              <w:rPr>
                <w:b/>
                <w:bCs/>
              </w:rPr>
              <w:t>Sous-total lot 600</w:t>
            </w:r>
          </w:p>
        </w:tc>
        <w:tc>
          <w:tcPr>
            <w:tcW w:w="567" w:type="dxa"/>
            <w:tcBorders>
              <w:top w:val="nil"/>
              <w:left w:val="nil"/>
              <w:bottom w:val="single" w:sz="4" w:space="0" w:color="auto"/>
              <w:right w:val="single" w:sz="4" w:space="0" w:color="auto"/>
            </w:tcBorders>
            <w:shd w:val="clear" w:color="auto" w:fill="auto"/>
            <w:noWrap/>
            <w:vAlign w:val="center"/>
            <w:hideMark/>
          </w:tcPr>
          <w:p w14:paraId="516A9115" w14:textId="77777777" w:rsidR="00F246B1" w:rsidRPr="0008311A" w:rsidRDefault="00F246B1" w:rsidP="00F246B1">
            <w:pPr>
              <w:jc w:val="center"/>
            </w:pPr>
            <w:r w:rsidRPr="0008311A">
              <w:t> </w:t>
            </w:r>
          </w:p>
        </w:tc>
        <w:tc>
          <w:tcPr>
            <w:tcW w:w="992" w:type="dxa"/>
            <w:tcBorders>
              <w:top w:val="nil"/>
              <w:left w:val="nil"/>
              <w:bottom w:val="single" w:sz="4" w:space="0" w:color="auto"/>
              <w:right w:val="single" w:sz="4" w:space="0" w:color="auto"/>
            </w:tcBorders>
            <w:shd w:val="clear" w:color="auto" w:fill="auto"/>
            <w:noWrap/>
            <w:vAlign w:val="center"/>
            <w:hideMark/>
          </w:tcPr>
          <w:p w14:paraId="004CB0AB" w14:textId="77777777" w:rsidR="00F246B1" w:rsidRPr="0008311A" w:rsidRDefault="00F246B1" w:rsidP="00F246B1">
            <w:pPr>
              <w:jc w:val="center"/>
            </w:pPr>
            <w:r w:rsidRPr="0008311A">
              <w:t> </w:t>
            </w:r>
          </w:p>
        </w:tc>
        <w:tc>
          <w:tcPr>
            <w:tcW w:w="709" w:type="dxa"/>
            <w:tcBorders>
              <w:top w:val="nil"/>
              <w:left w:val="nil"/>
              <w:bottom w:val="single" w:sz="4" w:space="0" w:color="auto"/>
              <w:right w:val="single" w:sz="4" w:space="0" w:color="auto"/>
            </w:tcBorders>
            <w:shd w:val="clear" w:color="auto" w:fill="auto"/>
            <w:noWrap/>
            <w:vAlign w:val="center"/>
            <w:hideMark/>
          </w:tcPr>
          <w:p w14:paraId="19224207" w14:textId="77777777" w:rsidR="00F246B1" w:rsidRPr="0008311A" w:rsidRDefault="00F246B1" w:rsidP="00F246B1">
            <w:pPr>
              <w:jc w:val="center"/>
            </w:pPr>
            <w:r w:rsidRPr="0008311A">
              <w:t> </w:t>
            </w:r>
          </w:p>
        </w:tc>
        <w:tc>
          <w:tcPr>
            <w:tcW w:w="1418" w:type="dxa"/>
            <w:tcBorders>
              <w:top w:val="nil"/>
              <w:left w:val="nil"/>
              <w:bottom w:val="single" w:sz="4" w:space="0" w:color="auto"/>
              <w:right w:val="single" w:sz="8" w:space="0" w:color="auto"/>
            </w:tcBorders>
            <w:shd w:val="clear" w:color="auto" w:fill="auto"/>
            <w:noWrap/>
            <w:vAlign w:val="center"/>
            <w:hideMark/>
          </w:tcPr>
          <w:p w14:paraId="524BB8F8" w14:textId="77777777" w:rsidR="00F246B1" w:rsidRPr="0008311A" w:rsidRDefault="00F246B1" w:rsidP="00F246B1">
            <w:pPr>
              <w:jc w:val="right"/>
              <w:rPr>
                <w:b/>
                <w:bCs/>
              </w:rPr>
            </w:pPr>
            <w:r w:rsidRPr="0008311A">
              <w:rPr>
                <w:b/>
                <w:bCs/>
              </w:rPr>
              <w:t> </w:t>
            </w:r>
          </w:p>
        </w:tc>
      </w:tr>
      <w:tr w:rsidR="00F246B1" w:rsidRPr="0008311A" w14:paraId="7E0A5E70" w14:textId="77777777" w:rsidTr="00F246B1">
        <w:trPr>
          <w:gridBefore w:val="1"/>
          <w:gridAfter w:val="1"/>
          <w:wBefore w:w="53" w:type="dxa"/>
          <w:wAfter w:w="750" w:type="dxa"/>
          <w:trHeight w:val="283"/>
        </w:trPr>
        <w:tc>
          <w:tcPr>
            <w:tcW w:w="584" w:type="dxa"/>
            <w:tcBorders>
              <w:top w:val="double" w:sz="6" w:space="0" w:color="auto"/>
              <w:left w:val="single" w:sz="8" w:space="0" w:color="auto"/>
              <w:bottom w:val="single" w:sz="4" w:space="0" w:color="auto"/>
              <w:right w:val="single" w:sz="4" w:space="0" w:color="auto"/>
            </w:tcBorders>
            <w:shd w:val="clear" w:color="auto" w:fill="auto"/>
            <w:noWrap/>
            <w:vAlign w:val="bottom"/>
            <w:hideMark/>
          </w:tcPr>
          <w:p w14:paraId="38A7B08D" w14:textId="77777777" w:rsidR="00F246B1" w:rsidRPr="0008311A" w:rsidRDefault="00F246B1" w:rsidP="00F246B1">
            <w:pPr>
              <w:jc w:val="center"/>
            </w:pPr>
            <w:r w:rsidRPr="0008311A">
              <w:t> </w:t>
            </w:r>
          </w:p>
        </w:tc>
        <w:tc>
          <w:tcPr>
            <w:tcW w:w="5812" w:type="dxa"/>
            <w:tcBorders>
              <w:top w:val="double" w:sz="6" w:space="0" w:color="auto"/>
              <w:left w:val="nil"/>
              <w:bottom w:val="single" w:sz="4" w:space="0" w:color="auto"/>
              <w:right w:val="single" w:sz="4" w:space="0" w:color="auto"/>
            </w:tcBorders>
            <w:shd w:val="clear" w:color="auto" w:fill="auto"/>
            <w:vAlign w:val="center"/>
            <w:hideMark/>
          </w:tcPr>
          <w:p w14:paraId="142CEB5D" w14:textId="77777777" w:rsidR="00F246B1" w:rsidRPr="0008311A" w:rsidRDefault="00F246B1" w:rsidP="00F246B1">
            <w:pPr>
              <w:rPr>
                <w:b/>
                <w:bCs/>
              </w:rPr>
            </w:pPr>
            <w:r w:rsidRPr="0008311A">
              <w:rPr>
                <w:b/>
                <w:bCs/>
              </w:rPr>
              <w:t>Montant hors taxes</w:t>
            </w:r>
          </w:p>
        </w:tc>
        <w:tc>
          <w:tcPr>
            <w:tcW w:w="567" w:type="dxa"/>
            <w:tcBorders>
              <w:top w:val="double" w:sz="6" w:space="0" w:color="auto"/>
              <w:left w:val="nil"/>
              <w:bottom w:val="single" w:sz="4" w:space="0" w:color="auto"/>
              <w:right w:val="nil"/>
            </w:tcBorders>
            <w:shd w:val="clear" w:color="auto" w:fill="auto"/>
            <w:noWrap/>
            <w:vAlign w:val="bottom"/>
            <w:hideMark/>
          </w:tcPr>
          <w:p w14:paraId="1A4E15F8" w14:textId="77777777" w:rsidR="00F246B1" w:rsidRPr="0008311A" w:rsidRDefault="00F246B1" w:rsidP="00F246B1">
            <w:r w:rsidRPr="0008311A">
              <w:t> </w:t>
            </w:r>
          </w:p>
        </w:tc>
        <w:tc>
          <w:tcPr>
            <w:tcW w:w="992" w:type="dxa"/>
            <w:tcBorders>
              <w:top w:val="double" w:sz="6" w:space="0" w:color="auto"/>
              <w:left w:val="nil"/>
              <w:bottom w:val="single" w:sz="4" w:space="0" w:color="auto"/>
              <w:right w:val="nil"/>
            </w:tcBorders>
            <w:shd w:val="clear" w:color="auto" w:fill="auto"/>
            <w:noWrap/>
            <w:vAlign w:val="bottom"/>
            <w:hideMark/>
          </w:tcPr>
          <w:p w14:paraId="40AD9400" w14:textId="77777777" w:rsidR="00F246B1" w:rsidRPr="0008311A" w:rsidRDefault="00F246B1" w:rsidP="00F246B1">
            <w:r w:rsidRPr="0008311A">
              <w:t> </w:t>
            </w:r>
          </w:p>
        </w:tc>
        <w:tc>
          <w:tcPr>
            <w:tcW w:w="709" w:type="dxa"/>
            <w:tcBorders>
              <w:top w:val="double" w:sz="6" w:space="0" w:color="auto"/>
              <w:left w:val="nil"/>
              <w:bottom w:val="single" w:sz="4" w:space="0" w:color="auto"/>
              <w:right w:val="nil"/>
            </w:tcBorders>
            <w:shd w:val="clear" w:color="auto" w:fill="auto"/>
            <w:noWrap/>
            <w:vAlign w:val="bottom"/>
            <w:hideMark/>
          </w:tcPr>
          <w:p w14:paraId="5E1393B9" w14:textId="77777777" w:rsidR="00F246B1" w:rsidRPr="0008311A" w:rsidRDefault="00F246B1" w:rsidP="00F246B1">
            <w:r w:rsidRPr="0008311A">
              <w:t> </w:t>
            </w:r>
          </w:p>
        </w:tc>
        <w:tc>
          <w:tcPr>
            <w:tcW w:w="1418" w:type="dxa"/>
            <w:tcBorders>
              <w:top w:val="double" w:sz="6" w:space="0" w:color="auto"/>
              <w:left w:val="single" w:sz="4" w:space="0" w:color="auto"/>
              <w:bottom w:val="single" w:sz="4" w:space="0" w:color="auto"/>
              <w:right w:val="single" w:sz="8" w:space="0" w:color="auto"/>
            </w:tcBorders>
            <w:shd w:val="clear" w:color="auto" w:fill="auto"/>
            <w:noWrap/>
            <w:vAlign w:val="bottom"/>
            <w:hideMark/>
          </w:tcPr>
          <w:p w14:paraId="3017043D" w14:textId="77777777" w:rsidR="00F246B1" w:rsidRPr="0008311A" w:rsidRDefault="00F246B1" w:rsidP="00F246B1">
            <w:pPr>
              <w:jc w:val="right"/>
              <w:rPr>
                <w:b/>
                <w:bCs/>
              </w:rPr>
            </w:pPr>
            <w:r w:rsidRPr="0008311A">
              <w:rPr>
                <w:b/>
                <w:bCs/>
              </w:rPr>
              <w:t>0</w:t>
            </w:r>
          </w:p>
        </w:tc>
      </w:tr>
      <w:tr w:rsidR="00F246B1" w:rsidRPr="0008311A" w14:paraId="320554C1" w14:textId="77777777" w:rsidTr="00F246B1">
        <w:trPr>
          <w:gridBefore w:val="1"/>
          <w:gridAfter w:val="1"/>
          <w:wBefore w:w="53" w:type="dxa"/>
          <w:wAfter w:w="750" w:type="dxa"/>
          <w:trHeight w:val="283"/>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ED5FD6C"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2268197D" w14:textId="77777777" w:rsidR="00F246B1" w:rsidRPr="0008311A" w:rsidRDefault="00F246B1" w:rsidP="00F246B1">
            <w:pPr>
              <w:rPr>
                <w:b/>
                <w:bCs/>
              </w:rPr>
            </w:pPr>
            <w:r w:rsidRPr="0008311A">
              <w:rPr>
                <w:b/>
                <w:bCs/>
              </w:rPr>
              <w:t>TVA (19,25%)</w:t>
            </w:r>
          </w:p>
        </w:tc>
        <w:tc>
          <w:tcPr>
            <w:tcW w:w="567" w:type="dxa"/>
            <w:tcBorders>
              <w:top w:val="nil"/>
              <w:left w:val="nil"/>
              <w:bottom w:val="single" w:sz="4" w:space="0" w:color="auto"/>
              <w:right w:val="nil"/>
            </w:tcBorders>
            <w:shd w:val="clear" w:color="auto" w:fill="auto"/>
            <w:noWrap/>
            <w:vAlign w:val="bottom"/>
            <w:hideMark/>
          </w:tcPr>
          <w:p w14:paraId="0EA690A1" w14:textId="77777777" w:rsidR="00F246B1" w:rsidRPr="0008311A" w:rsidRDefault="00F246B1" w:rsidP="00F246B1">
            <w:r w:rsidRPr="0008311A">
              <w:t> </w:t>
            </w:r>
          </w:p>
        </w:tc>
        <w:tc>
          <w:tcPr>
            <w:tcW w:w="992" w:type="dxa"/>
            <w:tcBorders>
              <w:top w:val="nil"/>
              <w:left w:val="nil"/>
              <w:bottom w:val="single" w:sz="4" w:space="0" w:color="auto"/>
              <w:right w:val="nil"/>
            </w:tcBorders>
            <w:shd w:val="clear" w:color="auto" w:fill="auto"/>
            <w:noWrap/>
            <w:vAlign w:val="bottom"/>
            <w:hideMark/>
          </w:tcPr>
          <w:p w14:paraId="27071727" w14:textId="77777777" w:rsidR="00F246B1" w:rsidRPr="0008311A" w:rsidRDefault="00F246B1" w:rsidP="00F246B1">
            <w:r w:rsidRPr="0008311A">
              <w:t> </w:t>
            </w:r>
          </w:p>
        </w:tc>
        <w:tc>
          <w:tcPr>
            <w:tcW w:w="709" w:type="dxa"/>
            <w:tcBorders>
              <w:top w:val="nil"/>
              <w:left w:val="nil"/>
              <w:bottom w:val="single" w:sz="4" w:space="0" w:color="auto"/>
              <w:right w:val="nil"/>
            </w:tcBorders>
            <w:shd w:val="clear" w:color="auto" w:fill="auto"/>
            <w:noWrap/>
            <w:vAlign w:val="bottom"/>
            <w:hideMark/>
          </w:tcPr>
          <w:p w14:paraId="56100284" w14:textId="77777777" w:rsidR="00F246B1" w:rsidRPr="0008311A" w:rsidRDefault="00F246B1" w:rsidP="00F246B1">
            <w:r w:rsidRPr="0008311A">
              <w:t>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3F3D6981" w14:textId="77777777" w:rsidR="00F246B1" w:rsidRPr="0008311A" w:rsidRDefault="00F246B1" w:rsidP="00F246B1">
            <w:pPr>
              <w:jc w:val="right"/>
            </w:pPr>
            <w:r w:rsidRPr="0008311A">
              <w:t>0</w:t>
            </w:r>
          </w:p>
        </w:tc>
      </w:tr>
      <w:tr w:rsidR="00F246B1" w:rsidRPr="0008311A" w14:paraId="62100C18" w14:textId="77777777" w:rsidTr="00F246B1">
        <w:trPr>
          <w:gridBefore w:val="1"/>
          <w:gridAfter w:val="1"/>
          <w:wBefore w:w="53" w:type="dxa"/>
          <w:wAfter w:w="750" w:type="dxa"/>
          <w:trHeight w:val="283"/>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1913041"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09F4F3AD" w14:textId="77777777" w:rsidR="00F246B1" w:rsidRPr="0008311A" w:rsidRDefault="00F246B1" w:rsidP="00F246B1">
            <w:pPr>
              <w:rPr>
                <w:b/>
                <w:bCs/>
              </w:rPr>
            </w:pPr>
            <w:r w:rsidRPr="0008311A">
              <w:rPr>
                <w:b/>
                <w:bCs/>
              </w:rPr>
              <w:t>IR (5,5%)</w:t>
            </w:r>
          </w:p>
        </w:tc>
        <w:tc>
          <w:tcPr>
            <w:tcW w:w="567" w:type="dxa"/>
            <w:tcBorders>
              <w:top w:val="nil"/>
              <w:left w:val="nil"/>
              <w:bottom w:val="single" w:sz="4" w:space="0" w:color="auto"/>
              <w:right w:val="nil"/>
            </w:tcBorders>
            <w:shd w:val="clear" w:color="auto" w:fill="auto"/>
            <w:noWrap/>
            <w:vAlign w:val="bottom"/>
            <w:hideMark/>
          </w:tcPr>
          <w:p w14:paraId="1534E0F5" w14:textId="77777777" w:rsidR="00F246B1" w:rsidRPr="0008311A" w:rsidRDefault="00F246B1" w:rsidP="00F246B1">
            <w:r w:rsidRPr="0008311A">
              <w:t> </w:t>
            </w:r>
          </w:p>
        </w:tc>
        <w:tc>
          <w:tcPr>
            <w:tcW w:w="992" w:type="dxa"/>
            <w:tcBorders>
              <w:top w:val="nil"/>
              <w:left w:val="nil"/>
              <w:bottom w:val="single" w:sz="4" w:space="0" w:color="auto"/>
              <w:right w:val="nil"/>
            </w:tcBorders>
            <w:shd w:val="clear" w:color="auto" w:fill="auto"/>
            <w:noWrap/>
            <w:vAlign w:val="bottom"/>
            <w:hideMark/>
          </w:tcPr>
          <w:p w14:paraId="28A6D7D2" w14:textId="77777777" w:rsidR="00F246B1" w:rsidRPr="0008311A" w:rsidRDefault="00F246B1" w:rsidP="00F246B1">
            <w:r w:rsidRPr="0008311A">
              <w:t> </w:t>
            </w:r>
          </w:p>
        </w:tc>
        <w:tc>
          <w:tcPr>
            <w:tcW w:w="709" w:type="dxa"/>
            <w:tcBorders>
              <w:top w:val="nil"/>
              <w:left w:val="nil"/>
              <w:bottom w:val="single" w:sz="4" w:space="0" w:color="auto"/>
              <w:right w:val="nil"/>
            </w:tcBorders>
            <w:shd w:val="clear" w:color="auto" w:fill="auto"/>
            <w:noWrap/>
            <w:vAlign w:val="bottom"/>
            <w:hideMark/>
          </w:tcPr>
          <w:p w14:paraId="23B24B56" w14:textId="77777777" w:rsidR="00F246B1" w:rsidRPr="0008311A" w:rsidRDefault="00F246B1" w:rsidP="00F246B1">
            <w:r w:rsidRPr="0008311A">
              <w:t>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0A00F6FD" w14:textId="77777777" w:rsidR="00F246B1" w:rsidRPr="0008311A" w:rsidRDefault="00F246B1" w:rsidP="00F246B1">
            <w:pPr>
              <w:jc w:val="right"/>
            </w:pPr>
            <w:r w:rsidRPr="0008311A">
              <w:t>0</w:t>
            </w:r>
          </w:p>
        </w:tc>
      </w:tr>
      <w:tr w:rsidR="00F246B1" w:rsidRPr="0008311A" w14:paraId="1F87CF50" w14:textId="77777777" w:rsidTr="00F246B1">
        <w:trPr>
          <w:gridBefore w:val="1"/>
          <w:gridAfter w:val="1"/>
          <w:wBefore w:w="53" w:type="dxa"/>
          <w:wAfter w:w="750" w:type="dxa"/>
          <w:trHeight w:val="283"/>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CACD9CD" w14:textId="77777777" w:rsidR="00F246B1" w:rsidRPr="0008311A" w:rsidRDefault="00F246B1" w:rsidP="00F246B1">
            <w:pPr>
              <w:jc w:val="center"/>
            </w:pPr>
            <w:r w:rsidRPr="0008311A">
              <w:t> </w:t>
            </w:r>
          </w:p>
        </w:tc>
        <w:tc>
          <w:tcPr>
            <w:tcW w:w="5812" w:type="dxa"/>
            <w:tcBorders>
              <w:top w:val="nil"/>
              <w:left w:val="nil"/>
              <w:bottom w:val="single" w:sz="4" w:space="0" w:color="auto"/>
              <w:right w:val="single" w:sz="4" w:space="0" w:color="auto"/>
            </w:tcBorders>
            <w:shd w:val="clear" w:color="auto" w:fill="auto"/>
            <w:vAlign w:val="center"/>
            <w:hideMark/>
          </w:tcPr>
          <w:p w14:paraId="2E2C4239" w14:textId="77777777" w:rsidR="00F246B1" w:rsidRPr="0008311A" w:rsidRDefault="00F246B1" w:rsidP="00F246B1">
            <w:pPr>
              <w:rPr>
                <w:b/>
                <w:bCs/>
              </w:rPr>
            </w:pPr>
            <w:r w:rsidRPr="0008311A">
              <w:rPr>
                <w:b/>
                <w:bCs/>
              </w:rPr>
              <w:t>Montant TTC</w:t>
            </w:r>
          </w:p>
        </w:tc>
        <w:tc>
          <w:tcPr>
            <w:tcW w:w="567" w:type="dxa"/>
            <w:tcBorders>
              <w:top w:val="nil"/>
              <w:left w:val="nil"/>
              <w:bottom w:val="single" w:sz="4" w:space="0" w:color="auto"/>
              <w:right w:val="nil"/>
            </w:tcBorders>
            <w:shd w:val="clear" w:color="auto" w:fill="auto"/>
            <w:noWrap/>
            <w:vAlign w:val="bottom"/>
            <w:hideMark/>
          </w:tcPr>
          <w:p w14:paraId="72F559BF" w14:textId="77777777" w:rsidR="00F246B1" w:rsidRPr="0008311A" w:rsidRDefault="00F246B1" w:rsidP="00F246B1">
            <w:r w:rsidRPr="0008311A">
              <w:t> </w:t>
            </w:r>
          </w:p>
        </w:tc>
        <w:tc>
          <w:tcPr>
            <w:tcW w:w="992" w:type="dxa"/>
            <w:tcBorders>
              <w:top w:val="nil"/>
              <w:left w:val="nil"/>
              <w:bottom w:val="single" w:sz="4" w:space="0" w:color="auto"/>
              <w:right w:val="nil"/>
            </w:tcBorders>
            <w:shd w:val="clear" w:color="auto" w:fill="auto"/>
            <w:noWrap/>
            <w:vAlign w:val="bottom"/>
            <w:hideMark/>
          </w:tcPr>
          <w:p w14:paraId="4980FACF" w14:textId="77777777" w:rsidR="00F246B1" w:rsidRPr="0008311A" w:rsidRDefault="00F246B1" w:rsidP="00F246B1">
            <w:r w:rsidRPr="0008311A">
              <w:t> </w:t>
            </w:r>
          </w:p>
        </w:tc>
        <w:tc>
          <w:tcPr>
            <w:tcW w:w="709" w:type="dxa"/>
            <w:tcBorders>
              <w:top w:val="nil"/>
              <w:left w:val="nil"/>
              <w:bottom w:val="single" w:sz="4" w:space="0" w:color="auto"/>
              <w:right w:val="nil"/>
            </w:tcBorders>
            <w:shd w:val="clear" w:color="auto" w:fill="auto"/>
            <w:noWrap/>
            <w:vAlign w:val="bottom"/>
            <w:hideMark/>
          </w:tcPr>
          <w:p w14:paraId="7422ABF1" w14:textId="77777777" w:rsidR="00F246B1" w:rsidRPr="0008311A" w:rsidRDefault="00F246B1" w:rsidP="00F246B1">
            <w:r w:rsidRPr="0008311A">
              <w:t>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712B2719" w14:textId="77777777" w:rsidR="00F246B1" w:rsidRPr="0008311A" w:rsidRDefault="00F246B1" w:rsidP="00F246B1">
            <w:pPr>
              <w:jc w:val="right"/>
              <w:rPr>
                <w:b/>
                <w:bCs/>
              </w:rPr>
            </w:pPr>
            <w:r w:rsidRPr="0008311A">
              <w:rPr>
                <w:b/>
                <w:bCs/>
              </w:rPr>
              <w:t>0</w:t>
            </w:r>
          </w:p>
        </w:tc>
      </w:tr>
      <w:tr w:rsidR="00F246B1" w:rsidRPr="0008311A" w14:paraId="23EC803C" w14:textId="77777777" w:rsidTr="00F246B1">
        <w:trPr>
          <w:gridBefore w:val="1"/>
          <w:gridAfter w:val="1"/>
          <w:wBefore w:w="53" w:type="dxa"/>
          <w:wAfter w:w="750" w:type="dxa"/>
          <w:trHeight w:val="283"/>
        </w:trPr>
        <w:tc>
          <w:tcPr>
            <w:tcW w:w="584" w:type="dxa"/>
            <w:tcBorders>
              <w:top w:val="nil"/>
              <w:left w:val="single" w:sz="8" w:space="0" w:color="auto"/>
              <w:bottom w:val="single" w:sz="8" w:space="0" w:color="auto"/>
              <w:right w:val="single" w:sz="4" w:space="0" w:color="auto"/>
            </w:tcBorders>
            <w:shd w:val="clear" w:color="auto" w:fill="auto"/>
            <w:noWrap/>
            <w:vAlign w:val="bottom"/>
            <w:hideMark/>
          </w:tcPr>
          <w:p w14:paraId="3828F2D3" w14:textId="77777777" w:rsidR="00F246B1" w:rsidRPr="0008311A" w:rsidRDefault="00F246B1" w:rsidP="00F246B1">
            <w:pPr>
              <w:jc w:val="center"/>
            </w:pPr>
            <w:r w:rsidRPr="0008311A">
              <w:t> </w:t>
            </w:r>
          </w:p>
        </w:tc>
        <w:tc>
          <w:tcPr>
            <w:tcW w:w="5812" w:type="dxa"/>
            <w:tcBorders>
              <w:top w:val="nil"/>
              <w:left w:val="nil"/>
              <w:bottom w:val="single" w:sz="8" w:space="0" w:color="auto"/>
              <w:right w:val="single" w:sz="4" w:space="0" w:color="auto"/>
            </w:tcBorders>
            <w:shd w:val="clear" w:color="auto" w:fill="auto"/>
            <w:vAlign w:val="center"/>
            <w:hideMark/>
          </w:tcPr>
          <w:p w14:paraId="15F85C6D" w14:textId="77777777" w:rsidR="00F246B1" w:rsidRPr="0008311A" w:rsidRDefault="00F246B1" w:rsidP="00F246B1">
            <w:pPr>
              <w:rPr>
                <w:b/>
                <w:bCs/>
              </w:rPr>
            </w:pPr>
            <w:r w:rsidRPr="0008311A">
              <w:rPr>
                <w:b/>
                <w:bCs/>
              </w:rPr>
              <w:t>Net à payer à l'Entrepreneur</w:t>
            </w:r>
          </w:p>
        </w:tc>
        <w:tc>
          <w:tcPr>
            <w:tcW w:w="567" w:type="dxa"/>
            <w:tcBorders>
              <w:top w:val="nil"/>
              <w:left w:val="nil"/>
              <w:bottom w:val="single" w:sz="8" w:space="0" w:color="auto"/>
              <w:right w:val="nil"/>
            </w:tcBorders>
            <w:shd w:val="clear" w:color="auto" w:fill="auto"/>
            <w:noWrap/>
            <w:vAlign w:val="bottom"/>
            <w:hideMark/>
          </w:tcPr>
          <w:p w14:paraId="73FE77EB" w14:textId="77777777" w:rsidR="00F246B1" w:rsidRPr="0008311A" w:rsidRDefault="00F246B1" w:rsidP="00F246B1">
            <w:r w:rsidRPr="0008311A">
              <w:t> </w:t>
            </w:r>
          </w:p>
        </w:tc>
        <w:tc>
          <w:tcPr>
            <w:tcW w:w="992" w:type="dxa"/>
            <w:tcBorders>
              <w:top w:val="nil"/>
              <w:left w:val="nil"/>
              <w:bottom w:val="single" w:sz="8" w:space="0" w:color="auto"/>
              <w:right w:val="nil"/>
            </w:tcBorders>
            <w:shd w:val="clear" w:color="auto" w:fill="auto"/>
            <w:noWrap/>
            <w:vAlign w:val="bottom"/>
            <w:hideMark/>
          </w:tcPr>
          <w:p w14:paraId="044B66AA" w14:textId="77777777" w:rsidR="00F246B1" w:rsidRPr="0008311A" w:rsidRDefault="00F246B1" w:rsidP="00F246B1">
            <w:r w:rsidRPr="0008311A">
              <w:t> </w:t>
            </w:r>
          </w:p>
        </w:tc>
        <w:tc>
          <w:tcPr>
            <w:tcW w:w="709" w:type="dxa"/>
            <w:tcBorders>
              <w:top w:val="nil"/>
              <w:left w:val="nil"/>
              <w:bottom w:val="single" w:sz="8" w:space="0" w:color="auto"/>
              <w:right w:val="nil"/>
            </w:tcBorders>
            <w:shd w:val="clear" w:color="auto" w:fill="auto"/>
            <w:noWrap/>
            <w:vAlign w:val="bottom"/>
            <w:hideMark/>
          </w:tcPr>
          <w:p w14:paraId="5BAE37A3" w14:textId="77777777" w:rsidR="00F246B1" w:rsidRPr="0008311A" w:rsidRDefault="00F246B1" w:rsidP="00F246B1">
            <w:r w:rsidRPr="0008311A">
              <w:t> </w:t>
            </w:r>
          </w:p>
        </w:tc>
        <w:tc>
          <w:tcPr>
            <w:tcW w:w="1418" w:type="dxa"/>
            <w:tcBorders>
              <w:top w:val="nil"/>
              <w:left w:val="single" w:sz="4" w:space="0" w:color="auto"/>
              <w:bottom w:val="single" w:sz="8" w:space="0" w:color="auto"/>
              <w:right w:val="single" w:sz="8" w:space="0" w:color="auto"/>
            </w:tcBorders>
            <w:shd w:val="clear" w:color="auto" w:fill="auto"/>
            <w:noWrap/>
            <w:vAlign w:val="bottom"/>
            <w:hideMark/>
          </w:tcPr>
          <w:p w14:paraId="459944AD" w14:textId="77777777" w:rsidR="00F246B1" w:rsidRPr="0008311A" w:rsidRDefault="00F246B1" w:rsidP="00F246B1">
            <w:pPr>
              <w:jc w:val="right"/>
            </w:pPr>
            <w:r w:rsidRPr="0008311A">
              <w:t>0</w:t>
            </w:r>
          </w:p>
        </w:tc>
      </w:tr>
      <w:tr w:rsidR="00F246B1" w:rsidRPr="0008311A" w14:paraId="7ABF6CF8" w14:textId="77777777" w:rsidTr="00F246B1">
        <w:trPr>
          <w:gridBefore w:val="1"/>
          <w:gridAfter w:val="1"/>
          <w:wBefore w:w="53" w:type="dxa"/>
          <w:wAfter w:w="750" w:type="dxa"/>
          <w:trHeight w:val="585"/>
        </w:trPr>
        <w:tc>
          <w:tcPr>
            <w:tcW w:w="10082" w:type="dxa"/>
            <w:gridSpan w:val="6"/>
            <w:tcBorders>
              <w:top w:val="nil"/>
              <w:left w:val="nil"/>
              <w:bottom w:val="nil"/>
              <w:right w:val="nil"/>
            </w:tcBorders>
            <w:shd w:val="clear" w:color="auto" w:fill="auto"/>
            <w:vAlign w:val="center"/>
            <w:hideMark/>
          </w:tcPr>
          <w:p w14:paraId="43003A0A" w14:textId="77777777" w:rsidR="00F246B1" w:rsidRPr="0008311A" w:rsidRDefault="00F246B1" w:rsidP="00F246B1">
            <w:pPr>
              <w:jc w:val="center"/>
            </w:pPr>
            <w:r w:rsidRPr="0008311A">
              <w:t>Arrêté le montant du présent détail estimatif à la somme de ___________________________</w:t>
            </w:r>
          </w:p>
        </w:tc>
      </w:tr>
      <w:tr w:rsidR="00F246B1" w:rsidRPr="0008311A" w14:paraId="323F89D8" w14:textId="77777777" w:rsidTr="00F246B1">
        <w:trPr>
          <w:trHeight w:val="544"/>
        </w:trPr>
        <w:tc>
          <w:tcPr>
            <w:tcW w:w="10885" w:type="dxa"/>
            <w:gridSpan w:val="8"/>
            <w:vMerge w:val="restart"/>
            <w:tcBorders>
              <w:top w:val="nil"/>
              <w:left w:val="nil"/>
              <w:bottom w:val="nil"/>
              <w:right w:val="nil"/>
            </w:tcBorders>
            <w:vAlign w:val="center"/>
            <w:hideMark/>
          </w:tcPr>
          <w:p w14:paraId="1CC4500B" w14:textId="77777777" w:rsidR="00F246B1" w:rsidRPr="0008311A" w:rsidRDefault="00F246B1" w:rsidP="00F246B1"/>
        </w:tc>
      </w:tr>
      <w:tr w:rsidR="00F246B1" w:rsidRPr="0008311A" w14:paraId="3F9662A5" w14:textId="77777777" w:rsidTr="00F246B1">
        <w:trPr>
          <w:trHeight w:val="544"/>
        </w:trPr>
        <w:tc>
          <w:tcPr>
            <w:tcW w:w="10885" w:type="dxa"/>
            <w:gridSpan w:val="8"/>
            <w:vMerge/>
            <w:tcBorders>
              <w:top w:val="nil"/>
              <w:left w:val="nil"/>
              <w:bottom w:val="nil"/>
              <w:right w:val="nil"/>
            </w:tcBorders>
            <w:vAlign w:val="center"/>
            <w:hideMark/>
          </w:tcPr>
          <w:p w14:paraId="4A97E0C3" w14:textId="77777777" w:rsidR="00F246B1" w:rsidRPr="0008311A" w:rsidRDefault="00F246B1" w:rsidP="00F246B1"/>
        </w:tc>
      </w:tr>
    </w:tbl>
    <w:p w14:paraId="6E87E5D3" w14:textId="77777777" w:rsidR="00273DD0" w:rsidRPr="00BE483D" w:rsidRDefault="00273DD0">
      <w:pPr>
        <w:widowControl w:val="0"/>
        <w:autoSpaceDE w:val="0"/>
        <w:jc w:val="both"/>
      </w:pPr>
    </w:p>
    <w:p w14:paraId="6E88C5A9" w14:textId="77777777" w:rsidR="00273DD0" w:rsidRPr="00BE483D" w:rsidRDefault="00273DD0">
      <w:pPr>
        <w:widowControl w:val="0"/>
        <w:autoSpaceDE w:val="0"/>
        <w:jc w:val="both"/>
      </w:pPr>
    </w:p>
    <w:p w14:paraId="1013E7E6" w14:textId="77777777" w:rsidR="00273DD0" w:rsidRPr="00BE483D" w:rsidRDefault="00273DD0">
      <w:pPr>
        <w:widowControl w:val="0"/>
        <w:autoSpaceDE w:val="0"/>
        <w:jc w:val="both"/>
      </w:pPr>
    </w:p>
    <w:p w14:paraId="66B40DA3" w14:textId="77777777" w:rsidR="00273DD0" w:rsidRPr="00BE483D" w:rsidRDefault="00273DD0">
      <w:pPr>
        <w:widowControl w:val="0"/>
        <w:autoSpaceDE w:val="0"/>
        <w:jc w:val="both"/>
      </w:pPr>
    </w:p>
    <w:p w14:paraId="247C1111" w14:textId="77777777" w:rsidR="00B32E1F" w:rsidRPr="00BE483D" w:rsidRDefault="00B32E1F">
      <w:pPr>
        <w:widowControl w:val="0"/>
        <w:autoSpaceDE w:val="0"/>
        <w:jc w:val="both"/>
      </w:pPr>
    </w:p>
    <w:p w14:paraId="201CD30C" w14:textId="77777777" w:rsidR="00B32E1F" w:rsidRPr="00BE483D" w:rsidRDefault="00B32E1F">
      <w:pPr>
        <w:widowControl w:val="0"/>
        <w:autoSpaceDE w:val="0"/>
        <w:jc w:val="both"/>
      </w:pPr>
    </w:p>
    <w:p w14:paraId="0CD949E8" w14:textId="77777777" w:rsidR="00B32E1F" w:rsidRPr="00BE483D" w:rsidRDefault="00B32E1F">
      <w:pPr>
        <w:widowControl w:val="0"/>
        <w:autoSpaceDE w:val="0"/>
        <w:jc w:val="both"/>
      </w:pPr>
    </w:p>
    <w:p w14:paraId="06F4F4E5" w14:textId="77777777" w:rsidR="00B32E1F" w:rsidRPr="00BE483D" w:rsidRDefault="00B32E1F">
      <w:pPr>
        <w:widowControl w:val="0"/>
        <w:autoSpaceDE w:val="0"/>
        <w:jc w:val="both"/>
      </w:pPr>
    </w:p>
    <w:p w14:paraId="7E639DB9" w14:textId="77777777" w:rsidR="00B32E1F" w:rsidRPr="00BE483D" w:rsidRDefault="00B32E1F">
      <w:pPr>
        <w:widowControl w:val="0"/>
        <w:autoSpaceDE w:val="0"/>
        <w:jc w:val="both"/>
      </w:pPr>
    </w:p>
    <w:p w14:paraId="4EA6CCAD" w14:textId="77777777" w:rsidR="00B32E1F" w:rsidRPr="00BE483D" w:rsidRDefault="00B32E1F">
      <w:pPr>
        <w:widowControl w:val="0"/>
        <w:autoSpaceDE w:val="0"/>
        <w:jc w:val="both"/>
      </w:pPr>
    </w:p>
    <w:p w14:paraId="7006D619" w14:textId="77777777" w:rsidR="00B32E1F" w:rsidRPr="00BE483D" w:rsidRDefault="00B32E1F">
      <w:pPr>
        <w:widowControl w:val="0"/>
        <w:autoSpaceDE w:val="0"/>
        <w:jc w:val="both"/>
      </w:pPr>
    </w:p>
    <w:p w14:paraId="51506156" w14:textId="77777777" w:rsidR="00B32E1F" w:rsidRPr="00BE483D" w:rsidRDefault="00B32E1F">
      <w:pPr>
        <w:widowControl w:val="0"/>
        <w:autoSpaceDE w:val="0"/>
        <w:jc w:val="both"/>
      </w:pPr>
    </w:p>
    <w:p w14:paraId="13B2FB95" w14:textId="77777777" w:rsidR="00273DD0" w:rsidRPr="00BE483D" w:rsidRDefault="00273DD0">
      <w:pPr>
        <w:widowControl w:val="0"/>
        <w:autoSpaceDE w:val="0"/>
        <w:jc w:val="both"/>
      </w:pPr>
    </w:p>
    <w:p w14:paraId="546A46B7" w14:textId="77777777" w:rsidR="00273DD0" w:rsidRPr="00BE483D" w:rsidRDefault="00273DD0">
      <w:pPr>
        <w:widowControl w:val="0"/>
        <w:autoSpaceDE w:val="0"/>
        <w:jc w:val="both"/>
      </w:pPr>
    </w:p>
    <w:p w14:paraId="0C27AE2E" w14:textId="77777777" w:rsidR="00273DD0" w:rsidRPr="00BE483D" w:rsidRDefault="00353DCC" w:rsidP="009D0A39">
      <w:pPr>
        <w:pStyle w:val="TitrePieceDAO"/>
        <w:rPr>
          <w:rFonts w:ascii="Times New Roman" w:hAnsi="Times New Roman" w:cs="Times New Roman"/>
        </w:rPr>
      </w:pPr>
      <w:r w:rsidRPr="00BE483D">
        <w:rPr>
          <w:rFonts w:ascii="Times New Roman" w:hAnsi="Times New Roman" w:cs="Times New Roman"/>
        </w:rPr>
        <w:t> </w:t>
      </w:r>
      <w:r w:rsidRPr="00BE483D">
        <w:rPr>
          <w:rFonts w:ascii="Times New Roman" w:hAnsi="Times New Roman" w:cs="Times New Roman"/>
        </w:rPr>
        <w:br/>
      </w:r>
      <w:bookmarkStart w:id="17" w:name="_Toc390335369"/>
      <w:bookmarkStart w:id="18" w:name="_Toc446836719"/>
      <w:r w:rsidRPr="00BE483D">
        <w:rPr>
          <w:rFonts w:ascii="Times New Roman" w:hAnsi="Times New Roman" w:cs="Times New Roman"/>
        </w:rPr>
        <w:t>Cadre du sous-détail</w:t>
      </w:r>
      <w:bookmarkStart w:id="19" w:name="_Toc430770166"/>
      <w:r w:rsidR="009D0A39" w:rsidRPr="00BE483D">
        <w:rPr>
          <w:rFonts w:ascii="Times New Roman" w:hAnsi="Times New Roman" w:cs="Times New Roman"/>
        </w:rPr>
        <w:t xml:space="preserve"> </w:t>
      </w:r>
      <w:r w:rsidRPr="00BE483D">
        <w:rPr>
          <w:rFonts w:ascii="Times New Roman" w:hAnsi="Times New Roman" w:cs="Times New Roman"/>
        </w:rPr>
        <w:t>des prix</w:t>
      </w:r>
      <w:bookmarkEnd w:id="17"/>
      <w:bookmarkEnd w:id="18"/>
      <w:bookmarkEnd w:id="19"/>
    </w:p>
    <w:p w14:paraId="6951CA10" w14:textId="77777777" w:rsidR="00273DD0" w:rsidRPr="00BE483D" w:rsidRDefault="00273DD0">
      <w:pPr>
        <w:widowControl w:val="0"/>
        <w:autoSpaceDE w:val="0"/>
        <w:jc w:val="both"/>
        <w:rPr>
          <w:b/>
          <w:spacing w:val="40"/>
        </w:rPr>
      </w:pPr>
    </w:p>
    <w:p w14:paraId="01C1C03A" w14:textId="77777777" w:rsidR="00273DD0" w:rsidRPr="00BE483D" w:rsidRDefault="00353DCC">
      <w:pPr>
        <w:pageBreakBefore/>
        <w:widowControl w:val="0"/>
        <w:autoSpaceDE w:val="0"/>
        <w:jc w:val="both"/>
      </w:pPr>
      <w:r w:rsidRPr="00BE483D">
        <w:rPr>
          <w:b/>
          <w:bCs/>
        </w:rPr>
        <w:lastRenderedPageBreak/>
        <w:t>Note</w:t>
      </w:r>
      <w:r w:rsidRPr="00BE483D">
        <w:rPr>
          <w:b/>
          <w:bCs/>
          <w:spacing w:val="10"/>
        </w:rPr>
        <w:t xml:space="preserve"> </w:t>
      </w:r>
      <w:r w:rsidRPr="00BE483D">
        <w:rPr>
          <w:b/>
          <w:bCs/>
        </w:rPr>
        <w:t>relative</w:t>
      </w:r>
      <w:r w:rsidRPr="00BE483D">
        <w:rPr>
          <w:b/>
          <w:bCs/>
          <w:spacing w:val="10"/>
        </w:rPr>
        <w:t xml:space="preserve"> </w:t>
      </w:r>
      <w:r w:rsidRPr="00BE483D">
        <w:rPr>
          <w:b/>
          <w:bCs/>
        </w:rPr>
        <w:t>à</w:t>
      </w:r>
      <w:r w:rsidRPr="00BE483D">
        <w:rPr>
          <w:b/>
          <w:bCs/>
          <w:spacing w:val="10"/>
        </w:rPr>
        <w:t xml:space="preserve"> </w:t>
      </w:r>
      <w:r w:rsidRPr="00BE483D">
        <w:rPr>
          <w:b/>
          <w:bCs/>
        </w:rPr>
        <w:t>la</w:t>
      </w:r>
      <w:r w:rsidRPr="00BE483D">
        <w:rPr>
          <w:b/>
          <w:bCs/>
          <w:spacing w:val="10"/>
        </w:rPr>
        <w:t xml:space="preserve"> </w:t>
      </w:r>
      <w:r w:rsidRPr="00BE483D">
        <w:rPr>
          <w:b/>
          <w:bCs/>
        </w:rPr>
        <w:t>présentation</w:t>
      </w:r>
      <w:r w:rsidRPr="00BE483D">
        <w:rPr>
          <w:b/>
          <w:bCs/>
          <w:spacing w:val="10"/>
        </w:rPr>
        <w:t xml:space="preserve"> </w:t>
      </w:r>
      <w:r w:rsidRPr="00BE483D">
        <w:rPr>
          <w:b/>
          <w:bCs/>
        </w:rPr>
        <w:t>des</w:t>
      </w:r>
      <w:r w:rsidRPr="00BE483D">
        <w:rPr>
          <w:b/>
          <w:bCs/>
          <w:spacing w:val="10"/>
        </w:rPr>
        <w:t xml:space="preserve"> cadres de </w:t>
      </w:r>
      <w:r w:rsidRPr="00BE483D">
        <w:rPr>
          <w:b/>
          <w:bCs/>
        </w:rPr>
        <w:t>sous détails</w:t>
      </w:r>
      <w:r w:rsidRPr="00BE483D">
        <w:rPr>
          <w:b/>
          <w:bCs/>
          <w:spacing w:val="10"/>
        </w:rPr>
        <w:t xml:space="preserve"> </w:t>
      </w:r>
      <w:r w:rsidRPr="00BE483D">
        <w:rPr>
          <w:b/>
          <w:bCs/>
        </w:rPr>
        <w:t>de</w:t>
      </w:r>
      <w:r w:rsidRPr="00BE483D">
        <w:rPr>
          <w:b/>
          <w:bCs/>
          <w:spacing w:val="10"/>
        </w:rPr>
        <w:t xml:space="preserve"> </w:t>
      </w:r>
      <w:r w:rsidRPr="00BE483D">
        <w:rPr>
          <w:b/>
          <w:bCs/>
        </w:rPr>
        <w:t>prix</w:t>
      </w:r>
      <w:r w:rsidRPr="00BE483D">
        <w:rPr>
          <w:b/>
          <w:bCs/>
          <w:spacing w:val="10"/>
        </w:rPr>
        <w:t xml:space="preserve"> </w:t>
      </w:r>
      <w:r w:rsidRPr="00BE483D">
        <w:rPr>
          <w:b/>
          <w:bCs/>
        </w:rPr>
        <w:t>et</w:t>
      </w:r>
      <w:r w:rsidRPr="00BE483D">
        <w:rPr>
          <w:b/>
          <w:bCs/>
          <w:spacing w:val="10"/>
        </w:rPr>
        <w:t xml:space="preserve"> </w:t>
      </w:r>
      <w:r w:rsidRPr="00BE483D">
        <w:rPr>
          <w:b/>
          <w:bCs/>
        </w:rPr>
        <w:t>taxes</w:t>
      </w:r>
    </w:p>
    <w:p w14:paraId="00F82094" w14:textId="77777777" w:rsidR="00273DD0" w:rsidRPr="00BE483D" w:rsidRDefault="00273DD0">
      <w:pPr>
        <w:widowControl w:val="0"/>
        <w:autoSpaceDE w:val="0"/>
        <w:jc w:val="both"/>
      </w:pPr>
    </w:p>
    <w:p w14:paraId="4A068763" w14:textId="77777777" w:rsidR="00273DD0" w:rsidRPr="00BE483D" w:rsidRDefault="00353DCC">
      <w:pPr>
        <w:widowControl w:val="0"/>
        <w:autoSpaceDE w:val="0"/>
        <w:jc w:val="both"/>
      </w:pPr>
      <w:r w:rsidRPr="00BE483D">
        <w:t>1.</w:t>
      </w:r>
      <w:r w:rsidRPr="00BE483D">
        <w:rPr>
          <w:spacing w:val="29"/>
        </w:rPr>
        <w:t xml:space="preserve"> </w:t>
      </w:r>
      <w:r w:rsidRPr="00BE483D">
        <w:t>Un</w:t>
      </w:r>
      <w:r w:rsidRPr="00BE483D">
        <w:rPr>
          <w:spacing w:val="18"/>
        </w:rPr>
        <w:t xml:space="preserve"> </w:t>
      </w:r>
      <w:r w:rsidRPr="00BE483D">
        <w:t>sous détail</w:t>
      </w:r>
      <w:r w:rsidRPr="00BE483D">
        <w:rPr>
          <w:spacing w:val="18"/>
        </w:rPr>
        <w:t xml:space="preserve"> </w:t>
      </w:r>
      <w:r w:rsidRPr="00BE483D">
        <w:t>expose</w:t>
      </w:r>
      <w:r w:rsidRPr="00BE483D">
        <w:rPr>
          <w:spacing w:val="18"/>
        </w:rPr>
        <w:t xml:space="preserve"> </w:t>
      </w:r>
      <w:r w:rsidRPr="00BE483D">
        <w:t>toutes</w:t>
      </w:r>
      <w:r w:rsidRPr="00BE483D">
        <w:rPr>
          <w:spacing w:val="18"/>
        </w:rPr>
        <w:t xml:space="preserve"> </w:t>
      </w:r>
      <w:r w:rsidRPr="00BE483D">
        <w:t>les</w:t>
      </w:r>
      <w:r w:rsidRPr="00BE483D">
        <w:rPr>
          <w:spacing w:val="18"/>
        </w:rPr>
        <w:t xml:space="preserve"> </w:t>
      </w:r>
      <w:r w:rsidRPr="00BE483D">
        <w:t>étapes</w:t>
      </w:r>
      <w:r w:rsidRPr="00BE483D">
        <w:rPr>
          <w:spacing w:val="18"/>
        </w:rPr>
        <w:t xml:space="preserve"> </w:t>
      </w:r>
      <w:r w:rsidRPr="00BE483D">
        <w:t>d’établissement</w:t>
      </w:r>
      <w:r w:rsidRPr="00BE483D">
        <w:rPr>
          <w:spacing w:val="18"/>
        </w:rPr>
        <w:t xml:space="preserve"> </w:t>
      </w:r>
      <w:r w:rsidRPr="00BE483D">
        <w:t>d’un</w:t>
      </w:r>
      <w:r w:rsidRPr="00BE483D">
        <w:rPr>
          <w:spacing w:val="18"/>
        </w:rPr>
        <w:t xml:space="preserve"> </w:t>
      </w:r>
      <w:r w:rsidRPr="00BE483D">
        <w:t>prix</w:t>
      </w:r>
      <w:r w:rsidRPr="00BE483D">
        <w:rPr>
          <w:spacing w:val="18"/>
        </w:rPr>
        <w:t xml:space="preserve"> </w:t>
      </w:r>
      <w:r w:rsidRPr="00BE483D">
        <w:t>de</w:t>
      </w:r>
      <w:r w:rsidRPr="00BE483D">
        <w:rPr>
          <w:spacing w:val="18"/>
        </w:rPr>
        <w:t xml:space="preserve"> </w:t>
      </w:r>
      <w:r w:rsidRPr="00BE483D">
        <w:t>vente.</w:t>
      </w:r>
      <w:r w:rsidRPr="00BE483D">
        <w:rPr>
          <w:spacing w:val="18"/>
        </w:rPr>
        <w:t xml:space="preserve"> </w:t>
      </w:r>
      <w:r w:rsidRPr="00BE483D">
        <w:t>Aussi, constitue-t-il</w:t>
      </w:r>
      <w:r w:rsidRPr="00BE483D">
        <w:rPr>
          <w:spacing w:val="25"/>
        </w:rPr>
        <w:t xml:space="preserve"> </w:t>
      </w:r>
      <w:r w:rsidRPr="00BE483D">
        <w:t>un</w:t>
      </w:r>
      <w:r w:rsidRPr="00BE483D">
        <w:rPr>
          <w:spacing w:val="25"/>
        </w:rPr>
        <w:t xml:space="preserve"> </w:t>
      </w:r>
      <w:r w:rsidRPr="00BE483D">
        <w:t>élément</w:t>
      </w:r>
      <w:r w:rsidRPr="00BE483D">
        <w:rPr>
          <w:spacing w:val="25"/>
        </w:rPr>
        <w:t xml:space="preserve"> </w:t>
      </w:r>
      <w:r w:rsidRPr="00BE483D">
        <w:t>important</w:t>
      </w:r>
      <w:r w:rsidRPr="00BE483D">
        <w:rPr>
          <w:spacing w:val="25"/>
        </w:rPr>
        <w:t xml:space="preserve"> </w:t>
      </w:r>
      <w:r w:rsidRPr="00BE483D">
        <w:t>d’appréciation</w:t>
      </w:r>
      <w:r w:rsidRPr="00BE483D">
        <w:rPr>
          <w:spacing w:val="25"/>
        </w:rPr>
        <w:t xml:space="preserve"> </w:t>
      </w:r>
      <w:r w:rsidRPr="00BE483D">
        <w:t>de</w:t>
      </w:r>
      <w:r w:rsidRPr="00BE483D">
        <w:rPr>
          <w:spacing w:val="25"/>
        </w:rPr>
        <w:t xml:space="preserve"> </w:t>
      </w:r>
      <w:r w:rsidRPr="00BE483D">
        <w:t>la</w:t>
      </w:r>
      <w:r w:rsidRPr="00BE483D">
        <w:rPr>
          <w:spacing w:val="25"/>
        </w:rPr>
        <w:t xml:space="preserve"> </w:t>
      </w:r>
      <w:r w:rsidRPr="00BE483D">
        <w:t>qualité</w:t>
      </w:r>
      <w:r w:rsidRPr="00BE483D">
        <w:rPr>
          <w:spacing w:val="25"/>
        </w:rPr>
        <w:t xml:space="preserve"> </w:t>
      </w:r>
      <w:r w:rsidRPr="00BE483D">
        <w:t>du</w:t>
      </w:r>
      <w:r w:rsidRPr="00BE483D">
        <w:rPr>
          <w:spacing w:val="25"/>
        </w:rPr>
        <w:t xml:space="preserve"> </w:t>
      </w:r>
      <w:r w:rsidRPr="00BE483D">
        <w:t>prix</w:t>
      </w:r>
      <w:r w:rsidRPr="00BE483D">
        <w:rPr>
          <w:spacing w:val="25"/>
        </w:rPr>
        <w:t xml:space="preserve"> </w:t>
      </w:r>
      <w:r w:rsidRPr="00BE483D">
        <w:t>proposé</w:t>
      </w:r>
      <w:r w:rsidRPr="00BE483D">
        <w:rPr>
          <w:spacing w:val="25"/>
        </w:rPr>
        <w:t xml:space="preserve"> </w:t>
      </w:r>
      <w:r w:rsidRPr="00BE483D">
        <w:t>par un</w:t>
      </w:r>
      <w:r w:rsidRPr="00BE483D">
        <w:rPr>
          <w:spacing w:val="8"/>
        </w:rPr>
        <w:t xml:space="preserve"> </w:t>
      </w:r>
      <w:r w:rsidRPr="00BE483D">
        <w:t>soumissionnaire.</w:t>
      </w:r>
    </w:p>
    <w:p w14:paraId="7784C596" w14:textId="77777777" w:rsidR="00273DD0" w:rsidRPr="00BE483D" w:rsidRDefault="00273DD0">
      <w:pPr>
        <w:widowControl w:val="0"/>
        <w:autoSpaceDE w:val="0"/>
        <w:jc w:val="both"/>
      </w:pPr>
    </w:p>
    <w:p w14:paraId="3B9CF66A" w14:textId="77777777" w:rsidR="00273DD0" w:rsidRPr="00BE483D" w:rsidRDefault="00353DCC">
      <w:pPr>
        <w:widowControl w:val="0"/>
        <w:autoSpaceDE w:val="0"/>
        <w:jc w:val="both"/>
      </w:pPr>
      <w:r w:rsidRPr="00BE483D">
        <w:t>Il</w:t>
      </w:r>
      <w:r w:rsidRPr="00BE483D">
        <w:rPr>
          <w:spacing w:val="36"/>
        </w:rPr>
        <w:t xml:space="preserve"> </w:t>
      </w:r>
      <w:r w:rsidRPr="00BE483D">
        <w:t>n’est</w:t>
      </w:r>
      <w:r w:rsidRPr="00BE483D">
        <w:rPr>
          <w:spacing w:val="36"/>
        </w:rPr>
        <w:t xml:space="preserve"> </w:t>
      </w:r>
      <w:r w:rsidRPr="00BE483D">
        <w:t>pas</w:t>
      </w:r>
      <w:r w:rsidRPr="00BE483D">
        <w:rPr>
          <w:spacing w:val="36"/>
        </w:rPr>
        <w:t xml:space="preserve"> </w:t>
      </w:r>
      <w:r w:rsidRPr="00BE483D">
        <w:t>nécessaire</w:t>
      </w:r>
      <w:r w:rsidRPr="00BE483D">
        <w:rPr>
          <w:spacing w:val="36"/>
        </w:rPr>
        <w:t xml:space="preserve"> </w:t>
      </w:r>
      <w:r w:rsidRPr="00BE483D">
        <w:t>d’imposer</w:t>
      </w:r>
      <w:r w:rsidRPr="00BE483D">
        <w:rPr>
          <w:spacing w:val="36"/>
        </w:rPr>
        <w:t xml:space="preserve"> </w:t>
      </w:r>
      <w:r w:rsidRPr="00BE483D">
        <w:t>un</w:t>
      </w:r>
      <w:r w:rsidRPr="00BE483D">
        <w:rPr>
          <w:spacing w:val="36"/>
        </w:rPr>
        <w:t xml:space="preserve"> </w:t>
      </w:r>
      <w:r w:rsidRPr="00BE483D">
        <w:t>modèle</w:t>
      </w:r>
      <w:r w:rsidRPr="00BE483D">
        <w:rPr>
          <w:spacing w:val="36"/>
        </w:rPr>
        <w:t xml:space="preserve"> </w:t>
      </w:r>
      <w:r w:rsidRPr="00BE483D">
        <w:t>de</w:t>
      </w:r>
      <w:r w:rsidRPr="00BE483D">
        <w:rPr>
          <w:spacing w:val="36"/>
        </w:rPr>
        <w:t xml:space="preserve"> </w:t>
      </w:r>
      <w:r w:rsidRPr="00BE483D">
        <w:t>présentation</w:t>
      </w:r>
      <w:r w:rsidRPr="00BE483D">
        <w:rPr>
          <w:spacing w:val="36"/>
        </w:rPr>
        <w:t xml:space="preserve"> </w:t>
      </w:r>
      <w:r w:rsidRPr="00BE483D">
        <w:t>à</w:t>
      </w:r>
      <w:r w:rsidRPr="00BE483D">
        <w:rPr>
          <w:spacing w:val="36"/>
        </w:rPr>
        <w:t xml:space="preserve"> </w:t>
      </w:r>
      <w:r w:rsidRPr="00BE483D">
        <w:t>tous</w:t>
      </w:r>
      <w:r w:rsidRPr="00BE483D">
        <w:rPr>
          <w:spacing w:val="36"/>
        </w:rPr>
        <w:t xml:space="preserve"> </w:t>
      </w:r>
      <w:r w:rsidRPr="00BE483D">
        <w:t>les</w:t>
      </w:r>
      <w:r w:rsidRPr="00BE483D">
        <w:rPr>
          <w:spacing w:val="36"/>
        </w:rPr>
        <w:t xml:space="preserve"> </w:t>
      </w:r>
      <w:r w:rsidRPr="00BE483D">
        <w:t xml:space="preserve">soumissionnaires, </w:t>
      </w:r>
      <w:r w:rsidRPr="00BE483D">
        <w:rPr>
          <w:spacing w:val="-27"/>
        </w:rPr>
        <w:t xml:space="preserve"> </w:t>
      </w:r>
      <w:r w:rsidRPr="00BE483D">
        <w:t xml:space="preserve">compte </w:t>
      </w:r>
      <w:r w:rsidRPr="00BE483D">
        <w:rPr>
          <w:spacing w:val="-27"/>
        </w:rPr>
        <w:t xml:space="preserve"> </w:t>
      </w:r>
      <w:r w:rsidRPr="00BE483D">
        <w:t xml:space="preserve">tenu </w:t>
      </w:r>
      <w:r w:rsidRPr="00BE483D">
        <w:rPr>
          <w:spacing w:val="-27"/>
        </w:rPr>
        <w:t xml:space="preserve"> </w:t>
      </w:r>
      <w:r w:rsidRPr="00BE483D">
        <w:t xml:space="preserve">de </w:t>
      </w:r>
      <w:r w:rsidRPr="00BE483D">
        <w:rPr>
          <w:spacing w:val="-27"/>
        </w:rPr>
        <w:t xml:space="preserve"> </w:t>
      </w:r>
      <w:r w:rsidRPr="00BE483D">
        <w:t xml:space="preserve">la </w:t>
      </w:r>
      <w:r w:rsidRPr="00BE483D">
        <w:rPr>
          <w:spacing w:val="-27"/>
        </w:rPr>
        <w:t xml:space="preserve"> </w:t>
      </w:r>
      <w:r w:rsidRPr="00BE483D">
        <w:t xml:space="preserve">grande </w:t>
      </w:r>
      <w:r w:rsidRPr="00BE483D">
        <w:rPr>
          <w:spacing w:val="-27"/>
        </w:rPr>
        <w:t xml:space="preserve"> </w:t>
      </w:r>
      <w:r w:rsidRPr="00BE483D">
        <w:t xml:space="preserve">diversité </w:t>
      </w:r>
      <w:r w:rsidRPr="00BE483D">
        <w:rPr>
          <w:spacing w:val="-27"/>
        </w:rPr>
        <w:t xml:space="preserve"> </w:t>
      </w:r>
      <w:r w:rsidRPr="00BE483D">
        <w:t xml:space="preserve">de </w:t>
      </w:r>
      <w:r w:rsidRPr="00BE483D">
        <w:rPr>
          <w:spacing w:val="-27"/>
        </w:rPr>
        <w:t xml:space="preserve"> </w:t>
      </w:r>
      <w:r w:rsidRPr="00BE483D">
        <w:t xml:space="preserve">logiciels </w:t>
      </w:r>
      <w:r w:rsidRPr="00BE483D">
        <w:rPr>
          <w:spacing w:val="-27"/>
        </w:rPr>
        <w:t xml:space="preserve"> </w:t>
      </w:r>
      <w:r w:rsidRPr="00BE483D">
        <w:t xml:space="preserve">de </w:t>
      </w:r>
      <w:r w:rsidRPr="00BE483D">
        <w:rPr>
          <w:spacing w:val="-27"/>
        </w:rPr>
        <w:t xml:space="preserve"> </w:t>
      </w:r>
      <w:r w:rsidRPr="00BE483D">
        <w:t xml:space="preserve">détermination </w:t>
      </w:r>
      <w:r w:rsidRPr="00BE483D">
        <w:rPr>
          <w:spacing w:val="-27"/>
        </w:rPr>
        <w:t xml:space="preserve"> </w:t>
      </w:r>
      <w:r w:rsidRPr="00BE483D">
        <w:t xml:space="preserve">des </w:t>
      </w:r>
      <w:r w:rsidRPr="00BE483D">
        <w:rPr>
          <w:spacing w:val="-27"/>
        </w:rPr>
        <w:t xml:space="preserve"> </w:t>
      </w:r>
      <w:r w:rsidRPr="00BE483D">
        <w:t>sous- détails</w:t>
      </w:r>
      <w:r w:rsidRPr="00BE483D">
        <w:rPr>
          <w:spacing w:val="8"/>
        </w:rPr>
        <w:t xml:space="preserve"> </w:t>
      </w:r>
      <w:r w:rsidRPr="00BE483D">
        <w:t>de</w:t>
      </w:r>
      <w:r w:rsidRPr="00BE483D">
        <w:rPr>
          <w:spacing w:val="8"/>
        </w:rPr>
        <w:t xml:space="preserve"> </w:t>
      </w:r>
      <w:r w:rsidRPr="00BE483D">
        <w:t>prix.</w:t>
      </w:r>
      <w:r w:rsidRPr="00BE483D">
        <w:rPr>
          <w:spacing w:val="8"/>
        </w:rPr>
        <w:t xml:space="preserve"> </w:t>
      </w:r>
      <w:r w:rsidRPr="00BE483D">
        <w:t>En</w:t>
      </w:r>
      <w:r w:rsidRPr="00BE483D">
        <w:rPr>
          <w:spacing w:val="8"/>
        </w:rPr>
        <w:t xml:space="preserve"> </w:t>
      </w:r>
      <w:r w:rsidRPr="00BE483D">
        <w:t>revanche,</w:t>
      </w:r>
      <w:r w:rsidRPr="00BE483D">
        <w:rPr>
          <w:spacing w:val="8"/>
        </w:rPr>
        <w:t xml:space="preserve"> </w:t>
      </w:r>
      <w:r w:rsidRPr="00BE483D">
        <w:t>ils</w:t>
      </w:r>
      <w:r w:rsidRPr="00BE483D">
        <w:rPr>
          <w:spacing w:val="8"/>
        </w:rPr>
        <w:t xml:space="preserve"> </w:t>
      </w:r>
      <w:r w:rsidRPr="00BE483D">
        <w:t>devront</w:t>
      </w:r>
      <w:r w:rsidRPr="00BE483D">
        <w:rPr>
          <w:spacing w:val="8"/>
        </w:rPr>
        <w:t xml:space="preserve"> </w:t>
      </w:r>
      <w:r w:rsidRPr="00BE483D">
        <w:t>comporter</w:t>
      </w:r>
      <w:r w:rsidRPr="00BE483D">
        <w:rPr>
          <w:spacing w:val="8"/>
        </w:rPr>
        <w:t xml:space="preserve"> </w:t>
      </w:r>
      <w:r w:rsidRPr="00BE483D">
        <w:t>les</w:t>
      </w:r>
      <w:r w:rsidRPr="00BE483D">
        <w:rPr>
          <w:spacing w:val="8"/>
        </w:rPr>
        <w:t xml:space="preserve"> </w:t>
      </w:r>
      <w:r w:rsidRPr="00BE483D">
        <w:t>éléments</w:t>
      </w:r>
      <w:r w:rsidRPr="00BE483D">
        <w:rPr>
          <w:spacing w:val="8"/>
        </w:rPr>
        <w:t xml:space="preserve"> </w:t>
      </w:r>
      <w:r w:rsidRPr="00BE483D">
        <w:t>suivants</w:t>
      </w:r>
      <w:r w:rsidRPr="00BE483D">
        <w:rPr>
          <w:spacing w:val="8"/>
        </w:rPr>
        <w:t xml:space="preserve"> </w:t>
      </w:r>
      <w:r w:rsidRPr="00BE483D">
        <w:t>:</w:t>
      </w:r>
    </w:p>
    <w:p w14:paraId="0FA62225" w14:textId="77777777" w:rsidR="00273DD0" w:rsidRPr="00BE483D" w:rsidRDefault="00273DD0">
      <w:pPr>
        <w:widowControl w:val="0"/>
        <w:autoSpaceDE w:val="0"/>
        <w:jc w:val="both"/>
      </w:pPr>
    </w:p>
    <w:p w14:paraId="73788C8D" w14:textId="77777777" w:rsidR="00273DD0" w:rsidRPr="00BE483D" w:rsidRDefault="00353DCC">
      <w:pPr>
        <w:widowControl w:val="0"/>
        <w:autoSpaceDE w:val="0"/>
        <w:jc w:val="both"/>
      </w:pPr>
      <w:r w:rsidRPr="00BE483D">
        <w:t>a.</w:t>
      </w:r>
      <w:r w:rsidRPr="00BE483D">
        <w:rPr>
          <w:spacing w:val="29"/>
        </w:rPr>
        <w:t xml:space="preserve"> </w:t>
      </w:r>
      <w:r w:rsidRPr="00BE483D">
        <w:t>Détail</w:t>
      </w:r>
      <w:r w:rsidRPr="00BE483D">
        <w:rPr>
          <w:spacing w:val="8"/>
        </w:rPr>
        <w:t xml:space="preserve"> </w:t>
      </w:r>
      <w:r w:rsidRPr="00BE483D">
        <w:t>du</w:t>
      </w:r>
      <w:r w:rsidRPr="00BE483D">
        <w:rPr>
          <w:spacing w:val="8"/>
        </w:rPr>
        <w:t xml:space="preserve"> </w:t>
      </w:r>
      <w:r w:rsidRPr="00BE483D">
        <w:t>coefficient</w:t>
      </w:r>
      <w:r w:rsidRPr="00BE483D">
        <w:rPr>
          <w:spacing w:val="8"/>
        </w:rPr>
        <w:t xml:space="preserve"> </w:t>
      </w:r>
      <w:r w:rsidRPr="00BE483D">
        <w:t>de</w:t>
      </w:r>
      <w:r w:rsidRPr="00BE483D">
        <w:rPr>
          <w:spacing w:val="8"/>
        </w:rPr>
        <w:t xml:space="preserve"> </w:t>
      </w:r>
      <w:r w:rsidRPr="00BE483D">
        <w:t>vente</w:t>
      </w:r>
      <w:r w:rsidRPr="00BE483D">
        <w:rPr>
          <w:spacing w:val="8"/>
        </w:rPr>
        <w:t xml:space="preserve"> </w:t>
      </w:r>
      <w:r w:rsidRPr="00BE483D">
        <w:t>suivant</w:t>
      </w:r>
      <w:r w:rsidRPr="00BE483D">
        <w:rPr>
          <w:spacing w:val="8"/>
        </w:rPr>
        <w:t xml:space="preserve"> </w:t>
      </w:r>
      <w:r w:rsidRPr="00BE483D">
        <w:t>le</w:t>
      </w:r>
      <w:r w:rsidRPr="00BE483D">
        <w:rPr>
          <w:spacing w:val="8"/>
        </w:rPr>
        <w:t xml:space="preserve"> </w:t>
      </w:r>
      <w:r w:rsidRPr="00BE483D">
        <w:t>modèle</w:t>
      </w:r>
      <w:r w:rsidRPr="00BE483D">
        <w:rPr>
          <w:spacing w:val="8"/>
        </w:rPr>
        <w:t xml:space="preserve"> </w:t>
      </w:r>
      <w:r w:rsidRPr="00BE483D">
        <w:t>présenté</w:t>
      </w:r>
      <w:r w:rsidRPr="00BE483D">
        <w:rPr>
          <w:spacing w:val="8"/>
        </w:rPr>
        <w:t xml:space="preserve"> </w:t>
      </w:r>
      <w:r w:rsidRPr="00BE483D">
        <w:t>après</w:t>
      </w:r>
      <w:r w:rsidRPr="00BE483D">
        <w:rPr>
          <w:spacing w:val="8"/>
        </w:rPr>
        <w:t xml:space="preserve"> </w:t>
      </w:r>
      <w:r w:rsidRPr="00BE483D">
        <w:t>la</w:t>
      </w:r>
      <w:r w:rsidRPr="00BE483D">
        <w:rPr>
          <w:spacing w:val="8"/>
        </w:rPr>
        <w:t xml:space="preserve"> </w:t>
      </w:r>
      <w:r w:rsidRPr="00BE483D">
        <w:t>présente</w:t>
      </w:r>
      <w:r w:rsidRPr="00BE483D">
        <w:rPr>
          <w:spacing w:val="8"/>
        </w:rPr>
        <w:t xml:space="preserve"> </w:t>
      </w:r>
      <w:r w:rsidRPr="00BE483D">
        <w:t>note</w:t>
      </w:r>
      <w:r w:rsidRPr="00BE483D">
        <w:rPr>
          <w:spacing w:val="8"/>
        </w:rPr>
        <w:t xml:space="preserve"> </w:t>
      </w:r>
      <w:r w:rsidRPr="00BE483D">
        <w:t>;</w:t>
      </w:r>
    </w:p>
    <w:p w14:paraId="72B4F661" w14:textId="77777777" w:rsidR="00273DD0" w:rsidRPr="00BE483D" w:rsidRDefault="00353DCC">
      <w:pPr>
        <w:widowControl w:val="0"/>
        <w:autoSpaceDE w:val="0"/>
        <w:jc w:val="both"/>
      </w:pPr>
      <w:r w:rsidRPr="00BE483D">
        <w:t>b.</w:t>
      </w:r>
      <w:r w:rsidRPr="00BE483D">
        <w:rPr>
          <w:spacing w:val="29"/>
        </w:rPr>
        <w:t xml:space="preserve"> </w:t>
      </w:r>
      <w:r w:rsidRPr="00BE483D">
        <w:t>Coût</w:t>
      </w:r>
      <w:r w:rsidRPr="00BE483D">
        <w:rPr>
          <w:spacing w:val="8"/>
        </w:rPr>
        <w:t xml:space="preserve"> </w:t>
      </w:r>
      <w:r w:rsidRPr="00BE483D">
        <w:t>en</w:t>
      </w:r>
      <w:r w:rsidRPr="00BE483D">
        <w:rPr>
          <w:spacing w:val="8"/>
        </w:rPr>
        <w:t xml:space="preserve"> </w:t>
      </w:r>
      <w:r w:rsidRPr="00BE483D">
        <w:t>prix</w:t>
      </w:r>
      <w:r w:rsidRPr="00BE483D">
        <w:rPr>
          <w:spacing w:val="8"/>
        </w:rPr>
        <w:t xml:space="preserve"> </w:t>
      </w:r>
      <w:r w:rsidRPr="00BE483D">
        <w:t>secs</w:t>
      </w:r>
      <w:r w:rsidRPr="00BE483D">
        <w:rPr>
          <w:spacing w:val="8"/>
        </w:rPr>
        <w:t xml:space="preserve"> </w:t>
      </w:r>
      <w:r w:rsidRPr="00BE483D">
        <w:t>des</w:t>
      </w:r>
      <w:r w:rsidRPr="00BE483D">
        <w:rPr>
          <w:spacing w:val="8"/>
        </w:rPr>
        <w:t xml:space="preserve"> </w:t>
      </w:r>
      <w:r w:rsidRPr="00BE483D">
        <w:t>matériels</w:t>
      </w:r>
      <w:r w:rsidRPr="00BE483D">
        <w:rPr>
          <w:spacing w:val="8"/>
        </w:rPr>
        <w:t xml:space="preserve"> </w:t>
      </w:r>
      <w:r w:rsidRPr="00BE483D">
        <w:t>prévus</w:t>
      </w:r>
      <w:r w:rsidRPr="00BE483D">
        <w:rPr>
          <w:spacing w:val="8"/>
        </w:rPr>
        <w:t xml:space="preserve"> </w:t>
      </w:r>
      <w:r w:rsidRPr="00BE483D">
        <w:t>pour</w:t>
      </w:r>
      <w:r w:rsidRPr="00BE483D">
        <w:rPr>
          <w:spacing w:val="8"/>
        </w:rPr>
        <w:t xml:space="preserve"> </w:t>
      </w:r>
      <w:r w:rsidRPr="00BE483D">
        <w:t>le</w:t>
      </w:r>
      <w:r w:rsidRPr="00BE483D">
        <w:rPr>
          <w:spacing w:val="8"/>
        </w:rPr>
        <w:t xml:space="preserve"> </w:t>
      </w:r>
      <w:r w:rsidRPr="00BE483D">
        <w:t>chantier</w:t>
      </w:r>
      <w:r w:rsidRPr="00BE483D">
        <w:rPr>
          <w:spacing w:val="8"/>
        </w:rPr>
        <w:t xml:space="preserve"> </w:t>
      </w:r>
      <w:r w:rsidRPr="00BE483D">
        <w:t>;</w:t>
      </w:r>
    </w:p>
    <w:p w14:paraId="235CDC81" w14:textId="77777777" w:rsidR="00273DD0" w:rsidRPr="00BE483D" w:rsidRDefault="00353DCC">
      <w:pPr>
        <w:widowControl w:val="0"/>
        <w:autoSpaceDE w:val="0"/>
        <w:jc w:val="both"/>
      </w:pPr>
      <w:r w:rsidRPr="00BE483D">
        <w:t xml:space="preserve">c. </w:t>
      </w:r>
      <w:r w:rsidRPr="00BE483D">
        <w:rPr>
          <w:spacing w:val="-33"/>
        </w:rPr>
        <w:t xml:space="preserve"> </w:t>
      </w:r>
      <w:r w:rsidRPr="00BE483D">
        <w:t>Coût</w:t>
      </w:r>
      <w:r w:rsidRPr="00BE483D">
        <w:rPr>
          <w:spacing w:val="8"/>
        </w:rPr>
        <w:t xml:space="preserve"> </w:t>
      </w:r>
      <w:r w:rsidRPr="00BE483D">
        <w:t>en</w:t>
      </w:r>
      <w:r w:rsidRPr="00BE483D">
        <w:rPr>
          <w:spacing w:val="8"/>
        </w:rPr>
        <w:t xml:space="preserve"> </w:t>
      </w:r>
      <w:r w:rsidRPr="00BE483D">
        <w:t>prix</w:t>
      </w:r>
      <w:r w:rsidRPr="00BE483D">
        <w:rPr>
          <w:spacing w:val="8"/>
        </w:rPr>
        <w:t xml:space="preserve"> </w:t>
      </w:r>
      <w:r w:rsidRPr="00BE483D">
        <w:t>secs</w:t>
      </w:r>
      <w:r w:rsidRPr="00BE483D">
        <w:rPr>
          <w:spacing w:val="8"/>
        </w:rPr>
        <w:t xml:space="preserve"> </w:t>
      </w:r>
      <w:r w:rsidRPr="00BE483D">
        <w:t>des</w:t>
      </w:r>
      <w:r w:rsidRPr="00BE483D">
        <w:rPr>
          <w:spacing w:val="8"/>
        </w:rPr>
        <w:t xml:space="preserve"> </w:t>
      </w:r>
      <w:r w:rsidRPr="00BE483D">
        <w:t>fournitures</w:t>
      </w:r>
      <w:r w:rsidRPr="00BE483D">
        <w:rPr>
          <w:spacing w:val="8"/>
        </w:rPr>
        <w:t xml:space="preserve"> </w:t>
      </w:r>
      <w:r w:rsidRPr="00BE483D">
        <w:t>nécessaires</w:t>
      </w:r>
      <w:r w:rsidRPr="00BE483D">
        <w:rPr>
          <w:spacing w:val="8"/>
        </w:rPr>
        <w:t xml:space="preserve"> </w:t>
      </w:r>
      <w:r w:rsidRPr="00BE483D">
        <w:t>au</w:t>
      </w:r>
      <w:r w:rsidRPr="00BE483D">
        <w:rPr>
          <w:spacing w:val="8"/>
        </w:rPr>
        <w:t xml:space="preserve"> </w:t>
      </w:r>
      <w:r w:rsidRPr="00BE483D">
        <w:t>chantier</w:t>
      </w:r>
      <w:r w:rsidRPr="00BE483D">
        <w:rPr>
          <w:spacing w:val="8"/>
        </w:rPr>
        <w:t xml:space="preserve"> </w:t>
      </w:r>
      <w:r w:rsidRPr="00BE483D">
        <w:t>;</w:t>
      </w:r>
    </w:p>
    <w:p w14:paraId="3C83FEAE" w14:textId="77777777" w:rsidR="00273DD0" w:rsidRPr="00BE483D" w:rsidRDefault="00353DCC">
      <w:pPr>
        <w:widowControl w:val="0"/>
        <w:autoSpaceDE w:val="0"/>
        <w:jc w:val="both"/>
      </w:pPr>
      <w:r w:rsidRPr="00BE483D">
        <w:t>d.</w:t>
      </w:r>
      <w:r w:rsidRPr="00BE483D">
        <w:rPr>
          <w:spacing w:val="29"/>
        </w:rPr>
        <w:t xml:space="preserve"> </w:t>
      </w:r>
      <w:r w:rsidRPr="00BE483D">
        <w:t>Coût</w:t>
      </w:r>
      <w:r w:rsidRPr="00BE483D">
        <w:rPr>
          <w:spacing w:val="8"/>
        </w:rPr>
        <w:t xml:space="preserve"> </w:t>
      </w:r>
      <w:r w:rsidRPr="00BE483D">
        <w:t>de</w:t>
      </w:r>
      <w:r w:rsidRPr="00BE483D">
        <w:rPr>
          <w:spacing w:val="8"/>
        </w:rPr>
        <w:t xml:space="preserve"> </w:t>
      </w:r>
      <w:r w:rsidRPr="00BE483D">
        <w:t>la</w:t>
      </w:r>
      <w:r w:rsidRPr="00BE483D">
        <w:rPr>
          <w:spacing w:val="8"/>
        </w:rPr>
        <w:t xml:space="preserve"> </w:t>
      </w:r>
      <w:r w:rsidRPr="00BE483D">
        <w:t>main</w:t>
      </w:r>
      <w:r w:rsidRPr="00BE483D">
        <w:rPr>
          <w:spacing w:val="8"/>
        </w:rPr>
        <w:t xml:space="preserve"> </w:t>
      </w:r>
      <w:r w:rsidRPr="00BE483D">
        <w:t>d’œuvre</w:t>
      </w:r>
      <w:r w:rsidRPr="00BE483D">
        <w:rPr>
          <w:spacing w:val="8"/>
        </w:rPr>
        <w:t xml:space="preserve"> </w:t>
      </w:r>
      <w:r w:rsidRPr="00BE483D">
        <w:t>locale</w:t>
      </w:r>
      <w:r w:rsidRPr="00BE483D">
        <w:rPr>
          <w:spacing w:val="8"/>
        </w:rPr>
        <w:t xml:space="preserve"> </w:t>
      </w:r>
      <w:r w:rsidRPr="00BE483D">
        <w:t>et</w:t>
      </w:r>
      <w:r w:rsidRPr="00BE483D">
        <w:rPr>
          <w:spacing w:val="8"/>
        </w:rPr>
        <w:t xml:space="preserve"> </w:t>
      </w:r>
      <w:r w:rsidRPr="00BE483D">
        <w:t>expatriée</w:t>
      </w:r>
      <w:r w:rsidRPr="00BE483D">
        <w:rPr>
          <w:spacing w:val="8"/>
        </w:rPr>
        <w:t xml:space="preserve"> </w:t>
      </w:r>
      <w:r w:rsidRPr="00BE483D">
        <w:t>;</w:t>
      </w:r>
    </w:p>
    <w:p w14:paraId="2ECE2D6F" w14:textId="77777777" w:rsidR="00273DD0" w:rsidRPr="00BE483D" w:rsidRDefault="00353DCC">
      <w:pPr>
        <w:widowControl w:val="0"/>
        <w:autoSpaceDE w:val="0"/>
        <w:jc w:val="both"/>
      </w:pPr>
      <w:r w:rsidRPr="00BE483D">
        <w:t>e.</w:t>
      </w:r>
      <w:r w:rsidRPr="00BE483D">
        <w:rPr>
          <w:spacing w:val="29"/>
        </w:rPr>
        <w:t xml:space="preserve"> </w:t>
      </w:r>
      <w:r w:rsidRPr="00BE483D">
        <w:t>Pour</w:t>
      </w:r>
      <w:r w:rsidRPr="00BE483D">
        <w:rPr>
          <w:spacing w:val="35"/>
        </w:rPr>
        <w:t xml:space="preserve"> </w:t>
      </w:r>
      <w:r w:rsidRPr="00BE483D">
        <w:t>chaque</w:t>
      </w:r>
      <w:r w:rsidRPr="00BE483D">
        <w:rPr>
          <w:spacing w:val="35"/>
        </w:rPr>
        <w:t xml:space="preserve"> </w:t>
      </w:r>
      <w:r w:rsidRPr="00BE483D">
        <w:t>prix</w:t>
      </w:r>
      <w:r w:rsidRPr="00BE483D">
        <w:rPr>
          <w:spacing w:val="35"/>
        </w:rPr>
        <w:t xml:space="preserve"> </w:t>
      </w:r>
      <w:r w:rsidRPr="00BE483D">
        <w:t>du</w:t>
      </w:r>
      <w:r w:rsidRPr="00BE483D">
        <w:rPr>
          <w:spacing w:val="35"/>
        </w:rPr>
        <w:t xml:space="preserve"> </w:t>
      </w:r>
      <w:r w:rsidRPr="00BE483D">
        <w:t>bordereau,</w:t>
      </w:r>
      <w:r w:rsidRPr="00BE483D">
        <w:rPr>
          <w:spacing w:val="35"/>
        </w:rPr>
        <w:t xml:space="preserve"> </w:t>
      </w:r>
      <w:r w:rsidRPr="00BE483D">
        <w:t>une</w:t>
      </w:r>
      <w:r w:rsidRPr="00BE483D">
        <w:rPr>
          <w:spacing w:val="35"/>
        </w:rPr>
        <w:t xml:space="preserve"> </w:t>
      </w:r>
      <w:r w:rsidRPr="00BE483D">
        <w:t>fiche</w:t>
      </w:r>
      <w:r w:rsidRPr="00BE483D">
        <w:rPr>
          <w:spacing w:val="35"/>
        </w:rPr>
        <w:t xml:space="preserve"> </w:t>
      </w:r>
      <w:r w:rsidRPr="00BE483D">
        <w:t>issue</w:t>
      </w:r>
      <w:r w:rsidRPr="00BE483D">
        <w:rPr>
          <w:spacing w:val="35"/>
        </w:rPr>
        <w:t xml:space="preserve"> </w:t>
      </w:r>
      <w:r w:rsidRPr="00BE483D">
        <w:t>des</w:t>
      </w:r>
      <w:r w:rsidRPr="00BE483D">
        <w:rPr>
          <w:spacing w:val="35"/>
        </w:rPr>
        <w:t xml:space="preserve"> </w:t>
      </w:r>
      <w:r w:rsidRPr="00BE483D">
        <w:t>points</w:t>
      </w:r>
      <w:r w:rsidRPr="00BE483D">
        <w:rPr>
          <w:spacing w:val="35"/>
        </w:rPr>
        <w:t xml:space="preserve"> </w:t>
      </w:r>
      <w:r w:rsidRPr="00BE483D">
        <w:t>1,</w:t>
      </w:r>
      <w:r w:rsidRPr="00BE483D">
        <w:rPr>
          <w:spacing w:val="35"/>
        </w:rPr>
        <w:t xml:space="preserve"> </w:t>
      </w:r>
      <w:r w:rsidRPr="00BE483D">
        <w:t>2,</w:t>
      </w:r>
      <w:r w:rsidRPr="00BE483D">
        <w:rPr>
          <w:spacing w:val="35"/>
        </w:rPr>
        <w:t xml:space="preserve"> </w:t>
      </w:r>
      <w:r w:rsidRPr="00BE483D">
        <w:t>3</w:t>
      </w:r>
      <w:r w:rsidRPr="00BE483D">
        <w:rPr>
          <w:spacing w:val="35"/>
        </w:rPr>
        <w:t xml:space="preserve"> </w:t>
      </w:r>
      <w:r w:rsidRPr="00BE483D">
        <w:t>et</w:t>
      </w:r>
      <w:r w:rsidRPr="00BE483D">
        <w:rPr>
          <w:spacing w:val="35"/>
        </w:rPr>
        <w:t xml:space="preserve"> </w:t>
      </w:r>
      <w:r w:rsidRPr="00BE483D">
        <w:t>4</w:t>
      </w:r>
      <w:r w:rsidRPr="00BE483D">
        <w:rPr>
          <w:spacing w:val="35"/>
        </w:rPr>
        <w:t xml:space="preserve"> </w:t>
      </w:r>
      <w:r w:rsidRPr="00BE483D">
        <w:t>susvisés, indiquant</w:t>
      </w:r>
      <w:r w:rsidRPr="00BE483D">
        <w:rPr>
          <w:spacing w:val="8"/>
        </w:rPr>
        <w:t xml:space="preserve"> </w:t>
      </w:r>
      <w:r w:rsidRPr="00BE483D">
        <w:t>les</w:t>
      </w:r>
      <w:r w:rsidRPr="00BE483D">
        <w:rPr>
          <w:spacing w:val="8"/>
        </w:rPr>
        <w:t xml:space="preserve"> </w:t>
      </w:r>
      <w:r w:rsidRPr="00BE483D">
        <w:t>rendements</w:t>
      </w:r>
      <w:r w:rsidRPr="00BE483D">
        <w:rPr>
          <w:spacing w:val="8"/>
        </w:rPr>
        <w:t xml:space="preserve"> </w:t>
      </w:r>
      <w:r w:rsidRPr="00BE483D">
        <w:t>conduisant</w:t>
      </w:r>
      <w:r w:rsidRPr="00BE483D">
        <w:rPr>
          <w:spacing w:val="8"/>
        </w:rPr>
        <w:t xml:space="preserve"> </w:t>
      </w:r>
      <w:r w:rsidRPr="00BE483D">
        <w:t>aux</w:t>
      </w:r>
      <w:r w:rsidRPr="00BE483D">
        <w:rPr>
          <w:spacing w:val="8"/>
        </w:rPr>
        <w:t xml:space="preserve"> </w:t>
      </w:r>
      <w:r w:rsidRPr="00BE483D">
        <w:t>prix</w:t>
      </w:r>
      <w:r w:rsidRPr="00BE483D">
        <w:rPr>
          <w:spacing w:val="8"/>
        </w:rPr>
        <w:t xml:space="preserve"> </w:t>
      </w:r>
      <w:r w:rsidRPr="00BE483D">
        <w:t>unitaires</w:t>
      </w:r>
      <w:r w:rsidRPr="00BE483D">
        <w:rPr>
          <w:spacing w:val="8"/>
        </w:rPr>
        <w:t xml:space="preserve"> </w:t>
      </w:r>
      <w:r w:rsidRPr="00BE483D">
        <w:t>;</w:t>
      </w:r>
    </w:p>
    <w:p w14:paraId="36B1B518" w14:textId="77777777" w:rsidR="00273DD0" w:rsidRPr="00BE483D" w:rsidRDefault="00353DCC">
      <w:pPr>
        <w:widowControl w:val="0"/>
        <w:autoSpaceDE w:val="0"/>
        <w:jc w:val="both"/>
      </w:pPr>
      <w:r w:rsidRPr="00BE483D">
        <w:t xml:space="preserve">f. </w:t>
      </w:r>
      <w:r w:rsidRPr="00BE483D">
        <w:rPr>
          <w:spacing w:val="29"/>
        </w:rPr>
        <w:t xml:space="preserve"> </w:t>
      </w:r>
      <w:r w:rsidRPr="00BE483D">
        <w:t xml:space="preserve">Le sous détail </w:t>
      </w:r>
      <w:r w:rsidRPr="00BE483D">
        <w:rPr>
          <w:spacing w:val="37"/>
        </w:rPr>
        <w:t xml:space="preserve"> </w:t>
      </w:r>
      <w:r w:rsidRPr="00BE483D">
        <w:t xml:space="preserve">précis </w:t>
      </w:r>
      <w:r w:rsidRPr="00BE483D">
        <w:rPr>
          <w:spacing w:val="37"/>
        </w:rPr>
        <w:t xml:space="preserve"> </w:t>
      </w:r>
      <w:r w:rsidRPr="00BE483D">
        <w:t xml:space="preserve">des </w:t>
      </w:r>
      <w:r w:rsidRPr="00BE483D">
        <w:rPr>
          <w:spacing w:val="37"/>
        </w:rPr>
        <w:t xml:space="preserve"> </w:t>
      </w:r>
      <w:r w:rsidRPr="00BE483D">
        <w:t xml:space="preserve">forfaits </w:t>
      </w:r>
      <w:r w:rsidRPr="00BE483D">
        <w:rPr>
          <w:spacing w:val="37"/>
        </w:rPr>
        <w:t xml:space="preserve"> </w:t>
      </w:r>
      <w:r w:rsidRPr="00BE483D">
        <w:t>d’installation du camp de base, d’amenée et</w:t>
      </w:r>
      <w:r w:rsidRPr="00BE483D">
        <w:rPr>
          <w:spacing w:val="18"/>
        </w:rPr>
        <w:t xml:space="preserve"> </w:t>
      </w:r>
      <w:r w:rsidRPr="00BE483D">
        <w:t>de</w:t>
      </w:r>
      <w:r w:rsidRPr="00BE483D">
        <w:rPr>
          <w:spacing w:val="18"/>
        </w:rPr>
        <w:t xml:space="preserve"> </w:t>
      </w:r>
      <w:r w:rsidRPr="00BE483D">
        <w:t>retour</w:t>
      </w:r>
      <w:r w:rsidRPr="00BE483D">
        <w:rPr>
          <w:spacing w:val="18"/>
        </w:rPr>
        <w:t xml:space="preserve"> </w:t>
      </w:r>
      <w:r w:rsidRPr="00BE483D">
        <w:t>du</w:t>
      </w:r>
      <w:r w:rsidRPr="00BE483D">
        <w:rPr>
          <w:spacing w:val="18"/>
        </w:rPr>
        <w:t xml:space="preserve"> </w:t>
      </w:r>
      <w:r w:rsidRPr="00BE483D">
        <w:t>matériel,</w:t>
      </w:r>
      <w:r w:rsidRPr="00BE483D">
        <w:rPr>
          <w:spacing w:val="18"/>
        </w:rPr>
        <w:t xml:space="preserve"> </w:t>
      </w:r>
      <w:r w:rsidRPr="00BE483D">
        <w:t>du</w:t>
      </w:r>
      <w:r w:rsidRPr="00BE483D">
        <w:rPr>
          <w:spacing w:val="18"/>
        </w:rPr>
        <w:t xml:space="preserve"> </w:t>
      </w:r>
      <w:r w:rsidRPr="00BE483D">
        <w:t>laboratoire</w:t>
      </w:r>
      <w:r w:rsidRPr="00BE483D">
        <w:rPr>
          <w:spacing w:val="18"/>
        </w:rPr>
        <w:t xml:space="preserve"> </w:t>
      </w:r>
      <w:r w:rsidRPr="00BE483D">
        <w:t>et</w:t>
      </w:r>
      <w:r w:rsidRPr="00BE483D">
        <w:rPr>
          <w:spacing w:val="18"/>
        </w:rPr>
        <w:t xml:space="preserve"> </w:t>
      </w:r>
      <w:r w:rsidRPr="00BE483D">
        <w:t>ses</w:t>
      </w:r>
      <w:r w:rsidRPr="00BE483D">
        <w:rPr>
          <w:spacing w:val="18"/>
        </w:rPr>
        <w:t xml:space="preserve"> </w:t>
      </w:r>
      <w:r w:rsidRPr="00BE483D">
        <w:t>équipements,</w:t>
      </w:r>
      <w:r w:rsidRPr="00BE483D">
        <w:rPr>
          <w:spacing w:val="18"/>
        </w:rPr>
        <w:t xml:space="preserve"> </w:t>
      </w:r>
      <w:r w:rsidRPr="00BE483D">
        <w:t>d’aménagement</w:t>
      </w:r>
      <w:r w:rsidRPr="00BE483D">
        <w:rPr>
          <w:spacing w:val="18"/>
        </w:rPr>
        <w:t xml:space="preserve"> </w:t>
      </w:r>
      <w:r w:rsidRPr="00BE483D">
        <w:t>d’une carrière</w:t>
      </w:r>
      <w:r w:rsidRPr="00BE483D">
        <w:rPr>
          <w:spacing w:val="8"/>
        </w:rPr>
        <w:t xml:space="preserve"> </w:t>
      </w:r>
      <w:r w:rsidRPr="00BE483D">
        <w:t>(le</w:t>
      </w:r>
      <w:r w:rsidRPr="00BE483D">
        <w:rPr>
          <w:spacing w:val="8"/>
        </w:rPr>
        <w:t xml:space="preserve"> </w:t>
      </w:r>
      <w:r w:rsidRPr="00BE483D">
        <w:t>cas</w:t>
      </w:r>
      <w:r w:rsidRPr="00BE483D">
        <w:rPr>
          <w:spacing w:val="8"/>
        </w:rPr>
        <w:t xml:space="preserve"> </w:t>
      </w:r>
      <w:r w:rsidRPr="00BE483D">
        <w:t>échéant),</w:t>
      </w:r>
      <w:r w:rsidRPr="00BE483D">
        <w:rPr>
          <w:spacing w:val="8"/>
        </w:rPr>
        <w:t xml:space="preserve"> </w:t>
      </w:r>
      <w:r w:rsidRPr="00BE483D">
        <w:t>etc.</w:t>
      </w:r>
      <w:r w:rsidRPr="00BE483D">
        <w:rPr>
          <w:spacing w:val="8"/>
        </w:rPr>
        <w:t xml:space="preserve"> </w:t>
      </w:r>
      <w:r w:rsidRPr="00BE483D">
        <w:t>;</w:t>
      </w:r>
    </w:p>
    <w:p w14:paraId="5A7D3548" w14:textId="77777777" w:rsidR="00273DD0" w:rsidRPr="00BE483D" w:rsidRDefault="00353DCC">
      <w:pPr>
        <w:widowControl w:val="0"/>
        <w:autoSpaceDE w:val="0"/>
        <w:jc w:val="both"/>
      </w:pPr>
      <w:r w:rsidRPr="00BE483D">
        <w:t>g.</w:t>
      </w:r>
      <w:r w:rsidRPr="00BE483D">
        <w:rPr>
          <w:spacing w:val="29"/>
        </w:rPr>
        <w:t xml:space="preserve"> </w:t>
      </w:r>
      <w:r w:rsidRPr="00BE483D">
        <w:t>Le sous détail précis des forfaits d’aménagement, d’entretien des locaux et de fourniture</w:t>
      </w:r>
      <w:r w:rsidRPr="00BE483D">
        <w:rPr>
          <w:spacing w:val="8"/>
        </w:rPr>
        <w:t xml:space="preserve"> </w:t>
      </w:r>
      <w:r w:rsidRPr="00BE483D">
        <w:t>des</w:t>
      </w:r>
      <w:r w:rsidRPr="00BE483D">
        <w:rPr>
          <w:spacing w:val="8"/>
        </w:rPr>
        <w:t xml:space="preserve"> </w:t>
      </w:r>
      <w:r w:rsidRPr="00BE483D">
        <w:t>moyens</w:t>
      </w:r>
      <w:r w:rsidRPr="00BE483D">
        <w:rPr>
          <w:spacing w:val="8"/>
        </w:rPr>
        <w:t xml:space="preserve"> </w:t>
      </w:r>
      <w:r w:rsidRPr="00BE483D">
        <w:t>mis</w:t>
      </w:r>
      <w:r w:rsidRPr="00BE483D">
        <w:rPr>
          <w:spacing w:val="8"/>
        </w:rPr>
        <w:t xml:space="preserve"> </w:t>
      </w:r>
      <w:r w:rsidRPr="00BE483D">
        <w:t>à</w:t>
      </w:r>
      <w:r w:rsidRPr="00BE483D">
        <w:rPr>
          <w:spacing w:val="8"/>
        </w:rPr>
        <w:t xml:space="preserve"> </w:t>
      </w:r>
      <w:r w:rsidRPr="00BE483D">
        <w:t>la</w:t>
      </w:r>
      <w:r w:rsidRPr="00BE483D">
        <w:rPr>
          <w:spacing w:val="8"/>
        </w:rPr>
        <w:t xml:space="preserve"> </w:t>
      </w:r>
      <w:r w:rsidRPr="00BE483D">
        <w:t>disposition</w:t>
      </w:r>
      <w:r w:rsidRPr="00BE483D">
        <w:rPr>
          <w:spacing w:val="8"/>
        </w:rPr>
        <w:t xml:space="preserve"> </w:t>
      </w:r>
      <w:r w:rsidRPr="00BE483D">
        <w:t>de l’Administration</w:t>
      </w:r>
      <w:r w:rsidRPr="00BE483D">
        <w:rPr>
          <w:spacing w:val="8"/>
        </w:rPr>
        <w:t xml:space="preserve"> </w:t>
      </w:r>
      <w:r w:rsidRPr="00BE483D">
        <w:t>;</w:t>
      </w:r>
    </w:p>
    <w:p w14:paraId="1071E3A6" w14:textId="77777777" w:rsidR="00273DD0" w:rsidRPr="00BE483D" w:rsidRDefault="00353DCC">
      <w:pPr>
        <w:widowControl w:val="0"/>
        <w:autoSpaceDE w:val="0"/>
        <w:jc w:val="both"/>
      </w:pPr>
      <w:r w:rsidRPr="00BE483D">
        <w:t>h.</w:t>
      </w:r>
      <w:r w:rsidRPr="00BE483D">
        <w:rPr>
          <w:spacing w:val="29"/>
        </w:rPr>
        <w:t xml:space="preserve"> </w:t>
      </w:r>
      <w:r w:rsidRPr="00BE483D">
        <w:t>Le</w:t>
      </w:r>
      <w:r w:rsidRPr="00BE483D">
        <w:rPr>
          <w:spacing w:val="8"/>
        </w:rPr>
        <w:t xml:space="preserve"> </w:t>
      </w:r>
      <w:r w:rsidRPr="00BE483D">
        <w:t>sous détail</w:t>
      </w:r>
      <w:r w:rsidRPr="00BE483D">
        <w:rPr>
          <w:spacing w:val="8"/>
        </w:rPr>
        <w:t xml:space="preserve"> </w:t>
      </w:r>
      <w:r w:rsidRPr="00BE483D">
        <w:t>des</w:t>
      </w:r>
      <w:r w:rsidRPr="00BE483D">
        <w:rPr>
          <w:spacing w:val="8"/>
        </w:rPr>
        <w:t xml:space="preserve"> </w:t>
      </w:r>
      <w:r w:rsidRPr="00BE483D">
        <w:t>impôts</w:t>
      </w:r>
      <w:r w:rsidRPr="00BE483D">
        <w:rPr>
          <w:spacing w:val="8"/>
        </w:rPr>
        <w:t xml:space="preserve"> </w:t>
      </w:r>
      <w:r w:rsidRPr="00BE483D">
        <w:t>et</w:t>
      </w:r>
      <w:r w:rsidRPr="00BE483D">
        <w:rPr>
          <w:spacing w:val="8"/>
        </w:rPr>
        <w:t xml:space="preserve"> </w:t>
      </w:r>
      <w:r w:rsidRPr="00BE483D">
        <w:t>taxes.</w:t>
      </w:r>
    </w:p>
    <w:p w14:paraId="7C371EA2" w14:textId="77777777" w:rsidR="00273DD0" w:rsidRPr="00BE483D" w:rsidRDefault="00273DD0">
      <w:pPr>
        <w:widowControl w:val="0"/>
        <w:autoSpaceDE w:val="0"/>
        <w:jc w:val="both"/>
      </w:pPr>
    </w:p>
    <w:p w14:paraId="699F2A0E" w14:textId="77777777" w:rsidR="00273DD0" w:rsidRPr="00BE483D" w:rsidRDefault="00353DCC">
      <w:pPr>
        <w:widowControl w:val="0"/>
        <w:autoSpaceDE w:val="0"/>
        <w:jc w:val="both"/>
      </w:pPr>
      <w:r w:rsidRPr="00BE483D">
        <w:t>2.</w:t>
      </w:r>
      <w:r w:rsidRPr="00BE483D">
        <w:rPr>
          <w:spacing w:val="29"/>
        </w:rPr>
        <w:t xml:space="preserve"> </w:t>
      </w:r>
      <w:r w:rsidRPr="00BE483D">
        <w:t>Cadre</w:t>
      </w:r>
      <w:r w:rsidRPr="00BE483D">
        <w:rPr>
          <w:spacing w:val="31"/>
        </w:rPr>
        <w:t xml:space="preserve"> </w:t>
      </w:r>
      <w:r w:rsidRPr="00BE483D">
        <w:t>de</w:t>
      </w:r>
      <w:r w:rsidRPr="00BE483D">
        <w:rPr>
          <w:spacing w:val="31"/>
        </w:rPr>
        <w:t xml:space="preserve"> </w:t>
      </w:r>
      <w:r w:rsidRPr="00BE483D">
        <w:t>présentation</w:t>
      </w:r>
      <w:r w:rsidRPr="00BE483D">
        <w:rPr>
          <w:spacing w:val="31"/>
        </w:rPr>
        <w:t xml:space="preserve"> </w:t>
      </w:r>
      <w:r w:rsidRPr="00BE483D">
        <w:t>du</w:t>
      </w:r>
      <w:r w:rsidRPr="00BE483D">
        <w:rPr>
          <w:spacing w:val="31"/>
        </w:rPr>
        <w:t xml:space="preserve"> </w:t>
      </w:r>
      <w:r w:rsidRPr="00BE483D">
        <w:t>coefficient</w:t>
      </w:r>
      <w:r w:rsidRPr="00BE483D">
        <w:rPr>
          <w:spacing w:val="31"/>
        </w:rPr>
        <w:t xml:space="preserve"> </w:t>
      </w:r>
      <w:r w:rsidRPr="00BE483D">
        <w:t>de</w:t>
      </w:r>
      <w:r w:rsidRPr="00BE483D">
        <w:rPr>
          <w:spacing w:val="31"/>
        </w:rPr>
        <w:t xml:space="preserve"> </w:t>
      </w:r>
      <w:r w:rsidRPr="00BE483D">
        <w:t>vente,</w:t>
      </w:r>
      <w:r w:rsidRPr="00BE483D">
        <w:rPr>
          <w:spacing w:val="31"/>
        </w:rPr>
        <w:t xml:space="preserve"> </w:t>
      </w:r>
      <w:r w:rsidRPr="00BE483D">
        <w:t>encore</w:t>
      </w:r>
      <w:r w:rsidRPr="00BE483D">
        <w:rPr>
          <w:spacing w:val="31"/>
        </w:rPr>
        <w:t xml:space="preserve"> </w:t>
      </w:r>
      <w:r w:rsidRPr="00BE483D">
        <w:t>appelé</w:t>
      </w:r>
      <w:r w:rsidRPr="00BE483D">
        <w:rPr>
          <w:spacing w:val="31"/>
        </w:rPr>
        <w:t xml:space="preserve"> </w:t>
      </w:r>
      <w:r w:rsidRPr="00BE483D">
        <w:t>coefficients</w:t>
      </w:r>
      <w:r w:rsidRPr="00BE483D">
        <w:rPr>
          <w:spacing w:val="31"/>
        </w:rPr>
        <w:t xml:space="preserve"> </w:t>
      </w:r>
      <w:r w:rsidRPr="00BE483D">
        <w:t>de</w:t>
      </w:r>
      <w:r w:rsidRPr="00BE483D">
        <w:rPr>
          <w:spacing w:val="31"/>
        </w:rPr>
        <w:t xml:space="preserve"> </w:t>
      </w:r>
      <w:r w:rsidRPr="00BE483D">
        <w:t>frais généraux.</w:t>
      </w:r>
    </w:p>
    <w:p w14:paraId="1A1D4902" w14:textId="77777777" w:rsidR="00273DD0" w:rsidRPr="00BE483D" w:rsidRDefault="00273DD0">
      <w:pPr>
        <w:widowControl w:val="0"/>
        <w:autoSpaceDE w:val="0"/>
        <w:jc w:val="both"/>
      </w:pPr>
    </w:p>
    <w:p w14:paraId="7086971C" w14:textId="77777777" w:rsidR="00273DD0" w:rsidRPr="00BE483D" w:rsidRDefault="00353DCC">
      <w:pPr>
        <w:widowControl w:val="0"/>
        <w:autoSpaceDE w:val="0"/>
        <w:jc w:val="both"/>
      </w:pPr>
      <w:r w:rsidRPr="00BE483D">
        <w:t>A. Frais</w:t>
      </w:r>
      <w:r w:rsidRPr="00BE483D">
        <w:rPr>
          <w:spacing w:val="8"/>
        </w:rPr>
        <w:t xml:space="preserve"> </w:t>
      </w:r>
      <w:r w:rsidRPr="00BE483D">
        <w:t>généraux</w:t>
      </w:r>
      <w:r w:rsidRPr="00BE483D">
        <w:rPr>
          <w:spacing w:val="8"/>
        </w:rPr>
        <w:t xml:space="preserve"> </w:t>
      </w:r>
      <w:r w:rsidRPr="00BE483D">
        <w:t>de</w:t>
      </w:r>
      <w:r w:rsidRPr="00BE483D">
        <w:rPr>
          <w:spacing w:val="8"/>
        </w:rPr>
        <w:t xml:space="preserve"> </w:t>
      </w:r>
      <w:r w:rsidRPr="00BE483D">
        <w:t>chantier</w:t>
      </w:r>
    </w:p>
    <w:p w14:paraId="765FEEA7" w14:textId="77777777" w:rsidR="00273DD0" w:rsidRPr="00BE483D" w:rsidRDefault="00353DCC">
      <w:pPr>
        <w:widowControl w:val="0"/>
        <w:tabs>
          <w:tab w:val="left" w:pos="5140"/>
        </w:tabs>
        <w:autoSpaceDE w:val="0"/>
        <w:jc w:val="both"/>
      </w:pPr>
      <w:r w:rsidRPr="00BE483D">
        <w:t>-</w:t>
      </w:r>
      <w:r w:rsidRPr="00BE483D">
        <w:rPr>
          <w:spacing w:val="8"/>
        </w:rPr>
        <w:t xml:space="preserve"> </w:t>
      </w:r>
      <w:r w:rsidRPr="00BE483D">
        <w:t>Etudes</w:t>
      </w:r>
      <w:r w:rsidRPr="00BE483D">
        <w:tab/>
        <w:t>…..</w:t>
      </w:r>
    </w:p>
    <w:p w14:paraId="595362A5" w14:textId="77777777" w:rsidR="00273DD0" w:rsidRPr="00BE483D" w:rsidRDefault="00353DCC">
      <w:pPr>
        <w:widowControl w:val="0"/>
        <w:tabs>
          <w:tab w:val="left" w:pos="5140"/>
        </w:tabs>
        <w:autoSpaceDE w:val="0"/>
        <w:jc w:val="both"/>
      </w:pPr>
      <w:r w:rsidRPr="00BE483D">
        <w:t>-</w:t>
      </w:r>
      <w:r w:rsidRPr="00BE483D">
        <w:rPr>
          <w:spacing w:val="8"/>
        </w:rPr>
        <w:t xml:space="preserve"> </w:t>
      </w:r>
      <w:r w:rsidRPr="00BE483D">
        <w:t>…</w:t>
      </w:r>
      <w:r w:rsidRPr="00BE483D">
        <w:tab/>
        <w:t>…..</w:t>
      </w:r>
    </w:p>
    <w:p w14:paraId="6EFC3605" w14:textId="77777777" w:rsidR="00273DD0" w:rsidRPr="00BE483D" w:rsidRDefault="00CE481C">
      <w:pPr>
        <w:widowControl w:val="0"/>
        <w:autoSpaceDE w:val="0"/>
        <w:jc w:val="both"/>
      </w:pPr>
      <w:r>
        <w:rPr>
          <w:noProof/>
        </w:rPr>
        <w:pict w14:anchorId="0334C558">
          <v:shape id="Freeform 668" o:spid="_x0000_s1032"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pVzwMAAC0LAAAOAAAAZHJzL2Uyb0RvYy54bWysltFuozgUhu9X2newuNxRC7YJTaKmvZgq&#10;o5VWOyPNzAM4YAckwMimSfr2c44hDonJXKy2Vanh/Bz//mzj8/x6ampykMZWut1E9DGJiGxzXVTt&#10;fhP9/LF9WEbE9qItRK1buYk+pI1eX/784/nYrSXTpa4LaQgkae362G2isu+7dRzbvJSNsI+6ky0E&#10;lTaN6OHW7OPCiCNkb+qYJUkWH7UpOqNzaS08fRuC0YvLr5TM+69KWdmTehOBt95djbvu8Bq/PIv1&#10;3oiurPLRhvgPLhpRtdCpT/UmekHeTRWkaqrcaKtV/5jrJtZKVbl0Y4DR0ORmNN9L0Uk3FoBjO4/J&#10;/n9p838P3wypCpi7p4i0ooE52hopkTjJsiUCOnZ2Dbrv3Tcz3llo4mhPyjT4H8ZBTg7qh4cqTz3J&#10;4WG2ogu6iEh+DsWX9/J323+R2uUQh39sP0xHAS0HsxgdKZg61dQwMwdRE5osE/wZJ8+L6FS0SGc1&#10;bKqhyyAHn8aPtz2k02h5G4VBXkxaexvOpuGgY6B/eTlbMboIJLCVBsmnB5LA78MqkKzOErGzRPFb&#10;C9RzdPE0iHuELr4I4h7fXzGkJ5TMO6UeI1hVGXhVWZDLw0TN07zGI8X+lkQlhAZ5PNfXNVErZyvQ&#10;eLqooWAnnUnk+ToRJWoxI/KE0RGFNHcQMI/aCZFVMFvM43Ya6I4oduudXTGn2f0ePXSX7QmEjGbh&#10;NmEePOicAgYC6qDjKXwAD6pVoPHwIZfTwLjHTXzeu8zDB82wXu4k8xMAQoqamWSeP64aBlDB1m2P&#10;3LNvqhZUHP4CrvwKPsOZVNR97+Ar7r8p/Io+W4CGhaj4FXr2dEflweNXTIGBG1J8Shy2jeIz6517&#10;5EiAp7Mbh0+ZK46LJpgXPsWtGOwuPrMKuAcOk6IYmppRpZ44qjjuwhnr6RVyjj2OKjgT9uevvijP&#10;B0F+aseTAFpEYEnB8yJ1B22nLR45ZR4ROFh6RAlJQIcHh5cnU61x0kN+RzufeXdXzaa569/nVmw1&#10;VStcVmBbAbd548ELsMLCF4YRj4wMFDtY5rjkUOhgcgKljsLVCcWOAvxuwXWiR8QICpvkiIe0O3Dw&#10;UaMP8od2wR4Jw5fb9QyLc7B6EdTtlRDWHFr0wiEMHrEXNz2+ZzQ+Oftbva3q2pmrW+eHpwsHzOq6&#10;KjCIhqzZ7z7XhsD22USM0S3djp6uZJ2x/Zuw5aBzoWHgRr+3xTCIGtZJjIXNUMpga6eLD6iF6r9b&#10;qK8AXX9umHNjNzYwBb4BNZkb1lg/YtE3vXeqS5X78gsAAP//AwBQSwMEFAAGAAgAAAAhAEUqVkPd&#10;AAAACQEAAA8AAABkcnMvZG93bnJldi54bWxMj0FLxDAQhe+C/yGM4M1NW9hQa9NFxEXEg9gVz9lk&#10;bIvNpDbZ3frvHfGgt5l5jzffqzeLH8UR5zgE0pCvMhBINriBOg2vu+1VCSImQ86MgVDDF0bYNOdn&#10;talcONELHtvUCQ6hWBkNfUpTJWW0PXoTV2FCYu09zN4kXudOutmcONyPssgyJb0ZiD/0ZsK7Hu1H&#10;e/Aanuyz3d1v24e8jCjfiuXzMZuU1pcXy+0NiIRL+jPDDz6jQ8NM+3AgF8WoYb2+ztmqoVDciQ1K&#10;lTzsfw+yqeX/Bs03AAAA//8DAFBLAQItABQABgAIAAAAIQC2gziS/gAAAOEBAAATAAAAAAAAAAAA&#10;AAAAAAAAAABbQ29udGVudF9UeXBlc10ueG1sUEsBAi0AFAAGAAgAAAAhADj9If/WAAAAlAEAAAsA&#10;AAAAAAAAAAAAAAAALwEAAF9yZWxzLy5yZWxzUEsBAi0AFAAGAAgAAAAhAOMTalXPAwAALQsAAA4A&#10;AAAAAAAAAAAAAAAALgIAAGRycy9lMm9Eb2MueG1sUEsBAi0AFAAGAAgAAAAhAEUqVkPdAAAACQEA&#10;AA8AAAAAAAAAAAAAAAAAKQYAAGRycy9kb3ducmV2LnhtbFBLBQYAAAAABAAEAPMAAAAzBwAAAAA=&#10;" adj="0,,0" path="m,l692150,e" filled="f" strokecolor="#221f1f" strokeweight=".17625mm">
            <v:stroke joinstyle="round"/>
            <v:formulas/>
            <v:path arrowok="t" o:connecttype="custom" o:connectlocs="345758,0;691515,1;345758,1;0,1;0,0;691515,0" o:connectangles="270,0,90,180,0,0" textboxrect="0,0,692150,0"/>
            <w10:wrap anchorx="page"/>
          </v:shape>
        </w:pict>
      </w:r>
      <w:r w:rsidR="00353DCC" w:rsidRPr="00BE483D">
        <w:t>-</w:t>
      </w:r>
      <w:r w:rsidR="00353DCC" w:rsidRPr="00BE483D">
        <w:rPr>
          <w:spacing w:val="8"/>
        </w:rPr>
        <w:t xml:space="preserve"> </w:t>
      </w:r>
      <w:r w:rsidR="00353DCC" w:rsidRPr="00BE483D">
        <w:t>…</w:t>
      </w:r>
    </w:p>
    <w:p w14:paraId="5CB1551A" w14:textId="77777777" w:rsidR="00273DD0" w:rsidRPr="00BE483D" w:rsidRDefault="00353DCC">
      <w:pPr>
        <w:widowControl w:val="0"/>
        <w:tabs>
          <w:tab w:val="left" w:pos="5140"/>
        </w:tabs>
        <w:autoSpaceDE w:val="0"/>
        <w:jc w:val="both"/>
      </w:pPr>
      <w:r w:rsidRPr="00BE483D">
        <w:t>Total</w:t>
      </w:r>
      <w:r w:rsidRPr="00BE483D">
        <w:tab/>
        <w:t>C1</w:t>
      </w:r>
    </w:p>
    <w:p w14:paraId="1A1AA6E1" w14:textId="77777777" w:rsidR="00273DD0" w:rsidRPr="00BE483D" w:rsidRDefault="00273DD0">
      <w:pPr>
        <w:widowControl w:val="0"/>
        <w:autoSpaceDE w:val="0"/>
        <w:jc w:val="both"/>
      </w:pPr>
    </w:p>
    <w:p w14:paraId="0B80D6D0" w14:textId="77777777" w:rsidR="00273DD0" w:rsidRPr="00BE483D" w:rsidRDefault="00353DCC">
      <w:pPr>
        <w:widowControl w:val="0"/>
        <w:autoSpaceDE w:val="0"/>
        <w:jc w:val="both"/>
      </w:pPr>
      <w:r w:rsidRPr="00BE483D">
        <w:t>B.</w:t>
      </w:r>
      <w:r w:rsidRPr="00BE483D">
        <w:rPr>
          <w:spacing w:val="8"/>
        </w:rPr>
        <w:t xml:space="preserve"> </w:t>
      </w:r>
      <w:r w:rsidRPr="00BE483D">
        <w:t>Frais</w:t>
      </w:r>
      <w:r w:rsidRPr="00BE483D">
        <w:rPr>
          <w:spacing w:val="8"/>
        </w:rPr>
        <w:t xml:space="preserve"> </w:t>
      </w:r>
      <w:r w:rsidRPr="00BE483D">
        <w:t>généraux</w:t>
      </w:r>
      <w:r w:rsidRPr="00BE483D">
        <w:rPr>
          <w:spacing w:val="8"/>
        </w:rPr>
        <w:t xml:space="preserve"> </w:t>
      </w:r>
      <w:r w:rsidRPr="00BE483D">
        <w:t>de</w:t>
      </w:r>
      <w:r w:rsidRPr="00BE483D">
        <w:rPr>
          <w:spacing w:val="8"/>
        </w:rPr>
        <w:t xml:space="preserve"> </w:t>
      </w:r>
      <w:r w:rsidRPr="00BE483D">
        <w:t>siège</w:t>
      </w:r>
    </w:p>
    <w:p w14:paraId="68BDB191" w14:textId="77777777" w:rsidR="00273DD0" w:rsidRPr="00BE483D" w:rsidRDefault="00353DCC">
      <w:pPr>
        <w:widowControl w:val="0"/>
        <w:tabs>
          <w:tab w:val="left" w:pos="5140"/>
        </w:tabs>
        <w:autoSpaceDE w:val="0"/>
        <w:jc w:val="both"/>
      </w:pPr>
      <w:r w:rsidRPr="00BE483D">
        <w:t>-</w:t>
      </w:r>
      <w:r w:rsidRPr="00BE483D">
        <w:rPr>
          <w:spacing w:val="8"/>
        </w:rPr>
        <w:t xml:space="preserve"> </w:t>
      </w:r>
      <w:r w:rsidRPr="00BE483D">
        <w:t>Frais</w:t>
      </w:r>
      <w:r w:rsidRPr="00BE483D">
        <w:rPr>
          <w:spacing w:val="8"/>
        </w:rPr>
        <w:t xml:space="preserve"> </w:t>
      </w:r>
      <w:r w:rsidRPr="00BE483D">
        <w:t>de</w:t>
      </w:r>
      <w:r w:rsidRPr="00BE483D">
        <w:rPr>
          <w:spacing w:val="8"/>
        </w:rPr>
        <w:t xml:space="preserve"> </w:t>
      </w:r>
      <w:r w:rsidRPr="00BE483D">
        <w:t>siège</w:t>
      </w:r>
      <w:r w:rsidRPr="00BE483D">
        <w:tab/>
        <w:t>…..</w:t>
      </w:r>
    </w:p>
    <w:p w14:paraId="5051F6DE" w14:textId="77777777" w:rsidR="00273DD0" w:rsidRPr="00BE483D" w:rsidRDefault="00353DCC">
      <w:pPr>
        <w:widowControl w:val="0"/>
        <w:tabs>
          <w:tab w:val="left" w:pos="5140"/>
        </w:tabs>
        <w:autoSpaceDE w:val="0"/>
        <w:jc w:val="both"/>
      </w:pPr>
      <w:r w:rsidRPr="00BE483D">
        <w:t>-</w:t>
      </w:r>
      <w:r w:rsidRPr="00BE483D">
        <w:rPr>
          <w:spacing w:val="8"/>
        </w:rPr>
        <w:t xml:space="preserve"> </w:t>
      </w:r>
      <w:r w:rsidRPr="00BE483D">
        <w:t>Frais</w:t>
      </w:r>
      <w:r w:rsidRPr="00BE483D">
        <w:rPr>
          <w:spacing w:val="8"/>
        </w:rPr>
        <w:t xml:space="preserve"> </w:t>
      </w:r>
      <w:r w:rsidRPr="00BE483D">
        <w:t>financiers</w:t>
      </w:r>
      <w:r w:rsidRPr="00BE483D">
        <w:tab/>
        <w:t>…..</w:t>
      </w:r>
    </w:p>
    <w:p w14:paraId="737891C4" w14:textId="77777777" w:rsidR="00273DD0" w:rsidRPr="00BE483D" w:rsidRDefault="00353DCC">
      <w:pPr>
        <w:widowControl w:val="0"/>
        <w:tabs>
          <w:tab w:val="left" w:pos="5140"/>
        </w:tabs>
        <w:autoSpaceDE w:val="0"/>
        <w:jc w:val="both"/>
      </w:pPr>
      <w:r w:rsidRPr="00BE483D">
        <w:t>-</w:t>
      </w:r>
      <w:r w:rsidRPr="00BE483D">
        <w:rPr>
          <w:spacing w:val="8"/>
        </w:rPr>
        <w:t xml:space="preserve"> </w:t>
      </w:r>
      <w:r w:rsidRPr="00BE483D">
        <w:t>…</w:t>
      </w:r>
      <w:r w:rsidRPr="00BE483D">
        <w:tab/>
        <w:t>…..</w:t>
      </w:r>
    </w:p>
    <w:p w14:paraId="737CF45A" w14:textId="77777777" w:rsidR="00273DD0" w:rsidRPr="00BE483D" w:rsidRDefault="00CE481C">
      <w:pPr>
        <w:widowControl w:val="0"/>
        <w:tabs>
          <w:tab w:val="left" w:pos="5140"/>
        </w:tabs>
        <w:autoSpaceDE w:val="0"/>
        <w:jc w:val="both"/>
      </w:pPr>
      <w:r>
        <w:rPr>
          <w:noProof/>
        </w:rPr>
        <w:pict w14:anchorId="1A8383F5">
          <v:shape id="Freeform 669" o:spid="_x0000_s1031"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fk1QMAAC0LAAAOAAAAZHJzL2Uyb0RvYy54bWyslttu2zgQhu8X2HcgdLlFIon0GXFy0cDF&#10;AottgbYPQEuiLUASBVKxnbfvP5TMyJLci8UmiENrfs0Mv+Fhnl4uZcFOmbG5rrZB/BgFLKsSnebV&#10;YRv8/LF7WAXMNrJKZaGrbBu8ZzZ4ef7zj6dzvcm4PuoizQyDk8puzvU2ODZNvQlDmxyzUtpHXWcV&#10;jEqbUjb4ag5hauQZ3ssi5FG0CM/apLXRSWYtnr62xuDZ+VcqS5qvStmsYcU2QG6N+zTuc0+f4fOT&#10;3ByMrI950qUh/0MWpcwrBPWuXmUj2ZvJR67KPDHaatU8JroMtVJ5krk5YDZxNJjN96OsMzcXwLG1&#10;x2T/P7fJv6dvhuUpaodKVbJEjXYmy4g4WyzWBOhc2w103+tvpvtmMaTZXpQp6T/mwS4O6ruHml0a&#10;luDhcrVez+KAJVdT+PFe8mabL5l2PuTpH9u05UgxcjDTLiOF0qmyQGVOsmBxtIropyueFyHIh2g+&#10;m9TwviZejXyIvv08jDDrW49D67xvtXZoXvTNo8DLvnW5jubL+dABCtTO79MDi/D7sB55WV8lcm+Z&#10;EkMPsefo7LOR3SN09lEGscf3Vwj3LGbTmcYeI1JVC+SqFqNYHiZpltMaj5TirZiKWDzy47m+bJha&#10;u7RGGk+XNDHSmU048nydKGZqPiHyhCmjGG7uIOAetRMSq1G1uMftNAjHFB/mzm+Yx4v7ET10520J&#10;IY8X423CPXjonAITgXoUuA8f4KFyxwEOOb/luIcPX06DeXeb+Lp3uYcPTbte7jjzBYAwJs2EM8+f&#10;Vg0HVKQ1jCg8+zKvoBL4G3EVN/A5VVLhDBwkL27o8zk0fIxK3KDnyzsqD55OMYUEhsH6xLFtlJhY&#10;78IjJwJiNrlxRJ+5ErRoRnURfdyKY3eJiVUgPHAURXFKakI188RJJWgXTqRO10B7gjkVRexUuBMO&#10;11NfHq8XQXKpupsAIyappRBJOnMXba0tXTnHJGC4WBpCCSfQ0cXh5VFfa5z0lNzRTnve31Xzvu/i&#10;974VX/fVipYV0lbgNp346AWssPEL7Yw7RgbNDrU5zjkaHXLO0OooWp1odhTwuwVXy4YQEygasjMu&#10;6fbCoUelPmU/tDM2RBgnt4ss3G2AiB+CoroRYs1Ril7YmvEGRXHl8ZEp8d7dX+ldXhQuuaKifBZi&#10;NnfArC7ylIyUkDWH/efCMGyfbcB5vIt3Hb4bWW1s8yrtsdU5Uztxo9+qtOVdYJ2E1Ni0rQyN9jp9&#10;Ry9U/F2hvwK65jow18G+G5ALegM9mZtW1z9S09f/7lQfXe7zLwAAAP//AwBQSwMEFAAGAAgAAAAh&#10;AF52x6jcAAAACQEAAA8AAABkcnMvZG93bnJldi54bWxMj09PwkAQxe8mfofNmHiTLQgNqd0SQ8Cz&#10;ItHr0B3bhu5s7S60fHvHeJDT/Ht583v5anStOlMfGs8GppMEFHHpbcOVgf379mEJKkRki61nMnCh&#10;AKvi9ibHzPqB3+i8i5USEw4ZGqhj7DKtQ1mTwzDxHbHcvnzvMMrYV9r2OIi5a/UsSVLtsGH5UGNH&#10;65rK4+7kDAzd52VYf+N287ifho/XalMtXo7G3N+Nz0+gIo3xXwy/+IIOhTAd/IltUK2BxXwmWaI0&#10;S6kiSNN0Durwt9BFrq8TFD8AAAD//wMAUEsBAi0AFAAGAAgAAAAhALaDOJL+AAAA4QEAABMAAAAA&#10;AAAAAAAAAAAAAAAAAFtDb250ZW50X1R5cGVzXS54bWxQSwECLQAUAAYACAAAACEAOP0h/9YAAACU&#10;AQAACwAAAAAAAAAAAAAAAAAvAQAAX3JlbHMvLnJlbHNQSwECLQAUAAYACAAAACEApf9X5NUDAAAt&#10;CwAADgAAAAAAAAAAAAAAAAAuAgAAZHJzL2Uyb0RvYy54bWxQSwECLQAUAAYACAAAACEAXnbHqNwA&#10;AAAJAQAADwAAAAAAAAAAAAAAAAAvBgAAZHJzL2Rvd25yZXYueG1sUEsFBgAAAAAEAAQA8wAAADgH&#10;AAAAAA==&#10;" adj="0,,0" path="m,l790575,e" filled="f" strokecolor="#221f1f" strokeweight=".17625mm">
            <v:stroke joinstyle="round"/>
            <v:formulas/>
            <v:path arrowok="t" o:connecttype="custom" o:connectlocs="394971,0;789941,1;394971,1;0,1;0,0;789941,0" o:connectangles="270,0,90,180,0,0" textboxrect="0,0,790575,0"/>
            <w10:wrap anchorx="page"/>
          </v:shape>
        </w:pict>
      </w:r>
      <w:r w:rsidR="00353DCC" w:rsidRPr="00BE483D">
        <w:t>-</w:t>
      </w:r>
      <w:r w:rsidR="00353DCC" w:rsidRPr="00BE483D">
        <w:rPr>
          <w:spacing w:val="8"/>
        </w:rPr>
        <w:t xml:space="preserve"> </w:t>
      </w:r>
      <w:r w:rsidR="00353DCC" w:rsidRPr="00BE483D">
        <w:t>Aléas</w:t>
      </w:r>
      <w:r w:rsidR="00353DCC" w:rsidRPr="00BE483D">
        <w:rPr>
          <w:spacing w:val="8"/>
        </w:rPr>
        <w:t xml:space="preserve"> </w:t>
      </w:r>
      <w:r w:rsidR="00353DCC" w:rsidRPr="00BE483D">
        <w:t>et</w:t>
      </w:r>
      <w:r w:rsidR="00353DCC" w:rsidRPr="00BE483D">
        <w:rPr>
          <w:spacing w:val="8"/>
        </w:rPr>
        <w:t xml:space="preserve"> </w:t>
      </w:r>
      <w:r w:rsidR="00353DCC" w:rsidRPr="00BE483D">
        <w:t>bénéfice</w:t>
      </w:r>
      <w:r w:rsidR="00353DCC" w:rsidRPr="00BE483D">
        <w:tab/>
        <w:t>…..</w:t>
      </w:r>
    </w:p>
    <w:p w14:paraId="1BB70D1E" w14:textId="77777777" w:rsidR="00273DD0" w:rsidRPr="00BE483D" w:rsidRDefault="00273DD0">
      <w:pPr>
        <w:widowControl w:val="0"/>
        <w:autoSpaceDE w:val="0"/>
        <w:jc w:val="both"/>
      </w:pPr>
    </w:p>
    <w:p w14:paraId="587F0B71" w14:textId="77777777" w:rsidR="00273DD0" w:rsidRPr="00BE483D" w:rsidRDefault="00273DD0">
      <w:pPr>
        <w:widowControl w:val="0"/>
        <w:autoSpaceDE w:val="0"/>
        <w:jc w:val="both"/>
      </w:pPr>
    </w:p>
    <w:p w14:paraId="1CE6DC33" w14:textId="77777777" w:rsidR="00273DD0" w:rsidRPr="00BE483D" w:rsidRDefault="00353DCC">
      <w:pPr>
        <w:widowControl w:val="0"/>
        <w:tabs>
          <w:tab w:val="left" w:pos="5140"/>
        </w:tabs>
        <w:autoSpaceDE w:val="0"/>
        <w:jc w:val="both"/>
      </w:pPr>
      <w:r w:rsidRPr="00BE483D">
        <w:t>Total</w:t>
      </w:r>
      <w:r w:rsidRPr="00BE483D">
        <w:tab/>
        <w:t>C2</w:t>
      </w:r>
    </w:p>
    <w:p w14:paraId="5F9A4473" w14:textId="77777777" w:rsidR="00273DD0" w:rsidRPr="00BE483D" w:rsidRDefault="00273DD0">
      <w:pPr>
        <w:widowControl w:val="0"/>
        <w:autoSpaceDE w:val="0"/>
        <w:jc w:val="both"/>
      </w:pPr>
    </w:p>
    <w:p w14:paraId="3C40EB42" w14:textId="77777777" w:rsidR="00273DD0" w:rsidRPr="00BE483D" w:rsidRDefault="00353DCC">
      <w:pPr>
        <w:widowControl w:val="0"/>
        <w:autoSpaceDE w:val="0"/>
        <w:jc w:val="both"/>
      </w:pPr>
      <w:r w:rsidRPr="00BE483D">
        <w:t>Coefficient</w:t>
      </w:r>
      <w:r w:rsidRPr="00BE483D">
        <w:rPr>
          <w:spacing w:val="8"/>
        </w:rPr>
        <w:t xml:space="preserve"> </w:t>
      </w:r>
      <w:r w:rsidRPr="00BE483D">
        <w:t>de</w:t>
      </w:r>
      <w:r w:rsidRPr="00BE483D">
        <w:rPr>
          <w:spacing w:val="8"/>
        </w:rPr>
        <w:t xml:space="preserve"> </w:t>
      </w:r>
      <w:r w:rsidRPr="00BE483D">
        <w:t>vente</w:t>
      </w:r>
      <w:r w:rsidRPr="00BE483D">
        <w:rPr>
          <w:spacing w:val="8"/>
        </w:rPr>
        <w:t xml:space="preserve"> </w:t>
      </w:r>
      <w:r w:rsidRPr="00BE483D">
        <w:t>k</w:t>
      </w:r>
      <w:r w:rsidRPr="00BE483D">
        <w:rPr>
          <w:spacing w:val="8"/>
        </w:rPr>
        <w:t xml:space="preserve"> </w:t>
      </w:r>
      <w:r w:rsidRPr="00BE483D">
        <w:t>=</w:t>
      </w:r>
      <w:r w:rsidRPr="00BE483D">
        <w:rPr>
          <w:spacing w:val="8"/>
        </w:rPr>
        <w:t xml:space="preserve"> </w:t>
      </w:r>
      <w:r w:rsidRPr="00BE483D">
        <w:t>100/(100-C) avec</w:t>
      </w:r>
      <w:r w:rsidRPr="00BE483D">
        <w:rPr>
          <w:spacing w:val="8"/>
        </w:rPr>
        <w:t xml:space="preserve"> </w:t>
      </w:r>
      <w:r w:rsidRPr="00BE483D">
        <w:t>C=C1+C2</w:t>
      </w:r>
    </w:p>
    <w:p w14:paraId="218E2A01" w14:textId="77777777" w:rsidR="00273DD0" w:rsidRPr="00BE483D" w:rsidRDefault="00273DD0">
      <w:pPr>
        <w:widowControl w:val="0"/>
        <w:autoSpaceDE w:val="0"/>
        <w:jc w:val="both"/>
      </w:pPr>
    </w:p>
    <w:p w14:paraId="65EE38D6" w14:textId="77777777" w:rsidR="00273DD0" w:rsidRPr="00BE483D" w:rsidRDefault="00353DCC" w:rsidP="0094500B">
      <w:pPr>
        <w:pStyle w:val="Paragraphedeliste"/>
        <w:widowControl w:val="0"/>
        <w:numPr>
          <w:ilvl w:val="0"/>
          <w:numId w:val="14"/>
        </w:numPr>
        <w:autoSpaceDE w:val="0"/>
        <w:jc w:val="both"/>
        <w:rPr>
          <w:rFonts w:ascii="Times New Roman" w:hAnsi="Times New Roman"/>
        </w:rPr>
      </w:pPr>
      <w:r w:rsidRPr="00BE483D">
        <w:rPr>
          <w:rFonts w:ascii="Times New Roman" w:hAnsi="Times New Roman"/>
        </w:rPr>
        <w:t xml:space="preserve">Le </w:t>
      </w:r>
      <w:r w:rsidRPr="00BE483D">
        <w:rPr>
          <w:rFonts w:ascii="Times New Roman" w:hAnsi="Times New Roman"/>
          <w:spacing w:val="-4"/>
        </w:rPr>
        <w:t xml:space="preserve"> </w:t>
      </w:r>
      <w:r w:rsidRPr="00BE483D">
        <w:rPr>
          <w:rFonts w:ascii="Times New Roman" w:hAnsi="Times New Roman"/>
        </w:rPr>
        <w:t xml:space="preserve">Maître </w:t>
      </w:r>
      <w:r w:rsidRPr="00BE483D">
        <w:rPr>
          <w:rFonts w:ascii="Times New Roman" w:hAnsi="Times New Roman"/>
          <w:spacing w:val="-4"/>
        </w:rPr>
        <w:t xml:space="preserve"> </w:t>
      </w:r>
      <w:r w:rsidRPr="00BE483D">
        <w:rPr>
          <w:rFonts w:ascii="Times New Roman" w:hAnsi="Times New Roman"/>
        </w:rPr>
        <w:t xml:space="preserve">d’Ouvrage </w:t>
      </w:r>
      <w:r w:rsidRPr="00BE483D">
        <w:rPr>
          <w:rFonts w:ascii="Times New Roman" w:hAnsi="Times New Roman"/>
          <w:spacing w:val="-4"/>
        </w:rPr>
        <w:t xml:space="preserve"> </w:t>
      </w:r>
      <w:r w:rsidRPr="00BE483D">
        <w:rPr>
          <w:rFonts w:ascii="Times New Roman" w:hAnsi="Times New Roman"/>
        </w:rPr>
        <w:t xml:space="preserve">peut </w:t>
      </w:r>
      <w:r w:rsidRPr="00BE483D">
        <w:rPr>
          <w:rFonts w:ascii="Times New Roman" w:hAnsi="Times New Roman"/>
          <w:spacing w:val="-4"/>
        </w:rPr>
        <w:t xml:space="preserve"> </w:t>
      </w:r>
      <w:r w:rsidRPr="00BE483D">
        <w:rPr>
          <w:rFonts w:ascii="Times New Roman" w:hAnsi="Times New Roman"/>
        </w:rPr>
        <w:t xml:space="preserve">proposer </w:t>
      </w:r>
      <w:r w:rsidRPr="00BE483D">
        <w:rPr>
          <w:rFonts w:ascii="Times New Roman" w:hAnsi="Times New Roman"/>
          <w:spacing w:val="-4"/>
        </w:rPr>
        <w:t xml:space="preserve"> </w:t>
      </w:r>
      <w:r w:rsidRPr="00BE483D">
        <w:rPr>
          <w:rFonts w:ascii="Times New Roman" w:hAnsi="Times New Roman"/>
        </w:rPr>
        <w:t xml:space="preserve">un </w:t>
      </w:r>
      <w:r w:rsidRPr="00BE483D">
        <w:rPr>
          <w:rFonts w:ascii="Times New Roman" w:hAnsi="Times New Roman"/>
          <w:spacing w:val="-4"/>
        </w:rPr>
        <w:t xml:space="preserve"> </w:t>
      </w:r>
      <w:r w:rsidRPr="00BE483D">
        <w:rPr>
          <w:rFonts w:ascii="Times New Roman" w:hAnsi="Times New Roman"/>
        </w:rPr>
        <w:t xml:space="preserve">cadre </w:t>
      </w:r>
      <w:r w:rsidRPr="00BE483D">
        <w:rPr>
          <w:rFonts w:ascii="Times New Roman" w:hAnsi="Times New Roman"/>
          <w:spacing w:val="-4"/>
        </w:rPr>
        <w:t xml:space="preserve"> </w:t>
      </w:r>
      <w:r w:rsidRPr="00BE483D">
        <w:rPr>
          <w:rFonts w:ascii="Times New Roman" w:hAnsi="Times New Roman"/>
        </w:rPr>
        <w:t xml:space="preserve">du </w:t>
      </w:r>
      <w:r w:rsidRPr="00BE483D">
        <w:rPr>
          <w:rFonts w:ascii="Times New Roman" w:hAnsi="Times New Roman"/>
          <w:spacing w:val="-4"/>
        </w:rPr>
        <w:t xml:space="preserve"> </w:t>
      </w:r>
      <w:r w:rsidRPr="00BE483D">
        <w:rPr>
          <w:rFonts w:ascii="Times New Roman" w:hAnsi="Times New Roman"/>
        </w:rPr>
        <w:t xml:space="preserve">sous détail </w:t>
      </w:r>
      <w:r w:rsidRPr="00BE483D">
        <w:rPr>
          <w:rFonts w:ascii="Times New Roman" w:hAnsi="Times New Roman"/>
          <w:spacing w:val="-4"/>
        </w:rPr>
        <w:t xml:space="preserve"> </w:t>
      </w:r>
      <w:r w:rsidRPr="00BE483D">
        <w:rPr>
          <w:rFonts w:ascii="Times New Roman" w:hAnsi="Times New Roman"/>
        </w:rPr>
        <w:t xml:space="preserve">des </w:t>
      </w:r>
      <w:r w:rsidRPr="00BE483D">
        <w:rPr>
          <w:rFonts w:ascii="Times New Roman" w:hAnsi="Times New Roman"/>
          <w:spacing w:val="-4"/>
        </w:rPr>
        <w:t xml:space="preserve"> </w:t>
      </w:r>
      <w:r w:rsidRPr="00BE483D">
        <w:rPr>
          <w:rFonts w:ascii="Times New Roman" w:hAnsi="Times New Roman"/>
        </w:rPr>
        <w:t xml:space="preserve">prix </w:t>
      </w:r>
      <w:r w:rsidRPr="00BE483D">
        <w:rPr>
          <w:rFonts w:ascii="Times New Roman" w:hAnsi="Times New Roman"/>
          <w:spacing w:val="-4"/>
        </w:rPr>
        <w:t xml:space="preserve"> </w:t>
      </w:r>
      <w:r w:rsidRPr="00BE483D">
        <w:rPr>
          <w:rFonts w:ascii="Times New Roman" w:hAnsi="Times New Roman"/>
        </w:rPr>
        <w:t>unitaires comportant</w:t>
      </w:r>
      <w:r w:rsidRPr="00BE483D">
        <w:rPr>
          <w:rFonts w:ascii="Times New Roman" w:hAnsi="Times New Roman"/>
          <w:spacing w:val="8"/>
        </w:rPr>
        <w:t xml:space="preserve"> </w:t>
      </w:r>
      <w:r w:rsidRPr="00BE483D">
        <w:rPr>
          <w:rFonts w:ascii="Times New Roman" w:hAnsi="Times New Roman"/>
        </w:rPr>
        <w:t>les</w:t>
      </w:r>
      <w:r w:rsidRPr="00BE483D">
        <w:rPr>
          <w:rFonts w:ascii="Times New Roman" w:hAnsi="Times New Roman"/>
          <w:spacing w:val="8"/>
        </w:rPr>
        <w:t xml:space="preserve"> </w:t>
      </w:r>
      <w:r w:rsidRPr="00BE483D">
        <w:rPr>
          <w:rFonts w:ascii="Times New Roman" w:hAnsi="Times New Roman"/>
        </w:rPr>
        <w:t>éléments</w:t>
      </w:r>
      <w:r w:rsidRPr="00BE483D">
        <w:rPr>
          <w:rFonts w:ascii="Times New Roman" w:hAnsi="Times New Roman"/>
          <w:spacing w:val="8"/>
        </w:rPr>
        <w:t xml:space="preserve"> </w:t>
      </w:r>
      <w:r w:rsidRPr="00BE483D">
        <w:rPr>
          <w:rFonts w:ascii="Times New Roman" w:hAnsi="Times New Roman"/>
        </w:rPr>
        <w:t>énoncés</w:t>
      </w:r>
      <w:r w:rsidRPr="00BE483D">
        <w:rPr>
          <w:rFonts w:ascii="Times New Roman" w:hAnsi="Times New Roman"/>
          <w:spacing w:val="8"/>
        </w:rPr>
        <w:t xml:space="preserve"> </w:t>
      </w:r>
      <w:r w:rsidRPr="00BE483D">
        <w:rPr>
          <w:rFonts w:ascii="Times New Roman" w:hAnsi="Times New Roman"/>
        </w:rPr>
        <w:t>au</w:t>
      </w:r>
      <w:r w:rsidRPr="00BE483D">
        <w:rPr>
          <w:rFonts w:ascii="Times New Roman" w:hAnsi="Times New Roman"/>
          <w:spacing w:val="8"/>
        </w:rPr>
        <w:t xml:space="preserve"> </w:t>
      </w:r>
      <w:r w:rsidRPr="00BE483D">
        <w:rPr>
          <w:rFonts w:ascii="Times New Roman" w:hAnsi="Times New Roman"/>
        </w:rPr>
        <w:t>point</w:t>
      </w:r>
      <w:r w:rsidRPr="00BE483D">
        <w:rPr>
          <w:rFonts w:ascii="Times New Roman" w:hAnsi="Times New Roman"/>
          <w:spacing w:val="8"/>
        </w:rPr>
        <w:t xml:space="preserve"> </w:t>
      </w:r>
      <w:r w:rsidRPr="00BE483D">
        <w:rPr>
          <w:rFonts w:ascii="Times New Roman" w:hAnsi="Times New Roman"/>
        </w:rPr>
        <w:t>1</w:t>
      </w:r>
      <w:r w:rsidRPr="00BE483D">
        <w:rPr>
          <w:rFonts w:ascii="Times New Roman" w:hAnsi="Times New Roman"/>
          <w:spacing w:val="8"/>
        </w:rPr>
        <w:t xml:space="preserve"> </w:t>
      </w:r>
      <w:r w:rsidRPr="00BE483D">
        <w:rPr>
          <w:rFonts w:ascii="Times New Roman" w:hAnsi="Times New Roman"/>
        </w:rPr>
        <w:t>ci-dessus.</w:t>
      </w:r>
    </w:p>
    <w:p w14:paraId="7F0746BA" w14:textId="77777777" w:rsidR="00392A45" w:rsidRPr="00BE483D" w:rsidRDefault="00392A45" w:rsidP="00392A45">
      <w:pPr>
        <w:widowControl w:val="0"/>
        <w:autoSpaceDE w:val="0"/>
        <w:jc w:val="both"/>
      </w:pPr>
    </w:p>
    <w:p w14:paraId="5531375E" w14:textId="77777777" w:rsidR="00392A45" w:rsidRPr="00BE483D" w:rsidRDefault="00392A45" w:rsidP="00392A45">
      <w:pPr>
        <w:widowControl w:val="0"/>
        <w:autoSpaceDE w:val="0"/>
        <w:jc w:val="both"/>
      </w:pPr>
    </w:p>
    <w:p w14:paraId="5C25FD45" w14:textId="77777777" w:rsidR="00392A45" w:rsidRPr="00BE483D" w:rsidRDefault="00392A45" w:rsidP="00392A45">
      <w:pPr>
        <w:widowControl w:val="0"/>
        <w:autoSpaceDE w:val="0"/>
        <w:jc w:val="both"/>
      </w:pPr>
    </w:p>
    <w:p w14:paraId="38721E07" w14:textId="77777777" w:rsidR="00392A45" w:rsidRPr="00BE483D" w:rsidRDefault="00392A45" w:rsidP="00392A45">
      <w:pPr>
        <w:widowControl w:val="0"/>
        <w:autoSpaceDE w:val="0"/>
        <w:jc w:val="both"/>
      </w:pPr>
    </w:p>
    <w:p w14:paraId="0CF6C3D8" w14:textId="77777777" w:rsidR="00392A45" w:rsidRPr="00BE483D" w:rsidRDefault="00392A45" w:rsidP="00392A45">
      <w:pPr>
        <w:widowControl w:val="0"/>
        <w:autoSpaceDE w:val="0"/>
        <w:jc w:val="both"/>
      </w:pPr>
    </w:p>
    <w:p w14:paraId="71C3EC04" w14:textId="77777777" w:rsidR="00392A45" w:rsidRPr="00BE483D" w:rsidRDefault="00392A45" w:rsidP="00392A45">
      <w:pPr>
        <w:widowControl w:val="0"/>
        <w:autoSpaceDE w:val="0"/>
        <w:jc w:val="both"/>
      </w:pPr>
    </w:p>
    <w:p w14:paraId="0442384A" w14:textId="77777777" w:rsidR="00B32E1F" w:rsidRPr="00BE483D" w:rsidRDefault="00B32E1F" w:rsidP="00392A45">
      <w:pPr>
        <w:widowControl w:val="0"/>
        <w:autoSpaceDE w:val="0"/>
        <w:jc w:val="both"/>
      </w:pPr>
    </w:p>
    <w:p w14:paraId="7B761278" w14:textId="77777777" w:rsidR="00B32E1F" w:rsidRPr="00BE483D" w:rsidRDefault="00B32E1F" w:rsidP="00392A45">
      <w:pPr>
        <w:widowControl w:val="0"/>
        <w:autoSpaceDE w:val="0"/>
        <w:jc w:val="both"/>
      </w:pPr>
    </w:p>
    <w:p w14:paraId="7BAF9082" w14:textId="77777777" w:rsidR="00B32E1F" w:rsidRPr="00BE483D" w:rsidRDefault="00B32E1F" w:rsidP="00392A45">
      <w:pPr>
        <w:widowControl w:val="0"/>
        <w:autoSpaceDE w:val="0"/>
        <w:jc w:val="both"/>
      </w:pPr>
    </w:p>
    <w:p w14:paraId="1947C271" w14:textId="77777777" w:rsidR="00B32E1F" w:rsidRPr="00BE483D" w:rsidRDefault="00B32E1F" w:rsidP="00392A45">
      <w:pPr>
        <w:widowControl w:val="0"/>
        <w:autoSpaceDE w:val="0"/>
        <w:jc w:val="both"/>
      </w:pPr>
    </w:p>
    <w:p w14:paraId="70FB1C39" w14:textId="77777777" w:rsidR="00273DD0" w:rsidRPr="00BE483D" w:rsidRDefault="00273DD0">
      <w:pPr>
        <w:widowControl w:val="0"/>
        <w:autoSpaceDE w:val="0"/>
        <w:jc w:val="both"/>
        <w:rPr>
          <w:spacing w:val="40"/>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392A45" w:rsidRPr="00BE483D" w14:paraId="21ACF676" w14:textId="77777777" w:rsidTr="00BA22AC">
        <w:trPr>
          <w:jc w:val="center"/>
        </w:trPr>
        <w:tc>
          <w:tcPr>
            <w:tcW w:w="9857" w:type="dxa"/>
            <w:gridSpan w:val="5"/>
          </w:tcPr>
          <w:p w14:paraId="6C76B93B" w14:textId="77777777" w:rsidR="00392A45" w:rsidRPr="00BE483D" w:rsidRDefault="00392A45" w:rsidP="00BA22AC">
            <w:pPr>
              <w:jc w:val="center"/>
              <w:rPr>
                <w:b/>
                <w:sz w:val="23"/>
                <w:szCs w:val="23"/>
              </w:rPr>
            </w:pPr>
            <w:r w:rsidRPr="00BE483D">
              <w:rPr>
                <w:b/>
                <w:sz w:val="23"/>
                <w:szCs w:val="23"/>
              </w:rPr>
              <w:t>SOUS-DETAIL DE PRIX</w:t>
            </w:r>
          </w:p>
        </w:tc>
      </w:tr>
      <w:tr w:rsidR="00392A45" w:rsidRPr="00BE483D" w14:paraId="243D4017" w14:textId="77777777" w:rsidTr="00BA22AC">
        <w:trPr>
          <w:jc w:val="center"/>
        </w:trPr>
        <w:tc>
          <w:tcPr>
            <w:tcW w:w="9857" w:type="dxa"/>
            <w:gridSpan w:val="5"/>
          </w:tcPr>
          <w:p w14:paraId="0377C13F" w14:textId="77777777" w:rsidR="00392A45" w:rsidRPr="00BE483D" w:rsidRDefault="00392A45" w:rsidP="00BA22AC">
            <w:pPr>
              <w:rPr>
                <w:b/>
                <w:sz w:val="23"/>
                <w:szCs w:val="23"/>
              </w:rPr>
            </w:pPr>
            <w:r w:rsidRPr="00BE483D">
              <w:rPr>
                <w:b/>
                <w:sz w:val="23"/>
                <w:szCs w:val="23"/>
              </w:rPr>
              <w:t>DESIGNATION :</w:t>
            </w:r>
          </w:p>
        </w:tc>
      </w:tr>
      <w:tr w:rsidR="00392A45" w:rsidRPr="00BE483D" w14:paraId="5FDA37C6" w14:textId="77777777" w:rsidTr="00BA22AC">
        <w:trPr>
          <w:jc w:val="center"/>
        </w:trPr>
        <w:tc>
          <w:tcPr>
            <w:tcW w:w="1008" w:type="dxa"/>
          </w:tcPr>
          <w:p w14:paraId="5CD080A7" w14:textId="77777777" w:rsidR="00392A45" w:rsidRPr="00BE483D" w:rsidRDefault="00392A45" w:rsidP="00BA22AC">
            <w:pPr>
              <w:rPr>
                <w:b/>
                <w:sz w:val="23"/>
                <w:szCs w:val="23"/>
              </w:rPr>
            </w:pPr>
            <w:r w:rsidRPr="00BE483D">
              <w:rPr>
                <w:b/>
                <w:sz w:val="23"/>
                <w:szCs w:val="23"/>
              </w:rPr>
              <w:t>N° PRIX</w:t>
            </w:r>
          </w:p>
        </w:tc>
        <w:tc>
          <w:tcPr>
            <w:tcW w:w="3214" w:type="dxa"/>
          </w:tcPr>
          <w:p w14:paraId="45E47FC1" w14:textId="77777777" w:rsidR="00392A45" w:rsidRPr="00BE483D" w:rsidRDefault="00392A45" w:rsidP="00BA22AC">
            <w:pPr>
              <w:rPr>
                <w:b/>
                <w:sz w:val="23"/>
                <w:szCs w:val="23"/>
              </w:rPr>
            </w:pPr>
            <w:r w:rsidRPr="00BE483D">
              <w:rPr>
                <w:b/>
                <w:sz w:val="23"/>
                <w:szCs w:val="23"/>
              </w:rPr>
              <w:t>Rendement journalier</w:t>
            </w:r>
          </w:p>
        </w:tc>
        <w:tc>
          <w:tcPr>
            <w:tcW w:w="1825" w:type="dxa"/>
          </w:tcPr>
          <w:p w14:paraId="6A05D6F8" w14:textId="77777777" w:rsidR="00392A45" w:rsidRPr="00BE483D" w:rsidRDefault="00392A45" w:rsidP="00BA22AC">
            <w:pPr>
              <w:rPr>
                <w:b/>
                <w:sz w:val="23"/>
                <w:szCs w:val="23"/>
              </w:rPr>
            </w:pPr>
            <w:r w:rsidRPr="00BE483D">
              <w:rPr>
                <w:b/>
                <w:sz w:val="23"/>
                <w:szCs w:val="23"/>
              </w:rPr>
              <w:t>Quantité totale</w:t>
            </w:r>
          </w:p>
        </w:tc>
        <w:tc>
          <w:tcPr>
            <w:tcW w:w="1905" w:type="dxa"/>
          </w:tcPr>
          <w:p w14:paraId="7D14C959" w14:textId="77777777" w:rsidR="00392A45" w:rsidRPr="00BE483D" w:rsidRDefault="00392A45" w:rsidP="00BA22AC">
            <w:pPr>
              <w:rPr>
                <w:b/>
                <w:sz w:val="23"/>
                <w:szCs w:val="23"/>
              </w:rPr>
            </w:pPr>
            <w:r w:rsidRPr="00BE483D">
              <w:rPr>
                <w:b/>
                <w:sz w:val="23"/>
                <w:szCs w:val="23"/>
              </w:rPr>
              <w:t>Unité</w:t>
            </w:r>
          </w:p>
        </w:tc>
        <w:tc>
          <w:tcPr>
            <w:tcW w:w="1905" w:type="dxa"/>
          </w:tcPr>
          <w:p w14:paraId="217D52B2" w14:textId="77777777" w:rsidR="00392A45" w:rsidRPr="00BE483D" w:rsidRDefault="00392A45" w:rsidP="00BA22AC">
            <w:pPr>
              <w:rPr>
                <w:b/>
                <w:sz w:val="23"/>
                <w:szCs w:val="23"/>
              </w:rPr>
            </w:pPr>
            <w:r w:rsidRPr="00BE483D">
              <w:rPr>
                <w:b/>
                <w:sz w:val="23"/>
                <w:szCs w:val="23"/>
              </w:rPr>
              <w:t>Durée activité</w:t>
            </w:r>
          </w:p>
        </w:tc>
      </w:tr>
      <w:tr w:rsidR="00392A45" w:rsidRPr="00BE483D" w14:paraId="5FD301DF" w14:textId="77777777" w:rsidTr="00BA22AC">
        <w:trPr>
          <w:jc w:val="center"/>
        </w:trPr>
        <w:tc>
          <w:tcPr>
            <w:tcW w:w="1008" w:type="dxa"/>
          </w:tcPr>
          <w:p w14:paraId="519AA136" w14:textId="77777777" w:rsidR="00392A45" w:rsidRPr="00BE483D" w:rsidRDefault="00392A45" w:rsidP="00BA22AC">
            <w:pPr>
              <w:rPr>
                <w:sz w:val="23"/>
                <w:szCs w:val="23"/>
              </w:rPr>
            </w:pPr>
          </w:p>
        </w:tc>
        <w:tc>
          <w:tcPr>
            <w:tcW w:w="3214" w:type="dxa"/>
          </w:tcPr>
          <w:p w14:paraId="34277F3E" w14:textId="77777777" w:rsidR="00392A45" w:rsidRPr="00BE483D" w:rsidRDefault="00392A45" w:rsidP="00BA22AC">
            <w:pPr>
              <w:rPr>
                <w:sz w:val="23"/>
                <w:szCs w:val="23"/>
              </w:rPr>
            </w:pPr>
          </w:p>
        </w:tc>
        <w:tc>
          <w:tcPr>
            <w:tcW w:w="1825" w:type="dxa"/>
          </w:tcPr>
          <w:p w14:paraId="6A493334" w14:textId="77777777" w:rsidR="00392A45" w:rsidRPr="00BE483D" w:rsidRDefault="00392A45" w:rsidP="00BA22AC">
            <w:pPr>
              <w:rPr>
                <w:sz w:val="23"/>
                <w:szCs w:val="23"/>
              </w:rPr>
            </w:pPr>
          </w:p>
        </w:tc>
        <w:tc>
          <w:tcPr>
            <w:tcW w:w="1905" w:type="dxa"/>
          </w:tcPr>
          <w:p w14:paraId="153E4F40" w14:textId="77777777" w:rsidR="00392A45" w:rsidRPr="00BE483D" w:rsidRDefault="00392A45" w:rsidP="00BA22AC">
            <w:pPr>
              <w:rPr>
                <w:sz w:val="23"/>
                <w:szCs w:val="23"/>
              </w:rPr>
            </w:pPr>
          </w:p>
        </w:tc>
        <w:tc>
          <w:tcPr>
            <w:tcW w:w="1905" w:type="dxa"/>
          </w:tcPr>
          <w:p w14:paraId="1272F94F" w14:textId="77777777" w:rsidR="00392A45" w:rsidRPr="00BE483D" w:rsidRDefault="00392A45" w:rsidP="00BA22AC">
            <w:pPr>
              <w:rPr>
                <w:sz w:val="23"/>
                <w:szCs w:val="23"/>
              </w:rPr>
            </w:pPr>
          </w:p>
        </w:tc>
      </w:tr>
      <w:tr w:rsidR="00392A45" w:rsidRPr="00BE483D" w14:paraId="34116913" w14:textId="77777777" w:rsidTr="00BA22AC">
        <w:trPr>
          <w:jc w:val="center"/>
        </w:trPr>
        <w:tc>
          <w:tcPr>
            <w:tcW w:w="1008" w:type="dxa"/>
          </w:tcPr>
          <w:p w14:paraId="3CFBAE5D" w14:textId="77777777" w:rsidR="00392A45" w:rsidRPr="00BE483D" w:rsidRDefault="00392A45" w:rsidP="00BA22AC">
            <w:pPr>
              <w:rPr>
                <w:sz w:val="23"/>
                <w:szCs w:val="23"/>
              </w:rPr>
            </w:pPr>
          </w:p>
        </w:tc>
        <w:tc>
          <w:tcPr>
            <w:tcW w:w="3214" w:type="dxa"/>
          </w:tcPr>
          <w:p w14:paraId="1E5D0446" w14:textId="77777777" w:rsidR="00392A45" w:rsidRPr="00BE483D" w:rsidRDefault="00392A45" w:rsidP="00BA22AC">
            <w:pPr>
              <w:rPr>
                <w:sz w:val="23"/>
                <w:szCs w:val="23"/>
              </w:rPr>
            </w:pPr>
            <w:r w:rsidRPr="00BE483D">
              <w:rPr>
                <w:sz w:val="23"/>
                <w:szCs w:val="23"/>
              </w:rPr>
              <w:t>CATEGORIE</w:t>
            </w:r>
          </w:p>
        </w:tc>
        <w:tc>
          <w:tcPr>
            <w:tcW w:w="1825" w:type="dxa"/>
          </w:tcPr>
          <w:p w14:paraId="7179A6C7" w14:textId="77777777" w:rsidR="00392A45" w:rsidRPr="00BE483D" w:rsidRDefault="00392A45" w:rsidP="00BA22AC">
            <w:pPr>
              <w:rPr>
                <w:sz w:val="23"/>
                <w:szCs w:val="23"/>
              </w:rPr>
            </w:pPr>
            <w:r w:rsidRPr="00BE483D">
              <w:rPr>
                <w:sz w:val="23"/>
                <w:szCs w:val="23"/>
              </w:rPr>
              <w:t>Salaire Journalier</w:t>
            </w:r>
          </w:p>
        </w:tc>
        <w:tc>
          <w:tcPr>
            <w:tcW w:w="1905" w:type="dxa"/>
          </w:tcPr>
          <w:p w14:paraId="630006B8" w14:textId="77777777" w:rsidR="00392A45" w:rsidRPr="00BE483D" w:rsidRDefault="00392A45" w:rsidP="00BA22AC">
            <w:pPr>
              <w:rPr>
                <w:sz w:val="23"/>
                <w:szCs w:val="23"/>
              </w:rPr>
            </w:pPr>
            <w:r w:rsidRPr="00BE483D">
              <w:rPr>
                <w:sz w:val="23"/>
                <w:szCs w:val="23"/>
              </w:rPr>
              <w:t>Jours facturés</w:t>
            </w:r>
          </w:p>
        </w:tc>
        <w:tc>
          <w:tcPr>
            <w:tcW w:w="1905" w:type="dxa"/>
          </w:tcPr>
          <w:p w14:paraId="130EA660" w14:textId="77777777" w:rsidR="00392A45" w:rsidRPr="00BE483D" w:rsidRDefault="00392A45" w:rsidP="00BA22AC">
            <w:pPr>
              <w:rPr>
                <w:sz w:val="23"/>
                <w:szCs w:val="23"/>
              </w:rPr>
            </w:pPr>
            <w:r w:rsidRPr="00BE483D">
              <w:rPr>
                <w:sz w:val="23"/>
                <w:szCs w:val="23"/>
              </w:rPr>
              <w:t>Montant</w:t>
            </w:r>
          </w:p>
        </w:tc>
      </w:tr>
      <w:tr w:rsidR="00392A45" w:rsidRPr="00BE483D" w14:paraId="07EC3ED8" w14:textId="77777777" w:rsidTr="00BA22AC">
        <w:trPr>
          <w:jc w:val="center"/>
        </w:trPr>
        <w:tc>
          <w:tcPr>
            <w:tcW w:w="1008" w:type="dxa"/>
            <w:vMerge w:val="restart"/>
            <w:textDirection w:val="btLr"/>
            <w:vAlign w:val="center"/>
          </w:tcPr>
          <w:p w14:paraId="1AF8BA39" w14:textId="77777777" w:rsidR="00392A45" w:rsidRPr="00BE483D" w:rsidRDefault="00392A45" w:rsidP="00BA22AC">
            <w:pPr>
              <w:ind w:left="113" w:right="113"/>
              <w:jc w:val="center"/>
              <w:rPr>
                <w:b/>
                <w:sz w:val="23"/>
                <w:szCs w:val="23"/>
              </w:rPr>
            </w:pPr>
            <w:r w:rsidRPr="00BE483D">
              <w:rPr>
                <w:b/>
                <w:sz w:val="23"/>
                <w:szCs w:val="23"/>
              </w:rPr>
              <w:t>MAIN D’ŒUVRE</w:t>
            </w:r>
          </w:p>
        </w:tc>
        <w:tc>
          <w:tcPr>
            <w:tcW w:w="3214" w:type="dxa"/>
          </w:tcPr>
          <w:p w14:paraId="530CD8A6" w14:textId="77777777" w:rsidR="00392A45" w:rsidRPr="00BE483D" w:rsidRDefault="00392A45" w:rsidP="00BA22AC">
            <w:pPr>
              <w:rPr>
                <w:sz w:val="23"/>
                <w:szCs w:val="23"/>
              </w:rPr>
            </w:pPr>
          </w:p>
        </w:tc>
        <w:tc>
          <w:tcPr>
            <w:tcW w:w="1825" w:type="dxa"/>
          </w:tcPr>
          <w:p w14:paraId="2EE03E22" w14:textId="77777777" w:rsidR="00392A45" w:rsidRPr="00BE483D" w:rsidRDefault="00392A45" w:rsidP="00BA22AC">
            <w:pPr>
              <w:rPr>
                <w:sz w:val="23"/>
                <w:szCs w:val="23"/>
              </w:rPr>
            </w:pPr>
          </w:p>
        </w:tc>
        <w:tc>
          <w:tcPr>
            <w:tcW w:w="1905" w:type="dxa"/>
          </w:tcPr>
          <w:p w14:paraId="6BBC726B" w14:textId="77777777" w:rsidR="00392A45" w:rsidRPr="00BE483D" w:rsidRDefault="00392A45" w:rsidP="00BA22AC">
            <w:pPr>
              <w:rPr>
                <w:sz w:val="23"/>
                <w:szCs w:val="23"/>
              </w:rPr>
            </w:pPr>
          </w:p>
        </w:tc>
        <w:tc>
          <w:tcPr>
            <w:tcW w:w="1905" w:type="dxa"/>
          </w:tcPr>
          <w:p w14:paraId="377E6B6E" w14:textId="77777777" w:rsidR="00392A45" w:rsidRPr="00BE483D" w:rsidRDefault="00392A45" w:rsidP="00BA22AC">
            <w:pPr>
              <w:rPr>
                <w:sz w:val="23"/>
                <w:szCs w:val="23"/>
              </w:rPr>
            </w:pPr>
          </w:p>
        </w:tc>
      </w:tr>
      <w:tr w:rsidR="00392A45" w:rsidRPr="00BE483D" w14:paraId="142854F7" w14:textId="77777777" w:rsidTr="00BA22AC">
        <w:trPr>
          <w:jc w:val="center"/>
        </w:trPr>
        <w:tc>
          <w:tcPr>
            <w:tcW w:w="1008" w:type="dxa"/>
            <w:vMerge/>
          </w:tcPr>
          <w:p w14:paraId="0D339CD1" w14:textId="77777777" w:rsidR="00392A45" w:rsidRPr="00BE483D" w:rsidRDefault="00392A45" w:rsidP="00BA22AC">
            <w:pPr>
              <w:rPr>
                <w:sz w:val="23"/>
                <w:szCs w:val="23"/>
              </w:rPr>
            </w:pPr>
          </w:p>
        </w:tc>
        <w:tc>
          <w:tcPr>
            <w:tcW w:w="3214" w:type="dxa"/>
          </w:tcPr>
          <w:p w14:paraId="1013C82F" w14:textId="77777777" w:rsidR="00392A45" w:rsidRPr="00BE483D" w:rsidRDefault="00392A45" w:rsidP="00BA22AC">
            <w:pPr>
              <w:rPr>
                <w:sz w:val="23"/>
                <w:szCs w:val="23"/>
              </w:rPr>
            </w:pPr>
          </w:p>
        </w:tc>
        <w:tc>
          <w:tcPr>
            <w:tcW w:w="1825" w:type="dxa"/>
          </w:tcPr>
          <w:p w14:paraId="61F366C6" w14:textId="77777777" w:rsidR="00392A45" w:rsidRPr="00BE483D" w:rsidRDefault="00392A45" w:rsidP="00BA22AC">
            <w:pPr>
              <w:rPr>
                <w:sz w:val="23"/>
                <w:szCs w:val="23"/>
              </w:rPr>
            </w:pPr>
          </w:p>
        </w:tc>
        <w:tc>
          <w:tcPr>
            <w:tcW w:w="1905" w:type="dxa"/>
          </w:tcPr>
          <w:p w14:paraId="51BAA081" w14:textId="77777777" w:rsidR="00392A45" w:rsidRPr="00BE483D" w:rsidRDefault="00392A45" w:rsidP="00BA22AC">
            <w:pPr>
              <w:rPr>
                <w:sz w:val="23"/>
                <w:szCs w:val="23"/>
              </w:rPr>
            </w:pPr>
          </w:p>
        </w:tc>
        <w:tc>
          <w:tcPr>
            <w:tcW w:w="1905" w:type="dxa"/>
          </w:tcPr>
          <w:p w14:paraId="7FAC6840" w14:textId="77777777" w:rsidR="00392A45" w:rsidRPr="00BE483D" w:rsidRDefault="00392A45" w:rsidP="00BA22AC">
            <w:pPr>
              <w:rPr>
                <w:sz w:val="23"/>
                <w:szCs w:val="23"/>
              </w:rPr>
            </w:pPr>
          </w:p>
        </w:tc>
      </w:tr>
      <w:tr w:rsidR="00392A45" w:rsidRPr="00BE483D" w14:paraId="71A3DEDB" w14:textId="77777777" w:rsidTr="00BA22AC">
        <w:trPr>
          <w:jc w:val="center"/>
        </w:trPr>
        <w:tc>
          <w:tcPr>
            <w:tcW w:w="1008" w:type="dxa"/>
            <w:vMerge/>
          </w:tcPr>
          <w:p w14:paraId="6A5048FE" w14:textId="77777777" w:rsidR="00392A45" w:rsidRPr="00BE483D" w:rsidRDefault="00392A45" w:rsidP="00BA22AC">
            <w:pPr>
              <w:rPr>
                <w:sz w:val="23"/>
                <w:szCs w:val="23"/>
              </w:rPr>
            </w:pPr>
          </w:p>
        </w:tc>
        <w:tc>
          <w:tcPr>
            <w:tcW w:w="3214" w:type="dxa"/>
          </w:tcPr>
          <w:p w14:paraId="250D1A22" w14:textId="77777777" w:rsidR="00392A45" w:rsidRPr="00BE483D" w:rsidRDefault="00392A45" w:rsidP="00BA22AC">
            <w:pPr>
              <w:rPr>
                <w:sz w:val="23"/>
                <w:szCs w:val="23"/>
              </w:rPr>
            </w:pPr>
          </w:p>
        </w:tc>
        <w:tc>
          <w:tcPr>
            <w:tcW w:w="1825" w:type="dxa"/>
          </w:tcPr>
          <w:p w14:paraId="02B04660" w14:textId="77777777" w:rsidR="00392A45" w:rsidRPr="00BE483D" w:rsidRDefault="00392A45" w:rsidP="00BA22AC">
            <w:pPr>
              <w:rPr>
                <w:sz w:val="23"/>
                <w:szCs w:val="23"/>
              </w:rPr>
            </w:pPr>
          </w:p>
        </w:tc>
        <w:tc>
          <w:tcPr>
            <w:tcW w:w="1905" w:type="dxa"/>
          </w:tcPr>
          <w:p w14:paraId="3F8870F2" w14:textId="77777777" w:rsidR="00392A45" w:rsidRPr="00BE483D" w:rsidRDefault="00392A45" w:rsidP="00BA22AC">
            <w:pPr>
              <w:rPr>
                <w:sz w:val="23"/>
                <w:szCs w:val="23"/>
              </w:rPr>
            </w:pPr>
          </w:p>
        </w:tc>
        <w:tc>
          <w:tcPr>
            <w:tcW w:w="1905" w:type="dxa"/>
          </w:tcPr>
          <w:p w14:paraId="7061C3DD" w14:textId="77777777" w:rsidR="00392A45" w:rsidRPr="00BE483D" w:rsidRDefault="00392A45" w:rsidP="00BA22AC">
            <w:pPr>
              <w:rPr>
                <w:sz w:val="23"/>
                <w:szCs w:val="23"/>
              </w:rPr>
            </w:pPr>
          </w:p>
        </w:tc>
      </w:tr>
      <w:tr w:rsidR="00392A45" w:rsidRPr="00BE483D" w14:paraId="3EC8FD15" w14:textId="77777777" w:rsidTr="00BA22AC">
        <w:trPr>
          <w:jc w:val="center"/>
        </w:trPr>
        <w:tc>
          <w:tcPr>
            <w:tcW w:w="1008" w:type="dxa"/>
            <w:vMerge/>
          </w:tcPr>
          <w:p w14:paraId="36A97537" w14:textId="77777777" w:rsidR="00392A45" w:rsidRPr="00BE483D" w:rsidRDefault="00392A45" w:rsidP="00BA22AC">
            <w:pPr>
              <w:rPr>
                <w:sz w:val="23"/>
                <w:szCs w:val="23"/>
              </w:rPr>
            </w:pPr>
          </w:p>
        </w:tc>
        <w:tc>
          <w:tcPr>
            <w:tcW w:w="3214" w:type="dxa"/>
          </w:tcPr>
          <w:p w14:paraId="1E0289FC" w14:textId="77777777" w:rsidR="00392A45" w:rsidRPr="00BE483D" w:rsidRDefault="00392A45" w:rsidP="00BA22AC">
            <w:pPr>
              <w:rPr>
                <w:sz w:val="23"/>
                <w:szCs w:val="23"/>
              </w:rPr>
            </w:pPr>
          </w:p>
        </w:tc>
        <w:tc>
          <w:tcPr>
            <w:tcW w:w="1825" w:type="dxa"/>
          </w:tcPr>
          <w:p w14:paraId="62745B91" w14:textId="77777777" w:rsidR="00392A45" w:rsidRPr="00BE483D" w:rsidRDefault="00392A45" w:rsidP="00BA22AC">
            <w:pPr>
              <w:rPr>
                <w:sz w:val="23"/>
                <w:szCs w:val="23"/>
              </w:rPr>
            </w:pPr>
          </w:p>
        </w:tc>
        <w:tc>
          <w:tcPr>
            <w:tcW w:w="1905" w:type="dxa"/>
          </w:tcPr>
          <w:p w14:paraId="24E9AD68" w14:textId="77777777" w:rsidR="00392A45" w:rsidRPr="00BE483D" w:rsidRDefault="00392A45" w:rsidP="00BA22AC">
            <w:pPr>
              <w:rPr>
                <w:sz w:val="23"/>
                <w:szCs w:val="23"/>
              </w:rPr>
            </w:pPr>
          </w:p>
        </w:tc>
        <w:tc>
          <w:tcPr>
            <w:tcW w:w="1905" w:type="dxa"/>
          </w:tcPr>
          <w:p w14:paraId="33AE3F8E" w14:textId="77777777" w:rsidR="00392A45" w:rsidRPr="00BE483D" w:rsidRDefault="00392A45" w:rsidP="00BA22AC">
            <w:pPr>
              <w:rPr>
                <w:sz w:val="23"/>
                <w:szCs w:val="23"/>
              </w:rPr>
            </w:pPr>
          </w:p>
        </w:tc>
      </w:tr>
      <w:tr w:rsidR="00392A45" w:rsidRPr="00BE483D" w14:paraId="2BBC77C1" w14:textId="77777777" w:rsidTr="00BA22AC">
        <w:trPr>
          <w:jc w:val="center"/>
        </w:trPr>
        <w:tc>
          <w:tcPr>
            <w:tcW w:w="1008" w:type="dxa"/>
            <w:vMerge/>
          </w:tcPr>
          <w:p w14:paraId="3FA1E7F2" w14:textId="77777777" w:rsidR="00392A45" w:rsidRPr="00BE483D" w:rsidRDefault="00392A45" w:rsidP="00BA22AC">
            <w:pPr>
              <w:rPr>
                <w:sz w:val="23"/>
                <w:szCs w:val="23"/>
              </w:rPr>
            </w:pPr>
          </w:p>
        </w:tc>
        <w:tc>
          <w:tcPr>
            <w:tcW w:w="3214" w:type="dxa"/>
          </w:tcPr>
          <w:p w14:paraId="414BF62C" w14:textId="77777777" w:rsidR="00392A45" w:rsidRPr="00BE483D" w:rsidRDefault="00392A45" w:rsidP="00BA22AC">
            <w:pPr>
              <w:rPr>
                <w:sz w:val="23"/>
                <w:szCs w:val="23"/>
              </w:rPr>
            </w:pPr>
          </w:p>
        </w:tc>
        <w:tc>
          <w:tcPr>
            <w:tcW w:w="1825" w:type="dxa"/>
          </w:tcPr>
          <w:p w14:paraId="1A2FC5DC" w14:textId="77777777" w:rsidR="00392A45" w:rsidRPr="00BE483D" w:rsidRDefault="00392A45" w:rsidP="00BA22AC">
            <w:pPr>
              <w:rPr>
                <w:sz w:val="23"/>
                <w:szCs w:val="23"/>
              </w:rPr>
            </w:pPr>
          </w:p>
        </w:tc>
        <w:tc>
          <w:tcPr>
            <w:tcW w:w="1905" w:type="dxa"/>
          </w:tcPr>
          <w:p w14:paraId="35C65487" w14:textId="77777777" w:rsidR="00392A45" w:rsidRPr="00BE483D" w:rsidRDefault="00392A45" w:rsidP="00BA22AC">
            <w:pPr>
              <w:rPr>
                <w:sz w:val="23"/>
                <w:szCs w:val="23"/>
              </w:rPr>
            </w:pPr>
          </w:p>
        </w:tc>
        <w:tc>
          <w:tcPr>
            <w:tcW w:w="1905" w:type="dxa"/>
          </w:tcPr>
          <w:p w14:paraId="14A57D16" w14:textId="77777777" w:rsidR="00392A45" w:rsidRPr="00BE483D" w:rsidRDefault="00392A45" w:rsidP="00BA22AC">
            <w:pPr>
              <w:rPr>
                <w:sz w:val="23"/>
                <w:szCs w:val="23"/>
              </w:rPr>
            </w:pPr>
          </w:p>
        </w:tc>
      </w:tr>
      <w:tr w:rsidR="00392A45" w:rsidRPr="00BE483D" w14:paraId="728E9590" w14:textId="77777777" w:rsidTr="00BA22AC">
        <w:trPr>
          <w:jc w:val="center"/>
        </w:trPr>
        <w:tc>
          <w:tcPr>
            <w:tcW w:w="1008" w:type="dxa"/>
            <w:vMerge/>
          </w:tcPr>
          <w:p w14:paraId="784AFAE1" w14:textId="77777777" w:rsidR="00392A45" w:rsidRPr="00BE483D" w:rsidRDefault="00392A45" w:rsidP="00BA22AC">
            <w:pPr>
              <w:rPr>
                <w:sz w:val="23"/>
                <w:szCs w:val="23"/>
              </w:rPr>
            </w:pPr>
          </w:p>
        </w:tc>
        <w:tc>
          <w:tcPr>
            <w:tcW w:w="3214" w:type="dxa"/>
          </w:tcPr>
          <w:p w14:paraId="6F878CC9" w14:textId="77777777" w:rsidR="00392A45" w:rsidRPr="00BE483D" w:rsidRDefault="00392A45" w:rsidP="00BA22AC">
            <w:pPr>
              <w:rPr>
                <w:sz w:val="23"/>
                <w:szCs w:val="23"/>
              </w:rPr>
            </w:pPr>
          </w:p>
        </w:tc>
        <w:tc>
          <w:tcPr>
            <w:tcW w:w="1825" w:type="dxa"/>
          </w:tcPr>
          <w:p w14:paraId="3E30EF62" w14:textId="77777777" w:rsidR="00392A45" w:rsidRPr="00BE483D" w:rsidRDefault="00392A45" w:rsidP="00BA22AC">
            <w:pPr>
              <w:rPr>
                <w:sz w:val="23"/>
                <w:szCs w:val="23"/>
              </w:rPr>
            </w:pPr>
          </w:p>
        </w:tc>
        <w:tc>
          <w:tcPr>
            <w:tcW w:w="1905" w:type="dxa"/>
          </w:tcPr>
          <w:p w14:paraId="765C5FE2" w14:textId="77777777" w:rsidR="00392A45" w:rsidRPr="00BE483D" w:rsidRDefault="00392A45" w:rsidP="00BA22AC">
            <w:pPr>
              <w:rPr>
                <w:sz w:val="23"/>
                <w:szCs w:val="23"/>
              </w:rPr>
            </w:pPr>
          </w:p>
        </w:tc>
        <w:tc>
          <w:tcPr>
            <w:tcW w:w="1905" w:type="dxa"/>
          </w:tcPr>
          <w:p w14:paraId="50D766C6" w14:textId="77777777" w:rsidR="00392A45" w:rsidRPr="00BE483D" w:rsidRDefault="00392A45" w:rsidP="00BA22AC">
            <w:pPr>
              <w:rPr>
                <w:sz w:val="23"/>
                <w:szCs w:val="23"/>
              </w:rPr>
            </w:pPr>
          </w:p>
        </w:tc>
      </w:tr>
      <w:tr w:rsidR="00392A45" w:rsidRPr="00BE483D" w14:paraId="68E90CB5" w14:textId="77777777" w:rsidTr="00BA22AC">
        <w:trPr>
          <w:jc w:val="center"/>
        </w:trPr>
        <w:tc>
          <w:tcPr>
            <w:tcW w:w="1008" w:type="dxa"/>
            <w:vMerge/>
          </w:tcPr>
          <w:p w14:paraId="630CBB22" w14:textId="77777777" w:rsidR="00392A45" w:rsidRPr="00BE483D" w:rsidRDefault="00392A45" w:rsidP="00BA22AC">
            <w:pPr>
              <w:rPr>
                <w:sz w:val="23"/>
                <w:szCs w:val="23"/>
              </w:rPr>
            </w:pPr>
          </w:p>
        </w:tc>
        <w:tc>
          <w:tcPr>
            <w:tcW w:w="3214" w:type="dxa"/>
          </w:tcPr>
          <w:p w14:paraId="7A73F112" w14:textId="77777777" w:rsidR="00392A45" w:rsidRPr="00BE483D" w:rsidRDefault="00392A45" w:rsidP="00BA22AC">
            <w:pPr>
              <w:rPr>
                <w:sz w:val="23"/>
                <w:szCs w:val="23"/>
              </w:rPr>
            </w:pPr>
          </w:p>
        </w:tc>
        <w:tc>
          <w:tcPr>
            <w:tcW w:w="1825" w:type="dxa"/>
          </w:tcPr>
          <w:p w14:paraId="4CF44B0E" w14:textId="77777777" w:rsidR="00392A45" w:rsidRPr="00BE483D" w:rsidRDefault="00392A45" w:rsidP="00BA22AC">
            <w:pPr>
              <w:rPr>
                <w:sz w:val="23"/>
                <w:szCs w:val="23"/>
              </w:rPr>
            </w:pPr>
          </w:p>
        </w:tc>
        <w:tc>
          <w:tcPr>
            <w:tcW w:w="1905" w:type="dxa"/>
          </w:tcPr>
          <w:p w14:paraId="52F03A51" w14:textId="77777777" w:rsidR="00392A45" w:rsidRPr="00BE483D" w:rsidRDefault="00392A45" w:rsidP="00BA22AC">
            <w:pPr>
              <w:rPr>
                <w:sz w:val="23"/>
                <w:szCs w:val="23"/>
              </w:rPr>
            </w:pPr>
          </w:p>
        </w:tc>
        <w:tc>
          <w:tcPr>
            <w:tcW w:w="1905" w:type="dxa"/>
          </w:tcPr>
          <w:p w14:paraId="64FA1448" w14:textId="77777777" w:rsidR="00392A45" w:rsidRPr="00BE483D" w:rsidRDefault="00392A45" w:rsidP="00BA22AC">
            <w:pPr>
              <w:rPr>
                <w:sz w:val="23"/>
                <w:szCs w:val="23"/>
              </w:rPr>
            </w:pPr>
          </w:p>
        </w:tc>
      </w:tr>
      <w:tr w:rsidR="00392A45" w:rsidRPr="00BE483D" w14:paraId="7843ABD4" w14:textId="77777777" w:rsidTr="00BA22AC">
        <w:trPr>
          <w:jc w:val="center"/>
        </w:trPr>
        <w:tc>
          <w:tcPr>
            <w:tcW w:w="1008" w:type="dxa"/>
            <w:vMerge/>
          </w:tcPr>
          <w:p w14:paraId="4F9973F0" w14:textId="77777777" w:rsidR="00392A45" w:rsidRPr="00BE483D" w:rsidRDefault="00392A45" w:rsidP="00BA22AC">
            <w:pPr>
              <w:rPr>
                <w:sz w:val="23"/>
                <w:szCs w:val="23"/>
              </w:rPr>
            </w:pPr>
          </w:p>
        </w:tc>
        <w:tc>
          <w:tcPr>
            <w:tcW w:w="3214" w:type="dxa"/>
          </w:tcPr>
          <w:p w14:paraId="4D01A583" w14:textId="77777777" w:rsidR="00392A45" w:rsidRPr="00BE483D" w:rsidRDefault="00392A45" w:rsidP="00BA22AC">
            <w:pPr>
              <w:rPr>
                <w:sz w:val="23"/>
                <w:szCs w:val="23"/>
              </w:rPr>
            </w:pPr>
          </w:p>
        </w:tc>
        <w:tc>
          <w:tcPr>
            <w:tcW w:w="1825" w:type="dxa"/>
          </w:tcPr>
          <w:p w14:paraId="53377EEF" w14:textId="77777777" w:rsidR="00392A45" w:rsidRPr="00BE483D" w:rsidRDefault="00392A45" w:rsidP="00BA22AC">
            <w:pPr>
              <w:rPr>
                <w:sz w:val="23"/>
                <w:szCs w:val="23"/>
              </w:rPr>
            </w:pPr>
          </w:p>
        </w:tc>
        <w:tc>
          <w:tcPr>
            <w:tcW w:w="1905" w:type="dxa"/>
          </w:tcPr>
          <w:p w14:paraId="130D89B1" w14:textId="77777777" w:rsidR="00392A45" w:rsidRPr="00BE483D" w:rsidRDefault="00392A45" w:rsidP="00BA22AC">
            <w:pPr>
              <w:rPr>
                <w:sz w:val="23"/>
                <w:szCs w:val="23"/>
              </w:rPr>
            </w:pPr>
          </w:p>
        </w:tc>
        <w:tc>
          <w:tcPr>
            <w:tcW w:w="1905" w:type="dxa"/>
          </w:tcPr>
          <w:p w14:paraId="0968103D" w14:textId="77777777" w:rsidR="00392A45" w:rsidRPr="00BE483D" w:rsidRDefault="00392A45" w:rsidP="00BA22AC">
            <w:pPr>
              <w:rPr>
                <w:sz w:val="23"/>
                <w:szCs w:val="23"/>
              </w:rPr>
            </w:pPr>
          </w:p>
        </w:tc>
      </w:tr>
      <w:tr w:rsidR="00392A45" w:rsidRPr="00BE483D" w14:paraId="581D8E8D" w14:textId="77777777" w:rsidTr="00BA22AC">
        <w:trPr>
          <w:jc w:val="center"/>
        </w:trPr>
        <w:tc>
          <w:tcPr>
            <w:tcW w:w="1008" w:type="dxa"/>
            <w:vMerge/>
          </w:tcPr>
          <w:p w14:paraId="5723E2A5" w14:textId="77777777" w:rsidR="00392A45" w:rsidRPr="00BE483D" w:rsidRDefault="00392A45" w:rsidP="00BA22AC">
            <w:pPr>
              <w:rPr>
                <w:sz w:val="23"/>
                <w:szCs w:val="23"/>
              </w:rPr>
            </w:pPr>
          </w:p>
        </w:tc>
        <w:tc>
          <w:tcPr>
            <w:tcW w:w="3214" w:type="dxa"/>
          </w:tcPr>
          <w:p w14:paraId="16BAACE2" w14:textId="77777777" w:rsidR="00392A45" w:rsidRPr="00BE483D" w:rsidRDefault="00392A45" w:rsidP="00BA22AC">
            <w:pPr>
              <w:rPr>
                <w:sz w:val="23"/>
                <w:szCs w:val="23"/>
              </w:rPr>
            </w:pPr>
          </w:p>
        </w:tc>
        <w:tc>
          <w:tcPr>
            <w:tcW w:w="1825" w:type="dxa"/>
          </w:tcPr>
          <w:p w14:paraId="128724E2" w14:textId="77777777" w:rsidR="00392A45" w:rsidRPr="00BE483D" w:rsidRDefault="00392A45" w:rsidP="00BA22AC">
            <w:pPr>
              <w:rPr>
                <w:sz w:val="23"/>
                <w:szCs w:val="23"/>
              </w:rPr>
            </w:pPr>
          </w:p>
        </w:tc>
        <w:tc>
          <w:tcPr>
            <w:tcW w:w="1905" w:type="dxa"/>
          </w:tcPr>
          <w:p w14:paraId="659EB037" w14:textId="77777777" w:rsidR="00392A45" w:rsidRPr="00BE483D" w:rsidRDefault="00392A45" w:rsidP="00BA22AC">
            <w:pPr>
              <w:rPr>
                <w:sz w:val="23"/>
                <w:szCs w:val="23"/>
              </w:rPr>
            </w:pPr>
          </w:p>
        </w:tc>
        <w:tc>
          <w:tcPr>
            <w:tcW w:w="1905" w:type="dxa"/>
          </w:tcPr>
          <w:p w14:paraId="13DB1E14" w14:textId="77777777" w:rsidR="00392A45" w:rsidRPr="00BE483D" w:rsidRDefault="00392A45" w:rsidP="00BA22AC">
            <w:pPr>
              <w:rPr>
                <w:sz w:val="23"/>
                <w:szCs w:val="23"/>
              </w:rPr>
            </w:pPr>
          </w:p>
        </w:tc>
      </w:tr>
      <w:tr w:rsidR="00392A45" w:rsidRPr="00BE483D" w14:paraId="08DCF0F6" w14:textId="77777777" w:rsidTr="00BA22AC">
        <w:trPr>
          <w:jc w:val="center"/>
        </w:trPr>
        <w:tc>
          <w:tcPr>
            <w:tcW w:w="1008" w:type="dxa"/>
            <w:vMerge/>
          </w:tcPr>
          <w:p w14:paraId="00F2944A" w14:textId="77777777" w:rsidR="00392A45" w:rsidRPr="00BE483D" w:rsidRDefault="00392A45" w:rsidP="00BA22AC">
            <w:pPr>
              <w:rPr>
                <w:sz w:val="23"/>
                <w:szCs w:val="23"/>
              </w:rPr>
            </w:pPr>
          </w:p>
        </w:tc>
        <w:tc>
          <w:tcPr>
            <w:tcW w:w="3214" w:type="dxa"/>
          </w:tcPr>
          <w:p w14:paraId="752F7EEC" w14:textId="77777777" w:rsidR="00392A45" w:rsidRPr="00BE483D" w:rsidRDefault="00392A45" w:rsidP="00BA22AC">
            <w:pPr>
              <w:rPr>
                <w:sz w:val="23"/>
                <w:szCs w:val="23"/>
              </w:rPr>
            </w:pPr>
          </w:p>
        </w:tc>
        <w:tc>
          <w:tcPr>
            <w:tcW w:w="1825" w:type="dxa"/>
          </w:tcPr>
          <w:p w14:paraId="3A250BBD" w14:textId="77777777" w:rsidR="00392A45" w:rsidRPr="00BE483D" w:rsidRDefault="00392A45" w:rsidP="00BA22AC">
            <w:pPr>
              <w:rPr>
                <w:sz w:val="23"/>
                <w:szCs w:val="23"/>
              </w:rPr>
            </w:pPr>
          </w:p>
        </w:tc>
        <w:tc>
          <w:tcPr>
            <w:tcW w:w="1905" w:type="dxa"/>
          </w:tcPr>
          <w:p w14:paraId="3A40152C" w14:textId="77777777" w:rsidR="00392A45" w:rsidRPr="00BE483D" w:rsidRDefault="00392A45" w:rsidP="00BA22AC">
            <w:pPr>
              <w:rPr>
                <w:sz w:val="23"/>
                <w:szCs w:val="23"/>
              </w:rPr>
            </w:pPr>
          </w:p>
        </w:tc>
        <w:tc>
          <w:tcPr>
            <w:tcW w:w="1905" w:type="dxa"/>
          </w:tcPr>
          <w:p w14:paraId="477905B6" w14:textId="77777777" w:rsidR="00392A45" w:rsidRPr="00BE483D" w:rsidRDefault="00392A45" w:rsidP="00BA22AC">
            <w:pPr>
              <w:rPr>
                <w:sz w:val="23"/>
                <w:szCs w:val="23"/>
              </w:rPr>
            </w:pPr>
          </w:p>
        </w:tc>
      </w:tr>
      <w:tr w:rsidR="00392A45" w:rsidRPr="00BE483D" w14:paraId="7876A02B" w14:textId="77777777" w:rsidTr="00BA22AC">
        <w:trPr>
          <w:jc w:val="center"/>
        </w:trPr>
        <w:tc>
          <w:tcPr>
            <w:tcW w:w="1008" w:type="dxa"/>
            <w:vMerge/>
          </w:tcPr>
          <w:p w14:paraId="1F14B8AE" w14:textId="77777777" w:rsidR="00392A45" w:rsidRPr="00BE483D" w:rsidRDefault="00392A45" w:rsidP="00BA22AC">
            <w:pPr>
              <w:rPr>
                <w:sz w:val="23"/>
                <w:szCs w:val="23"/>
              </w:rPr>
            </w:pPr>
          </w:p>
        </w:tc>
        <w:tc>
          <w:tcPr>
            <w:tcW w:w="3214" w:type="dxa"/>
          </w:tcPr>
          <w:p w14:paraId="78FD9E3C" w14:textId="77777777" w:rsidR="00392A45" w:rsidRPr="00BE483D" w:rsidRDefault="00392A45" w:rsidP="00BA22AC">
            <w:pPr>
              <w:rPr>
                <w:sz w:val="23"/>
                <w:szCs w:val="23"/>
              </w:rPr>
            </w:pPr>
          </w:p>
        </w:tc>
        <w:tc>
          <w:tcPr>
            <w:tcW w:w="1825" w:type="dxa"/>
          </w:tcPr>
          <w:p w14:paraId="34AC5863" w14:textId="77777777" w:rsidR="00392A45" w:rsidRPr="00BE483D" w:rsidRDefault="00392A45" w:rsidP="00BA22AC">
            <w:pPr>
              <w:rPr>
                <w:sz w:val="23"/>
                <w:szCs w:val="23"/>
              </w:rPr>
            </w:pPr>
          </w:p>
        </w:tc>
        <w:tc>
          <w:tcPr>
            <w:tcW w:w="1905" w:type="dxa"/>
          </w:tcPr>
          <w:p w14:paraId="52C799B7" w14:textId="77777777" w:rsidR="00392A45" w:rsidRPr="00BE483D" w:rsidRDefault="00392A45" w:rsidP="00BA22AC">
            <w:pPr>
              <w:rPr>
                <w:sz w:val="23"/>
                <w:szCs w:val="23"/>
              </w:rPr>
            </w:pPr>
          </w:p>
        </w:tc>
        <w:tc>
          <w:tcPr>
            <w:tcW w:w="1905" w:type="dxa"/>
          </w:tcPr>
          <w:p w14:paraId="4E60F3D2" w14:textId="77777777" w:rsidR="00392A45" w:rsidRPr="00BE483D" w:rsidRDefault="00392A45" w:rsidP="00BA22AC">
            <w:pPr>
              <w:rPr>
                <w:sz w:val="23"/>
                <w:szCs w:val="23"/>
              </w:rPr>
            </w:pPr>
          </w:p>
        </w:tc>
      </w:tr>
      <w:tr w:rsidR="00392A45" w:rsidRPr="00BE483D" w14:paraId="6C758E31" w14:textId="77777777" w:rsidTr="00BA22AC">
        <w:trPr>
          <w:jc w:val="center"/>
        </w:trPr>
        <w:tc>
          <w:tcPr>
            <w:tcW w:w="1008" w:type="dxa"/>
            <w:vMerge/>
          </w:tcPr>
          <w:p w14:paraId="79EB8C80" w14:textId="77777777" w:rsidR="00392A45" w:rsidRPr="00BE483D" w:rsidRDefault="00392A45" w:rsidP="00BA22AC">
            <w:pPr>
              <w:rPr>
                <w:sz w:val="23"/>
                <w:szCs w:val="23"/>
              </w:rPr>
            </w:pPr>
          </w:p>
        </w:tc>
        <w:tc>
          <w:tcPr>
            <w:tcW w:w="6944" w:type="dxa"/>
            <w:gridSpan w:val="3"/>
          </w:tcPr>
          <w:p w14:paraId="5C7A0681" w14:textId="77777777" w:rsidR="00392A45" w:rsidRPr="00BE483D" w:rsidRDefault="00392A45" w:rsidP="00BA22AC">
            <w:pPr>
              <w:jc w:val="right"/>
              <w:rPr>
                <w:b/>
                <w:sz w:val="23"/>
                <w:szCs w:val="23"/>
              </w:rPr>
            </w:pPr>
            <w:r w:rsidRPr="00BE483D">
              <w:rPr>
                <w:b/>
                <w:sz w:val="23"/>
                <w:szCs w:val="23"/>
              </w:rPr>
              <w:t>TOTAL A</w:t>
            </w:r>
          </w:p>
        </w:tc>
        <w:tc>
          <w:tcPr>
            <w:tcW w:w="1905" w:type="dxa"/>
          </w:tcPr>
          <w:p w14:paraId="50587461" w14:textId="77777777" w:rsidR="00392A45" w:rsidRPr="00BE483D" w:rsidRDefault="00392A45" w:rsidP="00BA22AC">
            <w:pPr>
              <w:rPr>
                <w:sz w:val="23"/>
                <w:szCs w:val="23"/>
              </w:rPr>
            </w:pPr>
          </w:p>
        </w:tc>
      </w:tr>
      <w:tr w:rsidR="00392A45" w:rsidRPr="00BE483D" w14:paraId="1511EF72" w14:textId="77777777" w:rsidTr="00BA22AC">
        <w:trPr>
          <w:jc w:val="center"/>
        </w:trPr>
        <w:tc>
          <w:tcPr>
            <w:tcW w:w="1008" w:type="dxa"/>
            <w:vMerge w:val="restart"/>
            <w:textDirection w:val="btLr"/>
            <w:vAlign w:val="center"/>
          </w:tcPr>
          <w:p w14:paraId="74DCEFA6" w14:textId="77777777" w:rsidR="00392A45" w:rsidRPr="00BE483D" w:rsidRDefault="00392A45" w:rsidP="00BA22AC">
            <w:pPr>
              <w:ind w:left="113" w:right="113"/>
              <w:jc w:val="center"/>
              <w:rPr>
                <w:b/>
                <w:sz w:val="23"/>
                <w:szCs w:val="23"/>
              </w:rPr>
            </w:pPr>
            <w:r w:rsidRPr="00BE483D">
              <w:rPr>
                <w:b/>
                <w:sz w:val="23"/>
                <w:szCs w:val="23"/>
              </w:rPr>
              <w:t>MATERIEL ET ENGINS</w:t>
            </w:r>
          </w:p>
        </w:tc>
        <w:tc>
          <w:tcPr>
            <w:tcW w:w="3214" w:type="dxa"/>
          </w:tcPr>
          <w:p w14:paraId="5AE2AB43" w14:textId="77777777" w:rsidR="00392A45" w:rsidRPr="00BE483D" w:rsidRDefault="00392A45" w:rsidP="00BA22AC">
            <w:pPr>
              <w:rPr>
                <w:sz w:val="23"/>
                <w:szCs w:val="23"/>
              </w:rPr>
            </w:pPr>
            <w:r w:rsidRPr="00BE483D">
              <w:rPr>
                <w:sz w:val="23"/>
                <w:szCs w:val="23"/>
              </w:rPr>
              <w:t>TYPE</w:t>
            </w:r>
          </w:p>
        </w:tc>
        <w:tc>
          <w:tcPr>
            <w:tcW w:w="1825" w:type="dxa"/>
          </w:tcPr>
          <w:p w14:paraId="44D12233" w14:textId="77777777" w:rsidR="00392A45" w:rsidRPr="00BE483D" w:rsidRDefault="00392A45" w:rsidP="00BA22AC">
            <w:pPr>
              <w:rPr>
                <w:sz w:val="23"/>
                <w:szCs w:val="23"/>
              </w:rPr>
            </w:pPr>
            <w:r w:rsidRPr="00BE483D">
              <w:rPr>
                <w:sz w:val="23"/>
                <w:szCs w:val="23"/>
              </w:rPr>
              <w:t>Taux Journalier</w:t>
            </w:r>
          </w:p>
        </w:tc>
        <w:tc>
          <w:tcPr>
            <w:tcW w:w="1905" w:type="dxa"/>
          </w:tcPr>
          <w:p w14:paraId="2619D7D8" w14:textId="77777777" w:rsidR="00392A45" w:rsidRPr="00BE483D" w:rsidRDefault="00392A45" w:rsidP="00BA22AC">
            <w:pPr>
              <w:rPr>
                <w:sz w:val="23"/>
                <w:szCs w:val="23"/>
              </w:rPr>
            </w:pPr>
            <w:r w:rsidRPr="00BE483D">
              <w:rPr>
                <w:sz w:val="23"/>
                <w:szCs w:val="23"/>
              </w:rPr>
              <w:t>Jours facturés</w:t>
            </w:r>
          </w:p>
        </w:tc>
        <w:tc>
          <w:tcPr>
            <w:tcW w:w="1905" w:type="dxa"/>
          </w:tcPr>
          <w:p w14:paraId="487A40BA" w14:textId="77777777" w:rsidR="00392A45" w:rsidRPr="00BE483D" w:rsidRDefault="00392A45" w:rsidP="00BA22AC">
            <w:pPr>
              <w:rPr>
                <w:sz w:val="23"/>
                <w:szCs w:val="23"/>
              </w:rPr>
            </w:pPr>
            <w:r w:rsidRPr="00BE483D">
              <w:rPr>
                <w:sz w:val="23"/>
                <w:szCs w:val="23"/>
              </w:rPr>
              <w:t>Montant</w:t>
            </w:r>
          </w:p>
        </w:tc>
      </w:tr>
      <w:tr w:rsidR="00392A45" w:rsidRPr="00BE483D" w14:paraId="114548DA" w14:textId="77777777" w:rsidTr="00BA22AC">
        <w:trPr>
          <w:jc w:val="center"/>
        </w:trPr>
        <w:tc>
          <w:tcPr>
            <w:tcW w:w="1008" w:type="dxa"/>
            <w:vMerge/>
          </w:tcPr>
          <w:p w14:paraId="6C1BB404" w14:textId="77777777" w:rsidR="00392A45" w:rsidRPr="00BE483D" w:rsidRDefault="00392A45" w:rsidP="00BA22AC">
            <w:pPr>
              <w:rPr>
                <w:sz w:val="23"/>
                <w:szCs w:val="23"/>
              </w:rPr>
            </w:pPr>
          </w:p>
        </w:tc>
        <w:tc>
          <w:tcPr>
            <w:tcW w:w="3214" w:type="dxa"/>
          </w:tcPr>
          <w:p w14:paraId="7DD5E1DB" w14:textId="77777777" w:rsidR="00392A45" w:rsidRPr="00BE483D" w:rsidRDefault="00392A45" w:rsidP="00BA22AC">
            <w:pPr>
              <w:rPr>
                <w:sz w:val="23"/>
                <w:szCs w:val="23"/>
              </w:rPr>
            </w:pPr>
          </w:p>
        </w:tc>
        <w:tc>
          <w:tcPr>
            <w:tcW w:w="1825" w:type="dxa"/>
          </w:tcPr>
          <w:p w14:paraId="114677B0" w14:textId="77777777" w:rsidR="00392A45" w:rsidRPr="00BE483D" w:rsidRDefault="00392A45" w:rsidP="00BA22AC">
            <w:pPr>
              <w:rPr>
                <w:sz w:val="23"/>
                <w:szCs w:val="23"/>
              </w:rPr>
            </w:pPr>
          </w:p>
        </w:tc>
        <w:tc>
          <w:tcPr>
            <w:tcW w:w="1905" w:type="dxa"/>
          </w:tcPr>
          <w:p w14:paraId="576A486B" w14:textId="77777777" w:rsidR="00392A45" w:rsidRPr="00BE483D" w:rsidRDefault="00392A45" w:rsidP="00BA22AC">
            <w:pPr>
              <w:rPr>
                <w:sz w:val="23"/>
                <w:szCs w:val="23"/>
              </w:rPr>
            </w:pPr>
          </w:p>
        </w:tc>
        <w:tc>
          <w:tcPr>
            <w:tcW w:w="1905" w:type="dxa"/>
          </w:tcPr>
          <w:p w14:paraId="23691487" w14:textId="77777777" w:rsidR="00392A45" w:rsidRPr="00BE483D" w:rsidRDefault="00392A45" w:rsidP="00BA22AC">
            <w:pPr>
              <w:rPr>
                <w:sz w:val="23"/>
                <w:szCs w:val="23"/>
              </w:rPr>
            </w:pPr>
          </w:p>
        </w:tc>
      </w:tr>
      <w:tr w:rsidR="00392A45" w:rsidRPr="00BE483D" w14:paraId="15E49523" w14:textId="77777777" w:rsidTr="00BA22AC">
        <w:trPr>
          <w:jc w:val="center"/>
        </w:trPr>
        <w:tc>
          <w:tcPr>
            <w:tcW w:w="1008" w:type="dxa"/>
            <w:vMerge/>
          </w:tcPr>
          <w:p w14:paraId="2A088373" w14:textId="77777777" w:rsidR="00392A45" w:rsidRPr="00BE483D" w:rsidRDefault="00392A45" w:rsidP="00BA22AC">
            <w:pPr>
              <w:rPr>
                <w:sz w:val="23"/>
                <w:szCs w:val="23"/>
              </w:rPr>
            </w:pPr>
          </w:p>
        </w:tc>
        <w:tc>
          <w:tcPr>
            <w:tcW w:w="3214" w:type="dxa"/>
          </w:tcPr>
          <w:p w14:paraId="23A7ABB8" w14:textId="77777777" w:rsidR="00392A45" w:rsidRPr="00BE483D" w:rsidRDefault="00392A45" w:rsidP="00BA22AC">
            <w:pPr>
              <w:rPr>
                <w:sz w:val="23"/>
                <w:szCs w:val="23"/>
              </w:rPr>
            </w:pPr>
          </w:p>
        </w:tc>
        <w:tc>
          <w:tcPr>
            <w:tcW w:w="1825" w:type="dxa"/>
          </w:tcPr>
          <w:p w14:paraId="72737C9F" w14:textId="77777777" w:rsidR="00392A45" w:rsidRPr="00BE483D" w:rsidRDefault="00392A45" w:rsidP="00BA22AC">
            <w:pPr>
              <w:rPr>
                <w:sz w:val="23"/>
                <w:szCs w:val="23"/>
              </w:rPr>
            </w:pPr>
          </w:p>
        </w:tc>
        <w:tc>
          <w:tcPr>
            <w:tcW w:w="1905" w:type="dxa"/>
          </w:tcPr>
          <w:p w14:paraId="5380C43D" w14:textId="77777777" w:rsidR="00392A45" w:rsidRPr="00BE483D" w:rsidRDefault="00392A45" w:rsidP="00BA22AC">
            <w:pPr>
              <w:rPr>
                <w:sz w:val="23"/>
                <w:szCs w:val="23"/>
              </w:rPr>
            </w:pPr>
          </w:p>
        </w:tc>
        <w:tc>
          <w:tcPr>
            <w:tcW w:w="1905" w:type="dxa"/>
          </w:tcPr>
          <w:p w14:paraId="0DF54855" w14:textId="77777777" w:rsidR="00392A45" w:rsidRPr="00BE483D" w:rsidRDefault="00392A45" w:rsidP="00BA22AC">
            <w:pPr>
              <w:rPr>
                <w:sz w:val="23"/>
                <w:szCs w:val="23"/>
              </w:rPr>
            </w:pPr>
          </w:p>
        </w:tc>
      </w:tr>
      <w:tr w:rsidR="00392A45" w:rsidRPr="00BE483D" w14:paraId="105332E6" w14:textId="77777777" w:rsidTr="00BA22AC">
        <w:trPr>
          <w:jc w:val="center"/>
        </w:trPr>
        <w:tc>
          <w:tcPr>
            <w:tcW w:w="1008" w:type="dxa"/>
            <w:vMerge/>
          </w:tcPr>
          <w:p w14:paraId="7D3A124A" w14:textId="77777777" w:rsidR="00392A45" w:rsidRPr="00BE483D" w:rsidRDefault="00392A45" w:rsidP="00BA22AC">
            <w:pPr>
              <w:rPr>
                <w:sz w:val="23"/>
                <w:szCs w:val="23"/>
              </w:rPr>
            </w:pPr>
          </w:p>
        </w:tc>
        <w:tc>
          <w:tcPr>
            <w:tcW w:w="3214" w:type="dxa"/>
          </w:tcPr>
          <w:p w14:paraId="37DC9206" w14:textId="77777777" w:rsidR="00392A45" w:rsidRPr="00BE483D" w:rsidRDefault="00392A45" w:rsidP="00BA22AC">
            <w:pPr>
              <w:rPr>
                <w:sz w:val="23"/>
                <w:szCs w:val="23"/>
              </w:rPr>
            </w:pPr>
          </w:p>
        </w:tc>
        <w:tc>
          <w:tcPr>
            <w:tcW w:w="1825" w:type="dxa"/>
          </w:tcPr>
          <w:p w14:paraId="23DAD4CF" w14:textId="77777777" w:rsidR="00392A45" w:rsidRPr="00BE483D" w:rsidRDefault="00392A45" w:rsidP="00BA22AC">
            <w:pPr>
              <w:rPr>
                <w:sz w:val="23"/>
                <w:szCs w:val="23"/>
              </w:rPr>
            </w:pPr>
          </w:p>
        </w:tc>
        <w:tc>
          <w:tcPr>
            <w:tcW w:w="1905" w:type="dxa"/>
          </w:tcPr>
          <w:p w14:paraId="1D22E0DE" w14:textId="77777777" w:rsidR="00392A45" w:rsidRPr="00BE483D" w:rsidRDefault="00392A45" w:rsidP="00BA22AC">
            <w:pPr>
              <w:rPr>
                <w:sz w:val="23"/>
                <w:szCs w:val="23"/>
              </w:rPr>
            </w:pPr>
          </w:p>
        </w:tc>
        <w:tc>
          <w:tcPr>
            <w:tcW w:w="1905" w:type="dxa"/>
          </w:tcPr>
          <w:p w14:paraId="5E196C0E" w14:textId="77777777" w:rsidR="00392A45" w:rsidRPr="00BE483D" w:rsidRDefault="00392A45" w:rsidP="00BA22AC">
            <w:pPr>
              <w:rPr>
                <w:sz w:val="23"/>
                <w:szCs w:val="23"/>
              </w:rPr>
            </w:pPr>
          </w:p>
        </w:tc>
      </w:tr>
      <w:tr w:rsidR="00392A45" w:rsidRPr="00BE483D" w14:paraId="127FF594" w14:textId="77777777" w:rsidTr="00BA22AC">
        <w:trPr>
          <w:jc w:val="center"/>
        </w:trPr>
        <w:tc>
          <w:tcPr>
            <w:tcW w:w="1008" w:type="dxa"/>
            <w:vMerge/>
          </w:tcPr>
          <w:p w14:paraId="62D464EA" w14:textId="77777777" w:rsidR="00392A45" w:rsidRPr="00BE483D" w:rsidRDefault="00392A45" w:rsidP="00BA22AC">
            <w:pPr>
              <w:rPr>
                <w:sz w:val="23"/>
                <w:szCs w:val="23"/>
              </w:rPr>
            </w:pPr>
          </w:p>
        </w:tc>
        <w:tc>
          <w:tcPr>
            <w:tcW w:w="3214" w:type="dxa"/>
          </w:tcPr>
          <w:p w14:paraId="09304A2A" w14:textId="77777777" w:rsidR="00392A45" w:rsidRPr="00BE483D" w:rsidRDefault="00392A45" w:rsidP="00BA22AC">
            <w:pPr>
              <w:rPr>
                <w:sz w:val="23"/>
                <w:szCs w:val="23"/>
              </w:rPr>
            </w:pPr>
          </w:p>
        </w:tc>
        <w:tc>
          <w:tcPr>
            <w:tcW w:w="1825" w:type="dxa"/>
          </w:tcPr>
          <w:p w14:paraId="1C99E8FA" w14:textId="77777777" w:rsidR="00392A45" w:rsidRPr="00BE483D" w:rsidRDefault="00392A45" w:rsidP="00BA22AC">
            <w:pPr>
              <w:rPr>
                <w:sz w:val="23"/>
                <w:szCs w:val="23"/>
              </w:rPr>
            </w:pPr>
          </w:p>
        </w:tc>
        <w:tc>
          <w:tcPr>
            <w:tcW w:w="1905" w:type="dxa"/>
          </w:tcPr>
          <w:p w14:paraId="578B8FBE" w14:textId="77777777" w:rsidR="00392A45" w:rsidRPr="00BE483D" w:rsidRDefault="00392A45" w:rsidP="00BA22AC">
            <w:pPr>
              <w:rPr>
                <w:sz w:val="23"/>
                <w:szCs w:val="23"/>
              </w:rPr>
            </w:pPr>
          </w:p>
        </w:tc>
        <w:tc>
          <w:tcPr>
            <w:tcW w:w="1905" w:type="dxa"/>
          </w:tcPr>
          <w:p w14:paraId="20164C75" w14:textId="77777777" w:rsidR="00392A45" w:rsidRPr="00BE483D" w:rsidRDefault="00392A45" w:rsidP="00BA22AC">
            <w:pPr>
              <w:rPr>
                <w:sz w:val="23"/>
                <w:szCs w:val="23"/>
              </w:rPr>
            </w:pPr>
          </w:p>
        </w:tc>
      </w:tr>
      <w:tr w:rsidR="00392A45" w:rsidRPr="00BE483D" w14:paraId="6A7FD687" w14:textId="77777777" w:rsidTr="00BA22AC">
        <w:trPr>
          <w:jc w:val="center"/>
        </w:trPr>
        <w:tc>
          <w:tcPr>
            <w:tcW w:w="1008" w:type="dxa"/>
            <w:vMerge/>
          </w:tcPr>
          <w:p w14:paraId="51FCF6C5" w14:textId="77777777" w:rsidR="00392A45" w:rsidRPr="00BE483D" w:rsidRDefault="00392A45" w:rsidP="00BA22AC">
            <w:pPr>
              <w:rPr>
                <w:sz w:val="23"/>
                <w:szCs w:val="23"/>
              </w:rPr>
            </w:pPr>
          </w:p>
        </w:tc>
        <w:tc>
          <w:tcPr>
            <w:tcW w:w="3214" w:type="dxa"/>
          </w:tcPr>
          <w:p w14:paraId="7093D2C2" w14:textId="77777777" w:rsidR="00392A45" w:rsidRPr="00BE483D" w:rsidRDefault="00392A45" w:rsidP="00BA22AC">
            <w:pPr>
              <w:rPr>
                <w:sz w:val="23"/>
                <w:szCs w:val="23"/>
              </w:rPr>
            </w:pPr>
          </w:p>
        </w:tc>
        <w:tc>
          <w:tcPr>
            <w:tcW w:w="1825" w:type="dxa"/>
          </w:tcPr>
          <w:p w14:paraId="72094B98" w14:textId="77777777" w:rsidR="00392A45" w:rsidRPr="00BE483D" w:rsidRDefault="00392A45" w:rsidP="00BA22AC">
            <w:pPr>
              <w:rPr>
                <w:sz w:val="23"/>
                <w:szCs w:val="23"/>
              </w:rPr>
            </w:pPr>
          </w:p>
        </w:tc>
        <w:tc>
          <w:tcPr>
            <w:tcW w:w="1905" w:type="dxa"/>
          </w:tcPr>
          <w:p w14:paraId="69A5EE71" w14:textId="77777777" w:rsidR="00392A45" w:rsidRPr="00BE483D" w:rsidRDefault="00392A45" w:rsidP="00BA22AC">
            <w:pPr>
              <w:rPr>
                <w:sz w:val="23"/>
                <w:szCs w:val="23"/>
              </w:rPr>
            </w:pPr>
          </w:p>
        </w:tc>
        <w:tc>
          <w:tcPr>
            <w:tcW w:w="1905" w:type="dxa"/>
          </w:tcPr>
          <w:p w14:paraId="1DB9585E" w14:textId="77777777" w:rsidR="00392A45" w:rsidRPr="00BE483D" w:rsidRDefault="00392A45" w:rsidP="00BA22AC">
            <w:pPr>
              <w:rPr>
                <w:sz w:val="23"/>
                <w:szCs w:val="23"/>
              </w:rPr>
            </w:pPr>
          </w:p>
        </w:tc>
      </w:tr>
      <w:tr w:rsidR="00392A45" w:rsidRPr="00BE483D" w14:paraId="1B5C5BF7" w14:textId="77777777" w:rsidTr="00BA22AC">
        <w:trPr>
          <w:jc w:val="center"/>
        </w:trPr>
        <w:tc>
          <w:tcPr>
            <w:tcW w:w="1008" w:type="dxa"/>
            <w:vMerge/>
          </w:tcPr>
          <w:p w14:paraId="4555E4B7" w14:textId="77777777" w:rsidR="00392A45" w:rsidRPr="00BE483D" w:rsidRDefault="00392A45" w:rsidP="00BA22AC">
            <w:pPr>
              <w:rPr>
                <w:sz w:val="23"/>
                <w:szCs w:val="23"/>
              </w:rPr>
            </w:pPr>
          </w:p>
        </w:tc>
        <w:tc>
          <w:tcPr>
            <w:tcW w:w="3214" w:type="dxa"/>
          </w:tcPr>
          <w:p w14:paraId="0B341AFF" w14:textId="77777777" w:rsidR="00392A45" w:rsidRPr="00BE483D" w:rsidRDefault="00392A45" w:rsidP="00BA22AC">
            <w:pPr>
              <w:rPr>
                <w:sz w:val="23"/>
                <w:szCs w:val="23"/>
              </w:rPr>
            </w:pPr>
          </w:p>
        </w:tc>
        <w:tc>
          <w:tcPr>
            <w:tcW w:w="1825" w:type="dxa"/>
          </w:tcPr>
          <w:p w14:paraId="68FC6C4B" w14:textId="77777777" w:rsidR="00392A45" w:rsidRPr="00BE483D" w:rsidRDefault="00392A45" w:rsidP="00BA22AC">
            <w:pPr>
              <w:rPr>
                <w:sz w:val="23"/>
                <w:szCs w:val="23"/>
              </w:rPr>
            </w:pPr>
          </w:p>
        </w:tc>
        <w:tc>
          <w:tcPr>
            <w:tcW w:w="1905" w:type="dxa"/>
          </w:tcPr>
          <w:p w14:paraId="36D37A46" w14:textId="77777777" w:rsidR="00392A45" w:rsidRPr="00BE483D" w:rsidRDefault="00392A45" w:rsidP="00BA22AC">
            <w:pPr>
              <w:rPr>
                <w:sz w:val="23"/>
                <w:szCs w:val="23"/>
              </w:rPr>
            </w:pPr>
          </w:p>
        </w:tc>
        <w:tc>
          <w:tcPr>
            <w:tcW w:w="1905" w:type="dxa"/>
          </w:tcPr>
          <w:p w14:paraId="6A06A106" w14:textId="77777777" w:rsidR="00392A45" w:rsidRPr="00BE483D" w:rsidRDefault="00392A45" w:rsidP="00BA22AC">
            <w:pPr>
              <w:rPr>
                <w:sz w:val="23"/>
                <w:szCs w:val="23"/>
              </w:rPr>
            </w:pPr>
          </w:p>
        </w:tc>
      </w:tr>
      <w:tr w:rsidR="00392A45" w:rsidRPr="00BE483D" w14:paraId="77C2776A" w14:textId="77777777" w:rsidTr="00BA22AC">
        <w:trPr>
          <w:jc w:val="center"/>
        </w:trPr>
        <w:tc>
          <w:tcPr>
            <w:tcW w:w="1008" w:type="dxa"/>
            <w:vMerge/>
          </w:tcPr>
          <w:p w14:paraId="4140E514" w14:textId="77777777" w:rsidR="00392A45" w:rsidRPr="00BE483D" w:rsidRDefault="00392A45" w:rsidP="00BA22AC">
            <w:pPr>
              <w:rPr>
                <w:sz w:val="23"/>
                <w:szCs w:val="23"/>
              </w:rPr>
            </w:pPr>
          </w:p>
        </w:tc>
        <w:tc>
          <w:tcPr>
            <w:tcW w:w="3214" w:type="dxa"/>
          </w:tcPr>
          <w:p w14:paraId="71A0FBA4" w14:textId="77777777" w:rsidR="00392A45" w:rsidRPr="00BE483D" w:rsidRDefault="00392A45" w:rsidP="00BA22AC">
            <w:pPr>
              <w:rPr>
                <w:sz w:val="23"/>
                <w:szCs w:val="23"/>
              </w:rPr>
            </w:pPr>
          </w:p>
        </w:tc>
        <w:tc>
          <w:tcPr>
            <w:tcW w:w="1825" w:type="dxa"/>
          </w:tcPr>
          <w:p w14:paraId="47E2B871" w14:textId="77777777" w:rsidR="00392A45" w:rsidRPr="00BE483D" w:rsidRDefault="00392A45" w:rsidP="00BA22AC">
            <w:pPr>
              <w:rPr>
                <w:sz w:val="23"/>
                <w:szCs w:val="23"/>
              </w:rPr>
            </w:pPr>
          </w:p>
        </w:tc>
        <w:tc>
          <w:tcPr>
            <w:tcW w:w="1905" w:type="dxa"/>
          </w:tcPr>
          <w:p w14:paraId="5FCA9640" w14:textId="77777777" w:rsidR="00392A45" w:rsidRPr="00BE483D" w:rsidRDefault="00392A45" w:rsidP="00BA22AC">
            <w:pPr>
              <w:rPr>
                <w:sz w:val="23"/>
                <w:szCs w:val="23"/>
              </w:rPr>
            </w:pPr>
          </w:p>
        </w:tc>
        <w:tc>
          <w:tcPr>
            <w:tcW w:w="1905" w:type="dxa"/>
          </w:tcPr>
          <w:p w14:paraId="79F2EEDC" w14:textId="77777777" w:rsidR="00392A45" w:rsidRPr="00BE483D" w:rsidRDefault="00392A45" w:rsidP="00BA22AC">
            <w:pPr>
              <w:rPr>
                <w:sz w:val="23"/>
                <w:szCs w:val="23"/>
              </w:rPr>
            </w:pPr>
          </w:p>
        </w:tc>
      </w:tr>
      <w:tr w:rsidR="00392A45" w:rsidRPr="00BE483D" w14:paraId="7E4A46FF" w14:textId="77777777" w:rsidTr="00BA22AC">
        <w:trPr>
          <w:jc w:val="center"/>
        </w:trPr>
        <w:tc>
          <w:tcPr>
            <w:tcW w:w="1008" w:type="dxa"/>
            <w:vMerge/>
          </w:tcPr>
          <w:p w14:paraId="7A6C0355" w14:textId="77777777" w:rsidR="00392A45" w:rsidRPr="00BE483D" w:rsidRDefault="00392A45" w:rsidP="00BA22AC">
            <w:pPr>
              <w:rPr>
                <w:sz w:val="23"/>
                <w:szCs w:val="23"/>
              </w:rPr>
            </w:pPr>
          </w:p>
        </w:tc>
        <w:tc>
          <w:tcPr>
            <w:tcW w:w="3214" w:type="dxa"/>
          </w:tcPr>
          <w:p w14:paraId="1CC8CE64" w14:textId="77777777" w:rsidR="00392A45" w:rsidRPr="00BE483D" w:rsidRDefault="00392A45" w:rsidP="00BA22AC">
            <w:pPr>
              <w:rPr>
                <w:sz w:val="23"/>
                <w:szCs w:val="23"/>
              </w:rPr>
            </w:pPr>
          </w:p>
        </w:tc>
        <w:tc>
          <w:tcPr>
            <w:tcW w:w="1825" w:type="dxa"/>
          </w:tcPr>
          <w:p w14:paraId="5EA28534" w14:textId="77777777" w:rsidR="00392A45" w:rsidRPr="00BE483D" w:rsidRDefault="00392A45" w:rsidP="00BA22AC">
            <w:pPr>
              <w:rPr>
                <w:sz w:val="23"/>
                <w:szCs w:val="23"/>
              </w:rPr>
            </w:pPr>
          </w:p>
        </w:tc>
        <w:tc>
          <w:tcPr>
            <w:tcW w:w="1905" w:type="dxa"/>
          </w:tcPr>
          <w:p w14:paraId="1BDD028B" w14:textId="77777777" w:rsidR="00392A45" w:rsidRPr="00BE483D" w:rsidRDefault="00392A45" w:rsidP="00BA22AC">
            <w:pPr>
              <w:rPr>
                <w:sz w:val="23"/>
                <w:szCs w:val="23"/>
              </w:rPr>
            </w:pPr>
          </w:p>
        </w:tc>
        <w:tc>
          <w:tcPr>
            <w:tcW w:w="1905" w:type="dxa"/>
          </w:tcPr>
          <w:p w14:paraId="08B7627F" w14:textId="77777777" w:rsidR="00392A45" w:rsidRPr="00BE483D" w:rsidRDefault="00392A45" w:rsidP="00BA22AC">
            <w:pPr>
              <w:rPr>
                <w:sz w:val="23"/>
                <w:szCs w:val="23"/>
              </w:rPr>
            </w:pPr>
          </w:p>
        </w:tc>
      </w:tr>
      <w:tr w:rsidR="00392A45" w:rsidRPr="00BE483D" w14:paraId="01796A44" w14:textId="77777777" w:rsidTr="00BA22AC">
        <w:trPr>
          <w:jc w:val="center"/>
        </w:trPr>
        <w:tc>
          <w:tcPr>
            <w:tcW w:w="1008" w:type="dxa"/>
            <w:vMerge/>
          </w:tcPr>
          <w:p w14:paraId="0292B2EE" w14:textId="77777777" w:rsidR="00392A45" w:rsidRPr="00BE483D" w:rsidRDefault="00392A45" w:rsidP="00BA22AC">
            <w:pPr>
              <w:rPr>
                <w:sz w:val="23"/>
                <w:szCs w:val="23"/>
              </w:rPr>
            </w:pPr>
          </w:p>
        </w:tc>
        <w:tc>
          <w:tcPr>
            <w:tcW w:w="3214" w:type="dxa"/>
          </w:tcPr>
          <w:p w14:paraId="50E7058A" w14:textId="77777777" w:rsidR="00392A45" w:rsidRPr="00BE483D" w:rsidRDefault="00392A45" w:rsidP="00BA22AC">
            <w:pPr>
              <w:rPr>
                <w:sz w:val="23"/>
                <w:szCs w:val="23"/>
              </w:rPr>
            </w:pPr>
          </w:p>
        </w:tc>
        <w:tc>
          <w:tcPr>
            <w:tcW w:w="1825" w:type="dxa"/>
          </w:tcPr>
          <w:p w14:paraId="49CC5800" w14:textId="77777777" w:rsidR="00392A45" w:rsidRPr="00BE483D" w:rsidRDefault="00392A45" w:rsidP="00BA22AC">
            <w:pPr>
              <w:rPr>
                <w:sz w:val="23"/>
                <w:szCs w:val="23"/>
              </w:rPr>
            </w:pPr>
          </w:p>
        </w:tc>
        <w:tc>
          <w:tcPr>
            <w:tcW w:w="1905" w:type="dxa"/>
          </w:tcPr>
          <w:p w14:paraId="3F58D2D0" w14:textId="77777777" w:rsidR="00392A45" w:rsidRPr="00BE483D" w:rsidRDefault="00392A45" w:rsidP="00BA22AC">
            <w:pPr>
              <w:rPr>
                <w:sz w:val="23"/>
                <w:szCs w:val="23"/>
              </w:rPr>
            </w:pPr>
          </w:p>
        </w:tc>
        <w:tc>
          <w:tcPr>
            <w:tcW w:w="1905" w:type="dxa"/>
          </w:tcPr>
          <w:p w14:paraId="4D9C5518" w14:textId="77777777" w:rsidR="00392A45" w:rsidRPr="00BE483D" w:rsidRDefault="00392A45" w:rsidP="00BA22AC">
            <w:pPr>
              <w:rPr>
                <w:sz w:val="23"/>
                <w:szCs w:val="23"/>
              </w:rPr>
            </w:pPr>
          </w:p>
        </w:tc>
      </w:tr>
      <w:tr w:rsidR="00392A45" w:rsidRPr="00BE483D" w14:paraId="20783470" w14:textId="77777777" w:rsidTr="00BA22AC">
        <w:trPr>
          <w:jc w:val="center"/>
        </w:trPr>
        <w:tc>
          <w:tcPr>
            <w:tcW w:w="1008" w:type="dxa"/>
            <w:vMerge/>
          </w:tcPr>
          <w:p w14:paraId="29EE5F70" w14:textId="77777777" w:rsidR="00392A45" w:rsidRPr="00BE483D" w:rsidRDefault="00392A45" w:rsidP="00BA22AC">
            <w:pPr>
              <w:rPr>
                <w:sz w:val="23"/>
                <w:szCs w:val="23"/>
              </w:rPr>
            </w:pPr>
          </w:p>
        </w:tc>
        <w:tc>
          <w:tcPr>
            <w:tcW w:w="6944" w:type="dxa"/>
            <w:gridSpan w:val="3"/>
          </w:tcPr>
          <w:p w14:paraId="38D01006" w14:textId="77777777" w:rsidR="00392A45" w:rsidRPr="00BE483D" w:rsidRDefault="00392A45" w:rsidP="00BA22AC">
            <w:pPr>
              <w:jc w:val="right"/>
              <w:rPr>
                <w:b/>
                <w:sz w:val="23"/>
                <w:szCs w:val="23"/>
              </w:rPr>
            </w:pPr>
            <w:r w:rsidRPr="00BE483D">
              <w:rPr>
                <w:b/>
                <w:sz w:val="23"/>
                <w:szCs w:val="23"/>
              </w:rPr>
              <w:t>TOTAL B</w:t>
            </w:r>
          </w:p>
        </w:tc>
        <w:tc>
          <w:tcPr>
            <w:tcW w:w="1905" w:type="dxa"/>
          </w:tcPr>
          <w:p w14:paraId="21038E56" w14:textId="77777777" w:rsidR="00392A45" w:rsidRPr="00BE483D" w:rsidRDefault="00392A45" w:rsidP="00BA22AC">
            <w:pPr>
              <w:rPr>
                <w:sz w:val="23"/>
                <w:szCs w:val="23"/>
              </w:rPr>
            </w:pPr>
          </w:p>
        </w:tc>
      </w:tr>
      <w:tr w:rsidR="00392A45" w:rsidRPr="00BE483D" w14:paraId="5CD6361F" w14:textId="77777777" w:rsidTr="00BA22AC">
        <w:trPr>
          <w:jc w:val="center"/>
        </w:trPr>
        <w:tc>
          <w:tcPr>
            <w:tcW w:w="1008" w:type="dxa"/>
            <w:vMerge w:val="restart"/>
            <w:textDirection w:val="btLr"/>
            <w:vAlign w:val="center"/>
          </w:tcPr>
          <w:p w14:paraId="3E807332" w14:textId="77777777" w:rsidR="00392A45" w:rsidRPr="00BE483D" w:rsidRDefault="00392A45" w:rsidP="00BA22AC">
            <w:pPr>
              <w:ind w:left="113" w:right="113"/>
              <w:rPr>
                <w:b/>
                <w:sz w:val="23"/>
                <w:szCs w:val="23"/>
              </w:rPr>
            </w:pPr>
            <w:r w:rsidRPr="00BE483D">
              <w:rPr>
                <w:b/>
                <w:sz w:val="23"/>
                <w:szCs w:val="23"/>
              </w:rPr>
              <w:t>MATERIAUX  ET DIVERS</w:t>
            </w:r>
          </w:p>
        </w:tc>
        <w:tc>
          <w:tcPr>
            <w:tcW w:w="3214" w:type="dxa"/>
          </w:tcPr>
          <w:p w14:paraId="60D01C14" w14:textId="77777777" w:rsidR="00392A45" w:rsidRPr="00BE483D" w:rsidRDefault="00392A45" w:rsidP="00BA22AC">
            <w:pPr>
              <w:rPr>
                <w:sz w:val="23"/>
                <w:szCs w:val="23"/>
              </w:rPr>
            </w:pPr>
          </w:p>
        </w:tc>
        <w:tc>
          <w:tcPr>
            <w:tcW w:w="1825" w:type="dxa"/>
          </w:tcPr>
          <w:p w14:paraId="2AD22015" w14:textId="77777777" w:rsidR="00392A45" w:rsidRPr="00BE483D" w:rsidRDefault="00392A45" w:rsidP="00BA22AC">
            <w:pPr>
              <w:rPr>
                <w:sz w:val="23"/>
                <w:szCs w:val="23"/>
              </w:rPr>
            </w:pPr>
          </w:p>
        </w:tc>
        <w:tc>
          <w:tcPr>
            <w:tcW w:w="1905" w:type="dxa"/>
          </w:tcPr>
          <w:p w14:paraId="5A257FEC" w14:textId="77777777" w:rsidR="00392A45" w:rsidRPr="00BE483D" w:rsidRDefault="00392A45" w:rsidP="00BA22AC">
            <w:pPr>
              <w:rPr>
                <w:sz w:val="23"/>
                <w:szCs w:val="23"/>
              </w:rPr>
            </w:pPr>
          </w:p>
        </w:tc>
        <w:tc>
          <w:tcPr>
            <w:tcW w:w="1905" w:type="dxa"/>
          </w:tcPr>
          <w:p w14:paraId="6BA966B6" w14:textId="77777777" w:rsidR="00392A45" w:rsidRPr="00BE483D" w:rsidRDefault="00392A45" w:rsidP="00BA22AC">
            <w:pPr>
              <w:rPr>
                <w:sz w:val="23"/>
                <w:szCs w:val="23"/>
              </w:rPr>
            </w:pPr>
          </w:p>
        </w:tc>
      </w:tr>
      <w:tr w:rsidR="00392A45" w:rsidRPr="00BE483D" w14:paraId="46336602" w14:textId="77777777" w:rsidTr="00BA22AC">
        <w:trPr>
          <w:jc w:val="center"/>
        </w:trPr>
        <w:tc>
          <w:tcPr>
            <w:tcW w:w="1008" w:type="dxa"/>
            <w:vMerge/>
          </w:tcPr>
          <w:p w14:paraId="20E73395" w14:textId="77777777" w:rsidR="00392A45" w:rsidRPr="00BE483D" w:rsidRDefault="00392A45" w:rsidP="00BA22AC">
            <w:pPr>
              <w:rPr>
                <w:sz w:val="23"/>
                <w:szCs w:val="23"/>
              </w:rPr>
            </w:pPr>
          </w:p>
        </w:tc>
        <w:tc>
          <w:tcPr>
            <w:tcW w:w="3214" w:type="dxa"/>
          </w:tcPr>
          <w:p w14:paraId="60B29951" w14:textId="77777777" w:rsidR="00392A45" w:rsidRPr="00BE483D" w:rsidRDefault="00392A45" w:rsidP="00BA22AC">
            <w:pPr>
              <w:rPr>
                <w:sz w:val="23"/>
                <w:szCs w:val="23"/>
              </w:rPr>
            </w:pPr>
          </w:p>
        </w:tc>
        <w:tc>
          <w:tcPr>
            <w:tcW w:w="1825" w:type="dxa"/>
          </w:tcPr>
          <w:p w14:paraId="3EB0AF7D" w14:textId="77777777" w:rsidR="00392A45" w:rsidRPr="00BE483D" w:rsidRDefault="00392A45" w:rsidP="00BA22AC">
            <w:pPr>
              <w:rPr>
                <w:sz w:val="23"/>
                <w:szCs w:val="23"/>
              </w:rPr>
            </w:pPr>
          </w:p>
        </w:tc>
        <w:tc>
          <w:tcPr>
            <w:tcW w:w="1905" w:type="dxa"/>
          </w:tcPr>
          <w:p w14:paraId="1B4919F1" w14:textId="77777777" w:rsidR="00392A45" w:rsidRPr="00BE483D" w:rsidRDefault="00392A45" w:rsidP="00BA22AC">
            <w:pPr>
              <w:rPr>
                <w:sz w:val="23"/>
                <w:szCs w:val="23"/>
              </w:rPr>
            </w:pPr>
          </w:p>
        </w:tc>
        <w:tc>
          <w:tcPr>
            <w:tcW w:w="1905" w:type="dxa"/>
          </w:tcPr>
          <w:p w14:paraId="5E74E99F" w14:textId="77777777" w:rsidR="00392A45" w:rsidRPr="00BE483D" w:rsidRDefault="00392A45" w:rsidP="00BA22AC">
            <w:pPr>
              <w:rPr>
                <w:sz w:val="23"/>
                <w:szCs w:val="23"/>
              </w:rPr>
            </w:pPr>
          </w:p>
        </w:tc>
      </w:tr>
      <w:tr w:rsidR="00392A45" w:rsidRPr="00BE483D" w14:paraId="61F96107" w14:textId="77777777" w:rsidTr="00BA22AC">
        <w:trPr>
          <w:jc w:val="center"/>
        </w:trPr>
        <w:tc>
          <w:tcPr>
            <w:tcW w:w="1008" w:type="dxa"/>
            <w:vMerge/>
          </w:tcPr>
          <w:p w14:paraId="3CDD2E1F" w14:textId="77777777" w:rsidR="00392A45" w:rsidRPr="00BE483D" w:rsidRDefault="00392A45" w:rsidP="00BA22AC">
            <w:pPr>
              <w:rPr>
                <w:sz w:val="23"/>
                <w:szCs w:val="23"/>
              </w:rPr>
            </w:pPr>
          </w:p>
        </w:tc>
        <w:tc>
          <w:tcPr>
            <w:tcW w:w="3214" w:type="dxa"/>
          </w:tcPr>
          <w:p w14:paraId="0C3F3B79" w14:textId="77777777" w:rsidR="00392A45" w:rsidRPr="00BE483D" w:rsidRDefault="00392A45" w:rsidP="00BA22AC">
            <w:pPr>
              <w:rPr>
                <w:sz w:val="23"/>
                <w:szCs w:val="23"/>
              </w:rPr>
            </w:pPr>
          </w:p>
        </w:tc>
        <w:tc>
          <w:tcPr>
            <w:tcW w:w="1825" w:type="dxa"/>
          </w:tcPr>
          <w:p w14:paraId="70D94D1F" w14:textId="77777777" w:rsidR="00392A45" w:rsidRPr="00BE483D" w:rsidRDefault="00392A45" w:rsidP="00BA22AC">
            <w:pPr>
              <w:rPr>
                <w:sz w:val="23"/>
                <w:szCs w:val="23"/>
              </w:rPr>
            </w:pPr>
          </w:p>
        </w:tc>
        <w:tc>
          <w:tcPr>
            <w:tcW w:w="1905" w:type="dxa"/>
          </w:tcPr>
          <w:p w14:paraId="5B7098FE" w14:textId="77777777" w:rsidR="00392A45" w:rsidRPr="00BE483D" w:rsidRDefault="00392A45" w:rsidP="00BA22AC">
            <w:pPr>
              <w:rPr>
                <w:sz w:val="23"/>
                <w:szCs w:val="23"/>
              </w:rPr>
            </w:pPr>
          </w:p>
        </w:tc>
        <w:tc>
          <w:tcPr>
            <w:tcW w:w="1905" w:type="dxa"/>
          </w:tcPr>
          <w:p w14:paraId="09AA367F" w14:textId="77777777" w:rsidR="00392A45" w:rsidRPr="00BE483D" w:rsidRDefault="00392A45" w:rsidP="00BA22AC">
            <w:pPr>
              <w:rPr>
                <w:sz w:val="23"/>
                <w:szCs w:val="23"/>
              </w:rPr>
            </w:pPr>
          </w:p>
        </w:tc>
      </w:tr>
      <w:tr w:rsidR="00392A45" w:rsidRPr="00BE483D" w14:paraId="07DA11C3" w14:textId="77777777" w:rsidTr="00BA22AC">
        <w:trPr>
          <w:jc w:val="center"/>
        </w:trPr>
        <w:tc>
          <w:tcPr>
            <w:tcW w:w="1008" w:type="dxa"/>
            <w:vMerge/>
          </w:tcPr>
          <w:p w14:paraId="370C40E8" w14:textId="77777777" w:rsidR="00392A45" w:rsidRPr="00BE483D" w:rsidRDefault="00392A45" w:rsidP="00BA22AC">
            <w:pPr>
              <w:rPr>
                <w:sz w:val="23"/>
                <w:szCs w:val="23"/>
              </w:rPr>
            </w:pPr>
          </w:p>
        </w:tc>
        <w:tc>
          <w:tcPr>
            <w:tcW w:w="3214" w:type="dxa"/>
          </w:tcPr>
          <w:p w14:paraId="6C22C551" w14:textId="77777777" w:rsidR="00392A45" w:rsidRPr="00BE483D" w:rsidRDefault="00392A45" w:rsidP="00BA22AC">
            <w:pPr>
              <w:rPr>
                <w:sz w:val="23"/>
                <w:szCs w:val="23"/>
              </w:rPr>
            </w:pPr>
          </w:p>
        </w:tc>
        <w:tc>
          <w:tcPr>
            <w:tcW w:w="1825" w:type="dxa"/>
          </w:tcPr>
          <w:p w14:paraId="0CF8A7BE" w14:textId="77777777" w:rsidR="00392A45" w:rsidRPr="00BE483D" w:rsidRDefault="00392A45" w:rsidP="00BA22AC">
            <w:pPr>
              <w:rPr>
                <w:sz w:val="23"/>
                <w:szCs w:val="23"/>
              </w:rPr>
            </w:pPr>
          </w:p>
        </w:tc>
        <w:tc>
          <w:tcPr>
            <w:tcW w:w="1905" w:type="dxa"/>
          </w:tcPr>
          <w:p w14:paraId="3A47EC7B" w14:textId="77777777" w:rsidR="00392A45" w:rsidRPr="00BE483D" w:rsidRDefault="00392A45" w:rsidP="00BA22AC">
            <w:pPr>
              <w:rPr>
                <w:sz w:val="23"/>
                <w:szCs w:val="23"/>
              </w:rPr>
            </w:pPr>
          </w:p>
        </w:tc>
        <w:tc>
          <w:tcPr>
            <w:tcW w:w="1905" w:type="dxa"/>
          </w:tcPr>
          <w:p w14:paraId="7447F6F5" w14:textId="77777777" w:rsidR="00392A45" w:rsidRPr="00BE483D" w:rsidRDefault="00392A45" w:rsidP="00BA22AC">
            <w:pPr>
              <w:rPr>
                <w:sz w:val="23"/>
                <w:szCs w:val="23"/>
              </w:rPr>
            </w:pPr>
          </w:p>
        </w:tc>
      </w:tr>
      <w:tr w:rsidR="00392A45" w:rsidRPr="00BE483D" w14:paraId="0C8EE63A" w14:textId="77777777" w:rsidTr="00BA22AC">
        <w:trPr>
          <w:jc w:val="center"/>
        </w:trPr>
        <w:tc>
          <w:tcPr>
            <w:tcW w:w="1008" w:type="dxa"/>
            <w:vMerge/>
          </w:tcPr>
          <w:p w14:paraId="53E829F3" w14:textId="77777777" w:rsidR="00392A45" w:rsidRPr="00BE483D" w:rsidRDefault="00392A45" w:rsidP="00BA22AC">
            <w:pPr>
              <w:rPr>
                <w:sz w:val="23"/>
                <w:szCs w:val="23"/>
              </w:rPr>
            </w:pPr>
          </w:p>
        </w:tc>
        <w:tc>
          <w:tcPr>
            <w:tcW w:w="3214" w:type="dxa"/>
          </w:tcPr>
          <w:p w14:paraId="0C9E2D64" w14:textId="77777777" w:rsidR="00392A45" w:rsidRPr="00BE483D" w:rsidRDefault="00392A45" w:rsidP="00BA22AC">
            <w:pPr>
              <w:rPr>
                <w:sz w:val="23"/>
                <w:szCs w:val="23"/>
              </w:rPr>
            </w:pPr>
          </w:p>
        </w:tc>
        <w:tc>
          <w:tcPr>
            <w:tcW w:w="1825" w:type="dxa"/>
          </w:tcPr>
          <w:p w14:paraId="2B400E33" w14:textId="77777777" w:rsidR="00392A45" w:rsidRPr="00BE483D" w:rsidRDefault="00392A45" w:rsidP="00BA22AC">
            <w:pPr>
              <w:rPr>
                <w:sz w:val="23"/>
                <w:szCs w:val="23"/>
              </w:rPr>
            </w:pPr>
          </w:p>
        </w:tc>
        <w:tc>
          <w:tcPr>
            <w:tcW w:w="1905" w:type="dxa"/>
          </w:tcPr>
          <w:p w14:paraId="536D8F32" w14:textId="77777777" w:rsidR="00392A45" w:rsidRPr="00BE483D" w:rsidRDefault="00392A45" w:rsidP="00BA22AC">
            <w:pPr>
              <w:rPr>
                <w:sz w:val="23"/>
                <w:szCs w:val="23"/>
              </w:rPr>
            </w:pPr>
          </w:p>
        </w:tc>
        <w:tc>
          <w:tcPr>
            <w:tcW w:w="1905" w:type="dxa"/>
          </w:tcPr>
          <w:p w14:paraId="2D1B54BF" w14:textId="77777777" w:rsidR="00392A45" w:rsidRPr="00BE483D" w:rsidRDefault="00392A45" w:rsidP="00BA22AC">
            <w:pPr>
              <w:rPr>
                <w:sz w:val="23"/>
                <w:szCs w:val="23"/>
              </w:rPr>
            </w:pPr>
          </w:p>
        </w:tc>
      </w:tr>
      <w:tr w:rsidR="00392A45" w:rsidRPr="00BE483D" w14:paraId="40C8737E" w14:textId="77777777" w:rsidTr="00BA22AC">
        <w:trPr>
          <w:jc w:val="center"/>
        </w:trPr>
        <w:tc>
          <w:tcPr>
            <w:tcW w:w="1008" w:type="dxa"/>
            <w:vMerge/>
          </w:tcPr>
          <w:p w14:paraId="6122F372" w14:textId="77777777" w:rsidR="00392A45" w:rsidRPr="00BE483D" w:rsidRDefault="00392A45" w:rsidP="00BA22AC">
            <w:pPr>
              <w:rPr>
                <w:sz w:val="23"/>
                <w:szCs w:val="23"/>
              </w:rPr>
            </w:pPr>
          </w:p>
        </w:tc>
        <w:tc>
          <w:tcPr>
            <w:tcW w:w="3214" w:type="dxa"/>
          </w:tcPr>
          <w:p w14:paraId="14E234FB" w14:textId="77777777" w:rsidR="00392A45" w:rsidRPr="00BE483D" w:rsidRDefault="00392A45" w:rsidP="00BA22AC">
            <w:pPr>
              <w:rPr>
                <w:sz w:val="23"/>
                <w:szCs w:val="23"/>
              </w:rPr>
            </w:pPr>
          </w:p>
        </w:tc>
        <w:tc>
          <w:tcPr>
            <w:tcW w:w="1825" w:type="dxa"/>
          </w:tcPr>
          <w:p w14:paraId="45174F7C" w14:textId="77777777" w:rsidR="00392A45" w:rsidRPr="00BE483D" w:rsidRDefault="00392A45" w:rsidP="00BA22AC">
            <w:pPr>
              <w:rPr>
                <w:sz w:val="23"/>
                <w:szCs w:val="23"/>
              </w:rPr>
            </w:pPr>
          </w:p>
        </w:tc>
        <w:tc>
          <w:tcPr>
            <w:tcW w:w="1905" w:type="dxa"/>
          </w:tcPr>
          <w:p w14:paraId="2A511AC5" w14:textId="77777777" w:rsidR="00392A45" w:rsidRPr="00BE483D" w:rsidRDefault="00392A45" w:rsidP="00BA22AC">
            <w:pPr>
              <w:rPr>
                <w:sz w:val="23"/>
                <w:szCs w:val="23"/>
              </w:rPr>
            </w:pPr>
          </w:p>
        </w:tc>
        <w:tc>
          <w:tcPr>
            <w:tcW w:w="1905" w:type="dxa"/>
          </w:tcPr>
          <w:p w14:paraId="047CBF6D" w14:textId="77777777" w:rsidR="00392A45" w:rsidRPr="00BE483D" w:rsidRDefault="00392A45" w:rsidP="00BA22AC">
            <w:pPr>
              <w:rPr>
                <w:sz w:val="23"/>
                <w:szCs w:val="23"/>
              </w:rPr>
            </w:pPr>
          </w:p>
        </w:tc>
      </w:tr>
      <w:tr w:rsidR="00392A45" w:rsidRPr="00BE483D" w14:paraId="3A201522" w14:textId="77777777" w:rsidTr="00BA22AC">
        <w:trPr>
          <w:jc w:val="center"/>
        </w:trPr>
        <w:tc>
          <w:tcPr>
            <w:tcW w:w="1008" w:type="dxa"/>
            <w:vMerge/>
          </w:tcPr>
          <w:p w14:paraId="650379C5" w14:textId="77777777" w:rsidR="00392A45" w:rsidRPr="00BE483D" w:rsidRDefault="00392A45" w:rsidP="00BA22AC">
            <w:pPr>
              <w:rPr>
                <w:sz w:val="23"/>
                <w:szCs w:val="23"/>
              </w:rPr>
            </w:pPr>
          </w:p>
        </w:tc>
        <w:tc>
          <w:tcPr>
            <w:tcW w:w="3214" w:type="dxa"/>
          </w:tcPr>
          <w:p w14:paraId="516361F7" w14:textId="77777777" w:rsidR="00392A45" w:rsidRPr="00BE483D" w:rsidRDefault="00392A45" w:rsidP="00BA22AC">
            <w:pPr>
              <w:rPr>
                <w:sz w:val="23"/>
                <w:szCs w:val="23"/>
              </w:rPr>
            </w:pPr>
          </w:p>
        </w:tc>
        <w:tc>
          <w:tcPr>
            <w:tcW w:w="1825" w:type="dxa"/>
          </w:tcPr>
          <w:p w14:paraId="6CB2340B" w14:textId="77777777" w:rsidR="00392A45" w:rsidRPr="00BE483D" w:rsidRDefault="00392A45" w:rsidP="00BA22AC">
            <w:pPr>
              <w:rPr>
                <w:sz w:val="23"/>
                <w:szCs w:val="23"/>
              </w:rPr>
            </w:pPr>
          </w:p>
        </w:tc>
        <w:tc>
          <w:tcPr>
            <w:tcW w:w="1905" w:type="dxa"/>
          </w:tcPr>
          <w:p w14:paraId="0B8378BE" w14:textId="77777777" w:rsidR="00392A45" w:rsidRPr="00BE483D" w:rsidRDefault="00392A45" w:rsidP="00BA22AC">
            <w:pPr>
              <w:rPr>
                <w:sz w:val="23"/>
                <w:szCs w:val="23"/>
              </w:rPr>
            </w:pPr>
          </w:p>
        </w:tc>
        <w:tc>
          <w:tcPr>
            <w:tcW w:w="1905" w:type="dxa"/>
          </w:tcPr>
          <w:p w14:paraId="4DBBD67B" w14:textId="77777777" w:rsidR="00392A45" w:rsidRPr="00BE483D" w:rsidRDefault="00392A45" w:rsidP="00BA22AC">
            <w:pPr>
              <w:rPr>
                <w:sz w:val="23"/>
                <w:szCs w:val="23"/>
              </w:rPr>
            </w:pPr>
          </w:p>
        </w:tc>
      </w:tr>
      <w:tr w:rsidR="00392A45" w:rsidRPr="00BE483D" w14:paraId="4AACE973" w14:textId="77777777" w:rsidTr="00BA22AC">
        <w:trPr>
          <w:jc w:val="center"/>
        </w:trPr>
        <w:tc>
          <w:tcPr>
            <w:tcW w:w="1008" w:type="dxa"/>
            <w:vMerge/>
          </w:tcPr>
          <w:p w14:paraId="7BD79B21" w14:textId="77777777" w:rsidR="00392A45" w:rsidRPr="00BE483D" w:rsidRDefault="00392A45" w:rsidP="00BA22AC">
            <w:pPr>
              <w:rPr>
                <w:sz w:val="23"/>
                <w:szCs w:val="23"/>
              </w:rPr>
            </w:pPr>
          </w:p>
        </w:tc>
        <w:tc>
          <w:tcPr>
            <w:tcW w:w="3214" w:type="dxa"/>
          </w:tcPr>
          <w:p w14:paraId="196742C4" w14:textId="77777777" w:rsidR="00392A45" w:rsidRPr="00BE483D" w:rsidRDefault="00392A45" w:rsidP="00BA22AC">
            <w:pPr>
              <w:rPr>
                <w:sz w:val="23"/>
                <w:szCs w:val="23"/>
              </w:rPr>
            </w:pPr>
          </w:p>
        </w:tc>
        <w:tc>
          <w:tcPr>
            <w:tcW w:w="1825" w:type="dxa"/>
          </w:tcPr>
          <w:p w14:paraId="297923C2" w14:textId="77777777" w:rsidR="00392A45" w:rsidRPr="00BE483D" w:rsidRDefault="00392A45" w:rsidP="00BA22AC">
            <w:pPr>
              <w:rPr>
                <w:sz w:val="23"/>
                <w:szCs w:val="23"/>
              </w:rPr>
            </w:pPr>
          </w:p>
        </w:tc>
        <w:tc>
          <w:tcPr>
            <w:tcW w:w="1905" w:type="dxa"/>
          </w:tcPr>
          <w:p w14:paraId="275D990D" w14:textId="77777777" w:rsidR="00392A45" w:rsidRPr="00BE483D" w:rsidRDefault="00392A45" w:rsidP="00BA22AC">
            <w:pPr>
              <w:rPr>
                <w:sz w:val="23"/>
                <w:szCs w:val="23"/>
              </w:rPr>
            </w:pPr>
          </w:p>
        </w:tc>
        <w:tc>
          <w:tcPr>
            <w:tcW w:w="1905" w:type="dxa"/>
          </w:tcPr>
          <w:p w14:paraId="4CC55DD1" w14:textId="77777777" w:rsidR="00392A45" w:rsidRPr="00BE483D" w:rsidRDefault="00392A45" w:rsidP="00BA22AC">
            <w:pPr>
              <w:rPr>
                <w:sz w:val="23"/>
                <w:szCs w:val="23"/>
              </w:rPr>
            </w:pPr>
          </w:p>
        </w:tc>
      </w:tr>
      <w:tr w:rsidR="00392A45" w:rsidRPr="00BE483D" w14:paraId="3E2CD810" w14:textId="77777777" w:rsidTr="00BA22AC">
        <w:trPr>
          <w:jc w:val="center"/>
        </w:trPr>
        <w:tc>
          <w:tcPr>
            <w:tcW w:w="1008" w:type="dxa"/>
            <w:vMerge/>
          </w:tcPr>
          <w:p w14:paraId="6684C867" w14:textId="77777777" w:rsidR="00392A45" w:rsidRPr="00BE483D" w:rsidRDefault="00392A45" w:rsidP="00BA22AC">
            <w:pPr>
              <w:rPr>
                <w:sz w:val="23"/>
                <w:szCs w:val="23"/>
              </w:rPr>
            </w:pPr>
          </w:p>
        </w:tc>
        <w:tc>
          <w:tcPr>
            <w:tcW w:w="3214" w:type="dxa"/>
          </w:tcPr>
          <w:p w14:paraId="0F08F947" w14:textId="77777777" w:rsidR="00392A45" w:rsidRPr="00BE483D" w:rsidRDefault="00392A45" w:rsidP="00BA22AC">
            <w:pPr>
              <w:rPr>
                <w:sz w:val="23"/>
                <w:szCs w:val="23"/>
              </w:rPr>
            </w:pPr>
          </w:p>
        </w:tc>
        <w:tc>
          <w:tcPr>
            <w:tcW w:w="1825" w:type="dxa"/>
          </w:tcPr>
          <w:p w14:paraId="664FD4CF" w14:textId="77777777" w:rsidR="00392A45" w:rsidRPr="00BE483D" w:rsidRDefault="00392A45" w:rsidP="00BA22AC">
            <w:pPr>
              <w:rPr>
                <w:sz w:val="23"/>
                <w:szCs w:val="23"/>
              </w:rPr>
            </w:pPr>
          </w:p>
        </w:tc>
        <w:tc>
          <w:tcPr>
            <w:tcW w:w="1905" w:type="dxa"/>
          </w:tcPr>
          <w:p w14:paraId="1FA3F5FF" w14:textId="77777777" w:rsidR="00392A45" w:rsidRPr="00BE483D" w:rsidRDefault="00392A45" w:rsidP="00BA22AC">
            <w:pPr>
              <w:rPr>
                <w:sz w:val="23"/>
                <w:szCs w:val="23"/>
              </w:rPr>
            </w:pPr>
          </w:p>
        </w:tc>
        <w:tc>
          <w:tcPr>
            <w:tcW w:w="1905" w:type="dxa"/>
          </w:tcPr>
          <w:p w14:paraId="70210795" w14:textId="77777777" w:rsidR="00392A45" w:rsidRPr="00BE483D" w:rsidRDefault="00392A45" w:rsidP="00BA22AC">
            <w:pPr>
              <w:rPr>
                <w:sz w:val="23"/>
                <w:szCs w:val="23"/>
              </w:rPr>
            </w:pPr>
          </w:p>
        </w:tc>
      </w:tr>
      <w:tr w:rsidR="00392A45" w:rsidRPr="00BE483D" w14:paraId="0198DBB6" w14:textId="77777777" w:rsidTr="00BA22AC">
        <w:trPr>
          <w:jc w:val="center"/>
        </w:trPr>
        <w:tc>
          <w:tcPr>
            <w:tcW w:w="1008" w:type="dxa"/>
            <w:vMerge/>
          </w:tcPr>
          <w:p w14:paraId="5969BE3E" w14:textId="77777777" w:rsidR="00392A45" w:rsidRPr="00BE483D" w:rsidRDefault="00392A45" w:rsidP="00BA22AC">
            <w:pPr>
              <w:rPr>
                <w:sz w:val="23"/>
                <w:szCs w:val="23"/>
              </w:rPr>
            </w:pPr>
          </w:p>
        </w:tc>
        <w:tc>
          <w:tcPr>
            <w:tcW w:w="6944" w:type="dxa"/>
            <w:gridSpan w:val="3"/>
          </w:tcPr>
          <w:p w14:paraId="48B447F5" w14:textId="77777777" w:rsidR="00392A45" w:rsidRPr="00BE483D" w:rsidRDefault="00392A45" w:rsidP="00BA22AC">
            <w:pPr>
              <w:jc w:val="right"/>
              <w:rPr>
                <w:b/>
                <w:sz w:val="23"/>
                <w:szCs w:val="23"/>
              </w:rPr>
            </w:pPr>
            <w:r w:rsidRPr="00BE483D">
              <w:rPr>
                <w:b/>
                <w:sz w:val="23"/>
                <w:szCs w:val="23"/>
              </w:rPr>
              <w:t>TOTAL C</w:t>
            </w:r>
          </w:p>
        </w:tc>
        <w:tc>
          <w:tcPr>
            <w:tcW w:w="1905" w:type="dxa"/>
          </w:tcPr>
          <w:p w14:paraId="47397060" w14:textId="77777777" w:rsidR="00392A45" w:rsidRPr="00BE483D" w:rsidRDefault="00392A45" w:rsidP="00BA22AC">
            <w:pPr>
              <w:rPr>
                <w:sz w:val="23"/>
                <w:szCs w:val="23"/>
              </w:rPr>
            </w:pPr>
          </w:p>
        </w:tc>
      </w:tr>
      <w:tr w:rsidR="00392A45" w:rsidRPr="002D6F2B" w14:paraId="30E4048D" w14:textId="77777777" w:rsidTr="00BA22AC">
        <w:trPr>
          <w:jc w:val="center"/>
        </w:trPr>
        <w:tc>
          <w:tcPr>
            <w:tcW w:w="1008" w:type="dxa"/>
          </w:tcPr>
          <w:p w14:paraId="60317782" w14:textId="77777777" w:rsidR="00392A45" w:rsidRPr="00BE483D" w:rsidRDefault="00392A45" w:rsidP="00BA22AC">
            <w:pPr>
              <w:rPr>
                <w:b/>
                <w:sz w:val="19"/>
                <w:szCs w:val="19"/>
              </w:rPr>
            </w:pPr>
            <w:r w:rsidRPr="00BE483D">
              <w:rPr>
                <w:b/>
                <w:sz w:val="19"/>
                <w:szCs w:val="19"/>
              </w:rPr>
              <w:t>D</w:t>
            </w:r>
          </w:p>
        </w:tc>
        <w:tc>
          <w:tcPr>
            <w:tcW w:w="6944" w:type="dxa"/>
            <w:gridSpan w:val="3"/>
          </w:tcPr>
          <w:p w14:paraId="64C29E60" w14:textId="77777777" w:rsidR="00392A45" w:rsidRPr="00BE483D" w:rsidRDefault="00392A45" w:rsidP="00BA22AC">
            <w:pPr>
              <w:rPr>
                <w:b/>
                <w:sz w:val="19"/>
                <w:szCs w:val="19"/>
                <w:lang w:val="en-GB"/>
              </w:rPr>
            </w:pPr>
            <w:r w:rsidRPr="00BE483D">
              <w:rPr>
                <w:b/>
                <w:sz w:val="19"/>
                <w:szCs w:val="19"/>
                <w:lang w:val="en-GB"/>
              </w:rPr>
              <w:t>TOTAL COUTS DIRECTS A+B+C</w:t>
            </w:r>
          </w:p>
        </w:tc>
        <w:tc>
          <w:tcPr>
            <w:tcW w:w="1905" w:type="dxa"/>
          </w:tcPr>
          <w:p w14:paraId="1942C09D" w14:textId="77777777" w:rsidR="00392A45" w:rsidRPr="00BE483D" w:rsidRDefault="00392A45" w:rsidP="00BA22AC">
            <w:pPr>
              <w:rPr>
                <w:b/>
                <w:sz w:val="19"/>
                <w:szCs w:val="19"/>
                <w:lang w:val="en-GB"/>
              </w:rPr>
            </w:pPr>
          </w:p>
        </w:tc>
      </w:tr>
      <w:tr w:rsidR="00392A45" w:rsidRPr="00BE483D" w14:paraId="248C83BD" w14:textId="77777777" w:rsidTr="00BA22AC">
        <w:trPr>
          <w:jc w:val="center"/>
        </w:trPr>
        <w:tc>
          <w:tcPr>
            <w:tcW w:w="1008" w:type="dxa"/>
          </w:tcPr>
          <w:p w14:paraId="368F73EF" w14:textId="77777777" w:rsidR="00392A45" w:rsidRPr="00BE483D" w:rsidRDefault="00392A45" w:rsidP="00BA22AC">
            <w:pPr>
              <w:rPr>
                <w:b/>
                <w:sz w:val="19"/>
                <w:szCs w:val="19"/>
                <w:lang w:val="en-GB"/>
              </w:rPr>
            </w:pPr>
            <w:r w:rsidRPr="00BE483D">
              <w:rPr>
                <w:b/>
                <w:sz w:val="19"/>
                <w:szCs w:val="19"/>
                <w:lang w:val="en-GB"/>
              </w:rPr>
              <w:t>E</w:t>
            </w:r>
          </w:p>
        </w:tc>
        <w:tc>
          <w:tcPr>
            <w:tcW w:w="3214" w:type="dxa"/>
          </w:tcPr>
          <w:p w14:paraId="385F6214" w14:textId="77777777" w:rsidR="00392A45" w:rsidRPr="00BE483D" w:rsidRDefault="00392A45" w:rsidP="00BA22AC">
            <w:pPr>
              <w:rPr>
                <w:b/>
                <w:sz w:val="19"/>
                <w:szCs w:val="19"/>
                <w:lang w:val="en-GB"/>
              </w:rPr>
            </w:pPr>
            <w:proofErr w:type="spellStart"/>
            <w:r w:rsidRPr="00BE483D">
              <w:rPr>
                <w:b/>
                <w:sz w:val="19"/>
                <w:szCs w:val="19"/>
                <w:lang w:val="en-GB"/>
              </w:rPr>
              <w:t>Fraisgénéraux</w:t>
            </w:r>
            <w:proofErr w:type="spellEnd"/>
            <w:r w:rsidRPr="00BE483D">
              <w:rPr>
                <w:b/>
                <w:sz w:val="19"/>
                <w:szCs w:val="19"/>
                <w:lang w:val="en-GB"/>
              </w:rPr>
              <w:t xml:space="preserve"> de </w:t>
            </w:r>
            <w:proofErr w:type="spellStart"/>
            <w:r w:rsidRPr="00BE483D">
              <w:rPr>
                <w:b/>
                <w:sz w:val="19"/>
                <w:szCs w:val="19"/>
                <w:lang w:val="en-GB"/>
              </w:rPr>
              <w:t>chantier</w:t>
            </w:r>
            <w:proofErr w:type="spellEnd"/>
          </w:p>
        </w:tc>
        <w:tc>
          <w:tcPr>
            <w:tcW w:w="1825" w:type="dxa"/>
          </w:tcPr>
          <w:p w14:paraId="3E427354" w14:textId="77777777" w:rsidR="00392A45" w:rsidRPr="00BE483D" w:rsidRDefault="00392A45" w:rsidP="00BA22AC">
            <w:pPr>
              <w:rPr>
                <w:b/>
                <w:sz w:val="19"/>
                <w:szCs w:val="19"/>
                <w:lang w:val="en-GB"/>
              </w:rPr>
            </w:pPr>
            <w:r w:rsidRPr="00BE483D">
              <w:rPr>
                <w:b/>
                <w:sz w:val="19"/>
                <w:szCs w:val="19"/>
                <w:lang w:val="en-GB"/>
              </w:rPr>
              <w:t>%</w:t>
            </w:r>
          </w:p>
        </w:tc>
        <w:tc>
          <w:tcPr>
            <w:tcW w:w="1905" w:type="dxa"/>
          </w:tcPr>
          <w:p w14:paraId="164F4418" w14:textId="77777777" w:rsidR="00392A45" w:rsidRPr="00BE483D" w:rsidRDefault="00392A45" w:rsidP="00BA22AC">
            <w:pPr>
              <w:jc w:val="center"/>
              <w:rPr>
                <w:b/>
                <w:sz w:val="19"/>
                <w:szCs w:val="19"/>
                <w:lang w:val="en-GB"/>
              </w:rPr>
            </w:pPr>
            <w:r w:rsidRPr="00BE483D">
              <w:rPr>
                <w:b/>
                <w:sz w:val="19"/>
                <w:szCs w:val="19"/>
                <w:lang w:val="en-GB"/>
              </w:rPr>
              <w:t>= Dx%</w:t>
            </w:r>
          </w:p>
        </w:tc>
        <w:tc>
          <w:tcPr>
            <w:tcW w:w="1905" w:type="dxa"/>
          </w:tcPr>
          <w:p w14:paraId="79F419BE" w14:textId="77777777" w:rsidR="00392A45" w:rsidRPr="00BE483D" w:rsidRDefault="00392A45" w:rsidP="00BA22AC">
            <w:pPr>
              <w:rPr>
                <w:b/>
                <w:sz w:val="19"/>
                <w:szCs w:val="19"/>
                <w:lang w:val="en-GB"/>
              </w:rPr>
            </w:pPr>
          </w:p>
        </w:tc>
      </w:tr>
      <w:tr w:rsidR="00392A45" w:rsidRPr="00BE483D" w14:paraId="064B3932" w14:textId="77777777" w:rsidTr="00BA22AC">
        <w:trPr>
          <w:jc w:val="center"/>
        </w:trPr>
        <w:tc>
          <w:tcPr>
            <w:tcW w:w="1008" w:type="dxa"/>
          </w:tcPr>
          <w:p w14:paraId="3DA6AAEC" w14:textId="77777777" w:rsidR="00392A45" w:rsidRPr="00BE483D" w:rsidRDefault="00392A45" w:rsidP="00BA22AC">
            <w:pPr>
              <w:rPr>
                <w:b/>
                <w:sz w:val="19"/>
                <w:szCs w:val="19"/>
                <w:lang w:val="en-GB"/>
              </w:rPr>
            </w:pPr>
            <w:r w:rsidRPr="00BE483D">
              <w:rPr>
                <w:b/>
                <w:sz w:val="19"/>
                <w:szCs w:val="19"/>
                <w:lang w:val="en-GB"/>
              </w:rPr>
              <w:t>F</w:t>
            </w:r>
          </w:p>
        </w:tc>
        <w:tc>
          <w:tcPr>
            <w:tcW w:w="3214" w:type="dxa"/>
          </w:tcPr>
          <w:p w14:paraId="3DF80197" w14:textId="77777777" w:rsidR="00392A45" w:rsidRPr="00BE483D" w:rsidRDefault="00392A45" w:rsidP="00BA22AC">
            <w:pPr>
              <w:rPr>
                <w:b/>
                <w:sz w:val="19"/>
                <w:szCs w:val="19"/>
                <w:lang w:val="en-GB"/>
              </w:rPr>
            </w:pPr>
            <w:proofErr w:type="spellStart"/>
            <w:r w:rsidRPr="00BE483D">
              <w:rPr>
                <w:b/>
                <w:sz w:val="19"/>
                <w:szCs w:val="19"/>
                <w:lang w:val="en-GB"/>
              </w:rPr>
              <w:t>Fraisgénéraux</w:t>
            </w:r>
            <w:proofErr w:type="spellEnd"/>
            <w:r w:rsidRPr="00BE483D">
              <w:rPr>
                <w:b/>
                <w:sz w:val="19"/>
                <w:szCs w:val="19"/>
                <w:lang w:val="en-GB"/>
              </w:rPr>
              <w:t xml:space="preserve"> de </w:t>
            </w:r>
            <w:proofErr w:type="spellStart"/>
            <w:r w:rsidRPr="00BE483D">
              <w:rPr>
                <w:b/>
                <w:sz w:val="19"/>
                <w:szCs w:val="19"/>
                <w:lang w:val="en-GB"/>
              </w:rPr>
              <w:t>siège</w:t>
            </w:r>
            <w:proofErr w:type="spellEnd"/>
          </w:p>
        </w:tc>
        <w:tc>
          <w:tcPr>
            <w:tcW w:w="1825" w:type="dxa"/>
          </w:tcPr>
          <w:p w14:paraId="6E61E03C" w14:textId="77777777" w:rsidR="00392A45" w:rsidRPr="00BE483D" w:rsidRDefault="00392A45" w:rsidP="00BA22AC">
            <w:pPr>
              <w:rPr>
                <w:b/>
                <w:sz w:val="19"/>
                <w:szCs w:val="19"/>
                <w:lang w:val="en-GB"/>
              </w:rPr>
            </w:pPr>
            <w:r w:rsidRPr="00BE483D">
              <w:rPr>
                <w:b/>
                <w:sz w:val="19"/>
                <w:szCs w:val="19"/>
                <w:lang w:val="en-GB"/>
              </w:rPr>
              <w:t>%</w:t>
            </w:r>
          </w:p>
        </w:tc>
        <w:tc>
          <w:tcPr>
            <w:tcW w:w="1905" w:type="dxa"/>
          </w:tcPr>
          <w:p w14:paraId="3BE44A98" w14:textId="77777777" w:rsidR="00392A45" w:rsidRPr="00BE483D" w:rsidRDefault="00392A45" w:rsidP="00BA22AC">
            <w:pPr>
              <w:jc w:val="center"/>
              <w:rPr>
                <w:b/>
                <w:sz w:val="19"/>
                <w:szCs w:val="19"/>
                <w:lang w:val="en-GB"/>
              </w:rPr>
            </w:pPr>
            <w:r w:rsidRPr="00BE483D">
              <w:rPr>
                <w:b/>
                <w:sz w:val="19"/>
                <w:szCs w:val="19"/>
                <w:lang w:val="en-GB"/>
              </w:rPr>
              <w:t>= Dx%</w:t>
            </w:r>
          </w:p>
        </w:tc>
        <w:tc>
          <w:tcPr>
            <w:tcW w:w="1905" w:type="dxa"/>
          </w:tcPr>
          <w:p w14:paraId="400E792B" w14:textId="77777777" w:rsidR="00392A45" w:rsidRPr="00BE483D" w:rsidRDefault="00392A45" w:rsidP="00BA22AC">
            <w:pPr>
              <w:rPr>
                <w:b/>
                <w:sz w:val="19"/>
                <w:szCs w:val="19"/>
                <w:lang w:val="en-GB"/>
              </w:rPr>
            </w:pPr>
          </w:p>
        </w:tc>
      </w:tr>
      <w:tr w:rsidR="00392A45" w:rsidRPr="00BE483D" w14:paraId="3E43CEAE" w14:textId="77777777" w:rsidTr="00BA22AC">
        <w:trPr>
          <w:jc w:val="center"/>
        </w:trPr>
        <w:tc>
          <w:tcPr>
            <w:tcW w:w="1008" w:type="dxa"/>
          </w:tcPr>
          <w:p w14:paraId="0EDDED16" w14:textId="77777777" w:rsidR="00392A45" w:rsidRPr="00BE483D" w:rsidRDefault="00392A45" w:rsidP="00BA22AC">
            <w:pPr>
              <w:rPr>
                <w:b/>
                <w:sz w:val="19"/>
                <w:szCs w:val="19"/>
                <w:lang w:val="en-GB"/>
              </w:rPr>
            </w:pPr>
            <w:r w:rsidRPr="00BE483D">
              <w:rPr>
                <w:b/>
                <w:sz w:val="19"/>
                <w:szCs w:val="19"/>
                <w:lang w:val="en-GB"/>
              </w:rPr>
              <w:t>G</w:t>
            </w:r>
          </w:p>
        </w:tc>
        <w:tc>
          <w:tcPr>
            <w:tcW w:w="3214" w:type="dxa"/>
          </w:tcPr>
          <w:p w14:paraId="72DD2820" w14:textId="77777777" w:rsidR="00392A45" w:rsidRPr="00BE483D" w:rsidRDefault="00392A45" w:rsidP="00BA22AC">
            <w:pPr>
              <w:rPr>
                <w:b/>
                <w:sz w:val="19"/>
                <w:szCs w:val="19"/>
                <w:lang w:val="en-GB"/>
              </w:rPr>
            </w:pPr>
            <w:r w:rsidRPr="00BE483D">
              <w:rPr>
                <w:b/>
                <w:sz w:val="19"/>
                <w:szCs w:val="19"/>
                <w:lang w:val="en-GB"/>
              </w:rPr>
              <w:t>COUT DE REVIENT</w:t>
            </w:r>
          </w:p>
        </w:tc>
        <w:tc>
          <w:tcPr>
            <w:tcW w:w="1825" w:type="dxa"/>
          </w:tcPr>
          <w:p w14:paraId="29594A3D" w14:textId="77777777" w:rsidR="00392A45" w:rsidRPr="00BE483D" w:rsidRDefault="00392A45" w:rsidP="00BA22AC">
            <w:pPr>
              <w:rPr>
                <w:b/>
                <w:sz w:val="19"/>
                <w:szCs w:val="19"/>
                <w:lang w:val="en-GB"/>
              </w:rPr>
            </w:pPr>
            <w:r w:rsidRPr="00BE483D">
              <w:rPr>
                <w:b/>
                <w:sz w:val="19"/>
                <w:szCs w:val="19"/>
                <w:lang w:val="en-GB"/>
              </w:rPr>
              <w:t>-</w:t>
            </w:r>
          </w:p>
        </w:tc>
        <w:tc>
          <w:tcPr>
            <w:tcW w:w="1905" w:type="dxa"/>
          </w:tcPr>
          <w:p w14:paraId="6181CE50" w14:textId="77777777" w:rsidR="00392A45" w:rsidRPr="00BE483D" w:rsidRDefault="00392A45" w:rsidP="00BA22AC">
            <w:pPr>
              <w:jc w:val="center"/>
              <w:rPr>
                <w:b/>
                <w:sz w:val="19"/>
                <w:szCs w:val="19"/>
                <w:lang w:val="en-GB"/>
              </w:rPr>
            </w:pPr>
            <w:r w:rsidRPr="00BE483D">
              <w:rPr>
                <w:b/>
                <w:sz w:val="19"/>
                <w:szCs w:val="19"/>
                <w:lang w:val="en-GB"/>
              </w:rPr>
              <w:t>= D+E+F</w:t>
            </w:r>
          </w:p>
        </w:tc>
        <w:tc>
          <w:tcPr>
            <w:tcW w:w="1905" w:type="dxa"/>
          </w:tcPr>
          <w:p w14:paraId="4BD4D031" w14:textId="77777777" w:rsidR="00392A45" w:rsidRPr="00BE483D" w:rsidRDefault="00392A45" w:rsidP="00BA22AC">
            <w:pPr>
              <w:rPr>
                <w:b/>
                <w:sz w:val="19"/>
                <w:szCs w:val="19"/>
                <w:lang w:val="en-GB"/>
              </w:rPr>
            </w:pPr>
          </w:p>
        </w:tc>
      </w:tr>
      <w:tr w:rsidR="00392A45" w:rsidRPr="00BE483D" w14:paraId="4014CC23" w14:textId="77777777" w:rsidTr="00BA22AC">
        <w:trPr>
          <w:jc w:val="center"/>
        </w:trPr>
        <w:tc>
          <w:tcPr>
            <w:tcW w:w="1008" w:type="dxa"/>
          </w:tcPr>
          <w:p w14:paraId="4A5CABBF" w14:textId="77777777" w:rsidR="00392A45" w:rsidRPr="00BE483D" w:rsidRDefault="00392A45" w:rsidP="00BA22AC">
            <w:pPr>
              <w:rPr>
                <w:b/>
                <w:sz w:val="19"/>
                <w:szCs w:val="19"/>
                <w:lang w:val="en-GB"/>
              </w:rPr>
            </w:pPr>
            <w:r w:rsidRPr="00BE483D">
              <w:rPr>
                <w:b/>
                <w:sz w:val="19"/>
                <w:szCs w:val="19"/>
                <w:lang w:val="en-GB"/>
              </w:rPr>
              <w:t>H</w:t>
            </w:r>
          </w:p>
        </w:tc>
        <w:tc>
          <w:tcPr>
            <w:tcW w:w="3214" w:type="dxa"/>
          </w:tcPr>
          <w:p w14:paraId="6035A39D" w14:textId="77777777" w:rsidR="00392A45" w:rsidRPr="00BE483D" w:rsidRDefault="00392A45" w:rsidP="00BA22AC">
            <w:pPr>
              <w:rPr>
                <w:b/>
                <w:sz w:val="19"/>
                <w:szCs w:val="19"/>
                <w:lang w:val="en-GB"/>
              </w:rPr>
            </w:pPr>
            <w:proofErr w:type="spellStart"/>
            <w:r w:rsidRPr="00BE483D">
              <w:rPr>
                <w:b/>
                <w:sz w:val="19"/>
                <w:szCs w:val="19"/>
                <w:lang w:val="en-GB"/>
              </w:rPr>
              <w:t>Risques</w:t>
            </w:r>
            <w:proofErr w:type="spellEnd"/>
            <w:r w:rsidRPr="00BE483D">
              <w:rPr>
                <w:b/>
                <w:sz w:val="19"/>
                <w:szCs w:val="19"/>
                <w:lang w:val="en-GB"/>
              </w:rPr>
              <w:t xml:space="preserve"> et </w:t>
            </w:r>
            <w:proofErr w:type="spellStart"/>
            <w:r w:rsidRPr="00BE483D">
              <w:rPr>
                <w:b/>
                <w:sz w:val="19"/>
                <w:szCs w:val="19"/>
                <w:lang w:val="en-GB"/>
              </w:rPr>
              <w:t>Bénéfices</w:t>
            </w:r>
            <w:proofErr w:type="spellEnd"/>
          </w:p>
        </w:tc>
        <w:tc>
          <w:tcPr>
            <w:tcW w:w="1825" w:type="dxa"/>
          </w:tcPr>
          <w:p w14:paraId="04D2A717" w14:textId="77777777" w:rsidR="00392A45" w:rsidRPr="00BE483D" w:rsidRDefault="00392A45" w:rsidP="00BA22AC">
            <w:pPr>
              <w:rPr>
                <w:b/>
                <w:sz w:val="19"/>
                <w:szCs w:val="19"/>
                <w:lang w:val="en-GB"/>
              </w:rPr>
            </w:pPr>
            <w:r w:rsidRPr="00BE483D">
              <w:rPr>
                <w:b/>
                <w:sz w:val="19"/>
                <w:szCs w:val="19"/>
                <w:lang w:val="en-GB"/>
              </w:rPr>
              <w:t>%</w:t>
            </w:r>
          </w:p>
        </w:tc>
        <w:tc>
          <w:tcPr>
            <w:tcW w:w="1905" w:type="dxa"/>
          </w:tcPr>
          <w:p w14:paraId="2060C3CC" w14:textId="77777777" w:rsidR="00392A45" w:rsidRPr="00BE483D" w:rsidRDefault="00392A45" w:rsidP="00BA22AC">
            <w:pPr>
              <w:jc w:val="center"/>
              <w:rPr>
                <w:b/>
                <w:sz w:val="19"/>
                <w:szCs w:val="19"/>
                <w:lang w:val="en-GB"/>
              </w:rPr>
            </w:pPr>
            <w:r w:rsidRPr="00BE483D">
              <w:rPr>
                <w:b/>
                <w:sz w:val="19"/>
                <w:szCs w:val="19"/>
                <w:lang w:val="en-GB"/>
              </w:rPr>
              <w:t>GX%</w:t>
            </w:r>
          </w:p>
        </w:tc>
        <w:tc>
          <w:tcPr>
            <w:tcW w:w="1905" w:type="dxa"/>
          </w:tcPr>
          <w:p w14:paraId="3B44238E" w14:textId="77777777" w:rsidR="00392A45" w:rsidRPr="00BE483D" w:rsidRDefault="00392A45" w:rsidP="00BA22AC">
            <w:pPr>
              <w:rPr>
                <w:b/>
                <w:sz w:val="19"/>
                <w:szCs w:val="19"/>
                <w:lang w:val="en-GB"/>
              </w:rPr>
            </w:pPr>
          </w:p>
        </w:tc>
      </w:tr>
      <w:tr w:rsidR="00392A45" w:rsidRPr="00BE483D" w14:paraId="429D5BA7" w14:textId="77777777" w:rsidTr="00BA22AC">
        <w:trPr>
          <w:jc w:val="center"/>
        </w:trPr>
        <w:tc>
          <w:tcPr>
            <w:tcW w:w="1008" w:type="dxa"/>
          </w:tcPr>
          <w:p w14:paraId="78E8347A" w14:textId="77777777" w:rsidR="00392A45" w:rsidRPr="00BE483D" w:rsidRDefault="00392A45" w:rsidP="00BA22AC">
            <w:pPr>
              <w:rPr>
                <w:b/>
                <w:sz w:val="19"/>
                <w:szCs w:val="19"/>
                <w:lang w:val="en-GB"/>
              </w:rPr>
            </w:pPr>
            <w:r w:rsidRPr="00BE483D">
              <w:rPr>
                <w:b/>
                <w:sz w:val="19"/>
                <w:szCs w:val="19"/>
                <w:lang w:val="en-GB"/>
              </w:rPr>
              <w:t>P</w:t>
            </w:r>
          </w:p>
        </w:tc>
        <w:tc>
          <w:tcPr>
            <w:tcW w:w="3214" w:type="dxa"/>
          </w:tcPr>
          <w:p w14:paraId="7F321D62" w14:textId="77777777" w:rsidR="00392A45" w:rsidRPr="00BE483D" w:rsidRDefault="00392A45" w:rsidP="00BA22AC">
            <w:pPr>
              <w:rPr>
                <w:b/>
                <w:sz w:val="19"/>
                <w:szCs w:val="19"/>
              </w:rPr>
            </w:pPr>
            <w:r w:rsidRPr="00BE483D">
              <w:rPr>
                <w:b/>
                <w:sz w:val="19"/>
                <w:szCs w:val="19"/>
              </w:rPr>
              <w:t>PRIX DE VENTE HORS TAXES</w:t>
            </w:r>
          </w:p>
        </w:tc>
        <w:tc>
          <w:tcPr>
            <w:tcW w:w="1825" w:type="dxa"/>
          </w:tcPr>
          <w:p w14:paraId="409E3C8D" w14:textId="77777777" w:rsidR="00392A45" w:rsidRPr="00BE483D" w:rsidRDefault="00392A45" w:rsidP="00BA22AC">
            <w:pPr>
              <w:rPr>
                <w:b/>
                <w:sz w:val="19"/>
                <w:szCs w:val="19"/>
              </w:rPr>
            </w:pPr>
          </w:p>
        </w:tc>
        <w:tc>
          <w:tcPr>
            <w:tcW w:w="1905" w:type="dxa"/>
          </w:tcPr>
          <w:p w14:paraId="1185C21F" w14:textId="77777777" w:rsidR="00392A45" w:rsidRPr="00BE483D" w:rsidRDefault="00392A45" w:rsidP="00BA22AC">
            <w:pPr>
              <w:jc w:val="center"/>
              <w:rPr>
                <w:b/>
                <w:sz w:val="19"/>
                <w:szCs w:val="19"/>
              </w:rPr>
            </w:pPr>
            <w:r w:rsidRPr="00BE483D">
              <w:rPr>
                <w:b/>
                <w:sz w:val="19"/>
                <w:szCs w:val="19"/>
              </w:rPr>
              <w:t>= G+H</w:t>
            </w:r>
          </w:p>
        </w:tc>
        <w:tc>
          <w:tcPr>
            <w:tcW w:w="1905" w:type="dxa"/>
          </w:tcPr>
          <w:p w14:paraId="5374CB05" w14:textId="77777777" w:rsidR="00392A45" w:rsidRPr="00BE483D" w:rsidRDefault="00392A45" w:rsidP="00BA22AC">
            <w:pPr>
              <w:rPr>
                <w:b/>
                <w:sz w:val="19"/>
                <w:szCs w:val="19"/>
              </w:rPr>
            </w:pPr>
          </w:p>
        </w:tc>
      </w:tr>
      <w:tr w:rsidR="00392A45" w:rsidRPr="00BE483D" w14:paraId="2FBF36D5" w14:textId="77777777" w:rsidTr="00BA22AC">
        <w:trPr>
          <w:jc w:val="center"/>
        </w:trPr>
        <w:tc>
          <w:tcPr>
            <w:tcW w:w="1008" w:type="dxa"/>
          </w:tcPr>
          <w:p w14:paraId="29D1F188" w14:textId="77777777" w:rsidR="00392A45" w:rsidRPr="00BE483D" w:rsidRDefault="00392A45" w:rsidP="00BA22AC">
            <w:pPr>
              <w:rPr>
                <w:b/>
                <w:sz w:val="19"/>
                <w:szCs w:val="19"/>
              </w:rPr>
            </w:pPr>
            <w:r w:rsidRPr="00BE483D">
              <w:rPr>
                <w:b/>
                <w:sz w:val="19"/>
                <w:szCs w:val="19"/>
              </w:rPr>
              <w:t>V</w:t>
            </w:r>
          </w:p>
        </w:tc>
        <w:tc>
          <w:tcPr>
            <w:tcW w:w="3214" w:type="dxa"/>
          </w:tcPr>
          <w:p w14:paraId="762BBC67" w14:textId="77777777" w:rsidR="00392A45" w:rsidRPr="00BE483D" w:rsidRDefault="00392A45" w:rsidP="00BA22AC">
            <w:pPr>
              <w:rPr>
                <w:b/>
                <w:sz w:val="19"/>
                <w:szCs w:val="19"/>
              </w:rPr>
            </w:pPr>
            <w:r w:rsidRPr="00BE483D">
              <w:rPr>
                <w:b/>
                <w:sz w:val="19"/>
                <w:szCs w:val="19"/>
              </w:rPr>
              <w:t>PRIX VENTE UNITAIRE HORS TAXES</w:t>
            </w:r>
          </w:p>
        </w:tc>
        <w:tc>
          <w:tcPr>
            <w:tcW w:w="1825" w:type="dxa"/>
          </w:tcPr>
          <w:p w14:paraId="06E7BEFF" w14:textId="77777777" w:rsidR="00392A45" w:rsidRPr="00BE483D" w:rsidRDefault="00392A45" w:rsidP="00BA22AC">
            <w:pPr>
              <w:rPr>
                <w:b/>
                <w:sz w:val="19"/>
                <w:szCs w:val="19"/>
              </w:rPr>
            </w:pPr>
          </w:p>
        </w:tc>
        <w:tc>
          <w:tcPr>
            <w:tcW w:w="1905" w:type="dxa"/>
          </w:tcPr>
          <w:p w14:paraId="0396EE9E" w14:textId="77777777" w:rsidR="00392A45" w:rsidRPr="00BE483D" w:rsidRDefault="00392A45" w:rsidP="00BA22AC">
            <w:pPr>
              <w:jc w:val="center"/>
              <w:rPr>
                <w:b/>
                <w:sz w:val="19"/>
                <w:szCs w:val="19"/>
              </w:rPr>
            </w:pPr>
            <w:r w:rsidRPr="00BE483D">
              <w:rPr>
                <w:b/>
                <w:sz w:val="19"/>
                <w:szCs w:val="19"/>
              </w:rPr>
              <w:t>= P/Quantité</w:t>
            </w:r>
          </w:p>
        </w:tc>
        <w:tc>
          <w:tcPr>
            <w:tcW w:w="1905" w:type="dxa"/>
          </w:tcPr>
          <w:p w14:paraId="504CDCCB" w14:textId="77777777" w:rsidR="00392A45" w:rsidRPr="00BE483D" w:rsidRDefault="00392A45" w:rsidP="00BA22AC">
            <w:pPr>
              <w:rPr>
                <w:b/>
                <w:sz w:val="19"/>
                <w:szCs w:val="19"/>
              </w:rPr>
            </w:pPr>
          </w:p>
        </w:tc>
      </w:tr>
    </w:tbl>
    <w:p w14:paraId="55A7501C" w14:textId="77777777" w:rsidR="00273DD0" w:rsidRPr="00BE483D" w:rsidRDefault="00273DD0">
      <w:pPr>
        <w:pageBreakBefore/>
        <w:suppressAutoHyphens w:val="0"/>
        <w:rPr>
          <w:strike/>
          <w:spacing w:val="40"/>
        </w:rPr>
      </w:pPr>
    </w:p>
    <w:p w14:paraId="0EB92DFF" w14:textId="77777777" w:rsidR="00273DD0" w:rsidRPr="00BE483D" w:rsidRDefault="00273DD0">
      <w:pPr>
        <w:widowControl w:val="0"/>
        <w:autoSpaceDE w:val="0"/>
        <w:jc w:val="both"/>
      </w:pPr>
    </w:p>
    <w:p w14:paraId="712651B9" w14:textId="77777777" w:rsidR="00273DD0" w:rsidRPr="00BE483D" w:rsidRDefault="00273DD0">
      <w:pPr>
        <w:widowControl w:val="0"/>
        <w:autoSpaceDE w:val="0"/>
        <w:jc w:val="both"/>
      </w:pPr>
    </w:p>
    <w:p w14:paraId="661A07FD" w14:textId="77777777" w:rsidR="00273DD0" w:rsidRPr="00BE483D" w:rsidRDefault="00273DD0">
      <w:pPr>
        <w:widowControl w:val="0"/>
        <w:autoSpaceDE w:val="0"/>
        <w:jc w:val="both"/>
      </w:pPr>
    </w:p>
    <w:p w14:paraId="0FB15067" w14:textId="77777777" w:rsidR="00273DD0" w:rsidRPr="00BE483D" w:rsidRDefault="00273DD0">
      <w:pPr>
        <w:widowControl w:val="0"/>
        <w:autoSpaceDE w:val="0"/>
        <w:jc w:val="both"/>
      </w:pPr>
    </w:p>
    <w:p w14:paraId="20662A94" w14:textId="77777777" w:rsidR="00273DD0" w:rsidRPr="00BE483D" w:rsidRDefault="00273DD0">
      <w:pPr>
        <w:widowControl w:val="0"/>
        <w:autoSpaceDE w:val="0"/>
        <w:jc w:val="both"/>
      </w:pPr>
    </w:p>
    <w:p w14:paraId="0A7C3B39" w14:textId="77777777" w:rsidR="00273DD0" w:rsidRPr="00BE483D" w:rsidRDefault="00273DD0">
      <w:pPr>
        <w:widowControl w:val="0"/>
        <w:autoSpaceDE w:val="0"/>
        <w:jc w:val="both"/>
      </w:pPr>
    </w:p>
    <w:p w14:paraId="5AF8A9CF" w14:textId="77777777" w:rsidR="00273DD0" w:rsidRPr="00BE483D" w:rsidRDefault="00273DD0">
      <w:pPr>
        <w:widowControl w:val="0"/>
        <w:autoSpaceDE w:val="0"/>
        <w:jc w:val="both"/>
      </w:pPr>
    </w:p>
    <w:p w14:paraId="10975B92" w14:textId="77777777" w:rsidR="00273DD0" w:rsidRPr="00BE483D" w:rsidRDefault="00273DD0">
      <w:pPr>
        <w:widowControl w:val="0"/>
        <w:autoSpaceDE w:val="0"/>
        <w:jc w:val="both"/>
      </w:pPr>
    </w:p>
    <w:p w14:paraId="19A09CB3" w14:textId="77777777" w:rsidR="00273DD0" w:rsidRPr="00BE483D" w:rsidRDefault="00273DD0">
      <w:pPr>
        <w:widowControl w:val="0"/>
        <w:autoSpaceDE w:val="0"/>
        <w:jc w:val="both"/>
      </w:pPr>
    </w:p>
    <w:p w14:paraId="41A83C65" w14:textId="77777777" w:rsidR="00273DD0" w:rsidRPr="00BE483D" w:rsidRDefault="00273DD0">
      <w:pPr>
        <w:widowControl w:val="0"/>
        <w:autoSpaceDE w:val="0"/>
        <w:jc w:val="both"/>
      </w:pPr>
    </w:p>
    <w:p w14:paraId="6E21BF76" w14:textId="77777777" w:rsidR="00273DD0" w:rsidRPr="00BE483D" w:rsidRDefault="00273DD0">
      <w:pPr>
        <w:widowControl w:val="0"/>
        <w:autoSpaceDE w:val="0"/>
        <w:jc w:val="both"/>
      </w:pPr>
    </w:p>
    <w:p w14:paraId="1FBB0ABB" w14:textId="77777777" w:rsidR="00273DD0" w:rsidRPr="00BE483D" w:rsidRDefault="00273DD0">
      <w:pPr>
        <w:widowControl w:val="0"/>
        <w:autoSpaceDE w:val="0"/>
        <w:jc w:val="both"/>
      </w:pPr>
    </w:p>
    <w:p w14:paraId="65975AF5" w14:textId="77777777" w:rsidR="00273DD0" w:rsidRPr="00BE483D" w:rsidRDefault="00273DD0">
      <w:pPr>
        <w:widowControl w:val="0"/>
        <w:autoSpaceDE w:val="0"/>
        <w:jc w:val="both"/>
      </w:pPr>
    </w:p>
    <w:p w14:paraId="7A895D97" w14:textId="77777777" w:rsidR="00273DD0" w:rsidRPr="00BE483D" w:rsidRDefault="00273DD0">
      <w:pPr>
        <w:widowControl w:val="0"/>
        <w:autoSpaceDE w:val="0"/>
        <w:jc w:val="both"/>
      </w:pPr>
    </w:p>
    <w:p w14:paraId="02D85BFA" w14:textId="77777777" w:rsidR="00273DD0" w:rsidRPr="00BE483D" w:rsidRDefault="00273DD0">
      <w:pPr>
        <w:widowControl w:val="0"/>
        <w:autoSpaceDE w:val="0"/>
        <w:jc w:val="both"/>
      </w:pPr>
    </w:p>
    <w:p w14:paraId="414D2B82" w14:textId="77777777" w:rsidR="00273DD0" w:rsidRPr="00BE483D" w:rsidRDefault="00273DD0">
      <w:pPr>
        <w:widowControl w:val="0"/>
        <w:autoSpaceDE w:val="0"/>
        <w:jc w:val="both"/>
      </w:pPr>
    </w:p>
    <w:p w14:paraId="488B0214" w14:textId="77777777" w:rsidR="00273DD0" w:rsidRPr="00BE483D" w:rsidRDefault="00273DD0">
      <w:pPr>
        <w:widowControl w:val="0"/>
        <w:autoSpaceDE w:val="0"/>
        <w:jc w:val="both"/>
      </w:pPr>
    </w:p>
    <w:p w14:paraId="17DBA0AB" w14:textId="77777777" w:rsidR="00273DD0" w:rsidRPr="00BE483D" w:rsidRDefault="00273DD0">
      <w:pPr>
        <w:widowControl w:val="0"/>
        <w:autoSpaceDE w:val="0"/>
        <w:jc w:val="both"/>
      </w:pPr>
    </w:p>
    <w:p w14:paraId="5FAF8D12" w14:textId="77777777" w:rsidR="00273DD0" w:rsidRPr="00BE483D" w:rsidRDefault="00273DD0">
      <w:pPr>
        <w:widowControl w:val="0"/>
        <w:autoSpaceDE w:val="0"/>
        <w:jc w:val="both"/>
      </w:pPr>
    </w:p>
    <w:p w14:paraId="6CC3DA48" w14:textId="77777777" w:rsidR="00273DD0" w:rsidRPr="00BE483D" w:rsidRDefault="00273DD0">
      <w:pPr>
        <w:widowControl w:val="0"/>
        <w:autoSpaceDE w:val="0"/>
        <w:jc w:val="both"/>
      </w:pPr>
    </w:p>
    <w:p w14:paraId="3099E7D4" w14:textId="77777777" w:rsidR="00273DD0" w:rsidRPr="00BE483D" w:rsidRDefault="00273DD0">
      <w:pPr>
        <w:widowControl w:val="0"/>
        <w:autoSpaceDE w:val="0"/>
        <w:jc w:val="both"/>
      </w:pPr>
    </w:p>
    <w:p w14:paraId="1B5F8A9B" w14:textId="77777777" w:rsidR="00273DD0" w:rsidRPr="00BE483D" w:rsidRDefault="00273DD0">
      <w:pPr>
        <w:widowControl w:val="0"/>
        <w:autoSpaceDE w:val="0"/>
        <w:jc w:val="both"/>
      </w:pPr>
    </w:p>
    <w:p w14:paraId="3B5526F0" w14:textId="77777777" w:rsidR="00273DD0" w:rsidRPr="00BE483D" w:rsidRDefault="00353DCC">
      <w:pPr>
        <w:pStyle w:val="TitrePieceDAO"/>
        <w:rPr>
          <w:rFonts w:ascii="Times New Roman" w:hAnsi="Times New Roman" w:cs="Times New Roman"/>
        </w:rPr>
      </w:pPr>
      <w:r w:rsidRPr="00BE483D">
        <w:rPr>
          <w:rFonts w:ascii="Times New Roman" w:hAnsi="Times New Roman" w:cs="Times New Roman"/>
        </w:rPr>
        <w:t> </w:t>
      </w:r>
      <w:r w:rsidRPr="00BE483D">
        <w:rPr>
          <w:rFonts w:ascii="Times New Roman" w:hAnsi="Times New Roman" w:cs="Times New Roman"/>
        </w:rPr>
        <w:br/>
      </w:r>
      <w:bookmarkStart w:id="20" w:name="_Toc390335370"/>
      <w:bookmarkStart w:id="21" w:name="_Toc446836720"/>
      <w:r w:rsidRPr="00BE483D">
        <w:rPr>
          <w:rFonts w:ascii="Times New Roman" w:hAnsi="Times New Roman" w:cs="Times New Roman"/>
        </w:rPr>
        <w:t>Modèle de marché</w:t>
      </w:r>
      <w:bookmarkEnd w:id="20"/>
      <w:bookmarkEnd w:id="21"/>
    </w:p>
    <w:p w14:paraId="4CC39BBB" w14:textId="77777777" w:rsidR="00273DD0" w:rsidRPr="00BE483D" w:rsidRDefault="00273DD0">
      <w:pPr>
        <w:widowControl w:val="0"/>
        <w:autoSpaceDE w:val="0"/>
        <w:jc w:val="both"/>
        <w:rPr>
          <w:spacing w:val="39"/>
        </w:rPr>
      </w:pPr>
    </w:p>
    <w:p w14:paraId="073A26E9" w14:textId="77777777" w:rsidR="00273DD0" w:rsidRPr="00BE483D" w:rsidRDefault="00273DD0">
      <w:pPr>
        <w:widowControl w:val="0"/>
        <w:autoSpaceDE w:val="0"/>
        <w:jc w:val="both"/>
        <w:rPr>
          <w:spacing w:val="39"/>
        </w:rPr>
      </w:pPr>
    </w:p>
    <w:p w14:paraId="5CF3612E" w14:textId="77777777" w:rsidR="00273DD0" w:rsidRPr="00BE483D" w:rsidRDefault="00353DCC">
      <w:pPr>
        <w:pageBreakBefore/>
        <w:widowControl w:val="0"/>
        <w:tabs>
          <w:tab w:val="left" w:pos="5954"/>
        </w:tabs>
        <w:autoSpaceDE w:val="0"/>
        <w:jc w:val="both"/>
        <w:rPr>
          <w:lang w:val="en-US"/>
        </w:rPr>
      </w:pPr>
      <w:r w:rsidRPr="00BE483D">
        <w:rPr>
          <w:sz w:val="22"/>
          <w:szCs w:val="22"/>
          <w:lang w:val="en-US"/>
        </w:rPr>
        <w:lastRenderedPageBreak/>
        <w:t>REPUBLIQUE</w:t>
      </w:r>
      <w:r w:rsidRPr="00BE483D">
        <w:rPr>
          <w:spacing w:val="7"/>
          <w:sz w:val="22"/>
          <w:szCs w:val="22"/>
          <w:lang w:val="en-US"/>
        </w:rPr>
        <w:t xml:space="preserve"> </w:t>
      </w:r>
      <w:r w:rsidRPr="00BE483D">
        <w:rPr>
          <w:sz w:val="22"/>
          <w:szCs w:val="22"/>
          <w:lang w:val="en-US"/>
        </w:rPr>
        <w:t>DU</w:t>
      </w:r>
      <w:r w:rsidRPr="00BE483D">
        <w:rPr>
          <w:spacing w:val="7"/>
          <w:sz w:val="22"/>
          <w:szCs w:val="22"/>
          <w:lang w:val="en-US"/>
        </w:rPr>
        <w:t xml:space="preserve"> </w:t>
      </w:r>
      <w:r w:rsidRPr="00BE483D">
        <w:rPr>
          <w:sz w:val="22"/>
          <w:szCs w:val="22"/>
          <w:lang w:val="en-US"/>
        </w:rPr>
        <w:t>CAMEROUN</w:t>
      </w:r>
      <w:r w:rsidRPr="00BE483D">
        <w:rPr>
          <w:sz w:val="22"/>
          <w:szCs w:val="22"/>
          <w:lang w:val="en-US"/>
        </w:rPr>
        <w:tab/>
        <w:t>REPUBLIC</w:t>
      </w:r>
      <w:r w:rsidRPr="00BE483D">
        <w:rPr>
          <w:spacing w:val="7"/>
          <w:sz w:val="22"/>
          <w:szCs w:val="22"/>
          <w:lang w:val="en-US"/>
        </w:rPr>
        <w:t xml:space="preserve"> </w:t>
      </w:r>
      <w:r w:rsidRPr="00BE483D">
        <w:rPr>
          <w:sz w:val="22"/>
          <w:szCs w:val="22"/>
          <w:lang w:val="en-US"/>
        </w:rPr>
        <w:t>OF</w:t>
      </w:r>
      <w:r w:rsidRPr="00BE483D">
        <w:rPr>
          <w:spacing w:val="7"/>
          <w:sz w:val="22"/>
          <w:szCs w:val="22"/>
          <w:lang w:val="en-US"/>
        </w:rPr>
        <w:t xml:space="preserve"> </w:t>
      </w:r>
      <w:r w:rsidRPr="00BE483D">
        <w:rPr>
          <w:sz w:val="22"/>
          <w:szCs w:val="22"/>
          <w:lang w:val="en-US"/>
        </w:rPr>
        <w:t>CAMEROON</w:t>
      </w:r>
    </w:p>
    <w:p w14:paraId="7FE405D0" w14:textId="77777777" w:rsidR="00273DD0" w:rsidRPr="00BE483D" w:rsidRDefault="00353DCC">
      <w:pPr>
        <w:widowControl w:val="0"/>
        <w:tabs>
          <w:tab w:val="left" w:pos="5954"/>
          <w:tab w:val="left" w:pos="7020"/>
        </w:tabs>
        <w:autoSpaceDE w:val="0"/>
        <w:jc w:val="both"/>
        <w:rPr>
          <w:lang w:val="en-US"/>
        </w:rPr>
      </w:pPr>
      <w:r w:rsidRPr="00BE483D">
        <w:rPr>
          <w:sz w:val="22"/>
          <w:szCs w:val="22"/>
          <w:lang w:val="en-US"/>
        </w:rPr>
        <w:t>Paix</w:t>
      </w:r>
      <w:r w:rsidRPr="00BE483D">
        <w:rPr>
          <w:spacing w:val="6"/>
          <w:sz w:val="22"/>
          <w:szCs w:val="22"/>
          <w:lang w:val="en-US"/>
        </w:rPr>
        <w:t xml:space="preserve"> </w:t>
      </w:r>
      <w:r w:rsidRPr="00BE483D">
        <w:rPr>
          <w:sz w:val="22"/>
          <w:szCs w:val="22"/>
          <w:lang w:val="en-US"/>
        </w:rPr>
        <w:t>–</w:t>
      </w:r>
      <w:r w:rsidRPr="00BE483D">
        <w:rPr>
          <w:spacing w:val="6"/>
          <w:sz w:val="22"/>
          <w:szCs w:val="22"/>
          <w:lang w:val="en-US"/>
        </w:rPr>
        <w:t xml:space="preserve"> </w:t>
      </w:r>
      <w:r w:rsidRPr="00BE483D">
        <w:rPr>
          <w:sz w:val="22"/>
          <w:szCs w:val="22"/>
          <w:lang w:val="en-US"/>
        </w:rPr>
        <w:t>Travail</w:t>
      </w:r>
      <w:r w:rsidRPr="00BE483D">
        <w:rPr>
          <w:spacing w:val="6"/>
          <w:sz w:val="22"/>
          <w:szCs w:val="22"/>
          <w:lang w:val="en-US"/>
        </w:rPr>
        <w:t xml:space="preserve"> </w:t>
      </w:r>
      <w:r w:rsidRPr="00BE483D">
        <w:rPr>
          <w:sz w:val="22"/>
          <w:szCs w:val="22"/>
          <w:lang w:val="en-US"/>
        </w:rPr>
        <w:t>-</w:t>
      </w:r>
      <w:r w:rsidRPr="00BE483D">
        <w:rPr>
          <w:spacing w:val="6"/>
          <w:sz w:val="22"/>
          <w:szCs w:val="22"/>
          <w:lang w:val="en-US"/>
        </w:rPr>
        <w:t xml:space="preserve"> </w:t>
      </w:r>
      <w:r w:rsidRPr="00BE483D">
        <w:rPr>
          <w:sz w:val="22"/>
          <w:szCs w:val="22"/>
          <w:lang w:val="en-US"/>
        </w:rPr>
        <w:t>Patrie</w:t>
      </w:r>
      <w:r w:rsidRPr="00BE483D">
        <w:rPr>
          <w:sz w:val="22"/>
          <w:szCs w:val="22"/>
          <w:lang w:val="en-US"/>
        </w:rPr>
        <w:tab/>
        <w:t>Peace</w:t>
      </w:r>
      <w:r w:rsidRPr="00BE483D">
        <w:rPr>
          <w:spacing w:val="6"/>
          <w:sz w:val="22"/>
          <w:szCs w:val="22"/>
          <w:lang w:val="en-US"/>
        </w:rPr>
        <w:t xml:space="preserve"> </w:t>
      </w:r>
      <w:r w:rsidRPr="00BE483D">
        <w:rPr>
          <w:sz w:val="22"/>
          <w:szCs w:val="22"/>
          <w:lang w:val="en-US"/>
        </w:rPr>
        <w:t>-</w:t>
      </w:r>
      <w:r w:rsidRPr="00BE483D">
        <w:rPr>
          <w:spacing w:val="6"/>
          <w:sz w:val="22"/>
          <w:szCs w:val="22"/>
          <w:lang w:val="en-US"/>
        </w:rPr>
        <w:t xml:space="preserve"> </w:t>
      </w:r>
      <w:r w:rsidRPr="00BE483D">
        <w:rPr>
          <w:sz w:val="22"/>
          <w:szCs w:val="22"/>
          <w:lang w:val="en-US"/>
        </w:rPr>
        <w:t>Work-</w:t>
      </w:r>
      <w:r w:rsidRPr="00BE483D">
        <w:rPr>
          <w:spacing w:val="6"/>
          <w:sz w:val="22"/>
          <w:szCs w:val="22"/>
          <w:lang w:val="en-US"/>
        </w:rPr>
        <w:t xml:space="preserve"> </w:t>
      </w:r>
      <w:r w:rsidRPr="00BE483D">
        <w:rPr>
          <w:sz w:val="22"/>
          <w:szCs w:val="22"/>
          <w:lang w:val="en-US"/>
        </w:rPr>
        <w:t>Fatherland</w:t>
      </w:r>
    </w:p>
    <w:p w14:paraId="69BFF02D" w14:textId="77777777" w:rsidR="00273DD0" w:rsidRPr="00BE483D" w:rsidRDefault="00353DCC">
      <w:pPr>
        <w:widowControl w:val="0"/>
        <w:tabs>
          <w:tab w:val="left" w:pos="5954"/>
          <w:tab w:val="left" w:pos="7740"/>
        </w:tabs>
        <w:autoSpaceDE w:val="0"/>
        <w:jc w:val="both"/>
      </w:pPr>
      <w:r w:rsidRPr="00BE483D">
        <w:rPr>
          <w:sz w:val="22"/>
          <w:szCs w:val="22"/>
          <w:lang w:val="en-US"/>
        </w:rPr>
        <w:t xml:space="preserve">                 </w:t>
      </w:r>
      <w:r w:rsidRPr="00BE483D">
        <w:rPr>
          <w:sz w:val="22"/>
          <w:szCs w:val="22"/>
        </w:rPr>
        <w:t>---------</w:t>
      </w:r>
      <w:r w:rsidRPr="00BE483D">
        <w:rPr>
          <w:sz w:val="22"/>
          <w:szCs w:val="22"/>
        </w:rPr>
        <w:tab/>
        <w:t xml:space="preserve">                ----------</w:t>
      </w:r>
    </w:p>
    <w:p w14:paraId="036DD2AE" w14:textId="77777777" w:rsidR="00273DD0" w:rsidRPr="00BE483D" w:rsidRDefault="00353DCC">
      <w:pPr>
        <w:widowControl w:val="0"/>
        <w:tabs>
          <w:tab w:val="left" w:pos="5954"/>
        </w:tabs>
        <w:autoSpaceDE w:val="0"/>
        <w:jc w:val="both"/>
      </w:pPr>
      <w:r w:rsidRPr="00BE483D">
        <w:rPr>
          <w:i/>
          <w:iCs/>
          <w:sz w:val="22"/>
          <w:szCs w:val="22"/>
        </w:rPr>
        <w:t>[Indiquer</w:t>
      </w:r>
      <w:r w:rsidRPr="00BE483D">
        <w:rPr>
          <w:i/>
          <w:iCs/>
          <w:spacing w:val="6"/>
          <w:sz w:val="22"/>
          <w:szCs w:val="22"/>
        </w:rPr>
        <w:t xml:space="preserve"> </w:t>
      </w:r>
      <w:r w:rsidRPr="00BE483D">
        <w:rPr>
          <w:i/>
          <w:iCs/>
          <w:sz w:val="22"/>
          <w:szCs w:val="22"/>
        </w:rPr>
        <w:t>l’Autorité Contractante]</w:t>
      </w:r>
      <w:r w:rsidRPr="00BE483D">
        <w:rPr>
          <w:i/>
          <w:iCs/>
          <w:sz w:val="22"/>
          <w:szCs w:val="22"/>
        </w:rPr>
        <w:tab/>
        <w:t>[</w:t>
      </w:r>
      <w:proofErr w:type="spellStart"/>
      <w:r w:rsidRPr="00BE483D">
        <w:rPr>
          <w:i/>
          <w:iCs/>
          <w:sz w:val="22"/>
          <w:szCs w:val="22"/>
        </w:rPr>
        <w:t>Indicate</w:t>
      </w:r>
      <w:proofErr w:type="spellEnd"/>
      <w:r w:rsidRPr="00BE483D">
        <w:rPr>
          <w:i/>
          <w:iCs/>
          <w:spacing w:val="6"/>
          <w:sz w:val="22"/>
          <w:szCs w:val="22"/>
        </w:rPr>
        <w:t xml:space="preserve"> </w:t>
      </w:r>
      <w:r w:rsidRPr="00BE483D">
        <w:rPr>
          <w:i/>
          <w:iCs/>
          <w:sz w:val="22"/>
          <w:szCs w:val="22"/>
        </w:rPr>
        <w:t>the</w:t>
      </w:r>
      <w:r w:rsidRPr="00BE483D">
        <w:rPr>
          <w:i/>
          <w:iCs/>
          <w:spacing w:val="6"/>
          <w:sz w:val="22"/>
          <w:szCs w:val="22"/>
        </w:rPr>
        <w:t xml:space="preserve"> </w:t>
      </w:r>
      <w:proofErr w:type="spellStart"/>
      <w:r w:rsidRPr="00BE483D">
        <w:rPr>
          <w:i/>
          <w:iCs/>
          <w:sz w:val="22"/>
          <w:szCs w:val="22"/>
        </w:rPr>
        <w:t>Contracting</w:t>
      </w:r>
      <w:proofErr w:type="spellEnd"/>
      <w:r w:rsidRPr="00BE483D">
        <w:rPr>
          <w:i/>
          <w:iCs/>
          <w:spacing w:val="6"/>
          <w:sz w:val="22"/>
          <w:szCs w:val="22"/>
        </w:rPr>
        <w:t xml:space="preserve"> </w:t>
      </w:r>
      <w:proofErr w:type="spellStart"/>
      <w:r w:rsidRPr="00BE483D">
        <w:rPr>
          <w:i/>
          <w:iCs/>
          <w:sz w:val="22"/>
          <w:szCs w:val="22"/>
        </w:rPr>
        <w:t>Authority</w:t>
      </w:r>
      <w:proofErr w:type="spellEnd"/>
      <w:r w:rsidRPr="00BE483D">
        <w:rPr>
          <w:i/>
          <w:iCs/>
          <w:sz w:val="22"/>
          <w:szCs w:val="22"/>
        </w:rPr>
        <w:t>]</w:t>
      </w:r>
    </w:p>
    <w:p w14:paraId="27381901" w14:textId="77777777" w:rsidR="00273DD0" w:rsidRPr="00BE483D" w:rsidRDefault="00353DCC">
      <w:pPr>
        <w:widowControl w:val="0"/>
        <w:tabs>
          <w:tab w:val="left" w:pos="5954"/>
          <w:tab w:val="left" w:pos="7740"/>
        </w:tabs>
        <w:autoSpaceDE w:val="0"/>
        <w:jc w:val="both"/>
        <w:rPr>
          <w:sz w:val="22"/>
          <w:szCs w:val="22"/>
        </w:rPr>
      </w:pPr>
      <w:r w:rsidRPr="00BE483D">
        <w:rPr>
          <w:sz w:val="22"/>
          <w:szCs w:val="22"/>
        </w:rPr>
        <w:t xml:space="preserve">                 ----------</w:t>
      </w:r>
      <w:r w:rsidRPr="00BE483D">
        <w:rPr>
          <w:sz w:val="22"/>
          <w:szCs w:val="22"/>
        </w:rPr>
        <w:tab/>
        <w:t xml:space="preserve">                ----------</w:t>
      </w:r>
    </w:p>
    <w:p w14:paraId="2E241341" w14:textId="79254989" w:rsidR="00273DD0" w:rsidRPr="00BE483D" w:rsidRDefault="00353DCC">
      <w:pPr>
        <w:widowControl w:val="0"/>
        <w:autoSpaceDE w:val="0"/>
        <w:jc w:val="both"/>
      </w:pPr>
      <w:r w:rsidRPr="00BE483D">
        <w:rPr>
          <w:b/>
          <w:bCs/>
          <w:sz w:val="22"/>
          <w:szCs w:val="22"/>
        </w:rPr>
        <w:t>LETTRE COMMANDE</w:t>
      </w:r>
      <w:r w:rsidRPr="00BE483D">
        <w:rPr>
          <w:b/>
          <w:bCs/>
          <w:spacing w:val="7"/>
          <w:sz w:val="22"/>
          <w:szCs w:val="22"/>
        </w:rPr>
        <w:t xml:space="preserve"> </w:t>
      </w:r>
      <w:r w:rsidRPr="00BE483D">
        <w:rPr>
          <w:b/>
          <w:bCs/>
          <w:sz w:val="22"/>
          <w:szCs w:val="22"/>
        </w:rPr>
        <w:t>N°</w:t>
      </w:r>
      <w:r w:rsidRPr="00BE483D">
        <w:rPr>
          <w:b/>
          <w:bCs/>
          <w:spacing w:val="7"/>
          <w:sz w:val="22"/>
          <w:szCs w:val="22"/>
        </w:rPr>
        <w:t xml:space="preserve"> </w:t>
      </w:r>
      <w:r w:rsidRPr="00BE483D">
        <w:rPr>
          <w:b/>
          <w:bCs/>
          <w:sz w:val="22"/>
          <w:szCs w:val="22"/>
        </w:rPr>
        <w:t>________/</w:t>
      </w:r>
      <w:r w:rsidRPr="00BE483D">
        <w:rPr>
          <w:b/>
          <w:bCs/>
          <w:spacing w:val="7"/>
          <w:sz w:val="22"/>
          <w:szCs w:val="22"/>
        </w:rPr>
        <w:t xml:space="preserve"> </w:t>
      </w:r>
      <w:r w:rsidR="0037380A" w:rsidRPr="00BE483D">
        <w:rPr>
          <w:b/>
          <w:bCs/>
          <w:sz w:val="22"/>
          <w:szCs w:val="22"/>
        </w:rPr>
        <w:t>LC/AC/…………….</w:t>
      </w:r>
      <w:r w:rsidRPr="00BE483D">
        <w:rPr>
          <w:b/>
          <w:bCs/>
          <w:sz w:val="22"/>
          <w:szCs w:val="22"/>
        </w:rPr>
        <w:t>/C</w:t>
      </w:r>
      <w:r w:rsidR="00CD03E0">
        <w:rPr>
          <w:b/>
          <w:bCs/>
          <w:sz w:val="22"/>
          <w:szCs w:val="22"/>
        </w:rPr>
        <w:t>I</w:t>
      </w:r>
      <w:r w:rsidRPr="00BE483D">
        <w:rPr>
          <w:b/>
          <w:bCs/>
          <w:sz w:val="22"/>
          <w:szCs w:val="22"/>
        </w:rPr>
        <w:t>PM</w:t>
      </w:r>
      <w:r w:rsidR="00CD03E0">
        <w:rPr>
          <w:b/>
          <w:bCs/>
          <w:sz w:val="22"/>
          <w:szCs w:val="22"/>
        </w:rPr>
        <w:t>/C-TLM</w:t>
      </w:r>
      <w:r w:rsidRPr="00BE483D">
        <w:rPr>
          <w:b/>
          <w:bCs/>
          <w:sz w:val="22"/>
          <w:szCs w:val="22"/>
        </w:rPr>
        <w:t>/</w:t>
      </w:r>
      <w:r w:rsidR="00D35AF6">
        <w:rPr>
          <w:b/>
          <w:bCs/>
          <w:spacing w:val="7"/>
          <w:sz w:val="22"/>
          <w:szCs w:val="22"/>
        </w:rPr>
        <w:t>202</w:t>
      </w:r>
      <w:r w:rsidR="00A40308">
        <w:rPr>
          <w:b/>
          <w:bCs/>
          <w:spacing w:val="7"/>
          <w:sz w:val="22"/>
          <w:szCs w:val="22"/>
        </w:rPr>
        <w:t>2</w:t>
      </w:r>
    </w:p>
    <w:p w14:paraId="390380ED" w14:textId="487E48B1" w:rsidR="00273DD0" w:rsidRPr="00BE483D" w:rsidRDefault="00353DCC">
      <w:pPr>
        <w:widowControl w:val="0"/>
        <w:tabs>
          <w:tab w:val="left" w:pos="6480"/>
        </w:tabs>
        <w:autoSpaceDE w:val="0"/>
        <w:jc w:val="both"/>
      </w:pPr>
      <w:r w:rsidRPr="00BE483D">
        <w:rPr>
          <w:sz w:val="22"/>
          <w:szCs w:val="22"/>
        </w:rPr>
        <w:t>Passé</w:t>
      </w:r>
      <w:r w:rsidRPr="00BE483D">
        <w:rPr>
          <w:spacing w:val="7"/>
          <w:sz w:val="22"/>
          <w:szCs w:val="22"/>
        </w:rPr>
        <w:t xml:space="preserve"> </w:t>
      </w:r>
      <w:r w:rsidRPr="00BE483D">
        <w:rPr>
          <w:sz w:val="22"/>
          <w:szCs w:val="22"/>
        </w:rPr>
        <w:t>après</w:t>
      </w:r>
      <w:r w:rsidRPr="00BE483D">
        <w:rPr>
          <w:spacing w:val="7"/>
          <w:sz w:val="22"/>
          <w:szCs w:val="22"/>
        </w:rPr>
        <w:t xml:space="preserve"> </w:t>
      </w:r>
      <w:r w:rsidRPr="00BE483D">
        <w:rPr>
          <w:sz w:val="22"/>
          <w:szCs w:val="22"/>
        </w:rPr>
        <w:t>Appel</w:t>
      </w:r>
      <w:r w:rsidRPr="00BE483D">
        <w:rPr>
          <w:spacing w:val="7"/>
          <w:sz w:val="22"/>
          <w:szCs w:val="22"/>
        </w:rPr>
        <w:t xml:space="preserve"> </w:t>
      </w:r>
      <w:r w:rsidRPr="00BE483D">
        <w:rPr>
          <w:sz w:val="22"/>
          <w:szCs w:val="22"/>
        </w:rPr>
        <w:t>d’Offres</w:t>
      </w:r>
      <w:r w:rsidRPr="00BE483D">
        <w:rPr>
          <w:spacing w:val="7"/>
          <w:sz w:val="22"/>
          <w:szCs w:val="22"/>
        </w:rPr>
        <w:t xml:space="preserve"> </w:t>
      </w:r>
      <w:r w:rsidR="00FC1B35" w:rsidRPr="00BE483D">
        <w:rPr>
          <w:sz w:val="22"/>
          <w:szCs w:val="22"/>
        </w:rPr>
        <w:t>….....................</w:t>
      </w:r>
      <w:r w:rsidRPr="00BE483D">
        <w:rPr>
          <w:sz w:val="22"/>
          <w:szCs w:val="22"/>
        </w:rPr>
        <w:t xml:space="preserve"> </w:t>
      </w:r>
      <w:r w:rsidR="00586E34">
        <w:rPr>
          <w:sz w:val="22"/>
          <w:szCs w:val="22"/>
        </w:rPr>
        <w:t>N</w:t>
      </w:r>
      <w:r w:rsidRPr="00BE483D">
        <w:rPr>
          <w:sz w:val="22"/>
          <w:szCs w:val="22"/>
        </w:rPr>
        <w:t>°_______/AO</w:t>
      </w:r>
      <w:r w:rsidR="00FC1B35" w:rsidRPr="00BE483D">
        <w:rPr>
          <w:sz w:val="22"/>
          <w:szCs w:val="22"/>
        </w:rPr>
        <w:t>NO</w:t>
      </w:r>
      <w:r w:rsidRPr="00BE483D">
        <w:rPr>
          <w:sz w:val="22"/>
          <w:szCs w:val="22"/>
        </w:rPr>
        <w:t>/</w:t>
      </w:r>
      <w:r w:rsidR="00FC1B35" w:rsidRPr="00BE483D">
        <w:rPr>
          <w:bCs/>
          <w:sz w:val="22"/>
          <w:szCs w:val="22"/>
        </w:rPr>
        <w:t>AC/</w:t>
      </w:r>
      <w:r w:rsidR="0037380A" w:rsidRPr="00BE483D">
        <w:rPr>
          <w:bCs/>
          <w:sz w:val="22"/>
          <w:szCs w:val="22"/>
        </w:rPr>
        <w:t>………….</w:t>
      </w:r>
      <w:r w:rsidR="00FC1B35" w:rsidRPr="00BE483D">
        <w:rPr>
          <w:bCs/>
          <w:sz w:val="22"/>
          <w:szCs w:val="22"/>
        </w:rPr>
        <w:t>/C</w:t>
      </w:r>
      <w:r w:rsidR="00CD03E0">
        <w:rPr>
          <w:bCs/>
          <w:sz w:val="22"/>
          <w:szCs w:val="22"/>
        </w:rPr>
        <w:t>I</w:t>
      </w:r>
      <w:r w:rsidR="00FC1B35" w:rsidRPr="00BE483D">
        <w:rPr>
          <w:bCs/>
          <w:sz w:val="22"/>
          <w:szCs w:val="22"/>
        </w:rPr>
        <w:t>PM</w:t>
      </w:r>
      <w:r w:rsidR="00E63A3F">
        <w:rPr>
          <w:bCs/>
          <w:sz w:val="22"/>
          <w:szCs w:val="22"/>
        </w:rPr>
        <w:t>/C</w:t>
      </w:r>
      <w:r w:rsidR="00CD03E0">
        <w:rPr>
          <w:bCs/>
          <w:sz w:val="22"/>
          <w:szCs w:val="22"/>
        </w:rPr>
        <w:t>-</w:t>
      </w:r>
      <w:r w:rsidR="00E63A3F">
        <w:rPr>
          <w:bCs/>
          <w:sz w:val="22"/>
          <w:szCs w:val="22"/>
        </w:rPr>
        <w:t>TLM</w:t>
      </w:r>
      <w:r w:rsidR="00FC1B35" w:rsidRPr="00BE483D">
        <w:rPr>
          <w:bCs/>
          <w:sz w:val="22"/>
          <w:szCs w:val="22"/>
        </w:rPr>
        <w:t>/</w:t>
      </w:r>
      <w:r w:rsidR="00FC1B35" w:rsidRPr="00BE483D">
        <w:rPr>
          <w:bCs/>
          <w:spacing w:val="7"/>
          <w:sz w:val="22"/>
          <w:szCs w:val="22"/>
        </w:rPr>
        <w:t>20</w:t>
      </w:r>
      <w:r w:rsidR="00E63A3F">
        <w:rPr>
          <w:bCs/>
          <w:spacing w:val="7"/>
          <w:sz w:val="22"/>
          <w:szCs w:val="22"/>
        </w:rPr>
        <w:t>22</w:t>
      </w:r>
      <w:r w:rsidR="00FC1B35" w:rsidRPr="00BE483D">
        <w:rPr>
          <w:b/>
          <w:bCs/>
          <w:spacing w:val="7"/>
          <w:sz w:val="22"/>
          <w:szCs w:val="22"/>
        </w:rPr>
        <w:t xml:space="preserve"> </w:t>
      </w:r>
      <w:r w:rsidRPr="00BE483D">
        <w:rPr>
          <w:sz w:val="22"/>
          <w:szCs w:val="22"/>
        </w:rPr>
        <w:t>du</w:t>
      </w:r>
      <w:r w:rsidRPr="00BE483D">
        <w:rPr>
          <w:spacing w:val="7"/>
          <w:sz w:val="22"/>
          <w:szCs w:val="22"/>
        </w:rPr>
        <w:t xml:space="preserve"> </w:t>
      </w:r>
      <w:r w:rsidRPr="00BE483D">
        <w:rPr>
          <w:sz w:val="22"/>
          <w:szCs w:val="22"/>
        </w:rPr>
        <w:t>……………….............…...</w:t>
      </w:r>
    </w:p>
    <w:p w14:paraId="5675D58B" w14:textId="77777777" w:rsidR="00273DD0" w:rsidRPr="00BE483D" w:rsidRDefault="00273DD0">
      <w:pPr>
        <w:widowControl w:val="0"/>
        <w:autoSpaceDE w:val="0"/>
        <w:jc w:val="both"/>
        <w:rPr>
          <w:sz w:val="22"/>
          <w:szCs w:val="22"/>
        </w:rPr>
      </w:pPr>
    </w:p>
    <w:p w14:paraId="018E2059" w14:textId="77777777" w:rsidR="00273DD0" w:rsidRPr="00BE483D" w:rsidRDefault="002F1DD1">
      <w:pPr>
        <w:widowControl w:val="0"/>
        <w:tabs>
          <w:tab w:val="left" w:pos="2760"/>
        </w:tabs>
        <w:autoSpaceDE w:val="0"/>
        <w:jc w:val="both"/>
      </w:pPr>
      <w:r w:rsidRPr="00BE483D">
        <w:rPr>
          <w:sz w:val="22"/>
          <w:szCs w:val="22"/>
        </w:rPr>
        <w:t>Maître d’Ouvrage</w:t>
      </w:r>
      <w:r w:rsidR="00353DCC" w:rsidRPr="00BE483D">
        <w:rPr>
          <w:sz w:val="22"/>
          <w:szCs w:val="22"/>
        </w:rPr>
        <w:t>:</w:t>
      </w:r>
      <w:r w:rsidR="00353DCC" w:rsidRPr="00BE483D">
        <w:rPr>
          <w:spacing w:val="7"/>
          <w:sz w:val="22"/>
          <w:szCs w:val="22"/>
        </w:rPr>
        <w:t xml:space="preserve"> </w:t>
      </w:r>
      <w:r w:rsidR="00353DCC" w:rsidRPr="00BE483D">
        <w:rPr>
          <w:i/>
          <w:iCs/>
          <w:sz w:val="22"/>
          <w:szCs w:val="22"/>
        </w:rPr>
        <w:t>[indiquer</w:t>
      </w:r>
      <w:r w:rsidR="00353DCC" w:rsidRPr="00BE483D">
        <w:rPr>
          <w:i/>
          <w:iCs/>
          <w:spacing w:val="6"/>
          <w:sz w:val="22"/>
          <w:szCs w:val="22"/>
        </w:rPr>
        <w:t xml:space="preserve"> </w:t>
      </w:r>
      <w:r w:rsidR="00353DCC" w:rsidRPr="00BE483D">
        <w:rPr>
          <w:i/>
          <w:iCs/>
          <w:sz w:val="22"/>
          <w:szCs w:val="22"/>
        </w:rPr>
        <w:t>le</w:t>
      </w:r>
      <w:r w:rsidR="00353DCC" w:rsidRPr="00BE483D">
        <w:rPr>
          <w:i/>
          <w:iCs/>
          <w:spacing w:val="6"/>
          <w:sz w:val="22"/>
          <w:szCs w:val="22"/>
        </w:rPr>
        <w:t xml:space="preserve"> </w:t>
      </w:r>
      <w:r w:rsidR="00353DCC" w:rsidRPr="00BE483D">
        <w:rPr>
          <w:i/>
          <w:iCs/>
          <w:sz w:val="22"/>
          <w:szCs w:val="22"/>
        </w:rPr>
        <w:t>nom</w:t>
      </w:r>
      <w:r w:rsidR="00353DCC" w:rsidRPr="00BE483D">
        <w:rPr>
          <w:i/>
          <w:iCs/>
          <w:spacing w:val="6"/>
          <w:sz w:val="22"/>
          <w:szCs w:val="22"/>
        </w:rPr>
        <w:t xml:space="preserve"> </w:t>
      </w:r>
      <w:r w:rsidR="00353DCC" w:rsidRPr="00BE483D">
        <w:rPr>
          <w:i/>
          <w:iCs/>
          <w:sz w:val="22"/>
          <w:szCs w:val="22"/>
        </w:rPr>
        <w:t>et</w:t>
      </w:r>
      <w:r w:rsidR="00353DCC" w:rsidRPr="00BE483D">
        <w:rPr>
          <w:i/>
          <w:iCs/>
          <w:spacing w:val="6"/>
          <w:sz w:val="22"/>
          <w:szCs w:val="22"/>
        </w:rPr>
        <w:t xml:space="preserve"> </w:t>
      </w:r>
      <w:r w:rsidR="00353DCC" w:rsidRPr="00BE483D">
        <w:rPr>
          <w:i/>
          <w:iCs/>
          <w:sz w:val="22"/>
          <w:szCs w:val="22"/>
        </w:rPr>
        <w:t>son</w:t>
      </w:r>
      <w:r w:rsidR="00353DCC" w:rsidRPr="00BE483D">
        <w:rPr>
          <w:i/>
          <w:iCs/>
          <w:spacing w:val="6"/>
          <w:sz w:val="22"/>
          <w:szCs w:val="22"/>
        </w:rPr>
        <w:t xml:space="preserve"> </w:t>
      </w:r>
      <w:r w:rsidR="00353DCC" w:rsidRPr="00BE483D">
        <w:rPr>
          <w:i/>
          <w:iCs/>
          <w:sz w:val="22"/>
          <w:szCs w:val="22"/>
        </w:rPr>
        <w:t>adresse</w:t>
      </w:r>
      <w:r w:rsidR="00353DCC" w:rsidRPr="00BE483D">
        <w:rPr>
          <w:i/>
          <w:iCs/>
          <w:spacing w:val="6"/>
          <w:sz w:val="22"/>
          <w:szCs w:val="22"/>
        </w:rPr>
        <w:t xml:space="preserve"> </w:t>
      </w:r>
      <w:r w:rsidR="00353DCC" w:rsidRPr="00BE483D">
        <w:rPr>
          <w:i/>
          <w:iCs/>
          <w:sz w:val="22"/>
          <w:szCs w:val="22"/>
        </w:rPr>
        <w:t>complète]</w:t>
      </w:r>
    </w:p>
    <w:p w14:paraId="447BAA8F" w14:textId="77777777" w:rsidR="00273DD0" w:rsidRPr="00BE483D" w:rsidRDefault="00273DD0">
      <w:pPr>
        <w:widowControl w:val="0"/>
        <w:autoSpaceDE w:val="0"/>
        <w:jc w:val="both"/>
        <w:rPr>
          <w:sz w:val="22"/>
          <w:szCs w:val="22"/>
        </w:rPr>
      </w:pPr>
    </w:p>
    <w:p w14:paraId="574AFA94" w14:textId="77777777" w:rsidR="00273DD0" w:rsidRPr="00BE483D" w:rsidRDefault="00353DCC">
      <w:pPr>
        <w:widowControl w:val="0"/>
        <w:tabs>
          <w:tab w:val="left" w:pos="2760"/>
        </w:tabs>
        <w:autoSpaceDE w:val="0"/>
        <w:jc w:val="both"/>
      </w:pPr>
      <w:r w:rsidRPr="00BE483D">
        <w:rPr>
          <w:b/>
          <w:bCs/>
          <w:sz w:val="22"/>
          <w:szCs w:val="22"/>
        </w:rPr>
        <w:t>TITULAIRE</w:t>
      </w:r>
      <w:r w:rsidRPr="00BE483D">
        <w:rPr>
          <w:b/>
          <w:bCs/>
          <w:sz w:val="22"/>
          <w:szCs w:val="22"/>
        </w:rPr>
        <w:tab/>
      </w:r>
      <w:r w:rsidRPr="00BE483D">
        <w:rPr>
          <w:sz w:val="22"/>
          <w:szCs w:val="22"/>
        </w:rPr>
        <w:t>:</w:t>
      </w:r>
      <w:r w:rsidRPr="00BE483D">
        <w:rPr>
          <w:spacing w:val="7"/>
          <w:sz w:val="22"/>
          <w:szCs w:val="22"/>
        </w:rPr>
        <w:t xml:space="preserve"> </w:t>
      </w:r>
      <w:r w:rsidRPr="00BE483D">
        <w:rPr>
          <w:i/>
          <w:iCs/>
          <w:sz w:val="22"/>
          <w:szCs w:val="22"/>
        </w:rPr>
        <w:t>[indiquer</w:t>
      </w:r>
      <w:r w:rsidRPr="00BE483D">
        <w:rPr>
          <w:i/>
          <w:iCs/>
          <w:spacing w:val="6"/>
          <w:sz w:val="22"/>
          <w:szCs w:val="22"/>
        </w:rPr>
        <w:t xml:space="preserve"> </w:t>
      </w:r>
      <w:r w:rsidRPr="00BE483D">
        <w:rPr>
          <w:i/>
          <w:iCs/>
          <w:sz w:val="22"/>
          <w:szCs w:val="22"/>
        </w:rPr>
        <w:t>le</w:t>
      </w:r>
      <w:r w:rsidRPr="00BE483D">
        <w:rPr>
          <w:i/>
          <w:iCs/>
          <w:spacing w:val="6"/>
          <w:sz w:val="22"/>
          <w:szCs w:val="22"/>
        </w:rPr>
        <w:t xml:space="preserve"> </w:t>
      </w:r>
      <w:r w:rsidRPr="00BE483D">
        <w:rPr>
          <w:i/>
          <w:iCs/>
          <w:sz w:val="22"/>
          <w:szCs w:val="22"/>
        </w:rPr>
        <w:t>titulaire</w:t>
      </w:r>
      <w:r w:rsidRPr="00BE483D">
        <w:rPr>
          <w:i/>
          <w:iCs/>
          <w:spacing w:val="6"/>
          <w:sz w:val="22"/>
          <w:szCs w:val="22"/>
        </w:rPr>
        <w:t xml:space="preserve"> </w:t>
      </w:r>
      <w:r w:rsidRPr="00BE483D">
        <w:rPr>
          <w:i/>
          <w:iCs/>
          <w:sz w:val="22"/>
          <w:szCs w:val="22"/>
        </w:rPr>
        <w:t>et</w:t>
      </w:r>
      <w:r w:rsidRPr="00BE483D">
        <w:rPr>
          <w:i/>
          <w:iCs/>
          <w:spacing w:val="6"/>
          <w:sz w:val="22"/>
          <w:szCs w:val="22"/>
        </w:rPr>
        <w:t xml:space="preserve"> </w:t>
      </w:r>
      <w:r w:rsidRPr="00BE483D">
        <w:rPr>
          <w:i/>
          <w:iCs/>
          <w:sz w:val="22"/>
          <w:szCs w:val="22"/>
        </w:rPr>
        <w:t>son</w:t>
      </w:r>
      <w:r w:rsidRPr="00BE483D">
        <w:rPr>
          <w:i/>
          <w:iCs/>
          <w:spacing w:val="6"/>
          <w:sz w:val="22"/>
          <w:szCs w:val="22"/>
        </w:rPr>
        <w:t xml:space="preserve"> </w:t>
      </w:r>
      <w:r w:rsidRPr="00BE483D">
        <w:rPr>
          <w:i/>
          <w:iCs/>
          <w:sz w:val="22"/>
          <w:szCs w:val="22"/>
        </w:rPr>
        <w:t>adresse</w:t>
      </w:r>
      <w:r w:rsidRPr="00BE483D">
        <w:rPr>
          <w:i/>
          <w:iCs/>
          <w:spacing w:val="6"/>
          <w:sz w:val="22"/>
          <w:szCs w:val="22"/>
        </w:rPr>
        <w:t xml:space="preserve"> </w:t>
      </w:r>
      <w:r w:rsidRPr="00BE483D">
        <w:rPr>
          <w:i/>
          <w:iCs/>
          <w:sz w:val="22"/>
          <w:szCs w:val="22"/>
        </w:rPr>
        <w:t>complète]</w:t>
      </w:r>
    </w:p>
    <w:p w14:paraId="727BE1C5" w14:textId="77777777" w:rsidR="00273DD0" w:rsidRPr="00BE483D" w:rsidRDefault="00273DD0">
      <w:pPr>
        <w:widowControl w:val="0"/>
        <w:autoSpaceDE w:val="0"/>
        <w:jc w:val="both"/>
        <w:rPr>
          <w:sz w:val="22"/>
          <w:szCs w:val="22"/>
        </w:rPr>
      </w:pPr>
    </w:p>
    <w:p w14:paraId="159132E3" w14:textId="77777777" w:rsidR="00273DD0" w:rsidRPr="00BE483D" w:rsidRDefault="00353DCC">
      <w:pPr>
        <w:widowControl w:val="0"/>
        <w:tabs>
          <w:tab w:val="left" w:pos="3119"/>
          <w:tab w:val="left" w:pos="5954"/>
          <w:tab w:val="left" w:pos="9214"/>
        </w:tabs>
        <w:autoSpaceDE w:val="0"/>
        <w:jc w:val="both"/>
      </w:pPr>
      <w:r w:rsidRPr="00BE483D">
        <w:rPr>
          <w:sz w:val="22"/>
          <w:szCs w:val="22"/>
          <w:lang w:val="pt-PT"/>
        </w:rPr>
        <w:t>B.P:</w:t>
      </w:r>
      <w:r w:rsidRPr="00BE483D">
        <w:rPr>
          <w:spacing w:val="7"/>
          <w:sz w:val="22"/>
          <w:szCs w:val="22"/>
          <w:lang w:val="pt-PT"/>
        </w:rPr>
        <w:t xml:space="preserve"> </w:t>
      </w:r>
      <w:r w:rsidRPr="00BE483D">
        <w:rPr>
          <w:sz w:val="22"/>
          <w:szCs w:val="22"/>
          <w:u w:val="single"/>
          <w:lang w:val="pt-PT"/>
        </w:rPr>
        <w:tab/>
      </w:r>
      <w:r w:rsidRPr="00BE483D">
        <w:rPr>
          <w:sz w:val="22"/>
          <w:szCs w:val="22"/>
          <w:lang w:val="pt-PT"/>
        </w:rPr>
        <w:t>,</w:t>
      </w:r>
      <w:r w:rsidRPr="00BE483D">
        <w:rPr>
          <w:spacing w:val="7"/>
          <w:sz w:val="22"/>
          <w:szCs w:val="22"/>
          <w:lang w:val="pt-PT"/>
        </w:rPr>
        <w:t xml:space="preserve"> </w:t>
      </w:r>
      <w:r w:rsidRPr="00BE483D">
        <w:rPr>
          <w:sz w:val="22"/>
          <w:szCs w:val="22"/>
          <w:lang w:val="pt-PT"/>
        </w:rPr>
        <w:t>Tel</w:t>
      </w:r>
      <w:r w:rsidRPr="00BE483D">
        <w:rPr>
          <w:sz w:val="22"/>
          <w:szCs w:val="22"/>
          <w:u w:val="single"/>
          <w:lang w:val="pt-PT"/>
        </w:rPr>
        <w:tab/>
      </w:r>
      <w:r w:rsidRPr="00BE483D">
        <w:rPr>
          <w:sz w:val="22"/>
          <w:szCs w:val="22"/>
          <w:lang w:val="pt-PT"/>
        </w:rPr>
        <w:t xml:space="preserve"> Fax</w:t>
      </w:r>
      <w:r w:rsidRPr="00BE483D">
        <w:rPr>
          <w:spacing w:val="7"/>
          <w:sz w:val="22"/>
          <w:szCs w:val="22"/>
          <w:lang w:val="pt-PT"/>
        </w:rPr>
        <w:t xml:space="preserve"> </w:t>
      </w:r>
      <w:r w:rsidRPr="00BE483D">
        <w:rPr>
          <w:sz w:val="22"/>
          <w:szCs w:val="22"/>
          <w:lang w:val="pt-PT"/>
        </w:rPr>
        <w:t>:</w:t>
      </w:r>
      <w:r w:rsidRPr="00BE483D">
        <w:rPr>
          <w:sz w:val="22"/>
          <w:szCs w:val="22"/>
          <w:u w:val="single"/>
          <w:lang w:val="pt-PT"/>
        </w:rPr>
        <w:tab/>
      </w:r>
    </w:p>
    <w:p w14:paraId="7E59ECBA" w14:textId="77777777" w:rsidR="00273DD0" w:rsidRPr="00BE483D" w:rsidRDefault="00353DCC">
      <w:pPr>
        <w:widowControl w:val="0"/>
        <w:tabs>
          <w:tab w:val="left" w:pos="2680"/>
          <w:tab w:val="left" w:pos="5954"/>
        </w:tabs>
        <w:autoSpaceDE w:val="0"/>
        <w:jc w:val="both"/>
      </w:pPr>
      <w:r w:rsidRPr="00BE483D">
        <w:rPr>
          <w:sz w:val="22"/>
          <w:szCs w:val="22"/>
          <w:lang w:val="pt-PT"/>
        </w:rPr>
        <w:t>N°</w:t>
      </w:r>
      <w:r w:rsidRPr="00BE483D">
        <w:rPr>
          <w:spacing w:val="7"/>
          <w:sz w:val="22"/>
          <w:szCs w:val="22"/>
          <w:lang w:val="pt-PT"/>
        </w:rPr>
        <w:t xml:space="preserve"> </w:t>
      </w:r>
      <w:r w:rsidRPr="00BE483D">
        <w:rPr>
          <w:sz w:val="22"/>
          <w:szCs w:val="22"/>
          <w:lang w:val="pt-PT"/>
        </w:rPr>
        <w:t>R.C</w:t>
      </w:r>
      <w:r w:rsidRPr="00BE483D">
        <w:rPr>
          <w:spacing w:val="7"/>
          <w:sz w:val="22"/>
          <w:szCs w:val="22"/>
          <w:lang w:val="pt-PT"/>
        </w:rPr>
        <w:t xml:space="preserve"> </w:t>
      </w:r>
      <w:r w:rsidRPr="00BE483D">
        <w:rPr>
          <w:sz w:val="22"/>
          <w:szCs w:val="22"/>
          <w:lang w:val="pt-PT"/>
        </w:rPr>
        <w:t>:</w:t>
      </w:r>
      <w:r w:rsidRPr="00BE483D">
        <w:rPr>
          <w:spacing w:val="7"/>
          <w:sz w:val="22"/>
          <w:szCs w:val="22"/>
          <w:lang w:val="pt-PT"/>
        </w:rPr>
        <w:t xml:space="preserve"> </w:t>
      </w:r>
      <w:r w:rsidRPr="00BE483D">
        <w:rPr>
          <w:sz w:val="22"/>
          <w:szCs w:val="22"/>
          <w:u w:val="single"/>
          <w:lang w:val="pt-PT"/>
        </w:rPr>
        <w:tab/>
      </w:r>
      <w:r w:rsidRPr="00BE483D">
        <w:rPr>
          <w:sz w:val="22"/>
          <w:szCs w:val="22"/>
        </w:rPr>
        <w:t>N°</w:t>
      </w:r>
      <w:r w:rsidRPr="00BE483D">
        <w:rPr>
          <w:spacing w:val="7"/>
          <w:sz w:val="22"/>
          <w:szCs w:val="22"/>
        </w:rPr>
        <w:t xml:space="preserve"> </w:t>
      </w:r>
      <w:r w:rsidRPr="00BE483D">
        <w:rPr>
          <w:sz w:val="22"/>
          <w:szCs w:val="22"/>
        </w:rPr>
        <w:t>Contribuable</w:t>
      </w:r>
      <w:r w:rsidRPr="00BE483D">
        <w:rPr>
          <w:spacing w:val="7"/>
          <w:sz w:val="22"/>
          <w:szCs w:val="22"/>
        </w:rPr>
        <w:t xml:space="preserve"> </w:t>
      </w:r>
      <w:r w:rsidRPr="00BE483D">
        <w:rPr>
          <w:sz w:val="22"/>
          <w:szCs w:val="22"/>
        </w:rPr>
        <w:t xml:space="preserve">: </w:t>
      </w:r>
      <w:r w:rsidRPr="00BE483D">
        <w:rPr>
          <w:sz w:val="22"/>
          <w:szCs w:val="22"/>
          <w:u w:val="single"/>
        </w:rPr>
        <w:tab/>
      </w:r>
      <w:r w:rsidRPr="00BE483D">
        <w:rPr>
          <w:sz w:val="22"/>
          <w:szCs w:val="22"/>
        </w:rPr>
        <w:t xml:space="preserve"> RIB :_</w:t>
      </w:r>
      <w:r w:rsidRPr="00BE483D">
        <w:rPr>
          <w:sz w:val="22"/>
          <w:szCs w:val="22"/>
          <w:u w:val="single"/>
        </w:rPr>
        <w:t>_____________</w:t>
      </w:r>
    </w:p>
    <w:p w14:paraId="5ADB9999" w14:textId="77777777" w:rsidR="00273DD0" w:rsidRPr="00BE483D" w:rsidRDefault="00273DD0">
      <w:pPr>
        <w:widowControl w:val="0"/>
        <w:autoSpaceDE w:val="0"/>
        <w:jc w:val="both"/>
        <w:rPr>
          <w:sz w:val="22"/>
          <w:szCs w:val="22"/>
        </w:rPr>
      </w:pPr>
    </w:p>
    <w:p w14:paraId="35A07081" w14:textId="77777777" w:rsidR="00273DD0" w:rsidRPr="00BE483D" w:rsidRDefault="00353DCC">
      <w:pPr>
        <w:widowControl w:val="0"/>
        <w:autoSpaceDE w:val="0"/>
        <w:jc w:val="both"/>
      </w:pPr>
      <w:r w:rsidRPr="00BE483D">
        <w:rPr>
          <w:b/>
          <w:bCs/>
          <w:sz w:val="22"/>
          <w:szCs w:val="22"/>
        </w:rPr>
        <w:t>OBJET</w:t>
      </w:r>
      <w:r w:rsidRPr="00BE483D">
        <w:rPr>
          <w:b/>
          <w:bCs/>
          <w:sz w:val="22"/>
          <w:szCs w:val="22"/>
        </w:rPr>
        <w:tab/>
      </w:r>
      <w:r w:rsidRPr="00BE483D">
        <w:rPr>
          <w:i/>
          <w:iCs/>
          <w:sz w:val="22"/>
          <w:szCs w:val="22"/>
        </w:rPr>
        <w:t>:</w:t>
      </w:r>
      <w:r w:rsidRPr="00BE483D">
        <w:rPr>
          <w:i/>
          <w:iCs/>
          <w:spacing w:val="7"/>
          <w:sz w:val="22"/>
          <w:szCs w:val="22"/>
        </w:rPr>
        <w:t xml:space="preserve"> </w:t>
      </w:r>
      <w:r w:rsidRPr="00BE483D">
        <w:rPr>
          <w:i/>
          <w:iCs/>
          <w:sz w:val="22"/>
          <w:szCs w:val="22"/>
        </w:rPr>
        <w:t>Exécution</w:t>
      </w:r>
      <w:r w:rsidRPr="00BE483D">
        <w:rPr>
          <w:i/>
          <w:iCs/>
          <w:spacing w:val="7"/>
          <w:sz w:val="22"/>
          <w:szCs w:val="22"/>
        </w:rPr>
        <w:t xml:space="preserve"> </w:t>
      </w:r>
      <w:r w:rsidRPr="00BE483D">
        <w:rPr>
          <w:i/>
          <w:iCs/>
          <w:sz w:val="22"/>
          <w:szCs w:val="22"/>
        </w:rPr>
        <w:t>des</w:t>
      </w:r>
      <w:r w:rsidRPr="00BE483D">
        <w:rPr>
          <w:i/>
          <w:iCs/>
          <w:spacing w:val="7"/>
          <w:sz w:val="22"/>
          <w:szCs w:val="22"/>
        </w:rPr>
        <w:t xml:space="preserve"> </w:t>
      </w:r>
      <w:r w:rsidRPr="00BE483D">
        <w:rPr>
          <w:i/>
          <w:iCs/>
          <w:sz w:val="22"/>
          <w:szCs w:val="22"/>
        </w:rPr>
        <w:t>travaux</w:t>
      </w:r>
      <w:r w:rsidRPr="00BE483D">
        <w:rPr>
          <w:i/>
          <w:iCs/>
          <w:spacing w:val="7"/>
          <w:sz w:val="22"/>
          <w:szCs w:val="22"/>
        </w:rPr>
        <w:t xml:space="preserve"> </w:t>
      </w:r>
      <w:r w:rsidRPr="00BE483D">
        <w:rPr>
          <w:i/>
          <w:iCs/>
          <w:sz w:val="22"/>
          <w:szCs w:val="22"/>
        </w:rPr>
        <w:t>.............................................................................................</w:t>
      </w:r>
      <w:r w:rsidRPr="00BE483D">
        <w:rPr>
          <w:i/>
          <w:iCs/>
          <w:spacing w:val="-2"/>
          <w:sz w:val="22"/>
          <w:szCs w:val="22"/>
        </w:rPr>
        <w:t>.</w:t>
      </w:r>
      <w:r w:rsidRPr="00BE483D">
        <w:rPr>
          <w:i/>
          <w:iCs/>
          <w:sz w:val="22"/>
          <w:szCs w:val="22"/>
        </w:rPr>
        <w:t>;</w:t>
      </w:r>
    </w:p>
    <w:p w14:paraId="6708CA3F" w14:textId="77777777" w:rsidR="009765ED" w:rsidRPr="00BE483D" w:rsidRDefault="009765ED">
      <w:pPr>
        <w:widowControl w:val="0"/>
        <w:tabs>
          <w:tab w:val="left" w:pos="2760"/>
        </w:tabs>
        <w:autoSpaceDE w:val="0"/>
        <w:jc w:val="both"/>
        <w:rPr>
          <w:b/>
          <w:bCs/>
          <w:sz w:val="22"/>
          <w:szCs w:val="22"/>
        </w:rPr>
      </w:pPr>
    </w:p>
    <w:p w14:paraId="5743B45E" w14:textId="77777777" w:rsidR="00273DD0" w:rsidRPr="00BE483D" w:rsidRDefault="00353DCC">
      <w:pPr>
        <w:widowControl w:val="0"/>
        <w:tabs>
          <w:tab w:val="left" w:pos="2760"/>
        </w:tabs>
        <w:autoSpaceDE w:val="0"/>
        <w:jc w:val="both"/>
      </w:pPr>
      <w:r w:rsidRPr="00BE483D">
        <w:rPr>
          <w:b/>
          <w:bCs/>
          <w:sz w:val="22"/>
          <w:szCs w:val="22"/>
        </w:rPr>
        <w:t>LIEU</w:t>
      </w:r>
      <w:r w:rsidRPr="00BE483D">
        <w:rPr>
          <w:b/>
          <w:bCs/>
          <w:sz w:val="22"/>
          <w:szCs w:val="22"/>
        </w:rPr>
        <w:tab/>
      </w:r>
      <w:r w:rsidRPr="00BE483D">
        <w:rPr>
          <w:sz w:val="22"/>
          <w:szCs w:val="22"/>
        </w:rPr>
        <w:t>: Région..............................................................................................</w:t>
      </w:r>
    </w:p>
    <w:p w14:paraId="5B6B600D" w14:textId="77777777" w:rsidR="00273DD0" w:rsidRPr="00BE483D" w:rsidRDefault="00273DD0">
      <w:pPr>
        <w:widowControl w:val="0"/>
        <w:autoSpaceDE w:val="0"/>
        <w:jc w:val="both"/>
        <w:rPr>
          <w:sz w:val="22"/>
          <w:szCs w:val="22"/>
        </w:rPr>
      </w:pPr>
    </w:p>
    <w:p w14:paraId="4150ADC3" w14:textId="77777777" w:rsidR="00273DD0" w:rsidRPr="00BE483D" w:rsidRDefault="00353DCC">
      <w:pPr>
        <w:widowControl w:val="0"/>
        <w:tabs>
          <w:tab w:val="left" w:pos="2760"/>
        </w:tabs>
        <w:autoSpaceDE w:val="0"/>
        <w:jc w:val="both"/>
      </w:pPr>
      <w:r w:rsidRPr="00BE483D">
        <w:rPr>
          <w:b/>
          <w:bCs/>
          <w:sz w:val="22"/>
          <w:szCs w:val="22"/>
        </w:rPr>
        <w:t>DELAI</w:t>
      </w:r>
      <w:r w:rsidRPr="00BE483D">
        <w:rPr>
          <w:b/>
          <w:bCs/>
          <w:spacing w:val="7"/>
          <w:sz w:val="22"/>
          <w:szCs w:val="22"/>
        </w:rPr>
        <w:t xml:space="preserve"> </w:t>
      </w:r>
      <w:r w:rsidRPr="00BE483D">
        <w:rPr>
          <w:b/>
          <w:bCs/>
          <w:sz w:val="22"/>
          <w:szCs w:val="22"/>
        </w:rPr>
        <w:t>D’EXECUTION</w:t>
      </w:r>
      <w:r w:rsidRPr="00BE483D">
        <w:rPr>
          <w:b/>
          <w:bCs/>
          <w:sz w:val="22"/>
          <w:szCs w:val="22"/>
        </w:rPr>
        <w:tab/>
      </w:r>
      <w:r w:rsidRPr="00BE483D">
        <w:rPr>
          <w:sz w:val="22"/>
          <w:szCs w:val="22"/>
        </w:rPr>
        <w:t>:</w:t>
      </w:r>
      <w:r w:rsidRPr="00BE483D">
        <w:rPr>
          <w:spacing w:val="7"/>
          <w:sz w:val="22"/>
          <w:szCs w:val="22"/>
        </w:rPr>
        <w:t xml:space="preserve"> </w:t>
      </w:r>
      <w:r w:rsidRPr="00BE483D">
        <w:rPr>
          <w:sz w:val="22"/>
          <w:szCs w:val="22"/>
        </w:rPr>
        <w:t>.................................................(........................)</w:t>
      </w:r>
      <w:r w:rsidRPr="00BE483D">
        <w:rPr>
          <w:spacing w:val="2"/>
          <w:sz w:val="22"/>
          <w:szCs w:val="22"/>
        </w:rPr>
        <w:t xml:space="preserve"> </w:t>
      </w:r>
      <w:r w:rsidRPr="00BE483D">
        <w:rPr>
          <w:sz w:val="22"/>
          <w:szCs w:val="22"/>
        </w:rPr>
        <w:t>mois</w:t>
      </w:r>
    </w:p>
    <w:p w14:paraId="4F26DFEA" w14:textId="77777777" w:rsidR="00273DD0" w:rsidRPr="00BE483D" w:rsidRDefault="00273DD0">
      <w:pPr>
        <w:widowControl w:val="0"/>
        <w:autoSpaceDE w:val="0"/>
        <w:jc w:val="both"/>
        <w:rPr>
          <w:sz w:val="22"/>
          <w:szCs w:val="22"/>
        </w:rPr>
      </w:pPr>
    </w:p>
    <w:p w14:paraId="2168F830" w14:textId="77777777" w:rsidR="00273DD0" w:rsidRPr="00BE483D" w:rsidRDefault="00353DCC">
      <w:pPr>
        <w:widowControl w:val="0"/>
        <w:tabs>
          <w:tab w:val="left" w:pos="2760"/>
        </w:tabs>
        <w:autoSpaceDE w:val="0"/>
        <w:jc w:val="both"/>
      </w:pPr>
      <w:r w:rsidRPr="00BE483D">
        <w:rPr>
          <w:b/>
          <w:bCs/>
          <w:sz w:val="22"/>
          <w:szCs w:val="22"/>
        </w:rPr>
        <w:t>MONTANT EN</w:t>
      </w:r>
      <w:r w:rsidRPr="00BE483D">
        <w:rPr>
          <w:b/>
          <w:bCs/>
          <w:spacing w:val="7"/>
          <w:sz w:val="22"/>
          <w:szCs w:val="22"/>
        </w:rPr>
        <w:t xml:space="preserve"> </w:t>
      </w:r>
      <w:r w:rsidRPr="00BE483D">
        <w:rPr>
          <w:b/>
          <w:bCs/>
          <w:sz w:val="22"/>
          <w:szCs w:val="22"/>
        </w:rPr>
        <w:t>FCFA</w:t>
      </w:r>
      <w:r w:rsidRPr="00BE483D">
        <w:rPr>
          <w:b/>
          <w:bCs/>
          <w:sz w:val="22"/>
          <w:szCs w:val="22"/>
        </w:rPr>
        <w:tab/>
      </w:r>
      <w:r w:rsidRPr="00BE483D">
        <w:rPr>
          <w:sz w:val="22"/>
          <w:szCs w:val="22"/>
        </w:rPr>
        <w:t>:</w:t>
      </w:r>
    </w:p>
    <w:p w14:paraId="53061DA8" w14:textId="77777777" w:rsidR="00273DD0" w:rsidRPr="00BE483D" w:rsidRDefault="00273DD0">
      <w:pPr>
        <w:widowControl w:val="0"/>
        <w:autoSpaceDE w:val="0"/>
        <w:jc w:val="both"/>
        <w:rPr>
          <w:sz w:val="22"/>
          <w:szCs w:val="22"/>
        </w:rPr>
      </w:pP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273DD0" w:rsidRPr="00BE483D" w14:paraId="3104E4C8" w14:textId="77777777">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AC962A" w14:textId="77777777" w:rsidR="00273DD0" w:rsidRPr="00BE483D" w:rsidRDefault="00353DCC">
            <w:pPr>
              <w:widowControl w:val="0"/>
              <w:autoSpaceDE w:val="0"/>
              <w:jc w:val="both"/>
              <w:rPr>
                <w:sz w:val="22"/>
                <w:szCs w:val="22"/>
              </w:rPr>
            </w:pPr>
            <w:r w:rsidRPr="00BE483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409A4D1" w14:textId="77777777" w:rsidR="00273DD0" w:rsidRPr="00BE483D" w:rsidRDefault="00273DD0">
            <w:pPr>
              <w:widowControl w:val="0"/>
              <w:autoSpaceDE w:val="0"/>
              <w:jc w:val="both"/>
              <w:rPr>
                <w:sz w:val="22"/>
                <w:szCs w:val="22"/>
              </w:rPr>
            </w:pPr>
          </w:p>
        </w:tc>
      </w:tr>
      <w:tr w:rsidR="00273DD0" w:rsidRPr="00BE483D" w14:paraId="0B2B487D"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C99411" w14:textId="77777777" w:rsidR="00273DD0" w:rsidRPr="00BE483D" w:rsidRDefault="00353DCC">
            <w:pPr>
              <w:widowControl w:val="0"/>
              <w:autoSpaceDE w:val="0"/>
              <w:jc w:val="both"/>
              <w:rPr>
                <w:sz w:val="22"/>
                <w:szCs w:val="22"/>
              </w:rPr>
            </w:pPr>
            <w:r w:rsidRPr="00BE483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4207A0" w14:textId="77777777" w:rsidR="00273DD0" w:rsidRPr="00BE483D" w:rsidRDefault="00273DD0">
            <w:pPr>
              <w:widowControl w:val="0"/>
              <w:autoSpaceDE w:val="0"/>
              <w:jc w:val="both"/>
              <w:rPr>
                <w:sz w:val="22"/>
                <w:szCs w:val="22"/>
              </w:rPr>
            </w:pPr>
          </w:p>
        </w:tc>
      </w:tr>
      <w:tr w:rsidR="00273DD0" w:rsidRPr="00BE483D" w14:paraId="6C5E1198"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88A234" w14:textId="77777777" w:rsidR="00273DD0" w:rsidRPr="00BE483D" w:rsidRDefault="00353DCC">
            <w:pPr>
              <w:widowControl w:val="0"/>
              <w:autoSpaceDE w:val="0"/>
              <w:jc w:val="both"/>
              <w:rPr>
                <w:sz w:val="22"/>
                <w:szCs w:val="22"/>
              </w:rPr>
            </w:pPr>
            <w:r w:rsidRPr="00BE483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C3609D" w14:textId="77777777" w:rsidR="00273DD0" w:rsidRPr="00BE483D" w:rsidRDefault="00273DD0">
            <w:pPr>
              <w:widowControl w:val="0"/>
              <w:autoSpaceDE w:val="0"/>
              <w:jc w:val="both"/>
              <w:rPr>
                <w:sz w:val="22"/>
                <w:szCs w:val="22"/>
              </w:rPr>
            </w:pPr>
          </w:p>
        </w:tc>
      </w:tr>
      <w:tr w:rsidR="00273DD0" w:rsidRPr="00BE483D" w14:paraId="6E3CAFF9"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D5D4A6" w14:textId="77777777" w:rsidR="00273DD0" w:rsidRPr="00BE483D" w:rsidRDefault="00353DCC">
            <w:pPr>
              <w:widowControl w:val="0"/>
              <w:autoSpaceDE w:val="0"/>
              <w:jc w:val="both"/>
              <w:rPr>
                <w:sz w:val="22"/>
                <w:szCs w:val="22"/>
              </w:rPr>
            </w:pPr>
            <w:r w:rsidRPr="00BE483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4BDBD0" w14:textId="77777777" w:rsidR="00273DD0" w:rsidRPr="00BE483D" w:rsidRDefault="00273DD0">
            <w:pPr>
              <w:widowControl w:val="0"/>
              <w:autoSpaceDE w:val="0"/>
              <w:jc w:val="both"/>
              <w:rPr>
                <w:sz w:val="22"/>
                <w:szCs w:val="22"/>
              </w:rPr>
            </w:pPr>
          </w:p>
        </w:tc>
      </w:tr>
      <w:tr w:rsidR="00273DD0" w:rsidRPr="00BE483D" w14:paraId="222E2DFE" w14:textId="77777777">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37D593" w14:textId="77777777" w:rsidR="00273DD0" w:rsidRPr="00BE483D" w:rsidRDefault="00353DCC">
            <w:pPr>
              <w:widowControl w:val="0"/>
              <w:autoSpaceDE w:val="0"/>
              <w:jc w:val="both"/>
            </w:pPr>
            <w:r w:rsidRPr="00BE483D">
              <w:rPr>
                <w:sz w:val="22"/>
                <w:szCs w:val="22"/>
              </w:rPr>
              <w:t>Net</w:t>
            </w:r>
            <w:r w:rsidRPr="00BE483D">
              <w:rPr>
                <w:spacing w:val="7"/>
                <w:sz w:val="22"/>
                <w:szCs w:val="22"/>
              </w:rPr>
              <w:t xml:space="preserve"> </w:t>
            </w:r>
            <w:r w:rsidRPr="00BE483D">
              <w:rPr>
                <w:sz w:val="22"/>
                <w:szCs w:val="22"/>
              </w:rPr>
              <w:t>à</w:t>
            </w:r>
            <w:r w:rsidRPr="00BE483D">
              <w:rPr>
                <w:spacing w:val="7"/>
                <w:sz w:val="22"/>
                <w:szCs w:val="22"/>
              </w:rPr>
              <w:t xml:space="preserve"> </w:t>
            </w:r>
            <w:r w:rsidRPr="00BE483D">
              <w:rPr>
                <w:sz w:val="22"/>
                <w:szCs w:val="22"/>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093474" w14:textId="77777777" w:rsidR="00273DD0" w:rsidRPr="00BE483D" w:rsidRDefault="00273DD0">
            <w:pPr>
              <w:widowControl w:val="0"/>
              <w:autoSpaceDE w:val="0"/>
              <w:jc w:val="both"/>
              <w:rPr>
                <w:sz w:val="22"/>
                <w:szCs w:val="22"/>
              </w:rPr>
            </w:pPr>
          </w:p>
        </w:tc>
      </w:tr>
    </w:tbl>
    <w:p w14:paraId="60A739AB" w14:textId="77777777" w:rsidR="00273DD0" w:rsidRPr="00BE483D" w:rsidRDefault="00273DD0">
      <w:pPr>
        <w:widowControl w:val="0"/>
        <w:autoSpaceDE w:val="0"/>
        <w:jc w:val="both"/>
        <w:rPr>
          <w:sz w:val="22"/>
          <w:szCs w:val="22"/>
        </w:rPr>
      </w:pPr>
    </w:p>
    <w:p w14:paraId="0A5C5181" w14:textId="77777777" w:rsidR="00273DD0" w:rsidRPr="00BE483D" w:rsidRDefault="00353DCC">
      <w:pPr>
        <w:widowControl w:val="0"/>
        <w:tabs>
          <w:tab w:val="left" w:pos="2760"/>
        </w:tabs>
        <w:autoSpaceDE w:val="0"/>
        <w:jc w:val="both"/>
      </w:pPr>
      <w:r w:rsidRPr="00BE483D">
        <w:rPr>
          <w:b/>
          <w:bCs/>
          <w:sz w:val="22"/>
          <w:szCs w:val="22"/>
        </w:rPr>
        <w:t>FINANCEMENT</w:t>
      </w:r>
      <w:r w:rsidRPr="00BE483D">
        <w:rPr>
          <w:b/>
          <w:bCs/>
          <w:sz w:val="22"/>
          <w:szCs w:val="22"/>
        </w:rPr>
        <w:tab/>
      </w:r>
      <w:r w:rsidRPr="00BE483D">
        <w:rPr>
          <w:sz w:val="22"/>
          <w:szCs w:val="22"/>
        </w:rPr>
        <w:t>:</w:t>
      </w:r>
      <w:r w:rsidRPr="00BE483D">
        <w:rPr>
          <w:spacing w:val="7"/>
          <w:sz w:val="22"/>
          <w:szCs w:val="22"/>
        </w:rPr>
        <w:t xml:space="preserve"> </w:t>
      </w:r>
      <w:r w:rsidRPr="00BE483D">
        <w:rPr>
          <w:i/>
          <w:iCs/>
          <w:sz w:val="22"/>
          <w:szCs w:val="22"/>
        </w:rPr>
        <w:t>[Indiquer</w:t>
      </w:r>
      <w:r w:rsidRPr="00BE483D">
        <w:rPr>
          <w:i/>
          <w:iCs/>
          <w:spacing w:val="6"/>
          <w:sz w:val="22"/>
          <w:szCs w:val="22"/>
        </w:rPr>
        <w:t xml:space="preserve"> </w:t>
      </w:r>
      <w:r w:rsidRPr="00BE483D">
        <w:rPr>
          <w:i/>
          <w:iCs/>
          <w:sz w:val="22"/>
          <w:szCs w:val="22"/>
        </w:rPr>
        <w:t>source</w:t>
      </w:r>
      <w:r w:rsidRPr="00BE483D">
        <w:rPr>
          <w:i/>
          <w:iCs/>
          <w:spacing w:val="6"/>
          <w:sz w:val="22"/>
          <w:szCs w:val="22"/>
        </w:rPr>
        <w:t xml:space="preserve"> </w:t>
      </w:r>
      <w:r w:rsidRPr="00BE483D">
        <w:rPr>
          <w:i/>
          <w:iCs/>
          <w:sz w:val="22"/>
          <w:szCs w:val="22"/>
        </w:rPr>
        <w:t>de</w:t>
      </w:r>
      <w:r w:rsidRPr="00BE483D">
        <w:rPr>
          <w:i/>
          <w:iCs/>
          <w:spacing w:val="6"/>
          <w:sz w:val="22"/>
          <w:szCs w:val="22"/>
        </w:rPr>
        <w:t xml:space="preserve"> </w:t>
      </w:r>
      <w:r w:rsidRPr="00BE483D">
        <w:rPr>
          <w:i/>
          <w:iCs/>
          <w:sz w:val="22"/>
          <w:szCs w:val="22"/>
        </w:rPr>
        <w:t>financement]</w:t>
      </w:r>
    </w:p>
    <w:p w14:paraId="12AF896C" w14:textId="77777777" w:rsidR="00273DD0" w:rsidRPr="00BE483D" w:rsidRDefault="00273DD0">
      <w:pPr>
        <w:widowControl w:val="0"/>
        <w:autoSpaceDE w:val="0"/>
        <w:jc w:val="both"/>
        <w:rPr>
          <w:sz w:val="16"/>
          <w:szCs w:val="16"/>
        </w:rPr>
      </w:pPr>
    </w:p>
    <w:p w14:paraId="7337B99D" w14:textId="77777777" w:rsidR="00273DD0" w:rsidRPr="00BE483D" w:rsidRDefault="00353DCC">
      <w:pPr>
        <w:widowControl w:val="0"/>
        <w:tabs>
          <w:tab w:val="left" w:pos="2760"/>
        </w:tabs>
        <w:autoSpaceDE w:val="0"/>
        <w:jc w:val="both"/>
      </w:pPr>
      <w:r w:rsidRPr="00BE483D">
        <w:rPr>
          <w:b/>
          <w:bCs/>
          <w:sz w:val="22"/>
          <w:szCs w:val="22"/>
        </w:rPr>
        <w:t>IMPUTATION</w:t>
      </w:r>
      <w:r w:rsidRPr="00BE483D">
        <w:rPr>
          <w:b/>
          <w:bCs/>
          <w:sz w:val="22"/>
          <w:szCs w:val="22"/>
        </w:rPr>
        <w:tab/>
      </w:r>
      <w:r w:rsidRPr="00BE483D">
        <w:rPr>
          <w:sz w:val="22"/>
          <w:szCs w:val="22"/>
        </w:rPr>
        <w:t>:</w:t>
      </w:r>
      <w:r w:rsidRPr="00BE483D">
        <w:rPr>
          <w:spacing w:val="7"/>
          <w:sz w:val="22"/>
          <w:szCs w:val="22"/>
        </w:rPr>
        <w:t xml:space="preserve"> </w:t>
      </w:r>
      <w:r w:rsidRPr="00BE483D">
        <w:rPr>
          <w:i/>
          <w:iCs/>
          <w:sz w:val="22"/>
          <w:szCs w:val="22"/>
        </w:rPr>
        <w:t>[A</w:t>
      </w:r>
      <w:r w:rsidRPr="00BE483D">
        <w:rPr>
          <w:i/>
          <w:iCs/>
          <w:spacing w:val="6"/>
          <w:sz w:val="22"/>
          <w:szCs w:val="22"/>
        </w:rPr>
        <w:t xml:space="preserve"> </w:t>
      </w:r>
      <w:r w:rsidRPr="00BE483D">
        <w:rPr>
          <w:i/>
          <w:iCs/>
          <w:sz w:val="22"/>
          <w:szCs w:val="22"/>
        </w:rPr>
        <w:t>compléter]</w:t>
      </w:r>
    </w:p>
    <w:p w14:paraId="3BD8C3E1" w14:textId="77777777" w:rsidR="00273DD0" w:rsidRPr="00BE483D" w:rsidRDefault="00273DD0">
      <w:pPr>
        <w:widowControl w:val="0"/>
        <w:autoSpaceDE w:val="0"/>
        <w:jc w:val="both"/>
        <w:rPr>
          <w:sz w:val="16"/>
          <w:szCs w:val="16"/>
        </w:rPr>
      </w:pPr>
    </w:p>
    <w:p w14:paraId="30F40779" w14:textId="77777777" w:rsidR="00586E34" w:rsidRDefault="00586E34">
      <w:pPr>
        <w:widowControl w:val="0"/>
        <w:tabs>
          <w:tab w:val="left" w:pos="5860"/>
        </w:tabs>
        <w:autoSpaceDE w:val="0"/>
        <w:jc w:val="both"/>
        <w:rPr>
          <w:sz w:val="22"/>
          <w:szCs w:val="22"/>
        </w:rPr>
      </w:pPr>
    </w:p>
    <w:p w14:paraId="05DF74B8" w14:textId="2FB795A1" w:rsidR="00273DD0" w:rsidRPr="00BE483D" w:rsidRDefault="00CE481C">
      <w:pPr>
        <w:widowControl w:val="0"/>
        <w:tabs>
          <w:tab w:val="left" w:pos="5860"/>
        </w:tabs>
        <w:autoSpaceDE w:val="0"/>
        <w:jc w:val="both"/>
      </w:pPr>
      <w:r>
        <w:rPr>
          <w:noProof/>
        </w:rPr>
        <w:pict w14:anchorId="426A1051">
          <v:shape id="Freeform 493" o:spid="_x0000_s1030" style="position:absolute;left:0;text-align:left;margin-left:353.35pt;margin-top:11.25pt;width:106.75pt;height:0;z-index:-25166233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izzgMAADQLAAAOAAAAZHJzL2Uyb0RvYy54bWyslt1u4zYQhe8L9B0IXbZIJJLyL+LkooGL&#10;AkV3gd19AFoiLQGSKJCK7bx9ZyiZlkV5L4omiEN7joaH35DmvLxd6oqcpLGlbnYRfU4iIptM52Vz&#10;3EU/vu+f1hGxnWhyUelG7qJPaaO3119/eTm3W8l0oatcGgJJGrs9t7uo6Lp2G8c2K2Qt7LNuZQNB&#10;pU0tOnhrjnFuxBmy11XMkmQZn7XJW6MzaS18+t4Ho1eXXymZdV+UsrIj1S4Cb517Ne71gK/x64vY&#10;Ho1oizIbbIj/4KIWZQOT+lTvohPkw5RBqrrMjLZadc+ZrmOtVJlJtwZYDU0mq/lWiFa6tQAc23pM&#10;9v9Lm/1z+mpImUPtNhFpRA012hspkThJNxwBnVu7Bd239qsZ3lkY4movytT4H9ZBLg7qp4cqLx3J&#10;4EPKF4sVW0Yku8bi24PZh+3+lNolEae/bdfXI4eRo5kPlhTUTtUVlOYkKkKTdYI/Q/W8iI5Fi3RW&#10;w8Yaug5y8HH8PJ0hHUeLaXQxjlo7DQOD2xqCiVfjaA9tMc0Ah6nP8PsTSeD3aROkgSr2EnGwRLn6&#10;wa68IfIgXTydzkA9QxcPHFDP77cY0hNKHlilHiR4VUswq5bBZB4nalbzGg8VJ1wTlRAa5PFk37ZE&#10;bZyvQOP5ooaCnXQmkQfsRJSoxYzII0ZHFNI8YsA8bKdEWkG9mAfuNDAfUWxqnt1Rp8ufTOmxu3Qr&#10;UDK6DI8K8+hB5xSwFFAHM4/xA3pQbQKNxw+5nAYWPhzk6/llHj9ohi3zIJuvASpRM5PNlwA3DgOs&#10;4Gs6Jff067IBFYe/gCy/w8+wmIqug1R3/NkCNCxkxe/Ys9UDlSePX2UKDExQ8TFyODmKz2x57pkj&#10;AZ7Onh0+hq44bpugMHyMWzE4YHxmG3APHIqiGJqaUaWeOKo4HsQZ6+kdco4zDiq4GI7Xr35RXG+D&#10;7NIM1wGMiMDGgmd56q7bVlu8eIosInC7dIgSkoAObw8vT8Za46Sn7IF2PvPhoZqNc1c/z63YZqxW&#10;HLYV2FbAbd548ADssPCBfsUDIwMtDzY7Ljm0O5icQMOjcHdCy6MAv9twregQMYLCITlfr+qF81jr&#10;k/yuXbRDxPDt7aaG3dl7vQmq5k4Imw49emEfBpM4jauPnxqdjzqARu/LqnLuqgYNLXnau7G6KnMM&#10;oiFrjoc/KkPg/Owixuie7gdPd7LW2O5d2KLXuVC/cqM/mrxfRAUbJcb+pu9ocHTQ+Se0RNVfDbRZ&#10;wK67Dsx1cBgGmAKfgNbMLWtoI7H3G793qluz+/ovAAAA//8DAFBLAwQUAAYACAAAACEAuEsBC94A&#10;AAAJAQAADwAAAGRycy9kb3ducmV2LnhtbEyPwU7DMAyG70i8Q+RJ3FiyCDYoTacJiQMgTdAB57Tx&#10;2mqN0yXZVt5+QRzgaPvT7+/Pl6Pt2RF96BwpmE0FMKTamY4aBR+bp+s7YCFqMrp3hAq+McCyuLzI&#10;dWbcid7xWMaGpRAKmVbQxjhknIe6RavD1A1I6bZ13uqYRt9w4/UphdueSyHm3OqO0odWD/jYYr0r&#10;D1bB54vvZvtyt7FrquzX6/PK72/elLqajKsHYBHH+AfDj35ShyI5Ve5AJrBewULMFwlVIOUtsATc&#10;SyGBVb8LXuT8f4PiDAAA//8DAFBLAQItABQABgAIAAAAIQC2gziS/gAAAOEBAAATAAAAAAAAAAAA&#10;AAAAAAAAAABbQ29udGVudF9UeXBlc10ueG1sUEsBAi0AFAAGAAgAAAAhADj9If/WAAAAlAEAAAsA&#10;AAAAAAAAAAAAAAAALwEAAF9yZWxzLy5yZWxzUEsBAi0AFAAGAAgAAAAhAJ4DWLPOAwAANAsAAA4A&#10;AAAAAAAAAAAAAAAALgIAAGRycy9lMm9Eb2MueG1sUEsBAi0AFAAGAAgAAAAhALhLAQveAAAACQEA&#10;AA8AAAAAAAAAAAAAAAAAKAYAAGRycy9kb3ducmV2LnhtbFBLBQYAAAAABAAEAPMAAAAzBwAAAAA=&#10;" adj="0,,0" path="m,l1355725,e" filled="f" strokecolor="#221f1f" strokeweight=".17625mm">
            <v:stroke joinstyle="round"/>
            <v:formulas/>
            <v:path arrowok="t" o:connecttype="custom" o:connectlocs="677863,0;1355726,1;677863,1;0,1;0,0;1355726,0" o:connectangles="270,0,90,180,0,0" textboxrect="0,0,1355725,0"/>
            <w10:wrap anchorx="page"/>
          </v:shape>
        </w:pict>
      </w:r>
      <w:r w:rsidR="00353DCC" w:rsidRPr="00BE483D">
        <w:rPr>
          <w:sz w:val="22"/>
          <w:szCs w:val="22"/>
        </w:rPr>
        <w:t>SOUSCRIT</w:t>
      </w:r>
      <w:r w:rsidR="009765ED" w:rsidRPr="00BE483D">
        <w:rPr>
          <w:sz w:val="22"/>
          <w:szCs w:val="22"/>
        </w:rPr>
        <w:t>E</w:t>
      </w:r>
      <w:r w:rsidR="00353DCC" w:rsidRPr="00BE483D">
        <w:rPr>
          <w:sz w:val="22"/>
          <w:szCs w:val="22"/>
        </w:rPr>
        <w:t>,</w:t>
      </w:r>
      <w:r w:rsidR="00353DCC" w:rsidRPr="00BE483D">
        <w:rPr>
          <w:sz w:val="22"/>
          <w:szCs w:val="22"/>
        </w:rPr>
        <w:tab/>
        <w:t>LE</w:t>
      </w:r>
    </w:p>
    <w:p w14:paraId="688D727C" w14:textId="77777777" w:rsidR="00273DD0" w:rsidRPr="00BE483D" w:rsidRDefault="00273DD0">
      <w:pPr>
        <w:widowControl w:val="0"/>
        <w:autoSpaceDE w:val="0"/>
        <w:jc w:val="both"/>
        <w:rPr>
          <w:sz w:val="16"/>
          <w:szCs w:val="16"/>
        </w:rPr>
      </w:pPr>
    </w:p>
    <w:p w14:paraId="156DEF5E" w14:textId="77777777" w:rsidR="00273DD0" w:rsidRPr="00BE483D" w:rsidRDefault="00CE481C">
      <w:pPr>
        <w:widowControl w:val="0"/>
        <w:tabs>
          <w:tab w:val="left" w:pos="5860"/>
        </w:tabs>
        <w:autoSpaceDE w:val="0"/>
        <w:jc w:val="both"/>
      </w:pPr>
      <w:r>
        <w:rPr>
          <w:noProof/>
        </w:rPr>
        <w:pict w14:anchorId="7A00DAC0">
          <v:shape id="Freeform 494" o:spid="_x0000_s1029" style="position:absolute;left:0;text-align:left;margin-left:353.35pt;margin-top:9.35pt;width:106.75pt;height:0;z-index:-25166131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QCzgMAADQLAAAOAAAAZHJzL2Uyb0RvYy54bWyslt1u4zYQhe8L9B0IXbZIJJLyL+LkooGL&#10;AkV3gd19AFoiLQGSKJCK7bx9ZyiZlkV5L4omiEN7joaH35DmvLxd6oqcpLGlbnYRfU4iIptM52Vz&#10;3EU/vu+f1hGxnWhyUelG7qJPaaO3119/eTm3W8l0oatcGgJJGrs9t7uo6Lp2G8c2K2Qt7LNuZQNB&#10;pU0tOnhrjnFuxBmy11XMkmQZn7XJW6MzaS18+t4Ho1eXXymZdV+UsrIj1S4Cb517Ne71gK/x64vY&#10;Ho1oizIbbIj/4KIWZQOT+lTvohPkw5RBqrrMjLZadc+ZrmOtVJlJtwZYDU0mq/lWiFa6tQAc23pM&#10;9v9Lm/1z+mpIme8iBngaUUON9kZKJE7STYqAzq3dgu5b+9UM7ywMcbUXZWr8D+sgFwf100OVl45k&#10;8CHli8WKLSOSXWPx7cHsw3Z/Su2SiNPftuvrkcPI0cwHSwrMqbqC0pxERWiyTvBnqJ4X0bFokc5q&#10;2FhD10EOPo6fpzOk42gxjS7GUWunYWBwW0Mw8Woc7aEtphngMPUZfn8iCfw+bYI0m6tEHCxRfJqB&#10;epAu7uoLu/aG0DN08cAB9fx+iyE9oeSBVepBgle1BLNqGZjxOFGzmtd4qDjhmqiE0CCPJ/u2JWrj&#10;fAUazxc1FOykM4k8YCeiRC1mRB4xOqKQ5hEDPFJ9vZwSaQX1Yh6408B8RLGpeXZHnS5/MqXH7tKt&#10;QMnoMjwqzKMHnVPAUkAdzDzGD+hBtQk0Hj/kchpY+HCQr+eXefygGbbMg2y+BqhEzUw2XwLcOAyw&#10;gq/plNzTr8sGVBz+ArL8Dj/DYiq6DlLd8WcL0LCQFb9jz1YPVJ48fpUpMDBBxcfI4eQoPrPluWeO&#10;BHg6e3b4GLriuG2CwvAxbsXggPGZbcA9cCiKYmhqRpV64qjieBBnrKd3yDnOOKjgYjhev/pFcb0N&#10;skszXAcwIgIbC57lqbtuW23x4imyiMDt0iFKSAI6vD28PBlrjZOesgfa+cyHh2o2zl39PLdim7Fa&#10;cdhWYFsBt3njwQOww8IH+hUPjAy0PNjsuOTQ7mByAg2Pwt0JLY8C/G7DtaJDxAgKh+R8vaoXzmOt&#10;T/K7dtEOEcO3t5sadmfv9SaomjshbDr06IV9GEziNK4+fmp0PuoAGr0vq8q5qxo0tORp78bqqswx&#10;iIasOR7+qAyB8wNtC6N7uh883claY7t3YYte50L9yo3+aPJ+ERVslBj7m76jwdFB55/QElV/NdBm&#10;AbvuOjDXwWEYYAp8Alozt6yhjcTeb/zeqW7N7uu/AAAA//8DAFBLAwQUAAYACAAAACEAmUXx6d4A&#10;AAAJAQAADwAAAGRycy9kb3ducmV2LnhtbEyPQU/DMAyF70j8h8hI3FiyCm2jNJ0mJA6AhKADzmlj&#10;2mqN0yXZVv49RhzgZNnv6fl7xXpygzhiiL0nDfOZAoHUeNtTq+Fte3+1AhGTIWsGT6jhCyOsy/Oz&#10;wuTWn+gVj1VqBYdQzI2GLqUxlzI2HToTZ35EYu3TB2cSr6GVNpgTh7tBZkotpDM98YfOjHjXYbOr&#10;Dk7D+2Po5/tqt3XPVLuPp4dN2F+/aH15MW1uQSSc0p8ZfvAZHUpmqv2BbBSDhqVaLNnKwoonG24y&#10;lYGofw+yLOT/BuU3AAAA//8DAFBLAQItABQABgAIAAAAIQC2gziS/gAAAOEBAAATAAAAAAAAAAAA&#10;AAAAAAAAAABbQ29udGVudF9UeXBlc10ueG1sUEsBAi0AFAAGAAgAAAAhADj9If/WAAAAlAEAAAsA&#10;AAAAAAAAAAAAAAAALwEAAF9yZWxzLy5yZWxzUEsBAi0AFAAGAAgAAAAhAFuINALOAwAANAsAAA4A&#10;AAAAAAAAAAAAAAAALgIAAGRycy9lMm9Eb2MueG1sUEsBAi0AFAAGAAgAAAAhAJlF8eneAAAACQEA&#10;AA8AAAAAAAAAAAAAAAAAKAYAAGRycy9kb3ducmV2LnhtbFBLBQYAAAAABAAEAPMAAAAzBwAAAAA=&#10;" adj="0,,0" path="m,l1355725,e" filled="f" strokecolor="#221f1f" strokeweight=".17625mm">
            <v:stroke joinstyle="round"/>
            <v:formulas/>
            <v:path arrowok="t" o:connecttype="custom" o:connectlocs="677863,0;1355726,1;677863,1;0,1;0,0;1355726,0" o:connectangles="270,0,90,180,0,0" textboxrect="0,0,1355725,0"/>
            <w10:wrap anchorx="page"/>
          </v:shape>
        </w:pict>
      </w:r>
      <w:r w:rsidR="00353DCC" w:rsidRPr="00BE483D">
        <w:rPr>
          <w:sz w:val="22"/>
          <w:szCs w:val="22"/>
        </w:rPr>
        <w:t>SIGNE</w:t>
      </w:r>
      <w:r w:rsidR="009765ED" w:rsidRPr="00BE483D">
        <w:rPr>
          <w:sz w:val="22"/>
          <w:szCs w:val="22"/>
        </w:rPr>
        <w:t>E</w:t>
      </w:r>
      <w:r w:rsidR="00353DCC" w:rsidRPr="00BE483D">
        <w:rPr>
          <w:sz w:val="22"/>
          <w:szCs w:val="22"/>
        </w:rPr>
        <w:t>,</w:t>
      </w:r>
      <w:r w:rsidR="00353DCC" w:rsidRPr="00BE483D">
        <w:rPr>
          <w:sz w:val="22"/>
          <w:szCs w:val="22"/>
        </w:rPr>
        <w:tab/>
        <w:t>LE</w:t>
      </w:r>
    </w:p>
    <w:p w14:paraId="3584A757" w14:textId="77777777" w:rsidR="00273DD0" w:rsidRPr="00BE483D" w:rsidRDefault="00273DD0">
      <w:pPr>
        <w:widowControl w:val="0"/>
        <w:autoSpaceDE w:val="0"/>
        <w:jc w:val="both"/>
        <w:rPr>
          <w:sz w:val="16"/>
          <w:szCs w:val="16"/>
        </w:rPr>
      </w:pPr>
    </w:p>
    <w:p w14:paraId="3D14854E" w14:textId="77777777" w:rsidR="00273DD0" w:rsidRPr="00BE483D" w:rsidRDefault="00CE481C">
      <w:pPr>
        <w:widowControl w:val="0"/>
        <w:tabs>
          <w:tab w:val="left" w:pos="5860"/>
        </w:tabs>
        <w:autoSpaceDE w:val="0"/>
        <w:jc w:val="both"/>
      </w:pPr>
      <w:r>
        <w:rPr>
          <w:noProof/>
        </w:rPr>
        <w:pict w14:anchorId="0DD4E41A">
          <v:shape id="Freeform 495" o:spid="_x0000_s1028" style="position:absolute;left:0;text-align:left;margin-left:353.35pt;margin-top:9.35pt;width:106.75pt;height:0;z-index:-25166028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PAzwMAADQLAAAOAAAAZHJzL2Uyb0RvYy54bWyslt9u4ygUxu9H2ndAvtxVawPOXzXtxVZZ&#10;jTSaGWk6D0BsiC3ZxgI3Sd9+z8EOcYLTi9W2akpyPh++8wPCeXo51RU5SGNL3Wwi+phERDaZzstm&#10;v4l+v20flhGxnWhyUelGbqIPaaOX5z++PB3btWS60FUuDYEkjV0f201UdF27jmObFbIW9lG3soGg&#10;0qYWHbw1+zg34gjZ6ypmSTKPj9rkrdGZtBY+fe2D0bPLr5TMuh9KWdmRahOBt869Gve6w9f4+Ums&#10;90a0RZkNNsR/cFGLsoFJfapX0QnybsogVV1mRlutusdM17FWqsykqwGqoclNNb8K0UpXC8Cxrcdk&#10;/7+02ffDT0PKfBMxGpFG1LBGWyMlEifpaoaAjq1dg+5X+9MM7ywMsdqTMjX+hzrIyUH98FDlqSMZ&#10;fEj5bLZg84hk51h8eTB7t90/Ursk4vDNdv165DByNPPBkoK1U3UFS3MQFaHJMsGfYfW8CCq4iGbp&#10;pIaNNXQZ5ODj+PF2hnQcLW6js3HU2tswMLjYCyZejKM9NEcf9pQvEA5Tn+GvB5LA78MqSLM6S8TO&#10;EsVvPVAP0sXTIO4ZunjggHp+f8aQnlByxyr1IMGrmoNZNQ8m8zhRs5jWeKg44ZKohNAgjyf7siZq&#10;5XwFGs8XNRTspBOJPGAnokTNJkQeMTqikOYeA+ZhOyXSCtYLj12/pk4D8xHFbs2zK+p0/smUHrtL&#10;twAlo/PwqDCPHnROAaWAOph5jB/Qg2oVaDx+yOU0UPhwkM/nl3n8oBm2zJ1sfg1QiZqJbH4JcOMw&#10;wAq+bqfknn5dNqDi8BeQ5Vf4GS6mossg1RV/NgMNC1nxK/ZscUflyeNXmQIDN6j4GDmcHMUntjz3&#10;zJEATyfPDh9DVxy3TbAwfIxbMThgfGIbcA8cFkUxNDWhSj1xVHE8iBPW0yvkHGccVHAx7M9f/aI4&#10;3wbZqRmuAxgRgY0Fz/LUXbettnjxFFlE4HbpECUkAR3eHl6ejLXGSQ/ZHe105t1dNRvnrj7Prdhq&#10;rFYcthXYVsBt2njwAOyw8IG+4oGRgZYHmx2XHNodTE6g4VG4O6HlUYDfbbhWdIgYQeGQHM9X9cx5&#10;rPVBvmkX7RAxfHu7qWF39l4vgqq5EsKmQ49e2IfBJE7j1sdPjc5HHUCjt2VVOXdVg4bmPO3dWF2V&#10;OQbRkDX73d+VIXB+oG1hdEu3g6crWWts9yps0etcqK/c6Pcm74uoYKPE2N/0HQ2Odjr/gJao+tpA&#10;mwXsuvPAnAe7YYAp8AlozVxZQxuJvd/4vVNdmt3nfwEAAP//AwBQSwMEFAAGAAgAAAAhAJlF8ene&#10;AAAACQEAAA8AAABkcnMvZG93bnJldi54bWxMj0FPwzAMhe9I/IfISNxYsgptozSdJiQOgISgA85p&#10;Y9pqjdMl2Vb+PUYc4GTZ7+n5e8V6coM4Yoi9Jw3zmQKB1HjbU6vhbXt/tQIRkyFrBk+o4QsjrMvz&#10;s8Lk1p/oFY9VagWHUMyNhi6lMZcyNh06E2d+RGLt0wdnEq+hlTaYE4e7QWZKLaQzPfGHzox412Gz&#10;qw5Ow/tj6Of7ard1z1S7j6eHTdhfv2h9eTFtbkEknNKfGX7wGR1KZqr9gWwUg4alWizZysKKJxtu&#10;MpWBqH8Psizk/wblNwAAAP//AwBQSwECLQAUAAYACAAAACEAtoM4kv4AAADhAQAAEwAAAAAAAAAA&#10;AAAAAAAAAAAAW0NvbnRlbnRfVHlwZXNdLnhtbFBLAQItABQABgAIAAAAIQA4/SH/1gAAAJQBAAAL&#10;AAAAAAAAAAAAAAAAAC8BAABfcmVscy8ucmVsc1BLAQItABQABgAIAAAAIQBXR6PAzwMAADQLAAAO&#10;AAAAAAAAAAAAAAAAAC4CAABkcnMvZTJvRG9jLnhtbFBLAQItABQABgAIAAAAIQCZRfHp3gAAAAkB&#10;AAAPAAAAAAAAAAAAAAAAACkGAABkcnMvZG93bnJldi54bWxQSwUGAAAAAAQABADzAAAANAcAAAAA&#10;" adj="0,,0" path="m,l1355725,e" filled="f" strokecolor="#221f1f" strokeweight=".17625mm">
            <v:stroke joinstyle="round"/>
            <v:formulas/>
            <v:path arrowok="t" o:connecttype="custom" o:connectlocs="677863,0;1355726,1;677863,1;0,1;0,0;1355726,0" o:connectangles="270,0,90,180,0,0" textboxrect="0,0,1355725,0"/>
            <w10:wrap anchorx="page"/>
          </v:shape>
        </w:pict>
      </w:r>
      <w:r w:rsidR="00353DCC" w:rsidRPr="00BE483D">
        <w:rPr>
          <w:sz w:val="22"/>
          <w:szCs w:val="22"/>
        </w:rPr>
        <w:t>NOTIFIE</w:t>
      </w:r>
      <w:r w:rsidR="009765ED" w:rsidRPr="00BE483D">
        <w:rPr>
          <w:sz w:val="22"/>
          <w:szCs w:val="22"/>
        </w:rPr>
        <w:t>E</w:t>
      </w:r>
      <w:r w:rsidR="00353DCC" w:rsidRPr="00BE483D">
        <w:rPr>
          <w:sz w:val="22"/>
          <w:szCs w:val="22"/>
        </w:rPr>
        <w:t>,</w:t>
      </w:r>
      <w:r w:rsidR="00353DCC" w:rsidRPr="00BE483D">
        <w:rPr>
          <w:sz w:val="22"/>
          <w:szCs w:val="22"/>
        </w:rPr>
        <w:tab/>
        <w:t>LE</w:t>
      </w:r>
    </w:p>
    <w:p w14:paraId="574ACCDD" w14:textId="77777777" w:rsidR="00273DD0" w:rsidRPr="00BE483D" w:rsidRDefault="00273DD0">
      <w:pPr>
        <w:widowControl w:val="0"/>
        <w:autoSpaceDE w:val="0"/>
        <w:jc w:val="both"/>
        <w:rPr>
          <w:sz w:val="22"/>
          <w:szCs w:val="22"/>
        </w:rPr>
      </w:pPr>
    </w:p>
    <w:p w14:paraId="6BA217B8" w14:textId="77777777" w:rsidR="00273DD0" w:rsidRPr="00BE483D" w:rsidRDefault="00CE481C">
      <w:pPr>
        <w:widowControl w:val="0"/>
        <w:tabs>
          <w:tab w:val="left" w:pos="5860"/>
        </w:tabs>
        <w:autoSpaceDE w:val="0"/>
        <w:jc w:val="both"/>
      </w:pPr>
      <w:r>
        <w:rPr>
          <w:noProof/>
        </w:rPr>
        <w:pict w14:anchorId="3B3F5FBC">
          <v:shape id="Freeform 496" o:spid="_x0000_s1027" style="position:absolute;left:0;text-align:left;margin-left:353.3pt;margin-top:9.35pt;width:106.75pt;height:0;z-index:-251659264;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0gMAADQLAAAOAAAAZHJzL2Uyb0RvYy54bWyslt1u4zYQhe8L9B0IXbZIJJGy/IM4uWjg&#10;okDRXWB3H4CWSEuAJAokYztv3xlKpmVT3ouiCeLQnqPh4TekOS9v57YhR6FNrbptlD4nERFdocq6&#10;O2yjH993T6uIGMu7kjeqE9voU5jo7fXXX15O/UZQVammFJpAks5sTv02qqztN3Fsikq03DyrXnQQ&#10;lEq33MJbfYhLzU+QvW1imiR5fFK67LUqhDHw6fsQjF5dfilFYb9IaYQlzTYCb9a9ave6x9f49YVv&#10;Dpr3VV2MNvh/cNHyuoNJfap3bjn50HWQqq0LrYyS9rlQbaykrAvh1gCrSZO71XyreC/cWgCO6T0m&#10;8/+lLf45ftWkLrcRpRHpeAs12mkhkDjJ1jkCOvVmA7pv/Vc9vjMwxNWepW7xP6yDnB3UTw9VnC0p&#10;4MOULRZLmkekuMTi64PFh7F/CuWS8OPfxg71KGHkaJajJQm1k20DpTnyhqTJKsGfsXpelE5Fi2xW&#10;A6ucJFoFOdg0frqfIZtGq/voYho15j4MDK5TBxMvp1GAlrM80MBhGjL8/kQS+H1aB5L1RcL3hkh2&#10;7yH1IF08C+KeoYsvgrjn91sM6UlKHlhNPUjwKnMwK91mgiNyrZfHiZrlvMZDxQlXRCYkDUx5sm8b&#10;ItfOV6DxfFGTgp1sJpEH7EQpkYsZkUeMjlJI84gB9bCdEmkF9aIeuNPAfETSe/N4NofCO1H+kyk9&#10;dqdcgpKmeXhUqEcPOqeApYA6mHmKH9CDah1oPH7I5TSw8PEgX84v9fhBM26ZB9l8DVCJmplsvgS4&#10;cShgBV/3UzJPv607UDH4C8iyG/wUiynTVZDqhj9dgIaGrNgNe7p8oPLk8atMgoE7VGyKHE6OZDNb&#10;nnnmSIBls2eHTaFLhtsmKAyb4pYUDhib2QbMA4eiSIqmZlSZJ44qhgdxxnp2g5zhjKMKLobD5auf&#10;V5fboDh343UAI8KxsWBFmbnrtlcGL56qiAjcLhZRQhLQ4e3h5clUq530WDzQzmfeP1TTae7m57kl&#10;XU/VksG2AtsSuM0bDx6AHRY+MKx4ZKSh5cFmxyWHdgeTE2h4JO5OaHkk4HcbrucWESMoHJKTu6rd&#10;rYOfteoovisXtYgYvr3d1LA7B69XQdPdCGHToUcvHMJgEqdx9fFTo/NJB9CpXd00zl3ToaGcZQtH&#10;zKimLjGIhow+7P9oNIHzg21Lukt3o6cbWa+NfeemGnQuNKxcq4+uHBbRwEaJsb8ZOhoc7VX5CS1R&#10;81cHbRaws5eBvgz24wBT4BPQmrlljW0k9n7T9051bXZf/wUAAP//AwBQSwMEFAAGAAgAAAAhAKhn&#10;JbLdAAAACQEAAA8AAABkcnMvZG93bnJldi54bWxMj09Lw0AQxe+C32EZwZvdTYW0xmyKCF5UkDaC&#10;eJtk1yR2/5HdNvHbd6QHPc68N29+r9zM1rCjHuPgnYRsIYBp13o1uE7Ce/10swYWEzqFxjst4UdH&#10;2FSXFyUWyk9uq4+71DEKcbFACX1KoeA8tr22GBc+aEfalx8tJhrHjqsRJwq3hi+FyLnFwdGHHoN+&#10;7HW73x0sYdziW/38GjK1b8Ln9GG+/fallvL6an64B5b0nP7M8ItPN1ARU+MPTkVmJKxEnpOVhPUK&#10;GBnuliID1pwXvCr5/wbVCQAA//8DAFBLAQItABQABgAIAAAAIQC2gziS/gAAAOEBAAATAAAAAAAA&#10;AAAAAAAAAAAAAABbQ29udGVudF9UeXBlc10ueG1sUEsBAi0AFAAGAAgAAAAhADj9If/WAAAAlAEA&#10;AAsAAAAAAAAAAAAAAAAALwEAAF9yZWxzLy5yZWxzUEsBAi0AFAAGAAgAAAAhAH5eZ3/SAwAANAsA&#10;AA4AAAAAAAAAAAAAAAAALgIAAGRycy9lMm9Eb2MueG1sUEsBAi0AFAAGAAgAAAAhAKhnJbLdAAAA&#10;CQEAAA8AAAAAAAAAAAAAAAAALAYAAGRycy9kb3ducmV2LnhtbFBLBQYAAAAABAAEAPMAAAA2BwAA&#10;AAA=&#10;" adj="0,,0" path="m,l1356360,e" filled="f" strokecolor="#221f1f" strokeweight=".17625mm">
            <v:stroke joinstyle="round"/>
            <v:formulas/>
            <v:path arrowok="t" o:connecttype="custom" o:connectlocs="677863,0;1355726,1;677863,1;0,1;0,0;1355726,0" o:connectangles="270,0,90,180,0,0" textboxrect="0,0,1356360,0"/>
            <w10:wrap anchorx="page"/>
          </v:shape>
        </w:pict>
      </w:r>
      <w:r w:rsidR="00353DCC" w:rsidRPr="00BE483D">
        <w:rPr>
          <w:sz w:val="22"/>
          <w:szCs w:val="22"/>
        </w:rPr>
        <w:t>ENREGISTRE</w:t>
      </w:r>
      <w:r w:rsidR="009765ED" w:rsidRPr="00BE483D">
        <w:rPr>
          <w:sz w:val="22"/>
          <w:szCs w:val="22"/>
        </w:rPr>
        <w:t>E</w:t>
      </w:r>
      <w:r w:rsidR="00353DCC" w:rsidRPr="00BE483D">
        <w:rPr>
          <w:sz w:val="22"/>
          <w:szCs w:val="22"/>
        </w:rPr>
        <w:t>,</w:t>
      </w:r>
      <w:r w:rsidR="00353DCC" w:rsidRPr="00BE483D">
        <w:rPr>
          <w:sz w:val="22"/>
          <w:szCs w:val="22"/>
        </w:rPr>
        <w:tab/>
        <w:t>LE</w:t>
      </w:r>
    </w:p>
    <w:p w14:paraId="4474DB17" w14:textId="77777777" w:rsidR="00273DD0" w:rsidRPr="00BE483D" w:rsidRDefault="00273DD0">
      <w:pPr>
        <w:suppressAutoHyphens w:val="0"/>
        <w:rPr>
          <w:b/>
          <w:bCs/>
        </w:rPr>
      </w:pPr>
      <w:bookmarkStart w:id="22" w:name="OLE_LINK3"/>
      <w:bookmarkStart w:id="23" w:name="OLE_LINK4"/>
    </w:p>
    <w:p w14:paraId="5205D4E6" w14:textId="77777777" w:rsidR="00273DD0" w:rsidRPr="00BE483D" w:rsidRDefault="00353DCC">
      <w:pPr>
        <w:pageBreakBefore/>
        <w:widowControl w:val="0"/>
        <w:autoSpaceDE w:val="0"/>
        <w:jc w:val="both"/>
      </w:pPr>
      <w:r w:rsidRPr="00BE483D">
        <w:rPr>
          <w:b/>
          <w:bCs/>
        </w:rPr>
        <w:lastRenderedPageBreak/>
        <w:t>Entre</w:t>
      </w:r>
      <w:r w:rsidRPr="00BE483D">
        <w:rPr>
          <w:b/>
          <w:bCs/>
          <w:spacing w:val="8"/>
        </w:rPr>
        <w:t xml:space="preserve"> </w:t>
      </w:r>
      <w:r w:rsidRPr="00BE483D">
        <w:t>:</w:t>
      </w:r>
    </w:p>
    <w:p w14:paraId="44C569B3" w14:textId="77777777" w:rsidR="00273DD0" w:rsidRPr="00BE483D" w:rsidRDefault="00273DD0">
      <w:pPr>
        <w:widowControl w:val="0"/>
        <w:autoSpaceDE w:val="0"/>
        <w:jc w:val="both"/>
      </w:pPr>
    </w:p>
    <w:p w14:paraId="6474D250" w14:textId="77777777" w:rsidR="00273DD0" w:rsidRPr="00BE483D" w:rsidRDefault="00273DD0">
      <w:pPr>
        <w:widowControl w:val="0"/>
        <w:autoSpaceDE w:val="0"/>
        <w:jc w:val="both"/>
      </w:pPr>
    </w:p>
    <w:p w14:paraId="70B5428B" w14:textId="77777777" w:rsidR="00273DD0" w:rsidRPr="00BE483D" w:rsidRDefault="00273DD0">
      <w:pPr>
        <w:widowControl w:val="0"/>
        <w:autoSpaceDE w:val="0"/>
        <w:jc w:val="both"/>
      </w:pPr>
    </w:p>
    <w:p w14:paraId="74C6B585" w14:textId="77777777" w:rsidR="00273DD0" w:rsidRPr="00BE483D" w:rsidRDefault="00353DCC">
      <w:pPr>
        <w:widowControl w:val="0"/>
        <w:tabs>
          <w:tab w:val="left" w:pos="10820"/>
        </w:tabs>
        <w:autoSpaceDE w:val="0"/>
        <w:jc w:val="both"/>
      </w:pPr>
      <w:r w:rsidRPr="00BE483D">
        <w:t>L’administration camerounaise,</w:t>
      </w:r>
      <w:r w:rsidRPr="00BE483D">
        <w:rPr>
          <w:spacing w:val="8"/>
        </w:rPr>
        <w:t xml:space="preserve"> </w:t>
      </w:r>
      <w:r w:rsidRPr="00BE483D">
        <w:t>représentée</w:t>
      </w:r>
      <w:r w:rsidRPr="00BE483D">
        <w:rPr>
          <w:spacing w:val="8"/>
        </w:rPr>
        <w:t xml:space="preserve"> </w:t>
      </w:r>
      <w:r w:rsidRPr="00BE483D">
        <w:t xml:space="preserve">par </w:t>
      </w:r>
      <w:r w:rsidR="009765ED" w:rsidRPr="00BE483D">
        <w:t xml:space="preserve">le </w:t>
      </w:r>
      <w:r w:rsidR="00045B06">
        <w:t>Maire de la Commune de Touloum</w:t>
      </w:r>
    </w:p>
    <w:p w14:paraId="062EA63B" w14:textId="77777777" w:rsidR="00273DD0" w:rsidRPr="00BE483D" w:rsidRDefault="00353DCC">
      <w:pPr>
        <w:widowControl w:val="0"/>
        <w:autoSpaceDE w:val="0"/>
        <w:jc w:val="both"/>
      </w:pPr>
      <w:r w:rsidRPr="00BE483D">
        <w:t>dénommée</w:t>
      </w:r>
      <w:r w:rsidRPr="00BE483D">
        <w:rPr>
          <w:spacing w:val="8"/>
        </w:rPr>
        <w:t xml:space="preserve"> </w:t>
      </w:r>
      <w:r w:rsidRPr="00BE483D">
        <w:t>ci-après</w:t>
      </w:r>
      <w:r w:rsidRPr="00BE483D">
        <w:rPr>
          <w:spacing w:val="8"/>
        </w:rPr>
        <w:t xml:space="preserve"> </w:t>
      </w:r>
      <w:r w:rsidRPr="00BE483D">
        <w:t>«L’Autorité Contractante»</w:t>
      </w:r>
    </w:p>
    <w:p w14:paraId="46ABE319" w14:textId="77777777" w:rsidR="00273DD0" w:rsidRPr="00BE483D" w:rsidRDefault="00273DD0">
      <w:pPr>
        <w:widowControl w:val="0"/>
        <w:autoSpaceDE w:val="0"/>
        <w:jc w:val="both"/>
      </w:pPr>
    </w:p>
    <w:p w14:paraId="4B3422BA" w14:textId="77777777" w:rsidR="00273DD0" w:rsidRPr="00BE483D" w:rsidRDefault="00273DD0">
      <w:pPr>
        <w:widowControl w:val="0"/>
        <w:autoSpaceDE w:val="0"/>
        <w:jc w:val="both"/>
      </w:pPr>
    </w:p>
    <w:p w14:paraId="2A2521F2" w14:textId="77777777" w:rsidR="00273DD0" w:rsidRPr="00BE483D" w:rsidRDefault="00273DD0">
      <w:pPr>
        <w:widowControl w:val="0"/>
        <w:autoSpaceDE w:val="0"/>
        <w:jc w:val="both"/>
      </w:pPr>
    </w:p>
    <w:p w14:paraId="6D941BBA" w14:textId="77777777" w:rsidR="00273DD0" w:rsidRPr="00BE483D" w:rsidRDefault="00273DD0">
      <w:pPr>
        <w:widowControl w:val="0"/>
        <w:autoSpaceDE w:val="0"/>
        <w:jc w:val="both"/>
      </w:pPr>
    </w:p>
    <w:p w14:paraId="65F88E1A" w14:textId="77777777" w:rsidR="00273DD0" w:rsidRPr="00BE483D" w:rsidRDefault="00273DD0">
      <w:pPr>
        <w:widowControl w:val="0"/>
        <w:autoSpaceDE w:val="0"/>
        <w:jc w:val="both"/>
      </w:pPr>
    </w:p>
    <w:p w14:paraId="0B706C11" w14:textId="77777777" w:rsidR="00273DD0" w:rsidRPr="00BE483D" w:rsidRDefault="00353DCC">
      <w:pPr>
        <w:widowControl w:val="0"/>
        <w:autoSpaceDE w:val="0"/>
        <w:jc w:val="both"/>
      </w:pPr>
      <w:r w:rsidRPr="00BE483D">
        <w:rPr>
          <w:b/>
          <w:bCs/>
        </w:rPr>
        <w:t>D'une</w:t>
      </w:r>
      <w:r w:rsidRPr="00BE483D">
        <w:rPr>
          <w:b/>
          <w:bCs/>
          <w:spacing w:val="8"/>
        </w:rPr>
        <w:t xml:space="preserve"> </w:t>
      </w:r>
      <w:r w:rsidRPr="00BE483D">
        <w:rPr>
          <w:b/>
          <w:bCs/>
        </w:rPr>
        <w:t>part</w:t>
      </w:r>
      <w:r w:rsidRPr="00BE483D">
        <w:t>,</w:t>
      </w:r>
    </w:p>
    <w:p w14:paraId="72EE7BE0" w14:textId="77777777" w:rsidR="00273DD0" w:rsidRPr="00BE483D" w:rsidRDefault="00273DD0">
      <w:pPr>
        <w:widowControl w:val="0"/>
        <w:autoSpaceDE w:val="0"/>
        <w:jc w:val="both"/>
      </w:pPr>
    </w:p>
    <w:p w14:paraId="421326F4" w14:textId="77777777" w:rsidR="00273DD0" w:rsidRPr="00BE483D" w:rsidRDefault="00273DD0">
      <w:pPr>
        <w:widowControl w:val="0"/>
        <w:autoSpaceDE w:val="0"/>
        <w:jc w:val="both"/>
      </w:pPr>
    </w:p>
    <w:p w14:paraId="73CA2BBD" w14:textId="77777777" w:rsidR="00273DD0" w:rsidRPr="00BE483D" w:rsidRDefault="00273DD0">
      <w:pPr>
        <w:widowControl w:val="0"/>
        <w:autoSpaceDE w:val="0"/>
        <w:jc w:val="both"/>
      </w:pPr>
    </w:p>
    <w:p w14:paraId="2DFCEE58" w14:textId="77777777" w:rsidR="00273DD0" w:rsidRPr="00BE483D" w:rsidRDefault="00273DD0">
      <w:pPr>
        <w:widowControl w:val="0"/>
        <w:autoSpaceDE w:val="0"/>
        <w:jc w:val="both"/>
      </w:pPr>
    </w:p>
    <w:p w14:paraId="5B506309" w14:textId="77777777" w:rsidR="00273DD0" w:rsidRPr="00BE483D" w:rsidRDefault="00273DD0">
      <w:pPr>
        <w:widowControl w:val="0"/>
        <w:autoSpaceDE w:val="0"/>
        <w:jc w:val="both"/>
      </w:pPr>
    </w:p>
    <w:p w14:paraId="35F42B88" w14:textId="77777777" w:rsidR="00273DD0" w:rsidRPr="00BE483D" w:rsidRDefault="00353DCC">
      <w:pPr>
        <w:widowControl w:val="0"/>
        <w:autoSpaceDE w:val="0"/>
        <w:jc w:val="both"/>
      </w:pPr>
      <w:r w:rsidRPr="00BE483D">
        <w:rPr>
          <w:b/>
          <w:bCs/>
        </w:rPr>
        <w:t>Et</w:t>
      </w:r>
    </w:p>
    <w:p w14:paraId="7336E362" w14:textId="77777777" w:rsidR="00273DD0" w:rsidRPr="00BE483D" w:rsidRDefault="00273DD0">
      <w:pPr>
        <w:widowControl w:val="0"/>
        <w:autoSpaceDE w:val="0"/>
        <w:jc w:val="both"/>
      </w:pPr>
    </w:p>
    <w:p w14:paraId="1BBE24C9" w14:textId="77777777" w:rsidR="00273DD0" w:rsidRPr="00BE483D" w:rsidRDefault="00273DD0">
      <w:pPr>
        <w:widowControl w:val="0"/>
        <w:autoSpaceDE w:val="0"/>
        <w:jc w:val="both"/>
      </w:pPr>
    </w:p>
    <w:p w14:paraId="6895E1FF" w14:textId="77777777" w:rsidR="00273DD0" w:rsidRPr="00BE483D" w:rsidRDefault="00273DD0">
      <w:pPr>
        <w:widowControl w:val="0"/>
        <w:autoSpaceDE w:val="0"/>
        <w:jc w:val="both"/>
      </w:pPr>
    </w:p>
    <w:p w14:paraId="590BEF91" w14:textId="77777777" w:rsidR="00273DD0" w:rsidRPr="00BE483D" w:rsidRDefault="00273DD0">
      <w:pPr>
        <w:widowControl w:val="0"/>
        <w:autoSpaceDE w:val="0"/>
        <w:jc w:val="both"/>
      </w:pPr>
    </w:p>
    <w:p w14:paraId="39F27826" w14:textId="77777777" w:rsidR="00273DD0" w:rsidRPr="00BE483D" w:rsidRDefault="00273DD0">
      <w:pPr>
        <w:widowControl w:val="0"/>
        <w:autoSpaceDE w:val="0"/>
        <w:jc w:val="both"/>
      </w:pPr>
    </w:p>
    <w:p w14:paraId="25F827EB" w14:textId="77777777" w:rsidR="00273DD0" w:rsidRPr="00BE483D" w:rsidRDefault="00353DCC">
      <w:pPr>
        <w:widowControl w:val="0"/>
        <w:tabs>
          <w:tab w:val="left" w:pos="5700"/>
        </w:tabs>
        <w:autoSpaceDE w:val="0"/>
        <w:jc w:val="both"/>
      </w:pPr>
      <w:r w:rsidRPr="00BE483D">
        <w:rPr>
          <w:b/>
          <w:bCs/>
        </w:rPr>
        <w:t>L’Entreprise</w:t>
      </w:r>
    </w:p>
    <w:p w14:paraId="3C201B3E" w14:textId="77777777" w:rsidR="00273DD0" w:rsidRPr="00BE483D" w:rsidRDefault="00353DCC">
      <w:pPr>
        <w:widowControl w:val="0"/>
        <w:tabs>
          <w:tab w:val="left" w:pos="2260"/>
          <w:tab w:val="left" w:pos="6280"/>
        </w:tabs>
        <w:autoSpaceDE w:val="0"/>
        <w:jc w:val="both"/>
      </w:pPr>
      <w:r w:rsidRPr="00BE483D">
        <w:t>B.P:</w:t>
      </w:r>
      <w:r w:rsidRPr="00BE483D">
        <w:rPr>
          <w:spacing w:val="8"/>
        </w:rPr>
        <w:t xml:space="preserve"> ___________________</w:t>
      </w:r>
      <w:r w:rsidRPr="00BE483D">
        <w:t>Tel_____________ Fax</w:t>
      </w:r>
      <w:r w:rsidRPr="00BE483D">
        <w:rPr>
          <w:spacing w:val="8"/>
        </w:rPr>
        <w:t xml:space="preserve"> </w:t>
      </w:r>
      <w:r w:rsidRPr="00BE483D">
        <w:t>:___________________</w:t>
      </w:r>
    </w:p>
    <w:p w14:paraId="36C1EE31" w14:textId="77777777" w:rsidR="00273DD0" w:rsidRPr="00BE483D" w:rsidRDefault="00353DCC">
      <w:pPr>
        <w:widowControl w:val="0"/>
        <w:tabs>
          <w:tab w:val="left" w:pos="1860"/>
        </w:tabs>
        <w:autoSpaceDE w:val="0"/>
        <w:jc w:val="both"/>
      </w:pPr>
      <w:r w:rsidRPr="00BE483D">
        <w:rPr>
          <w:lang w:val="pt-PT"/>
        </w:rPr>
        <w:t>N°</w:t>
      </w:r>
      <w:r w:rsidRPr="00BE483D">
        <w:rPr>
          <w:spacing w:val="8"/>
          <w:lang w:val="pt-PT"/>
        </w:rPr>
        <w:t xml:space="preserve"> </w:t>
      </w:r>
      <w:r w:rsidRPr="00BE483D">
        <w:rPr>
          <w:lang w:val="pt-PT"/>
        </w:rPr>
        <w:t>R.C</w:t>
      </w:r>
      <w:r w:rsidRPr="00BE483D">
        <w:rPr>
          <w:spacing w:val="8"/>
          <w:lang w:val="pt-PT"/>
        </w:rPr>
        <w:t xml:space="preserve"> </w:t>
      </w:r>
      <w:r w:rsidRPr="00BE483D">
        <w:rPr>
          <w:lang w:val="pt-PT"/>
        </w:rPr>
        <w:t>:____________________N°</w:t>
      </w:r>
      <w:r w:rsidRPr="00BE483D">
        <w:rPr>
          <w:spacing w:val="8"/>
          <w:lang w:val="pt-PT"/>
        </w:rPr>
        <w:t xml:space="preserve"> </w:t>
      </w:r>
      <w:r w:rsidRPr="00BE483D">
        <w:rPr>
          <w:lang w:val="pt-PT"/>
        </w:rPr>
        <w:t>Contribuable</w:t>
      </w:r>
      <w:r w:rsidRPr="00BE483D">
        <w:rPr>
          <w:spacing w:val="8"/>
          <w:lang w:val="pt-PT"/>
        </w:rPr>
        <w:t xml:space="preserve"> </w:t>
      </w:r>
      <w:r w:rsidRPr="00BE483D">
        <w:rPr>
          <w:lang w:val="pt-PT"/>
        </w:rPr>
        <w:t>:________________________</w:t>
      </w:r>
    </w:p>
    <w:p w14:paraId="48DBB161" w14:textId="77777777" w:rsidR="00273DD0" w:rsidRPr="00BE483D" w:rsidRDefault="00273DD0">
      <w:pPr>
        <w:widowControl w:val="0"/>
        <w:autoSpaceDE w:val="0"/>
        <w:jc w:val="both"/>
        <w:rPr>
          <w:lang w:val="pt-PT"/>
        </w:rPr>
      </w:pPr>
    </w:p>
    <w:p w14:paraId="2F30BF70" w14:textId="77777777" w:rsidR="00273DD0" w:rsidRPr="00BE483D" w:rsidRDefault="00273DD0">
      <w:pPr>
        <w:widowControl w:val="0"/>
        <w:autoSpaceDE w:val="0"/>
        <w:jc w:val="both"/>
        <w:rPr>
          <w:lang w:val="pt-PT"/>
        </w:rPr>
      </w:pPr>
    </w:p>
    <w:p w14:paraId="7C2D066C" w14:textId="77777777" w:rsidR="00273DD0" w:rsidRPr="00BE483D" w:rsidRDefault="00273DD0">
      <w:pPr>
        <w:widowControl w:val="0"/>
        <w:autoSpaceDE w:val="0"/>
        <w:jc w:val="both"/>
        <w:rPr>
          <w:lang w:val="pt-PT"/>
        </w:rPr>
      </w:pPr>
    </w:p>
    <w:p w14:paraId="665C5C29" w14:textId="77777777" w:rsidR="00273DD0" w:rsidRPr="00BE483D" w:rsidRDefault="00273DD0">
      <w:pPr>
        <w:widowControl w:val="0"/>
        <w:autoSpaceDE w:val="0"/>
        <w:jc w:val="both"/>
        <w:rPr>
          <w:lang w:val="pt-PT"/>
        </w:rPr>
      </w:pPr>
    </w:p>
    <w:p w14:paraId="004885B6" w14:textId="77777777" w:rsidR="00273DD0" w:rsidRPr="00BE483D" w:rsidRDefault="00273DD0">
      <w:pPr>
        <w:widowControl w:val="0"/>
        <w:autoSpaceDE w:val="0"/>
        <w:jc w:val="both"/>
        <w:rPr>
          <w:lang w:val="pt-PT"/>
        </w:rPr>
      </w:pPr>
    </w:p>
    <w:p w14:paraId="793E5169" w14:textId="77777777" w:rsidR="00273DD0" w:rsidRPr="00BE483D" w:rsidRDefault="00353DCC">
      <w:pPr>
        <w:widowControl w:val="0"/>
        <w:autoSpaceDE w:val="0"/>
        <w:jc w:val="both"/>
      </w:pPr>
      <w:r w:rsidRPr="00BE483D">
        <w:t>Représentée</w:t>
      </w:r>
      <w:r w:rsidRPr="00BE483D">
        <w:rPr>
          <w:spacing w:val="-10"/>
        </w:rPr>
        <w:t xml:space="preserve"> </w:t>
      </w:r>
      <w:r w:rsidRPr="00BE483D">
        <w:t>par</w:t>
      </w:r>
      <w:r w:rsidRPr="00BE483D">
        <w:rPr>
          <w:spacing w:val="-10"/>
        </w:rPr>
        <w:t xml:space="preserve"> </w:t>
      </w:r>
      <w:r w:rsidRPr="00BE483D">
        <w:t>Monsieur</w:t>
      </w:r>
      <w:r w:rsidRPr="00BE483D">
        <w:rPr>
          <w:spacing w:val="-10"/>
        </w:rPr>
        <w:t xml:space="preserve"> </w:t>
      </w:r>
      <w:r w:rsidRPr="00BE483D">
        <w:t>___________________,</w:t>
      </w:r>
      <w:r w:rsidRPr="00BE483D">
        <w:rPr>
          <w:spacing w:val="-10"/>
        </w:rPr>
        <w:t xml:space="preserve"> </w:t>
      </w:r>
      <w:r w:rsidRPr="00BE483D">
        <w:t>son</w:t>
      </w:r>
      <w:r w:rsidRPr="00BE483D">
        <w:rPr>
          <w:spacing w:val="-10"/>
        </w:rPr>
        <w:t xml:space="preserve"> </w:t>
      </w:r>
      <w:r w:rsidRPr="00BE483D">
        <w:t>Directeur</w:t>
      </w:r>
      <w:r w:rsidRPr="00BE483D">
        <w:rPr>
          <w:spacing w:val="-10"/>
        </w:rPr>
        <w:t xml:space="preserve"> </w:t>
      </w:r>
      <w:r w:rsidRPr="00BE483D">
        <w:t>Général,</w:t>
      </w:r>
      <w:r w:rsidRPr="00BE483D">
        <w:rPr>
          <w:spacing w:val="-10"/>
        </w:rPr>
        <w:t xml:space="preserve"> </w:t>
      </w:r>
      <w:r w:rsidRPr="00BE483D">
        <w:t>dénommée</w:t>
      </w:r>
    </w:p>
    <w:p w14:paraId="66C60F1F" w14:textId="77777777" w:rsidR="00273DD0" w:rsidRPr="00BE483D" w:rsidRDefault="00353DCC">
      <w:pPr>
        <w:widowControl w:val="0"/>
        <w:autoSpaceDE w:val="0"/>
        <w:jc w:val="both"/>
      </w:pPr>
      <w:r w:rsidRPr="00BE483D">
        <w:t>ci-après</w:t>
      </w:r>
      <w:r w:rsidRPr="00BE483D">
        <w:rPr>
          <w:spacing w:val="8"/>
        </w:rPr>
        <w:t xml:space="preserve"> </w:t>
      </w:r>
      <w:r w:rsidRPr="00BE483D">
        <w:t>«</w:t>
      </w:r>
      <w:r w:rsidR="00084D29" w:rsidRPr="00BE483D">
        <w:t>le co-contractant</w:t>
      </w:r>
      <w:r w:rsidRPr="00BE483D">
        <w:rPr>
          <w:spacing w:val="8"/>
        </w:rPr>
        <w:t xml:space="preserve"> </w:t>
      </w:r>
      <w:r w:rsidRPr="00BE483D">
        <w:t>»</w:t>
      </w:r>
    </w:p>
    <w:p w14:paraId="573F08BA" w14:textId="77777777" w:rsidR="00273DD0" w:rsidRPr="00BE483D" w:rsidRDefault="00273DD0">
      <w:pPr>
        <w:widowControl w:val="0"/>
        <w:autoSpaceDE w:val="0"/>
        <w:jc w:val="both"/>
      </w:pPr>
    </w:p>
    <w:p w14:paraId="283EBA10" w14:textId="77777777" w:rsidR="00273DD0" w:rsidRPr="00BE483D" w:rsidRDefault="00273DD0">
      <w:pPr>
        <w:widowControl w:val="0"/>
        <w:autoSpaceDE w:val="0"/>
        <w:jc w:val="both"/>
      </w:pPr>
    </w:p>
    <w:p w14:paraId="0974C046" w14:textId="77777777" w:rsidR="00273DD0" w:rsidRPr="00BE483D" w:rsidRDefault="00273DD0">
      <w:pPr>
        <w:widowControl w:val="0"/>
        <w:autoSpaceDE w:val="0"/>
        <w:jc w:val="both"/>
      </w:pPr>
    </w:p>
    <w:p w14:paraId="5F00E358" w14:textId="77777777" w:rsidR="00273DD0" w:rsidRPr="00BE483D" w:rsidRDefault="00273DD0">
      <w:pPr>
        <w:widowControl w:val="0"/>
        <w:autoSpaceDE w:val="0"/>
        <w:jc w:val="both"/>
      </w:pPr>
    </w:p>
    <w:p w14:paraId="401E7D5D" w14:textId="77777777" w:rsidR="00273DD0" w:rsidRPr="00BE483D" w:rsidRDefault="00273DD0">
      <w:pPr>
        <w:widowControl w:val="0"/>
        <w:autoSpaceDE w:val="0"/>
        <w:jc w:val="both"/>
      </w:pPr>
    </w:p>
    <w:p w14:paraId="6CBC1CD1" w14:textId="77777777" w:rsidR="00273DD0" w:rsidRPr="00BE483D" w:rsidRDefault="00353DCC">
      <w:pPr>
        <w:widowControl w:val="0"/>
        <w:autoSpaceDE w:val="0"/>
        <w:jc w:val="both"/>
      </w:pPr>
      <w:r w:rsidRPr="00BE483D">
        <w:rPr>
          <w:b/>
          <w:bCs/>
        </w:rPr>
        <w:t>D'autre</w:t>
      </w:r>
      <w:r w:rsidRPr="00BE483D">
        <w:rPr>
          <w:b/>
          <w:bCs/>
          <w:spacing w:val="8"/>
        </w:rPr>
        <w:t xml:space="preserve"> </w:t>
      </w:r>
      <w:r w:rsidRPr="00BE483D">
        <w:rPr>
          <w:b/>
          <w:bCs/>
        </w:rPr>
        <w:t>part</w:t>
      </w:r>
      <w:r w:rsidRPr="00BE483D">
        <w:t>,</w:t>
      </w:r>
    </w:p>
    <w:p w14:paraId="07AA7B6F" w14:textId="77777777" w:rsidR="00273DD0" w:rsidRPr="00BE483D" w:rsidRDefault="00273DD0">
      <w:pPr>
        <w:widowControl w:val="0"/>
        <w:autoSpaceDE w:val="0"/>
        <w:jc w:val="both"/>
      </w:pPr>
    </w:p>
    <w:p w14:paraId="324E0E64" w14:textId="77777777" w:rsidR="00273DD0" w:rsidRPr="00BE483D" w:rsidRDefault="00273DD0">
      <w:pPr>
        <w:widowControl w:val="0"/>
        <w:autoSpaceDE w:val="0"/>
        <w:jc w:val="both"/>
      </w:pPr>
    </w:p>
    <w:p w14:paraId="778AED96" w14:textId="77777777" w:rsidR="00273DD0" w:rsidRPr="00BE483D" w:rsidRDefault="00273DD0">
      <w:pPr>
        <w:widowControl w:val="0"/>
        <w:autoSpaceDE w:val="0"/>
        <w:jc w:val="both"/>
      </w:pPr>
    </w:p>
    <w:p w14:paraId="27C99CD6" w14:textId="77777777" w:rsidR="00273DD0" w:rsidRPr="00BE483D" w:rsidRDefault="00273DD0">
      <w:pPr>
        <w:widowControl w:val="0"/>
        <w:autoSpaceDE w:val="0"/>
        <w:jc w:val="both"/>
      </w:pPr>
    </w:p>
    <w:p w14:paraId="7C9295A1" w14:textId="77777777" w:rsidR="00273DD0" w:rsidRPr="00BE483D" w:rsidRDefault="00273DD0">
      <w:pPr>
        <w:widowControl w:val="0"/>
        <w:autoSpaceDE w:val="0"/>
        <w:jc w:val="both"/>
      </w:pPr>
    </w:p>
    <w:p w14:paraId="1E83442A" w14:textId="77777777" w:rsidR="00273DD0" w:rsidRPr="00BE483D" w:rsidRDefault="00273DD0">
      <w:pPr>
        <w:widowControl w:val="0"/>
        <w:autoSpaceDE w:val="0"/>
        <w:jc w:val="both"/>
      </w:pPr>
    </w:p>
    <w:p w14:paraId="2CDAD0B5" w14:textId="77777777" w:rsidR="00273DD0" w:rsidRPr="00BE483D" w:rsidRDefault="00353DCC">
      <w:pPr>
        <w:widowControl w:val="0"/>
        <w:autoSpaceDE w:val="0"/>
        <w:jc w:val="both"/>
      </w:pPr>
      <w:r w:rsidRPr="00BE483D">
        <w:t>Il a</w:t>
      </w:r>
      <w:r w:rsidRPr="00BE483D">
        <w:rPr>
          <w:spacing w:val="8"/>
        </w:rPr>
        <w:t xml:space="preserve"> </w:t>
      </w:r>
      <w:r w:rsidRPr="00BE483D">
        <w:t>été</w:t>
      </w:r>
      <w:r w:rsidRPr="00BE483D">
        <w:rPr>
          <w:spacing w:val="8"/>
        </w:rPr>
        <w:t xml:space="preserve"> </w:t>
      </w:r>
      <w:r w:rsidRPr="00BE483D">
        <w:t>convenu</w:t>
      </w:r>
      <w:r w:rsidRPr="00BE483D">
        <w:rPr>
          <w:spacing w:val="8"/>
        </w:rPr>
        <w:t xml:space="preserve"> </w:t>
      </w:r>
      <w:r w:rsidRPr="00BE483D">
        <w:t>et</w:t>
      </w:r>
      <w:r w:rsidRPr="00BE483D">
        <w:rPr>
          <w:spacing w:val="8"/>
        </w:rPr>
        <w:t xml:space="preserve"> </w:t>
      </w:r>
      <w:r w:rsidRPr="00BE483D">
        <w:t>arrêté</w:t>
      </w:r>
      <w:r w:rsidRPr="00BE483D">
        <w:rPr>
          <w:spacing w:val="8"/>
        </w:rPr>
        <w:t xml:space="preserve"> </w:t>
      </w:r>
      <w:r w:rsidRPr="00BE483D">
        <w:t>ce</w:t>
      </w:r>
      <w:r w:rsidRPr="00BE483D">
        <w:rPr>
          <w:spacing w:val="8"/>
        </w:rPr>
        <w:t xml:space="preserve"> </w:t>
      </w:r>
      <w:r w:rsidRPr="00BE483D">
        <w:t>qui</w:t>
      </w:r>
      <w:r w:rsidRPr="00BE483D">
        <w:rPr>
          <w:spacing w:val="8"/>
        </w:rPr>
        <w:t xml:space="preserve"> </w:t>
      </w:r>
      <w:r w:rsidRPr="00BE483D">
        <w:t>suit</w:t>
      </w:r>
      <w:r w:rsidRPr="00BE483D">
        <w:rPr>
          <w:spacing w:val="8"/>
        </w:rPr>
        <w:t xml:space="preserve"> </w:t>
      </w:r>
      <w:r w:rsidRPr="00BE483D">
        <w:t>:</w:t>
      </w:r>
    </w:p>
    <w:p w14:paraId="6185743D" w14:textId="77777777" w:rsidR="00273DD0" w:rsidRPr="00BE483D" w:rsidRDefault="00273DD0">
      <w:pPr>
        <w:widowControl w:val="0"/>
        <w:autoSpaceDE w:val="0"/>
        <w:jc w:val="both"/>
      </w:pPr>
    </w:p>
    <w:p w14:paraId="57C922BF" w14:textId="77777777" w:rsidR="00273DD0" w:rsidRPr="00BE483D" w:rsidRDefault="00273DD0">
      <w:pPr>
        <w:widowControl w:val="0"/>
        <w:autoSpaceDE w:val="0"/>
        <w:jc w:val="both"/>
      </w:pPr>
    </w:p>
    <w:bookmarkEnd w:id="22"/>
    <w:bookmarkEnd w:id="23"/>
    <w:p w14:paraId="5A46EA61" w14:textId="77777777" w:rsidR="00273DD0" w:rsidRPr="00BE483D" w:rsidRDefault="00353DCC">
      <w:pPr>
        <w:pageBreakBefore/>
        <w:widowControl w:val="0"/>
        <w:autoSpaceDE w:val="0"/>
        <w:jc w:val="center"/>
      </w:pPr>
      <w:r w:rsidRPr="00BE483D">
        <w:rPr>
          <w:b/>
          <w:bCs/>
          <w:spacing w:val="27"/>
          <w:sz w:val="36"/>
          <w:szCs w:val="36"/>
        </w:rPr>
        <w:lastRenderedPageBreak/>
        <w:t>Sommaire</w:t>
      </w:r>
    </w:p>
    <w:p w14:paraId="6D9A61C7" w14:textId="77777777" w:rsidR="00273DD0" w:rsidRPr="00BE483D" w:rsidRDefault="00273DD0">
      <w:pPr>
        <w:widowControl w:val="0"/>
        <w:autoSpaceDE w:val="0"/>
        <w:jc w:val="both"/>
        <w:rPr>
          <w:spacing w:val="27"/>
        </w:rPr>
      </w:pPr>
    </w:p>
    <w:p w14:paraId="56A607A0" w14:textId="77777777" w:rsidR="00273DD0" w:rsidRPr="00BE483D" w:rsidRDefault="00273DD0">
      <w:pPr>
        <w:widowControl w:val="0"/>
        <w:autoSpaceDE w:val="0"/>
        <w:jc w:val="both"/>
        <w:rPr>
          <w:spacing w:val="27"/>
        </w:rPr>
      </w:pPr>
    </w:p>
    <w:p w14:paraId="3A7F7A8A" w14:textId="77777777" w:rsidR="00273DD0" w:rsidRPr="00BE483D" w:rsidRDefault="00273DD0">
      <w:pPr>
        <w:widowControl w:val="0"/>
        <w:autoSpaceDE w:val="0"/>
        <w:spacing w:line="480" w:lineRule="auto"/>
        <w:jc w:val="both"/>
        <w:rPr>
          <w:spacing w:val="27"/>
        </w:rPr>
      </w:pPr>
    </w:p>
    <w:p w14:paraId="478CCBCF" w14:textId="77777777" w:rsidR="00273DD0" w:rsidRPr="00BE483D" w:rsidRDefault="00353DCC">
      <w:pPr>
        <w:widowControl w:val="0"/>
        <w:tabs>
          <w:tab w:val="left" w:pos="1080"/>
        </w:tabs>
        <w:autoSpaceDE w:val="0"/>
        <w:spacing w:line="480" w:lineRule="auto"/>
        <w:jc w:val="both"/>
      </w:pPr>
      <w:r w:rsidRPr="00BE483D">
        <w:rPr>
          <w:spacing w:val="27"/>
          <w:w w:val="95"/>
        </w:rPr>
        <w:t>Titre</w:t>
      </w:r>
      <w:r w:rsidRPr="00BE483D">
        <w:rPr>
          <w:spacing w:val="3"/>
        </w:rPr>
        <w:t xml:space="preserve"> </w:t>
      </w:r>
      <w:r w:rsidRPr="00BE483D">
        <w:rPr>
          <w:w w:val="95"/>
        </w:rPr>
        <w:t>I</w:t>
      </w:r>
      <w:r w:rsidRPr="00BE483D">
        <w:tab/>
        <w:t>C</w:t>
      </w:r>
      <w:r w:rsidRPr="00BE483D">
        <w:rPr>
          <w:w w:val="95"/>
        </w:rPr>
        <w:t>ahier</w:t>
      </w:r>
      <w:r w:rsidRPr="00BE483D">
        <w:rPr>
          <w:spacing w:val="3"/>
        </w:rPr>
        <w:t xml:space="preserve"> </w:t>
      </w:r>
      <w:r w:rsidRPr="00BE483D">
        <w:rPr>
          <w:w w:val="95"/>
        </w:rPr>
        <w:t>des</w:t>
      </w:r>
      <w:r w:rsidRPr="00BE483D">
        <w:rPr>
          <w:spacing w:val="3"/>
        </w:rPr>
        <w:t xml:space="preserve"> </w:t>
      </w:r>
      <w:r w:rsidRPr="00BE483D">
        <w:rPr>
          <w:w w:val="95"/>
        </w:rPr>
        <w:t>Clauses</w:t>
      </w:r>
      <w:r w:rsidRPr="00BE483D">
        <w:rPr>
          <w:spacing w:val="3"/>
        </w:rPr>
        <w:t xml:space="preserve"> </w:t>
      </w:r>
      <w:r w:rsidRPr="00BE483D">
        <w:rPr>
          <w:w w:val="95"/>
        </w:rPr>
        <w:t>Administratives</w:t>
      </w:r>
      <w:r w:rsidRPr="00BE483D">
        <w:rPr>
          <w:spacing w:val="3"/>
        </w:rPr>
        <w:t xml:space="preserve"> </w:t>
      </w:r>
      <w:r w:rsidRPr="00BE483D">
        <w:rPr>
          <w:w w:val="95"/>
        </w:rPr>
        <w:t>Particulières</w:t>
      </w:r>
      <w:r w:rsidRPr="00BE483D">
        <w:rPr>
          <w:spacing w:val="3"/>
        </w:rPr>
        <w:t xml:space="preserve"> </w:t>
      </w:r>
      <w:r w:rsidRPr="00BE483D">
        <w:rPr>
          <w:w w:val="95"/>
        </w:rPr>
        <w:t>(CCAP)</w:t>
      </w:r>
    </w:p>
    <w:p w14:paraId="7F73AF91" w14:textId="77777777" w:rsidR="00273DD0" w:rsidRPr="00BE483D" w:rsidRDefault="00353DCC">
      <w:pPr>
        <w:widowControl w:val="0"/>
        <w:tabs>
          <w:tab w:val="left" w:pos="1080"/>
        </w:tabs>
        <w:autoSpaceDE w:val="0"/>
        <w:spacing w:line="480" w:lineRule="auto"/>
        <w:jc w:val="both"/>
      </w:pPr>
      <w:r w:rsidRPr="00BE483D">
        <w:rPr>
          <w:w w:val="95"/>
        </w:rPr>
        <w:t>Titre</w:t>
      </w:r>
      <w:r w:rsidRPr="00BE483D">
        <w:rPr>
          <w:spacing w:val="3"/>
        </w:rPr>
        <w:t xml:space="preserve"> </w:t>
      </w:r>
      <w:r w:rsidRPr="00BE483D">
        <w:rPr>
          <w:w w:val="95"/>
        </w:rPr>
        <w:t>II</w:t>
      </w:r>
      <w:r w:rsidRPr="00BE483D">
        <w:tab/>
      </w:r>
      <w:r w:rsidRPr="00BE483D">
        <w:rPr>
          <w:w w:val="95"/>
        </w:rPr>
        <w:t>:</w:t>
      </w:r>
      <w:r w:rsidRPr="00BE483D">
        <w:t xml:space="preserve"> </w:t>
      </w:r>
      <w:r w:rsidRPr="00BE483D">
        <w:rPr>
          <w:w w:val="95"/>
        </w:rPr>
        <w:t>Cahier</w:t>
      </w:r>
      <w:r w:rsidRPr="00BE483D">
        <w:rPr>
          <w:spacing w:val="3"/>
        </w:rPr>
        <w:t xml:space="preserve"> </w:t>
      </w:r>
      <w:r w:rsidRPr="00BE483D">
        <w:rPr>
          <w:w w:val="95"/>
        </w:rPr>
        <w:t>des</w:t>
      </w:r>
      <w:r w:rsidRPr="00BE483D">
        <w:rPr>
          <w:spacing w:val="3"/>
        </w:rPr>
        <w:t xml:space="preserve"> </w:t>
      </w:r>
      <w:r w:rsidRPr="00BE483D">
        <w:rPr>
          <w:w w:val="95"/>
        </w:rPr>
        <w:t>Clauses</w:t>
      </w:r>
      <w:r w:rsidRPr="00BE483D">
        <w:rPr>
          <w:spacing w:val="3"/>
        </w:rPr>
        <w:t xml:space="preserve"> </w:t>
      </w:r>
      <w:r w:rsidRPr="00BE483D">
        <w:rPr>
          <w:w w:val="95"/>
        </w:rPr>
        <w:t>Techniques</w:t>
      </w:r>
      <w:r w:rsidRPr="00BE483D">
        <w:rPr>
          <w:spacing w:val="3"/>
        </w:rPr>
        <w:t xml:space="preserve"> </w:t>
      </w:r>
      <w:r w:rsidRPr="00BE483D">
        <w:rPr>
          <w:w w:val="95"/>
        </w:rPr>
        <w:t>Particulières</w:t>
      </w:r>
      <w:r w:rsidRPr="00BE483D">
        <w:rPr>
          <w:spacing w:val="3"/>
        </w:rPr>
        <w:t xml:space="preserve"> </w:t>
      </w:r>
      <w:r w:rsidRPr="00BE483D">
        <w:rPr>
          <w:w w:val="95"/>
        </w:rPr>
        <w:t>(CCTP)</w:t>
      </w:r>
    </w:p>
    <w:p w14:paraId="1423590C" w14:textId="77777777" w:rsidR="00273DD0" w:rsidRPr="00BE483D" w:rsidRDefault="00353DCC">
      <w:pPr>
        <w:widowControl w:val="0"/>
        <w:tabs>
          <w:tab w:val="left" w:pos="1080"/>
        </w:tabs>
        <w:autoSpaceDE w:val="0"/>
        <w:spacing w:line="480" w:lineRule="auto"/>
        <w:jc w:val="both"/>
      </w:pPr>
      <w:r w:rsidRPr="00BE483D">
        <w:rPr>
          <w:w w:val="95"/>
        </w:rPr>
        <w:t>Titre</w:t>
      </w:r>
      <w:r w:rsidRPr="00BE483D">
        <w:rPr>
          <w:spacing w:val="3"/>
        </w:rPr>
        <w:t xml:space="preserve"> </w:t>
      </w:r>
      <w:r w:rsidRPr="00BE483D">
        <w:rPr>
          <w:w w:val="95"/>
        </w:rPr>
        <w:t>III</w:t>
      </w:r>
      <w:r w:rsidRPr="00BE483D">
        <w:tab/>
      </w:r>
      <w:r w:rsidRPr="00BE483D">
        <w:rPr>
          <w:w w:val="95"/>
        </w:rPr>
        <w:t>:</w:t>
      </w:r>
      <w:r w:rsidRPr="00BE483D">
        <w:t xml:space="preserve"> </w:t>
      </w:r>
      <w:r w:rsidRPr="00BE483D">
        <w:rPr>
          <w:w w:val="95"/>
        </w:rPr>
        <w:t>Bordereau</w:t>
      </w:r>
      <w:r w:rsidRPr="00BE483D">
        <w:rPr>
          <w:spacing w:val="3"/>
        </w:rPr>
        <w:t xml:space="preserve"> </w:t>
      </w:r>
      <w:r w:rsidRPr="00BE483D">
        <w:rPr>
          <w:w w:val="95"/>
        </w:rPr>
        <w:t>des</w:t>
      </w:r>
      <w:r w:rsidRPr="00BE483D">
        <w:rPr>
          <w:spacing w:val="3"/>
        </w:rPr>
        <w:t xml:space="preserve"> </w:t>
      </w:r>
      <w:r w:rsidRPr="00BE483D">
        <w:rPr>
          <w:w w:val="95"/>
        </w:rPr>
        <w:t>Prix</w:t>
      </w:r>
      <w:r w:rsidRPr="00BE483D">
        <w:rPr>
          <w:spacing w:val="3"/>
        </w:rPr>
        <w:t xml:space="preserve"> </w:t>
      </w:r>
      <w:r w:rsidRPr="00BE483D">
        <w:rPr>
          <w:w w:val="95"/>
        </w:rPr>
        <w:t>Unitaires</w:t>
      </w:r>
      <w:r w:rsidRPr="00BE483D">
        <w:rPr>
          <w:spacing w:val="3"/>
        </w:rPr>
        <w:t xml:space="preserve"> </w:t>
      </w:r>
      <w:r w:rsidRPr="00BE483D">
        <w:rPr>
          <w:w w:val="95"/>
        </w:rPr>
        <w:t>(BPU)</w:t>
      </w:r>
    </w:p>
    <w:p w14:paraId="2B1BCF24" w14:textId="77777777" w:rsidR="00273DD0" w:rsidRPr="00BE483D" w:rsidRDefault="00353DCC">
      <w:pPr>
        <w:widowControl w:val="0"/>
        <w:tabs>
          <w:tab w:val="left" w:pos="1080"/>
        </w:tabs>
        <w:autoSpaceDE w:val="0"/>
        <w:spacing w:line="480" w:lineRule="auto"/>
        <w:jc w:val="both"/>
      </w:pPr>
      <w:r w:rsidRPr="00BE483D">
        <w:rPr>
          <w:w w:val="95"/>
        </w:rPr>
        <w:t>Titre</w:t>
      </w:r>
      <w:r w:rsidRPr="00BE483D">
        <w:rPr>
          <w:spacing w:val="3"/>
        </w:rPr>
        <w:t xml:space="preserve"> </w:t>
      </w:r>
      <w:r w:rsidRPr="00BE483D">
        <w:rPr>
          <w:w w:val="95"/>
        </w:rPr>
        <w:t>IV</w:t>
      </w:r>
      <w:r w:rsidRPr="00BE483D">
        <w:tab/>
      </w:r>
      <w:r w:rsidRPr="00BE483D">
        <w:rPr>
          <w:w w:val="95"/>
        </w:rPr>
        <w:t>:</w:t>
      </w:r>
      <w:r w:rsidRPr="00BE483D">
        <w:t xml:space="preserve"> </w:t>
      </w:r>
      <w:r w:rsidRPr="00BE483D">
        <w:rPr>
          <w:w w:val="95"/>
        </w:rPr>
        <w:t>Détail</w:t>
      </w:r>
      <w:r w:rsidRPr="00BE483D">
        <w:rPr>
          <w:spacing w:val="3"/>
        </w:rPr>
        <w:t xml:space="preserve"> </w:t>
      </w:r>
      <w:r w:rsidRPr="00BE483D">
        <w:rPr>
          <w:w w:val="95"/>
        </w:rPr>
        <w:t>ou</w:t>
      </w:r>
      <w:r w:rsidRPr="00BE483D">
        <w:rPr>
          <w:spacing w:val="3"/>
        </w:rPr>
        <w:t xml:space="preserve"> </w:t>
      </w:r>
      <w:r w:rsidRPr="00BE483D">
        <w:rPr>
          <w:w w:val="95"/>
        </w:rPr>
        <w:t>Devis</w:t>
      </w:r>
      <w:r w:rsidRPr="00BE483D">
        <w:rPr>
          <w:spacing w:val="3"/>
        </w:rPr>
        <w:t xml:space="preserve"> </w:t>
      </w:r>
      <w:r w:rsidRPr="00BE483D">
        <w:rPr>
          <w:w w:val="95"/>
        </w:rPr>
        <w:t>Estimatif</w:t>
      </w:r>
      <w:r w:rsidRPr="00BE483D">
        <w:rPr>
          <w:spacing w:val="3"/>
        </w:rPr>
        <w:t xml:space="preserve"> </w:t>
      </w:r>
      <w:r w:rsidRPr="00BE483D">
        <w:rPr>
          <w:w w:val="95"/>
        </w:rPr>
        <w:t>(DE)</w:t>
      </w:r>
    </w:p>
    <w:p w14:paraId="64E6713E" w14:textId="77777777" w:rsidR="00273DD0" w:rsidRPr="00BE483D" w:rsidRDefault="00273DD0">
      <w:pPr>
        <w:widowControl w:val="0"/>
        <w:autoSpaceDE w:val="0"/>
        <w:spacing w:line="480" w:lineRule="auto"/>
        <w:jc w:val="both"/>
      </w:pPr>
    </w:p>
    <w:p w14:paraId="77933734" w14:textId="6B9CE1C8" w:rsidR="00273DD0" w:rsidRPr="00BE483D" w:rsidRDefault="00353DCC">
      <w:pPr>
        <w:pageBreakBefore/>
        <w:widowControl w:val="0"/>
        <w:tabs>
          <w:tab w:val="left" w:pos="8647"/>
        </w:tabs>
        <w:autoSpaceDE w:val="0"/>
        <w:jc w:val="both"/>
      </w:pPr>
      <w:r w:rsidRPr="00BE483D">
        <w:lastRenderedPageBreak/>
        <w:t>Page</w:t>
      </w:r>
      <w:r w:rsidRPr="00BE483D">
        <w:rPr>
          <w:spacing w:val="-41"/>
        </w:rPr>
        <w:t xml:space="preserve"> </w:t>
      </w:r>
      <w:r w:rsidRPr="00BE483D">
        <w:t xml:space="preserve">........................ </w:t>
      </w:r>
      <w:r w:rsidRPr="00BE483D">
        <w:rPr>
          <w:spacing w:val="-14"/>
        </w:rPr>
        <w:t xml:space="preserve"> </w:t>
      </w:r>
      <w:r w:rsidRPr="00BE483D">
        <w:t>et</w:t>
      </w:r>
      <w:r w:rsidRPr="00BE483D">
        <w:rPr>
          <w:spacing w:val="8"/>
        </w:rPr>
        <w:t xml:space="preserve"> </w:t>
      </w:r>
      <w:r w:rsidRPr="00BE483D">
        <w:t>Dernière</w:t>
      </w:r>
      <w:r w:rsidRPr="00BE483D">
        <w:rPr>
          <w:spacing w:val="8"/>
        </w:rPr>
        <w:t xml:space="preserve"> </w:t>
      </w:r>
      <w:r w:rsidR="00FC1B35" w:rsidRPr="00BE483D">
        <w:t>de la</w:t>
      </w:r>
      <w:r w:rsidRPr="00BE483D">
        <w:rPr>
          <w:spacing w:val="8"/>
        </w:rPr>
        <w:t xml:space="preserve"> Lettre commande </w:t>
      </w:r>
      <w:r w:rsidRPr="00BE483D">
        <w:t>N°</w:t>
      </w:r>
      <w:r w:rsidRPr="00BE483D">
        <w:rPr>
          <w:spacing w:val="8"/>
        </w:rPr>
        <w:t xml:space="preserve"> </w:t>
      </w:r>
      <w:r w:rsidRPr="00BE483D">
        <w:t xml:space="preserve"> /</w:t>
      </w:r>
      <w:r w:rsidR="00FC1B35" w:rsidRPr="00BE483D">
        <w:rPr>
          <w:b/>
          <w:bCs/>
          <w:sz w:val="22"/>
          <w:szCs w:val="22"/>
        </w:rPr>
        <w:t xml:space="preserve"> </w:t>
      </w:r>
      <w:r w:rsidR="00FC1B35" w:rsidRPr="00BE483D">
        <w:rPr>
          <w:bCs/>
          <w:sz w:val="22"/>
          <w:szCs w:val="22"/>
        </w:rPr>
        <w:t>AONO/AC/</w:t>
      </w:r>
      <w:r w:rsidR="00045B06">
        <w:rPr>
          <w:bCs/>
          <w:sz w:val="22"/>
          <w:szCs w:val="22"/>
        </w:rPr>
        <w:t>CMNE</w:t>
      </w:r>
      <w:r w:rsidR="00FC1B35" w:rsidRPr="00BE483D">
        <w:rPr>
          <w:bCs/>
          <w:sz w:val="22"/>
          <w:szCs w:val="22"/>
        </w:rPr>
        <w:t>-</w:t>
      </w:r>
      <w:r w:rsidR="00045B06">
        <w:rPr>
          <w:bCs/>
          <w:sz w:val="22"/>
          <w:szCs w:val="22"/>
        </w:rPr>
        <w:t>TLM-CIPM</w:t>
      </w:r>
      <w:r w:rsidR="00FC1B35" w:rsidRPr="00BE483D">
        <w:rPr>
          <w:bCs/>
          <w:sz w:val="22"/>
          <w:szCs w:val="22"/>
        </w:rPr>
        <w:t>/</w:t>
      </w:r>
      <w:r w:rsidR="00D35AF6">
        <w:rPr>
          <w:bCs/>
          <w:spacing w:val="7"/>
          <w:sz w:val="22"/>
          <w:szCs w:val="22"/>
        </w:rPr>
        <w:t>202</w:t>
      </w:r>
      <w:r w:rsidR="00586E34">
        <w:rPr>
          <w:bCs/>
          <w:spacing w:val="7"/>
          <w:sz w:val="22"/>
          <w:szCs w:val="22"/>
        </w:rPr>
        <w:t>2</w:t>
      </w:r>
      <w:r w:rsidRPr="00BE483D">
        <w:t>. Passé</w:t>
      </w:r>
      <w:r w:rsidRPr="00BE483D">
        <w:rPr>
          <w:spacing w:val="8"/>
        </w:rPr>
        <w:t xml:space="preserve"> </w:t>
      </w:r>
      <w:r w:rsidRPr="00BE483D">
        <w:t>après</w:t>
      </w:r>
      <w:r w:rsidRPr="00BE483D">
        <w:rPr>
          <w:spacing w:val="8"/>
        </w:rPr>
        <w:t xml:space="preserve"> </w:t>
      </w:r>
      <w:r w:rsidRPr="00BE483D">
        <w:t>Appel</w:t>
      </w:r>
      <w:r w:rsidRPr="00BE483D">
        <w:rPr>
          <w:spacing w:val="8"/>
        </w:rPr>
        <w:t xml:space="preserve"> </w:t>
      </w:r>
      <w:r w:rsidRPr="00BE483D">
        <w:t>d’Offres</w:t>
      </w:r>
      <w:r w:rsidRPr="00BE483D">
        <w:rPr>
          <w:spacing w:val="8"/>
        </w:rPr>
        <w:t xml:space="preserve"> </w:t>
      </w:r>
      <w:r w:rsidRPr="00BE483D">
        <w:rPr>
          <w:i/>
          <w:iCs/>
        </w:rPr>
        <w:t>[préciser</w:t>
      </w:r>
      <w:r w:rsidRPr="00BE483D">
        <w:rPr>
          <w:i/>
          <w:iCs/>
          <w:spacing w:val="6"/>
        </w:rPr>
        <w:t xml:space="preserve"> </w:t>
      </w:r>
      <w:r w:rsidRPr="00BE483D">
        <w:rPr>
          <w:i/>
          <w:iCs/>
        </w:rPr>
        <w:t>références</w:t>
      </w:r>
      <w:r w:rsidRPr="00BE483D">
        <w:rPr>
          <w:i/>
          <w:iCs/>
          <w:spacing w:val="6"/>
        </w:rPr>
        <w:t xml:space="preserve"> </w:t>
      </w:r>
      <w:r w:rsidRPr="00BE483D">
        <w:rPr>
          <w:i/>
          <w:iCs/>
        </w:rPr>
        <w:t>Appel</w:t>
      </w:r>
      <w:r w:rsidRPr="00BE483D">
        <w:rPr>
          <w:i/>
          <w:iCs/>
          <w:spacing w:val="6"/>
        </w:rPr>
        <w:t xml:space="preserve"> </w:t>
      </w:r>
      <w:r w:rsidRPr="00BE483D">
        <w:rPr>
          <w:i/>
          <w:iCs/>
        </w:rPr>
        <w:t>d’Offres]</w:t>
      </w:r>
    </w:p>
    <w:p w14:paraId="65B9C45E" w14:textId="77777777" w:rsidR="00273DD0" w:rsidRPr="00BE483D" w:rsidRDefault="00273DD0">
      <w:pPr>
        <w:widowControl w:val="0"/>
        <w:autoSpaceDE w:val="0"/>
        <w:jc w:val="both"/>
      </w:pPr>
    </w:p>
    <w:p w14:paraId="22AF3B5E" w14:textId="77777777" w:rsidR="00273DD0" w:rsidRPr="00BE483D" w:rsidRDefault="00353DCC">
      <w:pPr>
        <w:widowControl w:val="0"/>
        <w:autoSpaceDE w:val="0"/>
        <w:jc w:val="both"/>
      </w:pPr>
      <w:r w:rsidRPr="00BE483D">
        <w:t>Avec</w:t>
      </w:r>
      <w:r w:rsidRPr="00BE483D">
        <w:rPr>
          <w:spacing w:val="8"/>
        </w:rPr>
        <w:t xml:space="preserve"> </w:t>
      </w:r>
      <w:r w:rsidRPr="00BE483D">
        <w:t>______,</w:t>
      </w:r>
    </w:p>
    <w:p w14:paraId="37854A3C" w14:textId="77777777" w:rsidR="00273DD0" w:rsidRPr="00BE483D" w:rsidRDefault="00273DD0">
      <w:pPr>
        <w:widowControl w:val="0"/>
        <w:autoSpaceDE w:val="0"/>
        <w:jc w:val="both"/>
      </w:pPr>
    </w:p>
    <w:p w14:paraId="0F7DA569" w14:textId="77777777" w:rsidR="00273DD0" w:rsidRPr="00BE483D" w:rsidRDefault="00273DD0">
      <w:pPr>
        <w:widowControl w:val="0"/>
        <w:autoSpaceDE w:val="0"/>
        <w:jc w:val="both"/>
      </w:pPr>
    </w:p>
    <w:p w14:paraId="623F56CE" w14:textId="77777777" w:rsidR="00273DD0" w:rsidRPr="00BE483D" w:rsidRDefault="00353DCC">
      <w:pPr>
        <w:widowControl w:val="0"/>
        <w:autoSpaceDE w:val="0"/>
        <w:jc w:val="both"/>
      </w:pPr>
      <w:r w:rsidRPr="00BE483D">
        <w:rPr>
          <w:i/>
          <w:iCs/>
        </w:rPr>
        <w:t>Pour</w:t>
      </w:r>
      <w:r w:rsidRPr="00BE483D">
        <w:rPr>
          <w:i/>
          <w:iCs/>
          <w:spacing w:val="8"/>
        </w:rPr>
        <w:t xml:space="preserve"> </w:t>
      </w:r>
      <w:r w:rsidRPr="00BE483D">
        <w:rPr>
          <w:i/>
          <w:iCs/>
        </w:rPr>
        <w:t>l’exécution</w:t>
      </w:r>
      <w:r w:rsidRPr="00BE483D">
        <w:rPr>
          <w:i/>
          <w:iCs/>
          <w:spacing w:val="8"/>
        </w:rPr>
        <w:t xml:space="preserve"> </w:t>
      </w:r>
      <w:r w:rsidRPr="00BE483D">
        <w:rPr>
          <w:i/>
          <w:iCs/>
        </w:rPr>
        <w:t>des</w:t>
      </w:r>
      <w:r w:rsidRPr="00BE483D">
        <w:rPr>
          <w:i/>
          <w:iCs/>
          <w:spacing w:val="8"/>
        </w:rPr>
        <w:t xml:space="preserve"> </w:t>
      </w:r>
      <w:r w:rsidRPr="00BE483D">
        <w:rPr>
          <w:i/>
          <w:iCs/>
        </w:rPr>
        <w:t>travaux</w:t>
      </w:r>
      <w:r w:rsidRPr="00BE483D">
        <w:rPr>
          <w:i/>
          <w:iCs/>
          <w:spacing w:val="-40"/>
        </w:rPr>
        <w:t xml:space="preserve"> </w:t>
      </w:r>
      <w:r w:rsidRPr="00BE483D">
        <w:rPr>
          <w:i/>
          <w:iCs/>
        </w:rPr>
        <w:t>..............................................................................................</w:t>
      </w:r>
    </w:p>
    <w:p w14:paraId="32F1F660" w14:textId="77777777" w:rsidR="00273DD0" w:rsidRPr="00BE483D" w:rsidRDefault="00273DD0">
      <w:pPr>
        <w:widowControl w:val="0"/>
        <w:tabs>
          <w:tab w:val="left" w:pos="2760"/>
        </w:tabs>
        <w:autoSpaceDE w:val="0"/>
        <w:jc w:val="both"/>
        <w:rPr>
          <w:b/>
          <w:bCs/>
        </w:rPr>
      </w:pPr>
    </w:p>
    <w:p w14:paraId="07859D0A" w14:textId="77777777" w:rsidR="00392A45" w:rsidRPr="00BE483D" w:rsidRDefault="00392A45">
      <w:pPr>
        <w:widowControl w:val="0"/>
        <w:tabs>
          <w:tab w:val="left" w:pos="2760"/>
        </w:tabs>
        <w:autoSpaceDE w:val="0"/>
        <w:jc w:val="both"/>
        <w:rPr>
          <w:b/>
          <w:bCs/>
        </w:rPr>
      </w:pPr>
    </w:p>
    <w:p w14:paraId="2BE64C25" w14:textId="77777777" w:rsidR="00273DD0" w:rsidRPr="00BE483D" w:rsidRDefault="00353DCC">
      <w:pPr>
        <w:widowControl w:val="0"/>
        <w:tabs>
          <w:tab w:val="left" w:pos="2760"/>
        </w:tabs>
        <w:autoSpaceDE w:val="0"/>
        <w:jc w:val="both"/>
      </w:pPr>
      <w:r w:rsidRPr="00BE483D">
        <w:rPr>
          <w:b/>
          <w:bCs/>
        </w:rPr>
        <w:t>DELAI</w:t>
      </w:r>
      <w:r w:rsidRPr="00BE483D">
        <w:rPr>
          <w:b/>
          <w:bCs/>
          <w:spacing w:val="7"/>
        </w:rPr>
        <w:t xml:space="preserve"> </w:t>
      </w:r>
      <w:r w:rsidRPr="00BE483D">
        <w:rPr>
          <w:b/>
          <w:bCs/>
        </w:rPr>
        <w:t>D’EXECUTION</w:t>
      </w:r>
      <w:r w:rsidRPr="00BE483D">
        <w:rPr>
          <w:b/>
          <w:bCs/>
        </w:rPr>
        <w:tab/>
      </w:r>
      <w:r w:rsidRPr="00BE483D">
        <w:t>:</w:t>
      </w:r>
      <w:r w:rsidRPr="00BE483D">
        <w:rPr>
          <w:spacing w:val="7"/>
        </w:rPr>
        <w:t xml:space="preserve"> </w:t>
      </w:r>
      <w:r w:rsidRPr="00BE483D">
        <w:t>.................................................(........................)</w:t>
      </w:r>
      <w:r w:rsidRPr="00BE483D">
        <w:rPr>
          <w:spacing w:val="2"/>
        </w:rPr>
        <w:t xml:space="preserve"> </w:t>
      </w:r>
      <w:r w:rsidRPr="00BE483D">
        <w:t>mois</w:t>
      </w:r>
    </w:p>
    <w:p w14:paraId="3D03F42B" w14:textId="77777777" w:rsidR="00273DD0" w:rsidRPr="00BE483D" w:rsidRDefault="00273DD0">
      <w:pPr>
        <w:widowControl w:val="0"/>
        <w:autoSpaceDE w:val="0"/>
        <w:jc w:val="both"/>
      </w:pPr>
    </w:p>
    <w:p w14:paraId="5BBAEF75" w14:textId="77777777" w:rsidR="00273DD0" w:rsidRPr="00BE483D" w:rsidRDefault="00353DCC">
      <w:pPr>
        <w:widowControl w:val="0"/>
        <w:autoSpaceDE w:val="0"/>
        <w:jc w:val="both"/>
      </w:pPr>
      <w:r w:rsidRPr="00BE483D">
        <w:rPr>
          <w:b/>
          <w:bCs/>
        </w:rPr>
        <w:t>Montant</w:t>
      </w:r>
      <w:r w:rsidRPr="00BE483D">
        <w:rPr>
          <w:b/>
          <w:bCs/>
          <w:spacing w:val="8"/>
        </w:rPr>
        <w:t xml:space="preserve"> </w:t>
      </w:r>
      <w:r w:rsidRPr="00BE483D">
        <w:rPr>
          <w:b/>
          <w:bCs/>
        </w:rPr>
        <w:t>du</w:t>
      </w:r>
      <w:r w:rsidRPr="00BE483D">
        <w:rPr>
          <w:b/>
          <w:bCs/>
          <w:spacing w:val="8"/>
        </w:rPr>
        <w:t xml:space="preserve"> </w:t>
      </w:r>
      <w:r w:rsidRPr="00BE483D">
        <w:rPr>
          <w:b/>
          <w:bCs/>
        </w:rPr>
        <w:t>marché</w:t>
      </w:r>
      <w:r w:rsidRPr="00BE483D">
        <w:rPr>
          <w:b/>
          <w:bCs/>
          <w:spacing w:val="8"/>
        </w:rPr>
        <w:t xml:space="preserve"> </w:t>
      </w:r>
      <w:r w:rsidRPr="00BE483D">
        <w:rPr>
          <w:b/>
          <w:bCs/>
        </w:rPr>
        <w:t>en</w:t>
      </w:r>
      <w:r w:rsidRPr="00BE483D">
        <w:rPr>
          <w:b/>
          <w:bCs/>
          <w:spacing w:val="8"/>
        </w:rPr>
        <w:t xml:space="preserve"> </w:t>
      </w:r>
      <w:r w:rsidRPr="00BE483D">
        <w:rPr>
          <w:b/>
          <w:bCs/>
        </w:rPr>
        <w:t>FCFA</w:t>
      </w:r>
      <w:r w:rsidRPr="00BE483D">
        <w:rPr>
          <w:b/>
          <w:bCs/>
          <w:spacing w:val="8"/>
        </w:rPr>
        <w:t xml:space="preserve"> </w:t>
      </w:r>
      <w:r w:rsidRPr="00BE483D">
        <w:rPr>
          <w:b/>
          <w:bCs/>
        </w:rPr>
        <w:t>:</w:t>
      </w:r>
    </w:p>
    <w:p w14:paraId="2D81538A" w14:textId="77777777" w:rsidR="00273DD0" w:rsidRPr="00BE483D" w:rsidRDefault="00273DD0">
      <w:pPr>
        <w:widowControl w:val="0"/>
        <w:autoSpaceDE w:val="0"/>
        <w:jc w:val="both"/>
      </w:pP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273DD0" w:rsidRPr="00BE483D" w14:paraId="740A4808" w14:textId="77777777">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6EAE85" w14:textId="77777777" w:rsidR="00273DD0" w:rsidRPr="00BE483D" w:rsidRDefault="00353DCC">
            <w:pPr>
              <w:widowControl w:val="0"/>
              <w:autoSpaceDE w:val="0"/>
              <w:jc w:val="both"/>
            </w:pPr>
            <w:r w:rsidRPr="00BE483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A18E8" w14:textId="77777777" w:rsidR="00273DD0" w:rsidRPr="00BE483D" w:rsidRDefault="00273DD0">
            <w:pPr>
              <w:widowControl w:val="0"/>
              <w:autoSpaceDE w:val="0"/>
              <w:jc w:val="both"/>
            </w:pPr>
          </w:p>
        </w:tc>
      </w:tr>
      <w:tr w:rsidR="00273DD0" w:rsidRPr="00BE483D" w14:paraId="3130FBD4" w14:textId="7777777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7A4D3F" w14:textId="77777777" w:rsidR="00273DD0" w:rsidRPr="00BE483D" w:rsidRDefault="00353DCC">
            <w:pPr>
              <w:widowControl w:val="0"/>
              <w:autoSpaceDE w:val="0"/>
              <w:jc w:val="both"/>
            </w:pPr>
            <w:r w:rsidRPr="00BE483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F24AEA" w14:textId="77777777" w:rsidR="00273DD0" w:rsidRPr="00BE483D" w:rsidRDefault="00273DD0">
            <w:pPr>
              <w:widowControl w:val="0"/>
              <w:autoSpaceDE w:val="0"/>
              <w:jc w:val="both"/>
            </w:pPr>
          </w:p>
        </w:tc>
      </w:tr>
      <w:tr w:rsidR="00273DD0" w:rsidRPr="00BE483D" w14:paraId="5F7B06C1" w14:textId="7777777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9C191" w14:textId="77777777" w:rsidR="00273DD0" w:rsidRPr="00BE483D" w:rsidRDefault="00353DCC">
            <w:pPr>
              <w:widowControl w:val="0"/>
              <w:autoSpaceDE w:val="0"/>
              <w:jc w:val="both"/>
            </w:pPr>
            <w:r w:rsidRPr="00BE483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C3B171" w14:textId="77777777" w:rsidR="00273DD0" w:rsidRPr="00BE483D" w:rsidRDefault="00273DD0">
            <w:pPr>
              <w:widowControl w:val="0"/>
              <w:autoSpaceDE w:val="0"/>
              <w:jc w:val="both"/>
            </w:pPr>
          </w:p>
        </w:tc>
      </w:tr>
      <w:tr w:rsidR="00273DD0" w:rsidRPr="00BE483D" w14:paraId="7D638017" w14:textId="7777777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BEF7A1" w14:textId="77777777" w:rsidR="00273DD0" w:rsidRPr="00BE483D" w:rsidRDefault="00353DCC">
            <w:pPr>
              <w:widowControl w:val="0"/>
              <w:autoSpaceDE w:val="0"/>
              <w:jc w:val="both"/>
            </w:pPr>
            <w:r w:rsidRPr="00BE483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2E82F9" w14:textId="77777777" w:rsidR="00273DD0" w:rsidRPr="00BE483D" w:rsidRDefault="00273DD0">
            <w:pPr>
              <w:widowControl w:val="0"/>
              <w:autoSpaceDE w:val="0"/>
              <w:jc w:val="both"/>
            </w:pPr>
          </w:p>
        </w:tc>
      </w:tr>
      <w:tr w:rsidR="00273DD0" w:rsidRPr="00BE483D" w14:paraId="4E45800A" w14:textId="77777777">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35F973" w14:textId="77777777" w:rsidR="00273DD0" w:rsidRPr="00BE483D" w:rsidRDefault="00353DCC">
            <w:pPr>
              <w:widowControl w:val="0"/>
              <w:autoSpaceDE w:val="0"/>
              <w:jc w:val="both"/>
            </w:pPr>
            <w:r w:rsidRPr="00BE483D">
              <w:t>Net</w:t>
            </w:r>
            <w:r w:rsidRPr="00BE483D">
              <w:rPr>
                <w:spacing w:val="7"/>
              </w:rPr>
              <w:t xml:space="preserve"> </w:t>
            </w:r>
            <w:r w:rsidRPr="00BE483D">
              <w:t>à</w:t>
            </w:r>
            <w:r w:rsidRPr="00BE483D">
              <w:rPr>
                <w:spacing w:val="7"/>
              </w:rPr>
              <w:t xml:space="preserve"> </w:t>
            </w:r>
            <w:r w:rsidRPr="00BE483D">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AF9DCC" w14:textId="77777777" w:rsidR="00273DD0" w:rsidRPr="00BE483D" w:rsidRDefault="00273DD0">
            <w:pPr>
              <w:widowControl w:val="0"/>
              <w:autoSpaceDE w:val="0"/>
              <w:jc w:val="both"/>
            </w:pPr>
          </w:p>
        </w:tc>
      </w:tr>
    </w:tbl>
    <w:p w14:paraId="5B4DCCCF" w14:textId="77777777" w:rsidR="00392A45" w:rsidRPr="00BE483D" w:rsidRDefault="00392A45">
      <w:pPr>
        <w:widowControl w:val="0"/>
        <w:autoSpaceDE w:val="0"/>
        <w:jc w:val="both"/>
      </w:pPr>
    </w:p>
    <w:tbl>
      <w:tblPr>
        <w:tblpPr w:leftFromText="141" w:rightFromText="141" w:bottomFromText="20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6"/>
      </w:tblGrid>
      <w:tr w:rsidR="00392A45" w:rsidRPr="00BE483D" w14:paraId="363BEDC4" w14:textId="77777777" w:rsidTr="00392A45">
        <w:trPr>
          <w:trHeight w:val="948"/>
        </w:trPr>
        <w:tc>
          <w:tcPr>
            <w:tcW w:w="9326" w:type="dxa"/>
            <w:tcBorders>
              <w:top w:val="single" w:sz="4" w:space="0" w:color="auto"/>
              <w:left w:val="single" w:sz="4" w:space="0" w:color="auto"/>
              <w:bottom w:val="single" w:sz="4" w:space="0" w:color="auto"/>
              <w:right w:val="single" w:sz="4" w:space="0" w:color="auto"/>
            </w:tcBorders>
          </w:tcPr>
          <w:p w14:paraId="52B6FE7C" w14:textId="77777777" w:rsidR="00BC2C35" w:rsidRPr="00BE483D" w:rsidRDefault="00BC2C35" w:rsidP="00392A45">
            <w:pPr>
              <w:pStyle w:val="Titre7"/>
              <w:spacing w:line="276" w:lineRule="auto"/>
              <w:jc w:val="center"/>
              <w:rPr>
                <w:rFonts w:ascii="Times New Roman" w:hAnsi="Times New Roman" w:cs="Times New Roman"/>
                <w:b/>
                <w:lang w:eastAsia="en-US"/>
              </w:rPr>
            </w:pPr>
          </w:p>
          <w:p w14:paraId="514DBA5B" w14:textId="77777777" w:rsidR="00392A45" w:rsidRPr="00BE483D" w:rsidRDefault="00BC2C35" w:rsidP="00392A45">
            <w:pPr>
              <w:pStyle w:val="Titre7"/>
              <w:spacing w:line="276" w:lineRule="auto"/>
              <w:jc w:val="center"/>
              <w:rPr>
                <w:rFonts w:ascii="Times New Roman" w:hAnsi="Times New Roman" w:cs="Times New Roman"/>
                <w:b/>
                <w:i w:val="0"/>
                <w:lang w:eastAsia="en-US"/>
              </w:rPr>
            </w:pPr>
            <w:r w:rsidRPr="00BE483D">
              <w:rPr>
                <w:rFonts w:ascii="Times New Roman" w:hAnsi="Times New Roman" w:cs="Times New Roman"/>
                <w:b/>
                <w:i w:val="0"/>
                <w:lang w:eastAsia="en-US"/>
              </w:rPr>
              <w:t>Lue</w:t>
            </w:r>
            <w:r w:rsidR="00392A45" w:rsidRPr="00BE483D">
              <w:rPr>
                <w:rFonts w:ascii="Times New Roman" w:hAnsi="Times New Roman" w:cs="Times New Roman"/>
                <w:b/>
                <w:i w:val="0"/>
                <w:lang w:eastAsia="en-US"/>
              </w:rPr>
              <w:t xml:space="preserve"> et accepté</w:t>
            </w:r>
            <w:r w:rsidRPr="00BE483D">
              <w:rPr>
                <w:rFonts w:ascii="Times New Roman" w:hAnsi="Times New Roman" w:cs="Times New Roman"/>
                <w:b/>
                <w:i w:val="0"/>
                <w:lang w:eastAsia="en-US"/>
              </w:rPr>
              <w:t>e</w:t>
            </w:r>
            <w:r w:rsidR="00392A45" w:rsidRPr="00BE483D">
              <w:rPr>
                <w:rFonts w:ascii="Times New Roman" w:hAnsi="Times New Roman" w:cs="Times New Roman"/>
                <w:b/>
                <w:i w:val="0"/>
                <w:lang w:eastAsia="en-US"/>
              </w:rPr>
              <w:t xml:space="preserve"> par </w:t>
            </w:r>
            <w:r w:rsidR="00084D29" w:rsidRPr="00BE483D">
              <w:rPr>
                <w:rFonts w:ascii="Times New Roman" w:hAnsi="Times New Roman" w:cs="Times New Roman"/>
                <w:b/>
                <w:i w:val="0"/>
                <w:lang w:eastAsia="en-US"/>
              </w:rPr>
              <w:t>le co-contractant</w:t>
            </w:r>
            <w:r w:rsidRPr="00BE483D">
              <w:rPr>
                <w:rFonts w:ascii="Times New Roman" w:hAnsi="Times New Roman" w:cs="Times New Roman"/>
                <w:b/>
                <w:i w:val="0"/>
                <w:lang w:eastAsia="en-US"/>
              </w:rPr>
              <w:t>,</w:t>
            </w:r>
          </w:p>
          <w:p w14:paraId="2DF310B3" w14:textId="77777777" w:rsidR="00392A45" w:rsidRPr="00BE483D" w:rsidRDefault="00392A45" w:rsidP="00392A45">
            <w:pPr>
              <w:widowControl w:val="0"/>
              <w:autoSpaceDE w:val="0"/>
              <w:adjustRightInd w:val="0"/>
              <w:spacing w:line="276" w:lineRule="auto"/>
              <w:jc w:val="center"/>
              <w:rPr>
                <w:b/>
                <w:color w:val="231F20"/>
                <w:lang w:eastAsia="en-US"/>
              </w:rPr>
            </w:pPr>
          </w:p>
          <w:p w14:paraId="60D45C1F" w14:textId="77777777" w:rsidR="00392A45" w:rsidRPr="00BE483D" w:rsidRDefault="00392A45" w:rsidP="00392A45">
            <w:pPr>
              <w:widowControl w:val="0"/>
              <w:autoSpaceDE w:val="0"/>
              <w:adjustRightInd w:val="0"/>
              <w:spacing w:line="276" w:lineRule="auto"/>
              <w:jc w:val="center"/>
              <w:rPr>
                <w:b/>
                <w:color w:val="231F20"/>
                <w:lang w:eastAsia="en-US"/>
              </w:rPr>
            </w:pPr>
          </w:p>
          <w:p w14:paraId="4DDEFAD6" w14:textId="77777777" w:rsidR="00392A45" w:rsidRPr="00BE483D" w:rsidRDefault="00392A45" w:rsidP="00392A45">
            <w:pPr>
              <w:widowControl w:val="0"/>
              <w:autoSpaceDE w:val="0"/>
              <w:adjustRightInd w:val="0"/>
              <w:spacing w:line="276" w:lineRule="auto"/>
              <w:jc w:val="center"/>
              <w:rPr>
                <w:i/>
                <w:color w:val="231F20"/>
                <w:lang w:eastAsia="en-US"/>
              </w:rPr>
            </w:pPr>
          </w:p>
          <w:p w14:paraId="7E49BAF5" w14:textId="77777777" w:rsidR="00392A45" w:rsidRPr="00BE483D" w:rsidRDefault="00BC2C35" w:rsidP="00392A45">
            <w:pPr>
              <w:widowControl w:val="0"/>
              <w:autoSpaceDE w:val="0"/>
              <w:adjustRightInd w:val="0"/>
              <w:spacing w:line="276" w:lineRule="auto"/>
              <w:jc w:val="center"/>
              <w:rPr>
                <w:i/>
                <w:color w:val="231F20"/>
                <w:sz w:val="12"/>
                <w:lang w:eastAsia="en-US"/>
              </w:rPr>
            </w:pPr>
            <w:r w:rsidRPr="00BE483D">
              <w:rPr>
                <w:i/>
                <w:color w:val="231F20"/>
                <w:lang w:eastAsia="en-US"/>
              </w:rPr>
              <w:t xml:space="preserve">----------------------, </w:t>
            </w:r>
            <w:r w:rsidR="00392A45" w:rsidRPr="00BE483D">
              <w:rPr>
                <w:i/>
                <w:color w:val="231F20"/>
                <w:lang w:eastAsia="en-US"/>
              </w:rPr>
              <w:t xml:space="preserve"> le </w:t>
            </w:r>
            <w:r w:rsidR="00392A45" w:rsidRPr="00BE483D">
              <w:rPr>
                <w:i/>
                <w:color w:val="231F20"/>
                <w:sz w:val="12"/>
                <w:lang w:eastAsia="en-US"/>
              </w:rPr>
              <w:t>..........................................................................</w:t>
            </w:r>
          </w:p>
          <w:p w14:paraId="6D963353" w14:textId="77777777" w:rsidR="00392A45" w:rsidRPr="00BE483D" w:rsidRDefault="00392A45" w:rsidP="00392A45">
            <w:pPr>
              <w:widowControl w:val="0"/>
              <w:autoSpaceDE w:val="0"/>
              <w:adjustRightInd w:val="0"/>
              <w:spacing w:line="276" w:lineRule="auto"/>
              <w:rPr>
                <w:color w:val="000000"/>
                <w:lang w:eastAsia="en-US"/>
              </w:rPr>
            </w:pPr>
          </w:p>
        </w:tc>
      </w:tr>
      <w:tr w:rsidR="00392A45" w:rsidRPr="00BE483D" w14:paraId="01EED6DF" w14:textId="77777777" w:rsidTr="00392A45">
        <w:trPr>
          <w:trHeight w:val="1008"/>
        </w:trPr>
        <w:tc>
          <w:tcPr>
            <w:tcW w:w="9326" w:type="dxa"/>
            <w:tcBorders>
              <w:top w:val="single" w:sz="4" w:space="0" w:color="auto"/>
              <w:left w:val="single" w:sz="4" w:space="0" w:color="auto"/>
              <w:bottom w:val="single" w:sz="4" w:space="0" w:color="auto"/>
              <w:right w:val="single" w:sz="4" w:space="0" w:color="auto"/>
            </w:tcBorders>
          </w:tcPr>
          <w:p w14:paraId="341D405C" w14:textId="77777777" w:rsidR="00392A45" w:rsidRPr="00BE483D" w:rsidRDefault="00392A45" w:rsidP="00392A45">
            <w:pPr>
              <w:widowControl w:val="0"/>
              <w:autoSpaceDE w:val="0"/>
              <w:adjustRightInd w:val="0"/>
              <w:spacing w:line="276" w:lineRule="auto"/>
              <w:jc w:val="center"/>
              <w:rPr>
                <w:b/>
                <w:lang w:eastAsia="en-US"/>
              </w:rPr>
            </w:pPr>
            <w:r w:rsidRPr="00BE483D">
              <w:rPr>
                <w:b/>
                <w:color w:val="231F20"/>
                <w:lang w:eastAsia="en-US"/>
              </w:rPr>
              <w:t>Signé</w:t>
            </w:r>
            <w:r w:rsidR="00BC2C35" w:rsidRPr="00BE483D">
              <w:rPr>
                <w:b/>
                <w:color w:val="231F20"/>
                <w:lang w:eastAsia="en-US"/>
              </w:rPr>
              <w:t>e</w:t>
            </w:r>
            <w:r w:rsidRPr="00BE483D">
              <w:rPr>
                <w:b/>
                <w:color w:val="231F20"/>
                <w:lang w:eastAsia="en-US"/>
              </w:rPr>
              <w:t xml:space="preserve"> par </w:t>
            </w:r>
            <w:r w:rsidRPr="00BE483D">
              <w:rPr>
                <w:lang w:eastAsia="en-US"/>
              </w:rPr>
              <w:t>l’Autorité Contractante</w:t>
            </w:r>
            <w:r w:rsidRPr="00BE483D">
              <w:rPr>
                <w:b/>
                <w:lang w:eastAsia="en-US"/>
              </w:rPr>
              <w:t>,</w:t>
            </w:r>
          </w:p>
          <w:p w14:paraId="613AE030" w14:textId="77777777" w:rsidR="00392A45" w:rsidRPr="00BE483D" w:rsidRDefault="00392A45" w:rsidP="00392A45">
            <w:pPr>
              <w:widowControl w:val="0"/>
              <w:autoSpaceDE w:val="0"/>
              <w:adjustRightInd w:val="0"/>
              <w:spacing w:line="276" w:lineRule="auto"/>
              <w:jc w:val="center"/>
              <w:rPr>
                <w:b/>
                <w:lang w:eastAsia="en-US"/>
              </w:rPr>
            </w:pPr>
          </w:p>
          <w:p w14:paraId="2AB77851" w14:textId="77777777" w:rsidR="00392A45" w:rsidRPr="00BE483D" w:rsidRDefault="00392A45" w:rsidP="00392A45">
            <w:pPr>
              <w:widowControl w:val="0"/>
              <w:autoSpaceDE w:val="0"/>
              <w:adjustRightInd w:val="0"/>
              <w:spacing w:line="276" w:lineRule="auto"/>
              <w:jc w:val="center"/>
              <w:rPr>
                <w:b/>
                <w:color w:val="231F20"/>
                <w:lang w:eastAsia="en-US"/>
              </w:rPr>
            </w:pPr>
          </w:p>
          <w:p w14:paraId="5B8F7DF6" w14:textId="77777777" w:rsidR="00392A45" w:rsidRPr="00BE483D" w:rsidRDefault="00392A45" w:rsidP="00392A45">
            <w:pPr>
              <w:widowControl w:val="0"/>
              <w:autoSpaceDE w:val="0"/>
              <w:adjustRightInd w:val="0"/>
              <w:spacing w:line="276" w:lineRule="auto"/>
              <w:jc w:val="center"/>
              <w:rPr>
                <w:b/>
                <w:color w:val="231F20"/>
                <w:lang w:eastAsia="en-US"/>
              </w:rPr>
            </w:pPr>
          </w:p>
          <w:p w14:paraId="2AE02B99" w14:textId="77777777" w:rsidR="00392A45" w:rsidRPr="00BE483D" w:rsidRDefault="00392A45" w:rsidP="00392A45">
            <w:pPr>
              <w:widowControl w:val="0"/>
              <w:autoSpaceDE w:val="0"/>
              <w:adjustRightInd w:val="0"/>
              <w:spacing w:line="276" w:lineRule="auto"/>
              <w:jc w:val="center"/>
              <w:rPr>
                <w:b/>
                <w:color w:val="231F20"/>
                <w:lang w:eastAsia="en-US"/>
              </w:rPr>
            </w:pPr>
          </w:p>
          <w:p w14:paraId="74F54F44" w14:textId="77777777" w:rsidR="00392A45" w:rsidRPr="00BE483D" w:rsidRDefault="00D433A5" w:rsidP="00392A45">
            <w:pPr>
              <w:widowControl w:val="0"/>
              <w:autoSpaceDE w:val="0"/>
              <w:adjustRightInd w:val="0"/>
              <w:spacing w:line="480" w:lineRule="auto"/>
              <w:jc w:val="center"/>
              <w:rPr>
                <w:color w:val="000000"/>
                <w:lang w:eastAsia="en-US"/>
              </w:rPr>
            </w:pPr>
            <w:r w:rsidRPr="00BE483D">
              <w:rPr>
                <w:i/>
                <w:color w:val="231F20"/>
                <w:lang w:eastAsia="en-US"/>
              </w:rPr>
              <w:t>Kaélé</w:t>
            </w:r>
            <w:r w:rsidR="00392A45" w:rsidRPr="00BE483D">
              <w:rPr>
                <w:i/>
                <w:color w:val="231F20"/>
                <w:lang w:eastAsia="en-US"/>
              </w:rPr>
              <w:t xml:space="preserve">, le </w:t>
            </w:r>
            <w:r w:rsidR="00392A45" w:rsidRPr="00BE483D">
              <w:rPr>
                <w:i/>
                <w:color w:val="231F20"/>
                <w:sz w:val="12"/>
                <w:lang w:eastAsia="en-US"/>
              </w:rPr>
              <w:t>..........................................................................</w:t>
            </w:r>
          </w:p>
        </w:tc>
      </w:tr>
      <w:tr w:rsidR="00392A45" w:rsidRPr="00BE483D" w14:paraId="17CC7195" w14:textId="77777777" w:rsidTr="00392A45">
        <w:trPr>
          <w:trHeight w:val="2945"/>
        </w:trPr>
        <w:tc>
          <w:tcPr>
            <w:tcW w:w="9326" w:type="dxa"/>
            <w:tcBorders>
              <w:top w:val="single" w:sz="4" w:space="0" w:color="auto"/>
              <w:left w:val="single" w:sz="4" w:space="0" w:color="auto"/>
              <w:bottom w:val="single" w:sz="4" w:space="0" w:color="auto"/>
              <w:right w:val="single" w:sz="4" w:space="0" w:color="auto"/>
            </w:tcBorders>
          </w:tcPr>
          <w:p w14:paraId="42B5E388" w14:textId="77777777" w:rsidR="00392A45" w:rsidRPr="00BE483D" w:rsidRDefault="00392A45" w:rsidP="00392A45">
            <w:pPr>
              <w:pStyle w:val="Titre7"/>
              <w:spacing w:line="276" w:lineRule="auto"/>
              <w:rPr>
                <w:rFonts w:ascii="Times New Roman" w:hAnsi="Times New Roman" w:cs="Times New Roman"/>
                <w:lang w:eastAsia="en-US"/>
              </w:rPr>
            </w:pPr>
          </w:p>
          <w:p w14:paraId="56E6ACED" w14:textId="77777777" w:rsidR="00392A45" w:rsidRPr="00BE483D" w:rsidRDefault="00392A45" w:rsidP="00BC2C35">
            <w:pPr>
              <w:pStyle w:val="Titre7"/>
              <w:spacing w:line="276" w:lineRule="auto"/>
              <w:jc w:val="center"/>
              <w:rPr>
                <w:rFonts w:ascii="Times New Roman" w:hAnsi="Times New Roman" w:cs="Times New Roman"/>
                <w:b/>
                <w:i w:val="0"/>
                <w:lang w:eastAsia="en-US"/>
              </w:rPr>
            </w:pPr>
            <w:r w:rsidRPr="00BE483D">
              <w:rPr>
                <w:rFonts w:ascii="Times New Roman" w:hAnsi="Times New Roman" w:cs="Times New Roman"/>
                <w:b/>
                <w:i w:val="0"/>
                <w:lang w:eastAsia="en-US"/>
              </w:rPr>
              <w:t>Enregistrement</w:t>
            </w:r>
            <w:r w:rsidR="00BC2C35" w:rsidRPr="00BE483D">
              <w:rPr>
                <w:rFonts w:ascii="Times New Roman" w:hAnsi="Times New Roman" w:cs="Times New Roman"/>
                <w:b/>
                <w:i w:val="0"/>
                <w:lang w:eastAsia="en-US"/>
              </w:rPr>
              <w:t>,</w:t>
            </w:r>
          </w:p>
          <w:p w14:paraId="6A84ECBE" w14:textId="77777777" w:rsidR="00392A45" w:rsidRPr="00BE483D" w:rsidRDefault="00392A45" w:rsidP="00392A45">
            <w:pPr>
              <w:widowControl w:val="0"/>
              <w:autoSpaceDE w:val="0"/>
              <w:adjustRightInd w:val="0"/>
              <w:spacing w:line="276" w:lineRule="auto"/>
              <w:jc w:val="center"/>
              <w:rPr>
                <w:color w:val="000000"/>
                <w:lang w:eastAsia="en-US"/>
              </w:rPr>
            </w:pPr>
          </w:p>
          <w:p w14:paraId="087B1D67" w14:textId="77777777" w:rsidR="00392A45" w:rsidRPr="00BE483D" w:rsidRDefault="00392A45" w:rsidP="00392A45">
            <w:pPr>
              <w:widowControl w:val="0"/>
              <w:autoSpaceDE w:val="0"/>
              <w:adjustRightInd w:val="0"/>
              <w:spacing w:line="276" w:lineRule="auto"/>
              <w:jc w:val="center"/>
              <w:rPr>
                <w:color w:val="000000"/>
                <w:lang w:eastAsia="en-US"/>
              </w:rPr>
            </w:pPr>
          </w:p>
          <w:p w14:paraId="7623ACDD" w14:textId="77777777" w:rsidR="00392A45" w:rsidRPr="00BE483D" w:rsidRDefault="00392A45" w:rsidP="00392A45">
            <w:pPr>
              <w:widowControl w:val="0"/>
              <w:autoSpaceDE w:val="0"/>
              <w:adjustRightInd w:val="0"/>
              <w:spacing w:line="276" w:lineRule="auto"/>
              <w:jc w:val="center"/>
              <w:rPr>
                <w:color w:val="000000"/>
                <w:lang w:eastAsia="en-US"/>
              </w:rPr>
            </w:pPr>
          </w:p>
          <w:p w14:paraId="51ABA02E" w14:textId="77777777" w:rsidR="00392A45" w:rsidRPr="00BE483D" w:rsidRDefault="00392A45" w:rsidP="00392A45">
            <w:pPr>
              <w:widowControl w:val="0"/>
              <w:autoSpaceDE w:val="0"/>
              <w:adjustRightInd w:val="0"/>
              <w:spacing w:line="276" w:lineRule="auto"/>
              <w:jc w:val="center"/>
              <w:rPr>
                <w:color w:val="000000"/>
                <w:lang w:eastAsia="en-US"/>
              </w:rPr>
            </w:pPr>
          </w:p>
          <w:p w14:paraId="402CF554" w14:textId="77777777" w:rsidR="00392A45" w:rsidRPr="00BE483D" w:rsidRDefault="00392A45" w:rsidP="00392A45">
            <w:pPr>
              <w:widowControl w:val="0"/>
              <w:autoSpaceDE w:val="0"/>
              <w:adjustRightInd w:val="0"/>
              <w:spacing w:line="276" w:lineRule="auto"/>
              <w:jc w:val="center"/>
              <w:rPr>
                <w:color w:val="000000"/>
                <w:lang w:eastAsia="en-US"/>
              </w:rPr>
            </w:pPr>
          </w:p>
        </w:tc>
      </w:tr>
    </w:tbl>
    <w:p w14:paraId="192E2158" w14:textId="77777777" w:rsidR="00392A45" w:rsidRPr="00BE483D" w:rsidRDefault="00392A45" w:rsidP="00392A45"/>
    <w:p w14:paraId="19C1F9FF" w14:textId="77777777" w:rsidR="00392A45" w:rsidRPr="00BE483D" w:rsidRDefault="00392A45" w:rsidP="00392A45">
      <w:pPr>
        <w:tabs>
          <w:tab w:val="left" w:pos="1200"/>
        </w:tabs>
      </w:pPr>
    </w:p>
    <w:p w14:paraId="41A07AFC" w14:textId="77777777" w:rsidR="00273DD0" w:rsidRPr="00BE483D" w:rsidRDefault="00273DD0">
      <w:pPr>
        <w:pageBreakBefore/>
        <w:suppressAutoHyphens w:val="0"/>
      </w:pPr>
    </w:p>
    <w:p w14:paraId="449AFD19" w14:textId="77777777" w:rsidR="00273DD0" w:rsidRPr="00BE483D" w:rsidRDefault="00273DD0">
      <w:pPr>
        <w:widowControl w:val="0"/>
        <w:autoSpaceDE w:val="0"/>
        <w:jc w:val="both"/>
      </w:pPr>
    </w:p>
    <w:p w14:paraId="08EC82F9" w14:textId="77777777" w:rsidR="00273DD0" w:rsidRPr="00BE483D" w:rsidRDefault="00273DD0">
      <w:pPr>
        <w:widowControl w:val="0"/>
        <w:autoSpaceDE w:val="0"/>
        <w:jc w:val="both"/>
      </w:pPr>
    </w:p>
    <w:p w14:paraId="74694A98" w14:textId="77777777" w:rsidR="00273DD0" w:rsidRPr="00BE483D" w:rsidRDefault="00273DD0">
      <w:pPr>
        <w:widowControl w:val="0"/>
        <w:autoSpaceDE w:val="0"/>
        <w:jc w:val="both"/>
      </w:pPr>
    </w:p>
    <w:p w14:paraId="065F95A5" w14:textId="77777777" w:rsidR="00273DD0" w:rsidRPr="00BE483D" w:rsidRDefault="00273DD0">
      <w:pPr>
        <w:widowControl w:val="0"/>
        <w:autoSpaceDE w:val="0"/>
        <w:jc w:val="both"/>
      </w:pPr>
    </w:p>
    <w:p w14:paraId="1BFC8820" w14:textId="77777777" w:rsidR="00273DD0" w:rsidRPr="00BE483D" w:rsidRDefault="00273DD0">
      <w:pPr>
        <w:widowControl w:val="0"/>
        <w:autoSpaceDE w:val="0"/>
        <w:jc w:val="both"/>
      </w:pPr>
    </w:p>
    <w:p w14:paraId="41FEFB68" w14:textId="77777777" w:rsidR="00273DD0" w:rsidRPr="00BE483D" w:rsidRDefault="00273DD0">
      <w:pPr>
        <w:widowControl w:val="0"/>
        <w:autoSpaceDE w:val="0"/>
        <w:jc w:val="both"/>
      </w:pPr>
    </w:p>
    <w:p w14:paraId="6DFF9F11" w14:textId="77777777" w:rsidR="00273DD0" w:rsidRPr="00BE483D" w:rsidRDefault="00273DD0">
      <w:pPr>
        <w:widowControl w:val="0"/>
        <w:autoSpaceDE w:val="0"/>
        <w:jc w:val="both"/>
      </w:pPr>
    </w:p>
    <w:p w14:paraId="02864AA9" w14:textId="77777777" w:rsidR="00273DD0" w:rsidRPr="00BE483D" w:rsidRDefault="00273DD0">
      <w:pPr>
        <w:widowControl w:val="0"/>
        <w:autoSpaceDE w:val="0"/>
        <w:jc w:val="both"/>
      </w:pPr>
    </w:p>
    <w:p w14:paraId="74EAF60E" w14:textId="77777777" w:rsidR="00273DD0" w:rsidRPr="00BE483D" w:rsidRDefault="00273DD0">
      <w:pPr>
        <w:widowControl w:val="0"/>
        <w:autoSpaceDE w:val="0"/>
        <w:jc w:val="both"/>
      </w:pPr>
    </w:p>
    <w:p w14:paraId="74EE6DEC" w14:textId="77777777" w:rsidR="00273DD0" w:rsidRPr="00BE483D" w:rsidRDefault="00273DD0">
      <w:pPr>
        <w:widowControl w:val="0"/>
        <w:autoSpaceDE w:val="0"/>
        <w:jc w:val="both"/>
      </w:pPr>
    </w:p>
    <w:p w14:paraId="79FBEACC" w14:textId="77777777" w:rsidR="00273DD0" w:rsidRPr="00BE483D" w:rsidRDefault="00273DD0">
      <w:pPr>
        <w:widowControl w:val="0"/>
        <w:autoSpaceDE w:val="0"/>
        <w:jc w:val="both"/>
      </w:pPr>
    </w:p>
    <w:p w14:paraId="506B7BE2" w14:textId="77777777" w:rsidR="00273DD0" w:rsidRPr="00BE483D" w:rsidRDefault="00273DD0">
      <w:pPr>
        <w:widowControl w:val="0"/>
        <w:autoSpaceDE w:val="0"/>
        <w:jc w:val="both"/>
      </w:pPr>
    </w:p>
    <w:p w14:paraId="467C7CF8" w14:textId="77777777" w:rsidR="00273DD0" w:rsidRPr="00BE483D" w:rsidRDefault="00273DD0">
      <w:pPr>
        <w:widowControl w:val="0"/>
        <w:autoSpaceDE w:val="0"/>
        <w:jc w:val="both"/>
      </w:pPr>
    </w:p>
    <w:p w14:paraId="30D31734" w14:textId="77777777" w:rsidR="00273DD0" w:rsidRPr="00BE483D" w:rsidRDefault="00273DD0">
      <w:pPr>
        <w:widowControl w:val="0"/>
        <w:autoSpaceDE w:val="0"/>
        <w:jc w:val="both"/>
      </w:pPr>
    </w:p>
    <w:p w14:paraId="2D2DE8F4" w14:textId="77777777" w:rsidR="00273DD0" w:rsidRPr="00BE483D" w:rsidRDefault="00273DD0">
      <w:pPr>
        <w:widowControl w:val="0"/>
        <w:autoSpaceDE w:val="0"/>
        <w:jc w:val="both"/>
      </w:pPr>
    </w:p>
    <w:p w14:paraId="554EA1EB" w14:textId="77777777" w:rsidR="00273DD0" w:rsidRPr="00BE483D" w:rsidRDefault="00273DD0">
      <w:pPr>
        <w:widowControl w:val="0"/>
        <w:autoSpaceDE w:val="0"/>
        <w:jc w:val="both"/>
      </w:pPr>
    </w:p>
    <w:p w14:paraId="44A6A6F0" w14:textId="77777777" w:rsidR="00273DD0" w:rsidRPr="00BE483D" w:rsidRDefault="00273DD0">
      <w:pPr>
        <w:widowControl w:val="0"/>
        <w:autoSpaceDE w:val="0"/>
        <w:jc w:val="both"/>
      </w:pPr>
    </w:p>
    <w:p w14:paraId="485F149C" w14:textId="77777777" w:rsidR="00273DD0" w:rsidRPr="00BE483D" w:rsidRDefault="00273DD0">
      <w:pPr>
        <w:widowControl w:val="0"/>
        <w:autoSpaceDE w:val="0"/>
        <w:jc w:val="both"/>
      </w:pPr>
    </w:p>
    <w:p w14:paraId="02A69332" w14:textId="77777777" w:rsidR="00273DD0" w:rsidRPr="00BE483D" w:rsidRDefault="00353DCC">
      <w:pPr>
        <w:pStyle w:val="TitrePieceDAO"/>
        <w:rPr>
          <w:rFonts w:ascii="Times New Roman" w:hAnsi="Times New Roman" w:cs="Times New Roman"/>
        </w:rPr>
      </w:pPr>
      <w:r w:rsidRPr="00BE483D">
        <w:rPr>
          <w:rFonts w:ascii="Times New Roman" w:hAnsi="Times New Roman" w:cs="Times New Roman"/>
        </w:rPr>
        <w:t> </w:t>
      </w:r>
      <w:r w:rsidRPr="00BE483D">
        <w:rPr>
          <w:rFonts w:ascii="Times New Roman" w:hAnsi="Times New Roman" w:cs="Times New Roman"/>
        </w:rPr>
        <w:br/>
      </w:r>
      <w:bookmarkStart w:id="24" w:name="_Toc390335371"/>
      <w:bookmarkStart w:id="25" w:name="_Toc446836721"/>
      <w:r w:rsidRPr="00BE483D">
        <w:rPr>
          <w:rFonts w:ascii="Times New Roman" w:hAnsi="Times New Roman" w:cs="Times New Roman"/>
        </w:rPr>
        <w:t>Modèles de documents à utiliser par les Soumissionnaires</w:t>
      </w:r>
      <w:bookmarkEnd w:id="24"/>
      <w:bookmarkEnd w:id="25"/>
    </w:p>
    <w:p w14:paraId="4B699591" w14:textId="77777777" w:rsidR="00273DD0" w:rsidRPr="00BE483D" w:rsidRDefault="00273DD0">
      <w:pPr>
        <w:widowControl w:val="0"/>
        <w:autoSpaceDE w:val="0"/>
        <w:jc w:val="both"/>
        <w:rPr>
          <w:b/>
          <w:spacing w:val="37"/>
        </w:rPr>
      </w:pPr>
    </w:p>
    <w:p w14:paraId="2C9BC28E" w14:textId="77777777" w:rsidR="00273DD0" w:rsidRPr="00BE483D" w:rsidRDefault="00273DD0">
      <w:pPr>
        <w:widowControl w:val="0"/>
        <w:autoSpaceDE w:val="0"/>
        <w:jc w:val="both"/>
        <w:rPr>
          <w:b/>
          <w:spacing w:val="37"/>
        </w:rPr>
      </w:pPr>
    </w:p>
    <w:p w14:paraId="6E839B1F" w14:textId="77777777" w:rsidR="00273DD0" w:rsidRPr="00BE483D" w:rsidRDefault="00273DD0">
      <w:pPr>
        <w:pageBreakBefore/>
        <w:suppressAutoHyphens w:val="0"/>
        <w:rPr>
          <w:b/>
          <w:bCs/>
        </w:rPr>
      </w:pPr>
    </w:p>
    <w:p w14:paraId="49E2F6C9" w14:textId="77777777" w:rsidR="00273DD0" w:rsidRPr="00BE483D" w:rsidRDefault="00353DCC">
      <w:pPr>
        <w:widowControl w:val="0"/>
        <w:autoSpaceDE w:val="0"/>
        <w:jc w:val="both"/>
      </w:pPr>
      <w:r w:rsidRPr="00BE483D">
        <w:rPr>
          <w:b/>
          <w:bCs/>
          <w:sz w:val="32"/>
          <w:szCs w:val="32"/>
        </w:rPr>
        <w:t>Note</w:t>
      </w:r>
      <w:r w:rsidRPr="00BE483D">
        <w:rPr>
          <w:b/>
          <w:bCs/>
          <w:spacing w:val="10"/>
          <w:sz w:val="32"/>
          <w:szCs w:val="32"/>
        </w:rPr>
        <w:t xml:space="preserve"> </w:t>
      </w:r>
      <w:r w:rsidRPr="00BE483D">
        <w:rPr>
          <w:b/>
          <w:bCs/>
          <w:sz w:val="32"/>
          <w:szCs w:val="32"/>
        </w:rPr>
        <w:t>relative</w:t>
      </w:r>
      <w:r w:rsidRPr="00BE483D">
        <w:rPr>
          <w:b/>
          <w:bCs/>
          <w:spacing w:val="10"/>
          <w:sz w:val="32"/>
          <w:szCs w:val="32"/>
        </w:rPr>
        <w:t xml:space="preserve"> </w:t>
      </w:r>
      <w:r w:rsidRPr="00BE483D">
        <w:rPr>
          <w:b/>
          <w:bCs/>
          <w:sz w:val="32"/>
          <w:szCs w:val="32"/>
        </w:rPr>
        <w:t>aux</w:t>
      </w:r>
      <w:r w:rsidRPr="00BE483D">
        <w:rPr>
          <w:b/>
          <w:bCs/>
          <w:spacing w:val="10"/>
          <w:sz w:val="32"/>
          <w:szCs w:val="32"/>
        </w:rPr>
        <w:t xml:space="preserve"> </w:t>
      </w:r>
      <w:r w:rsidRPr="00BE483D">
        <w:rPr>
          <w:b/>
          <w:bCs/>
          <w:sz w:val="32"/>
          <w:szCs w:val="32"/>
        </w:rPr>
        <w:t>modèles</w:t>
      </w:r>
      <w:r w:rsidRPr="00BE483D">
        <w:rPr>
          <w:b/>
          <w:bCs/>
          <w:spacing w:val="10"/>
          <w:sz w:val="32"/>
          <w:szCs w:val="32"/>
        </w:rPr>
        <w:t xml:space="preserve"> des pièces </w:t>
      </w:r>
      <w:r w:rsidRPr="00BE483D">
        <w:rPr>
          <w:b/>
          <w:bCs/>
          <w:sz w:val="32"/>
          <w:szCs w:val="32"/>
        </w:rPr>
        <w:t>à</w:t>
      </w:r>
      <w:r w:rsidRPr="00BE483D">
        <w:rPr>
          <w:b/>
          <w:bCs/>
          <w:spacing w:val="10"/>
          <w:sz w:val="32"/>
          <w:szCs w:val="32"/>
        </w:rPr>
        <w:t xml:space="preserve"> </w:t>
      </w:r>
      <w:r w:rsidRPr="00BE483D">
        <w:rPr>
          <w:b/>
          <w:bCs/>
          <w:sz w:val="32"/>
          <w:szCs w:val="32"/>
        </w:rPr>
        <w:t>utiliser</w:t>
      </w:r>
    </w:p>
    <w:p w14:paraId="2322670C" w14:textId="77777777" w:rsidR="00273DD0" w:rsidRPr="00BE483D" w:rsidRDefault="00273DD0">
      <w:pPr>
        <w:widowControl w:val="0"/>
        <w:autoSpaceDE w:val="0"/>
        <w:jc w:val="both"/>
      </w:pPr>
    </w:p>
    <w:p w14:paraId="79D7EBA8" w14:textId="77777777" w:rsidR="00273DD0" w:rsidRPr="00BE483D" w:rsidRDefault="00273DD0">
      <w:pPr>
        <w:widowControl w:val="0"/>
        <w:autoSpaceDE w:val="0"/>
        <w:jc w:val="both"/>
      </w:pPr>
    </w:p>
    <w:p w14:paraId="6B7883FD" w14:textId="77777777" w:rsidR="00273DD0" w:rsidRPr="00BE483D" w:rsidRDefault="00353DCC" w:rsidP="00377F4F">
      <w:pPr>
        <w:widowControl w:val="0"/>
        <w:autoSpaceDE w:val="0"/>
        <w:spacing w:line="276" w:lineRule="auto"/>
        <w:jc w:val="both"/>
      </w:pPr>
      <w:r w:rsidRPr="00BE483D">
        <w:t>Le</w:t>
      </w:r>
      <w:r w:rsidRPr="00BE483D">
        <w:rPr>
          <w:spacing w:val="35"/>
        </w:rPr>
        <w:t xml:space="preserve"> </w:t>
      </w:r>
      <w:r w:rsidRPr="00BE483D">
        <w:t>soumissionnaire</w:t>
      </w:r>
      <w:r w:rsidRPr="00BE483D">
        <w:rPr>
          <w:spacing w:val="35"/>
        </w:rPr>
        <w:t xml:space="preserve"> </w:t>
      </w:r>
      <w:r w:rsidRPr="00BE483D">
        <w:t>devra</w:t>
      </w:r>
      <w:r w:rsidRPr="00BE483D">
        <w:rPr>
          <w:spacing w:val="35"/>
        </w:rPr>
        <w:t xml:space="preserve"> </w:t>
      </w:r>
      <w:r w:rsidRPr="00BE483D">
        <w:t>compléter</w:t>
      </w:r>
      <w:r w:rsidRPr="00BE483D">
        <w:rPr>
          <w:spacing w:val="35"/>
        </w:rPr>
        <w:t xml:space="preserve"> </w:t>
      </w:r>
      <w:r w:rsidRPr="00BE483D">
        <w:t>et</w:t>
      </w:r>
      <w:r w:rsidRPr="00BE483D">
        <w:rPr>
          <w:spacing w:val="35"/>
        </w:rPr>
        <w:t xml:space="preserve"> </w:t>
      </w:r>
      <w:r w:rsidRPr="00BE483D">
        <w:t>présenter</w:t>
      </w:r>
      <w:r w:rsidRPr="00BE483D">
        <w:rPr>
          <w:spacing w:val="35"/>
        </w:rPr>
        <w:t xml:space="preserve"> </w:t>
      </w:r>
      <w:r w:rsidRPr="00BE483D">
        <w:t>dans son offre</w:t>
      </w:r>
      <w:r w:rsidRPr="00BE483D">
        <w:rPr>
          <w:spacing w:val="35"/>
        </w:rPr>
        <w:t xml:space="preserve"> </w:t>
      </w:r>
      <w:r w:rsidRPr="00BE483D">
        <w:t>le</w:t>
      </w:r>
      <w:r w:rsidRPr="00BE483D">
        <w:rPr>
          <w:spacing w:val="35"/>
        </w:rPr>
        <w:t xml:space="preserve"> </w:t>
      </w:r>
      <w:r w:rsidRPr="00BE483D">
        <w:t>Modèle</w:t>
      </w:r>
      <w:r w:rsidRPr="00BE483D">
        <w:rPr>
          <w:spacing w:val="35"/>
        </w:rPr>
        <w:t xml:space="preserve"> </w:t>
      </w:r>
      <w:r w:rsidRPr="00BE483D">
        <w:t>de soumission</w:t>
      </w:r>
      <w:r w:rsidRPr="00BE483D">
        <w:rPr>
          <w:spacing w:val="-24"/>
        </w:rPr>
        <w:t xml:space="preserve"> </w:t>
      </w:r>
      <w:r w:rsidRPr="00BE483D">
        <w:t>en conformité avec les dispositions contenues dans le Dossier d'Appel d'Offres.</w:t>
      </w:r>
    </w:p>
    <w:p w14:paraId="096C79C6" w14:textId="77777777" w:rsidR="00273DD0" w:rsidRPr="00BE483D" w:rsidRDefault="00273DD0" w:rsidP="00377F4F">
      <w:pPr>
        <w:widowControl w:val="0"/>
        <w:autoSpaceDE w:val="0"/>
        <w:spacing w:line="276" w:lineRule="auto"/>
        <w:jc w:val="both"/>
      </w:pPr>
    </w:p>
    <w:p w14:paraId="218853F5" w14:textId="77777777" w:rsidR="00273DD0" w:rsidRPr="00BE483D" w:rsidRDefault="00353DCC" w:rsidP="00377F4F">
      <w:pPr>
        <w:widowControl w:val="0"/>
        <w:autoSpaceDE w:val="0"/>
        <w:spacing w:line="276" w:lineRule="auto"/>
        <w:jc w:val="both"/>
      </w:pPr>
      <w:r w:rsidRPr="00BE483D">
        <w:t>Il</w:t>
      </w:r>
      <w:r w:rsidRPr="00BE483D">
        <w:rPr>
          <w:spacing w:val="-3"/>
        </w:rPr>
        <w:t xml:space="preserve"> </w:t>
      </w:r>
      <w:r w:rsidRPr="00BE483D">
        <w:t>doit</w:t>
      </w:r>
      <w:r w:rsidRPr="00BE483D">
        <w:rPr>
          <w:spacing w:val="-3"/>
        </w:rPr>
        <w:t xml:space="preserve"> </w:t>
      </w:r>
      <w:r w:rsidRPr="00BE483D">
        <w:t>fournir</w:t>
      </w:r>
      <w:r w:rsidRPr="00BE483D">
        <w:rPr>
          <w:spacing w:val="-3"/>
        </w:rPr>
        <w:t xml:space="preserve"> </w:t>
      </w:r>
      <w:r w:rsidRPr="00BE483D">
        <w:t>une</w:t>
      </w:r>
      <w:r w:rsidRPr="00BE483D">
        <w:rPr>
          <w:spacing w:val="-3"/>
        </w:rPr>
        <w:t xml:space="preserve"> </w:t>
      </w:r>
      <w:r w:rsidRPr="00BE483D">
        <w:t>caution</w:t>
      </w:r>
      <w:r w:rsidRPr="00BE483D">
        <w:rPr>
          <w:spacing w:val="-3"/>
        </w:rPr>
        <w:t xml:space="preserve"> </w:t>
      </w:r>
      <w:r w:rsidRPr="00BE483D">
        <w:t>de</w:t>
      </w:r>
      <w:r w:rsidRPr="00BE483D">
        <w:rPr>
          <w:spacing w:val="-3"/>
        </w:rPr>
        <w:t xml:space="preserve"> </w:t>
      </w:r>
      <w:r w:rsidRPr="00BE483D">
        <w:t>soumission</w:t>
      </w:r>
      <w:r w:rsidRPr="00BE483D">
        <w:rPr>
          <w:spacing w:val="-3"/>
        </w:rPr>
        <w:t xml:space="preserve"> </w:t>
      </w:r>
      <w:r w:rsidRPr="00BE483D">
        <w:t>en</w:t>
      </w:r>
      <w:r w:rsidRPr="00BE483D">
        <w:rPr>
          <w:spacing w:val="-3"/>
        </w:rPr>
        <w:t xml:space="preserve"> </w:t>
      </w:r>
      <w:r w:rsidRPr="00BE483D">
        <w:t>utilisant</w:t>
      </w:r>
      <w:r w:rsidRPr="00BE483D">
        <w:rPr>
          <w:spacing w:val="-3"/>
        </w:rPr>
        <w:t xml:space="preserve"> </w:t>
      </w:r>
      <w:r w:rsidRPr="00BE483D">
        <w:t>le</w:t>
      </w:r>
      <w:r w:rsidRPr="00BE483D">
        <w:rPr>
          <w:spacing w:val="-3"/>
        </w:rPr>
        <w:t xml:space="preserve"> </w:t>
      </w:r>
      <w:r w:rsidRPr="00BE483D">
        <w:t>modèle</w:t>
      </w:r>
      <w:r w:rsidRPr="00BE483D">
        <w:rPr>
          <w:spacing w:val="-3"/>
        </w:rPr>
        <w:t xml:space="preserve"> </w:t>
      </w:r>
      <w:r w:rsidRPr="00BE483D">
        <w:t>présenté</w:t>
      </w:r>
      <w:r w:rsidRPr="00BE483D">
        <w:rPr>
          <w:spacing w:val="-3"/>
        </w:rPr>
        <w:t xml:space="preserve"> </w:t>
      </w:r>
      <w:r w:rsidRPr="00BE483D">
        <w:t>dans</w:t>
      </w:r>
      <w:r w:rsidRPr="00BE483D">
        <w:rPr>
          <w:spacing w:val="-3"/>
        </w:rPr>
        <w:t xml:space="preserve"> </w:t>
      </w:r>
      <w:r w:rsidRPr="00BE483D">
        <w:t xml:space="preserve">cette </w:t>
      </w:r>
      <w:r w:rsidRPr="00BE483D">
        <w:rPr>
          <w:spacing w:val="3"/>
        </w:rPr>
        <w:t>pièc</w:t>
      </w:r>
      <w:r w:rsidRPr="00BE483D">
        <w:t>e. Le</w:t>
      </w:r>
      <w:r w:rsidRPr="00BE483D">
        <w:rPr>
          <w:spacing w:val="36"/>
        </w:rPr>
        <w:t xml:space="preserve"> </w:t>
      </w:r>
      <w:r w:rsidRPr="00BE483D">
        <w:t>projet</w:t>
      </w:r>
      <w:r w:rsidRPr="00BE483D">
        <w:rPr>
          <w:spacing w:val="36"/>
        </w:rPr>
        <w:t xml:space="preserve"> </w:t>
      </w:r>
      <w:r w:rsidRPr="00BE483D">
        <w:t>de</w:t>
      </w:r>
      <w:r w:rsidRPr="00BE483D">
        <w:rPr>
          <w:spacing w:val="36"/>
        </w:rPr>
        <w:t xml:space="preserve"> </w:t>
      </w:r>
      <w:r w:rsidRPr="00BE483D">
        <w:t>marché</w:t>
      </w:r>
      <w:r w:rsidRPr="00BE483D">
        <w:rPr>
          <w:spacing w:val="36"/>
        </w:rPr>
        <w:t xml:space="preserve"> </w:t>
      </w:r>
      <w:r w:rsidRPr="00BE483D">
        <w:t>doit</w:t>
      </w:r>
      <w:r w:rsidRPr="00BE483D">
        <w:rPr>
          <w:spacing w:val="36"/>
        </w:rPr>
        <w:t xml:space="preserve"> </w:t>
      </w:r>
      <w:r w:rsidRPr="00BE483D">
        <w:t>inclure</w:t>
      </w:r>
      <w:r w:rsidRPr="00BE483D">
        <w:rPr>
          <w:spacing w:val="36"/>
        </w:rPr>
        <w:t xml:space="preserve"> </w:t>
      </w:r>
      <w:r w:rsidRPr="00BE483D">
        <w:t>toutes</w:t>
      </w:r>
      <w:r w:rsidRPr="00BE483D">
        <w:rPr>
          <w:spacing w:val="36"/>
        </w:rPr>
        <w:t xml:space="preserve"> </w:t>
      </w:r>
      <w:r w:rsidRPr="00BE483D">
        <w:t>les corrections</w:t>
      </w:r>
      <w:r w:rsidRPr="00BE483D">
        <w:rPr>
          <w:spacing w:val="36"/>
        </w:rPr>
        <w:t xml:space="preserve"> </w:t>
      </w:r>
      <w:r w:rsidRPr="00BE483D">
        <w:t>ou</w:t>
      </w:r>
      <w:r w:rsidRPr="00BE483D">
        <w:rPr>
          <w:spacing w:val="36"/>
        </w:rPr>
        <w:t xml:space="preserve"> </w:t>
      </w:r>
      <w:r w:rsidRPr="00BE483D">
        <w:t>les</w:t>
      </w:r>
      <w:r w:rsidRPr="00BE483D">
        <w:rPr>
          <w:spacing w:val="36"/>
        </w:rPr>
        <w:t xml:space="preserve"> </w:t>
      </w:r>
      <w:r w:rsidRPr="00BE483D">
        <w:t>modifications</w:t>
      </w:r>
      <w:r w:rsidRPr="00BE483D">
        <w:rPr>
          <w:spacing w:val="36"/>
        </w:rPr>
        <w:t xml:space="preserve"> </w:t>
      </w:r>
      <w:r w:rsidRPr="00BE483D">
        <w:t>apportées</w:t>
      </w:r>
      <w:r w:rsidRPr="00BE483D">
        <w:rPr>
          <w:spacing w:val="36"/>
        </w:rPr>
        <w:t xml:space="preserve"> </w:t>
      </w:r>
      <w:r w:rsidRPr="00BE483D">
        <w:t>à</w:t>
      </w:r>
      <w:r w:rsidRPr="00BE483D">
        <w:rPr>
          <w:spacing w:val="36"/>
        </w:rPr>
        <w:t xml:space="preserve"> </w:t>
      </w:r>
      <w:r w:rsidRPr="00BE483D">
        <w:t>l'offre</w:t>
      </w:r>
      <w:r w:rsidRPr="00BE483D">
        <w:rPr>
          <w:spacing w:val="36"/>
        </w:rPr>
        <w:t xml:space="preserve"> </w:t>
      </w:r>
      <w:r w:rsidRPr="00BE483D">
        <w:t>retenue</w:t>
      </w:r>
      <w:r w:rsidRPr="00BE483D">
        <w:rPr>
          <w:spacing w:val="36"/>
        </w:rPr>
        <w:t xml:space="preserve"> </w:t>
      </w:r>
      <w:r w:rsidRPr="00BE483D">
        <w:t>résultant</w:t>
      </w:r>
      <w:r w:rsidRPr="00BE483D">
        <w:rPr>
          <w:spacing w:val="36"/>
        </w:rPr>
        <w:t xml:space="preserve"> </w:t>
      </w:r>
      <w:r w:rsidRPr="00BE483D">
        <w:t>des</w:t>
      </w:r>
      <w:r w:rsidRPr="00BE483D">
        <w:rPr>
          <w:spacing w:val="36"/>
        </w:rPr>
        <w:t xml:space="preserve"> </w:t>
      </w:r>
      <w:r w:rsidRPr="00BE483D">
        <w:t>corrections des erreurs, conformément à l’Article 30.2 du RGAO, de l'actualisation du prix en application, le cas échéant, de l’Article 11.4 du RGAO du fait de la durée de l'évaluation</w:t>
      </w:r>
      <w:r w:rsidRPr="00BE483D">
        <w:rPr>
          <w:spacing w:val="29"/>
        </w:rPr>
        <w:t xml:space="preserve"> </w:t>
      </w:r>
      <w:r w:rsidRPr="00BE483D">
        <w:t>des</w:t>
      </w:r>
      <w:r w:rsidRPr="00BE483D">
        <w:rPr>
          <w:spacing w:val="29"/>
        </w:rPr>
        <w:t xml:space="preserve"> </w:t>
      </w:r>
      <w:r w:rsidRPr="00BE483D">
        <w:t>offres,</w:t>
      </w:r>
      <w:r w:rsidRPr="00BE483D">
        <w:rPr>
          <w:spacing w:val="29"/>
        </w:rPr>
        <w:t xml:space="preserve"> </w:t>
      </w:r>
      <w:r w:rsidRPr="00BE483D">
        <w:t>du</w:t>
      </w:r>
      <w:r w:rsidRPr="00BE483D">
        <w:rPr>
          <w:spacing w:val="29"/>
        </w:rPr>
        <w:t xml:space="preserve"> </w:t>
      </w:r>
      <w:r w:rsidRPr="00BE483D">
        <w:t>choix</w:t>
      </w:r>
      <w:r w:rsidRPr="00BE483D">
        <w:rPr>
          <w:spacing w:val="29"/>
        </w:rPr>
        <w:t xml:space="preserve"> </w:t>
      </w:r>
      <w:r w:rsidRPr="00BE483D">
        <w:t>d'une</w:t>
      </w:r>
      <w:r w:rsidRPr="00BE483D">
        <w:rPr>
          <w:spacing w:val="29"/>
        </w:rPr>
        <w:t xml:space="preserve"> </w:t>
      </w:r>
      <w:r w:rsidRPr="00BE483D">
        <w:t>offre</w:t>
      </w:r>
      <w:r w:rsidRPr="00BE483D">
        <w:rPr>
          <w:spacing w:val="29"/>
        </w:rPr>
        <w:t xml:space="preserve"> </w:t>
      </w:r>
      <w:r w:rsidRPr="00BE483D">
        <w:t>alternative,</w:t>
      </w:r>
      <w:r w:rsidRPr="00BE483D">
        <w:rPr>
          <w:spacing w:val="29"/>
        </w:rPr>
        <w:t xml:space="preserve"> </w:t>
      </w:r>
      <w:r w:rsidRPr="00BE483D">
        <w:t>de</w:t>
      </w:r>
      <w:r w:rsidRPr="00BE483D">
        <w:rPr>
          <w:spacing w:val="29"/>
        </w:rPr>
        <w:t xml:space="preserve"> </w:t>
      </w:r>
      <w:r w:rsidRPr="00BE483D">
        <w:t>l'acceptation</w:t>
      </w:r>
      <w:r w:rsidRPr="00BE483D">
        <w:rPr>
          <w:spacing w:val="29"/>
        </w:rPr>
        <w:t xml:space="preserve"> </w:t>
      </w:r>
      <w:r w:rsidRPr="00BE483D">
        <w:t>de</w:t>
      </w:r>
      <w:r w:rsidRPr="00BE483D">
        <w:rPr>
          <w:spacing w:val="29"/>
        </w:rPr>
        <w:t xml:space="preserve"> </w:t>
      </w:r>
      <w:r w:rsidRPr="00BE483D">
        <w:t xml:space="preserve">variations jugées </w:t>
      </w:r>
      <w:r w:rsidRPr="00BE483D">
        <w:rPr>
          <w:spacing w:val="-18"/>
        </w:rPr>
        <w:t xml:space="preserve"> </w:t>
      </w:r>
      <w:r w:rsidRPr="00BE483D">
        <w:t>acceptables ou tout autre modification mutuellement acceptable et permise par</w:t>
      </w:r>
      <w:r w:rsidRPr="00BE483D">
        <w:rPr>
          <w:spacing w:val="15"/>
        </w:rPr>
        <w:t xml:space="preserve"> </w:t>
      </w:r>
      <w:r w:rsidRPr="00BE483D">
        <w:t>le</w:t>
      </w:r>
      <w:r w:rsidRPr="00BE483D">
        <w:rPr>
          <w:spacing w:val="15"/>
        </w:rPr>
        <w:t xml:space="preserve"> </w:t>
      </w:r>
      <w:r w:rsidRPr="00BE483D">
        <w:t>Dossier</w:t>
      </w:r>
      <w:r w:rsidRPr="00BE483D">
        <w:rPr>
          <w:spacing w:val="15"/>
        </w:rPr>
        <w:t xml:space="preserve"> </w:t>
      </w:r>
      <w:r w:rsidRPr="00BE483D">
        <w:t>d’Appel</w:t>
      </w:r>
      <w:r w:rsidRPr="00BE483D">
        <w:rPr>
          <w:spacing w:val="15"/>
        </w:rPr>
        <w:t xml:space="preserve"> </w:t>
      </w:r>
      <w:r w:rsidRPr="00BE483D">
        <w:t>d’Offres,</w:t>
      </w:r>
      <w:r w:rsidRPr="00BE483D">
        <w:rPr>
          <w:spacing w:val="15"/>
        </w:rPr>
        <w:t xml:space="preserve"> </w:t>
      </w:r>
      <w:r w:rsidRPr="00BE483D">
        <w:t>tel</w:t>
      </w:r>
      <w:r w:rsidRPr="00BE483D">
        <w:rPr>
          <w:spacing w:val="15"/>
        </w:rPr>
        <w:t xml:space="preserve"> </w:t>
      </w:r>
      <w:r w:rsidRPr="00BE483D">
        <w:t>qu'un</w:t>
      </w:r>
      <w:r w:rsidRPr="00BE483D">
        <w:rPr>
          <w:spacing w:val="15"/>
        </w:rPr>
        <w:t xml:space="preserve"> </w:t>
      </w:r>
      <w:r w:rsidRPr="00BE483D">
        <w:t>changement</w:t>
      </w:r>
      <w:r w:rsidRPr="00BE483D">
        <w:rPr>
          <w:spacing w:val="15"/>
        </w:rPr>
        <w:t xml:space="preserve"> </w:t>
      </w:r>
      <w:r w:rsidRPr="00BE483D">
        <w:t>dans</w:t>
      </w:r>
      <w:r w:rsidRPr="00BE483D">
        <w:rPr>
          <w:spacing w:val="15"/>
        </w:rPr>
        <w:t xml:space="preserve"> </w:t>
      </w:r>
      <w:r w:rsidRPr="00BE483D">
        <w:t>le</w:t>
      </w:r>
      <w:r w:rsidRPr="00BE483D">
        <w:rPr>
          <w:spacing w:val="15"/>
        </w:rPr>
        <w:t xml:space="preserve"> </w:t>
      </w:r>
      <w:r w:rsidRPr="00BE483D">
        <w:t>personnel-clé,</w:t>
      </w:r>
      <w:r w:rsidRPr="00BE483D">
        <w:rPr>
          <w:spacing w:val="15"/>
        </w:rPr>
        <w:t xml:space="preserve"> </w:t>
      </w:r>
      <w:r w:rsidRPr="00BE483D">
        <w:t>de sous-traitant,</w:t>
      </w:r>
      <w:r w:rsidRPr="00BE483D">
        <w:rPr>
          <w:spacing w:val="8"/>
        </w:rPr>
        <w:t xml:space="preserve"> </w:t>
      </w:r>
      <w:r w:rsidRPr="00BE483D">
        <w:t>du</w:t>
      </w:r>
      <w:r w:rsidRPr="00BE483D">
        <w:rPr>
          <w:spacing w:val="8"/>
        </w:rPr>
        <w:t xml:space="preserve"> </w:t>
      </w:r>
      <w:r w:rsidRPr="00BE483D">
        <w:t>programme</w:t>
      </w:r>
      <w:r w:rsidRPr="00BE483D">
        <w:rPr>
          <w:spacing w:val="8"/>
        </w:rPr>
        <w:t xml:space="preserve"> </w:t>
      </w:r>
      <w:r w:rsidRPr="00BE483D">
        <w:t>d'exécution</w:t>
      </w:r>
      <w:r w:rsidRPr="00BE483D">
        <w:rPr>
          <w:spacing w:val="8"/>
        </w:rPr>
        <w:t xml:space="preserve"> </w:t>
      </w:r>
      <w:r w:rsidRPr="00BE483D">
        <w:t>des</w:t>
      </w:r>
      <w:r w:rsidRPr="00BE483D">
        <w:rPr>
          <w:spacing w:val="8"/>
        </w:rPr>
        <w:t xml:space="preserve"> </w:t>
      </w:r>
      <w:r w:rsidRPr="00BE483D">
        <w:t>travaux,</w:t>
      </w:r>
      <w:r w:rsidRPr="00BE483D">
        <w:rPr>
          <w:spacing w:val="8"/>
        </w:rPr>
        <w:t xml:space="preserve"> </w:t>
      </w:r>
      <w:r w:rsidRPr="00BE483D">
        <w:t>etc.</w:t>
      </w:r>
    </w:p>
    <w:p w14:paraId="0609AC3C" w14:textId="77777777" w:rsidR="00273DD0" w:rsidRPr="00BE483D" w:rsidRDefault="00273DD0" w:rsidP="00377F4F">
      <w:pPr>
        <w:widowControl w:val="0"/>
        <w:autoSpaceDE w:val="0"/>
        <w:spacing w:line="276" w:lineRule="auto"/>
        <w:jc w:val="both"/>
      </w:pPr>
    </w:p>
    <w:p w14:paraId="3C211F30" w14:textId="77777777" w:rsidR="00273DD0" w:rsidRPr="00BE483D" w:rsidRDefault="00353DCC" w:rsidP="00377F4F">
      <w:pPr>
        <w:widowControl w:val="0"/>
        <w:autoSpaceDE w:val="0"/>
        <w:spacing w:line="276" w:lineRule="auto"/>
        <w:jc w:val="both"/>
        <w:rPr>
          <w:spacing w:val="15"/>
        </w:rPr>
      </w:pPr>
      <w:r w:rsidRPr="00BE483D">
        <w:rPr>
          <w:spacing w:val="15"/>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w:t>
      </w:r>
      <w:r w:rsidR="00084D29" w:rsidRPr="00BE483D">
        <w:rPr>
          <w:spacing w:val="15"/>
        </w:rPr>
        <w:t xml:space="preserve">le </w:t>
      </w:r>
      <w:r w:rsidR="00C46E27" w:rsidRPr="00BE483D">
        <w:rPr>
          <w:spacing w:val="15"/>
        </w:rPr>
        <w:t>cocontractant</w:t>
      </w:r>
      <w:r w:rsidRPr="00BE483D">
        <w:rPr>
          <w:spacing w:val="15"/>
        </w:rPr>
        <w:t xml:space="preserve">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5DB6406A" w14:textId="77777777" w:rsidR="00273DD0" w:rsidRPr="00BE483D" w:rsidRDefault="00273DD0" w:rsidP="00377F4F">
      <w:pPr>
        <w:widowControl w:val="0"/>
        <w:autoSpaceDE w:val="0"/>
        <w:spacing w:line="276" w:lineRule="auto"/>
        <w:jc w:val="both"/>
        <w:rPr>
          <w:spacing w:val="15"/>
        </w:rPr>
      </w:pPr>
    </w:p>
    <w:p w14:paraId="33D20364" w14:textId="77777777" w:rsidR="00273DD0" w:rsidRPr="00BE483D" w:rsidRDefault="00273DD0">
      <w:pPr>
        <w:widowControl w:val="0"/>
        <w:autoSpaceDE w:val="0"/>
        <w:jc w:val="both"/>
      </w:pPr>
    </w:p>
    <w:p w14:paraId="1AD8E7DA" w14:textId="77777777" w:rsidR="00273DD0" w:rsidRPr="00BE483D" w:rsidRDefault="00273DD0">
      <w:pPr>
        <w:widowControl w:val="0"/>
        <w:autoSpaceDE w:val="0"/>
        <w:jc w:val="both"/>
      </w:pPr>
    </w:p>
    <w:p w14:paraId="0E43457A" w14:textId="77777777" w:rsidR="00273DD0" w:rsidRPr="00BE483D" w:rsidRDefault="00273DD0">
      <w:pPr>
        <w:widowControl w:val="0"/>
        <w:autoSpaceDE w:val="0"/>
        <w:jc w:val="both"/>
      </w:pPr>
    </w:p>
    <w:p w14:paraId="45CD2466" w14:textId="77777777" w:rsidR="00273DD0" w:rsidRPr="00BE483D" w:rsidRDefault="00273DD0">
      <w:pPr>
        <w:widowControl w:val="0"/>
        <w:autoSpaceDE w:val="0"/>
        <w:jc w:val="both"/>
      </w:pPr>
    </w:p>
    <w:p w14:paraId="69FA370B" w14:textId="77777777" w:rsidR="00273DD0" w:rsidRPr="00BE483D" w:rsidRDefault="00353DCC">
      <w:pPr>
        <w:pageBreakBefore/>
        <w:widowControl w:val="0"/>
        <w:autoSpaceDE w:val="0"/>
        <w:jc w:val="both"/>
      </w:pPr>
      <w:r w:rsidRPr="00BE483D">
        <w:rPr>
          <w:b/>
          <w:bCs/>
          <w:spacing w:val="34"/>
          <w:w w:val="80"/>
          <w:position w:val="-1"/>
        </w:rPr>
        <w:lastRenderedPageBreak/>
        <w:t>Table</w:t>
      </w:r>
      <w:r w:rsidRPr="00BE483D">
        <w:rPr>
          <w:b/>
          <w:bCs/>
          <w:spacing w:val="47"/>
          <w:position w:val="-1"/>
        </w:rPr>
        <w:t xml:space="preserve"> </w:t>
      </w:r>
      <w:r w:rsidRPr="00BE483D">
        <w:rPr>
          <w:b/>
          <w:bCs/>
          <w:spacing w:val="34"/>
          <w:w w:val="80"/>
          <w:position w:val="-1"/>
        </w:rPr>
        <w:t>des</w:t>
      </w:r>
      <w:r w:rsidRPr="00BE483D">
        <w:rPr>
          <w:b/>
          <w:bCs/>
          <w:spacing w:val="47"/>
          <w:position w:val="-1"/>
        </w:rPr>
        <w:t xml:space="preserve"> </w:t>
      </w:r>
      <w:r w:rsidRPr="00BE483D">
        <w:rPr>
          <w:b/>
          <w:bCs/>
          <w:spacing w:val="34"/>
          <w:w w:val="80"/>
          <w:position w:val="-1"/>
        </w:rPr>
        <w:t>modèles</w:t>
      </w:r>
    </w:p>
    <w:p w14:paraId="3F1E809B" w14:textId="77777777" w:rsidR="00273DD0" w:rsidRPr="00BE483D" w:rsidRDefault="00273DD0">
      <w:pPr>
        <w:widowControl w:val="0"/>
        <w:autoSpaceDE w:val="0"/>
        <w:jc w:val="both"/>
        <w:rPr>
          <w:spacing w:val="34"/>
        </w:rPr>
      </w:pPr>
    </w:p>
    <w:p w14:paraId="10388B76" w14:textId="77777777" w:rsidR="00273DD0" w:rsidRPr="00BE483D" w:rsidRDefault="00273DD0">
      <w:pPr>
        <w:widowControl w:val="0"/>
        <w:autoSpaceDE w:val="0"/>
        <w:jc w:val="both"/>
        <w:rPr>
          <w:spacing w:val="34"/>
        </w:rPr>
      </w:pPr>
    </w:p>
    <w:p w14:paraId="644AD67A" w14:textId="77777777" w:rsidR="00273DD0" w:rsidRPr="00BE483D" w:rsidRDefault="00273DD0">
      <w:pPr>
        <w:widowControl w:val="0"/>
        <w:autoSpaceDE w:val="0"/>
        <w:jc w:val="both"/>
        <w:rPr>
          <w:spacing w:val="34"/>
        </w:rPr>
      </w:pPr>
    </w:p>
    <w:p w14:paraId="2612F165" w14:textId="77777777" w:rsidR="00273DD0" w:rsidRPr="00BE483D" w:rsidRDefault="00273DD0">
      <w:pPr>
        <w:widowControl w:val="0"/>
        <w:autoSpaceDE w:val="0"/>
        <w:jc w:val="both"/>
        <w:rPr>
          <w:spacing w:val="34"/>
        </w:rPr>
      </w:pPr>
    </w:p>
    <w:p w14:paraId="3FC378D2" w14:textId="77777777" w:rsidR="00273DD0" w:rsidRPr="00BE483D" w:rsidRDefault="00273DD0">
      <w:pPr>
        <w:widowControl w:val="0"/>
        <w:autoSpaceDE w:val="0"/>
        <w:jc w:val="both"/>
        <w:rPr>
          <w:spacing w:val="34"/>
        </w:rPr>
      </w:pPr>
    </w:p>
    <w:tbl>
      <w:tblPr>
        <w:tblW w:w="9888" w:type="dxa"/>
        <w:tblInd w:w="107" w:type="dxa"/>
        <w:tblLayout w:type="fixed"/>
        <w:tblCellMar>
          <w:left w:w="10" w:type="dxa"/>
          <w:right w:w="10" w:type="dxa"/>
        </w:tblCellMar>
        <w:tblLook w:val="0000" w:firstRow="0" w:lastRow="0" w:firstColumn="0" w:lastColumn="0" w:noHBand="0" w:noVBand="0"/>
      </w:tblPr>
      <w:tblGrid>
        <w:gridCol w:w="1598"/>
        <w:gridCol w:w="578"/>
        <w:gridCol w:w="7241"/>
        <w:gridCol w:w="471"/>
      </w:tblGrid>
      <w:tr w:rsidR="006D16D8" w:rsidRPr="00BE483D" w14:paraId="6FC0BFA5" w14:textId="77777777" w:rsidTr="00EF7665">
        <w:trPr>
          <w:trHeight w:hRule="exact" w:val="506"/>
        </w:trPr>
        <w:tc>
          <w:tcPr>
            <w:tcW w:w="1598" w:type="dxa"/>
            <w:shd w:val="clear" w:color="auto" w:fill="auto"/>
            <w:tcMar>
              <w:top w:w="0" w:type="dxa"/>
              <w:left w:w="0" w:type="dxa"/>
              <w:bottom w:w="0" w:type="dxa"/>
              <w:right w:w="0" w:type="dxa"/>
            </w:tcMar>
          </w:tcPr>
          <w:p w14:paraId="48FEF4EB"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1</w:t>
            </w:r>
          </w:p>
        </w:tc>
        <w:tc>
          <w:tcPr>
            <w:tcW w:w="578" w:type="dxa"/>
            <w:shd w:val="clear" w:color="auto" w:fill="auto"/>
            <w:tcMar>
              <w:top w:w="0" w:type="dxa"/>
              <w:left w:w="0" w:type="dxa"/>
              <w:bottom w:w="0" w:type="dxa"/>
              <w:right w:w="0" w:type="dxa"/>
            </w:tcMar>
          </w:tcPr>
          <w:p w14:paraId="7806B309" w14:textId="77777777" w:rsidR="006D16D8" w:rsidRPr="00BE483D" w:rsidRDefault="006D16D8" w:rsidP="00EF7665">
            <w:pPr>
              <w:widowControl w:val="0"/>
              <w:autoSpaceDE w:val="0"/>
              <w:jc w:val="both"/>
            </w:pPr>
            <w:r w:rsidRPr="00BE483D">
              <w:t>:</w:t>
            </w:r>
          </w:p>
        </w:tc>
        <w:tc>
          <w:tcPr>
            <w:tcW w:w="7241" w:type="dxa"/>
            <w:shd w:val="clear" w:color="auto" w:fill="auto"/>
            <w:tcMar>
              <w:top w:w="0" w:type="dxa"/>
              <w:left w:w="0" w:type="dxa"/>
              <w:bottom w:w="0" w:type="dxa"/>
              <w:right w:w="0" w:type="dxa"/>
            </w:tcMar>
          </w:tcPr>
          <w:p w14:paraId="340F4E0A" w14:textId="77777777" w:rsidR="006D16D8" w:rsidRPr="00BE483D" w:rsidRDefault="006D16D8" w:rsidP="00EF7665">
            <w:pPr>
              <w:widowControl w:val="0"/>
              <w:autoSpaceDE w:val="0"/>
              <w:jc w:val="both"/>
            </w:pPr>
            <w:r w:rsidRPr="00BE483D">
              <w:t>Modèle</w:t>
            </w:r>
            <w:r w:rsidRPr="00BE483D">
              <w:rPr>
                <w:spacing w:val="7"/>
              </w:rPr>
              <w:t xml:space="preserve"> </w:t>
            </w:r>
            <w:r w:rsidRPr="00BE483D">
              <w:t>de</w:t>
            </w:r>
            <w:r w:rsidRPr="00BE483D">
              <w:rPr>
                <w:spacing w:val="7"/>
              </w:rPr>
              <w:t xml:space="preserve"> </w:t>
            </w:r>
            <w:r w:rsidRPr="00BE483D">
              <w:t>soumission</w:t>
            </w:r>
            <w:r w:rsidRPr="00BE483D">
              <w:rPr>
                <w:spacing w:val="-17"/>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w:t>
            </w:r>
          </w:p>
        </w:tc>
        <w:tc>
          <w:tcPr>
            <w:tcW w:w="471" w:type="dxa"/>
            <w:shd w:val="clear" w:color="auto" w:fill="auto"/>
            <w:tcMar>
              <w:top w:w="0" w:type="dxa"/>
              <w:left w:w="0" w:type="dxa"/>
              <w:bottom w:w="0" w:type="dxa"/>
              <w:right w:w="0" w:type="dxa"/>
            </w:tcMar>
          </w:tcPr>
          <w:p w14:paraId="4A31B385" w14:textId="77777777" w:rsidR="006D16D8" w:rsidRPr="00BE483D" w:rsidRDefault="006D16D8" w:rsidP="00EF7665">
            <w:pPr>
              <w:widowControl w:val="0"/>
              <w:autoSpaceDE w:val="0"/>
              <w:jc w:val="both"/>
            </w:pPr>
          </w:p>
        </w:tc>
      </w:tr>
      <w:tr w:rsidR="006D16D8" w:rsidRPr="00BE483D" w14:paraId="09F5BC97" w14:textId="77777777" w:rsidTr="00EF7665">
        <w:trPr>
          <w:trHeight w:hRule="exact" w:val="731"/>
        </w:trPr>
        <w:tc>
          <w:tcPr>
            <w:tcW w:w="1598" w:type="dxa"/>
            <w:shd w:val="clear" w:color="auto" w:fill="auto"/>
            <w:tcMar>
              <w:top w:w="0" w:type="dxa"/>
              <w:left w:w="0" w:type="dxa"/>
              <w:bottom w:w="0" w:type="dxa"/>
              <w:right w:w="0" w:type="dxa"/>
            </w:tcMar>
          </w:tcPr>
          <w:p w14:paraId="5084FDF9" w14:textId="77777777" w:rsidR="006D16D8" w:rsidRPr="00BE483D" w:rsidRDefault="006D16D8" w:rsidP="00EF7665">
            <w:pPr>
              <w:widowControl w:val="0"/>
              <w:autoSpaceDE w:val="0"/>
              <w:jc w:val="both"/>
            </w:pPr>
          </w:p>
          <w:p w14:paraId="19101BFE"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2</w:t>
            </w:r>
          </w:p>
        </w:tc>
        <w:tc>
          <w:tcPr>
            <w:tcW w:w="578" w:type="dxa"/>
            <w:shd w:val="clear" w:color="auto" w:fill="auto"/>
            <w:tcMar>
              <w:top w:w="0" w:type="dxa"/>
              <w:left w:w="0" w:type="dxa"/>
              <w:bottom w:w="0" w:type="dxa"/>
              <w:right w:w="0" w:type="dxa"/>
            </w:tcMar>
          </w:tcPr>
          <w:p w14:paraId="1A0E8D48" w14:textId="77777777" w:rsidR="006D16D8" w:rsidRPr="00BE483D" w:rsidRDefault="006D16D8" w:rsidP="00EF7665">
            <w:pPr>
              <w:widowControl w:val="0"/>
              <w:autoSpaceDE w:val="0"/>
              <w:jc w:val="both"/>
            </w:pPr>
          </w:p>
          <w:p w14:paraId="3B4ECADD" w14:textId="77777777" w:rsidR="006D16D8" w:rsidRPr="00BE483D" w:rsidRDefault="006D16D8" w:rsidP="00EF7665">
            <w:pPr>
              <w:widowControl w:val="0"/>
              <w:autoSpaceDE w:val="0"/>
              <w:jc w:val="both"/>
            </w:pPr>
            <w:r w:rsidRPr="00BE483D">
              <w:t>:</w:t>
            </w:r>
          </w:p>
        </w:tc>
        <w:tc>
          <w:tcPr>
            <w:tcW w:w="7241" w:type="dxa"/>
            <w:shd w:val="clear" w:color="auto" w:fill="auto"/>
            <w:tcMar>
              <w:top w:w="0" w:type="dxa"/>
              <w:left w:w="0" w:type="dxa"/>
              <w:bottom w:w="0" w:type="dxa"/>
              <w:right w:w="0" w:type="dxa"/>
            </w:tcMar>
          </w:tcPr>
          <w:p w14:paraId="58C9539B" w14:textId="77777777" w:rsidR="006D16D8" w:rsidRPr="00BE483D" w:rsidRDefault="006D16D8" w:rsidP="00EF7665">
            <w:pPr>
              <w:widowControl w:val="0"/>
              <w:autoSpaceDE w:val="0"/>
              <w:jc w:val="both"/>
            </w:pPr>
          </w:p>
          <w:p w14:paraId="3E993A8C" w14:textId="77777777" w:rsidR="006D16D8" w:rsidRPr="00BE483D" w:rsidRDefault="006D16D8" w:rsidP="00EF7665">
            <w:pPr>
              <w:widowControl w:val="0"/>
              <w:autoSpaceDE w:val="0"/>
              <w:jc w:val="both"/>
            </w:pPr>
            <w:r w:rsidRPr="00BE483D">
              <w:t>Modèle</w:t>
            </w:r>
            <w:r w:rsidRPr="00BE483D">
              <w:rPr>
                <w:spacing w:val="7"/>
              </w:rPr>
              <w:t xml:space="preserve"> </w:t>
            </w:r>
            <w:r w:rsidRPr="00BE483D">
              <w:t>de</w:t>
            </w:r>
            <w:r w:rsidRPr="00BE483D">
              <w:rPr>
                <w:spacing w:val="7"/>
              </w:rPr>
              <w:t xml:space="preserve"> </w:t>
            </w:r>
            <w:r w:rsidRPr="00BE483D">
              <w:t>caution</w:t>
            </w:r>
            <w:r w:rsidRPr="00BE483D">
              <w:rPr>
                <w:spacing w:val="7"/>
              </w:rPr>
              <w:t xml:space="preserve"> </w:t>
            </w:r>
            <w:r w:rsidRPr="00BE483D">
              <w:t>de</w:t>
            </w:r>
            <w:r w:rsidRPr="00BE483D">
              <w:rPr>
                <w:spacing w:val="7"/>
              </w:rPr>
              <w:t xml:space="preserve"> </w:t>
            </w:r>
            <w:r w:rsidRPr="00BE483D">
              <w:t>soumission</w:t>
            </w:r>
            <w:r w:rsidRPr="00BE483D">
              <w:rPr>
                <w:spacing w:val="-4"/>
              </w:rPr>
              <w:t xml:space="preserve"> </w:t>
            </w:r>
            <w:r w:rsidRPr="00BE483D">
              <w:t>. . . . . . . . . . . . . . . . . . . . . . . . . . . . . . . . . . . . . . . . . . . . . . . . . . . . . . . . . . . . . . .</w:t>
            </w:r>
            <w:r w:rsidRPr="00BE483D">
              <w:rPr>
                <w:spacing w:val="-2"/>
              </w:rPr>
              <w:t xml:space="preserve"> </w:t>
            </w:r>
            <w:r w:rsidRPr="00BE483D">
              <w:t>. . . . . . . . . . . . . . . . . . . . . . . . . . . . . . . . . . . . . .</w:t>
            </w:r>
          </w:p>
        </w:tc>
        <w:tc>
          <w:tcPr>
            <w:tcW w:w="471" w:type="dxa"/>
            <w:shd w:val="clear" w:color="auto" w:fill="auto"/>
            <w:tcMar>
              <w:top w:w="0" w:type="dxa"/>
              <w:left w:w="0" w:type="dxa"/>
              <w:bottom w:w="0" w:type="dxa"/>
              <w:right w:w="0" w:type="dxa"/>
            </w:tcMar>
          </w:tcPr>
          <w:p w14:paraId="1767F384" w14:textId="77777777" w:rsidR="006D16D8" w:rsidRPr="00BE483D" w:rsidRDefault="006D16D8" w:rsidP="00EF7665">
            <w:pPr>
              <w:widowControl w:val="0"/>
              <w:autoSpaceDE w:val="0"/>
              <w:jc w:val="both"/>
            </w:pPr>
          </w:p>
        </w:tc>
      </w:tr>
      <w:tr w:rsidR="006D16D8" w:rsidRPr="00BE483D" w14:paraId="7D299177" w14:textId="77777777" w:rsidTr="00EF7665">
        <w:trPr>
          <w:trHeight w:hRule="exact" w:val="731"/>
        </w:trPr>
        <w:tc>
          <w:tcPr>
            <w:tcW w:w="1598" w:type="dxa"/>
            <w:shd w:val="clear" w:color="auto" w:fill="auto"/>
            <w:tcMar>
              <w:top w:w="0" w:type="dxa"/>
              <w:left w:w="0" w:type="dxa"/>
              <w:bottom w:w="0" w:type="dxa"/>
              <w:right w:w="0" w:type="dxa"/>
            </w:tcMar>
          </w:tcPr>
          <w:p w14:paraId="335091B9" w14:textId="77777777" w:rsidR="006D16D8" w:rsidRPr="00BE483D" w:rsidRDefault="006D16D8" w:rsidP="00EF7665">
            <w:pPr>
              <w:widowControl w:val="0"/>
              <w:autoSpaceDE w:val="0"/>
              <w:jc w:val="both"/>
            </w:pPr>
          </w:p>
          <w:p w14:paraId="34F327C5"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3</w:t>
            </w:r>
          </w:p>
        </w:tc>
        <w:tc>
          <w:tcPr>
            <w:tcW w:w="578" w:type="dxa"/>
            <w:shd w:val="clear" w:color="auto" w:fill="auto"/>
            <w:tcMar>
              <w:top w:w="0" w:type="dxa"/>
              <w:left w:w="0" w:type="dxa"/>
              <w:bottom w:w="0" w:type="dxa"/>
              <w:right w:w="0" w:type="dxa"/>
            </w:tcMar>
          </w:tcPr>
          <w:p w14:paraId="6F4987EE" w14:textId="77777777" w:rsidR="006D16D8" w:rsidRPr="00BE483D" w:rsidRDefault="006D16D8" w:rsidP="00EF7665">
            <w:pPr>
              <w:widowControl w:val="0"/>
              <w:autoSpaceDE w:val="0"/>
              <w:jc w:val="both"/>
            </w:pPr>
          </w:p>
          <w:p w14:paraId="72F0ADB8" w14:textId="77777777" w:rsidR="006D16D8" w:rsidRPr="00BE483D" w:rsidRDefault="006D16D8" w:rsidP="00EF7665">
            <w:pPr>
              <w:widowControl w:val="0"/>
              <w:autoSpaceDE w:val="0"/>
              <w:jc w:val="both"/>
            </w:pPr>
            <w:r w:rsidRPr="00BE483D">
              <w:t>:</w:t>
            </w:r>
          </w:p>
        </w:tc>
        <w:tc>
          <w:tcPr>
            <w:tcW w:w="7241" w:type="dxa"/>
            <w:shd w:val="clear" w:color="auto" w:fill="auto"/>
            <w:tcMar>
              <w:top w:w="0" w:type="dxa"/>
              <w:left w:w="0" w:type="dxa"/>
              <w:bottom w:w="0" w:type="dxa"/>
              <w:right w:w="0" w:type="dxa"/>
            </w:tcMar>
          </w:tcPr>
          <w:p w14:paraId="16455A37" w14:textId="77777777" w:rsidR="006D16D8" w:rsidRPr="00BE483D" w:rsidRDefault="006D16D8" w:rsidP="00EF7665">
            <w:pPr>
              <w:widowControl w:val="0"/>
              <w:autoSpaceDE w:val="0"/>
              <w:jc w:val="both"/>
            </w:pPr>
          </w:p>
          <w:p w14:paraId="7DA2B8E2" w14:textId="77777777" w:rsidR="006D16D8" w:rsidRPr="00BE483D" w:rsidRDefault="006D16D8" w:rsidP="00EF7665">
            <w:pPr>
              <w:widowControl w:val="0"/>
              <w:autoSpaceDE w:val="0"/>
              <w:jc w:val="both"/>
            </w:pPr>
            <w:r w:rsidRPr="00BE483D">
              <w:t>Modèle</w:t>
            </w:r>
            <w:r w:rsidRPr="00BE483D">
              <w:rPr>
                <w:spacing w:val="7"/>
              </w:rPr>
              <w:t xml:space="preserve"> </w:t>
            </w:r>
            <w:r w:rsidRPr="00BE483D">
              <w:t>de</w:t>
            </w:r>
            <w:r w:rsidRPr="00BE483D">
              <w:rPr>
                <w:spacing w:val="7"/>
              </w:rPr>
              <w:t xml:space="preserve"> </w:t>
            </w:r>
            <w:r w:rsidRPr="00BE483D">
              <w:t>cautionnement</w:t>
            </w:r>
            <w:r w:rsidRPr="00BE483D">
              <w:rPr>
                <w:spacing w:val="7"/>
              </w:rPr>
              <w:t xml:space="preserve"> </w:t>
            </w:r>
            <w:r w:rsidRPr="00BE483D">
              <w:t>définitif</w:t>
            </w:r>
            <w:r w:rsidRPr="00BE483D">
              <w:rPr>
                <w:spacing w:val="-24"/>
              </w:rPr>
              <w:t xml:space="preserve"> </w:t>
            </w:r>
            <w:r w:rsidRPr="00BE483D">
              <w:t>. . . . . . . . . . . . . . . . . . . . . . . . . . . . . . . . . . . . . . . . . . . . . . . . . . . . . . . . . . . . . . .</w:t>
            </w:r>
            <w:r w:rsidRPr="00BE483D">
              <w:rPr>
                <w:spacing w:val="-2"/>
              </w:rPr>
              <w:t xml:space="preserve"> </w:t>
            </w:r>
            <w:r w:rsidRPr="00BE483D">
              <w:t>. . . . . . . . . . . . . . . . . . . . . . . . . . . . . . . . . . . . . .</w:t>
            </w:r>
          </w:p>
        </w:tc>
        <w:tc>
          <w:tcPr>
            <w:tcW w:w="471" w:type="dxa"/>
            <w:shd w:val="clear" w:color="auto" w:fill="auto"/>
            <w:tcMar>
              <w:top w:w="0" w:type="dxa"/>
              <w:left w:w="0" w:type="dxa"/>
              <w:bottom w:w="0" w:type="dxa"/>
              <w:right w:w="0" w:type="dxa"/>
            </w:tcMar>
          </w:tcPr>
          <w:p w14:paraId="669BAC30" w14:textId="77777777" w:rsidR="006D16D8" w:rsidRPr="00BE483D" w:rsidRDefault="006D16D8" w:rsidP="00EF7665">
            <w:pPr>
              <w:widowControl w:val="0"/>
              <w:autoSpaceDE w:val="0"/>
              <w:jc w:val="both"/>
            </w:pPr>
          </w:p>
        </w:tc>
      </w:tr>
      <w:tr w:rsidR="006D16D8" w:rsidRPr="00BE483D" w14:paraId="377F550A" w14:textId="77777777" w:rsidTr="00EF7665">
        <w:trPr>
          <w:trHeight w:hRule="exact" w:val="731"/>
        </w:trPr>
        <w:tc>
          <w:tcPr>
            <w:tcW w:w="1598" w:type="dxa"/>
            <w:shd w:val="clear" w:color="auto" w:fill="auto"/>
            <w:tcMar>
              <w:top w:w="0" w:type="dxa"/>
              <w:left w:w="0" w:type="dxa"/>
              <w:bottom w:w="0" w:type="dxa"/>
              <w:right w:w="0" w:type="dxa"/>
            </w:tcMar>
          </w:tcPr>
          <w:p w14:paraId="3EBE6EE0" w14:textId="77777777" w:rsidR="006D16D8" w:rsidRPr="00BE483D" w:rsidRDefault="006D16D8" w:rsidP="00EF7665">
            <w:pPr>
              <w:widowControl w:val="0"/>
              <w:autoSpaceDE w:val="0"/>
              <w:jc w:val="both"/>
            </w:pPr>
          </w:p>
          <w:p w14:paraId="2AB06FE7"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4</w:t>
            </w:r>
          </w:p>
        </w:tc>
        <w:tc>
          <w:tcPr>
            <w:tcW w:w="578" w:type="dxa"/>
            <w:shd w:val="clear" w:color="auto" w:fill="auto"/>
            <w:tcMar>
              <w:top w:w="0" w:type="dxa"/>
              <w:left w:w="0" w:type="dxa"/>
              <w:bottom w:w="0" w:type="dxa"/>
              <w:right w:w="0" w:type="dxa"/>
            </w:tcMar>
          </w:tcPr>
          <w:p w14:paraId="4DC1B34E" w14:textId="77777777" w:rsidR="006D16D8" w:rsidRPr="00BE483D" w:rsidRDefault="006D16D8" w:rsidP="00EF7665">
            <w:pPr>
              <w:widowControl w:val="0"/>
              <w:autoSpaceDE w:val="0"/>
              <w:jc w:val="both"/>
            </w:pPr>
          </w:p>
          <w:p w14:paraId="1B088EA1" w14:textId="77777777" w:rsidR="006D16D8" w:rsidRPr="00BE483D" w:rsidRDefault="006D16D8" w:rsidP="00EF7665">
            <w:pPr>
              <w:widowControl w:val="0"/>
              <w:autoSpaceDE w:val="0"/>
              <w:jc w:val="both"/>
            </w:pPr>
            <w:r w:rsidRPr="00BE483D">
              <w:t>:</w:t>
            </w:r>
          </w:p>
        </w:tc>
        <w:tc>
          <w:tcPr>
            <w:tcW w:w="7241" w:type="dxa"/>
            <w:shd w:val="clear" w:color="auto" w:fill="auto"/>
            <w:tcMar>
              <w:top w:w="0" w:type="dxa"/>
              <w:left w:w="0" w:type="dxa"/>
              <w:bottom w:w="0" w:type="dxa"/>
              <w:right w:w="0" w:type="dxa"/>
            </w:tcMar>
          </w:tcPr>
          <w:p w14:paraId="3254816B" w14:textId="77777777" w:rsidR="006D16D8" w:rsidRPr="00BE483D" w:rsidRDefault="006D16D8" w:rsidP="00EF7665">
            <w:pPr>
              <w:widowControl w:val="0"/>
              <w:autoSpaceDE w:val="0"/>
              <w:jc w:val="both"/>
            </w:pPr>
          </w:p>
          <w:p w14:paraId="6EF5B1EC" w14:textId="77777777" w:rsidR="006D16D8" w:rsidRPr="00BE483D" w:rsidRDefault="006D16D8" w:rsidP="00EF7665">
            <w:pPr>
              <w:widowControl w:val="0"/>
              <w:autoSpaceDE w:val="0"/>
              <w:jc w:val="both"/>
            </w:pPr>
            <w:r w:rsidRPr="00BE483D">
              <w:t>Modèle</w:t>
            </w:r>
            <w:r w:rsidRPr="00BE483D">
              <w:rPr>
                <w:spacing w:val="7"/>
              </w:rPr>
              <w:t xml:space="preserve"> </w:t>
            </w:r>
            <w:r w:rsidRPr="00BE483D">
              <w:t>de</w:t>
            </w:r>
            <w:r w:rsidRPr="00BE483D">
              <w:rPr>
                <w:spacing w:val="7"/>
              </w:rPr>
              <w:t xml:space="preserve"> </w:t>
            </w:r>
            <w:r w:rsidRPr="00BE483D">
              <w:t>caution</w:t>
            </w:r>
            <w:r w:rsidRPr="00BE483D">
              <w:rPr>
                <w:spacing w:val="7"/>
              </w:rPr>
              <w:t xml:space="preserve"> </w:t>
            </w:r>
            <w:r w:rsidRPr="00BE483D">
              <w:t>d'avance</w:t>
            </w:r>
            <w:r w:rsidRPr="00BE483D">
              <w:rPr>
                <w:spacing w:val="7"/>
              </w:rPr>
              <w:t xml:space="preserve"> </w:t>
            </w:r>
            <w:r w:rsidRPr="00BE483D">
              <w:t>de</w:t>
            </w:r>
            <w:r w:rsidRPr="00BE483D">
              <w:rPr>
                <w:spacing w:val="7"/>
              </w:rPr>
              <w:t xml:space="preserve"> </w:t>
            </w:r>
            <w:r w:rsidRPr="00BE483D">
              <w:t>démarrage</w:t>
            </w:r>
            <w:r w:rsidRPr="00BE483D">
              <w:rPr>
                <w:spacing w:val="-13"/>
              </w:rPr>
              <w:t xml:space="preserve"> </w:t>
            </w:r>
            <w:r w:rsidRPr="00BE483D">
              <w:t>. . . . . . . . . . . . . . . . . . . . . . . . . . . . . . . . . . . . . . . . . . . . . . . . . . . . . . . . . . . . . . .</w:t>
            </w:r>
            <w:r w:rsidRPr="00BE483D">
              <w:rPr>
                <w:spacing w:val="-2"/>
              </w:rPr>
              <w:t xml:space="preserve"> </w:t>
            </w:r>
            <w:r w:rsidRPr="00BE483D">
              <w:t>. . . . . . . . . . . . . . . .</w:t>
            </w:r>
          </w:p>
        </w:tc>
        <w:tc>
          <w:tcPr>
            <w:tcW w:w="471" w:type="dxa"/>
            <w:shd w:val="clear" w:color="auto" w:fill="auto"/>
            <w:tcMar>
              <w:top w:w="0" w:type="dxa"/>
              <w:left w:w="0" w:type="dxa"/>
              <w:bottom w:w="0" w:type="dxa"/>
              <w:right w:w="0" w:type="dxa"/>
            </w:tcMar>
          </w:tcPr>
          <w:p w14:paraId="62B79295" w14:textId="77777777" w:rsidR="006D16D8" w:rsidRPr="00BE483D" w:rsidRDefault="006D16D8" w:rsidP="00EF7665">
            <w:pPr>
              <w:widowControl w:val="0"/>
              <w:autoSpaceDE w:val="0"/>
              <w:jc w:val="both"/>
            </w:pPr>
          </w:p>
        </w:tc>
      </w:tr>
      <w:tr w:rsidR="006D16D8" w:rsidRPr="00BE483D" w14:paraId="164A80F4" w14:textId="77777777" w:rsidTr="00EF7665">
        <w:trPr>
          <w:trHeight w:hRule="exact" w:val="731"/>
        </w:trPr>
        <w:tc>
          <w:tcPr>
            <w:tcW w:w="1598" w:type="dxa"/>
            <w:shd w:val="clear" w:color="auto" w:fill="auto"/>
            <w:tcMar>
              <w:top w:w="0" w:type="dxa"/>
              <w:left w:w="0" w:type="dxa"/>
              <w:bottom w:w="0" w:type="dxa"/>
              <w:right w:w="0" w:type="dxa"/>
            </w:tcMar>
          </w:tcPr>
          <w:p w14:paraId="2AEE4497" w14:textId="77777777" w:rsidR="006D16D8" w:rsidRPr="00BE483D" w:rsidRDefault="006D16D8" w:rsidP="00EF7665">
            <w:pPr>
              <w:widowControl w:val="0"/>
              <w:autoSpaceDE w:val="0"/>
              <w:jc w:val="both"/>
            </w:pPr>
          </w:p>
          <w:p w14:paraId="11CA142C"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5</w:t>
            </w:r>
          </w:p>
        </w:tc>
        <w:tc>
          <w:tcPr>
            <w:tcW w:w="578" w:type="dxa"/>
            <w:shd w:val="clear" w:color="auto" w:fill="auto"/>
            <w:tcMar>
              <w:top w:w="0" w:type="dxa"/>
              <w:left w:w="0" w:type="dxa"/>
              <w:bottom w:w="0" w:type="dxa"/>
              <w:right w:w="0" w:type="dxa"/>
            </w:tcMar>
          </w:tcPr>
          <w:p w14:paraId="1074A21F" w14:textId="77777777" w:rsidR="006D16D8" w:rsidRPr="00BE483D" w:rsidRDefault="006D16D8" w:rsidP="00EF7665">
            <w:pPr>
              <w:widowControl w:val="0"/>
              <w:autoSpaceDE w:val="0"/>
              <w:jc w:val="both"/>
            </w:pPr>
          </w:p>
          <w:p w14:paraId="657C3356" w14:textId="77777777" w:rsidR="006D16D8" w:rsidRPr="00BE483D" w:rsidRDefault="006D16D8" w:rsidP="00EF7665">
            <w:pPr>
              <w:widowControl w:val="0"/>
              <w:autoSpaceDE w:val="0"/>
              <w:jc w:val="both"/>
            </w:pPr>
            <w:r w:rsidRPr="00BE483D">
              <w:t>:</w:t>
            </w:r>
          </w:p>
        </w:tc>
        <w:tc>
          <w:tcPr>
            <w:tcW w:w="7241" w:type="dxa"/>
            <w:shd w:val="clear" w:color="auto" w:fill="auto"/>
            <w:tcMar>
              <w:top w:w="0" w:type="dxa"/>
              <w:left w:w="0" w:type="dxa"/>
              <w:bottom w:w="0" w:type="dxa"/>
              <w:right w:w="0" w:type="dxa"/>
            </w:tcMar>
          </w:tcPr>
          <w:p w14:paraId="68CA4D4C" w14:textId="77777777" w:rsidR="006D16D8" w:rsidRPr="00BE483D" w:rsidRDefault="006D16D8" w:rsidP="00EF7665">
            <w:pPr>
              <w:widowControl w:val="0"/>
              <w:autoSpaceDE w:val="0"/>
              <w:jc w:val="both"/>
            </w:pPr>
          </w:p>
          <w:p w14:paraId="34043B65" w14:textId="77777777" w:rsidR="006D16D8" w:rsidRPr="00BE483D" w:rsidRDefault="006D16D8" w:rsidP="00EF7665">
            <w:pPr>
              <w:widowControl w:val="0"/>
              <w:autoSpaceDE w:val="0"/>
              <w:jc w:val="both"/>
            </w:pPr>
            <w:r w:rsidRPr="00BE483D">
              <w:t>Modèle</w:t>
            </w:r>
            <w:r w:rsidRPr="00BE483D">
              <w:rPr>
                <w:spacing w:val="7"/>
              </w:rPr>
              <w:t xml:space="preserve"> </w:t>
            </w:r>
            <w:r w:rsidRPr="00BE483D">
              <w:t>de</w:t>
            </w:r>
            <w:r w:rsidRPr="00BE483D">
              <w:rPr>
                <w:spacing w:val="7"/>
              </w:rPr>
              <w:t xml:space="preserve"> </w:t>
            </w:r>
            <w:r w:rsidRPr="00BE483D">
              <w:t>caution</w:t>
            </w:r>
            <w:r w:rsidRPr="00BE483D">
              <w:rPr>
                <w:spacing w:val="7"/>
              </w:rPr>
              <w:t xml:space="preserve"> </w:t>
            </w:r>
            <w:r w:rsidRPr="00BE483D">
              <w:t>de</w:t>
            </w:r>
            <w:r w:rsidRPr="00BE483D">
              <w:rPr>
                <w:spacing w:val="7"/>
              </w:rPr>
              <w:t xml:space="preserve"> </w:t>
            </w:r>
            <w:r w:rsidRPr="00BE483D">
              <w:t>retenue</w:t>
            </w:r>
            <w:r w:rsidRPr="00BE483D">
              <w:rPr>
                <w:spacing w:val="7"/>
              </w:rPr>
              <w:t xml:space="preserve"> </w:t>
            </w:r>
            <w:r w:rsidRPr="00BE483D">
              <w:t>de</w:t>
            </w:r>
            <w:r w:rsidRPr="00BE483D">
              <w:rPr>
                <w:spacing w:val="7"/>
              </w:rPr>
              <w:t xml:space="preserve"> </w:t>
            </w:r>
            <w:r w:rsidRPr="00BE483D">
              <w:t>garantie</w:t>
            </w:r>
            <w:r w:rsidRPr="00BE483D">
              <w:rPr>
                <w:spacing w:val="-10"/>
              </w:rPr>
              <w:t xml:space="preserve"> </w:t>
            </w:r>
            <w:r w:rsidRPr="00BE483D">
              <w:t>. . . . . . . . . . . . . . . . . . . . . . . . . . . . . . . . . . . . . . . . . . . . . . . . . . . . . . . . . . . . . . .</w:t>
            </w:r>
            <w:r w:rsidRPr="00BE483D">
              <w:rPr>
                <w:spacing w:val="-2"/>
              </w:rPr>
              <w:t xml:space="preserve"> </w:t>
            </w:r>
            <w:r w:rsidRPr="00BE483D">
              <w:t>. . . . . . . . . . . . . . . . . .</w:t>
            </w:r>
          </w:p>
        </w:tc>
        <w:tc>
          <w:tcPr>
            <w:tcW w:w="471" w:type="dxa"/>
            <w:shd w:val="clear" w:color="auto" w:fill="auto"/>
            <w:tcMar>
              <w:top w:w="0" w:type="dxa"/>
              <w:left w:w="0" w:type="dxa"/>
              <w:bottom w:w="0" w:type="dxa"/>
              <w:right w:w="0" w:type="dxa"/>
            </w:tcMar>
          </w:tcPr>
          <w:p w14:paraId="216762EA" w14:textId="77777777" w:rsidR="006D16D8" w:rsidRPr="00BE483D" w:rsidRDefault="006D16D8" w:rsidP="00EF7665">
            <w:pPr>
              <w:widowControl w:val="0"/>
              <w:autoSpaceDE w:val="0"/>
              <w:jc w:val="both"/>
            </w:pPr>
          </w:p>
        </w:tc>
      </w:tr>
      <w:tr w:rsidR="006D16D8" w:rsidRPr="00BE483D" w14:paraId="59DE0B9D" w14:textId="77777777" w:rsidTr="00EF7665">
        <w:trPr>
          <w:trHeight w:hRule="exact" w:val="764"/>
        </w:trPr>
        <w:tc>
          <w:tcPr>
            <w:tcW w:w="1598" w:type="dxa"/>
            <w:shd w:val="clear" w:color="auto" w:fill="auto"/>
            <w:tcMar>
              <w:top w:w="0" w:type="dxa"/>
              <w:left w:w="0" w:type="dxa"/>
              <w:bottom w:w="0" w:type="dxa"/>
              <w:right w:w="0" w:type="dxa"/>
            </w:tcMar>
          </w:tcPr>
          <w:p w14:paraId="4341D13B" w14:textId="77777777" w:rsidR="006D16D8" w:rsidRPr="00BE483D" w:rsidRDefault="006D16D8" w:rsidP="00EF7665">
            <w:pPr>
              <w:widowControl w:val="0"/>
              <w:autoSpaceDE w:val="0"/>
              <w:jc w:val="both"/>
            </w:pPr>
          </w:p>
          <w:p w14:paraId="4F048DF0"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6</w:t>
            </w:r>
          </w:p>
        </w:tc>
        <w:tc>
          <w:tcPr>
            <w:tcW w:w="578" w:type="dxa"/>
            <w:shd w:val="clear" w:color="auto" w:fill="auto"/>
            <w:tcMar>
              <w:top w:w="0" w:type="dxa"/>
              <w:left w:w="0" w:type="dxa"/>
              <w:bottom w:w="0" w:type="dxa"/>
              <w:right w:w="0" w:type="dxa"/>
            </w:tcMar>
          </w:tcPr>
          <w:p w14:paraId="7CC6114B" w14:textId="77777777" w:rsidR="006D16D8" w:rsidRPr="00BE483D" w:rsidRDefault="006D16D8" w:rsidP="00EF7665">
            <w:pPr>
              <w:widowControl w:val="0"/>
              <w:autoSpaceDE w:val="0"/>
              <w:jc w:val="both"/>
            </w:pPr>
          </w:p>
          <w:p w14:paraId="559253AB" w14:textId="77777777" w:rsidR="006D16D8" w:rsidRPr="00BE483D" w:rsidRDefault="006D16D8" w:rsidP="00EF7665">
            <w:pPr>
              <w:widowControl w:val="0"/>
              <w:autoSpaceDE w:val="0"/>
              <w:jc w:val="both"/>
            </w:pPr>
            <w:r w:rsidRPr="00BE483D">
              <w:t>:</w:t>
            </w:r>
          </w:p>
        </w:tc>
        <w:tc>
          <w:tcPr>
            <w:tcW w:w="7241" w:type="dxa"/>
            <w:shd w:val="clear" w:color="auto" w:fill="auto"/>
            <w:tcMar>
              <w:top w:w="0" w:type="dxa"/>
              <w:left w:w="0" w:type="dxa"/>
              <w:bottom w:w="0" w:type="dxa"/>
              <w:right w:w="0" w:type="dxa"/>
            </w:tcMar>
          </w:tcPr>
          <w:p w14:paraId="69A0B6D6" w14:textId="77777777" w:rsidR="006D16D8" w:rsidRPr="00BE483D" w:rsidRDefault="006D16D8" w:rsidP="00EF7665">
            <w:pPr>
              <w:widowControl w:val="0"/>
              <w:autoSpaceDE w:val="0"/>
              <w:jc w:val="both"/>
            </w:pPr>
          </w:p>
          <w:p w14:paraId="55932946" w14:textId="77777777" w:rsidR="006D16D8" w:rsidRPr="00BE483D" w:rsidRDefault="006D16D8" w:rsidP="00EF7665">
            <w:pPr>
              <w:widowControl w:val="0"/>
              <w:autoSpaceDE w:val="0"/>
              <w:jc w:val="both"/>
            </w:pPr>
            <w:r w:rsidRPr="00BE483D">
              <w:t>Cadre</w:t>
            </w:r>
            <w:r w:rsidRPr="00BE483D">
              <w:rPr>
                <w:spacing w:val="7"/>
              </w:rPr>
              <w:t xml:space="preserve"> </w:t>
            </w:r>
            <w:r w:rsidRPr="00BE483D">
              <w:t>du</w:t>
            </w:r>
            <w:r w:rsidRPr="00BE483D">
              <w:rPr>
                <w:spacing w:val="7"/>
              </w:rPr>
              <w:t xml:space="preserve"> </w:t>
            </w:r>
            <w:r w:rsidRPr="00BE483D">
              <w:t>planning</w:t>
            </w:r>
            <w:r w:rsidRPr="00BE483D">
              <w:rPr>
                <w:spacing w:val="-35"/>
              </w:rPr>
              <w:t xml:space="preserve"> </w:t>
            </w:r>
            <w:r w:rsidRPr="00BE483D">
              <w:t>. . . . . . . . . . . . . . . . . . . . . . . . . . . . . . . . . . . . . . . . . . . . . . . . . . . . . . . . . . . . . . .</w:t>
            </w:r>
            <w:r w:rsidRPr="00BE483D">
              <w:rPr>
                <w:spacing w:val="-2"/>
              </w:rPr>
              <w:t xml:space="preserve"> </w:t>
            </w:r>
            <w:r w:rsidRPr="00BE483D">
              <w:t>. . . . . . . . . . . . . . . . . . . . . . . . . . . . . . . . . . . . . . . . . . . . . . . . . . . . . . . . . . . . . . . .</w:t>
            </w:r>
            <w:r w:rsidRPr="00BE483D">
              <w:rPr>
                <w:spacing w:val="-2"/>
              </w:rPr>
              <w:t xml:space="preserve"> </w:t>
            </w:r>
            <w:r w:rsidRPr="00BE483D">
              <w:t>. . . . . . . . . . .</w:t>
            </w:r>
          </w:p>
        </w:tc>
        <w:tc>
          <w:tcPr>
            <w:tcW w:w="471" w:type="dxa"/>
            <w:shd w:val="clear" w:color="auto" w:fill="auto"/>
            <w:tcMar>
              <w:top w:w="0" w:type="dxa"/>
              <w:left w:w="0" w:type="dxa"/>
              <w:bottom w:w="0" w:type="dxa"/>
              <w:right w:w="0" w:type="dxa"/>
            </w:tcMar>
          </w:tcPr>
          <w:p w14:paraId="09A35419" w14:textId="77777777" w:rsidR="006D16D8" w:rsidRPr="00BE483D" w:rsidRDefault="006D16D8" w:rsidP="00EF7665">
            <w:pPr>
              <w:widowControl w:val="0"/>
              <w:autoSpaceDE w:val="0"/>
              <w:jc w:val="both"/>
            </w:pPr>
          </w:p>
        </w:tc>
      </w:tr>
      <w:tr w:rsidR="006D16D8" w:rsidRPr="00BE483D" w14:paraId="6D5BAC19" w14:textId="77777777" w:rsidTr="00EF7665">
        <w:trPr>
          <w:trHeight w:hRule="exact" w:val="764"/>
        </w:trPr>
        <w:tc>
          <w:tcPr>
            <w:tcW w:w="1598" w:type="dxa"/>
            <w:shd w:val="clear" w:color="auto" w:fill="auto"/>
            <w:tcMar>
              <w:top w:w="0" w:type="dxa"/>
              <w:left w:w="0" w:type="dxa"/>
              <w:bottom w:w="0" w:type="dxa"/>
              <w:right w:w="0" w:type="dxa"/>
            </w:tcMar>
          </w:tcPr>
          <w:p w14:paraId="36705948"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7</w:t>
            </w:r>
          </w:p>
        </w:tc>
        <w:tc>
          <w:tcPr>
            <w:tcW w:w="578" w:type="dxa"/>
            <w:shd w:val="clear" w:color="auto" w:fill="auto"/>
            <w:tcMar>
              <w:top w:w="0" w:type="dxa"/>
              <w:left w:w="0" w:type="dxa"/>
              <w:bottom w:w="0" w:type="dxa"/>
              <w:right w:w="0" w:type="dxa"/>
            </w:tcMar>
          </w:tcPr>
          <w:p w14:paraId="0F1DF16E" w14:textId="77777777" w:rsidR="006D16D8" w:rsidRPr="00BE483D" w:rsidRDefault="006D16D8" w:rsidP="00EF7665">
            <w:pPr>
              <w:widowControl w:val="0"/>
              <w:autoSpaceDE w:val="0"/>
              <w:jc w:val="both"/>
            </w:pPr>
          </w:p>
        </w:tc>
        <w:tc>
          <w:tcPr>
            <w:tcW w:w="7241" w:type="dxa"/>
            <w:shd w:val="clear" w:color="auto" w:fill="auto"/>
            <w:tcMar>
              <w:top w:w="0" w:type="dxa"/>
              <w:left w:w="0" w:type="dxa"/>
              <w:bottom w:w="0" w:type="dxa"/>
              <w:right w:w="0" w:type="dxa"/>
            </w:tcMar>
          </w:tcPr>
          <w:p w14:paraId="0AC3CD60" w14:textId="77777777" w:rsidR="006D16D8" w:rsidRPr="00BE483D" w:rsidRDefault="006D16D8" w:rsidP="00EF7665">
            <w:pPr>
              <w:widowControl w:val="0"/>
              <w:autoSpaceDE w:val="0"/>
              <w:jc w:val="both"/>
            </w:pPr>
            <w:r w:rsidRPr="00BE483D">
              <w:t>bilan des travaux  des deux (02) années ……………………………</w:t>
            </w:r>
          </w:p>
        </w:tc>
        <w:tc>
          <w:tcPr>
            <w:tcW w:w="471" w:type="dxa"/>
            <w:shd w:val="clear" w:color="auto" w:fill="auto"/>
            <w:tcMar>
              <w:top w:w="0" w:type="dxa"/>
              <w:left w:w="0" w:type="dxa"/>
              <w:bottom w:w="0" w:type="dxa"/>
              <w:right w:w="0" w:type="dxa"/>
            </w:tcMar>
          </w:tcPr>
          <w:p w14:paraId="14AA8922" w14:textId="77777777" w:rsidR="006D16D8" w:rsidRPr="00BE483D" w:rsidRDefault="006D16D8" w:rsidP="00EF7665">
            <w:pPr>
              <w:widowControl w:val="0"/>
              <w:autoSpaceDE w:val="0"/>
              <w:jc w:val="both"/>
            </w:pPr>
          </w:p>
        </w:tc>
      </w:tr>
      <w:tr w:rsidR="006D16D8" w:rsidRPr="00BE483D" w14:paraId="03DAE584" w14:textId="77777777" w:rsidTr="00EF7665">
        <w:trPr>
          <w:trHeight w:hRule="exact" w:val="764"/>
        </w:trPr>
        <w:tc>
          <w:tcPr>
            <w:tcW w:w="1598" w:type="dxa"/>
            <w:shd w:val="clear" w:color="auto" w:fill="auto"/>
            <w:tcMar>
              <w:top w:w="0" w:type="dxa"/>
              <w:left w:w="0" w:type="dxa"/>
              <w:bottom w:w="0" w:type="dxa"/>
              <w:right w:w="0" w:type="dxa"/>
            </w:tcMar>
          </w:tcPr>
          <w:p w14:paraId="70E6379C"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8</w:t>
            </w:r>
          </w:p>
        </w:tc>
        <w:tc>
          <w:tcPr>
            <w:tcW w:w="578" w:type="dxa"/>
            <w:shd w:val="clear" w:color="auto" w:fill="auto"/>
            <w:tcMar>
              <w:top w:w="0" w:type="dxa"/>
              <w:left w:w="0" w:type="dxa"/>
              <w:bottom w:w="0" w:type="dxa"/>
              <w:right w:w="0" w:type="dxa"/>
            </w:tcMar>
          </w:tcPr>
          <w:p w14:paraId="4AF057AE" w14:textId="77777777" w:rsidR="006D16D8" w:rsidRPr="00BE483D" w:rsidRDefault="006D16D8" w:rsidP="00EF7665">
            <w:pPr>
              <w:widowControl w:val="0"/>
              <w:autoSpaceDE w:val="0"/>
              <w:jc w:val="both"/>
            </w:pPr>
          </w:p>
        </w:tc>
        <w:tc>
          <w:tcPr>
            <w:tcW w:w="7241" w:type="dxa"/>
            <w:shd w:val="clear" w:color="auto" w:fill="auto"/>
            <w:tcMar>
              <w:top w:w="0" w:type="dxa"/>
              <w:left w:w="0" w:type="dxa"/>
              <w:bottom w:w="0" w:type="dxa"/>
              <w:right w:w="0" w:type="dxa"/>
            </w:tcMar>
          </w:tcPr>
          <w:p w14:paraId="0160795E" w14:textId="77777777" w:rsidR="006D16D8" w:rsidRPr="00BE483D" w:rsidRDefault="006D16D8" w:rsidP="00EF7665">
            <w:pPr>
              <w:widowControl w:val="0"/>
              <w:autoSpaceDE w:val="0"/>
              <w:jc w:val="both"/>
            </w:pPr>
            <w:r w:rsidRPr="00BE483D">
              <w:t>liste du personnel ………………………………..</w:t>
            </w:r>
          </w:p>
        </w:tc>
        <w:tc>
          <w:tcPr>
            <w:tcW w:w="471" w:type="dxa"/>
            <w:shd w:val="clear" w:color="auto" w:fill="auto"/>
            <w:tcMar>
              <w:top w:w="0" w:type="dxa"/>
              <w:left w:w="0" w:type="dxa"/>
              <w:bottom w:w="0" w:type="dxa"/>
              <w:right w:w="0" w:type="dxa"/>
            </w:tcMar>
          </w:tcPr>
          <w:p w14:paraId="6D1CC5BD" w14:textId="77777777" w:rsidR="006D16D8" w:rsidRPr="00BE483D" w:rsidRDefault="006D16D8" w:rsidP="00EF7665">
            <w:pPr>
              <w:widowControl w:val="0"/>
              <w:autoSpaceDE w:val="0"/>
              <w:jc w:val="both"/>
            </w:pPr>
          </w:p>
        </w:tc>
      </w:tr>
      <w:tr w:rsidR="006D16D8" w:rsidRPr="00BE483D" w14:paraId="44462E85" w14:textId="77777777" w:rsidTr="00EF7665">
        <w:trPr>
          <w:trHeight w:hRule="exact" w:val="764"/>
        </w:trPr>
        <w:tc>
          <w:tcPr>
            <w:tcW w:w="1598" w:type="dxa"/>
            <w:shd w:val="clear" w:color="auto" w:fill="auto"/>
            <w:tcMar>
              <w:top w:w="0" w:type="dxa"/>
              <w:left w:w="0" w:type="dxa"/>
              <w:bottom w:w="0" w:type="dxa"/>
              <w:right w:w="0" w:type="dxa"/>
            </w:tcMar>
          </w:tcPr>
          <w:p w14:paraId="7FA3AFB9" w14:textId="77777777" w:rsidR="006D16D8" w:rsidRPr="00BE483D" w:rsidRDefault="006D16D8" w:rsidP="00EF7665">
            <w:pPr>
              <w:widowControl w:val="0"/>
              <w:autoSpaceDE w:val="0"/>
              <w:jc w:val="both"/>
            </w:pPr>
            <w:r w:rsidRPr="00BE483D">
              <w:t>Annexe</w:t>
            </w:r>
            <w:r w:rsidRPr="00BE483D">
              <w:rPr>
                <w:spacing w:val="7"/>
              </w:rPr>
              <w:t xml:space="preserve"> </w:t>
            </w:r>
            <w:r w:rsidRPr="00BE483D">
              <w:t>n°</w:t>
            </w:r>
            <w:r w:rsidRPr="00BE483D">
              <w:rPr>
                <w:spacing w:val="7"/>
              </w:rPr>
              <w:t xml:space="preserve"> </w:t>
            </w:r>
            <w:r w:rsidRPr="00BE483D">
              <w:t>9</w:t>
            </w:r>
          </w:p>
        </w:tc>
        <w:tc>
          <w:tcPr>
            <w:tcW w:w="578" w:type="dxa"/>
            <w:shd w:val="clear" w:color="auto" w:fill="auto"/>
            <w:tcMar>
              <w:top w:w="0" w:type="dxa"/>
              <w:left w:w="0" w:type="dxa"/>
              <w:bottom w:w="0" w:type="dxa"/>
              <w:right w:w="0" w:type="dxa"/>
            </w:tcMar>
          </w:tcPr>
          <w:p w14:paraId="459943F1" w14:textId="77777777" w:rsidR="006D16D8" w:rsidRPr="00BE483D" w:rsidRDefault="006D16D8" w:rsidP="00EF7665">
            <w:pPr>
              <w:widowControl w:val="0"/>
              <w:autoSpaceDE w:val="0"/>
              <w:jc w:val="both"/>
            </w:pPr>
          </w:p>
        </w:tc>
        <w:tc>
          <w:tcPr>
            <w:tcW w:w="7241" w:type="dxa"/>
            <w:shd w:val="clear" w:color="auto" w:fill="auto"/>
            <w:tcMar>
              <w:top w:w="0" w:type="dxa"/>
              <w:left w:w="0" w:type="dxa"/>
              <w:bottom w:w="0" w:type="dxa"/>
              <w:right w:w="0" w:type="dxa"/>
            </w:tcMar>
          </w:tcPr>
          <w:p w14:paraId="23D05895" w14:textId="77777777" w:rsidR="006D16D8" w:rsidRPr="00BE483D" w:rsidRDefault="006D16D8" w:rsidP="00EF7665">
            <w:pPr>
              <w:widowControl w:val="0"/>
              <w:autoSpaceDE w:val="0"/>
              <w:jc w:val="both"/>
            </w:pPr>
            <w:r w:rsidRPr="00BE483D">
              <w:t>liste des matériels spécifiques affectes au chantier……………….</w:t>
            </w:r>
          </w:p>
        </w:tc>
        <w:tc>
          <w:tcPr>
            <w:tcW w:w="471" w:type="dxa"/>
            <w:shd w:val="clear" w:color="auto" w:fill="auto"/>
            <w:tcMar>
              <w:top w:w="0" w:type="dxa"/>
              <w:left w:w="0" w:type="dxa"/>
              <w:bottom w:w="0" w:type="dxa"/>
              <w:right w:w="0" w:type="dxa"/>
            </w:tcMar>
          </w:tcPr>
          <w:p w14:paraId="0AE3126A" w14:textId="77777777" w:rsidR="006D16D8" w:rsidRPr="00BE483D" w:rsidRDefault="006D16D8" w:rsidP="00EF7665">
            <w:pPr>
              <w:widowControl w:val="0"/>
              <w:autoSpaceDE w:val="0"/>
              <w:jc w:val="both"/>
            </w:pPr>
          </w:p>
        </w:tc>
      </w:tr>
    </w:tbl>
    <w:p w14:paraId="53737F21" w14:textId="77777777" w:rsidR="00273DD0" w:rsidRPr="00BE483D" w:rsidRDefault="00273DD0">
      <w:pPr>
        <w:widowControl w:val="0"/>
        <w:autoSpaceDE w:val="0"/>
        <w:jc w:val="both"/>
      </w:pPr>
    </w:p>
    <w:p w14:paraId="10E0F486" w14:textId="77777777" w:rsidR="00273DD0" w:rsidRPr="00BE483D" w:rsidRDefault="00273DD0">
      <w:pPr>
        <w:widowControl w:val="0"/>
        <w:autoSpaceDE w:val="0"/>
        <w:jc w:val="both"/>
      </w:pPr>
    </w:p>
    <w:p w14:paraId="211182DC" w14:textId="77777777" w:rsidR="006D16D8" w:rsidRPr="00BE483D" w:rsidRDefault="006D16D8" w:rsidP="006D16D8">
      <w:pPr>
        <w:pageBreakBefore/>
        <w:widowControl w:val="0"/>
        <w:autoSpaceDE w:val="0"/>
        <w:jc w:val="center"/>
      </w:pPr>
      <w:r w:rsidRPr="00BE483D">
        <w:rPr>
          <w:b/>
          <w:bCs/>
          <w:sz w:val="32"/>
          <w:szCs w:val="32"/>
        </w:rPr>
        <w:lastRenderedPageBreak/>
        <w:t>Annexe</w:t>
      </w:r>
      <w:r w:rsidRPr="00BE483D">
        <w:rPr>
          <w:b/>
          <w:bCs/>
          <w:spacing w:val="10"/>
          <w:sz w:val="32"/>
          <w:szCs w:val="32"/>
        </w:rPr>
        <w:t xml:space="preserve"> </w:t>
      </w:r>
      <w:r w:rsidRPr="00BE483D">
        <w:rPr>
          <w:b/>
          <w:bCs/>
          <w:sz w:val="32"/>
          <w:szCs w:val="32"/>
        </w:rPr>
        <w:t>n° 1</w:t>
      </w:r>
      <w:r w:rsidRPr="00BE483D">
        <w:rPr>
          <w:b/>
          <w:bCs/>
          <w:spacing w:val="10"/>
          <w:sz w:val="32"/>
          <w:szCs w:val="32"/>
        </w:rPr>
        <w:t xml:space="preserve"> </w:t>
      </w:r>
      <w:r w:rsidRPr="00BE483D">
        <w:rPr>
          <w:b/>
          <w:bCs/>
          <w:sz w:val="32"/>
          <w:szCs w:val="32"/>
        </w:rPr>
        <w:t>:</w:t>
      </w:r>
      <w:r w:rsidRPr="00BE483D">
        <w:rPr>
          <w:b/>
          <w:bCs/>
          <w:spacing w:val="10"/>
          <w:sz w:val="32"/>
          <w:szCs w:val="32"/>
        </w:rPr>
        <w:t xml:space="preserve"> </w:t>
      </w:r>
      <w:r w:rsidRPr="00BE483D">
        <w:rPr>
          <w:b/>
          <w:bCs/>
          <w:sz w:val="32"/>
          <w:szCs w:val="32"/>
        </w:rPr>
        <w:t>Modèle</w:t>
      </w:r>
      <w:r w:rsidRPr="00BE483D">
        <w:rPr>
          <w:b/>
          <w:bCs/>
          <w:spacing w:val="10"/>
          <w:sz w:val="32"/>
          <w:szCs w:val="32"/>
        </w:rPr>
        <w:t xml:space="preserve"> </w:t>
      </w:r>
      <w:r w:rsidRPr="00BE483D">
        <w:rPr>
          <w:b/>
          <w:bCs/>
          <w:sz w:val="32"/>
          <w:szCs w:val="32"/>
        </w:rPr>
        <w:t>de</w:t>
      </w:r>
      <w:r w:rsidRPr="00BE483D">
        <w:rPr>
          <w:b/>
          <w:bCs/>
          <w:spacing w:val="10"/>
          <w:sz w:val="32"/>
          <w:szCs w:val="32"/>
        </w:rPr>
        <w:t xml:space="preserve"> </w:t>
      </w:r>
      <w:r w:rsidRPr="00BE483D">
        <w:rPr>
          <w:b/>
          <w:bCs/>
          <w:sz w:val="32"/>
          <w:szCs w:val="32"/>
        </w:rPr>
        <w:t>soumission</w:t>
      </w:r>
    </w:p>
    <w:p w14:paraId="37D60505" w14:textId="77777777" w:rsidR="006D16D8" w:rsidRPr="00BE483D" w:rsidRDefault="006D16D8" w:rsidP="006D16D8">
      <w:pPr>
        <w:widowControl w:val="0"/>
        <w:autoSpaceDE w:val="0"/>
        <w:jc w:val="center"/>
      </w:pPr>
    </w:p>
    <w:p w14:paraId="288B5527" w14:textId="77777777" w:rsidR="006D16D8" w:rsidRPr="00BE483D" w:rsidRDefault="006D16D8" w:rsidP="006D16D8">
      <w:pPr>
        <w:widowControl w:val="0"/>
        <w:autoSpaceDE w:val="0"/>
        <w:jc w:val="both"/>
      </w:pPr>
      <w:r w:rsidRPr="00BE483D">
        <w:t>Je,</w:t>
      </w:r>
      <w:r w:rsidRPr="00BE483D">
        <w:rPr>
          <w:spacing w:val="7"/>
        </w:rPr>
        <w:t xml:space="preserve"> </w:t>
      </w:r>
      <w:r w:rsidRPr="00BE483D">
        <w:t>soussigné</w:t>
      </w:r>
      <w:r w:rsidRPr="00BE483D">
        <w:rPr>
          <w:spacing w:val="7"/>
        </w:rPr>
        <w:t xml:space="preserve"> </w:t>
      </w:r>
      <w:r w:rsidRPr="00BE483D">
        <w:t>…...............................………</w:t>
      </w:r>
      <w:r w:rsidRPr="00BE483D">
        <w:rPr>
          <w:spacing w:val="-2"/>
        </w:rPr>
        <w:t xml:space="preserve">… </w:t>
      </w:r>
      <w:r w:rsidRPr="00BE483D">
        <w:rPr>
          <w:i/>
          <w:iCs/>
        </w:rPr>
        <w:t>[indiquer</w:t>
      </w:r>
      <w:r w:rsidRPr="00BE483D">
        <w:rPr>
          <w:i/>
          <w:iCs/>
          <w:spacing w:val="6"/>
        </w:rPr>
        <w:t xml:space="preserve"> </w:t>
      </w:r>
      <w:r w:rsidRPr="00BE483D">
        <w:rPr>
          <w:i/>
          <w:iCs/>
        </w:rPr>
        <w:t>le</w:t>
      </w:r>
      <w:r w:rsidRPr="00BE483D">
        <w:rPr>
          <w:i/>
          <w:iCs/>
          <w:spacing w:val="6"/>
        </w:rPr>
        <w:t xml:space="preserve"> </w:t>
      </w:r>
      <w:r w:rsidRPr="00BE483D">
        <w:rPr>
          <w:i/>
          <w:iCs/>
        </w:rPr>
        <w:t>nom</w:t>
      </w:r>
      <w:r w:rsidRPr="00BE483D">
        <w:rPr>
          <w:i/>
          <w:iCs/>
          <w:spacing w:val="6"/>
        </w:rPr>
        <w:t xml:space="preserve"> </w:t>
      </w:r>
      <w:r w:rsidRPr="00BE483D">
        <w:rPr>
          <w:i/>
          <w:iCs/>
        </w:rPr>
        <w:t>et</w:t>
      </w:r>
      <w:r w:rsidRPr="00BE483D">
        <w:rPr>
          <w:i/>
          <w:iCs/>
          <w:spacing w:val="6"/>
        </w:rPr>
        <w:t xml:space="preserve"> </w:t>
      </w:r>
      <w:r w:rsidRPr="00BE483D">
        <w:rPr>
          <w:i/>
          <w:iCs/>
        </w:rPr>
        <w:t>la</w:t>
      </w:r>
      <w:r w:rsidRPr="00BE483D">
        <w:rPr>
          <w:i/>
          <w:iCs/>
          <w:spacing w:val="6"/>
        </w:rPr>
        <w:t xml:space="preserve"> </w:t>
      </w:r>
      <w:r w:rsidRPr="00BE483D">
        <w:rPr>
          <w:i/>
          <w:iCs/>
        </w:rPr>
        <w:t>qualité</w:t>
      </w:r>
      <w:r w:rsidRPr="00BE483D">
        <w:rPr>
          <w:i/>
          <w:iCs/>
          <w:spacing w:val="6"/>
        </w:rPr>
        <w:t xml:space="preserve"> </w:t>
      </w:r>
      <w:r w:rsidRPr="00BE483D">
        <w:rPr>
          <w:i/>
          <w:iCs/>
        </w:rPr>
        <w:t>du</w:t>
      </w:r>
      <w:r w:rsidRPr="00BE483D">
        <w:rPr>
          <w:i/>
          <w:iCs/>
          <w:spacing w:val="6"/>
        </w:rPr>
        <w:t xml:space="preserve"> </w:t>
      </w:r>
      <w:r w:rsidRPr="00BE483D">
        <w:rPr>
          <w:i/>
          <w:iCs/>
        </w:rPr>
        <w:t xml:space="preserve">signataire] </w:t>
      </w:r>
      <w:r w:rsidRPr="00BE483D">
        <w:t>représentant la société, l’entreprise ou le groupemen</w:t>
      </w:r>
      <w:r w:rsidRPr="00BE483D">
        <w:rPr>
          <w:spacing w:val="1"/>
        </w:rPr>
        <w:t xml:space="preserve">t </w:t>
      </w:r>
      <w:r w:rsidRPr="00BE483D">
        <w:t xml:space="preserve">……………………..............…..… </w:t>
      </w:r>
      <w:r w:rsidRPr="00BE483D">
        <w:rPr>
          <w:spacing w:val="7"/>
        </w:rPr>
        <w:t xml:space="preserve"> </w:t>
      </w:r>
      <w:r w:rsidRPr="00BE483D">
        <w:t>dont le siège social est à ……….…..............................…. inscrit</w:t>
      </w:r>
      <w:r w:rsidRPr="00BE483D">
        <w:rPr>
          <w:spacing w:val="-8"/>
        </w:rPr>
        <w:t xml:space="preserve"> </w:t>
      </w:r>
      <w:r w:rsidRPr="00BE483D">
        <w:t>au</w:t>
      </w:r>
      <w:r w:rsidRPr="00BE483D">
        <w:rPr>
          <w:spacing w:val="-8"/>
        </w:rPr>
        <w:t xml:space="preserve"> </w:t>
      </w:r>
      <w:r w:rsidRPr="00BE483D">
        <w:t>registre</w:t>
      </w:r>
      <w:r w:rsidRPr="00BE483D">
        <w:rPr>
          <w:spacing w:val="-8"/>
        </w:rPr>
        <w:t xml:space="preserve"> </w:t>
      </w:r>
      <w:r w:rsidRPr="00BE483D">
        <w:t>du</w:t>
      </w:r>
      <w:r w:rsidRPr="00BE483D">
        <w:rPr>
          <w:spacing w:val="-8"/>
        </w:rPr>
        <w:t xml:space="preserve"> </w:t>
      </w:r>
      <w:r w:rsidRPr="00BE483D">
        <w:t>commerce</w:t>
      </w:r>
      <w:r w:rsidRPr="00BE483D">
        <w:rPr>
          <w:spacing w:val="-8"/>
        </w:rPr>
        <w:t xml:space="preserve"> </w:t>
      </w:r>
      <w:r w:rsidRPr="00BE483D">
        <w:t>de</w:t>
      </w:r>
      <w:r w:rsidRPr="00BE483D">
        <w:rPr>
          <w:spacing w:val="-7"/>
        </w:rPr>
        <w:t xml:space="preserve"> </w:t>
      </w:r>
      <w:r w:rsidRPr="00BE483D">
        <w:t>………...............……………………... sous</w:t>
      </w:r>
      <w:r w:rsidRPr="00BE483D">
        <w:rPr>
          <w:spacing w:val="-8"/>
        </w:rPr>
        <w:t xml:space="preserve"> </w:t>
      </w:r>
      <w:r w:rsidRPr="00BE483D">
        <w:t>le</w:t>
      </w:r>
      <w:r w:rsidRPr="00BE483D">
        <w:rPr>
          <w:spacing w:val="-8"/>
        </w:rPr>
        <w:t xml:space="preserve"> </w:t>
      </w:r>
      <w:r w:rsidRPr="00BE483D">
        <w:t>n°</w:t>
      </w:r>
      <w:r w:rsidRPr="00BE483D">
        <w:rPr>
          <w:spacing w:val="-8"/>
        </w:rPr>
        <w:t xml:space="preserve"> </w:t>
      </w:r>
      <w:r w:rsidRPr="00BE483D">
        <w:t>………………..................................……</w:t>
      </w:r>
    </w:p>
    <w:p w14:paraId="044E85D3" w14:textId="77777777" w:rsidR="006D16D8" w:rsidRPr="00BE483D" w:rsidRDefault="006D16D8" w:rsidP="006D16D8">
      <w:pPr>
        <w:widowControl w:val="0"/>
        <w:autoSpaceDE w:val="0"/>
        <w:jc w:val="both"/>
      </w:pPr>
    </w:p>
    <w:p w14:paraId="53709C29" w14:textId="77777777" w:rsidR="006D16D8" w:rsidRPr="00BE483D" w:rsidRDefault="006D16D8" w:rsidP="006D16D8">
      <w:pPr>
        <w:widowControl w:val="0"/>
        <w:autoSpaceDE w:val="0"/>
        <w:jc w:val="both"/>
      </w:pPr>
      <w:r w:rsidRPr="00BE483D">
        <w:t>Après avoir pris connaissance de toutes les pièces figurant ou mentionnées au dossier d'Appel d’Offres</w:t>
      </w:r>
      <w:r w:rsidRPr="00BE483D">
        <w:rPr>
          <w:spacing w:val="7"/>
        </w:rPr>
        <w:t xml:space="preserve"> </w:t>
      </w:r>
      <w:r w:rsidRPr="00BE483D">
        <w:t>y</w:t>
      </w:r>
      <w:r w:rsidRPr="00BE483D">
        <w:rPr>
          <w:spacing w:val="7"/>
        </w:rPr>
        <w:t xml:space="preserve"> </w:t>
      </w:r>
      <w:r w:rsidRPr="00BE483D">
        <w:t>compris</w:t>
      </w:r>
      <w:r w:rsidRPr="00BE483D">
        <w:rPr>
          <w:spacing w:val="7"/>
        </w:rPr>
        <w:t xml:space="preserve"> </w:t>
      </w:r>
      <w:r w:rsidRPr="00BE483D">
        <w:t>l’(es)</w:t>
      </w:r>
      <w:r w:rsidRPr="00BE483D">
        <w:rPr>
          <w:spacing w:val="7"/>
        </w:rPr>
        <w:t xml:space="preserve"> </w:t>
      </w:r>
      <w:r w:rsidRPr="00BE483D">
        <w:t>additif(s),</w:t>
      </w:r>
      <w:r w:rsidRPr="00BE483D">
        <w:rPr>
          <w:spacing w:val="7"/>
        </w:rPr>
        <w:t xml:space="preserve"> de l’appel d’offres </w:t>
      </w:r>
      <w:r w:rsidRPr="00BE483D">
        <w:rPr>
          <w:i/>
          <w:iCs/>
        </w:rPr>
        <w:t>[rappeler</w:t>
      </w:r>
      <w:r w:rsidRPr="00BE483D">
        <w:rPr>
          <w:i/>
          <w:iCs/>
          <w:spacing w:val="6"/>
        </w:rPr>
        <w:t xml:space="preserve"> </w:t>
      </w:r>
      <w:r w:rsidRPr="00BE483D">
        <w:rPr>
          <w:i/>
          <w:iCs/>
        </w:rPr>
        <w:t>le</w:t>
      </w:r>
      <w:r w:rsidRPr="00BE483D">
        <w:rPr>
          <w:i/>
          <w:iCs/>
          <w:spacing w:val="6"/>
        </w:rPr>
        <w:t xml:space="preserve"> </w:t>
      </w:r>
      <w:r w:rsidRPr="00BE483D">
        <w:rPr>
          <w:i/>
          <w:iCs/>
        </w:rPr>
        <w:t>numéro</w:t>
      </w:r>
      <w:r w:rsidRPr="00BE483D">
        <w:rPr>
          <w:i/>
          <w:iCs/>
          <w:spacing w:val="6"/>
        </w:rPr>
        <w:t xml:space="preserve"> </w:t>
      </w:r>
      <w:r w:rsidRPr="00BE483D">
        <w:rPr>
          <w:i/>
          <w:iCs/>
        </w:rPr>
        <w:t>et</w:t>
      </w:r>
      <w:r w:rsidRPr="00BE483D">
        <w:rPr>
          <w:i/>
          <w:iCs/>
          <w:spacing w:val="6"/>
        </w:rPr>
        <w:t xml:space="preserve"> </w:t>
      </w:r>
      <w:r w:rsidRPr="00BE483D">
        <w:rPr>
          <w:i/>
          <w:iCs/>
        </w:rPr>
        <w:t>l’objet</w:t>
      </w:r>
      <w:r w:rsidRPr="00BE483D">
        <w:rPr>
          <w:i/>
          <w:iCs/>
          <w:spacing w:val="6"/>
        </w:rPr>
        <w:t xml:space="preserve"> </w:t>
      </w:r>
      <w:r w:rsidRPr="00BE483D">
        <w:rPr>
          <w:i/>
          <w:iCs/>
        </w:rPr>
        <w:t>de</w:t>
      </w:r>
      <w:r w:rsidRPr="00BE483D">
        <w:rPr>
          <w:i/>
          <w:iCs/>
          <w:spacing w:val="6"/>
        </w:rPr>
        <w:t xml:space="preserve"> </w:t>
      </w:r>
      <w:r w:rsidRPr="00BE483D">
        <w:rPr>
          <w:i/>
          <w:iCs/>
        </w:rPr>
        <w:t>l’Appel</w:t>
      </w:r>
      <w:r w:rsidRPr="00BE483D">
        <w:rPr>
          <w:i/>
          <w:iCs/>
          <w:spacing w:val="6"/>
        </w:rPr>
        <w:t xml:space="preserve"> </w:t>
      </w:r>
      <w:r w:rsidRPr="00BE483D">
        <w:rPr>
          <w:i/>
          <w:iCs/>
        </w:rPr>
        <w:t>d’Offres]:</w:t>
      </w:r>
    </w:p>
    <w:p w14:paraId="2223A6B1" w14:textId="77777777" w:rsidR="006D16D8" w:rsidRPr="00BE483D" w:rsidRDefault="006D16D8" w:rsidP="006D16D8">
      <w:pPr>
        <w:widowControl w:val="0"/>
        <w:autoSpaceDE w:val="0"/>
        <w:jc w:val="both"/>
      </w:pPr>
    </w:p>
    <w:p w14:paraId="4CBE86F4" w14:textId="77777777" w:rsidR="006D16D8" w:rsidRPr="00BE483D" w:rsidRDefault="006D16D8" w:rsidP="006D16D8">
      <w:pPr>
        <w:widowControl w:val="0"/>
        <w:autoSpaceDE w:val="0"/>
        <w:jc w:val="both"/>
      </w:pPr>
      <w:r w:rsidRPr="00BE483D">
        <w:t>- Après</w:t>
      </w:r>
      <w:r w:rsidRPr="00BE483D">
        <w:rPr>
          <w:spacing w:val="4"/>
        </w:rPr>
        <w:t xml:space="preserve"> </w:t>
      </w:r>
      <w:r w:rsidRPr="00BE483D">
        <w:t>m'être</w:t>
      </w:r>
      <w:r w:rsidRPr="00BE483D">
        <w:rPr>
          <w:spacing w:val="4"/>
        </w:rPr>
        <w:t xml:space="preserve"> </w:t>
      </w:r>
      <w:r w:rsidRPr="00BE483D">
        <w:t>personnellement</w:t>
      </w:r>
      <w:r w:rsidRPr="00BE483D">
        <w:rPr>
          <w:spacing w:val="4"/>
        </w:rPr>
        <w:t xml:space="preserve"> </w:t>
      </w:r>
      <w:r w:rsidRPr="00BE483D">
        <w:t>rendu</w:t>
      </w:r>
      <w:r w:rsidRPr="00BE483D">
        <w:rPr>
          <w:spacing w:val="4"/>
        </w:rPr>
        <w:t xml:space="preserve"> sur le site des travaux et avoir souverainement  apprécié la situation  et constaté la nature et les contraintes des travaux à réaliser</w:t>
      </w:r>
    </w:p>
    <w:p w14:paraId="444C1063" w14:textId="77777777" w:rsidR="006D16D8" w:rsidRPr="00BE483D" w:rsidRDefault="006D16D8" w:rsidP="006D16D8">
      <w:pPr>
        <w:widowControl w:val="0"/>
        <w:autoSpaceDE w:val="0"/>
        <w:jc w:val="both"/>
      </w:pPr>
    </w:p>
    <w:p w14:paraId="351D8653" w14:textId="77777777" w:rsidR="006D16D8" w:rsidRPr="00BE483D" w:rsidRDefault="006D16D8" w:rsidP="006D16D8">
      <w:pPr>
        <w:widowControl w:val="0"/>
        <w:autoSpaceDE w:val="0"/>
        <w:jc w:val="both"/>
      </w:pPr>
      <w:r w:rsidRPr="00BE483D">
        <w:t>- Remets,</w:t>
      </w:r>
      <w:r w:rsidRPr="00BE483D">
        <w:rPr>
          <w:spacing w:val="-1"/>
        </w:rPr>
        <w:t xml:space="preserve"> </w:t>
      </w:r>
      <w:r w:rsidRPr="00BE483D">
        <w:t>revêtus</w:t>
      </w:r>
      <w:r w:rsidRPr="00BE483D">
        <w:rPr>
          <w:spacing w:val="-1"/>
        </w:rPr>
        <w:t xml:space="preserve"> </w:t>
      </w:r>
      <w:r w:rsidRPr="00BE483D">
        <w:t>de</w:t>
      </w:r>
      <w:r w:rsidRPr="00BE483D">
        <w:rPr>
          <w:spacing w:val="-1"/>
        </w:rPr>
        <w:t xml:space="preserve"> </w:t>
      </w:r>
      <w:r w:rsidRPr="00BE483D">
        <w:t>ma</w:t>
      </w:r>
      <w:r w:rsidRPr="00BE483D">
        <w:rPr>
          <w:spacing w:val="-1"/>
        </w:rPr>
        <w:t xml:space="preserve"> </w:t>
      </w:r>
      <w:r w:rsidRPr="00BE483D">
        <w:t>signature,</w:t>
      </w:r>
      <w:r w:rsidRPr="00BE483D">
        <w:rPr>
          <w:spacing w:val="-1"/>
        </w:rPr>
        <w:t xml:space="preserve"> </w:t>
      </w:r>
      <w:r w:rsidRPr="00BE483D">
        <w:t>le</w:t>
      </w:r>
      <w:r w:rsidRPr="00BE483D">
        <w:rPr>
          <w:spacing w:val="-1"/>
        </w:rPr>
        <w:t xml:space="preserve"> </w:t>
      </w:r>
      <w:r w:rsidRPr="00BE483D">
        <w:t>bordereau</w:t>
      </w:r>
      <w:r w:rsidRPr="00BE483D">
        <w:rPr>
          <w:spacing w:val="-1"/>
        </w:rPr>
        <w:t xml:space="preserve"> </w:t>
      </w:r>
      <w:r w:rsidRPr="00BE483D">
        <w:t>des</w:t>
      </w:r>
      <w:r w:rsidRPr="00BE483D">
        <w:rPr>
          <w:spacing w:val="-1"/>
        </w:rPr>
        <w:t xml:space="preserve"> </w:t>
      </w:r>
      <w:r w:rsidRPr="00BE483D">
        <w:t>prix</w:t>
      </w:r>
      <w:r w:rsidRPr="00BE483D">
        <w:rPr>
          <w:spacing w:val="-1"/>
        </w:rPr>
        <w:t xml:space="preserve"> </w:t>
      </w:r>
      <w:r w:rsidRPr="00BE483D">
        <w:t>unitaires</w:t>
      </w:r>
      <w:r w:rsidRPr="00BE483D">
        <w:rPr>
          <w:spacing w:val="-1"/>
        </w:rPr>
        <w:t xml:space="preserve"> </w:t>
      </w:r>
      <w:r w:rsidRPr="00BE483D">
        <w:t>ainsi</w:t>
      </w:r>
      <w:r w:rsidRPr="00BE483D">
        <w:rPr>
          <w:spacing w:val="-1"/>
        </w:rPr>
        <w:t xml:space="preserve"> </w:t>
      </w:r>
      <w:r w:rsidRPr="00BE483D">
        <w:t>que</w:t>
      </w:r>
      <w:r w:rsidRPr="00BE483D">
        <w:rPr>
          <w:spacing w:val="-1"/>
        </w:rPr>
        <w:t xml:space="preserve"> </w:t>
      </w:r>
      <w:r w:rsidRPr="00BE483D">
        <w:t>le</w:t>
      </w:r>
      <w:r w:rsidRPr="00BE483D">
        <w:rPr>
          <w:spacing w:val="-1"/>
        </w:rPr>
        <w:t xml:space="preserve"> </w:t>
      </w:r>
      <w:r w:rsidRPr="00BE483D">
        <w:t>devis</w:t>
      </w:r>
      <w:r w:rsidRPr="00BE483D">
        <w:rPr>
          <w:spacing w:val="-1"/>
        </w:rPr>
        <w:t xml:space="preserve"> </w:t>
      </w:r>
      <w:r w:rsidRPr="00BE483D">
        <w:t>estimatif</w:t>
      </w:r>
      <w:r w:rsidRPr="00BE483D">
        <w:rPr>
          <w:spacing w:val="-1"/>
        </w:rPr>
        <w:t xml:space="preserve"> </w:t>
      </w:r>
      <w:r w:rsidRPr="00BE483D">
        <w:t>établis conformément</w:t>
      </w:r>
      <w:r w:rsidRPr="00BE483D">
        <w:rPr>
          <w:spacing w:val="7"/>
        </w:rPr>
        <w:t xml:space="preserve"> </w:t>
      </w:r>
      <w:r w:rsidRPr="00BE483D">
        <w:t>aux</w:t>
      </w:r>
      <w:r w:rsidRPr="00BE483D">
        <w:rPr>
          <w:spacing w:val="7"/>
        </w:rPr>
        <w:t xml:space="preserve"> </w:t>
      </w:r>
      <w:r w:rsidRPr="00BE483D">
        <w:t>cadres</w:t>
      </w:r>
      <w:r w:rsidRPr="00BE483D">
        <w:rPr>
          <w:spacing w:val="7"/>
        </w:rPr>
        <w:t xml:space="preserve"> </w:t>
      </w:r>
      <w:r w:rsidRPr="00BE483D">
        <w:t>figurant</w:t>
      </w:r>
      <w:r w:rsidRPr="00BE483D">
        <w:rPr>
          <w:spacing w:val="7"/>
        </w:rPr>
        <w:t xml:space="preserve"> </w:t>
      </w:r>
      <w:r w:rsidRPr="00BE483D">
        <w:t>dans</w:t>
      </w:r>
      <w:r w:rsidRPr="00BE483D">
        <w:rPr>
          <w:spacing w:val="7"/>
        </w:rPr>
        <w:t xml:space="preserve"> </w:t>
      </w:r>
      <w:r w:rsidRPr="00BE483D">
        <w:t>le</w:t>
      </w:r>
      <w:r w:rsidRPr="00BE483D">
        <w:rPr>
          <w:spacing w:val="7"/>
        </w:rPr>
        <w:t xml:space="preserve"> </w:t>
      </w:r>
      <w:r w:rsidRPr="00BE483D">
        <w:t>dossier</w:t>
      </w:r>
      <w:r w:rsidRPr="00BE483D">
        <w:rPr>
          <w:spacing w:val="7"/>
        </w:rPr>
        <w:t xml:space="preserve"> </w:t>
      </w:r>
      <w:r w:rsidRPr="00BE483D">
        <w:t>d'appel</w:t>
      </w:r>
      <w:r w:rsidRPr="00BE483D">
        <w:rPr>
          <w:spacing w:val="7"/>
        </w:rPr>
        <w:t xml:space="preserve"> </w:t>
      </w:r>
      <w:r w:rsidRPr="00BE483D">
        <w:t>d'offres.</w:t>
      </w:r>
    </w:p>
    <w:p w14:paraId="48B6E842" w14:textId="77777777" w:rsidR="006D16D8" w:rsidRPr="00BE483D" w:rsidRDefault="006D16D8" w:rsidP="006D16D8">
      <w:pPr>
        <w:widowControl w:val="0"/>
        <w:autoSpaceDE w:val="0"/>
        <w:jc w:val="both"/>
      </w:pPr>
    </w:p>
    <w:p w14:paraId="2BF8F81B" w14:textId="77777777" w:rsidR="006D16D8" w:rsidRPr="00BE483D" w:rsidRDefault="006D16D8" w:rsidP="006D16D8">
      <w:pPr>
        <w:widowControl w:val="0"/>
        <w:autoSpaceDE w:val="0"/>
        <w:jc w:val="both"/>
      </w:pPr>
      <w:r w:rsidRPr="00BE483D">
        <w:t>- Me</w:t>
      </w:r>
      <w:r w:rsidRPr="00BE483D">
        <w:rPr>
          <w:spacing w:val="-5"/>
        </w:rPr>
        <w:t xml:space="preserve"> </w:t>
      </w:r>
      <w:r w:rsidRPr="00BE483D">
        <w:t>soumets</w:t>
      </w:r>
      <w:r w:rsidRPr="00BE483D">
        <w:rPr>
          <w:spacing w:val="-5"/>
        </w:rPr>
        <w:t xml:space="preserve"> </w:t>
      </w:r>
      <w:r w:rsidRPr="00BE483D">
        <w:t>et</w:t>
      </w:r>
      <w:r w:rsidRPr="00BE483D">
        <w:rPr>
          <w:spacing w:val="-5"/>
        </w:rPr>
        <w:t xml:space="preserve"> </w:t>
      </w:r>
      <w:r w:rsidRPr="00BE483D">
        <w:t>m'engage</w:t>
      </w:r>
      <w:r w:rsidRPr="00BE483D">
        <w:rPr>
          <w:spacing w:val="-5"/>
        </w:rPr>
        <w:t xml:space="preserve"> </w:t>
      </w:r>
      <w:r w:rsidRPr="00BE483D">
        <w:t>à</w:t>
      </w:r>
      <w:r w:rsidRPr="00BE483D">
        <w:rPr>
          <w:spacing w:val="-5"/>
        </w:rPr>
        <w:t xml:space="preserve"> </w:t>
      </w:r>
      <w:r w:rsidRPr="00BE483D">
        <w:t>exécuter</w:t>
      </w:r>
      <w:r w:rsidRPr="00BE483D">
        <w:rPr>
          <w:spacing w:val="-5"/>
        </w:rPr>
        <w:t xml:space="preserve"> </w:t>
      </w:r>
      <w:r w:rsidRPr="00BE483D">
        <w:t>les</w:t>
      </w:r>
      <w:r w:rsidRPr="00BE483D">
        <w:rPr>
          <w:spacing w:val="-5"/>
        </w:rPr>
        <w:t xml:space="preserve"> </w:t>
      </w:r>
      <w:r w:rsidRPr="00BE483D">
        <w:t>travaux</w:t>
      </w:r>
      <w:r w:rsidRPr="00BE483D">
        <w:rPr>
          <w:spacing w:val="-5"/>
        </w:rPr>
        <w:t xml:space="preserve"> </w:t>
      </w:r>
      <w:r w:rsidRPr="00BE483D">
        <w:t>conformément</w:t>
      </w:r>
      <w:r w:rsidRPr="00BE483D">
        <w:rPr>
          <w:spacing w:val="-5"/>
        </w:rPr>
        <w:t xml:space="preserve"> </w:t>
      </w:r>
      <w:r w:rsidRPr="00BE483D">
        <w:t>au</w:t>
      </w:r>
      <w:r w:rsidRPr="00BE483D">
        <w:rPr>
          <w:spacing w:val="-5"/>
        </w:rPr>
        <w:t xml:space="preserve"> </w:t>
      </w:r>
      <w:r w:rsidRPr="00BE483D">
        <w:t>dossier</w:t>
      </w:r>
      <w:r w:rsidRPr="00BE483D">
        <w:rPr>
          <w:spacing w:val="-5"/>
        </w:rPr>
        <w:t xml:space="preserve"> </w:t>
      </w:r>
      <w:r w:rsidRPr="00BE483D">
        <w:t>d'Appel</w:t>
      </w:r>
      <w:r w:rsidRPr="00BE483D">
        <w:rPr>
          <w:spacing w:val="-5"/>
        </w:rPr>
        <w:t xml:space="preserve"> </w:t>
      </w:r>
      <w:r w:rsidRPr="00BE483D">
        <w:t>d'Offres,</w:t>
      </w:r>
      <w:r w:rsidRPr="00BE483D">
        <w:rPr>
          <w:spacing w:val="-5"/>
        </w:rPr>
        <w:t xml:space="preserve"> </w:t>
      </w:r>
      <w:r w:rsidRPr="00BE483D">
        <w:t>moyennant</w:t>
      </w:r>
      <w:r w:rsidRPr="00BE483D">
        <w:rPr>
          <w:spacing w:val="11"/>
        </w:rPr>
        <w:t xml:space="preserve"> </w:t>
      </w:r>
      <w:r w:rsidRPr="00BE483D">
        <w:t>les</w:t>
      </w:r>
      <w:r w:rsidRPr="00BE483D">
        <w:rPr>
          <w:spacing w:val="11"/>
        </w:rPr>
        <w:t xml:space="preserve"> </w:t>
      </w:r>
      <w:r w:rsidRPr="00BE483D">
        <w:t>prix</w:t>
      </w:r>
      <w:r w:rsidRPr="00BE483D">
        <w:rPr>
          <w:spacing w:val="11"/>
        </w:rPr>
        <w:t xml:space="preserve"> </w:t>
      </w:r>
      <w:r w:rsidRPr="00BE483D">
        <w:t>que</w:t>
      </w:r>
      <w:r w:rsidRPr="00BE483D">
        <w:rPr>
          <w:spacing w:val="11"/>
        </w:rPr>
        <w:t xml:space="preserve"> </w:t>
      </w:r>
      <w:r w:rsidRPr="00BE483D">
        <w:t>j'ai</w:t>
      </w:r>
      <w:r w:rsidRPr="00BE483D">
        <w:rPr>
          <w:spacing w:val="11"/>
        </w:rPr>
        <w:t xml:space="preserve"> </w:t>
      </w:r>
      <w:r w:rsidRPr="00BE483D">
        <w:t>établis</w:t>
      </w:r>
      <w:r w:rsidRPr="00BE483D">
        <w:rPr>
          <w:spacing w:val="11"/>
        </w:rPr>
        <w:t xml:space="preserve"> </w:t>
      </w:r>
      <w:r w:rsidRPr="00BE483D">
        <w:t>moi-même</w:t>
      </w:r>
      <w:r w:rsidRPr="00BE483D">
        <w:rPr>
          <w:spacing w:val="11"/>
        </w:rPr>
        <w:t xml:space="preserve"> </w:t>
      </w:r>
      <w:r w:rsidRPr="00BE483D">
        <w:t>pour</w:t>
      </w:r>
      <w:r w:rsidRPr="00BE483D">
        <w:rPr>
          <w:spacing w:val="11"/>
        </w:rPr>
        <w:t xml:space="preserve"> </w:t>
      </w:r>
      <w:r w:rsidRPr="00BE483D">
        <w:t>chaque</w:t>
      </w:r>
      <w:r w:rsidRPr="00BE483D">
        <w:rPr>
          <w:spacing w:val="11"/>
        </w:rPr>
        <w:t xml:space="preserve"> </w:t>
      </w:r>
      <w:r w:rsidRPr="00BE483D">
        <w:t>nature</w:t>
      </w:r>
      <w:r w:rsidRPr="00BE483D">
        <w:rPr>
          <w:spacing w:val="11"/>
        </w:rPr>
        <w:t xml:space="preserve"> </w:t>
      </w:r>
      <w:r w:rsidRPr="00BE483D">
        <w:t>d'ouvrage,</w:t>
      </w:r>
      <w:r w:rsidRPr="00BE483D">
        <w:rPr>
          <w:spacing w:val="11"/>
        </w:rPr>
        <w:t xml:space="preserve"> </w:t>
      </w:r>
      <w:r w:rsidRPr="00BE483D">
        <w:t>lesquels</w:t>
      </w:r>
      <w:r w:rsidRPr="00BE483D">
        <w:rPr>
          <w:spacing w:val="11"/>
        </w:rPr>
        <w:t xml:space="preserve"> </w:t>
      </w:r>
      <w:r w:rsidRPr="00BE483D">
        <w:t>prix</w:t>
      </w:r>
      <w:r w:rsidRPr="00BE483D">
        <w:rPr>
          <w:spacing w:val="11"/>
        </w:rPr>
        <w:t xml:space="preserve"> </w:t>
      </w:r>
      <w:r w:rsidRPr="00BE483D">
        <w:t>font</w:t>
      </w:r>
      <w:r w:rsidRPr="00BE483D">
        <w:rPr>
          <w:spacing w:val="11"/>
        </w:rPr>
        <w:t xml:space="preserve"> </w:t>
      </w:r>
      <w:r w:rsidRPr="00BE483D">
        <w:t>ressortir</w:t>
      </w:r>
      <w:r w:rsidRPr="00BE483D">
        <w:rPr>
          <w:spacing w:val="11"/>
        </w:rPr>
        <w:t xml:space="preserve"> </w:t>
      </w:r>
      <w:r w:rsidRPr="00BE483D">
        <w:t>le montant</w:t>
      </w:r>
      <w:r w:rsidRPr="00BE483D">
        <w:rPr>
          <w:spacing w:val="7"/>
        </w:rPr>
        <w:t xml:space="preserve"> </w:t>
      </w:r>
      <w:r w:rsidRPr="00BE483D">
        <w:t>de</w:t>
      </w:r>
      <w:r w:rsidRPr="00BE483D">
        <w:rPr>
          <w:spacing w:val="7"/>
        </w:rPr>
        <w:t xml:space="preserve"> </w:t>
      </w:r>
      <w:r w:rsidRPr="00BE483D">
        <w:t>l'offre</w:t>
      </w:r>
      <w:r w:rsidRPr="00BE483D">
        <w:rPr>
          <w:spacing w:val="7"/>
        </w:rPr>
        <w:t xml:space="preserve"> </w:t>
      </w:r>
      <w:r w:rsidRPr="00BE483D">
        <w:t>pour</w:t>
      </w:r>
      <w:r w:rsidRPr="00BE483D">
        <w:rPr>
          <w:spacing w:val="7"/>
        </w:rPr>
        <w:t xml:space="preserve"> </w:t>
      </w:r>
      <w:r w:rsidRPr="00BE483D">
        <w:t>le</w:t>
      </w:r>
      <w:r w:rsidRPr="00BE483D">
        <w:rPr>
          <w:spacing w:val="7"/>
        </w:rPr>
        <w:t xml:space="preserve"> </w:t>
      </w:r>
      <w:r w:rsidRPr="00BE483D">
        <w:t>lot</w:t>
      </w:r>
      <w:r w:rsidRPr="00BE483D">
        <w:rPr>
          <w:spacing w:val="7"/>
        </w:rPr>
        <w:t xml:space="preserve"> </w:t>
      </w:r>
      <w:r w:rsidRPr="00BE483D">
        <w:t>n°</w:t>
      </w:r>
      <w:r w:rsidRPr="00BE483D">
        <w:rPr>
          <w:spacing w:val="7"/>
        </w:rPr>
        <w:t xml:space="preserve"> </w:t>
      </w:r>
      <w:r w:rsidRPr="00BE483D">
        <w:t xml:space="preserve">……….............  à </w:t>
      </w:r>
    </w:p>
    <w:p w14:paraId="0952EC45" w14:textId="77777777" w:rsidR="006D16D8" w:rsidRPr="00BE483D" w:rsidRDefault="006D16D8" w:rsidP="006D16D8">
      <w:pPr>
        <w:widowControl w:val="0"/>
        <w:tabs>
          <w:tab w:val="left" w:pos="380"/>
        </w:tabs>
        <w:autoSpaceDE w:val="0"/>
        <w:jc w:val="both"/>
      </w:pPr>
      <w:r w:rsidRPr="00BE483D">
        <w:t>-</w:t>
      </w:r>
      <w:r w:rsidRPr="00BE483D">
        <w:tab/>
        <w:t>……….............</w:t>
      </w:r>
      <w:r w:rsidRPr="00BE483D">
        <w:rPr>
          <w:spacing w:val="-2"/>
        </w:rPr>
        <w:t>.</w:t>
      </w:r>
      <w:r w:rsidRPr="00BE483D">
        <w:t xml:space="preserve">............................. </w:t>
      </w:r>
      <w:r w:rsidRPr="00BE483D">
        <w:rPr>
          <w:i/>
          <w:iCs/>
        </w:rPr>
        <w:t>[en</w:t>
      </w:r>
      <w:r w:rsidRPr="00BE483D">
        <w:rPr>
          <w:i/>
          <w:iCs/>
          <w:spacing w:val="-2"/>
        </w:rPr>
        <w:t xml:space="preserve"> </w:t>
      </w:r>
      <w:r w:rsidRPr="00BE483D">
        <w:rPr>
          <w:i/>
          <w:iCs/>
        </w:rPr>
        <w:t>chiffres</w:t>
      </w:r>
      <w:r w:rsidRPr="00BE483D">
        <w:rPr>
          <w:i/>
          <w:iCs/>
          <w:spacing w:val="-2"/>
        </w:rPr>
        <w:t xml:space="preserve"> </w:t>
      </w:r>
      <w:r w:rsidRPr="00BE483D">
        <w:rPr>
          <w:i/>
          <w:iCs/>
        </w:rPr>
        <w:t>et</w:t>
      </w:r>
      <w:r w:rsidRPr="00BE483D">
        <w:rPr>
          <w:i/>
          <w:iCs/>
          <w:spacing w:val="-2"/>
        </w:rPr>
        <w:t xml:space="preserve"> </w:t>
      </w:r>
      <w:r w:rsidRPr="00BE483D">
        <w:rPr>
          <w:i/>
          <w:iCs/>
        </w:rPr>
        <w:t>en</w:t>
      </w:r>
      <w:r w:rsidRPr="00BE483D">
        <w:rPr>
          <w:i/>
          <w:iCs/>
          <w:spacing w:val="-2"/>
        </w:rPr>
        <w:t xml:space="preserve"> </w:t>
      </w:r>
      <w:r w:rsidRPr="00BE483D">
        <w:rPr>
          <w:i/>
          <w:iCs/>
        </w:rPr>
        <w:t>lettres]</w:t>
      </w:r>
      <w:r w:rsidRPr="00BE483D">
        <w:rPr>
          <w:i/>
          <w:iCs/>
          <w:spacing w:val="9"/>
        </w:rPr>
        <w:t xml:space="preserve"> </w:t>
      </w:r>
      <w:r w:rsidRPr="00BE483D">
        <w:t>francs</w:t>
      </w:r>
      <w:r w:rsidRPr="00BE483D">
        <w:rPr>
          <w:spacing w:val="-2"/>
        </w:rPr>
        <w:t xml:space="preserve"> </w:t>
      </w:r>
      <w:proofErr w:type="spellStart"/>
      <w:r w:rsidRPr="00BE483D">
        <w:t>Cfa</w:t>
      </w:r>
      <w:proofErr w:type="spellEnd"/>
      <w:r w:rsidRPr="00BE483D">
        <w:rPr>
          <w:spacing w:val="-2"/>
        </w:rPr>
        <w:t xml:space="preserve"> </w:t>
      </w:r>
      <w:r w:rsidRPr="00BE483D">
        <w:t>Hors</w:t>
      </w:r>
      <w:r w:rsidRPr="00BE483D">
        <w:rPr>
          <w:spacing w:val="-2"/>
        </w:rPr>
        <w:t xml:space="preserve"> </w:t>
      </w:r>
      <w:r w:rsidRPr="00BE483D">
        <w:t>TVA,</w:t>
      </w:r>
      <w:r w:rsidRPr="00BE483D">
        <w:rPr>
          <w:spacing w:val="-2"/>
        </w:rPr>
        <w:t xml:space="preserve"> </w:t>
      </w:r>
      <w:r w:rsidRPr="00BE483D">
        <w:t>et</w:t>
      </w:r>
      <w:r w:rsidRPr="00BE483D">
        <w:rPr>
          <w:spacing w:val="-2"/>
        </w:rPr>
        <w:t xml:space="preserve"> </w:t>
      </w:r>
      <w:r w:rsidRPr="00BE483D">
        <w:t>à</w:t>
      </w:r>
    </w:p>
    <w:p w14:paraId="4D3EB8FB" w14:textId="77777777" w:rsidR="006D16D8" w:rsidRPr="00BE483D" w:rsidRDefault="006D16D8" w:rsidP="006D16D8">
      <w:pPr>
        <w:widowControl w:val="0"/>
        <w:autoSpaceDE w:val="0"/>
        <w:jc w:val="both"/>
      </w:pPr>
      <w:r w:rsidRPr="00BE483D">
        <w:t>……….............................. francs</w:t>
      </w:r>
      <w:r w:rsidRPr="00BE483D">
        <w:rPr>
          <w:spacing w:val="19"/>
        </w:rPr>
        <w:t xml:space="preserve"> </w:t>
      </w:r>
      <w:r w:rsidRPr="00BE483D">
        <w:t>CFA</w:t>
      </w:r>
      <w:r w:rsidRPr="00BE483D">
        <w:rPr>
          <w:spacing w:val="19"/>
        </w:rPr>
        <w:t xml:space="preserve"> </w:t>
      </w:r>
      <w:r w:rsidRPr="00BE483D">
        <w:t>Toutes</w:t>
      </w:r>
      <w:r w:rsidRPr="00BE483D">
        <w:rPr>
          <w:spacing w:val="19"/>
        </w:rPr>
        <w:t xml:space="preserve"> </w:t>
      </w:r>
      <w:r w:rsidRPr="00BE483D">
        <w:t>Taxes</w:t>
      </w:r>
      <w:r w:rsidRPr="00BE483D">
        <w:rPr>
          <w:spacing w:val="19"/>
        </w:rPr>
        <w:t xml:space="preserve"> </w:t>
      </w:r>
      <w:r w:rsidRPr="00BE483D">
        <w:t>Comprises.</w:t>
      </w:r>
      <w:r w:rsidRPr="00BE483D">
        <w:rPr>
          <w:spacing w:val="19"/>
        </w:rPr>
        <w:t xml:space="preserve"> </w:t>
      </w:r>
      <w:r w:rsidRPr="00BE483D">
        <w:rPr>
          <w:i/>
          <w:iCs/>
        </w:rPr>
        <w:t>[en</w:t>
      </w:r>
      <w:r w:rsidRPr="00BE483D">
        <w:rPr>
          <w:i/>
          <w:iCs/>
          <w:spacing w:val="16"/>
        </w:rPr>
        <w:t xml:space="preserve"> </w:t>
      </w:r>
      <w:r w:rsidRPr="00BE483D">
        <w:rPr>
          <w:i/>
          <w:iCs/>
        </w:rPr>
        <w:t>chiffres</w:t>
      </w:r>
      <w:r w:rsidRPr="00BE483D">
        <w:rPr>
          <w:i/>
          <w:iCs/>
          <w:spacing w:val="16"/>
        </w:rPr>
        <w:t xml:space="preserve"> </w:t>
      </w:r>
      <w:r w:rsidRPr="00BE483D">
        <w:rPr>
          <w:i/>
          <w:iCs/>
        </w:rPr>
        <w:t>et</w:t>
      </w:r>
      <w:r w:rsidRPr="00BE483D">
        <w:rPr>
          <w:i/>
          <w:iCs/>
          <w:spacing w:val="16"/>
        </w:rPr>
        <w:t xml:space="preserve"> </w:t>
      </w:r>
      <w:r w:rsidRPr="00BE483D">
        <w:rPr>
          <w:i/>
          <w:iCs/>
        </w:rPr>
        <w:t>en</w:t>
      </w:r>
      <w:r w:rsidRPr="00BE483D">
        <w:rPr>
          <w:i/>
          <w:iCs/>
          <w:spacing w:val="16"/>
        </w:rPr>
        <w:t xml:space="preserve"> </w:t>
      </w:r>
      <w:r w:rsidRPr="00BE483D">
        <w:rPr>
          <w:i/>
          <w:iCs/>
        </w:rPr>
        <w:t>lettres]</w:t>
      </w:r>
    </w:p>
    <w:p w14:paraId="7A4B4B93" w14:textId="77777777" w:rsidR="006D16D8" w:rsidRPr="00BE483D" w:rsidRDefault="006D16D8" w:rsidP="006D16D8">
      <w:pPr>
        <w:widowControl w:val="0"/>
        <w:autoSpaceDE w:val="0"/>
        <w:jc w:val="both"/>
      </w:pPr>
      <w:r w:rsidRPr="00BE483D">
        <w:t>- M'engage</w:t>
      </w:r>
      <w:r w:rsidRPr="00BE483D">
        <w:rPr>
          <w:spacing w:val="7"/>
        </w:rPr>
        <w:t xml:space="preserve"> </w:t>
      </w:r>
      <w:r w:rsidRPr="00BE483D">
        <w:t>à</w:t>
      </w:r>
      <w:r w:rsidRPr="00BE483D">
        <w:rPr>
          <w:spacing w:val="7"/>
        </w:rPr>
        <w:t xml:space="preserve"> </w:t>
      </w:r>
      <w:r w:rsidRPr="00BE483D">
        <w:t>exécuter</w:t>
      </w:r>
      <w:r w:rsidRPr="00BE483D">
        <w:rPr>
          <w:spacing w:val="7"/>
        </w:rPr>
        <w:t xml:space="preserve"> </w:t>
      </w:r>
      <w:r w:rsidRPr="00BE483D">
        <w:t>les</w:t>
      </w:r>
      <w:r w:rsidRPr="00BE483D">
        <w:rPr>
          <w:spacing w:val="7"/>
        </w:rPr>
        <w:t xml:space="preserve"> </w:t>
      </w:r>
      <w:r w:rsidRPr="00BE483D">
        <w:t>travaux</w:t>
      </w:r>
      <w:r w:rsidRPr="00BE483D">
        <w:rPr>
          <w:spacing w:val="7"/>
        </w:rPr>
        <w:t xml:space="preserve"> </w:t>
      </w:r>
      <w:r w:rsidRPr="00BE483D">
        <w:t>dans</w:t>
      </w:r>
      <w:r w:rsidRPr="00BE483D">
        <w:rPr>
          <w:spacing w:val="7"/>
        </w:rPr>
        <w:t xml:space="preserve"> </w:t>
      </w:r>
      <w:r w:rsidRPr="00BE483D">
        <w:t>un</w:t>
      </w:r>
      <w:r w:rsidRPr="00BE483D">
        <w:rPr>
          <w:spacing w:val="7"/>
        </w:rPr>
        <w:t xml:space="preserve"> </w:t>
      </w:r>
      <w:r w:rsidRPr="00BE483D">
        <w:t>délai</w:t>
      </w:r>
      <w:r w:rsidRPr="00BE483D">
        <w:rPr>
          <w:spacing w:val="7"/>
        </w:rPr>
        <w:t xml:space="preserve"> </w:t>
      </w:r>
      <w:r w:rsidRPr="00BE483D">
        <w:t>de</w:t>
      </w:r>
      <w:r w:rsidRPr="00BE483D">
        <w:rPr>
          <w:spacing w:val="7"/>
        </w:rPr>
        <w:t xml:space="preserve"> </w:t>
      </w:r>
      <w:r w:rsidRPr="00BE483D">
        <w:t>………............. mois</w:t>
      </w:r>
    </w:p>
    <w:p w14:paraId="359F30CD" w14:textId="77777777" w:rsidR="006D16D8" w:rsidRPr="00BE483D" w:rsidRDefault="006D16D8" w:rsidP="006D16D8">
      <w:pPr>
        <w:widowControl w:val="0"/>
        <w:autoSpaceDE w:val="0"/>
        <w:jc w:val="both"/>
      </w:pPr>
    </w:p>
    <w:p w14:paraId="371FFF9D" w14:textId="77777777" w:rsidR="006D16D8" w:rsidRPr="00BE483D" w:rsidRDefault="006D16D8" w:rsidP="006D16D8">
      <w:pPr>
        <w:widowControl w:val="0"/>
        <w:autoSpaceDE w:val="0"/>
        <w:jc w:val="both"/>
      </w:pPr>
      <w:r w:rsidRPr="00BE483D">
        <w:t xml:space="preserve">- M’engage en outre à maintenir mon offre dans le délai ………............. jours </w:t>
      </w:r>
      <w:r w:rsidRPr="00BE483D">
        <w:rPr>
          <w:i/>
          <w:iCs/>
        </w:rPr>
        <w:t>[indiquer la durée de validité, en principe 90 jours pour les AON et 120 jours pour les AOI]</w:t>
      </w:r>
      <w:r w:rsidRPr="00BE483D">
        <w:rPr>
          <w:i/>
          <w:iCs/>
          <w:spacing w:val="11"/>
        </w:rPr>
        <w:t xml:space="preserve"> </w:t>
      </w:r>
      <w:r w:rsidRPr="00BE483D">
        <w:t>à compter de la date limite de remise des offres.</w:t>
      </w:r>
    </w:p>
    <w:p w14:paraId="619E0D63" w14:textId="77777777" w:rsidR="006D16D8" w:rsidRPr="00BE483D" w:rsidRDefault="006D16D8" w:rsidP="006D16D8">
      <w:pPr>
        <w:widowControl w:val="0"/>
        <w:autoSpaceDE w:val="0"/>
        <w:jc w:val="both"/>
      </w:pPr>
    </w:p>
    <w:p w14:paraId="077489A0" w14:textId="77777777" w:rsidR="006D16D8" w:rsidRPr="00BE483D" w:rsidRDefault="006D16D8" w:rsidP="006D16D8">
      <w:pPr>
        <w:widowControl w:val="0"/>
        <w:autoSpaceDE w:val="0"/>
        <w:jc w:val="both"/>
      </w:pPr>
      <w:r w:rsidRPr="00BE483D">
        <w:t>- Les rabais et les modalités d’application desdits rabais sont les suivants (en cas de possibilité d’attribution</w:t>
      </w:r>
      <w:r w:rsidRPr="00BE483D">
        <w:rPr>
          <w:spacing w:val="7"/>
        </w:rPr>
        <w:t xml:space="preserve"> </w:t>
      </w:r>
      <w:r w:rsidRPr="00BE483D">
        <w:t>de</w:t>
      </w:r>
      <w:r w:rsidRPr="00BE483D">
        <w:rPr>
          <w:spacing w:val="7"/>
        </w:rPr>
        <w:t xml:space="preserve"> </w:t>
      </w:r>
      <w:r w:rsidRPr="00BE483D">
        <w:t>plusieurs</w:t>
      </w:r>
      <w:r w:rsidRPr="00BE483D">
        <w:rPr>
          <w:spacing w:val="7"/>
        </w:rPr>
        <w:t xml:space="preserve"> </w:t>
      </w:r>
      <w:r w:rsidRPr="00BE483D">
        <w:t>lots):</w:t>
      </w:r>
    </w:p>
    <w:p w14:paraId="1CD07FDE" w14:textId="77777777" w:rsidR="006D16D8" w:rsidRPr="00BE483D" w:rsidRDefault="006D16D8" w:rsidP="006D16D8">
      <w:pPr>
        <w:widowControl w:val="0"/>
        <w:autoSpaceDE w:val="0"/>
        <w:jc w:val="both"/>
      </w:pPr>
    </w:p>
    <w:p w14:paraId="05C618BB" w14:textId="77777777" w:rsidR="006D16D8" w:rsidRPr="00BE483D" w:rsidRDefault="006D16D8" w:rsidP="006D16D8">
      <w:pPr>
        <w:widowControl w:val="0"/>
        <w:autoSpaceDE w:val="0"/>
        <w:jc w:val="both"/>
      </w:pPr>
      <w:r w:rsidRPr="00BE483D">
        <w:t>Le Maître d’Ouvrage se libérera des sommes dues par lui au titre du présent marché en faisant donner</w:t>
      </w:r>
      <w:r w:rsidRPr="00BE483D">
        <w:rPr>
          <w:spacing w:val="18"/>
        </w:rPr>
        <w:t xml:space="preserve"> </w:t>
      </w:r>
      <w:r w:rsidRPr="00BE483D">
        <w:t>crédit</w:t>
      </w:r>
      <w:r w:rsidRPr="00BE483D">
        <w:rPr>
          <w:spacing w:val="18"/>
        </w:rPr>
        <w:t xml:space="preserve"> </w:t>
      </w:r>
      <w:r w:rsidRPr="00BE483D">
        <w:t>au</w:t>
      </w:r>
      <w:r w:rsidRPr="00BE483D">
        <w:rPr>
          <w:spacing w:val="18"/>
        </w:rPr>
        <w:t xml:space="preserve"> </w:t>
      </w:r>
      <w:r w:rsidRPr="00BE483D">
        <w:t>compte</w:t>
      </w:r>
      <w:r w:rsidRPr="00BE483D">
        <w:rPr>
          <w:spacing w:val="18"/>
        </w:rPr>
        <w:t xml:space="preserve"> </w:t>
      </w:r>
      <w:r w:rsidRPr="00BE483D">
        <w:t>n°</w:t>
      </w:r>
      <w:r w:rsidRPr="00BE483D">
        <w:rPr>
          <w:spacing w:val="18"/>
        </w:rPr>
        <w:t xml:space="preserve"> </w:t>
      </w:r>
      <w:r w:rsidRPr="00BE483D">
        <w:t xml:space="preserve">………………................. </w:t>
      </w:r>
      <w:r w:rsidRPr="00BE483D">
        <w:rPr>
          <w:spacing w:val="-16"/>
        </w:rPr>
        <w:t xml:space="preserve"> </w:t>
      </w:r>
      <w:r w:rsidRPr="00BE483D">
        <w:t>ouvert</w:t>
      </w:r>
      <w:r w:rsidRPr="00BE483D">
        <w:rPr>
          <w:spacing w:val="18"/>
        </w:rPr>
        <w:t xml:space="preserve"> </w:t>
      </w:r>
      <w:r w:rsidRPr="00BE483D">
        <w:t>au</w:t>
      </w:r>
      <w:r w:rsidRPr="00BE483D">
        <w:rPr>
          <w:spacing w:val="18"/>
        </w:rPr>
        <w:t xml:space="preserve"> </w:t>
      </w:r>
      <w:r w:rsidRPr="00BE483D">
        <w:t>nom</w:t>
      </w:r>
      <w:r w:rsidRPr="00BE483D">
        <w:rPr>
          <w:spacing w:val="18"/>
        </w:rPr>
        <w:t xml:space="preserve"> </w:t>
      </w:r>
      <w:r w:rsidRPr="00BE483D">
        <w:t>de</w:t>
      </w:r>
      <w:r w:rsidRPr="00BE483D">
        <w:rPr>
          <w:spacing w:val="18"/>
        </w:rPr>
        <w:t xml:space="preserve"> </w:t>
      </w:r>
      <w:r w:rsidRPr="00BE483D">
        <w:t>…................................….</w:t>
      </w:r>
      <w:r w:rsidRPr="00BE483D">
        <w:rPr>
          <w:spacing w:val="-16"/>
        </w:rPr>
        <w:t xml:space="preserve"> </w:t>
      </w:r>
      <w:r w:rsidRPr="00BE483D">
        <w:t>auprès</w:t>
      </w:r>
      <w:r w:rsidRPr="00BE483D">
        <w:rPr>
          <w:spacing w:val="18"/>
        </w:rPr>
        <w:t xml:space="preserve"> </w:t>
      </w:r>
      <w:r w:rsidRPr="00BE483D">
        <w:t>de</w:t>
      </w:r>
      <w:r w:rsidRPr="00BE483D">
        <w:rPr>
          <w:spacing w:val="18"/>
        </w:rPr>
        <w:t xml:space="preserve"> </w:t>
      </w:r>
      <w:r w:rsidRPr="00BE483D">
        <w:t>la</w:t>
      </w:r>
      <w:r w:rsidRPr="00BE483D">
        <w:rPr>
          <w:spacing w:val="18"/>
        </w:rPr>
        <w:t xml:space="preserve"> </w:t>
      </w:r>
      <w:r w:rsidRPr="00BE483D">
        <w:t>banque …................................…………… Agence</w:t>
      </w:r>
      <w:r w:rsidRPr="00BE483D">
        <w:rPr>
          <w:spacing w:val="7"/>
        </w:rPr>
        <w:t xml:space="preserve"> </w:t>
      </w:r>
      <w:r w:rsidRPr="00BE483D">
        <w:t>de</w:t>
      </w:r>
      <w:r w:rsidRPr="00BE483D">
        <w:rPr>
          <w:spacing w:val="7"/>
        </w:rPr>
        <w:t xml:space="preserve"> </w:t>
      </w:r>
      <w:r w:rsidRPr="00BE483D">
        <w:t>…..............................……………………..</w:t>
      </w:r>
    </w:p>
    <w:p w14:paraId="1BAF7070" w14:textId="77777777" w:rsidR="006D16D8" w:rsidRPr="00BE483D" w:rsidRDefault="006D16D8" w:rsidP="006D16D8">
      <w:pPr>
        <w:widowControl w:val="0"/>
        <w:autoSpaceDE w:val="0"/>
        <w:jc w:val="both"/>
      </w:pPr>
    </w:p>
    <w:p w14:paraId="34793C80" w14:textId="77777777" w:rsidR="006D16D8" w:rsidRPr="00BE483D" w:rsidRDefault="006D16D8" w:rsidP="006D16D8">
      <w:pPr>
        <w:widowControl w:val="0"/>
        <w:autoSpaceDE w:val="0"/>
        <w:jc w:val="both"/>
      </w:pPr>
      <w:r w:rsidRPr="00BE483D">
        <w:t>Avant signature du marché, la présente soumission acceptée par vous vaudra engagement entre nous.</w:t>
      </w:r>
    </w:p>
    <w:p w14:paraId="2A12BCBD" w14:textId="77777777" w:rsidR="006D16D8" w:rsidRPr="00BE483D" w:rsidRDefault="006D16D8" w:rsidP="006D16D8">
      <w:pPr>
        <w:widowControl w:val="0"/>
        <w:autoSpaceDE w:val="0"/>
        <w:jc w:val="both"/>
      </w:pPr>
    </w:p>
    <w:p w14:paraId="2BDF6804" w14:textId="77777777" w:rsidR="006D16D8" w:rsidRPr="00BE483D" w:rsidRDefault="006D16D8" w:rsidP="006D16D8">
      <w:pPr>
        <w:widowControl w:val="0"/>
        <w:autoSpaceDE w:val="0"/>
        <w:jc w:val="both"/>
      </w:pPr>
      <w:r w:rsidRPr="00BE483D">
        <w:rPr>
          <w:i/>
          <w:iCs/>
        </w:rPr>
        <w:t>Fait</w:t>
      </w:r>
      <w:r w:rsidRPr="00BE483D">
        <w:rPr>
          <w:i/>
          <w:iCs/>
          <w:spacing w:val="7"/>
        </w:rPr>
        <w:t xml:space="preserve"> </w:t>
      </w:r>
      <w:r w:rsidRPr="00BE483D">
        <w:rPr>
          <w:i/>
          <w:iCs/>
        </w:rPr>
        <w:t>à</w:t>
      </w:r>
      <w:r w:rsidRPr="00BE483D">
        <w:rPr>
          <w:i/>
          <w:iCs/>
          <w:spacing w:val="7"/>
        </w:rPr>
        <w:t xml:space="preserve"> </w:t>
      </w:r>
      <w:r w:rsidRPr="00BE483D">
        <w:rPr>
          <w:i/>
          <w:iCs/>
        </w:rPr>
        <w:t>………....................……. le</w:t>
      </w:r>
      <w:r w:rsidRPr="00BE483D">
        <w:rPr>
          <w:i/>
          <w:iCs/>
          <w:spacing w:val="7"/>
        </w:rPr>
        <w:t xml:space="preserve"> </w:t>
      </w:r>
      <w:r w:rsidRPr="00BE483D">
        <w:rPr>
          <w:i/>
          <w:iCs/>
        </w:rPr>
        <w:t>………...............................…….</w:t>
      </w:r>
    </w:p>
    <w:p w14:paraId="34A634A0" w14:textId="77777777" w:rsidR="006D16D8" w:rsidRPr="00BE483D" w:rsidRDefault="006D16D8" w:rsidP="006D16D8">
      <w:pPr>
        <w:widowControl w:val="0"/>
        <w:autoSpaceDE w:val="0"/>
        <w:jc w:val="both"/>
      </w:pPr>
    </w:p>
    <w:p w14:paraId="673DA96D" w14:textId="77777777" w:rsidR="006D16D8" w:rsidRPr="00BE483D" w:rsidRDefault="006D16D8" w:rsidP="006D16D8">
      <w:pPr>
        <w:widowControl w:val="0"/>
        <w:autoSpaceDE w:val="0"/>
        <w:jc w:val="both"/>
      </w:pPr>
      <w:r w:rsidRPr="00BE483D">
        <w:t>Signature</w:t>
      </w:r>
      <w:r w:rsidRPr="00BE483D">
        <w:rPr>
          <w:spacing w:val="7"/>
        </w:rPr>
        <w:t xml:space="preserve"> </w:t>
      </w:r>
      <w:r w:rsidRPr="00BE483D">
        <w:t>de</w:t>
      </w:r>
      <w:r w:rsidRPr="00BE483D">
        <w:rPr>
          <w:spacing w:val="7"/>
        </w:rPr>
        <w:t xml:space="preserve"> </w:t>
      </w:r>
      <w:r w:rsidRPr="00BE483D">
        <w:t>………...........................................……….</w:t>
      </w:r>
    </w:p>
    <w:p w14:paraId="4399A97E" w14:textId="77777777" w:rsidR="006D16D8" w:rsidRPr="00BE483D" w:rsidRDefault="006D16D8" w:rsidP="006D16D8">
      <w:pPr>
        <w:widowControl w:val="0"/>
        <w:autoSpaceDE w:val="0"/>
        <w:jc w:val="both"/>
      </w:pPr>
    </w:p>
    <w:p w14:paraId="79081A04" w14:textId="77777777" w:rsidR="006D16D8" w:rsidRPr="00BE483D" w:rsidRDefault="006D16D8" w:rsidP="006D16D8">
      <w:pPr>
        <w:widowControl w:val="0"/>
        <w:autoSpaceDE w:val="0"/>
        <w:jc w:val="both"/>
      </w:pPr>
      <w:r w:rsidRPr="00BE483D">
        <w:t>en</w:t>
      </w:r>
      <w:r w:rsidRPr="00BE483D">
        <w:rPr>
          <w:spacing w:val="7"/>
        </w:rPr>
        <w:t xml:space="preserve"> </w:t>
      </w:r>
      <w:r w:rsidRPr="00BE483D">
        <w:t>qualité</w:t>
      </w:r>
      <w:r w:rsidRPr="00BE483D">
        <w:rPr>
          <w:spacing w:val="7"/>
        </w:rPr>
        <w:t xml:space="preserve"> </w:t>
      </w:r>
      <w:r w:rsidRPr="00BE483D">
        <w:t>de</w:t>
      </w:r>
      <w:r w:rsidRPr="00BE483D">
        <w:rPr>
          <w:spacing w:val="7"/>
        </w:rPr>
        <w:t xml:space="preserve"> </w:t>
      </w:r>
      <w:r w:rsidRPr="00BE483D">
        <w:t>………..................................……. dûment</w:t>
      </w:r>
      <w:r w:rsidRPr="00BE483D">
        <w:rPr>
          <w:spacing w:val="7"/>
        </w:rPr>
        <w:t xml:space="preserve"> </w:t>
      </w:r>
      <w:r w:rsidRPr="00BE483D">
        <w:t>autorisé</w:t>
      </w:r>
      <w:r w:rsidRPr="00BE483D">
        <w:rPr>
          <w:spacing w:val="7"/>
        </w:rPr>
        <w:t xml:space="preserve"> </w:t>
      </w:r>
      <w:r w:rsidRPr="00BE483D">
        <w:t>à</w:t>
      </w:r>
      <w:r w:rsidRPr="00BE483D">
        <w:rPr>
          <w:spacing w:val="7"/>
        </w:rPr>
        <w:t xml:space="preserve"> </w:t>
      </w:r>
      <w:r w:rsidRPr="00BE483D">
        <w:t>signer</w:t>
      </w:r>
      <w:r w:rsidRPr="00BE483D">
        <w:rPr>
          <w:spacing w:val="7"/>
        </w:rPr>
        <w:t xml:space="preserve"> </w:t>
      </w:r>
      <w:r w:rsidRPr="00BE483D">
        <w:t>les</w:t>
      </w:r>
      <w:r w:rsidRPr="00BE483D">
        <w:rPr>
          <w:spacing w:val="7"/>
        </w:rPr>
        <w:t xml:space="preserve"> </w:t>
      </w:r>
      <w:r w:rsidRPr="00BE483D">
        <w:t>soumissions pour</w:t>
      </w:r>
      <w:r w:rsidRPr="00BE483D">
        <w:rPr>
          <w:spacing w:val="7"/>
        </w:rPr>
        <w:t xml:space="preserve"> </w:t>
      </w:r>
      <w:r w:rsidRPr="00BE483D">
        <w:t>et</w:t>
      </w:r>
      <w:r w:rsidRPr="00BE483D">
        <w:rPr>
          <w:spacing w:val="7"/>
        </w:rPr>
        <w:t xml:space="preserve"> </w:t>
      </w:r>
      <w:r w:rsidRPr="00BE483D">
        <w:t>au</w:t>
      </w:r>
      <w:r w:rsidRPr="00BE483D">
        <w:rPr>
          <w:spacing w:val="7"/>
        </w:rPr>
        <w:t xml:space="preserve"> </w:t>
      </w:r>
      <w:r w:rsidRPr="00BE483D">
        <w:t>nom</w:t>
      </w:r>
      <w:r w:rsidRPr="00BE483D">
        <w:rPr>
          <w:spacing w:val="7"/>
        </w:rPr>
        <w:t xml:space="preserve"> </w:t>
      </w:r>
      <w:r w:rsidRPr="00BE483D">
        <w:t>de………...........................................……….</w:t>
      </w:r>
    </w:p>
    <w:p w14:paraId="46DB0416" w14:textId="77777777" w:rsidR="006D16D8" w:rsidRPr="00BE483D" w:rsidRDefault="006D16D8" w:rsidP="006D16D8">
      <w:pPr>
        <w:widowControl w:val="0"/>
        <w:autoSpaceDE w:val="0"/>
        <w:jc w:val="both"/>
      </w:pPr>
    </w:p>
    <w:p w14:paraId="5B38AAEA" w14:textId="77777777" w:rsidR="006D16D8" w:rsidRPr="00BE483D" w:rsidRDefault="006D16D8" w:rsidP="006D16D8">
      <w:pPr>
        <w:sectPr w:rsidR="006D16D8" w:rsidRPr="00BE483D" w:rsidSect="005729BB">
          <w:footerReference w:type="default" r:id="rId13"/>
          <w:type w:val="continuous"/>
          <w:pgSz w:w="11900" w:h="16820"/>
          <w:pgMar w:top="1134" w:right="1134" w:bottom="1134" w:left="1134" w:header="720" w:footer="720" w:gutter="0"/>
          <w:pgNumType w:start="1"/>
          <w:cols w:space="720"/>
          <w:titlePg/>
          <w:docGrid w:linePitch="326"/>
        </w:sectPr>
      </w:pPr>
    </w:p>
    <w:p w14:paraId="2801B491" w14:textId="77777777" w:rsidR="006D16D8" w:rsidRPr="00BE483D" w:rsidRDefault="006D16D8" w:rsidP="006D16D8">
      <w:pPr>
        <w:widowControl w:val="0"/>
        <w:autoSpaceDE w:val="0"/>
        <w:jc w:val="center"/>
        <w:rPr>
          <w:sz w:val="28"/>
          <w:szCs w:val="28"/>
        </w:rPr>
      </w:pPr>
      <w:r w:rsidRPr="00BE483D">
        <w:rPr>
          <w:b/>
          <w:bCs/>
          <w:sz w:val="28"/>
          <w:szCs w:val="28"/>
        </w:rPr>
        <w:lastRenderedPageBreak/>
        <w:t>Annexe</w:t>
      </w:r>
      <w:r w:rsidRPr="00BE483D">
        <w:rPr>
          <w:b/>
          <w:bCs/>
          <w:spacing w:val="10"/>
          <w:sz w:val="28"/>
          <w:szCs w:val="28"/>
        </w:rPr>
        <w:t xml:space="preserve"> </w:t>
      </w:r>
      <w:r w:rsidRPr="00BE483D">
        <w:rPr>
          <w:b/>
          <w:bCs/>
          <w:sz w:val="28"/>
          <w:szCs w:val="28"/>
        </w:rPr>
        <w:t>n° 2</w:t>
      </w:r>
      <w:r w:rsidRPr="00BE483D">
        <w:rPr>
          <w:b/>
          <w:bCs/>
          <w:spacing w:val="10"/>
          <w:sz w:val="28"/>
          <w:szCs w:val="28"/>
        </w:rPr>
        <w:t xml:space="preserve"> </w:t>
      </w:r>
      <w:r w:rsidRPr="00BE483D">
        <w:rPr>
          <w:b/>
          <w:bCs/>
          <w:sz w:val="28"/>
          <w:szCs w:val="28"/>
        </w:rPr>
        <w:t>:</w:t>
      </w:r>
      <w:r w:rsidRPr="00BE483D">
        <w:rPr>
          <w:b/>
          <w:bCs/>
          <w:spacing w:val="10"/>
          <w:sz w:val="28"/>
          <w:szCs w:val="28"/>
        </w:rPr>
        <w:t xml:space="preserve"> </w:t>
      </w:r>
      <w:r w:rsidRPr="00BE483D">
        <w:rPr>
          <w:b/>
          <w:bCs/>
          <w:sz w:val="28"/>
          <w:szCs w:val="28"/>
        </w:rPr>
        <w:t>Modèle</w:t>
      </w:r>
      <w:r w:rsidRPr="00BE483D">
        <w:rPr>
          <w:b/>
          <w:bCs/>
          <w:spacing w:val="10"/>
          <w:sz w:val="28"/>
          <w:szCs w:val="28"/>
        </w:rPr>
        <w:t xml:space="preserve"> </w:t>
      </w:r>
      <w:r w:rsidRPr="00BE483D">
        <w:rPr>
          <w:b/>
          <w:bCs/>
          <w:sz w:val="28"/>
          <w:szCs w:val="28"/>
        </w:rPr>
        <w:t>de</w:t>
      </w:r>
      <w:r w:rsidRPr="00BE483D">
        <w:rPr>
          <w:b/>
          <w:bCs/>
          <w:spacing w:val="10"/>
          <w:sz w:val="28"/>
          <w:szCs w:val="28"/>
        </w:rPr>
        <w:t xml:space="preserve"> </w:t>
      </w:r>
      <w:r w:rsidRPr="00BE483D">
        <w:rPr>
          <w:b/>
          <w:bCs/>
          <w:sz w:val="28"/>
          <w:szCs w:val="28"/>
        </w:rPr>
        <w:t>caution</w:t>
      </w:r>
      <w:r w:rsidRPr="00BE483D">
        <w:rPr>
          <w:b/>
          <w:bCs/>
          <w:spacing w:val="10"/>
          <w:sz w:val="28"/>
          <w:szCs w:val="28"/>
        </w:rPr>
        <w:t xml:space="preserve"> </w:t>
      </w:r>
      <w:r w:rsidRPr="00BE483D">
        <w:rPr>
          <w:b/>
          <w:bCs/>
          <w:sz w:val="28"/>
          <w:szCs w:val="28"/>
        </w:rPr>
        <w:t>de</w:t>
      </w:r>
      <w:r w:rsidRPr="00BE483D">
        <w:rPr>
          <w:b/>
          <w:bCs/>
          <w:spacing w:val="10"/>
          <w:sz w:val="28"/>
          <w:szCs w:val="28"/>
        </w:rPr>
        <w:t xml:space="preserve"> </w:t>
      </w:r>
      <w:r w:rsidRPr="00BE483D">
        <w:rPr>
          <w:b/>
          <w:bCs/>
          <w:sz w:val="28"/>
          <w:szCs w:val="28"/>
        </w:rPr>
        <w:t>soumission</w:t>
      </w:r>
    </w:p>
    <w:p w14:paraId="6478E52E" w14:textId="77777777" w:rsidR="006D16D8" w:rsidRPr="00BE483D" w:rsidRDefault="006D16D8" w:rsidP="006D16D8">
      <w:pPr>
        <w:widowControl w:val="0"/>
        <w:autoSpaceDE w:val="0"/>
        <w:jc w:val="both"/>
      </w:pPr>
    </w:p>
    <w:p w14:paraId="0CFD12FF" w14:textId="77777777" w:rsidR="006D16D8" w:rsidRPr="00BE483D" w:rsidRDefault="006D16D8" w:rsidP="006D16D8">
      <w:pPr>
        <w:widowControl w:val="0"/>
        <w:autoSpaceDE w:val="0"/>
        <w:jc w:val="both"/>
      </w:pPr>
      <w:r w:rsidRPr="00BE483D">
        <w:t>A</w:t>
      </w:r>
      <w:r w:rsidRPr="00BE483D">
        <w:rPr>
          <w:spacing w:val="7"/>
        </w:rPr>
        <w:t xml:space="preserve"> </w:t>
      </w:r>
      <w:r w:rsidRPr="00BE483D">
        <w:rPr>
          <w:i/>
          <w:iCs/>
        </w:rPr>
        <w:t>[indiquer</w:t>
      </w:r>
      <w:r w:rsidRPr="00BE483D">
        <w:rPr>
          <w:i/>
          <w:iCs/>
          <w:spacing w:val="6"/>
        </w:rPr>
        <w:t xml:space="preserve"> </w:t>
      </w:r>
      <w:r w:rsidRPr="00BE483D">
        <w:rPr>
          <w:i/>
          <w:iCs/>
        </w:rPr>
        <w:t>l’Autorité Contractante</w:t>
      </w:r>
      <w:r w:rsidRPr="00BE483D">
        <w:rPr>
          <w:i/>
          <w:iCs/>
          <w:spacing w:val="6"/>
        </w:rPr>
        <w:t xml:space="preserve"> </w:t>
      </w:r>
      <w:r w:rsidRPr="00BE483D">
        <w:rPr>
          <w:i/>
          <w:iCs/>
        </w:rPr>
        <w:t>et</w:t>
      </w:r>
      <w:r w:rsidRPr="00BE483D">
        <w:rPr>
          <w:i/>
          <w:iCs/>
          <w:spacing w:val="6"/>
        </w:rPr>
        <w:t xml:space="preserve"> </w:t>
      </w:r>
      <w:r w:rsidRPr="00BE483D">
        <w:rPr>
          <w:i/>
          <w:iCs/>
        </w:rPr>
        <w:t>son</w:t>
      </w:r>
      <w:r w:rsidRPr="00BE483D">
        <w:rPr>
          <w:i/>
          <w:iCs/>
          <w:spacing w:val="6"/>
        </w:rPr>
        <w:t xml:space="preserve"> </w:t>
      </w:r>
      <w:r w:rsidRPr="00BE483D">
        <w:rPr>
          <w:i/>
          <w:iCs/>
        </w:rPr>
        <w:t>adresse]</w:t>
      </w:r>
      <w:r w:rsidRPr="00BE483D">
        <w:t>,</w:t>
      </w:r>
      <w:r w:rsidRPr="00BE483D">
        <w:rPr>
          <w:spacing w:val="7"/>
        </w:rPr>
        <w:t xml:space="preserve"> </w:t>
      </w:r>
      <w:r w:rsidRPr="00BE483D">
        <w:t>«</w:t>
      </w:r>
      <w:r w:rsidRPr="00BE483D">
        <w:rPr>
          <w:spacing w:val="7"/>
        </w:rPr>
        <w:t xml:space="preserve"> </w:t>
      </w:r>
      <w:r w:rsidRPr="00BE483D">
        <w:t>l’Autorité Contractante</w:t>
      </w:r>
      <w:r w:rsidRPr="00BE483D">
        <w:rPr>
          <w:spacing w:val="7"/>
        </w:rPr>
        <w:t xml:space="preserve"> </w:t>
      </w:r>
      <w:r w:rsidRPr="00BE483D">
        <w:t>»</w:t>
      </w:r>
    </w:p>
    <w:p w14:paraId="63CE68B9" w14:textId="77777777" w:rsidR="006D16D8" w:rsidRPr="00BE483D" w:rsidRDefault="006D16D8" w:rsidP="006D16D8">
      <w:pPr>
        <w:widowControl w:val="0"/>
        <w:autoSpaceDE w:val="0"/>
        <w:jc w:val="both"/>
      </w:pPr>
    </w:p>
    <w:p w14:paraId="009461DE" w14:textId="77777777" w:rsidR="006D16D8" w:rsidRPr="00BE483D" w:rsidRDefault="006D16D8" w:rsidP="006D16D8">
      <w:pPr>
        <w:widowControl w:val="0"/>
        <w:autoSpaceDE w:val="0"/>
        <w:jc w:val="both"/>
      </w:pPr>
      <w:r w:rsidRPr="00BE483D">
        <w:t>Attendu</w:t>
      </w:r>
      <w:r w:rsidRPr="00BE483D">
        <w:rPr>
          <w:spacing w:val="25"/>
        </w:rPr>
        <w:t xml:space="preserve"> </w:t>
      </w:r>
      <w:r w:rsidRPr="00BE483D">
        <w:t>que</w:t>
      </w:r>
      <w:r w:rsidRPr="00BE483D">
        <w:rPr>
          <w:spacing w:val="25"/>
        </w:rPr>
        <w:t xml:space="preserve"> </w:t>
      </w:r>
      <w:r w:rsidRPr="00BE483D">
        <w:t>l’entreprise</w:t>
      </w:r>
      <w:r w:rsidRPr="00BE483D">
        <w:rPr>
          <w:spacing w:val="26"/>
        </w:rPr>
        <w:t xml:space="preserve"> </w:t>
      </w:r>
      <w:r w:rsidRPr="00BE483D">
        <w:t xml:space="preserve">……………..........................……….. </w:t>
      </w:r>
      <w:r w:rsidRPr="00BE483D">
        <w:rPr>
          <w:spacing w:val="-9"/>
        </w:rPr>
        <w:t xml:space="preserve"> </w:t>
      </w:r>
      <w:r w:rsidRPr="00BE483D">
        <w:t>,</w:t>
      </w:r>
      <w:r w:rsidRPr="00BE483D">
        <w:rPr>
          <w:spacing w:val="25"/>
        </w:rPr>
        <w:t xml:space="preserve"> </w:t>
      </w:r>
      <w:r w:rsidRPr="00BE483D">
        <w:t>ci-dessous</w:t>
      </w:r>
      <w:r w:rsidRPr="00BE483D">
        <w:rPr>
          <w:spacing w:val="25"/>
        </w:rPr>
        <w:t xml:space="preserve"> </w:t>
      </w:r>
      <w:r w:rsidRPr="00BE483D">
        <w:t>désignée</w:t>
      </w:r>
      <w:r w:rsidRPr="00BE483D">
        <w:rPr>
          <w:spacing w:val="25"/>
        </w:rPr>
        <w:t xml:space="preserve"> </w:t>
      </w:r>
      <w:r w:rsidRPr="00BE483D">
        <w:t>«</w:t>
      </w:r>
      <w:r w:rsidRPr="00BE483D">
        <w:rPr>
          <w:spacing w:val="25"/>
        </w:rPr>
        <w:t xml:space="preserve"> </w:t>
      </w:r>
      <w:r w:rsidRPr="00BE483D">
        <w:t>le</w:t>
      </w:r>
      <w:r w:rsidRPr="00BE483D">
        <w:rPr>
          <w:spacing w:val="25"/>
        </w:rPr>
        <w:t xml:space="preserve"> </w:t>
      </w:r>
      <w:r w:rsidRPr="00BE483D">
        <w:lastRenderedPageBreak/>
        <w:t>soumissionnaire</w:t>
      </w:r>
      <w:r w:rsidRPr="00BE483D">
        <w:rPr>
          <w:spacing w:val="25"/>
        </w:rPr>
        <w:t xml:space="preserve"> </w:t>
      </w:r>
      <w:r w:rsidRPr="00BE483D">
        <w:t>»,</w:t>
      </w:r>
      <w:r w:rsidRPr="00BE483D">
        <w:rPr>
          <w:spacing w:val="25"/>
        </w:rPr>
        <w:t xml:space="preserve"> </w:t>
      </w:r>
      <w:r w:rsidRPr="00BE483D">
        <w:t>a</w:t>
      </w:r>
      <w:r w:rsidRPr="00BE483D">
        <w:rPr>
          <w:spacing w:val="25"/>
        </w:rPr>
        <w:t xml:space="preserve"> </w:t>
      </w:r>
      <w:r w:rsidRPr="00BE483D">
        <w:t xml:space="preserve">soumis son offre en date du ……………..........................……….. </w:t>
      </w:r>
      <w:r w:rsidRPr="00BE483D">
        <w:rPr>
          <w:spacing w:val="14"/>
        </w:rPr>
        <w:t xml:space="preserve"> </w:t>
      </w:r>
      <w:r w:rsidRPr="00BE483D">
        <w:t xml:space="preserve">pour </w:t>
      </w:r>
      <w:r w:rsidRPr="00BE483D">
        <w:rPr>
          <w:i/>
          <w:iCs/>
        </w:rPr>
        <w:t>[rappeler l’objet de l’Appel d’Offres]</w:t>
      </w:r>
      <w:r w:rsidRPr="00BE483D">
        <w:t>, ci-dessous désignée «</w:t>
      </w:r>
      <w:r w:rsidRPr="00BE483D">
        <w:rPr>
          <w:spacing w:val="15"/>
        </w:rPr>
        <w:t xml:space="preserve"> </w:t>
      </w:r>
      <w:r w:rsidRPr="00BE483D">
        <w:t>l’offre</w:t>
      </w:r>
      <w:r w:rsidRPr="00BE483D">
        <w:rPr>
          <w:spacing w:val="15"/>
        </w:rPr>
        <w:t xml:space="preserve"> </w:t>
      </w:r>
      <w:r w:rsidRPr="00BE483D">
        <w:t>»,</w:t>
      </w:r>
      <w:r w:rsidRPr="00BE483D">
        <w:rPr>
          <w:spacing w:val="15"/>
        </w:rPr>
        <w:t xml:space="preserve"> </w:t>
      </w:r>
      <w:r w:rsidRPr="00BE483D">
        <w:t>et</w:t>
      </w:r>
      <w:r w:rsidRPr="00BE483D">
        <w:rPr>
          <w:spacing w:val="15"/>
        </w:rPr>
        <w:t xml:space="preserve"> </w:t>
      </w:r>
      <w:r w:rsidRPr="00BE483D">
        <w:t>pour</w:t>
      </w:r>
      <w:r w:rsidRPr="00BE483D">
        <w:rPr>
          <w:spacing w:val="15"/>
        </w:rPr>
        <w:t xml:space="preserve"> </w:t>
      </w:r>
      <w:r w:rsidRPr="00BE483D">
        <w:t>laquelle</w:t>
      </w:r>
      <w:r w:rsidRPr="00BE483D">
        <w:rPr>
          <w:spacing w:val="15"/>
        </w:rPr>
        <w:t xml:space="preserve"> </w:t>
      </w:r>
      <w:r w:rsidRPr="00BE483D">
        <w:t>il</w:t>
      </w:r>
      <w:r w:rsidRPr="00BE483D">
        <w:rPr>
          <w:spacing w:val="15"/>
        </w:rPr>
        <w:t xml:space="preserve"> </w:t>
      </w:r>
      <w:r w:rsidRPr="00BE483D">
        <w:t>doit</w:t>
      </w:r>
      <w:r w:rsidRPr="00BE483D">
        <w:rPr>
          <w:spacing w:val="15"/>
        </w:rPr>
        <w:t xml:space="preserve"> </w:t>
      </w:r>
      <w:r w:rsidRPr="00BE483D">
        <w:t>joindre</w:t>
      </w:r>
      <w:r w:rsidRPr="00BE483D">
        <w:rPr>
          <w:spacing w:val="15"/>
        </w:rPr>
        <w:t xml:space="preserve"> </w:t>
      </w:r>
      <w:r w:rsidRPr="00BE483D">
        <w:t>un</w:t>
      </w:r>
      <w:r w:rsidRPr="00BE483D">
        <w:rPr>
          <w:spacing w:val="15"/>
        </w:rPr>
        <w:t xml:space="preserve"> </w:t>
      </w:r>
      <w:r w:rsidRPr="00BE483D">
        <w:t>cautionnement</w:t>
      </w:r>
      <w:r w:rsidRPr="00BE483D">
        <w:rPr>
          <w:spacing w:val="15"/>
        </w:rPr>
        <w:t xml:space="preserve"> </w:t>
      </w:r>
      <w:r w:rsidRPr="00BE483D">
        <w:t>provisoire</w:t>
      </w:r>
      <w:r w:rsidRPr="00BE483D">
        <w:rPr>
          <w:spacing w:val="15"/>
        </w:rPr>
        <w:t xml:space="preserve"> </w:t>
      </w:r>
      <w:r w:rsidRPr="00BE483D">
        <w:t>équivalant</w:t>
      </w:r>
      <w:r w:rsidRPr="00BE483D">
        <w:rPr>
          <w:spacing w:val="15"/>
        </w:rPr>
        <w:t xml:space="preserve"> </w:t>
      </w:r>
      <w:r w:rsidRPr="00BE483D">
        <w:t>à</w:t>
      </w:r>
      <w:r w:rsidRPr="00BE483D">
        <w:rPr>
          <w:spacing w:val="16"/>
        </w:rPr>
        <w:t xml:space="preserve"> </w:t>
      </w:r>
      <w:r w:rsidRPr="00BE483D">
        <w:rPr>
          <w:i/>
          <w:iCs/>
        </w:rPr>
        <w:t>[indiquer</w:t>
      </w:r>
      <w:r w:rsidRPr="00BE483D">
        <w:rPr>
          <w:i/>
          <w:iCs/>
          <w:spacing w:val="13"/>
        </w:rPr>
        <w:t xml:space="preserve"> </w:t>
      </w:r>
      <w:r w:rsidRPr="00BE483D">
        <w:rPr>
          <w:i/>
          <w:iCs/>
        </w:rPr>
        <w:t>le</w:t>
      </w:r>
      <w:r w:rsidRPr="00BE483D">
        <w:rPr>
          <w:i/>
          <w:iCs/>
          <w:spacing w:val="13"/>
        </w:rPr>
        <w:t xml:space="preserve"> </w:t>
      </w:r>
      <w:r w:rsidRPr="00BE483D">
        <w:rPr>
          <w:i/>
          <w:iCs/>
        </w:rPr>
        <w:t xml:space="preserve">montant] </w:t>
      </w:r>
      <w:r w:rsidRPr="00BE483D">
        <w:t>francs</w:t>
      </w:r>
      <w:r w:rsidRPr="00BE483D">
        <w:rPr>
          <w:spacing w:val="7"/>
        </w:rPr>
        <w:t xml:space="preserve"> </w:t>
      </w:r>
      <w:r w:rsidRPr="00BE483D">
        <w:t>CFA,</w:t>
      </w:r>
    </w:p>
    <w:p w14:paraId="577B4143" w14:textId="77777777" w:rsidR="006D16D8" w:rsidRPr="00BE483D" w:rsidRDefault="006D16D8" w:rsidP="006D16D8">
      <w:pPr>
        <w:widowControl w:val="0"/>
        <w:autoSpaceDE w:val="0"/>
        <w:jc w:val="both"/>
      </w:pPr>
    </w:p>
    <w:p w14:paraId="2E838959" w14:textId="77777777" w:rsidR="006D16D8" w:rsidRPr="00BE483D" w:rsidRDefault="006D16D8" w:rsidP="006D16D8">
      <w:pPr>
        <w:widowControl w:val="0"/>
        <w:autoSpaceDE w:val="0"/>
        <w:jc w:val="both"/>
      </w:pPr>
      <w:r w:rsidRPr="00BE483D">
        <w:t>Nous</w:t>
      </w:r>
      <w:r w:rsidRPr="00BE483D">
        <w:rPr>
          <w:spacing w:val="9"/>
        </w:rPr>
        <w:t xml:space="preserve"> </w:t>
      </w:r>
      <w:r w:rsidRPr="00BE483D">
        <w:t xml:space="preserve">…………....................…..........................……….. </w:t>
      </w:r>
      <w:r w:rsidRPr="00BE483D">
        <w:rPr>
          <w:i/>
          <w:iCs/>
        </w:rPr>
        <w:t>[nom</w:t>
      </w:r>
      <w:r w:rsidRPr="00BE483D">
        <w:rPr>
          <w:i/>
          <w:iCs/>
          <w:spacing w:val="8"/>
        </w:rPr>
        <w:t xml:space="preserve"> </w:t>
      </w:r>
      <w:r w:rsidRPr="00BE483D">
        <w:rPr>
          <w:i/>
          <w:iCs/>
        </w:rPr>
        <w:t>et</w:t>
      </w:r>
      <w:r w:rsidRPr="00BE483D">
        <w:rPr>
          <w:i/>
          <w:iCs/>
          <w:spacing w:val="8"/>
        </w:rPr>
        <w:t xml:space="preserve"> </w:t>
      </w:r>
      <w:r w:rsidRPr="00BE483D">
        <w:rPr>
          <w:i/>
          <w:iCs/>
        </w:rPr>
        <w:t>adresse</w:t>
      </w:r>
      <w:r w:rsidRPr="00BE483D">
        <w:rPr>
          <w:i/>
          <w:iCs/>
          <w:spacing w:val="8"/>
        </w:rPr>
        <w:t xml:space="preserve"> </w:t>
      </w:r>
      <w:r w:rsidRPr="00BE483D">
        <w:rPr>
          <w:i/>
          <w:iCs/>
        </w:rPr>
        <w:t>de</w:t>
      </w:r>
      <w:r w:rsidRPr="00BE483D">
        <w:rPr>
          <w:i/>
          <w:iCs/>
          <w:spacing w:val="8"/>
        </w:rPr>
        <w:t xml:space="preserve"> </w:t>
      </w:r>
      <w:r w:rsidRPr="00BE483D">
        <w:rPr>
          <w:i/>
          <w:iCs/>
        </w:rPr>
        <w:t>la</w:t>
      </w:r>
      <w:r w:rsidRPr="00BE483D">
        <w:rPr>
          <w:i/>
          <w:iCs/>
          <w:spacing w:val="8"/>
        </w:rPr>
        <w:t xml:space="preserve"> </w:t>
      </w:r>
      <w:r w:rsidRPr="00BE483D">
        <w:rPr>
          <w:i/>
          <w:iCs/>
        </w:rPr>
        <w:t>banque]</w:t>
      </w:r>
      <w:r w:rsidRPr="00BE483D">
        <w:t>,</w:t>
      </w:r>
      <w:r w:rsidRPr="00BE483D">
        <w:rPr>
          <w:spacing w:val="9"/>
        </w:rPr>
        <w:t xml:space="preserve"> </w:t>
      </w:r>
      <w:r w:rsidRPr="00BE483D">
        <w:t>représentée</w:t>
      </w:r>
      <w:r w:rsidRPr="00BE483D">
        <w:rPr>
          <w:spacing w:val="9"/>
        </w:rPr>
        <w:t xml:space="preserve"> </w:t>
      </w:r>
      <w:r w:rsidRPr="00BE483D">
        <w:t>par</w:t>
      </w:r>
      <w:r w:rsidRPr="00BE483D">
        <w:rPr>
          <w:spacing w:val="9"/>
        </w:rPr>
        <w:t xml:space="preserve"> </w:t>
      </w:r>
      <w:r w:rsidRPr="00BE483D">
        <w:t xml:space="preserve">……………..........................……….. </w:t>
      </w:r>
      <w:r w:rsidRPr="00BE483D">
        <w:rPr>
          <w:i/>
          <w:iCs/>
        </w:rPr>
        <w:t>[noms</w:t>
      </w:r>
      <w:r w:rsidRPr="00BE483D">
        <w:rPr>
          <w:i/>
          <w:iCs/>
          <w:spacing w:val="7"/>
        </w:rPr>
        <w:t xml:space="preserve"> </w:t>
      </w:r>
      <w:r w:rsidRPr="00BE483D">
        <w:rPr>
          <w:i/>
          <w:iCs/>
        </w:rPr>
        <w:t>des signataires]</w:t>
      </w:r>
      <w:r w:rsidRPr="00BE483D">
        <w:t>,</w:t>
      </w:r>
      <w:r w:rsidRPr="00BE483D">
        <w:rPr>
          <w:spacing w:val="27"/>
        </w:rPr>
        <w:t xml:space="preserve"> </w:t>
      </w:r>
      <w:r w:rsidRPr="00BE483D">
        <w:t>ci-dessous</w:t>
      </w:r>
      <w:r w:rsidRPr="00BE483D">
        <w:rPr>
          <w:spacing w:val="27"/>
        </w:rPr>
        <w:t xml:space="preserve"> </w:t>
      </w:r>
      <w:r w:rsidRPr="00BE483D">
        <w:t>désignée</w:t>
      </w:r>
      <w:r w:rsidRPr="00BE483D">
        <w:rPr>
          <w:spacing w:val="27"/>
        </w:rPr>
        <w:t xml:space="preserve"> </w:t>
      </w:r>
      <w:r w:rsidRPr="00BE483D">
        <w:t>«</w:t>
      </w:r>
      <w:r w:rsidRPr="00BE483D">
        <w:rPr>
          <w:spacing w:val="27"/>
        </w:rPr>
        <w:t xml:space="preserve"> </w:t>
      </w:r>
      <w:r w:rsidRPr="00BE483D">
        <w:t>la</w:t>
      </w:r>
      <w:r w:rsidRPr="00BE483D">
        <w:rPr>
          <w:spacing w:val="27"/>
        </w:rPr>
        <w:t xml:space="preserve"> </w:t>
      </w:r>
      <w:r w:rsidRPr="00BE483D">
        <w:t>banque</w:t>
      </w:r>
      <w:r w:rsidRPr="00BE483D">
        <w:rPr>
          <w:spacing w:val="27"/>
        </w:rPr>
        <w:t xml:space="preserve"> </w:t>
      </w:r>
      <w:r w:rsidRPr="00BE483D">
        <w:t>»,</w:t>
      </w:r>
      <w:r w:rsidRPr="00BE483D">
        <w:rPr>
          <w:spacing w:val="27"/>
        </w:rPr>
        <w:t xml:space="preserve"> </w:t>
      </w:r>
      <w:r w:rsidRPr="00BE483D">
        <w:t>déclarons</w:t>
      </w:r>
      <w:r w:rsidRPr="00BE483D">
        <w:rPr>
          <w:spacing w:val="27"/>
        </w:rPr>
        <w:t xml:space="preserve"> </w:t>
      </w:r>
      <w:r w:rsidRPr="00BE483D">
        <w:t>garantir</w:t>
      </w:r>
      <w:r w:rsidRPr="00BE483D">
        <w:rPr>
          <w:spacing w:val="27"/>
        </w:rPr>
        <w:t xml:space="preserve"> </w:t>
      </w:r>
      <w:r w:rsidRPr="00BE483D">
        <w:t>le</w:t>
      </w:r>
      <w:r w:rsidRPr="00BE483D">
        <w:rPr>
          <w:spacing w:val="27"/>
        </w:rPr>
        <w:t xml:space="preserve"> </w:t>
      </w:r>
      <w:r w:rsidRPr="00BE483D">
        <w:t>paiement</w:t>
      </w:r>
      <w:r w:rsidRPr="00BE483D">
        <w:rPr>
          <w:spacing w:val="27"/>
        </w:rPr>
        <w:t xml:space="preserve"> à l’</w:t>
      </w:r>
      <w:r w:rsidRPr="00BE483D">
        <w:t>Autorité Contractante de</w:t>
      </w:r>
      <w:r w:rsidRPr="00BE483D">
        <w:rPr>
          <w:spacing w:val="16"/>
        </w:rPr>
        <w:t xml:space="preserve"> </w:t>
      </w:r>
      <w:r w:rsidRPr="00BE483D">
        <w:t>la</w:t>
      </w:r>
      <w:r w:rsidRPr="00BE483D">
        <w:rPr>
          <w:spacing w:val="16"/>
        </w:rPr>
        <w:t xml:space="preserve"> </w:t>
      </w:r>
      <w:r w:rsidRPr="00BE483D">
        <w:t>somme</w:t>
      </w:r>
      <w:r w:rsidRPr="00BE483D">
        <w:rPr>
          <w:spacing w:val="16"/>
        </w:rPr>
        <w:t xml:space="preserve"> </w:t>
      </w:r>
      <w:r w:rsidRPr="00BE483D">
        <w:t>maximale</w:t>
      </w:r>
      <w:r w:rsidRPr="00BE483D">
        <w:rPr>
          <w:spacing w:val="16"/>
        </w:rPr>
        <w:t xml:space="preserve"> </w:t>
      </w:r>
      <w:r w:rsidRPr="00BE483D">
        <w:t>de</w:t>
      </w:r>
      <w:r w:rsidRPr="00BE483D">
        <w:rPr>
          <w:spacing w:val="16"/>
        </w:rPr>
        <w:t xml:space="preserve"> </w:t>
      </w:r>
      <w:r w:rsidRPr="00BE483D">
        <w:rPr>
          <w:i/>
          <w:iCs/>
        </w:rPr>
        <w:t>[indiquer</w:t>
      </w:r>
      <w:r w:rsidRPr="00BE483D">
        <w:rPr>
          <w:i/>
          <w:iCs/>
          <w:spacing w:val="13"/>
        </w:rPr>
        <w:t xml:space="preserve"> </w:t>
      </w:r>
      <w:r w:rsidRPr="00BE483D">
        <w:rPr>
          <w:i/>
          <w:iCs/>
        </w:rPr>
        <w:t>le</w:t>
      </w:r>
      <w:r w:rsidRPr="00BE483D">
        <w:rPr>
          <w:i/>
          <w:iCs/>
          <w:spacing w:val="13"/>
        </w:rPr>
        <w:t xml:space="preserve"> </w:t>
      </w:r>
      <w:r w:rsidRPr="00BE483D">
        <w:rPr>
          <w:i/>
          <w:iCs/>
        </w:rPr>
        <w:t>montant]</w:t>
      </w:r>
      <w:r w:rsidRPr="00BE483D">
        <w:rPr>
          <w:i/>
          <w:iCs/>
          <w:spacing w:val="27"/>
        </w:rPr>
        <w:t xml:space="preserve"> </w:t>
      </w:r>
      <w:r w:rsidRPr="00BE483D">
        <w:t>Francs</w:t>
      </w:r>
      <w:r w:rsidRPr="00BE483D">
        <w:rPr>
          <w:spacing w:val="16"/>
        </w:rPr>
        <w:t xml:space="preserve"> </w:t>
      </w:r>
      <w:r w:rsidRPr="00BE483D">
        <w:t>CFA,</w:t>
      </w:r>
      <w:r w:rsidRPr="00BE483D">
        <w:rPr>
          <w:spacing w:val="16"/>
        </w:rPr>
        <w:t xml:space="preserve"> </w:t>
      </w:r>
      <w:r w:rsidRPr="00BE483D">
        <w:t>que</w:t>
      </w:r>
      <w:r w:rsidRPr="00BE483D">
        <w:rPr>
          <w:spacing w:val="16"/>
        </w:rPr>
        <w:t xml:space="preserve"> </w:t>
      </w:r>
      <w:r w:rsidRPr="00BE483D">
        <w:t>la</w:t>
      </w:r>
      <w:r w:rsidRPr="00BE483D">
        <w:rPr>
          <w:spacing w:val="16"/>
        </w:rPr>
        <w:t xml:space="preserve"> </w:t>
      </w:r>
      <w:r w:rsidRPr="00BE483D">
        <w:t>banque</w:t>
      </w:r>
      <w:r w:rsidRPr="00BE483D">
        <w:rPr>
          <w:spacing w:val="16"/>
        </w:rPr>
        <w:t xml:space="preserve"> </w:t>
      </w:r>
      <w:r w:rsidRPr="00BE483D">
        <w:t>s’engage</w:t>
      </w:r>
      <w:r w:rsidRPr="00BE483D">
        <w:rPr>
          <w:spacing w:val="16"/>
        </w:rPr>
        <w:t xml:space="preserve"> </w:t>
      </w:r>
      <w:r w:rsidRPr="00BE483D">
        <w:t>à</w:t>
      </w:r>
      <w:r w:rsidRPr="00BE483D">
        <w:rPr>
          <w:spacing w:val="16"/>
        </w:rPr>
        <w:t xml:space="preserve"> </w:t>
      </w:r>
      <w:r w:rsidRPr="00BE483D">
        <w:t>régler</w:t>
      </w:r>
      <w:r w:rsidRPr="00BE483D">
        <w:rPr>
          <w:spacing w:val="16"/>
        </w:rPr>
        <w:t xml:space="preserve"> </w:t>
      </w:r>
      <w:r w:rsidRPr="00BE483D">
        <w:t>intégralement</w:t>
      </w:r>
      <w:r w:rsidRPr="00BE483D">
        <w:rPr>
          <w:spacing w:val="7"/>
        </w:rPr>
        <w:t xml:space="preserve"> à l’</w:t>
      </w:r>
      <w:r w:rsidRPr="00BE483D">
        <w:t>Autorité Contractante,</w:t>
      </w:r>
      <w:r w:rsidRPr="00BE483D">
        <w:rPr>
          <w:spacing w:val="7"/>
        </w:rPr>
        <w:t xml:space="preserve"> </w:t>
      </w:r>
      <w:r w:rsidRPr="00BE483D">
        <w:t>s’obligeant</w:t>
      </w:r>
      <w:r w:rsidRPr="00BE483D">
        <w:rPr>
          <w:spacing w:val="7"/>
        </w:rPr>
        <w:t xml:space="preserve"> </w:t>
      </w:r>
      <w:r w:rsidRPr="00BE483D">
        <w:t>elle-même,</w:t>
      </w:r>
      <w:r w:rsidRPr="00BE483D">
        <w:rPr>
          <w:spacing w:val="7"/>
        </w:rPr>
        <w:t xml:space="preserve"> </w:t>
      </w:r>
      <w:r w:rsidRPr="00BE483D">
        <w:t>ses</w:t>
      </w:r>
      <w:r w:rsidRPr="00BE483D">
        <w:rPr>
          <w:spacing w:val="7"/>
        </w:rPr>
        <w:t xml:space="preserve"> </w:t>
      </w:r>
      <w:r w:rsidRPr="00BE483D">
        <w:t>successeurs</w:t>
      </w:r>
      <w:r w:rsidRPr="00BE483D">
        <w:rPr>
          <w:spacing w:val="7"/>
        </w:rPr>
        <w:t xml:space="preserve"> </w:t>
      </w:r>
      <w:r w:rsidRPr="00BE483D">
        <w:t>et</w:t>
      </w:r>
      <w:r w:rsidRPr="00BE483D">
        <w:rPr>
          <w:spacing w:val="7"/>
        </w:rPr>
        <w:t xml:space="preserve"> </w:t>
      </w:r>
      <w:r w:rsidRPr="00BE483D">
        <w:t>assignataires.</w:t>
      </w:r>
    </w:p>
    <w:p w14:paraId="0738F0C1" w14:textId="77777777" w:rsidR="006D16D8" w:rsidRPr="00BE483D" w:rsidRDefault="006D16D8" w:rsidP="006D16D8">
      <w:pPr>
        <w:widowControl w:val="0"/>
        <w:autoSpaceDE w:val="0"/>
        <w:jc w:val="both"/>
      </w:pPr>
    </w:p>
    <w:p w14:paraId="2E78D24A" w14:textId="77777777" w:rsidR="006D16D8" w:rsidRPr="00BE483D" w:rsidRDefault="006D16D8" w:rsidP="006D16D8">
      <w:pPr>
        <w:widowControl w:val="0"/>
        <w:autoSpaceDE w:val="0"/>
        <w:jc w:val="both"/>
      </w:pPr>
      <w:r w:rsidRPr="00BE483D">
        <w:t>Les</w:t>
      </w:r>
      <w:r w:rsidRPr="00BE483D">
        <w:rPr>
          <w:spacing w:val="7"/>
        </w:rPr>
        <w:t xml:space="preserve"> </w:t>
      </w:r>
      <w:r w:rsidRPr="00BE483D">
        <w:t>conditions</w:t>
      </w:r>
      <w:r w:rsidRPr="00BE483D">
        <w:rPr>
          <w:spacing w:val="7"/>
        </w:rPr>
        <w:t xml:space="preserve"> </w:t>
      </w:r>
      <w:r w:rsidRPr="00BE483D">
        <w:t>de</w:t>
      </w:r>
      <w:r w:rsidRPr="00BE483D">
        <w:rPr>
          <w:spacing w:val="7"/>
        </w:rPr>
        <w:t xml:space="preserve"> </w:t>
      </w:r>
      <w:r w:rsidRPr="00BE483D">
        <w:t>cette</w:t>
      </w:r>
      <w:r w:rsidRPr="00BE483D">
        <w:rPr>
          <w:spacing w:val="7"/>
        </w:rPr>
        <w:t xml:space="preserve"> </w:t>
      </w:r>
      <w:r w:rsidRPr="00BE483D">
        <w:t>obligation</w:t>
      </w:r>
      <w:r w:rsidRPr="00BE483D">
        <w:rPr>
          <w:spacing w:val="7"/>
        </w:rPr>
        <w:t xml:space="preserve"> </w:t>
      </w:r>
      <w:r w:rsidRPr="00BE483D">
        <w:t>sont</w:t>
      </w:r>
      <w:r w:rsidRPr="00BE483D">
        <w:rPr>
          <w:spacing w:val="7"/>
        </w:rPr>
        <w:t xml:space="preserve"> </w:t>
      </w:r>
      <w:r w:rsidRPr="00BE483D">
        <w:t>les</w:t>
      </w:r>
      <w:r w:rsidRPr="00BE483D">
        <w:rPr>
          <w:spacing w:val="7"/>
        </w:rPr>
        <w:t xml:space="preserve"> </w:t>
      </w:r>
      <w:r w:rsidRPr="00BE483D">
        <w:t>suivantes</w:t>
      </w:r>
      <w:r w:rsidRPr="00BE483D">
        <w:rPr>
          <w:spacing w:val="7"/>
        </w:rPr>
        <w:t xml:space="preserve"> </w:t>
      </w:r>
      <w:r w:rsidRPr="00BE483D">
        <w:t>:</w:t>
      </w:r>
    </w:p>
    <w:p w14:paraId="6C2820DF" w14:textId="77777777" w:rsidR="006D16D8" w:rsidRPr="00BE483D" w:rsidRDefault="006D16D8" w:rsidP="006D16D8">
      <w:pPr>
        <w:widowControl w:val="0"/>
        <w:autoSpaceDE w:val="0"/>
        <w:jc w:val="both"/>
      </w:pPr>
    </w:p>
    <w:p w14:paraId="5A81E97F" w14:textId="77777777" w:rsidR="006D16D8" w:rsidRPr="00BE483D" w:rsidRDefault="006D16D8" w:rsidP="006D16D8">
      <w:pPr>
        <w:widowControl w:val="0"/>
        <w:autoSpaceDE w:val="0"/>
        <w:jc w:val="both"/>
      </w:pPr>
      <w:r w:rsidRPr="00BE483D">
        <w:t xml:space="preserve">Si le soumissionnaire retire son offre pendant la période de validité prévue </w:t>
      </w:r>
      <w:r w:rsidRPr="00BE483D">
        <w:rPr>
          <w:spacing w:val="7"/>
        </w:rPr>
        <w:t>dans le Dossier d’Appel d’Offres</w:t>
      </w:r>
      <w:r w:rsidRPr="00BE483D">
        <w:t>;</w:t>
      </w:r>
    </w:p>
    <w:p w14:paraId="44E788ED" w14:textId="77777777" w:rsidR="006D16D8" w:rsidRPr="00BE483D" w:rsidRDefault="006D16D8" w:rsidP="006D16D8">
      <w:pPr>
        <w:widowControl w:val="0"/>
        <w:autoSpaceDE w:val="0"/>
        <w:jc w:val="both"/>
      </w:pPr>
      <w:r w:rsidRPr="00BE483D">
        <w:t>ou</w:t>
      </w:r>
    </w:p>
    <w:p w14:paraId="017CB322" w14:textId="77777777" w:rsidR="006D16D8" w:rsidRPr="00BE483D" w:rsidRDefault="006D16D8" w:rsidP="006D16D8">
      <w:pPr>
        <w:widowControl w:val="0"/>
        <w:autoSpaceDE w:val="0"/>
        <w:jc w:val="both"/>
      </w:pPr>
      <w:r w:rsidRPr="00BE483D">
        <w:t>Si</w:t>
      </w:r>
      <w:r w:rsidRPr="00BE483D">
        <w:rPr>
          <w:spacing w:val="23"/>
        </w:rPr>
        <w:t xml:space="preserve"> </w:t>
      </w:r>
      <w:r w:rsidRPr="00BE483D">
        <w:t>le</w:t>
      </w:r>
      <w:r w:rsidRPr="00BE483D">
        <w:rPr>
          <w:spacing w:val="23"/>
        </w:rPr>
        <w:t xml:space="preserve"> </w:t>
      </w:r>
      <w:r w:rsidRPr="00BE483D">
        <w:t>soumissionnaire,</w:t>
      </w:r>
      <w:r w:rsidRPr="00BE483D">
        <w:rPr>
          <w:spacing w:val="23"/>
        </w:rPr>
        <w:t xml:space="preserve"> </w:t>
      </w:r>
      <w:r w:rsidRPr="00BE483D">
        <w:t>s’étant</w:t>
      </w:r>
      <w:r w:rsidRPr="00BE483D">
        <w:rPr>
          <w:spacing w:val="23"/>
        </w:rPr>
        <w:t xml:space="preserve"> </w:t>
      </w:r>
      <w:r w:rsidRPr="00BE483D">
        <w:t>vu</w:t>
      </w:r>
      <w:r w:rsidRPr="00BE483D">
        <w:rPr>
          <w:spacing w:val="23"/>
        </w:rPr>
        <w:t xml:space="preserve"> </w:t>
      </w:r>
      <w:r w:rsidRPr="00BE483D">
        <w:t>notifier</w:t>
      </w:r>
      <w:r w:rsidRPr="00BE483D">
        <w:rPr>
          <w:spacing w:val="23"/>
        </w:rPr>
        <w:t xml:space="preserve"> </w:t>
      </w:r>
      <w:r w:rsidRPr="00BE483D">
        <w:t>l’attribution</w:t>
      </w:r>
      <w:r w:rsidRPr="00BE483D">
        <w:rPr>
          <w:spacing w:val="23"/>
        </w:rPr>
        <w:t xml:space="preserve"> </w:t>
      </w:r>
      <w:r w:rsidRPr="00BE483D">
        <w:t>du</w:t>
      </w:r>
      <w:r w:rsidRPr="00BE483D">
        <w:rPr>
          <w:spacing w:val="23"/>
        </w:rPr>
        <w:t xml:space="preserve"> </w:t>
      </w:r>
      <w:r w:rsidRPr="00BE483D">
        <w:t>marché</w:t>
      </w:r>
      <w:r w:rsidRPr="00BE483D">
        <w:rPr>
          <w:spacing w:val="23"/>
        </w:rPr>
        <w:t xml:space="preserve"> </w:t>
      </w:r>
      <w:r w:rsidRPr="00BE483D">
        <w:t>par</w:t>
      </w:r>
      <w:r w:rsidRPr="00BE483D">
        <w:rPr>
          <w:spacing w:val="23"/>
        </w:rPr>
        <w:t xml:space="preserve"> </w:t>
      </w:r>
      <w:r w:rsidRPr="00BE483D">
        <w:t>l’Autorité Contractante</w:t>
      </w:r>
      <w:r w:rsidRPr="00BE483D">
        <w:rPr>
          <w:spacing w:val="23"/>
        </w:rPr>
        <w:t xml:space="preserve"> </w:t>
      </w:r>
      <w:r w:rsidRPr="00BE483D">
        <w:t>pendant</w:t>
      </w:r>
      <w:r w:rsidRPr="00BE483D">
        <w:rPr>
          <w:spacing w:val="23"/>
        </w:rPr>
        <w:t xml:space="preserve"> </w:t>
      </w:r>
      <w:r w:rsidRPr="00BE483D">
        <w:t>la période</w:t>
      </w:r>
      <w:r w:rsidRPr="00BE483D">
        <w:rPr>
          <w:spacing w:val="7"/>
        </w:rPr>
        <w:t xml:space="preserve"> </w:t>
      </w:r>
      <w:r w:rsidRPr="00BE483D">
        <w:t>de</w:t>
      </w:r>
      <w:r w:rsidRPr="00BE483D">
        <w:rPr>
          <w:spacing w:val="7"/>
        </w:rPr>
        <w:t xml:space="preserve"> </w:t>
      </w:r>
      <w:r w:rsidRPr="00BE483D">
        <w:t>validité</w:t>
      </w:r>
      <w:r w:rsidRPr="00BE483D">
        <w:rPr>
          <w:spacing w:val="7"/>
        </w:rPr>
        <w:t xml:space="preserve"> </w:t>
      </w:r>
      <w:r w:rsidRPr="00BE483D">
        <w:t>:</w:t>
      </w:r>
    </w:p>
    <w:p w14:paraId="27F0DA52" w14:textId="77777777" w:rsidR="006D16D8" w:rsidRPr="00BE483D" w:rsidRDefault="006D16D8" w:rsidP="006D16D8">
      <w:pPr>
        <w:widowControl w:val="0"/>
        <w:autoSpaceDE w:val="0"/>
        <w:jc w:val="both"/>
      </w:pPr>
    </w:p>
    <w:p w14:paraId="5DF453C1" w14:textId="77777777" w:rsidR="006D16D8" w:rsidRPr="00BE483D" w:rsidRDefault="006D16D8" w:rsidP="006D16D8">
      <w:pPr>
        <w:widowControl w:val="0"/>
        <w:autoSpaceDE w:val="0"/>
        <w:jc w:val="both"/>
      </w:pPr>
      <w:r w:rsidRPr="00BE483D">
        <w:t>-omet à</w:t>
      </w:r>
      <w:r w:rsidRPr="00BE483D">
        <w:rPr>
          <w:spacing w:val="7"/>
        </w:rPr>
        <w:t xml:space="preserve"> </w:t>
      </w:r>
      <w:r w:rsidRPr="00BE483D">
        <w:t>signer</w:t>
      </w:r>
      <w:r w:rsidRPr="00BE483D">
        <w:rPr>
          <w:spacing w:val="7"/>
        </w:rPr>
        <w:t xml:space="preserve"> </w:t>
      </w:r>
      <w:r w:rsidRPr="00BE483D">
        <w:t>ou</w:t>
      </w:r>
      <w:r w:rsidRPr="00BE483D">
        <w:rPr>
          <w:spacing w:val="7"/>
        </w:rPr>
        <w:t xml:space="preserve"> </w:t>
      </w:r>
      <w:r w:rsidRPr="00BE483D">
        <w:t>refuse</w:t>
      </w:r>
      <w:r w:rsidRPr="00BE483D">
        <w:rPr>
          <w:spacing w:val="7"/>
        </w:rPr>
        <w:t xml:space="preserve"> </w:t>
      </w:r>
      <w:r w:rsidRPr="00BE483D">
        <w:t>de</w:t>
      </w:r>
      <w:r w:rsidRPr="00BE483D">
        <w:rPr>
          <w:spacing w:val="7"/>
        </w:rPr>
        <w:t xml:space="preserve"> </w:t>
      </w:r>
      <w:r w:rsidRPr="00BE483D">
        <w:t>signer</w:t>
      </w:r>
      <w:r w:rsidRPr="00BE483D">
        <w:rPr>
          <w:spacing w:val="7"/>
        </w:rPr>
        <w:t xml:space="preserve"> </w:t>
      </w:r>
      <w:r w:rsidRPr="00BE483D">
        <w:t>le</w:t>
      </w:r>
      <w:r w:rsidRPr="00BE483D">
        <w:rPr>
          <w:spacing w:val="7"/>
        </w:rPr>
        <w:t xml:space="preserve"> </w:t>
      </w:r>
      <w:r w:rsidRPr="00BE483D">
        <w:t>marché,</w:t>
      </w:r>
      <w:r w:rsidRPr="00BE483D">
        <w:rPr>
          <w:spacing w:val="7"/>
        </w:rPr>
        <w:t xml:space="preserve"> </w:t>
      </w:r>
      <w:r w:rsidRPr="00BE483D">
        <w:t>alors</w:t>
      </w:r>
      <w:r w:rsidRPr="00BE483D">
        <w:rPr>
          <w:spacing w:val="7"/>
        </w:rPr>
        <w:t xml:space="preserve"> </w:t>
      </w:r>
      <w:r w:rsidRPr="00BE483D">
        <w:t>qu’il</w:t>
      </w:r>
      <w:r w:rsidRPr="00BE483D">
        <w:rPr>
          <w:spacing w:val="7"/>
        </w:rPr>
        <w:t xml:space="preserve"> </w:t>
      </w:r>
      <w:r w:rsidRPr="00BE483D">
        <w:t>est</w:t>
      </w:r>
      <w:r w:rsidRPr="00BE483D">
        <w:rPr>
          <w:spacing w:val="7"/>
        </w:rPr>
        <w:t xml:space="preserve"> </w:t>
      </w:r>
      <w:r w:rsidRPr="00BE483D">
        <w:t>requis</w:t>
      </w:r>
      <w:r w:rsidRPr="00BE483D">
        <w:rPr>
          <w:spacing w:val="7"/>
        </w:rPr>
        <w:t xml:space="preserve"> </w:t>
      </w:r>
      <w:r w:rsidRPr="00BE483D">
        <w:t>de</w:t>
      </w:r>
      <w:r w:rsidRPr="00BE483D">
        <w:rPr>
          <w:spacing w:val="7"/>
        </w:rPr>
        <w:t xml:space="preserve"> </w:t>
      </w:r>
      <w:r w:rsidRPr="00BE483D">
        <w:t>le</w:t>
      </w:r>
      <w:r w:rsidRPr="00BE483D">
        <w:rPr>
          <w:spacing w:val="7"/>
        </w:rPr>
        <w:t xml:space="preserve"> </w:t>
      </w:r>
      <w:r w:rsidRPr="00BE483D">
        <w:t>faire</w:t>
      </w:r>
      <w:r w:rsidRPr="00BE483D">
        <w:rPr>
          <w:spacing w:val="7"/>
        </w:rPr>
        <w:t xml:space="preserve"> </w:t>
      </w:r>
      <w:r w:rsidRPr="00BE483D">
        <w:t>;</w:t>
      </w:r>
    </w:p>
    <w:p w14:paraId="013E01E6" w14:textId="77777777" w:rsidR="006D16D8" w:rsidRPr="00BE483D" w:rsidRDefault="006D16D8" w:rsidP="006D16D8">
      <w:pPr>
        <w:widowControl w:val="0"/>
        <w:autoSpaceDE w:val="0"/>
        <w:jc w:val="both"/>
      </w:pPr>
    </w:p>
    <w:p w14:paraId="42DB8A34" w14:textId="77777777" w:rsidR="006D16D8" w:rsidRPr="00BE483D" w:rsidRDefault="006D16D8" w:rsidP="006D16D8">
      <w:pPr>
        <w:widowControl w:val="0"/>
        <w:autoSpaceDE w:val="0"/>
        <w:jc w:val="both"/>
      </w:pPr>
      <w:r w:rsidRPr="00BE483D">
        <w:t>- omet  ou refuse de fournir le cautionnement définitif du marché (cautionnement définitif),</w:t>
      </w:r>
      <w:r w:rsidRPr="00BE483D">
        <w:rPr>
          <w:spacing w:val="7"/>
        </w:rPr>
        <w:t xml:space="preserve"> </w:t>
      </w:r>
      <w:r w:rsidRPr="00BE483D">
        <w:t>comme</w:t>
      </w:r>
      <w:r w:rsidRPr="00BE483D">
        <w:rPr>
          <w:spacing w:val="7"/>
        </w:rPr>
        <w:t xml:space="preserve"> </w:t>
      </w:r>
      <w:r w:rsidRPr="00BE483D">
        <w:t>prévu</w:t>
      </w:r>
      <w:r w:rsidRPr="00BE483D">
        <w:rPr>
          <w:spacing w:val="7"/>
        </w:rPr>
        <w:t xml:space="preserve"> </w:t>
      </w:r>
      <w:r w:rsidRPr="00BE483D">
        <w:t>dans</w:t>
      </w:r>
      <w:r w:rsidRPr="00BE483D">
        <w:rPr>
          <w:spacing w:val="7"/>
        </w:rPr>
        <w:t xml:space="preserve"> </w:t>
      </w:r>
      <w:r w:rsidRPr="00BE483D">
        <w:t>celui-ci.</w:t>
      </w:r>
    </w:p>
    <w:p w14:paraId="7B51C8D3" w14:textId="77777777" w:rsidR="006D16D8" w:rsidRPr="00BE483D" w:rsidRDefault="006D16D8" w:rsidP="006D16D8">
      <w:pPr>
        <w:widowControl w:val="0"/>
        <w:autoSpaceDE w:val="0"/>
        <w:jc w:val="both"/>
      </w:pPr>
    </w:p>
    <w:p w14:paraId="0B924D74" w14:textId="77777777" w:rsidR="006D16D8" w:rsidRPr="00BE483D" w:rsidRDefault="006D16D8" w:rsidP="006D16D8">
      <w:pPr>
        <w:widowControl w:val="0"/>
        <w:autoSpaceDE w:val="0"/>
        <w:jc w:val="both"/>
      </w:pPr>
      <w:r w:rsidRPr="00BE483D">
        <w:t>Nous nous engageons à payer à [Autorité Contractante] un montant allant jusqu’au maximum de la somme stipulée ci-dessus, dès réception de sa première demande écrite, sans que l’Autorité Contractante</w:t>
      </w:r>
      <w:r w:rsidRPr="00BE483D">
        <w:rPr>
          <w:spacing w:val="6"/>
        </w:rPr>
        <w:t xml:space="preserve"> </w:t>
      </w:r>
      <w:r w:rsidRPr="00BE483D">
        <w:t>soit</w:t>
      </w:r>
      <w:r w:rsidRPr="00BE483D">
        <w:rPr>
          <w:spacing w:val="6"/>
        </w:rPr>
        <w:t xml:space="preserve"> </w:t>
      </w:r>
      <w:r w:rsidRPr="00BE483D">
        <w:t>tenu</w:t>
      </w:r>
      <w:r w:rsidRPr="00BE483D">
        <w:rPr>
          <w:spacing w:val="6"/>
        </w:rPr>
        <w:t xml:space="preserve"> </w:t>
      </w:r>
      <w:r w:rsidRPr="00BE483D">
        <w:t>de</w:t>
      </w:r>
      <w:r w:rsidRPr="00BE483D">
        <w:rPr>
          <w:spacing w:val="6"/>
        </w:rPr>
        <w:t xml:space="preserve"> </w:t>
      </w:r>
      <w:r w:rsidRPr="00BE483D">
        <w:t>justifier</w:t>
      </w:r>
      <w:r w:rsidRPr="00BE483D">
        <w:rPr>
          <w:spacing w:val="6"/>
        </w:rPr>
        <w:t xml:space="preserve"> </w:t>
      </w:r>
      <w:r w:rsidRPr="00BE483D">
        <w:t>sa</w:t>
      </w:r>
      <w:r w:rsidRPr="00BE483D">
        <w:rPr>
          <w:spacing w:val="6"/>
        </w:rPr>
        <w:t xml:space="preserve"> </w:t>
      </w:r>
      <w:r w:rsidRPr="00BE483D">
        <w:t>demande,</w:t>
      </w:r>
      <w:r w:rsidRPr="00BE483D">
        <w:rPr>
          <w:spacing w:val="6"/>
        </w:rPr>
        <w:t xml:space="preserve"> </w:t>
      </w:r>
      <w:r w:rsidRPr="00BE483D">
        <w:t>étant</w:t>
      </w:r>
      <w:r w:rsidRPr="00BE483D">
        <w:rPr>
          <w:spacing w:val="6"/>
        </w:rPr>
        <w:t xml:space="preserve"> </w:t>
      </w:r>
      <w:r w:rsidRPr="00BE483D">
        <w:t>entendu</w:t>
      </w:r>
      <w:r w:rsidRPr="00BE483D">
        <w:rPr>
          <w:spacing w:val="6"/>
        </w:rPr>
        <w:t xml:space="preserve"> </w:t>
      </w:r>
      <w:r w:rsidRPr="00BE483D">
        <w:t>toutefois</w:t>
      </w:r>
      <w:r w:rsidRPr="00BE483D">
        <w:rPr>
          <w:spacing w:val="6"/>
        </w:rPr>
        <w:t xml:space="preserve"> </w:t>
      </w:r>
      <w:r w:rsidRPr="00BE483D">
        <w:t>que</w:t>
      </w:r>
      <w:r w:rsidRPr="00BE483D">
        <w:rPr>
          <w:spacing w:val="6"/>
        </w:rPr>
        <w:t xml:space="preserve"> </w:t>
      </w:r>
      <w:r w:rsidRPr="00BE483D">
        <w:t>dans</w:t>
      </w:r>
      <w:r w:rsidRPr="00BE483D">
        <w:rPr>
          <w:spacing w:val="6"/>
        </w:rPr>
        <w:t xml:space="preserve"> </w:t>
      </w:r>
      <w:r w:rsidRPr="00BE483D">
        <w:t>sa</w:t>
      </w:r>
      <w:r w:rsidRPr="00BE483D">
        <w:rPr>
          <w:spacing w:val="6"/>
        </w:rPr>
        <w:t xml:space="preserve"> </w:t>
      </w:r>
      <w:r w:rsidRPr="00BE483D">
        <w:t>demande</w:t>
      </w:r>
      <w:r w:rsidRPr="00BE483D">
        <w:rPr>
          <w:spacing w:val="6"/>
        </w:rPr>
        <w:t xml:space="preserve"> </w:t>
      </w:r>
      <w:r w:rsidRPr="00BE483D">
        <w:t>l’Autorité Contractante</w:t>
      </w:r>
      <w:r w:rsidRPr="00BE483D">
        <w:rPr>
          <w:spacing w:val="26"/>
        </w:rPr>
        <w:t xml:space="preserve"> </w:t>
      </w:r>
      <w:r w:rsidRPr="00BE483D">
        <w:t>notera</w:t>
      </w:r>
      <w:r w:rsidRPr="00BE483D">
        <w:rPr>
          <w:spacing w:val="26"/>
        </w:rPr>
        <w:t xml:space="preserve"> </w:t>
      </w:r>
      <w:r w:rsidRPr="00BE483D">
        <w:t>que</w:t>
      </w:r>
      <w:r w:rsidRPr="00BE483D">
        <w:rPr>
          <w:spacing w:val="26"/>
        </w:rPr>
        <w:t xml:space="preserve"> </w:t>
      </w:r>
      <w:r w:rsidRPr="00BE483D">
        <w:t>le</w:t>
      </w:r>
      <w:r w:rsidRPr="00BE483D">
        <w:rPr>
          <w:spacing w:val="26"/>
        </w:rPr>
        <w:t xml:space="preserve"> </w:t>
      </w:r>
      <w:r w:rsidRPr="00BE483D">
        <w:t>montant</w:t>
      </w:r>
      <w:r w:rsidRPr="00BE483D">
        <w:rPr>
          <w:spacing w:val="26"/>
        </w:rPr>
        <w:t xml:space="preserve"> </w:t>
      </w:r>
      <w:r w:rsidRPr="00BE483D">
        <w:t>qu’il</w:t>
      </w:r>
      <w:r w:rsidRPr="00BE483D">
        <w:rPr>
          <w:spacing w:val="26"/>
        </w:rPr>
        <w:t xml:space="preserve"> </w:t>
      </w:r>
      <w:r w:rsidRPr="00BE483D">
        <w:t>réclame</w:t>
      </w:r>
      <w:r w:rsidRPr="00BE483D">
        <w:rPr>
          <w:spacing w:val="26"/>
        </w:rPr>
        <w:t xml:space="preserve"> </w:t>
      </w:r>
      <w:r w:rsidRPr="00BE483D">
        <w:t>lui</w:t>
      </w:r>
      <w:r w:rsidRPr="00BE483D">
        <w:rPr>
          <w:spacing w:val="26"/>
        </w:rPr>
        <w:t xml:space="preserve"> </w:t>
      </w:r>
      <w:r w:rsidRPr="00BE483D">
        <w:t>est</w:t>
      </w:r>
      <w:r w:rsidRPr="00BE483D">
        <w:rPr>
          <w:spacing w:val="26"/>
        </w:rPr>
        <w:t xml:space="preserve"> </w:t>
      </w:r>
      <w:r w:rsidRPr="00BE483D">
        <w:t>dû</w:t>
      </w:r>
      <w:r w:rsidRPr="00BE483D">
        <w:rPr>
          <w:spacing w:val="26"/>
        </w:rPr>
        <w:t xml:space="preserve"> </w:t>
      </w:r>
      <w:r w:rsidRPr="00BE483D">
        <w:t>parce</w:t>
      </w:r>
      <w:r w:rsidRPr="00BE483D">
        <w:rPr>
          <w:spacing w:val="26"/>
        </w:rPr>
        <w:t xml:space="preserve"> </w:t>
      </w:r>
      <w:r w:rsidRPr="00BE483D">
        <w:t>que</w:t>
      </w:r>
      <w:r w:rsidRPr="00BE483D">
        <w:rPr>
          <w:spacing w:val="26"/>
        </w:rPr>
        <w:t xml:space="preserve"> </w:t>
      </w:r>
      <w:r w:rsidRPr="00BE483D">
        <w:t>l’une</w:t>
      </w:r>
      <w:r w:rsidRPr="00BE483D">
        <w:rPr>
          <w:spacing w:val="26"/>
        </w:rPr>
        <w:t xml:space="preserve"> </w:t>
      </w:r>
      <w:r w:rsidRPr="00BE483D">
        <w:t>ou</w:t>
      </w:r>
      <w:r w:rsidRPr="00BE483D">
        <w:rPr>
          <w:spacing w:val="26"/>
        </w:rPr>
        <w:t xml:space="preserve"> </w:t>
      </w:r>
      <w:r w:rsidRPr="00BE483D">
        <w:t>l’autre</w:t>
      </w:r>
      <w:r w:rsidRPr="00BE483D">
        <w:rPr>
          <w:spacing w:val="26"/>
        </w:rPr>
        <w:t xml:space="preserve"> </w:t>
      </w:r>
      <w:r w:rsidRPr="00BE483D">
        <w:t>des</w:t>
      </w:r>
      <w:r w:rsidRPr="00BE483D">
        <w:rPr>
          <w:spacing w:val="26"/>
        </w:rPr>
        <w:t xml:space="preserve"> </w:t>
      </w:r>
      <w:r w:rsidRPr="00BE483D">
        <w:t>conditions ci-dessus,</w:t>
      </w:r>
      <w:r w:rsidRPr="00BE483D">
        <w:rPr>
          <w:spacing w:val="7"/>
        </w:rPr>
        <w:t xml:space="preserve"> </w:t>
      </w:r>
      <w:r w:rsidRPr="00BE483D">
        <w:t>ou</w:t>
      </w:r>
      <w:r w:rsidRPr="00BE483D">
        <w:rPr>
          <w:spacing w:val="7"/>
        </w:rPr>
        <w:t xml:space="preserve"> </w:t>
      </w:r>
      <w:r w:rsidRPr="00BE483D">
        <w:t>toutes</w:t>
      </w:r>
      <w:r w:rsidRPr="00BE483D">
        <w:rPr>
          <w:spacing w:val="7"/>
        </w:rPr>
        <w:t xml:space="preserve"> </w:t>
      </w:r>
      <w:r w:rsidRPr="00BE483D">
        <w:t>les</w:t>
      </w:r>
      <w:r w:rsidRPr="00BE483D">
        <w:rPr>
          <w:spacing w:val="7"/>
        </w:rPr>
        <w:t xml:space="preserve"> </w:t>
      </w:r>
      <w:r w:rsidRPr="00BE483D">
        <w:t>deux,</w:t>
      </w:r>
      <w:r w:rsidRPr="00BE483D">
        <w:rPr>
          <w:spacing w:val="7"/>
        </w:rPr>
        <w:t xml:space="preserve"> </w:t>
      </w:r>
      <w:r w:rsidRPr="00BE483D">
        <w:t>sont</w:t>
      </w:r>
      <w:r w:rsidRPr="00BE483D">
        <w:rPr>
          <w:spacing w:val="7"/>
        </w:rPr>
        <w:t xml:space="preserve"> </w:t>
      </w:r>
      <w:r w:rsidRPr="00BE483D">
        <w:t>remplies,</w:t>
      </w:r>
      <w:r w:rsidRPr="00BE483D">
        <w:rPr>
          <w:spacing w:val="7"/>
        </w:rPr>
        <w:t xml:space="preserve"> </w:t>
      </w:r>
      <w:r w:rsidRPr="00BE483D">
        <w:t>et</w:t>
      </w:r>
      <w:r w:rsidRPr="00BE483D">
        <w:rPr>
          <w:spacing w:val="7"/>
        </w:rPr>
        <w:t xml:space="preserve"> </w:t>
      </w:r>
      <w:r w:rsidRPr="00BE483D">
        <w:t>qu’il</w:t>
      </w:r>
      <w:r w:rsidRPr="00BE483D">
        <w:rPr>
          <w:spacing w:val="7"/>
        </w:rPr>
        <w:t xml:space="preserve"> </w:t>
      </w:r>
      <w:r w:rsidRPr="00BE483D">
        <w:t>spécifiera</w:t>
      </w:r>
      <w:r w:rsidRPr="00BE483D">
        <w:rPr>
          <w:spacing w:val="7"/>
        </w:rPr>
        <w:t xml:space="preserve"> </w:t>
      </w:r>
      <w:r w:rsidRPr="00BE483D">
        <w:t>quelle (s)</w:t>
      </w:r>
      <w:r w:rsidRPr="00BE483D">
        <w:rPr>
          <w:spacing w:val="7"/>
        </w:rPr>
        <w:t xml:space="preserve"> </w:t>
      </w:r>
      <w:r w:rsidRPr="00BE483D">
        <w:t>condition (s)</w:t>
      </w:r>
      <w:r w:rsidRPr="00BE483D">
        <w:rPr>
          <w:spacing w:val="7"/>
        </w:rPr>
        <w:t xml:space="preserve"> </w:t>
      </w:r>
      <w:r w:rsidRPr="00BE483D">
        <w:t>a</w:t>
      </w:r>
      <w:r w:rsidRPr="00BE483D">
        <w:rPr>
          <w:spacing w:val="7"/>
        </w:rPr>
        <w:t xml:space="preserve"> </w:t>
      </w:r>
      <w:r w:rsidRPr="00BE483D">
        <w:t>(ont)</w:t>
      </w:r>
      <w:r w:rsidRPr="00BE483D">
        <w:rPr>
          <w:spacing w:val="7"/>
        </w:rPr>
        <w:t xml:space="preserve"> </w:t>
      </w:r>
      <w:r w:rsidRPr="00BE483D">
        <w:t>joué.</w:t>
      </w:r>
    </w:p>
    <w:p w14:paraId="06B205EE" w14:textId="77777777" w:rsidR="006D16D8" w:rsidRPr="00BE483D" w:rsidRDefault="006D16D8" w:rsidP="006D16D8">
      <w:pPr>
        <w:widowControl w:val="0"/>
        <w:autoSpaceDE w:val="0"/>
        <w:jc w:val="both"/>
      </w:pPr>
    </w:p>
    <w:p w14:paraId="769A2412" w14:textId="77777777" w:rsidR="006D16D8" w:rsidRPr="00BE483D" w:rsidRDefault="006D16D8" w:rsidP="006D16D8">
      <w:pPr>
        <w:widowControl w:val="0"/>
        <w:autoSpaceDE w:val="0"/>
        <w:jc w:val="both"/>
      </w:pPr>
      <w:r w:rsidRPr="00BE483D">
        <w:t>La présente caution entre en vigueur dès sa signature et dès la date limite fixée par l’Autorité Contractante</w:t>
      </w:r>
      <w:r w:rsidRPr="00BE483D">
        <w:rPr>
          <w:spacing w:val="5"/>
        </w:rPr>
        <w:t xml:space="preserve"> </w:t>
      </w:r>
      <w:r w:rsidRPr="00BE483D">
        <w:t>pour</w:t>
      </w:r>
      <w:r w:rsidRPr="00BE483D">
        <w:rPr>
          <w:spacing w:val="5"/>
        </w:rPr>
        <w:t xml:space="preserve"> </w:t>
      </w:r>
      <w:r w:rsidRPr="00BE483D">
        <w:t>la</w:t>
      </w:r>
      <w:r w:rsidRPr="00BE483D">
        <w:rPr>
          <w:spacing w:val="5"/>
        </w:rPr>
        <w:t xml:space="preserve"> </w:t>
      </w:r>
      <w:r w:rsidRPr="00BE483D">
        <w:t>remise</w:t>
      </w:r>
      <w:r w:rsidRPr="00BE483D">
        <w:rPr>
          <w:spacing w:val="5"/>
        </w:rPr>
        <w:t xml:space="preserve"> </w:t>
      </w:r>
      <w:r w:rsidRPr="00BE483D">
        <w:t>des</w:t>
      </w:r>
      <w:r w:rsidRPr="00BE483D">
        <w:rPr>
          <w:spacing w:val="5"/>
        </w:rPr>
        <w:t xml:space="preserve"> </w:t>
      </w:r>
      <w:r w:rsidRPr="00BE483D">
        <w:t>offres.</w:t>
      </w:r>
      <w:r w:rsidRPr="00BE483D">
        <w:rPr>
          <w:spacing w:val="5"/>
        </w:rPr>
        <w:t xml:space="preserve"> </w:t>
      </w:r>
      <w:r w:rsidRPr="00BE483D">
        <w:t>Elle</w:t>
      </w:r>
      <w:r w:rsidRPr="00BE483D">
        <w:rPr>
          <w:spacing w:val="5"/>
        </w:rPr>
        <w:t xml:space="preserve"> </w:t>
      </w:r>
      <w:r w:rsidRPr="00BE483D">
        <w:t>demeurera</w:t>
      </w:r>
      <w:r w:rsidRPr="00BE483D">
        <w:rPr>
          <w:spacing w:val="5"/>
        </w:rPr>
        <w:t xml:space="preserve"> </w:t>
      </w:r>
      <w:r w:rsidRPr="00BE483D">
        <w:t>valable</w:t>
      </w:r>
      <w:r w:rsidRPr="00BE483D">
        <w:rPr>
          <w:spacing w:val="5"/>
        </w:rPr>
        <w:t xml:space="preserve"> </w:t>
      </w:r>
      <w:r w:rsidRPr="00BE483D">
        <w:t>jusqu’au</w:t>
      </w:r>
      <w:r w:rsidRPr="00BE483D">
        <w:rPr>
          <w:spacing w:val="5"/>
        </w:rPr>
        <w:t xml:space="preserve"> </w:t>
      </w:r>
      <w:r w:rsidRPr="00BE483D">
        <w:t>trentième</w:t>
      </w:r>
      <w:r w:rsidRPr="00BE483D">
        <w:rPr>
          <w:spacing w:val="5"/>
        </w:rPr>
        <w:t xml:space="preserve"> </w:t>
      </w:r>
      <w:r w:rsidRPr="00BE483D">
        <w:t>jour</w:t>
      </w:r>
      <w:r w:rsidRPr="00BE483D">
        <w:rPr>
          <w:spacing w:val="5"/>
        </w:rPr>
        <w:t xml:space="preserve"> </w:t>
      </w:r>
      <w:r w:rsidRPr="00BE483D">
        <w:t>inclus</w:t>
      </w:r>
      <w:r w:rsidRPr="00BE483D">
        <w:rPr>
          <w:spacing w:val="5"/>
        </w:rPr>
        <w:t xml:space="preserve"> </w:t>
      </w:r>
      <w:r w:rsidRPr="00BE483D">
        <w:t>suivant</w:t>
      </w:r>
      <w:r w:rsidRPr="00BE483D">
        <w:rPr>
          <w:spacing w:val="5"/>
        </w:rPr>
        <w:t xml:space="preserve"> </w:t>
      </w:r>
      <w:r w:rsidRPr="00BE483D">
        <w:t>la fin</w:t>
      </w:r>
      <w:r w:rsidRPr="00BE483D">
        <w:rPr>
          <w:spacing w:val="7"/>
        </w:rPr>
        <w:t xml:space="preserve"> </w:t>
      </w:r>
      <w:r w:rsidRPr="00BE483D">
        <w:t>du</w:t>
      </w:r>
      <w:r w:rsidRPr="00BE483D">
        <w:rPr>
          <w:spacing w:val="7"/>
        </w:rPr>
        <w:t xml:space="preserve"> </w:t>
      </w:r>
      <w:r w:rsidRPr="00BE483D">
        <w:t>délai</w:t>
      </w:r>
      <w:r w:rsidRPr="00BE483D">
        <w:rPr>
          <w:spacing w:val="7"/>
        </w:rPr>
        <w:t xml:space="preserve"> </w:t>
      </w:r>
      <w:r w:rsidRPr="00BE483D">
        <w:t>de</w:t>
      </w:r>
      <w:r w:rsidRPr="00BE483D">
        <w:rPr>
          <w:spacing w:val="7"/>
        </w:rPr>
        <w:t xml:space="preserve"> </w:t>
      </w:r>
      <w:r w:rsidRPr="00BE483D">
        <w:t>validité</w:t>
      </w:r>
      <w:r w:rsidRPr="00BE483D">
        <w:rPr>
          <w:spacing w:val="7"/>
        </w:rPr>
        <w:t xml:space="preserve"> </w:t>
      </w:r>
      <w:r w:rsidRPr="00BE483D">
        <w:t>des</w:t>
      </w:r>
      <w:r w:rsidRPr="00BE483D">
        <w:rPr>
          <w:spacing w:val="7"/>
        </w:rPr>
        <w:t xml:space="preserve"> </w:t>
      </w:r>
      <w:r w:rsidRPr="00BE483D">
        <w:t>offres.</w:t>
      </w:r>
      <w:r w:rsidRPr="00BE483D">
        <w:rPr>
          <w:spacing w:val="7"/>
        </w:rPr>
        <w:t xml:space="preserve"> </w:t>
      </w:r>
      <w:r w:rsidRPr="00BE483D">
        <w:t>Toute</w:t>
      </w:r>
      <w:r w:rsidRPr="00BE483D">
        <w:rPr>
          <w:spacing w:val="7"/>
        </w:rPr>
        <w:t xml:space="preserve"> </w:t>
      </w:r>
      <w:r w:rsidRPr="00BE483D">
        <w:t>demande</w:t>
      </w:r>
      <w:r w:rsidRPr="00BE483D">
        <w:rPr>
          <w:spacing w:val="7"/>
        </w:rPr>
        <w:t xml:space="preserve"> </w:t>
      </w:r>
      <w:r w:rsidRPr="00BE483D">
        <w:t>de l’Autorité Contractante</w:t>
      </w:r>
      <w:r w:rsidRPr="00BE483D">
        <w:rPr>
          <w:spacing w:val="7"/>
        </w:rPr>
        <w:t xml:space="preserve"> </w:t>
      </w:r>
      <w:r w:rsidRPr="00BE483D">
        <w:t>tendant</w:t>
      </w:r>
      <w:r w:rsidRPr="00BE483D">
        <w:rPr>
          <w:spacing w:val="7"/>
        </w:rPr>
        <w:t xml:space="preserve"> </w:t>
      </w:r>
      <w:r w:rsidRPr="00BE483D">
        <w:t>à</w:t>
      </w:r>
      <w:r w:rsidRPr="00BE483D">
        <w:rPr>
          <w:spacing w:val="7"/>
        </w:rPr>
        <w:t xml:space="preserve"> </w:t>
      </w:r>
      <w:r w:rsidRPr="00BE483D">
        <w:t>la</w:t>
      </w:r>
      <w:r w:rsidRPr="00BE483D">
        <w:rPr>
          <w:spacing w:val="7"/>
        </w:rPr>
        <w:t xml:space="preserve"> </w:t>
      </w:r>
      <w:r w:rsidRPr="00BE483D">
        <w:t>faire</w:t>
      </w:r>
      <w:r w:rsidRPr="00BE483D">
        <w:rPr>
          <w:spacing w:val="7"/>
        </w:rPr>
        <w:t xml:space="preserve"> </w:t>
      </w:r>
      <w:r w:rsidRPr="00BE483D">
        <w:t>jouer</w:t>
      </w:r>
      <w:r w:rsidRPr="00BE483D">
        <w:rPr>
          <w:spacing w:val="7"/>
        </w:rPr>
        <w:t xml:space="preserve"> </w:t>
      </w:r>
      <w:r w:rsidRPr="00BE483D">
        <w:t>devra parvenir à la banque, par lettre recommandée avec accusé de réception, avant la fin de cette période</w:t>
      </w:r>
      <w:r w:rsidRPr="00BE483D">
        <w:rPr>
          <w:spacing w:val="7"/>
        </w:rPr>
        <w:t xml:space="preserve"> </w:t>
      </w:r>
      <w:r w:rsidRPr="00BE483D">
        <w:t>de</w:t>
      </w:r>
      <w:r w:rsidRPr="00BE483D">
        <w:rPr>
          <w:spacing w:val="7"/>
        </w:rPr>
        <w:t xml:space="preserve"> </w:t>
      </w:r>
      <w:r w:rsidRPr="00BE483D">
        <w:t>validité.</w:t>
      </w:r>
    </w:p>
    <w:p w14:paraId="1266B19D" w14:textId="77777777" w:rsidR="006D16D8" w:rsidRPr="00BE483D" w:rsidRDefault="006D16D8" w:rsidP="006D16D8">
      <w:pPr>
        <w:widowControl w:val="0"/>
        <w:autoSpaceDE w:val="0"/>
        <w:jc w:val="both"/>
      </w:pPr>
    </w:p>
    <w:p w14:paraId="08B89D3E" w14:textId="77777777" w:rsidR="006D16D8" w:rsidRPr="00BE483D" w:rsidRDefault="006D16D8" w:rsidP="006D16D8">
      <w:pPr>
        <w:widowControl w:val="0"/>
        <w:autoSpaceDE w:val="0"/>
        <w:jc w:val="both"/>
      </w:pPr>
      <w:r w:rsidRPr="00BE483D">
        <w:t>La</w:t>
      </w:r>
      <w:r w:rsidRPr="00BE483D">
        <w:rPr>
          <w:spacing w:val="12"/>
        </w:rPr>
        <w:t xml:space="preserve"> </w:t>
      </w:r>
      <w:r w:rsidRPr="00BE483D">
        <w:t>présente</w:t>
      </w:r>
      <w:r w:rsidRPr="00BE483D">
        <w:rPr>
          <w:spacing w:val="12"/>
        </w:rPr>
        <w:t xml:space="preserve"> </w:t>
      </w:r>
      <w:r w:rsidRPr="00BE483D">
        <w:t>caution</w:t>
      </w:r>
      <w:r w:rsidRPr="00BE483D">
        <w:rPr>
          <w:spacing w:val="12"/>
        </w:rPr>
        <w:t xml:space="preserve"> </w:t>
      </w:r>
      <w:r w:rsidRPr="00BE483D">
        <w:t>est</w:t>
      </w:r>
      <w:r w:rsidRPr="00BE483D">
        <w:rPr>
          <w:spacing w:val="12"/>
        </w:rPr>
        <w:t xml:space="preserve"> </w:t>
      </w:r>
      <w:r w:rsidRPr="00BE483D">
        <w:t>soumise</w:t>
      </w:r>
      <w:r w:rsidRPr="00BE483D">
        <w:rPr>
          <w:spacing w:val="12"/>
        </w:rPr>
        <w:t xml:space="preserve"> </w:t>
      </w:r>
      <w:r w:rsidRPr="00BE483D">
        <w:t>pour</w:t>
      </w:r>
      <w:r w:rsidRPr="00BE483D">
        <w:rPr>
          <w:spacing w:val="12"/>
        </w:rPr>
        <w:t xml:space="preserve"> </w:t>
      </w:r>
      <w:r w:rsidRPr="00BE483D">
        <w:t>son</w:t>
      </w:r>
      <w:r w:rsidRPr="00BE483D">
        <w:rPr>
          <w:spacing w:val="12"/>
        </w:rPr>
        <w:t xml:space="preserve"> </w:t>
      </w:r>
      <w:r w:rsidRPr="00BE483D">
        <w:t>interprétation</w:t>
      </w:r>
      <w:r w:rsidRPr="00BE483D">
        <w:rPr>
          <w:spacing w:val="12"/>
        </w:rPr>
        <w:t xml:space="preserve"> </w:t>
      </w:r>
      <w:r w:rsidRPr="00BE483D">
        <w:t>et</w:t>
      </w:r>
      <w:r w:rsidRPr="00BE483D">
        <w:rPr>
          <w:spacing w:val="12"/>
        </w:rPr>
        <w:t xml:space="preserve"> </w:t>
      </w:r>
      <w:r w:rsidRPr="00BE483D">
        <w:t>son</w:t>
      </w:r>
      <w:r w:rsidRPr="00BE483D">
        <w:rPr>
          <w:spacing w:val="12"/>
        </w:rPr>
        <w:t xml:space="preserve"> </w:t>
      </w:r>
      <w:r w:rsidRPr="00BE483D">
        <w:t>exécution</w:t>
      </w:r>
      <w:r w:rsidRPr="00BE483D">
        <w:rPr>
          <w:spacing w:val="12"/>
        </w:rPr>
        <w:t xml:space="preserve"> </w:t>
      </w:r>
      <w:r w:rsidRPr="00BE483D">
        <w:t>au</w:t>
      </w:r>
      <w:r w:rsidRPr="00BE483D">
        <w:rPr>
          <w:spacing w:val="12"/>
        </w:rPr>
        <w:t xml:space="preserve"> </w:t>
      </w:r>
      <w:r w:rsidRPr="00BE483D">
        <w:t>droit</w:t>
      </w:r>
      <w:r w:rsidRPr="00BE483D">
        <w:rPr>
          <w:spacing w:val="12"/>
        </w:rPr>
        <w:t xml:space="preserve"> </w:t>
      </w:r>
      <w:r w:rsidRPr="00BE483D">
        <w:t>camerounais.</w:t>
      </w:r>
      <w:r w:rsidRPr="00BE483D">
        <w:rPr>
          <w:spacing w:val="12"/>
        </w:rPr>
        <w:t xml:space="preserve"> </w:t>
      </w:r>
      <w:r w:rsidRPr="00BE483D">
        <w:t>Les tribunaux</w:t>
      </w:r>
      <w:r w:rsidRPr="00BE483D">
        <w:rPr>
          <w:spacing w:val="33"/>
        </w:rPr>
        <w:t xml:space="preserve"> </w:t>
      </w:r>
      <w:r w:rsidRPr="00BE483D">
        <w:t>du</w:t>
      </w:r>
      <w:r w:rsidRPr="00BE483D">
        <w:rPr>
          <w:spacing w:val="33"/>
        </w:rPr>
        <w:t xml:space="preserve"> </w:t>
      </w:r>
      <w:r w:rsidRPr="00BE483D">
        <w:t>Cameroun</w:t>
      </w:r>
      <w:r w:rsidRPr="00BE483D">
        <w:rPr>
          <w:spacing w:val="33"/>
        </w:rPr>
        <w:t xml:space="preserve"> </w:t>
      </w:r>
      <w:r w:rsidRPr="00BE483D">
        <w:t>seront</w:t>
      </w:r>
      <w:r w:rsidRPr="00BE483D">
        <w:rPr>
          <w:spacing w:val="33"/>
        </w:rPr>
        <w:t xml:space="preserve"> </w:t>
      </w:r>
      <w:r w:rsidRPr="00BE483D">
        <w:t>seuls</w:t>
      </w:r>
      <w:r w:rsidRPr="00BE483D">
        <w:rPr>
          <w:spacing w:val="33"/>
        </w:rPr>
        <w:t xml:space="preserve"> </w:t>
      </w:r>
      <w:r w:rsidRPr="00BE483D">
        <w:t>compétents</w:t>
      </w:r>
      <w:r w:rsidRPr="00BE483D">
        <w:rPr>
          <w:spacing w:val="33"/>
        </w:rPr>
        <w:t xml:space="preserve"> </w:t>
      </w:r>
      <w:r w:rsidRPr="00BE483D">
        <w:t>pour</w:t>
      </w:r>
      <w:r w:rsidRPr="00BE483D">
        <w:rPr>
          <w:spacing w:val="33"/>
        </w:rPr>
        <w:t xml:space="preserve"> </w:t>
      </w:r>
      <w:r w:rsidRPr="00BE483D">
        <w:t>statuer</w:t>
      </w:r>
      <w:r w:rsidRPr="00BE483D">
        <w:rPr>
          <w:spacing w:val="33"/>
        </w:rPr>
        <w:t xml:space="preserve"> </w:t>
      </w:r>
      <w:r w:rsidRPr="00BE483D">
        <w:t>sur</w:t>
      </w:r>
      <w:r w:rsidRPr="00BE483D">
        <w:rPr>
          <w:spacing w:val="33"/>
        </w:rPr>
        <w:t xml:space="preserve"> </w:t>
      </w:r>
      <w:r w:rsidRPr="00BE483D">
        <w:t>tout</w:t>
      </w:r>
      <w:r w:rsidRPr="00BE483D">
        <w:rPr>
          <w:spacing w:val="33"/>
        </w:rPr>
        <w:t xml:space="preserve"> </w:t>
      </w:r>
      <w:r w:rsidRPr="00BE483D">
        <w:t>ce</w:t>
      </w:r>
      <w:r w:rsidRPr="00BE483D">
        <w:rPr>
          <w:spacing w:val="33"/>
        </w:rPr>
        <w:t xml:space="preserve"> </w:t>
      </w:r>
      <w:r w:rsidRPr="00BE483D">
        <w:t>qui</w:t>
      </w:r>
      <w:r w:rsidRPr="00BE483D">
        <w:rPr>
          <w:spacing w:val="33"/>
        </w:rPr>
        <w:t xml:space="preserve"> </w:t>
      </w:r>
      <w:r w:rsidRPr="00BE483D">
        <w:t>concerne</w:t>
      </w:r>
      <w:r w:rsidRPr="00BE483D">
        <w:rPr>
          <w:spacing w:val="33"/>
        </w:rPr>
        <w:t xml:space="preserve"> </w:t>
      </w:r>
      <w:r w:rsidRPr="00BE483D">
        <w:t>le</w:t>
      </w:r>
      <w:r w:rsidRPr="00BE483D">
        <w:rPr>
          <w:spacing w:val="33"/>
        </w:rPr>
        <w:t xml:space="preserve"> </w:t>
      </w:r>
      <w:r w:rsidRPr="00BE483D">
        <w:t>présent engagement</w:t>
      </w:r>
      <w:r w:rsidRPr="00BE483D">
        <w:rPr>
          <w:spacing w:val="7"/>
        </w:rPr>
        <w:t xml:space="preserve"> </w:t>
      </w:r>
      <w:r w:rsidRPr="00BE483D">
        <w:t>et</w:t>
      </w:r>
      <w:r w:rsidRPr="00BE483D">
        <w:rPr>
          <w:spacing w:val="7"/>
        </w:rPr>
        <w:t xml:space="preserve"> </w:t>
      </w:r>
      <w:r w:rsidRPr="00BE483D">
        <w:t>ses</w:t>
      </w:r>
      <w:r w:rsidRPr="00BE483D">
        <w:rPr>
          <w:spacing w:val="7"/>
        </w:rPr>
        <w:t xml:space="preserve"> </w:t>
      </w:r>
      <w:r w:rsidRPr="00BE483D">
        <w:t>suites.</w:t>
      </w:r>
    </w:p>
    <w:p w14:paraId="2D7518C2" w14:textId="77777777" w:rsidR="006D16D8" w:rsidRPr="00BE483D" w:rsidRDefault="006D16D8" w:rsidP="006D16D8">
      <w:pPr>
        <w:widowControl w:val="0"/>
        <w:autoSpaceDE w:val="0"/>
        <w:jc w:val="both"/>
      </w:pPr>
      <w:r w:rsidRPr="00BE483D">
        <w:rPr>
          <w:i/>
          <w:iCs/>
        </w:rPr>
        <w:t>Signé</w:t>
      </w:r>
      <w:r w:rsidRPr="00BE483D">
        <w:rPr>
          <w:i/>
          <w:iCs/>
          <w:spacing w:val="7"/>
        </w:rPr>
        <w:t xml:space="preserve"> </w:t>
      </w:r>
      <w:r w:rsidRPr="00BE483D">
        <w:rPr>
          <w:i/>
          <w:iCs/>
        </w:rPr>
        <w:t>et</w:t>
      </w:r>
      <w:r w:rsidRPr="00BE483D">
        <w:rPr>
          <w:i/>
          <w:iCs/>
          <w:spacing w:val="7"/>
        </w:rPr>
        <w:t xml:space="preserve"> </w:t>
      </w:r>
      <w:r w:rsidRPr="00BE483D">
        <w:rPr>
          <w:i/>
          <w:iCs/>
        </w:rPr>
        <w:t>authentifié</w:t>
      </w:r>
      <w:r w:rsidRPr="00BE483D">
        <w:rPr>
          <w:i/>
          <w:iCs/>
          <w:spacing w:val="7"/>
        </w:rPr>
        <w:t xml:space="preserve"> </w:t>
      </w:r>
      <w:r w:rsidRPr="00BE483D">
        <w:rPr>
          <w:i/>
          <w:iCs/>
        </w:rPr>
        <w:t>par</w:t>
      </w:r>
      <w:r w:rsidRPr="00BE483D">
        <w:rPr>
          <w:i/>
          <w:iCs/>
          <w:spacing w:val="7"/>
        </w:rPr>
        <w:t xml:space="preserve"> </w:t>
      </w:r>
      <w:r w:rsidRPr="00BE483D">
        <w:rPr>
          <w:i/>
          <w:iCs/>
        </w:rPr>
        <w:t>la</w:t>
      </w:r>
      <w:r w:rsidRPr="00BE483D">
        <w:rPr>
          <w:i/>
          <w:iCs/>
          <w:spacing w:val="7"/>
        </w:rPr>
        <w:t xml:space="preserve"> </w:t>
      </w:r>
      <w:r w:rsidRPr="00BE483D">
        <w:rPr>
          <w:i/>
          <w:iCs/>
        </w:rPr>
        <w:t>banque</w:t>
      </w:r>
    </w:p>
    <w:p w14:paraId="00439E07" w14:textId="77777777" w:rsidR="006D16D8" w:rsidRPr="00BE483D" w:rsidRDefault="006D16D8" w:rsidP="006D16D8">
      <w:pPr>
        <w:widowControl w:val="0"/>
        <w:autoSpaceDE w:val="0"/>
        <w:jc w:val="both"/>
      </w:pPr>
      <w:r w:rsidRPr="00BE483D">
        <w:rPr>
          <w:i/>
          <w:iCs/>
        </w:rPr>
        <w:t>à</w:t>
      </w:r>
      <w:r w:rsidRPr="00BE483D">
        <w:rPr>
          <w:i/>
          <w:iCs/>
          <w:spacing w:val="7"/>
        </w:rPr>
        <w:t xml:space="preserve"> </w:t>
      </w:r>
      <w:r w:rsidRPr="00BE483D">
        <w:rPr>
          <w:i/>
          <w:iCs/>
        </w:rPr>
        <w:t>……………..........................……….</w:t>
      </w:r>
      <w:r w:rsidRPr="00BE483D">
        <w:rPr>
          <w:i/>
          <w:iCs/>
          <w:spacing w:val="-1"/>
        </w:rPr>
        <w:t>.</w:t>
      </w:r>
      <w:r w:rsidRPr="00BE483D">
        <w:rPr>
          <w:i/>
          <w:iCs/>
        </w:rPr>
        <w:t>,</w:t>
      </w:r>
      <w:r w:rsidRPr="00BE483D">
        <w:rPr>
          <w:i/>
          <w:iCs/>
          <w:spacing w:val="7"/>
        </w:rPr>
        <w:t xml:space="preserve"> </w:t>
      </w:r>
      <w:r w:rsidRPr="00BE483D">
        <w:rPr>
          <w:i/>
          <w:iCs/>
        </w:rPr>
        <w:t>le</w:t>
      </w:r>
      <w:r w:rsidRPr="00BE483D">
        <w:rPr>
          <w:i/>
          <w:iCs/>
          <w:spacing w:val="7"/>
        </w:rPr>
        <w:t xml:space="preserve"> </w:t>
      </w:r>
      <w:r w:rsidRPr="00BE483D">
        <w:rPr>
          <w:i/>
          <w:iCs/>
        </w:rPr>
        <w:t>……………..........................………..</w:t>
      </w:r>
    </w:p>
    <w:p w14:paraId="3D1213F6" w14:textId="77777777" w:rsidR="006D16D8" w:rsidRPr="00BE483D" w:rsidRDefault="006D16D8" w:rsidP="006D16D8">
      <w:pPr>
        <w:widowControl w:val="0"/>
        <w:autoSpaceDE w:val="0"/>
        <w:jc w:val="both"/>
      </w:pPr>
    </w:p>
    <w:p w14:paraId="79949EA7" w14:textId="77777777" w:rsidR="006D16D8" w:rsidRPr="00BE483D" w:rsidRDefault="006D16D8" w:rsidP="006D16D8">
      <w:pPr>
        <w:widowControl w:val="0"/>
        <w:autoSpaceDE w:val="0"/>
        <w:jc w:val="both"/>
      </w:pPr>
      <w:r w:rsidRPr="00BE483D">
        <w:rPr>
          <w:i/>
          <w:iCs/>
        </w:rPr>
        <w:t>[signature</w:t>
      </w:r>
      <w:r w:rsidRPr="00BE483D">
        <w:rPr>
          <w:i/>
          <w:iCs/>
          <w:spacing w:val="6"/>
        </w:rPr>
        <w:t xml:space="preserve"> </w:t>
      </w:r>
      <w:r w:rsidRPr="00BE483D">
        <w:rPr>
          <w:i/>
          <w:iCs/>
        </w:rPr>
        <w:t>de</w:t>
      </w:r>
      <w:r w:rsidRPr="00BE483D">
        <w:rPr>
          <w:i/>
          <w:iCs/>
          <w:spacing w:val="6"/>
        </w:rPr>
        <w:t xml:space="preserve"> </w:t>
      </w:r>
      <w:r w:rsidRPr="00BE483D">
        <w:rPr>
          <w:i/>
          <w:iCs/>
        </w:rPr>
        <w:t>la</w:t>
      </w:r>
      <w:r w:rsidRPr="00BE483D">
        <w:rPr>
          <w:i/>
          <w:iCs/>
          <w:spacing w:val="6"/>
        </w:rPr>
        <w:t xml:space="preserve"> </w:t>
      </w:r>
      <w:r w:rsidRPr="00BE483D">
        <w:rPr>
          <w:i/>
          <w:iCs/>
        </w:rPr>
        <w:t>banque]</w:t>
      </w:r>
    </w:p>
    <w:p w14:paraId="55977689" w14:textId="77777777" w:rsidR="006D16D8" w:rsidRPr="00BE483D" w:rsidRDefault="006D16D8" w:rsidP="006D16D8">
      <w:pPr>
        <w:pageBreakBefore/>
        <w:widowControl w:val="0"/>
        <w:autoSpaceDE w:val="0"/>
        <w:jc w:val="center"/>
        <w:rPr>
          <w:sz w:val="28"/>
          <w:szCs w:val="28"/>
        </w:rPr>
      </w:pPr>
      <w:r w:rsidRPr="00BE483D">
        <w:rPr>
          <w:b/>
          <w:bCs/>
          <w:sz w:val="28"/>
          <w:szCs w:val="28"/>
        </w:rPr>
        <w:lastRenderedPageBreak/>
        <w:t>Annexe</w:t>
      </w:r>
      <w:r w:rsidRPr="00BE483D">
        <w:rPr>
          <w:b/>
          <w:bCs/>
          <w:spacing w:val="10"/>
          <w:sz w:val="28"/>
          <w:szCs w:val="28"/>
        </w:rPr>
        <w:t xml:space="preserve"> </w:t>
      </w:r>
      <w:r w:rsidRPr="00BE483D">
        <w:rPr>
          <w:b/>
          <w:bCs/>
          <w:sz w:val="28"/>
          <w:szCs w:val="28"/>
        </w:rPr>
        <w:t>n° 3</w:t>
      </w:r>
      <w:r w:rsidRPr="00BE483D">
        <w:rPr>
          <w:b/>
          <w:bCs/>
          <w:spacing w:val="10"/>
          <w:sz w:val="28"/>
          <w:szCs w:val="28"/>
        </w:rPr>
        <w:t xml:space="preserve"> </w:t>
      </w:r>
      <w:r w:rsidRPr="00BE483D">
        <w:rPr>
          <w:b/>
          <w:bCs/>
          <w:sz w:val="28"/>
          <w:szCs w:val="28"/>
        </w:rPr>
        <w:t>:</w:t>
      </w:r>
      <w:r w:rsidRPr="00BE483D">
        <w:rPr>
          <w:b/>
          <w:bCs/>
          <w:spacing w:val="10"/>
          <w:sz w:val="28"/>
          <w:szCs w:val="28"/>
        </w:rPr>
        <w:t xml:space="preserve"> </w:t>
      </w:r>
      <w:r w:rsidRPr="00BE483D">
        <w:rPr>
          <w:b/>
          <w:bCs/>
          <w:sz w:val="28"/>
          <w:szCs w:val="28"/>
        </w:rPr>
        <w:t>Modèle</w:t>
      </w:r>
      <w:r w:rsidRPr="00BE483D">
        <w:rPr>
          <w:b/>
          <w:bCs/>
          <w:spacing w:val="10"/>
          <w:sz w:val="28"/>
          <w:szCs w:val="28"/>
        </w:rPr>
        <w:t xml:space="preserve"> </w:t>
      </w:r>
      <w:r w:rsidRPr="00BE483D">
        <w:rPr>
          <w:b/>
          <w:bCs/>
          <w:sz w:val="28"/>
          <w:szCs w:val="28"/>
        </w:rPr>
        <w:t>de</w:t>
      </w:r>
      <w:r w:rsidRPr="00BE483D">
        <w:rPr>
          <w:b/>
          <w:bCs/>
          <w:spacing w:val="10"/>
          <w:sz w:val="28"/>
          <w:szCs w:val="28"/>
        </w:rPr>
        <w:t xml:space="preserve"> </w:t>
      </w:r>
      <w:r w:rsidRPr="00BE483D">
        <w:rPr>
          <w:b/>
          <w:bCs/>
          <w:sz w:val="28"/>
          <w:szCs w:val="28"/>
        </w:rPr>
        <w:t>cautionnement</w:t>
      </w:r>
      <w:r w:rsidRPr="00BE483D">
        <w:rPr>
          <w:b/>
          <w:bCs/>
          <w:spacing w:val="10"/>
          <w:sz w:val="28"/>
          <w:szCs w:val="28"/>
        </w:rPr>
        <w:t xml:space="preserve"> </w:t>
      </w:r>
      <w:r w:rsidRPr="00BE483D">
        <w:rPr>
          <w:b/>
          <w:bCs/>
          <w:sz w:val="28"/>
          <w:szCs w:val="28"/>
        </w:rPr>
        <w:t>définitif</w:t>
      </w:r>
    </w:p>
    <w:p w14:paraId="2EAB4800" w14:textId="77777777" w:rsidR="006D16D8" w:rsidRPr="00BE483D" w:rsidRDefault="006D16D8" w:rsidP="006D16D8">
      <w:pPr>
        <w:widowControl w:val="0"/>
        <w:autoSpaceDE w:val="0"/>
        <w:jc w:val="both"/>
      </w:pPr>
    </w:p>
    <w:p w14:paraId="7BF606DB" w14:textId="77777777" w:rsidR="006D16D8" w:rsidRPr="00BE483D" w:rsidRDefault="006D16D8" w:rsidP="006D16D8">
      <w:pPr>
        <w:widowControl w:val="0"/>
        <w:autoSpaceDE w:val="0"/>
        <w:jc w:val="both"/>
      </w:pPr>
      <w:r w:rsidRPr="00BE483D">
        <w:t>Banque</w:t>
      </w:r>
      <w:r w:rsidRPr="00BE483D">
        <w:rPr>
          <w:spacing w:val="7"/>
        </w:rPr>
        <w:t xml:space="preserve"> </w:t>
      </w:r>
      <w:r w:rsidRPr="00BE483D">
        <w:t>:</w:t>
      </w:r>
    </w:p>
    <w:p w14:paraId="2871FE1D" w14:textId="77777777" w:rsidR="006D16D8" w:rsidRPr="00BE483D" w:rsidRDefault="006D16D8" w:rsidP="006D16D8">
      <w:pPr>
        <w:widowControl w:val="0"/>
        <w:autoSpaceDE w:val="0"/>
        <w:jc w:val="both"/>
      </w:pPr>
      <w:r w:rsidRPr="00BE483D">
        <w:t>Référence</w:t>
      </w:r>
      <w:r w:rsidRPr="00BE483D">
        <w:rPr>
          <w:spacing w:val="7"/>
        </w:rPr>
        <w:t xml:space="preserve"> </w:t>
      </w:r>
      <w:r w:rsidRPr="00BE483D">
        <w:t>de</w:t>
      </w:r>
      <w:r w:rsidRPr="00BE483D">
        <w:rPr>
          <w:spacing w:val="7"/>
        </w:rPr>
        <w:t xml:space="preserve"> </w:t>
      </w:r>
      <w:r w:rsidRPr="00BE483D">
        <w:t>la</w:t>
      </w:r>
      <w:r w:rsidRPr="00BE483D">
        <w:rPr>
          <w:spacing w:val="7"/>
        </w:rPr>
        <w:t xml:space="preserve"> </w:t>
      </w:r>
      <w:r w:rsidRPr="00BE483D">
        <w:t>Caution</w:t>
      </w:r>
      <w:r w:rsidRPr="00BE483D">
        <w:rPr>
          <w:spacing w:val="7"/>
        </w:rPr>
        <w:t xml:space="preserve"> </w:t>
      </w:r>
      <w:r w:rsidRPr="00BE483D">
        <w:t>:</w:t>
      </w:r>
      <w:r w:rsidRPr="00BE483D">
        <w:rPr>
          <w:spacing w:val="7"/>
        </w:rPr>
        <w:t xml:space="preserve"> </w:t>
      </w:r>
      <w:r w:rsidRPr="00BE483D">
        <w:t>N°</w:t>
      </w:r>
      <w:r w:rsidRPr="00BE483D">
        <w:rPr>
          <w:spacing w:val="7"/>
        </w:rPr>
        <w:t xml:space="preserve"> </w:t>
      </w:r>
      <w:r w:rsidRPr="00BE483D">
        <w:rPr>
          <w:i/>
          <w:iCs/>
        </w:rPr>
        <w:t>……………..................................………..</w:t>
      </w:r>
    </w:p>
    <w:p w14:paraId="382E706F" w14:textId="77777777" w:rsidR="006D16D8" w:rsidRPr="00BE483D" w:rsidRDefault="006D16D8" w:rsidP="006D16D8">
      <w:pPr>
        <w:widowControl w:val="0"/>
        <w:autoSpaceDE w:val="0"/>
        <w:jc w:val="both"/>
      </w:pPr>
    </w:p>
    <w:p w14:paraId="689C1A41" w14:textId="77777777" w:rsidR="006D16D8" w:rsidRPr="00BE483D" w:rsidRDefault="006D16D8" w:rsidP="006D16D8">
      <w:pPr>
        <w:widowControl w:val="0"/>
        <w:autoSpaceDE w:val="0"/>
        <w:jc w:val="both"/>
      </w:pPr>
      <w:r w:rsidRPr="00BE483D">
        <w:t xml:space="preserve">A </w:t>
      </w:r>
      <w:r w:rsidRPr="00BE483D">
        <w:rPr>
          <w:i/>
          <w:iCs/>
        </w:rPr>
        <w:t xml:space="preserve">[indiquer le Maître d’Ouvrage et son adresse] </w:t>
      </w:r>
      <w:r w:rsidRPr="00BE483D">
        <w:t xml:space="preserve">Cameroun, ci-dessous désigné </w:t>
      </w:r>
      <w:r w:rsidRPr="00BE483D">
        <w:rPr>
          <w:i/>
          <w:iCs/>
        </w:rPr>
        <w:t xml:space="preserve">le </w:t>
      </w:r>
      <w:r w:rsidRPr="00BE483D">
        <w:t>Maître d’Ouvrage  Délégué</w:t>
      </w:r>
      <w:r w:rsidRPr="00BE483D">
        <w:rPr>
          <w:i/>
          <w:iCs/>
        </w:rPr>
        <w:t xml:space="preserve"> </w:t>
      </w:r>
      <w:r w:rsidRPr="00BE483D">
        <w:t>»</w:t>
      </w:r>
    </w:p>
    <w:p w14:paraId="47A817D7" w14:textId="77777777" w:rsidR="006D16D8" w:rsidRPr="00BE483D" w:rsidRDefault="006D16D8" w:rsidP="006D16D8">
      <w:pPr>
        <w:widowControl w:val="0"/>
        <w:autoSpaceDE w:val="0"/>
        <w:jc w:val="both"/>
      </w:pPr>
    </w:p>
    <w:p w14:paraId="16A75FFC" w14:textId="77777777" w:rsidR="006D16D8" w:rsidRPr="00BE483D" w:rsidRDefault="006D16D8" w:rsidP="006D16D8">
      <w:pPr>
        <w:widowControl w:val="0"/>
        <w:autoSpaceDE w:val="0"/>
        <w:jc w:val="both"/>
      </w:pPr>
      <w:r w:rsidRPr="00BE483D">
        <w:t>Attendu</w:t>
      </w:r>
      <w:r w:rsidRPr="00BE483D">
        <w:rPr>
          <w:spacing w:val="11"/>
        </w:rPr>
        <w:t xml:space="preserve"> </w:t>
      </w:r>
      <w:r w:rsidRPr="00BE483D">
        <w:t>que</w:t>
      </w:r>
      <w:r w:rsidRPr="00BE483D">
        <w:rPr>
          <w:spacing w:val="11"/>
        </w:rPr>
        <w:t xml:space="preserve"> ; </w:t>
      </w:r>
      <w:r w:rsidRPr="00BE483D">
        <w:rPr>
          <w:i/>
          <w:iCs/>
        </w:rPr>
        <w:t>…...................................................……….. [nom</w:t>
      </w:r>
      <w:r w:rsidRPr="00BE483D">
        <w:rPr>
          <w:i/>
          <w:iCs/>
          <w:spacing w:val="9"/>
        </w:rPr>
        <w:t xml:space="preserve"> </w:t>
      </w:r>
      <w:r w:rsidRPr="00BE483D">
        <w:rPr>
          <w:i/>
          <w:iCs/>
        </w:rPr>
        <w:t>et</w:t>
      </w:r>
      <w:r w:rsidRPr="00BE483D">
        <w:rPr>
          <w:i/>
          <w:iCs/>
          <w:spacing w:val="9"/>
        </w:rPr>
        <w:t xml:space="preserve"> </w:t>
      </w:r>
      <w:r w:rsidRPr="00BE483D">
        <w:rPr>
          <w:i/>
          <w:iCs/>
        </w:rPr>
        <w:t>adresse</w:t>
      </w:r>
      <w:r w:rsidRPr="00BE483D">
        <w:rPr>
          <w:i/>
          <w:iCs/>
          <w:spacing w:val="9"/>
        </w:rPr>
        <w:t xml:space="preserve"> </w:t>
      </w:r>
      <w:r w:rsidRPr="00BE483D">
        <w:rPr>
          <w:i/>
          <w:iCs/>
        </w:rPr>
        <w:t>de</w:t>
      </w:r>
      <w:r w:rsidRPr="00BE483D">
        <w:rPr>
          <w:i/>
          <w:iCs/>
          <w:spacing w:val="9"/>
        </w:rPr>
        <w:t xml:space="preserve"> </w:t>
      </w:r>
      <w:r w:rsidRPr="00BE483D">
        <w:rPr>
          <w:i/>
          <w:iCs/>
        </w:rPr>
        <w:t>l’entreprise]</w:t>
      </w:r>
      <w:r w:rsidRPr="00BE483D">
        <w:t>,</w:t>
      </w:r>
      <w:r w:rsidRPr="00BE483D">
        <w:rPr>
          <w:spacing w:val="11"/>
        </w:rPr>
        <w:t xml:space="preserve"> </w:t>
      </w:r>
      <w:r w:rsidRPr="00BE483D">
        <w:t>ci-dessous</w:t>
      </w:r>
      <w:r w:rsidRPr="00BE483D">
        <w:rPr>
          <w:spacing w:val="11"/>
        </w:rPr>
        <w:t xml:space="preserve"> </w:t>
      </w:r>
      <w:r w:rsidRPr="00BE483D">
        <w:t>désigné «</w:t>
      </w:r>
      <w:r w:rsidRPr="00BE483D">
        <w:rPr>
          <w:spacing w:val="7"/>
        </w:rPr>
        <w:t xml:space="preserve"> </w:t>
      </w:r>
      <w:r w:rsidRPr="00BE483D">
        <w:t>le co-contractant</w:t>
      </w:r>
      <w:r w:rsidRPr="00BE483D">
        <w:rPr>
          <w:spacing w:val="7"/>
        </w:rPr>
        <w:t xml:space="preserve"> </w:t>
      </w:r>
      <w:r w:rsidRPr="00BE483D">
        <w:t>»,</w:t>
      </w:r>
      <w:r w:rsidRPr="00BE483D">
        <w:rPr>
          <w:spacing w:val="7"/>
        </w:rPr>
        <w:t xml:space="preserve"> </w:t>
      </w:r>
      <w:r w:rsidRPr="00BE483D">
        <w:t>s’est</w:t>
      </w:r>
      <w:r w:rsidRPr="00BE483D">
        <w:rPr>
          <w:spacing w:val="7"/>
        </w:rPr>
        <w:t xml:space="preserve"> </w:t>
      </w:r>
      <w:r w:rsidRPr="00BE483D">
        <w:t>engagé,</w:t>
      </w:r>
      <w:r w:rsidRPr="00BE483D">
        <w:rPr>
          <w:spacing w:val="7"/>
        </w:rPr>
        <w:t xml:space="preserve"> </w:t>
      </w:r>
      <w:r w:rsidRPr="00BE483D">
        <w:t>en</w:t>
      </w:r>
      <w:r w:rsidRPr="00BE483D">
        <w:rPr>
          <w:spacing w:val="7"/>
        </w:rPr>
        <w:t xml:space="preserve"> </w:t>
      </w:r>
      <w:r w:rsidRPr="00BE483D">
        <w:t>exécution</w:t>
      </w:r>
      <w:r w:rsidRPr="00BE483D">
        <w:rPr>
          <w:spacing w:val="7"/>
        </w:rPr>
        <w:t xml:space="preserve"> </w:t>
      </w:r>
      <w:r w:rsidRPr="00BE483D">
        <w:t>du</w:t>
      </w:r>
      <w:r w:rsidRPr="00BE483D">
        <w:rPr>
          <w:spacing w:val="7"/>
        </w:rPr>
        <w:t xml:space="preserve"> </w:t>
      </w:r>
      <w:r w:rsidRPr="00BE483D">
        <w:t>marché</w:t>
      </w:r>
      <w:r w:rsidRPr="00BE483D">
        <w:rPr>
          <w:spacing w:val="7"/>
        </w:rPr>
        <w:t xml:space="preserve"> </w:t>
      </w:r>
      <w:r w:rsidRPr="00BE483D">
        <w:t>désigné</w:t>
      </w:r>
      <w:r w:rsidRPr="00BE483D">
        <w:rPr>
          <w:spacing w:val="7"/>
        </w:rPr>
        <w:t xml:space="preserve"> </w:t>
      </w:r>
      <w:r w:rsidRPr="00BE483D">
        <w:t>«</w:t>
      </w:r>
      <w:r w:rsidRPr="00BE483D">
        <w:rPr>
          <w:spacing w:val="7"/>
        </w:rPr>
        <w:t xml:space="preserve"> </w:t>
      </w:r>
      <w:r w:rsidRPr="00BE483D">
        <w:t>le</w:t>
      </w:r>
      <w:r w:rsidRPr="00BE483D">
        <w:rPr>
          <w:spacing w:val="7"/>
        </w:rPr>
        <w:t xml:space="preserve"> </w:t>
      </w:r>
      <w:r w:rsidRPr="00BE483D">
        <w:t>marché</w:t>
      </w:r>
      <w:r w:rsidRPr="00BE483D">
        <w:rPr>
          <w:spacing w:val="7"/>
        </w:rPr>
        <w:t xml:space="preserve"> </w:t>
      </w:r>
      <w:r w:rsidRPr="00BE483D">
        <w:t>»,</w:t>
      </w:r>
      <w:r w:rsidRPr="00BE483D">
        <w:rPr>
          <w:spacing w:val="7"/>
        </w:rPr>
        <w:t xml:space="preserve"> </w:t>
      </w:r>
      <w:r w:rsidRPr="00BE483D">
        <w:t>à</w:t>
      </w:r>
      <w:r w:rsidRPr="00BE483D">
        <w:rPr>
          <w:spacing w:val="7"/>
        </w:rPr>
        <w:t xml:space="preserve"> </w:t>
      </w:r>
      <w:r w:rsidRPr="00BE483D">
        <w:t xml:space="preserve">réaliser </w:t>
      </w:r>
      <w:r w:rsidRPr="00BE483D">
        <w:rPr>
          <w:i/>
          <w:iCs/>
        </w:rPr>
        <w:t>[indiquer</w:t>
      </w:r>
      <w:r w:rsidRPr="00BE483D">
        <w:rPr>
          <w:i/>
          <w:iCs/>
          <w:spacing w:val="6"/>
        </w:rPr>
        <w:t xml:space="preserve"> </w:t>
      </w:r>
      <w:r w:rsidRPr="00BE483D">
        <w:rPr>
          <w:i/>
          <w:iCs/>
        </w:rPr>
        <w:t>la</w:t>
      </w:r>
      <w:r w:rsidRPr="00BE483D">
        <w:rPr>
          <w:i/>
          <w:iCs/>
          <w:spacing w:val="6"/>
        </w:rPr>
        <w:t xml:space="preserve"> </w:t>
      </w:r>
      <w:r w:rsidRPr="00BE483D">
        <w:rPr>
          <w:i/>
          <w:iCs/>
        </w:rPr>
        <w:t>nature</w:t>
      </w:r>
      <w:r w:rsidRPr="00BE483D">
        <w:rPr>
          <w:i/>
          <w:iCs/>
          <w:spacing w:val="6"/>
        </w:rPr>
        <w:t xml:space="preserve"> </w:t>
      </w:r>
      <w:r w:rsidRPr="00BE483D">
        <w:rPr>
          <w:i/>
          <w:iCs/>
        </w:rPr>
        <w:t>des</w:t>
      </w:r>
      <w:r w:rsidRPr="00BE483D">
        <w:rPr>
          <w:i/>
          <w:iCs/>
          <w:spacing w:val="6"/>
        </w:rPr>
        <w:t xml:space="preserve"> </w:t>
      </w:r>
      <w:r w:rsidRPr="00BE483D">
        <w:rPr>
          <w:i/>
          <w:iCs/>
        </w:rPr>
        <w:t>travaux</w:t>
      </w:r>
      <w:r w:rsidRPr="00BE483D">
        <w:rPr>
          <w:i/>
          <w:iCs/>
          <w:spacing w:val="6"/>
        </w:rPr>
        <w:t>]</w:t>
      </w:r>
    </w:p>
    <w:p w14:paraId="2E1A07F6" w14:textId="77777777" w:rsidR="006D16D8" w:rsidRPr="00BE483D" w:rsidRDefault="006D16D8" w:rsidP="006D16D8">
      <w:pPr>
        <w:widowControl w:val="0"/>
        <w:autoSpaceDE w:val="0"/>
        <w:jc w:val="both"/>
      </w:pPr>
    </w:p>
    <w:p w14:paraId="37B031CC" w14:textId="77777777" w:rsidR="006D16D8" w:rsidRPr="00BE483D" w:rsidRDefault="006D16D8" w:rsidP="006D16D8">
      <w:pPr>
        <w:widowControl w:val="0"/>
        <w:autoSpaceDE w:val="0"/>
        <w:jc w:val="both"/>
      </w:pPr>
      <w:r w:rsidRPr="00BE483D">
        <w:t>Attendu</w:t>
      </w:r>
      <w:r w:rsidRPr="00BE483D">
        <w:rPr>
          <w:spacing w:val="5"/>
        </w:rPr>
        <w:t xml:space="preserve"> </w:t>
      </w:r>
      <w:r w:rsidRPr="00BE483D">
        <w:t>qu’il</w:t>
      </w:r>
      <w:r w:rsidRPr="00BE483D">
        <w:rPr>
          <w:spacing w:val="5"/>
        </w:rPr>
        <w:t xml:space="preserve"> ; </w:t>
      </w:r>
      <w:r w:rsidRPr="00BE483D">
        <w:t>est</w:t>
      </w:r>
      <w:r w:rsidRPr="00BE483D">
        <w:rPr>
          <w:spacing w:val="5"/>
        </w:rPr>
        <w:t xml:space="preserve"> </w:t>
      </w:r>
      <w:r w:rsidRPr="00BE483D">
        <w:t>stipulé</w:t>
      </w:r>
      <w:r w:rsidRPr="00BE483D">
        <w:rPr>
          <w:spacing w:val="5"/>
        </w:rPr>
        <w:t xml:space="preserve"> </w:t>
      </w:r>
      <w:r w:rsidRPr="00BE483D">
        <w:t>dans</w:t>
      </w:r>
      <w:r w:rsidRPr="00BE483D">
        <w:rPr>
          <w:spacing w:val="5"/>
        </w:rPr>
        <w:t xml:space="preserve"> </w:t>
      </w:r>
      <w:r w:rsidRPr="00BE483D">
        <w:t>le</w:t>
      </w:r>
      <w:r w:rsidRPr="00BE483D">
        <w:rPr>
          <w:spacing w:val="5"/>
        </w:rPr>
        <w:t xml:space="preserve"> </w:t>
      </w:r>
      <w:r w:rsidRPr="00BE483D">
        <w:t>marché</w:t>
      </w:r>
      <w:r w:rsidRPr="00BE483D">
        <w:rPr>
          <w:spacing w:val="5"/>
        </w:rPr>
        <w:t xml:space="preserve"> </w:t>
      </w:r>
      <w:r w:rsidRPr="00BE483D">
        <w:t>que</w:t>
      </w:r>
      <w:r w:rsidRPr="00BE483D">
        <w:rPr>
          <w:spacing w:val="5"/>
        </w:rPr>
        <w:t xml:space="preserve"> </w:t>
      </w:r>
      <w:r w:rsidRPr="00BE483D">
        <w:t>le co-contractant</w:t>
      </w:r>
      <w:r w:rsidRPr="00BE483D">
        <w:rPr>
          <w:spacing w:val="5"/>
        </w:rPr>
        <w:t xml:space="preserve"> </w:t>
      </w:r>
      <w:r w:rsidRPr="00BE483D">
        <w:t>remettra au Maître d’Ouvrage  un</w:t>
      </w:r>
      <w:r w:rsidRPr="00BE483D">
        <w:rPr>
          <w:spacing w:val="5"/>
        </w:rPr>
        <w:t xml:space="preserve"> </w:t>
      </w:r>
      <w:r w:rsidRPr="00BE483D">
        <w:t>cautionnement définitif, d’un montant égal à</w:t>
      </w:r>
      <w:r w:rsidRPr="00BE483D">
        <w:rPr>
          <w:spacing w:val="25"/>
        </w:rPr>
        <w:t xml:space="preserve"> </w:t>
      </w:r>
      <w:r w:rsidRPr="00BE483D">
        <w:rPr>
          <w:i/>
          <w:iCs/>
        </w:rPr>
        <w:t xml:space="preserve">[indiquer le pourcentage compris entre 2 et 5 %] </w:t>
      </w:r>
      <w:r w:rsidRPr="00BE483D">
        <w:t>du montant de la tranche</w:t>
      </w:r>
      <w:r w:rsidRPr="00BE483D">
        <w:rPr>
          <w:spacing w:val="18"/>
        </w:rPr>
        <w:t xml:space="preserve"> </w:t>
      </w:r>
      <w:r w:rsidRPr="00BE483D">
        <w:t>du</w:t>
      </w:r>
      <w:r w:rsidRPr="00BE483D">
        <w:rPr>
          <w:spacing w:val="18"/>
        </w:rPr>
        <w:t xml:space="preserve"> </w:t>
      </w:r>
      <w:r w:rsidRPr="00BE483D">
        <w:t>marché</w:t>
      </w:r>
      <w:r w:rsidRPr="00BE483D">
        <w:rPr>
          <w:spacing w:val="18"/>
        </w:rPr>
        <w:t xml:space="preserve"> </w:t>
      </w:r>
      <w:r w:rsidRPr="00BE483D">
        <w:t>correspondante,</w:t>
      </w:r>
      <w:r w:rsidRPr="00BE483D">
        <w:rPr>
          <w:spacing w:val="18"/>
        </w:rPr>
        <w:t xml:space="preserve"> </w:t>
      </w:r>
      <w:r w:rsidRPr="00BE483D">
        <w:t>comme</w:t>
      </w:r>
      <w:r w:rsidRPr="00BE483D">
        <w:rPr>
          <w:spacing w:val="18"/>
        </w:rPr>
        <w:t xml:space="preserve"> </w:t>
      </w:r>
      <w:r w:rsidRPr="00BE483D">
        <w:t>garantie</w:t>
      </w:r>
      <w:r w:rsidRPr="00BE483D">
        <w:rPr>
          <w:spacing w:val="18"/>
        </w:rPr>
        <w:t xml:space="preserve"> </w:t>
      </w:r>
      <w:r w:rsidRPr="00BE483D">
        <w:t>de</w:t>
      </w:r>
      <w:r w:rsidRPr="00BE483D">
        <w:rPr>
          <w:spacing w:val="18"/>
        </w:rPr>
        <w:t xml:space="preserve"> </w:t>
      </w:r>
      <w:r w:rsidRPr="00BE483D">
        <w:t>l’exécution</w:t>
      </w:r>
      <w:r w:rsidRPr="00BE483D">
        <w:rPr>
          <w:spacing w:val="18"/>
        </w:rPr>
        <w:t xml:space="preserve"> </w:t>
      </w:r>
      <w:r w:rsidRPr="00BE483D">
        <w:t>de</w:t>
      </w:r>
      <w:r w:rsidRPr="00BE483D">
        <w:rPr>
          <w:spacing w:val="18"/>
        </w:rPr>
        <w:t xml:space="preserve"> </w:t>
      </w:r>
      <w:r w:rsidRPr="00BE483D">
        <w:t>ses</w:t>
      </w:r>
      <w:r w:rsidRPr="00BE483D">
        <w:rPr>
          <w:spacing w:val="18"/>
        </w:rPr>
        <w:t xml:space="preserve"> </w:t>
      </w:r>
      <w:r w:rsidRPr="00BE483D">
        <w:t>obligations</w:t>
      </w:r>
      <w:r w:rsidRPr="00BE483D">
        <w:rPr>
          <w:spacing w:val="18"/>
        </w:rPr>
        <w:t xml:space="preserve"> </w:t>
      </w:r>
      <w:r w:rsidRPr="00BE483D">
        <w:t>de</w:t>
      </w:r>
      <w:r w:rsidRPr="00BE483D">
        <w:rPr>
          <w:spacing w:val="18"/>
        </w:rPr>
        <w:t xml:space="preserve"> </w:t>
      </w:r>
      <w:r w:rsidRPr="00BE483D">
        <w:t>bonne</w:t>
      </w:r>
      <w:r w:rsidRPr="00BE483D">
        <w:rPr>
          <w:spacing w:val="18"/>
        </w:rPr>
        <w:t xml:space="preserve"> </w:t>
      </w:r>
      <w:r w:rsidRPr="00BE483D">
        <w:t>fin conformément</w:t>
      </w:r>
      <w:r w:rsidRPr="00BE483D">
        <w:rPr>
          <w:spacing w:val="7"/>
        </w:rPr>
        <w:t xml:space="preserve"> </w:t>
      </w:r>
      <w:r w:rsidRPr="00BE483D">
        <w:t>aux</w:t>
      </w:r>
      <w:r w:rsidRPr="00BE483D">
        <w:rPr>
          <w:spacing w:val="7"/>
        </w:rPr>
        <w:t xml:space="preserve"> </w:t>
      </w:r>
      <w:r w:rsidRPr="00BE483D">
        <w:t>conditions</w:t>
      </w:r>
      <w:r w:rsidRPr="00BE483D">
        <w:rPr>
          <w:spacing w:val="7"/>
        </w:rPr>
        <w:t xml:space="preserve"> </w:t>
      </w:r>
      <w:r w:rsidRPr="00BE483D">
        <w:t>du</w:t>
      </w:r>
      <w:r w:rsidRPr="00BE483D">
        <w:rPr>
          <w:spacing w:val="7"/>
        </w:rPr>
        <w:t xml:space="preserve"> </w:t>
      </w:r>
      <w:r w:rsidRPr="00BE483D">
        <w:t>marché,</w:t>
      </w:r>
    </w:p>
    <w:p w14:paraId="7D73393F" w14:textId="77777777" w:rsidR="006D16D8" w:rsidRPr="00BE483D" w:rsidRDefault="006D16D8" w:rsidP="006D16D8">
      <w:pPr>
        <w:widowControl w:val="0"/>
        <w:autoSpaceDE w:val="0"/>
        <w:jc w:val="both"/>
      </w:pPr>
    </w:p>
    <w:p w14:paraId="4868136F" w14:textId="77777777" w:rsidR="006D16D8" w:rsidRPr="00BE483D" w:rsidRDefault="006D16D8" w:rsidP="006D16D8">
      <w:pPr>
        <w:widowControl w:val="0"/>
        <w:autoSpaceDE w:val="0"/>
        <w:jc w:val="both"/>
      </w:pPr>
      <w:r w:rsidRPr="00BE483D">
        <w:t>Attendu</w:t>
      </w:r>
      <w:r w:rsidRPr="00BE483D">
        <w:rPr>
          <w:spacing w:val="7"/>
        </w:rPr>
        <w:t xml:space="preserve"> </w:t>
      </w:r>
      <w:r w:rsidRPr="00BE483D">
        <w:t>que</w:t>
      </w:r>
      <w:r w:rsidRPr="00BE483D">
        <w:rPr>
          <w:spacing w:val="7"/>
        </w:rPr>
        <w:t xml:space="preserve"> ; </w:t>
      </w:r>
      <w:r w:rsidRPr="00BE483D">
        <w:t>nous</w:t>
      </w:r>
      <w:r w:rsidRPr="00BE483D">
        <w:rPr>
          <w:spacing w:val="7"/>
        </w:rPr>
        <w:t xml:space="preserve"> </w:t>
      </w:r>
      <w:r w:rsidRPr="00BE483D">
        <w:t>avons</w:t>
      </w:r>
      <w:r w:rsidRPr="00BE483D">
        <w:rPr>
          <w:spacing w:val="7"/>
        </w:rPr>
        <w:t xml:space="preserve"> </w:t>
      </w:r>
      <w:r w:rsidRPr="00BE483D">
        <w:t>convenu</w:t>
      </w:r>
      <w:r w:rsidRPr="00BE483D">
        <w:rPr>
          <w:spacing w:val="7"/>
        </w:rPr>
        <w:t xml:space="preserve"> </w:t>
      </w:r>
      <w:r w:rsidRPr="00BE483D">
        <w:t>de</w:t>
      </w:r>
      <w:r w:rsidRPr="00BE483D">
        <w:rPr>
          <w:spacing w:val="7"/>
        </w:rPr>
        <w:t xml:space="preserve"> </w:t>
      </w:r>
      <w:r w:rsidRPr="00BE483D">
        <w:t>donner</w:t>
      </w:r>
      <w:r w:rsidRPr="00BE483D">
        <w:rPr>
          <w:spacing w:val="7"/>
        </w:rPr>
        <w:t xml:space="preserve"> </w:t>
      </w:r>
      <w:r w:rsidRPr="00BE483D">
        <w:t>à</w:t>
      </w:r>
      <w:r w:rsidRPr="00BE483D">
        <w:rPr>
          <w:spacing w:val="7"/>
        </w:rPr>
        <w:t xml:space="preserve"> </w:t>
      </w:r>
      <w:r w:rsidRPr="00BE483D">
        <w:t>le co-contractant</w:t>
      </w:r>
      <w:r w:rsidRPr="00BE483D">
        <w:rPr>
          <w:spacing w:val="7"/>
        </w:rPr>
        <w:t xml:space="preserve"> </w:t>
      </w:r>
      <w:r w:rsidRPr="00BE483D">
        <w:t>ce</w:t>
      </w:r>
      <w:r w:rsidRPr="00BE483D">
        <w:rPr>
          <w:spacing w:val="7"/>
        </w:rPr>
        <w:t xml:space="preserve"> </w:t>
      </w:r>
      <w:r w:rsidRPr="00BE483D">
        <w:t>cautionnement.</w:t>
      </w:r>
    </w:p>
    <w:p w14:paraId="5BBE5261" w14:textId="77777777" w:rsidR="006D16D8" w:rsidRPr="00BE483D" w:rsidRDefault="006D16D8" w:rsidP="006D16D8">
      <w:pPr>
        <w:widowControl w:val="0"/>
        <w:autoSpaceDE w:val="0"/>
        <w:jc w:val="both"/>
      </w:pPr>
    </w:p>
    <w:p w14:paraId="2F6B30E6" w14:textId="77777777" w:rsidR="006D16D8" w:rsidRPr="00BE483D" w:rsidRDefault="006D16D8" w:rsidP="006D16D8">
      <w:pPr>
        <w:widowControl w:val="0"/>
        <w:autoSpaceDE w:val="0"/>
        <w:jc w:val="both"/>
      </w:pPr>
      <w:r w:rsidRPr="00BE483D">
        <w:t>Nous,</w:t>
      </w:r>
      <w:r w:rsidRPr="00BE483D">
        <w:rPr>
          <w:i/>
          <w:iCs/>
        </w:rPr>
        <w:t>...................</w:t>
      </w:r>
      <w:r w:rsidRPr="00BE483D">
        <w:rPr>
          <w:i/>
          <w:iCs/>
          <w:spacing w:val="-2"/>
        </w:rPr>
        <w:t>.</w:t>
      </w:r>
      <w:r w:rsidRPr="00BE483D">
        <w:rPr>
          <w:i/>
          <w:iCs/>
        </w:rPr>
        <w:t>......................................................……….. [nom</w:t>
      </w:r>
      <w:r w:rsidRPr="00BE483D">
        <w:rPr>
          <w:i/>
          <w:iCs/>
          <w:spacing w:val="6"/>
        </w:rPr>
        <w:t xml:space="preserve"> </w:t>
      </w:r>
      <w:r w:rsidRPr="00BE483D">
        <w:rPr>
          <w:i/>
          <w:iCs/>
        </w:rPr>
        <w:t>et</w:t>
      </w:r>
      <w:r w:rsidRPr="00BE483D">
        <w:rPr>
          <w:i/>
          <w:iCs/>
          <w:spacing w:val="6"/>
        </w:rPr>
        <w:t xml:space="preserve"> </w:t>
      </w:r>
      <w:r w:rsidRPr="00BE483D">
        <w:rPr>
          <w:i/>
          <w:iCs/>
        </w:rPr>
        <w:t>adresse</w:t>
      </w:r>
      <w:r w:rsidRPr="00BE483D">
        <w:rPr>
          <w:i/>
          <w:iCs/>
          <w:spacing w:val="6"/>
        </w:rPr>
        <w:t xml:space="preserve"> </w:t>
      </w:r>
      <w:r w:rsidRPr="00BE483D">
        <w:rPr>
          <w:i/>
          <w:iCs/>
        </w:rPr>
        <w:t>de</w:t>
      </w:r>
      <w:r w:rsidRPr="00BE483D">
        <w:rPr>
          <w:i/>
          <w:iCs/>
          <w:spacing w:val="6"/>
        </w:rPr>
        <w:t xml:space="preserve"> </w:t>
      </w:r>
      <w:r w:rsidRPr="00BE483D">
        <w:rPr>
          <w:i/>
          <w:iCs/>
        </w:rPr>
        <w:t>banque]</w:t>
      </w:r>
      <w:r w:rsidRPr="00BE483D">
        <w:t>, représentée</w:t>
      </w:r>
      <w:r w:rsidRPr="00BE483D">
        <w:rPr>
          <w:spacing w:val="7"/>
        </w:rPr>
        <w:t xml:space="preserve"> </w:t>
      </w:r>
      <w:r w:rsidRPr="00BE483D">
        <w:rPr>
          <w:i/>
          <w:iCs/>
        </w:rPr>
        <w:t>........................</w:t>
      </w:r>
      <w:r w:rsidRPr="00BE483D">
        <w:rPr>
          <w:i/>
          <w:iCs/>
          <w:spacing w:val="-2"/>
        </w:rPr>
        <w:t>.</w:t>
      </w:r>
      <w:r w:rsidRPr="00BE483D">
        <w:rPr>
          <w:i/>
          <w:iCs/>
        </w:rPr>
        <w:t>.......................................……….….. [noms</w:t>
      </w:r>
      <w:r w:rsidRPr="00BE483D">
        <w:rPr>
          <w:i/>
          <w:iCs/>
          <w:spacing w:val="6"/>
        </w:rPr>
        <w:t xml:space="preserve"> </w:t>
      </w:r>
      <w:r w:rsidRPr="00BE483D">
        <w:rPr>
          <w:i/>
          <w:iCs/>
        </w:rPr>
        <w:t>des</w:t>
      </w:r>
      <w:r w:rsidRPr="00BE483D">
        <w:rPr>
          <w:i/>
          <w:iCs/>
          <w:spacing w:val="6"/>
        </w:rPr>
        <w:t xml:space="preserve"> </w:t>
      </w:r>
      <w:r w:rsidRPr="00BE483D">
        <w:rPr>
          <w:i/>
          <w:iCs/>
        </w:rPr>
        <w:t>signataires]</w:t>
      </w:r>
      <w:r w:rsidRPr="00BE483D">
        <w:t>, ci-dessous</w:t>
      </w:r>
      <w:r w:rsidRPr="00BE483D">
        <w:rPr>
          <w:spacing w:val="29"/>
        </w:rPr>
        <w:t xml:space="preserve"> </w:t>
      </w:r>
      <w:r w:rsidRPr="00BE483D">
        <w:t>désignée</w:t>
      </w:r>
      <w:r w:rsidRPr="00BE483D">
        <w:rPr>
          <w:spacing w:val="29"/>
        </w:rPr>
        <w:t xml:space="preserve"> </w:t>
      </w:r>
      <w:r w:rsidRPr="00BE483D">
        <w:t>«</w:t>
      </w:r>
      <w:r w:rsidRPr="00BE483D">
        <w:rPr>
          <w:spacing w:val="29"/>
        </w:rPr>
        <w:t xml:space="preserve"> </w:t>
      </w:r>
      <w:r w:rsidRPr="00BE483D">
        <w:t>la</w:t>
      </w:r>
      <w:r w:rsidRPr="00BE483D">
        <w:rPr>
          <w:spacing w:val="29"/>
        </w:rPr>
        <w:t xml:space="preserve"> </w:t>
      </w:r>
      <w:r w:rsidRPr="00BE483D">
        <w:t>banque</w:t>
      </w:r>
      <w:r w:rsidRPr="00BE483D">
        <w:rPr>
          <w:spacing w:val="29"/>
        </w:rPr>
        <w:t xml:space="preserve"> </w:t>
      </w:r>
      <w:r w:rsidRPr="00BE483D">
        <w:t>»,</w:t>
      </w:r>
      <w:r w:rsidRPr="00BE483D">
        <w:rPr>
          <w:spacing w:val="29"/>
        </w:rPr>
        <w:t xml:space="preserve"> </w:t>
      </w:r>
      <w:r w:rsidRPr="00BE483D">
        <w:t>nous</w:t>
      </w:r>
      <w:r w:rsidRPr="00BE483D">
        <w:rPr>
          <w:spacing w:val="29"/>
        </w:rPr>
        <w:t xml:space="preserve"> </w:t>
      </w:r>
      <w:r w:rsidRPr="00BE483D">
        <w:t>engageons</w:t>
      </w:r>
      <w:r w:rsidRPr="00BE483D">
        <w:rPr>
          <w:spacing w:val="29"/>
        </w:rPr>
        <w:t xml:space="preserve"> </w:t>
      </w:r>
      <w:r w:rsidRPr="00BE483D">
        <w:t>à</w:t>
      </w:r>
      <w:r w:rsidRPr="00BE483D">
        <w:rPr>
          <w:spacing w:val="29"/>
        </w:rPr>
        <w:t xml:space="preserve"> </w:t>
      </w:r>
      <w:r w:rsidRPr="00BE483D">
        <w:t>payer</w:t>
      </w:r>
      <w:r w:rsidRPr="00BE483D">
        <w:rPr>
          <w:spacing w:val="29"/>
        </w:rPr>
        <w:t xml:space="preserve"> </w:t>
      </w:r>
      <w:r w:rsidRPr="00BE483D">
        <w:t>au Maître d’Ouvrage,</w:t>
      </w:r>
      <w:r w:rsidRPr="00BE483D">
        <w:rPr>
          <w:spacing w:val="29"/>
        </w:rPr>
        <w:t xml:space="preserve"> </w:t>
      </w:r>
      <w:r w:rsidRPr="00BE483D">
        <w:t>dans</w:t>
      </w:r>
      <w:r w:rsidRPr="00BE483D">
        <w:rPr>
          <w:spacing w:val="29"/>
        </w:rPr>
        <w:t xml:space="preserve"> </w:t>
      </w:r>
      <w:r w:rsidRPr="00BE483D">
        <w:t>un</w:t>
      </w:r>
      <w:r w:rsidRPr="00BE483D">
        <w:rPr>
          <w:spacing w:val="29"/>
        </w:rPr>
        <w:t xml:space="preserve"> </w:t>
      </w:r>
      <w:r w:rsidRPr="00BE483D">
        <w:t>délai maximum</w:t>
      </w:r>
      <w:r w:rsidRPr="00BE483D">
        <w:rPr>
          <w:spacing w:val="12"/>
        </w:rPr>
        <w:t xml:space="preserve"> </w:t>
      </w:r>
      <w:r w:rsidRPr="00BE483D">
        <w:t>de</w:t>
      </w:r>
      <w:r w:rsidRPr="00BE483D">
        <w:rPr>
          <w:spacing w:val="12"/>
        </w:rPr>
        <w:t xml:space="preserve"> </w:t>
      </w:r>
      <w:r w:rsidRPr="00BE483D">
        <w:t>huit</w:t>
      </w:r>
      <w:r w:rsidRPr="00BE483D">
        <w:rPr>
          <w:spacing w:val="12"/>
        </w:rPr>
        <w:t xml:space="preserve"> </w:t>
      </w:r>
      <w:r w:rsidRPr="00BE483D">
        <w:t>(08)</w:t>
      </w:r>
      <w:r w:rsidRPr="00BE483D">
        <w:rPr>
          <w:spacing w:val="12"/>
        </w:rPr>
        <w:t xml:space="preserve"> </w:t>
      </w:r>
      <w:r w:rsidRPr="00BE483D">
        <w:t>semaines,</w:t>
      </w:r>
      <w:r w:rsidRPr="00BE483D">
        <w:rPr>
          <w:spacing w:val="12"/>
        </w:rPr>
        <w:t xml:space="preserve"> </w:t>
      </w:r>
      <w:r w:rsidRPr="00BE483D">
        <w:t>sur</w:t>
      </w:r>
      <w:r w:rsidRPr="00BE483D">
        <w:rPr>
          <w:spacing w:val="12"/>
        </w:rPr>
        <w:t xml:space="preserve"> </w:t>
      </w:r>
      <w:r w:rsidRPr="00BE483D">
        <w:t>simple</w:t>
      </w:r>
      <w:r w:rsidRPr="00BE483D">
        <w:rPr>
          <w:spacing w:val="12"/>
        </w:rPr>
        <w:t xml:space="preserve"> </w:t>
      </w:r>
      <w:r w:rsidRPr="00BE483D">
        <w:t>demande</w:t>
      </w:r>
      <w:r w:rsidRPr="00BE483D">
        <w:rPr>
          <w:spacing w:val="12"/>
        </w:rPr>
        <w:t xml:space="preserve"> </w:t>
      </w:r>
      <w:r w:rsidRPr="00BE483D">
        <w:t>écrite</w:t>
      </w:r>
      <w:r w:rsidRPr="00BE483D">
        <w:rPr>
          <w:spacing w:val="12"/>
        </w:rPr>
        <w:t xml:space="preserve"> </w:t>
      </w:r>
      <w:r w:rsidRPr="00BE483D">
        <w:t>de</w:t>
      </w:r>
      <w:r w:rsidRPr="00BE483D">
        <w:rPr>
          <w:spacing w:val="12"/>
        </w:rPr>
        <w:t xml:space="preserve"> </w:t>
      </w:r>
      <w:r w:rsidRPr="00BE483D">
        <w:t>celui-ci</w:t>
      </w:r>
      <w:r w:rsidRPr="00BE483D">
        <w:rPr>
          <w:spacing w:val="12"/>
        </w:rPr>
        <w:t xml:space="preserve"> </w:t>
      </w:r>
      <w:r w:rsidRPr="00BE483D">
        <w:t>déclarant</w:t>
      </w:r>
      <w:r w:rsidRPr="00BE483D">
        <w:rPr>
          <w:spacing w:val="12"/>
        </w:rPr>
        <w:t xml:space="preserve"> </w:t>
      </w:r>
      <w:r w:rsidRPr="00BE483D">
        <w:t>que</w:t>
      </w:r>
      <w:r w:rsidRPr="00BE483D">
        <w:rPr>
          <w:spacing w:val="12"/>
        </w:rPr>
        <w:t xml:space="preserve"> </w:t>
      </w:r>
      <w:r w:rsidRPr="00BE483D">
        <w:t>le co-contractant n’a</w:t>
      </w:r>
      <w:r w:rsidRPr="00BE483D">
        <w:rPr>
          <w:spacing w:val="-4"/>
        </w:rPr>
        <w:t xml:space="preserve"> </w:t>
      </w:r>
      <w:r w:rsidRPr="00BE483D">
        <w:t>pas</w:t>
      </w:r>
      <w:r w:rsidRPr="00BE483D">
        <w:rPr>
          <w:spacing w:val="-4"/>
        </w:rPr>
        <w:t xml:space="preserve"> </w:t>
      </w:r>
      <w:r w:rsidRPr="00BE483D">
        <w:t>satisfait</w:t>
      </w:r>
      <w:r w:rsidRPr="00BE483D">
        <w:rPr>
          <w:spacing w:val="-4"/>
        </w:rPr>
        <w:t xml:space="preserve"> </w:t>
      </w:r>
      <w:r w:rsidRPr="00BE483D">
        <w:t>à</w:t>
      </w:r>
      <w:r w:rsidRPr="00BE483D">
        <w:rPr>
          <w:spacing w:val="-4"/>
        </w:rPr>
        <w:t xml:space="preserve"> </w:t>
      </w:r>
      <w:r w:rsidRPr="00BE483D">
        <w:t>ses</w:t>
      </w:r>
      <w:r w:rsidRPr="00BE483D">
        <w:rPr>
          <w:spacing w:val="-4"/>
        </w:rPr>
        <w:t xml:space="preserve"> </w:t>
      </w:r>
      <w:r w:rsidRPr="00BE483D">
        <w:t>engagements</w:t>
      </w:r>
      <w:r w:rsidRPr="00BE483D">
        <w:rPr>
          <w:spacing w:val="-4"/>
        </w:rPr>
        <w:t xml:space="preserve"> </w:t>
      </w:r>
      <w:r w:rsidRPr="00BE483D">
        <w:t>contractuels</w:t>
      </w:r>
      <w:r w:rsidRPr="00BE483D">
        <w:rPr>
          <w:spacing w:val="-4"/>
        </w:rPr>
        <w:t xml:space="preserve"> </w:t>
      </w:r>
      <w:r w:rsidRPr="00BE483D">
        <w:t>au</w:t>
      </w:r>
      <w:r w:rsidRPr="00BE483D">
        <w:rPr>
          <w:spacing w:val="-4"/>
        </w:rPr>
        <w:t xml:space="preserve"> </w:t>
      </w:r>
      <w:r w:rsidRPr="00BE483D">
        <w:t>titre</w:t>
      </w:r>
      <w:r w:rsidRPr="00BE483D">
        <w:rPr>
          <w:spacing w:val="-4"/>
        </w:rPr>
        <w:t xml:space="preserve"> </w:t>
      </w:r>
      <w:r w:rsidRPr="00BE483D">
        <w:t>du</w:t>
      </w:r>
      <w:r w:rsidRPr="00BE483D">
        <w:rPr>
          <w:spacing w:val="-4"/>
        </w:rPr>
        <w:t xml:space="preserve"> </w:t>
      </w:r>
      <w:r w:rsidRPr="00BE483D">
        <w:t>marché,</w:t>
      </w:r>
      <w:r w:rsidRPr="00BE483D">
        <w:rPr>
          <w:spacing w:val="-4"/>
        </w:rPr>
        <w:t xml:space="preserve"> </w:t>
      </w:r>
      <w:r w:rsidRPr="00BE483D">
        <w:t>sans</w:t>
      </w:r>
      <w:r w:rsidRPr="00BE483D">
        <w:rPr>
          <w:spacing w:val="-4"/>
        </w:rPr>
        <w:t xml:space="preserve"> </w:t>
      </w:r>
      <w:r w:rsidRPr="00BE483D">
        <w:t>pouvoir</w:t>
      </w:r>
      <w:r w:rsidRPr="00BE483D">
        <w:rPr>
          <w:spacing w:val="-4"/>
        </w:rPr>
        <w:t xml:space="preserve"> </w:t>
      </w:r>
      <w:r w:rsidRPr="00BE483D">
        <w:t>différer</w:t>
      </w:r>
      <w:r w:rsidRPr="00BE483D">
        <w:rPr>
          <w:spacing w:val="-4"/>
        </w:rPr>
        <w:t xml:space="preserve"> </w:t>
      </w:r>
      <w:r w:rsidRPr="00BE483D">
        <w:t>le</w:t>
      </w:r>
      <w:r w:rsidRPr="00BE483D">
        <w:rPr>
          <w:spacing w:val="-4"/>
        </w:rPr>
        <w:t xml:space="preserve"> </w:t>
      </w:r>
      <w:r w:rsidRPr="00BE483D">
        <w:t>paiement ni</w:t>
      </w:r>
      <w:r w:rsidRPr="00BE483D">
        <w:rPr>
          <w:spacing w:val="18"/>
        </w:rPr>
        <w:t xml:space="preserve"> </w:t>
      </w:r>
      <w:r w:rsidRPr="00BE483D">
        <w:t>soulever</w:t>
      </w:r>
      <w:r w:rsidRPr="00BE483D">
        <w:rPr>
          <w:spacing w:val="18"/>
        </w:rPr>
        <w:t xml:space="preserve"> </w:t>
      </w:r>
      <w:r w:rsidRPr="00BE483D">
        <w:t>de</w:t>
      </w:r>
      <w:r w:rsidRPr="00BE483D">
        <w:rPr>
          <w:spacing w:val="18"/>
        </w:rPr>
        <w:t xml:space="preserve"> </w:t>
      </w:r>
      <w:r w:rsidRPr="00BE483D">
        <w:t>contestation</w:t>
      </w:r>
      <w:r w:rsidRPr="00BE483D">
        <w:rPr>
          <w:spacing w:val="18"/>
        </w:rPr>
        <w:t xml:space="preserve"> </w:t>
      </w:r>
      <w:r w:rsidRPr="00BE483D">
        <w:t>pour</w:t>
      </w:r>
      <w:r w:rsidRPr="00BE483D">
        <w:rPr>
          <w:spacing w:val="18"/>
        </w:rPr>
        <w:t xml:space="preserve"> </w:t>
      </w:r>
      <w:r w:rsidRPr="00BE483D">
        <w:t>quelque</w:t>
      </w:r>
      <w:r w:rsidRPr="00BE483D">
        <w:rPr>
          <w:spacing w:val="18"/>
        </w:rPr>
        <w:t xml:space="preserve"> </w:t>
      </w:r>
      <w:r w:rsidRPr="00BE483D">
        <w:t>motif</w:t>
      </w:r>
      <w:r w:rsidRPr="00BE483D">
        <w:rPr>
          <w:spacing w:val="18"/>
        </w:rPr>
        <w:t xml:space="preserve"> </w:t>
      </w:r>
      <w:r w:rsidRPr="00BE483D">
        <w:t>que</w:t>
      </w:r>
      <w:r w:rsidRPr="00BE483D">
        <w:rPr>
          <w:spacing w:val="18"/>
        </w:rPr>
        <w:t xml:space="preserve"> </w:t>
      </w:r>
      <w:r w:rsidRPr="00BE483D">
        <w:t>ce</w:t>
      </w:r>
      <w:r w:rsidRPr="00BE483D">
        <w:rPr>
          <w:spacing w:val="18"/>
        </w:rPr>
        <w:t xml:space="preserve"> </w:t>
      </w:r>
      <w:r w:rsidRPr="00BE483D">
        <w:t>soit,</w:t>
      </w:r>
      <w:r w:rsidRPr="00BE483D">
        <w:rPr>
          <w:spacing w:val="18"/>
        </w:rPr>
        <w:t xml:space="preserve"> </w:t>
      </w:r>
      <w:r w:rsidRPr="00BE483D">
        <w:t>toute</w:t>
      </w:r>
      <w:r w:rsidRPr="00BE483D">
        <w:rPr>
          <w:spacing w:val="18"/>
        </w:rPr>
        <w:t xml:space="preserve"> </w:t>
      </w:r>
      <w:r w:rsidRPr="00BE483D">
        <w:t>somme</w:t>
      </w:r>
      <w:r w:rsidRPr="00BE483D">
        <w:rPr>
          <w:spacing w:val="18"/>
        </w:rPr>
        <w:t xml:space="preserve"> </w:t>
      </w:r>
      <w:r w:rsidRPr="00BE483D">
        <w:t>jusqu’à</w:t>
      </w:r>
      <w:r w:rsidRPr="00BE483D">
        <w:rPr>
          <w:spacing w:val="18"/>
        </w:rPr>
        <w:t xml:space="preserve"> </w:t>
      </w:r>
      <w:r w:rsidRPr="00BE483D">
        <w:t>concurrence</w:t>
      </w:r>
      <w:r w:rsidRPr="00BE483D">
        <w:rPr>
          <w:spacing w:val="18"/>
        </w:rPr>
        <w:t xml:space="preserve"> </w:t>
      </w:r>
      <w:r w:rsidRPr="00BE483D">
        <w:t>de</w:t>
      </w:r>
      <w:r w:rsidRPr="00BE483D">
        <w:rPr>
          <w:spacing w:val="18"/>
        </w:rPr>
        <w:t xml:space="preserve"> .</w:t>
      </w:r>
      <w:r w:rsidRPr="00BE483D">
        <w:rPr>
          <w:i/>
          <w:iCs/>
        </w:rPr>
        <w:t>................................................……….. [en</w:t>
      </w:r>
      <w:r w:rsidRPr="00BE483D">
        <w:rPr>
          <w:i/>
          <w:iCs/>
          <w:spacing w:val="6"/>
        </w:rPr>
        <w:t xml:space="preserve"> </w:t>
      </w:r>
      <w:r w:rsidRPr="00BE483D">
        <w:rPr>
          <w:i/>
          <w:iCs/>
        </w:rPr>
        <w:t>chiffres</w:t>
      </w:r>
      <w:r w:rsidRPr="00BE483D">
        <w:rPr>
          <w:i/>
          <w:iCs/>
          <w:spacing w:val="6"/>
        </w:rPr>
        <w:t xml:space="preserve"> </w:t>
      </w:r>
      <w:r w:rsidRPr="00BE483D">
        <w:rPr>
          <w:i/>
          <w:iCs/>
        </w:rPr>
        <w:t>et</w:t>
      </w:r>
      <w:r w:rsidRPr="00BE483D">
        <w:rPr>
          <w:i/>
          <w:iCs/>
          <w:spacing w:val="6"/>
        </w:rPr>
        <w:t xml:space="preserve"> </w:t>
      </w:r>
      <w:r w:rsidRPr="00BE483D">
        <w:rPr>
          <w:i/>
          <w:iCs/>
        </w:rPr>
        <w:t>en</w:t>
      </w:r>
      <w:r w:rsidRPr="00BE483D">
        <w:rPr>
          <w:i/>
          <w:iCs/>
          <w:spacing w:val="6"/>
        </w:rPr>
        <w:t xml:space="preserve"> </w:t>
      </w:r>
      <w:r w:rsidRPr="00BE483D">
        <w:rPr>
          <w:i/>
          <w:iCs/>
        </w:rPr>
        <w:t>lettres]</w:t>
      </w:r>
      <w:r w:rsidRPr="00BE483D">
        <w:t>.</w:t>
      </w:r>
    </w:p>
    <w:p w14:paraId="3E3FC358" w14:textId="77777777" w:rsidR="006D16D8" w:rsidRPr="00BE483D" w:rsidRDefault="006D16D8" w:rsidP="006D16D8">
      <w:pPr>
        <w:widowControl w:val="0"/>
        <w:autoSpaceDE w:val="0"/>
        <w:jc w:val="both"/>
      </w:pPr>
    </w:p>
    <w:p w14:paraId="2F35CE01" w14:textId="77777777" w:rsidR="006D16D8" w:rsidRPr="00BE483D" w:rsidRDefault="006D16D8" w:rsidP="006D16D8">
      <w:pPr>
        <w:widowControl w:val="0"/>
        <w:autoSpaceDE w:val="0"/>
        <w:jc w:val="both"/>
      </w:pPr>
      <w:r w:rsidRPr="00BE483D">
        <w:t>Nous</w:t>
      </w:r>
      <w:r w:rsidRPr="00BE483D">
        <w:rPr>
          <w:spacing w:val="16"/>
        </w:rPr>
        <w:t xml:space="preserve"> </w:t>
      </w:r>
      <w:r w:rsidRPr="00BE483D">
        <w:t>convenons</w:t>
      </w:r>
      <w:r w:rsidRPr="00BE483D">
        <w:rPr>
          <w:spacing w:val="16"/>
        </w:rPr>
        <w:t xml:space="preserve"> </w:t>
      </w:r>
      <w:r w:rsidRPr="00BE483D">
        <w:t>qu’aucun</w:t>
      </w:r>
      <w:r w:rsidRPr="00BE483D">
        <w:rPr>
          <w:spacing w:val="16"/>
        </w:rPr>
        <w:t xml:space="preserve"> </w:t>
      </w:r>
      <w:r w:rsidRPr="00BE483D">
        <w:t>changement</w:t>
      </w:r>
      <w:r w:rsidRPr="00BE483D">
        <w:rPr>
          <w:spacing w:val="16"/>
        </w:rPr>
        <w:t xml:space="preserve"> </w:t>
      </w:r>
      <w:r w:rsidRPr="00BE483D">
        <w:t>ou</w:t>
      </w:r>
      <w:r w:rsidRPr="00BE483D">
        <w:rPr>
          <w:spacing w:val="16"/>
        </w:rPr>
        <w:t xml:space="preserve"> </w:t>
      </w:r>
      <w:r w:rsidRPr="00BE483D">
        <w:t>additif</w:t>
      </w:r>
      <w:r w:rsidRPr="00BE483D">
        <w:rPr>
          <w:spacing w:val="16"/>
        </w:rPr>
        <w:t xml:space="preserve"> </w:t>
      </w:r>
      <w:r w:rsidRPr="00BE483D">
        <w:t>ou</w:t>
      </w:r>
      <w:r w:rsidRPr="00BE483D">
        <w:rPr>
          <w:spacing w:val="16"/>
        </w:rPr>
        <w:t xml:space="preserve"> </w:t>
      </w:r>
      <w:r w:rsidRPr="00BE483D">
        <w:t>aucune</w:t>
      </w:r>
      <w:r w:rsidRPr="00BE483D">
        <w:rPr>
          <w:spacing w:val="16"/>
        </w:rPr>
        <w:t xml:space="preserve"> </w:t>
      </w:r>
      <w:r w:rsidRPr="00BE483D">
        <w:t>autre</w:t>
      </w:r>
      <w:r w:rsidRPr="00BE483D">
        <w:rPr>
          <w:spacing w:val="16"/>
        </w:rPr>
        <w:t xml:space="preserve"> </w:t>
      </w:r>
      <w:r w:rsidRPr="00BE483D">
        <w:t>modification</w:t>
      </w:r>
      <w:r w:rsidRPr="00BE483D">
        <w:rPr>
          <w:spacing w:val="16"/>
        </w:rPr>
        <w:t xml:space="preserve"> </w:t>
      </w:r>
      <w:r w:rsidRPr="00BE483D">
        <w:t>au</w:t>
      </w:r>
      <w:r w:rsidRPr="00BE483D">
        <w:rPr>
          <w:spacing w:val="16"/>
        </w:rPr>
        <w:t xml:space="preserve"> </w:t>
      </w:r>
      <w:r w:rsidRPr="00BE483D">
        <w:t>marché</w:t>
      </w:r>
      <w:r w:rsidRPr="00BE483D">
        <w:rPr>
          <w:spacing w:val="16"/>
        </w:rPr>
        <w:t xml:space="preserve"> </w:t>
      </w:r>
      <w:r w:rsidRPr="00BE483D">
        <w:t>ne</w:t>
      </w:r>
      <w:r w:rsidRPr="00BE483D">
        <w:rPr>
          <w:spacing w:val="16"/>
        </w:rPr>
        <w:t xml:space="preserve"> </w:t>
      </w:r>
      <w:r w:rsidRPr="00BE483D">
        <w:t>nous libérera</w:t>
      </w:r>
      <w:r w:rsidRPr="00BE483D">
        <w:rPr>
          <w:spacing w:val="21"/>
        </w:rPr>
        <w:t xml:space="preserve"> </w:t>
      </w:r>
      <w:r w:rsidRPr="00BE483D">
        <w:t>d’une</w:t>
      </w:r>
      <w:r w:rsidRPr="00BE483D">
        <w:rPr>
          <w:spacing w:val="21"/>
        </w:rPr>
        <w:t xml:space="preserve"> </w:t>
      </w:r>
      <w:r w:rsidRPr="00BE483D">
        <w:t>obligation</w:t>
      </w:r>
      <w:r w:rsidRPr="00BE483D">
        <w:rPr>
          <w:spacing w:val="21"/>
        </w:rPr>
        <w:t xml:space="preserve"> </w:t>
      </w:r>
      <w:r w:rsidRPr="00BE483D">
        <w:t>quelconque</w:t>
      </w:r>
      <w:r w:rsidRPr="00BE483D">
        <w:rPr>
          <w:spacing w:val="21"/>
        </w:rPr>
        <w:t xml:space="preserve"> </w:t>
      </w:r>
      <w:r w:rsidRPr="00BE483D">
        <w:t>nous</w:t>
      </w:r>
      <w:r w:rsidRPr="00BE483D">
        <w:rPr>
          <w:spacing w:val="21"/>
        </w:rPr>
        <w:t xml:space="preserve"> </w:t>
      </w:r>
      <w:r w:rsidRPr="00BE483D">
        <w:t>incombant</w:t>
      </w:r>
      <w:r w:rsidRPr="00BE483D">
        <w:rPr>
          <w:spacing w:val="21"/>
        </w:rPr>
        <w:t xml:space="preserve"> </w:t>
      </w:r>
      <w:r w:rsidRPr="00BE483D">
        <w:t>en</w:t>
      </w:r>
      <w:r w:rsidRPr="00BE483D">
        <w:rPr>
          <w:spacing w:val="21"/>
        </w:rPr>
        <w:t xml:space="preserve"> </w:t>
      </w:r>
      <w:r w:rsidRPr="00BE483D">
        <w:t>vertu</w:t>
      </w:r>
      <w:r w:rsidRPr="00BE483D">
        <w:rPr>
          <w:spacing w:val="21"/>
        </w:rPr>
        <w:t xml:space="preserve"> </w:t>
      </w:r>
      <w:r w:rsidRPr="00BE483D">
        <w:t>du</w:t>
      </w:r>
      <w:r w:rsidRPr="00BE483D">
        <w:rPr>
          <w:spacing w:val="21"/>
        </w:rPr>
        <w:t xml:space="preserve"> </w:t>
      </w:r>
      <w:r w:rsidRPr="00BE483D">
        <w:t>présent</w:t>
      </w:r>
      <w:r w:rsidRPr="00BE483D">
        <w:rPr>
          <w:spacing w:val="21"/>
        </w:rPr>
        <w:t xml:space="preserve"> </w:t>
      </w:r>
      <w:r w:rsidRPr="00BE483D">
        <w:t>cautionnement</w:t>
      </w:r>
      <w:r w:rsidRPr="00BE483D">
        <w:rPr>
          <w:spacing w:val="21"/>
        </w:rPr>
        <w:t xml:space="preserve"> </w:t>
      </w:r>
      <w:r w:rsidRPr="00BE483D">
        <w:t>définitif</w:t>
      </w:r>
      <w:r w:rsidRPr="00BE483D">
        <w:rPr>
          <w:spacing w:val="21"/>
        </w:rPr>
        <w:t xml:space="preserve"> </w:t>
      </w:r>
      <w:r w:rsidRPr="00BE483D">
        <w:t>et nous</w:t>
      </w:r>
      <w:r w:rsidRPr="00BE483D">
        <w:rPr>
          <w:spacing w:val="7"/>
        </w:rPr>
        <w:t xml:space="preserve"> </w:t>
      </w:r>
      <w:r w:rsidRPr="00BE483D">
        <w:t>dérogeons</w:t>
      </w:r>
      <w:r w:rsidRPr="00BE483D">
        <w:rPr>
          <w:spacing w:val="7"/>
        </w:rPr>
        <w:t xml:space="preserve"> </w:t>
      </w:r>
      <w:r w:rsidRPr="00BE483D">
        <w:t>par</w:t>
      </w:r>
      <w:r w:rsidRPr="00BE483D">
        <w:rPr>
          <w:spacing w:val="7"/>
        </w:rPr>
        <w:t xml:space="preserve"> </w:t>
      </w:r>
      <w:r w:rsidRPr="00BE483D">
        <w:t>la</w:t>
      </w:r>
      <w:r w:rsidRPr="00BE483D">
        <w:rPr>
          <w:spacing w:val="7"/>
        </w:rPr>
        <w:t xml:space="preserve"> </w:t>
      </w:r>
      <w:r w:rsidRPr="00BE483D">
        <w:t>présente</w:t>
      </w:r>
      <w:r w:rsidRPr="00BE483D">
        <w:rPr>
          <w:spacing w:val="7"/>
        </w:rPr>
        <w:t xml:space="preserve"> </w:t>
      </w:r>
      <w:r w:rsidRPr="00BE483D">
        <w:t>à</w:t>
      </w:r>
      <w:r w:rsidRPr="00BE483D">
        <w:rPr>
          <w:spacing w:val="7"/>
        </w:rPr>
        <w:t xml:space="preserve"> </w:t>
      </w:r>
      <w:r w:rsidRPr="00BE483D">
        <w:t>la</w:t>
      </w:r>
      <w:r w:rsidRPr="00BE483D">
        <w:rPr>
          <w:spacing w:val="7"/>
        </w:rPr>
        <w:t xml:space="preserve"> </w:t>
      </w:r>
      <w:r w:rsidRPr="00BE483D">
        <w:t>notification</w:t>
      </w:r>
      <w:r w:rsidRPr="00BE483D">
        <w:rPr>
          <w:spacing w:val="7"/>
        </w:rPr>
        <w:t xml:space="preserve"> </w:t>
      </w:r>
      <w:r w:rsidRPr="00BE483D">
        <w:t>de</w:t>
      </w:r>
      <w:r w:rsidRPr="00BE483D">
        <w:rPr>
          <w:spacing w:val="7"/>
        </w:rPr>
        <w:t xml:space="preserve"> </w:t>
      </w:r>
      <w:r w:rsidRPr="00BE483D">
        <w:t>toute</w:t>
      </w:r>
      <w:r w:rsidRPr="00BE483D">
        <w:rPr>
          <w:spacing w:val="7"/>
        </w:rPr>
        <w:t xml:space="preserve"> </w:t>
      </w:r>
      <w:r w:rsidRPr="00BE483D">
        <w:t>modification,</w:t>
      </w:r>
      <w:r w:rsidRPr="00BE483D">
        <w:rPr>
          <w:spacing w:val="7"/>
        </w:rPr>
        <w:t xml:space="preserve"> </w:t>
      </w:r>
      <w:r w:rsidRPr="00BE483D">
        <w:t>additif</w:t>
      </w:r>
      <w:r w:rsidRPr="00BE483D">
        <w:rPr>
          <w:spacing w:val="7"/>
        </w:rPr>
        <w:t xml:space="preserve"> </w:t>
      </w:r>
      <w:r w:rsidRPr="00BE483D">
        <w:t>ou</w:t>
      </w:r>
      <w:r w:rsidRPr="00BE483D">
        <w:rPr>
          <w:spacing w:val="7"/>
        </w:rPr>
        <w:t xml:space="preserve"> </w:t>
      </w:r>
      <w:r w:rsidRPr="00BE483D">
        <w:t>changement.</w:t>
      </w:r>
    </w:p>
    <w:p w14:paraId="3E2CB755" w14:textId="77777777" w:rsidR="006D16D8" w:rsidRPr="00BE483D" w:rsidRDefault="006D16D8" w:rsidP="006D16D8">
      <w:pPr>
        <w:widowControl w:val="0"/>
        <w:autoSpaceDE w:val="0"/>
        <w:jc w:val="both"/>
      </w:pPr>
    </w:p>
    <w:p w14:paraId="54820FD8" w14:textId="77777777" w:rsidR="006D16D8" w:rsidRPr="00BE483D" w:rsidRDefault="006D16D8" w:rsidP="006D16D8">
      <w:pPr>
        <w:widowControl w:val="0"/>
        <w:autoSpaceDE w:val="0"/>
        <w:jc w:val="both"/>
      </w:pPr>
      <w:r w:rsidRPr="00BE483D">
        <w:t>Le présent cautionnement définitif prend effet à compter de sa signature et dès notification du marché. La caution est libérée dans un délai de</w:t>
      </w:r>
      <w:r w:rsidRPr="00BE483D">
        <w:rPr>
          <w:i/>
          <w:iCs/>
        </w:rPr>
        <w:t xml:space="preserve"> [indiquer</w:t>
      </w:r>
      <w:r w:rsidRPr="00BE483D">
        <w:rPr>
          <w:i/>
          <w:iCs/>
          <w:spacing w:val="6"/>
        </w:rPr>
        <w:t xml:space="preserve"> </w:t>
      </w:r>
      <w:r w:rsidRPr="00BE483D">
        <w:rPr>
          <w:i/>
          <w:iCs/>
        </w:rPr>
        <w:t>le</w:t>
      </w:r>
      <w:r w:rsidRPr="00BE483D">
        <w:rPr>
          <w:i/>
          <w:iCs/>
          <w:spacing w:val="6"/>
        </w:rPr>
        <w:t xml:space="preserve"> </w:t>
      </w:r>
      <w:r w:rsidRPr="00BE483D">
        <w:rPr>
          <w:i/>
          <w:iCs/>
        </w:rPr>
        <w:t>délai]</w:t>
      </w:r>
      <w:r w:rsidRPr="00BE483D">
        <w:rPr>
          <w:i/>
          <w:iCs/>
          <w:spacing w:val="18"/>
        </w:rPr>
        <w:t xml:space="preserve"> </w:t>
      </w:r>
      <w:r w:rsidRPr="00BE483D">
        <w:t>à</w:t>
      </w:r>
      <w:r w:rsidRPr="00BE483D">
        <w:rPr>
          <w:spacing w:val="7"/>
        </w:rPr>
        <w:t xml:space="preserve"> </w:t>
      </w:r>
      <w:r w:rsidRPr="00BE483D">
        <w:t>compter</w:t>
      </w:r>
      <w:r w:rsidRPr="00BE483D">
        <w:rPr>
          <w:spacing w:val="7"/>
        </w:rPr>
        <w:t xml:space="preserve"> </w:t>
      </w:r>
      <w:r w:rsidRPr="00BE483D">
        <w:t>de</w:t>
      </w:r>
      <w:r w:rsidRPr="00BE483D">
        <w:rPr>
          <w:spacing w:val="7"/>
        </w:rPr>
        <w:t xml:space="preserve"> </w:t>
      </w:r>
      <w:r w:rsidRPr="00BE483D">
        <w:t>la</w:t>
      </w:r>
      <w:r w:rsidRPr="00BE483D">
        <w:rPr>
          <w:spacing w:val="7"/>
        </w:rPr>
        <w:t xml:space="preserve"> </w:t>
      </w:r>
      <w:r w:rsidRPr="00BE483D">
        <w:t>date</w:t>
      </w:r>
      <w:r w:rsidRPr="00BE483D">
        <w:rPr>
          <w:spacing w:val="7"/>
        </w:rPr>
        <w:t xml:space="preserve"> </w:t>
      </w:r>
      <w:r w:rsidRPr="00BE483D">
        <w:t>de</w:t>
      </w:r>
      <w:r w:rsidRPr="00BE483D">
        <w:rPr>
          <w:spacing w:val="7"/>
        </w:rPr>
        <w:t xml:space="preserve"> </w:t>
      </w:r>
      <w:r w:rsidRPr="00BE483D">
        <w:t>réception</w:t>
      </w:r>
      <w:r w:rsidRPr="00BE483D">
        <w:rPr>
          <w:spacing w:val="7"/>
        </w:rPr>
        <w:t xml:space="preserve"> </w:t>
      </w:r>
      <w:r w:rsidRPr="00BE483D">
        <w:t>provisoire</w:t>
      </w:r>
      <w:r w:rsidRPr="00BE483D">
        <w:rPr>
          <w:spacing w:val="7"/>
        </w:rPr>
        <w:t xml:space="preserve"> </w:t>
      </w:r>
      <w:r w:rsidRPr="00BE483D">
        <w:t>des</w:t>
      </w:r>
      <w:r w:rsidRPr="00BE483D">
        <w:rPr>
          <w:spacing w:val="7"/>
        </w:rPr>
        <w:t xml:space="preserve"> </w:t>
      </w:r>
      <w:r w:rsidRPr="00BE483D">
        <w:t>travaux.</w:t>
      </w:r>
    </w:p>
    <w:p w14:paraId="1CA6B4C0" w14:textId="77777777" w:rsidR="006D16D8" w:rsidRPr="00BE483D" w:rsidRDefault="006D16D8" w:rsidP="006D16D8">
      <w:pPr>
        <w:widowControl w:val="0"/>
        <w:autoSpaceDE w:val="0"/>
        <w:jc w:val="both"/>
      </w:pPr>
    </w:p>
    <w:p w14:paraId="4270F714" w14:textId="77777777" w:rsidR="006D16D8" w:rsidRPr="00BE483D" w:rsidRDefault="006D16D8" w:rsidP="006D16D8">
      <w:pPr>
        <w:widowControl w:val="0"/>
        <w:autoSpaceDE w:val="0"/>
        <w:jc w:val="both"/>
      </w:pPr>
      <w:r w:rsidRPr="00BE483D">
        <w:t>Après le délai susvisé, la caution devient  sans objet et doit nous être automatiquement retournée sans aucune forme de procédure.</w:t>
      </w:r>
    </w:p>
    <w:p w14:paraId="02C37F21" w14:textId="77777777" w:rsidR="006D16D8" w:rsidRPr="00BE483D" w:rsidRDefault="006D16D8" w:rsidP="006D16D8">
      <w:pPr>
        <w:widowControl w:val="0"/>
        <w:autoSpaceDE w:val="0"/>
        <w:jc w:val="both"/>
      </w:pPr>
    </w:p>
    <w:p w14:paraId="20F0C5B2" w14:textId="77777777" w:rsidR="006D16D8" w:rsidRPr="00BE483D" w:rsidRDefault="006D16D8" w:rsidP="006D16D8">
      <w:pPr>
        <w:widowControl w:val="0"/>
        <w:autoSpaceDE w:val="0"/>
        <w:jc w:val="both"/>
      </w:pPr>
      <w:r w:rsidRPr="00BE483D">
        <w:t>Toute</w:t>
      </w:r>
      <w:r w:rsidRPr="00BE483D">
        <w:rPr>
          <w:spacing w:val="6"/>
        </w:rPr>
        <w:t xml:space="preserve"> </w:t>
      </w:r>
      <w:r w:rsidRPr="00BE483D">
        <w:t>demande</w:t>
      </w:r>
      <w:r w:rsidRPr="00BE483D">
        <w:rPr>
          <w:spacing w:val="6"/>
        </w:rPr>
        <w:t xml:space="preserve"> </w:t>
      </w:r>
      <w:r w:rsidRPr="00BE483D">
        <w:t>de</w:t>
      </w:r>
      <w:r w:rsidRPr="00BE483D">
        <w:rPr>
          <w:spacing w:val="6"/>
        </w:rPr>
        <w:t xml:space="preserve"> </w:t>
      </w:r>
      <w:r w:rsidRPr="00BE483D">
        <w:t>paiement</w:t>
      </w:r>
      <w:r w:rsidRPr="00BE483D">
        <w:rPr>
          <w:spacing w:val="6"/>
        </w:rPr>
        <w:t xml:space="preserve"> </w:t>
      </w:r>
      <w:r w:rsidRPr="00BE483D">
        <w:t>formulée</w:t>
      </w:r>
      <w:r w:rsidRPr="00BE483D">
        <w:rPr>
          <w:spacing w:val="6"/>
        </w:rPr>
        <w:t xml:space="preserve"> </w:t>
      </w:r>
      <w:r w:rsidRPr="00BE483D">
        <w:t>par</w:t>
      </w:r>
      <w:r w:rsidRPr="00BE483D">
        <w:rPr>
          <w:spacing w:val="6"/>
        </w:rPr>
        <w:t xml:space="preserve"> </w:t>
      </w:r>
      <w:r w:rsidRPr="00BE483D">
        <w:t>le Maître d’Ouvrage au</w:t>
      </w:r>
      <w:r w:rsidRPr="00BE483D">
        <w:rPr>
          <w:spacing w:val="6"/>
        </w:rPr>
        <w:t xml:space="preserve"> </w:t>
      </w:r>
      <w:r w:rsidRPr="00BE483D">
        <w:t>titre</w:t>
      </w:r>
      <w:r w:rsidRPr="00BE483D">
        <w:rPr>
          <w:spacing w:val="6"/>
        </w:rPr>
        <w:t xml:space="preserve"> </w:t>
      </w:r>
      <w:r w:rsidRPr="00BE483D">
        <w:t>de</w:t>
      </w:r>
      <w:r w:rsidRPr="00BE483D">
        <w:rPr>
          <w:spacing w:val="6"/>
        </w:rPr>
        <w:t xml:space="preserve"> </w:t>
      </w:r>
      <w:r w:rsidRPr="00BE483D">
        <w:t>la</w:t>
      </w:r>
      <w:r w:rsidRPr="00BE483D">
        <w:rPr>
          <w:spacing w:val="6"/>
        </w:rPr>
        <w:t xml:space="preserve"> </w:t>
      </w:r>
      <w:r w:rsidRPr="00BE483D">
        <w:t>présente</w:t>
      </w:r>
      <w:r w:rsidRPr="00BE483D">
        <w:rPr>
          <w:spacing w:val="6"/>
        </w:rPr>
        <w:t xml:space="preserve"> </w:t>
      </w:r>
      <w:r w:rsidRPr="00BE483D">
        <w:t xml:space="preserve">garantie doit </w:t>
      </w:r>
      <w:r w:rsidRPr="00BE483D">
        <w:rPr>
          <w:spacing w:val="6"/>
        </w:rPr>
        <w:t xml:space="preserve"> </w:t>
      </w:r>
      <w:r w:rsidRPr="00BE483D">
        <w:t>être faite par lettre recommandée avec accusé de réception, parvenue à la banque pendant la période</w:t>
      </w:r>
      <w:r w:rsidRPr="00BE483D">
        <w:rPr>
          <w:spacing w:val="7"/>
        </w:rPr>
        <w:t xml:space="preserve"> </w:t>
      </w:r>
      <w:r w:rsidRPr="00BE483D">
        <w:t>de</w:t>
      </w:r>
      <w:r w:rsidRPr="00BE483D">
        <w:rPr>
          <w:spacing w:val="7"/>
        </w:rPr>
        <w:t xml:space="preserve"> </w:t>
      </w:r>
      <w:r w:rsidRPr="00BE483D">
        <w:t>validité</w:t>
      </w:r>
      <w:r w:rsidRPr="00BE483D">
        <w:rPr>
          <w:spacing w:val="7"/>
        </w:rPr>
        <w:t xml:space="preserve"> </w:t>
      </w:r>
      <w:r w:rsidRPr="00BE483D">
        <w:t>du</w:t>
      </w:r>
      <w:r w:rsidRPr="00BE483D">
        <w:rPr>
          <w:spacing w:val="7"/>
        </w:rPr>
        <w:t xml:space="preserve"> </w:t>
      </w:r>
      <w:r w:rsidRPr="00BE483D">
        <w:t>présent</w:t>
      </w:r>
      <w:r w:rsidRPr="00BE483D">
        <w:rPr>
          <w:spacing w:val="7"/>
        </w:rPr>
        <w:t xml:space="preserve"> </w:t>
      </w:r>
      <w:r w:rsidRPr="00BE483D">
        <w:t>engagement.</w:t>
      </w:r>
    </w:p>
    <w:p w14:paraId="4FDCF3B0" w14:textId="77777777" w:rsidR="006D16D8" w:rsidRPr="00BE483D" w:rsidRDefault="006D16D8" w:rsidP="006D16D8">
      <w:pPr>
        <w:widowControl w:val="0"/>
        <w:autoSpaceDE w:val="0"/>
        <w:jc w:val="both"/>
      </w:pPr>
    </w:p>
    <w:p w14:paraId="6A7D965B" w14:textId="77777777" w:rsidR="006D16D8" w:rsidRPr="00BE483D" w:rsidRDefault="006D16D8" w:rsidP="006D16D8">
      <w:pPr>
        <w:widowControl w:val="0"/>
        <w:autoSpaceDE w:val="0"/>
        <w:jc w:val="both"/>
      </w:pPr>
      <w:r w:rsidRPr="00BE483D">
        <w:t>Le</w:t>
      </w:r>
      <w:r w:rsidRPr="00BE483D">
        <w:rPr>
          <w:spacing w:val="3"/>
        </w:rPr>
        <w:t xml:space="preserve"> </w:t>
      </w:r>
      <w:r w:rsidRPr="00BE483D">
        <w:t>présent</w:t>
      </w:r>
      <w:r w:rsidRPr="00BE483D">
        <w:rPr>
          <w:spacing w:val="3"/>
        </w:rPr>
        <w:t xml:space="preserve"> </w:t>
      </w:r>
      <w:r w:rsidRPr="00BE483D">
        <w:t>cautionnement</w:t>
      </w:r>
      <w:r w:rsidRPr="00BE483D">
        <w:rPr>
          <w:spacing w:val="3"/>
        </w:rPr>
        <w:t xml:space="preserve"> </w:t>
      </w:r>
      <w:r w:rsidRPr="00BE483D">
        <w:t>définitif</w:t>
      </w:r>
      <w:r w:rsidRPr="00BE483D">
        <w:rPr>
          <w:spacing w:val="3"/>
        </w:rPr>
        <w:t xml:space="preserve"> </w:t>
      </w:r>
      <w:r w:rsidRPr="00BE483D">
        <w:t>est</w:t>
      </w:r>
      <w:r w:rsidRPr="00BE483D">
        <w:rPr>
          <w:spacing w:val="3"/>
        </w:rPr>
        <w:t xml:space="preserve"> </w:t>
      </w:r>
      <w:r w:rsidRPr="00BE483D">
        <w:t>soumis</w:t>
      </w:r>
      <w:r w:rsidRPr="00BE483D">
        <w:rPr>
          <w:spacing w:val="3"/>
        </w:rPr>
        <w:t xml:space="preserve"> </w:t>
      </w:r>
      <w:r w:rsidRPr="00BE483D">
        <w:t>pour</w:t>
      </w:r>
      <w:r w:rsidRPr="00BE483D">
        <w:rPr>
          <w:spacing w:val="3"/>
        </w:rPr>
        <w:t xml:space="preserve"> </w:t>
      </w:r>
      <w:r w:rsidRPr="00BE483D">
        <w:t>son</w:t>
      </w:r>
      <w:r w:rsidRPr="00BE483D">
        <w:rPr>
          <w:spacing w:val="3"/>
        </w:rPr>
        <w:t xml:space="preserve"> </w:t>
      </w:r>
      <w:r w:rsidRPr="00BE483D">
        <w:t>interprétation</w:t>
      </w:r>
      <w:r w:rsidRPr="00BE483D">
        <w:rPr>
          <w:spacing w:val="3"/>
        </w:rPr>
        <w:t xml:space="preserve"> </w:t>
      </w:r>
      <w:r w:rsidRPr="00BE483D">
        <w:t>et</w:t>
      </w:r>
      <w:r w:rsidRPr="00BE483D">
        <w:rPr>
          <w:spacing w:val="3"/>
        </w:rPr>
        <w:t xml:space="preserve"> </w:t>
      </w:r>
      <w:r w:rsidRPr="00BE483D">
        <w:t>son</w:t>
      </w:r>
      <w:r w:rsidRPr="00BE483D">
        <w:rPr>
          <w:spacing w:val="3"/>
        </w:rPr>
        <w:t xml:space="preserve"> </w:t>
      </w:r>
      <w:r w:rsidRPr="00BE483D">
        <w:t>exécution</w:t>
      </w:r>
      <w:r w:rsidRPr="00BE483D">
        <w:rPr>
          <w:spacing w:val="3"/>
        </w:rPr>
        <w:t xml:space="preserve"> </w:t>
      </w:r>
      <w:r w:rsidRPr="00BE483D">
        <w:t>au</w:t>
      </w:r>
      <w:r w:rsidRPr="00BE483D">
        <w:rPr>
          <w:spacing w:val="3"/>
        </w:rPr>
        <w:t xml:space="preserve"> </w:t>
      </w:r>
      <w:r w:rsidRPr="00BE483D">
        <w:t>droit</w:t>
      </w:r>
      <w:r w:rsidRPr="00BE483D">
        <w:rPr>
          <w:spacing w:val="3"/>
        </w:rPr>
        <w:t xml:space="preserve"> </w:t>
      </w:r>
      <w:r w:rsidRPr="00BE483D">
        <w:t>camerounais.</w:t>
      </w:r>
      <w:r w:rsidRPr="00BE483D">
        <w:rPr>
          <w:spacing w:val="3"/>
        </w:rPr>
        <w:t xml:space="preserve"> </w:t>
      </w:r>
      <w:r w:rsidRPr="00BE483D">
        <w:t>Les</w:t>
      </w:r>
      <w:r w:rsidRPr="00BE483D">
        <w:rPr>
          <w:spacing w:val="3"/>
        </w:rPr>
        <w:t xml:space="preserve"> </w:t>
      </w:r>
      <w:r w:rsidRPr="00BE483D">
        <w:t>tribunaux</w:t>
      </w:r>
      <w:r w:rsidRPr="00BE483D">
        <w:rPr>
          <w:spacing w:val="3"/>
        </w:rPr>
        <w:t xml:space="preserve"> </w:t>
      </w:r>
      <w:r w:rsidRPr="00BE483D">
        <w:t>camerounais</w:t>
      </w:r>
      <w:r w:rsidRPr="00BE483D">
        <w:rPr>
          <w:spacing w:val="3"/>
        </w:rPr>
        <w:t xml:space="preserve"> </w:t>
      </w:r>
      <w:r w:rsidRPr="00BE483D">
        <w:t>seront</w:t>
      </w:r>
      <w:r w:rsidRPr="00BE483D">
        <w:rPr>
          <w:spacing w:val="3"/>
        </w:rPr>
        <w:t xml:space="preserve"> </w:t>
      </w:r>
      <w:r w:rsidRPr="00BE483D">
        <w:t>seuls</w:t>
      </w:r>
      <w:r w:rsidRPr="00BE483D">
        <w:rPr>
          <w:spacing w:val="3"/>
        </w:rPr>
        <w:t xml:space="preserve"> </w:t>
      </w:r>
      <w:r w:rsidRPr="00BE483D">
        <w:t>compétents</w:t>
      </w:r>
      <w:r w:rsidRPr="00BE483D">
        <w:rPr>
          <w:spacing w:val="3"/>
        </w:rPr>
        <w:t xml:space="preserve"> </w:t>
      </w:r>
      <w:r w:rsidRPr="00BE483D">
        <w:t>pour</w:t>
      </w:r>
      <w:r w:rsidRPr="00BE483D">
        <w:rPr>
          <w:spacing w:val="3"/>
        </w:rPr>
        <w:t xml:space="preserve"> </w:t>
      </w:r>
      <w:r w:rsidRPr="00BE483D">
        <w:t>statuer</w:t>
      </w:r>
      <w:r w:rsidRPr="00BE483D">
        <w:rPr>
          <w:spacing w:val="3"/>
        </w:rPr>
        <w:t xml:space="preserve"> </w:t>
      </w:r>
      <w:r w:rsidRPr="00BE483D">
        <w:t>sur</w:t>
      </w:r>
      <w:r w:rsidRPr="00BE483D">
        <w:rPr>
          <w:spacing w:val="3"/>
        </w:rPr>
        <w:t xml:space="preserve"> </w:t>
      </w:r>
      <w:r w:rsidRPr="00BE483D">
        <w:t>tout</w:t>
      </w:r>
      <w:r w:rsidRPr="00BE483D">
        <w:rPr>
          <w:spacing w:val="3"/>
        </w:rPr>
        <w:t xml:space="preserve"> </w:t>
      </w:r>
      <w:r w:rsidRPr="00BE483D">
        <w:t>ce</w:t>
      </w:r>
      <w:r w:rsidRPr="00BE483D">
        <w:rPr>
          <w:spacing w:val="3"/>
        </w:rPr>
        <w:t xml:space="preserve"> </w:t>
      </w:r>
      <w:r w:rsidRPr="00BE483D">
        <w:t>qui</w:t>
      </w:r>
      <w:r w:rsidRPr="00BE483D">
        <w:rPr>
          <w:spacing w:val="3"/>
        </w:rPr>
        <w:t xml:space="preserve"> </w:t>
      </w:r>
      <w:r w:rsidRPr="00BE483D">
        <w:t>concerne</w:t>
      </w:r>
      <w:r w:rsidRPr="00BE483D">
        <w:rPr>
          <w:spacing w:val="3"/>
        </w:rPr>
        <w:t xml:space="preserve"> </w:t>
      </w:r>
      <w:r w:rsidRPr="00BE483D">
        <w:t>le présent</w:t>
      </w:r>
      <w:r w:rsidRPr="00BE483D">
        <w:rPr>
          <w:spacing w:val="7"/>
        </w:rPr>
        <w:t xml:space="preserve"> </w:t>
      </w:r>
      <w:r w:rsidRPr="00BE483D">
        <w:t>engagement</w:t>
      </w:r>
      <w:r w:rsidRPr="00BE483D">
        <w:rPr>
          <w:spacing w:val="7"/>
        </w:rPr>
        <w:t xml:space="preserve"> </w:t>
      </w:r>
      <w:r w:rsidRPr="00BE483D">
        <w:t>et</w:t>
      </w:r>
      <w:r w:rsidRPr="00BE483D">
        <w:rPr>
          <w:spacing w:val="7"/>
        </w:rPr>
        <w:t xml:space="preserve"> </w:t>
      </w:r>
      <w:r w:rsidRPr="00BE483D">
        <w:t>ses</w:t>
      </w:r>
      <w:r w:rsidRPr="00BE483D">
        <w:rPr>
          <w:spacing w:val="7"/>
        </w:rPr>
        <w:t xml:space="preserve"> </w:t>
      </w:r>
      <w:r w:rsidRPr="00BE483D">
        <w:t>suites.</w:t>
      </w:r>
    </w:p>
    <w:p w14:paraId="6EFDFEB7" w14:textId="77777777" w:rsidR="006D16D8" w:rsidRPr="00BE483D" w:rsidRDefault="006D16D8" w:rsidP="006D16D8">
      <w:pPr>
        <w:widowControl w:val="0"/>
        <w:autoSpaceDE w:val="0"/>
        <w:jc w:val="both"/>
      </w:pPr>
      <w:r w:rsidRPr="00BE483D">
        <w:rPr>
          <w:i/>
          <w:iCs/>
        </w:rPr>
        <w:t>Signé</w:t>
      </w:r>
      <w:r w:rsidRPr="00BE483D">
        <w:rPr>
          <w:i/>
          <w:iCs/>
          <w:spacing w:val="7"/>
        </w:rPr>
        <w:t xml:space="preserve"> </w:t>
      </w:r>
      <w:r w:rsidRPr="00BE483D">
        <w:rPr>
          <w:i/>
          <w:iCs/>
        </w:rPr>
        <w:t>et</w:t>
      </w:r>
      <w:r w:rsidRPr="00BE483D">
        <w:rPr>
          <w:i/>
          <w:iCs/>
          <w:spacing w:val="7"/>
        </w:rPr>
        <w:t xml:space="preserve"> </w:t>
      </w:r>
      <w:r w:rsidRPr="00BE483D">
        <w:rPr>
          <w:i/>
          <w:iCs/>
        </w:rPr>
        <w:t>authentifié</w:t>
      </w:r>
      <w:r w:rsidRPr="00BE483D">
        <w:rPr>
          <w:i/>
          <w:iCs/>
          <w:spacing w:val="7"/>
        </w:rPr>
        <w:t xml:space="preserve"> </w:t>
      </w:r>
      <w:r w:rsidRPr="00BE483D">
        <w:rPr>
          <w:i/>
          <w:iCs/>
        </w:rPr>
        <w:t>par</w:t>
      </w:r>
      <w:r w:rsidRPr="00BE483D">
        <w:rPr>
          <w:i/>
          <w:iCs/>
          <w:spacing w:val="7"/>
        </w:rPr>
        <w:t xml:space="preserve"> </w:t>
      </w:r>
      <w:r w:rsidRPr="00BE483D">
        <w:rPr>
          <w:i/>
          <w:iCs/>
        </w:rPr>
        <w:t>la</w:t>
      </w:r>
      <w:r w:rsidRPr="00BE483D">
        <w:rPr>
          <w:i/>
          <w:iCs/>
          <w:spacing w:val="7"/>
        </w:rPr>
        <w:t xml:space="preserve"> </w:t>
      </w:r>
      <w:r w:rsidRPr="00BE483D">
        <w:rPr>
          <w:i/>
          <w:iCs/>
        </w:rPr>
        <w:t>banque</w:t>
      </w:r>
    </w:p>
    <w:p w14:paraId="2121B4A2" w14:textId="77777777" w:rsidR="006D16D8" w:rsidRPr="00BE483D" w:rsidRDefault="006D16D8" w:rsidP="006D16D8">
      <w:pPr>
        <w:widowControl w:val="0"/>
        <w:autoSpaceDE w:val="0"/>
        <w:jc w:val="both"/>
      </w:pPr>
      <w:r w:rsidRPr="00BE483D">
        <w:rPr>
          <w:i/>
          <w:iCs/>
        </w:rPr>
        <w:t>à</w:t>
      </w:r>
      <w:r w:rsidRPr="00BE483D">
        <w:rPr>
          <w:i/>
          <w:iCs/>
          <w:spacing w:val="7"/>
        </w:rPr>
        <w:t xml:space="preserve"> </w:t>
      </w:r>
      <w:r w:rsidRPr="00BE483D">
        <w:rPr>
          <w:i/>
          <w:iCs/>
        </w:rPr>
        <w:t>……………..........................……….</w:t>
      </w:r>
      <w:r w:rsidRPr="00BE483D">
        <w:rPr>
          <w:i/>
          <w:iCs/>
          <w:spacing w:val="-1"/>
        </w:rPr>
        <w:t>.</w:t>
      </w:r>
      <w:r w:rsidRPr="00BE483D">
        <w:rPr>
          <w:i/>
          <w:iCs/>
        </w:rPr>
        <w:t>,</w:t>
      </w:r>
      <w:r w:rsidRPr="00BE483D">
        <w:rPr>
          <w:i/>
          <w:iCs/>
          <w:spacing w:val="7"/>
        </w:rPr>
        <w:t xml:space="preserve"> </w:t>
      </w:r>
      <w:r w:rsidRPr="00BE483D">
        <w:rPr>
          <w:i/>
          <w:iCs/>
        </w:rPr>
        <w:t>le</w:t>
      </w:r>
      <w:r w:rsidRPr="00BE483D">
        <w:rPr>
          <w:i/>
          <w:iCs/>
          <w:spacing w:val="7"/>
        </w:rPr>
        <w:t xml:space="preserve"> </w:t>
      </w:r>
      <w:r w:rsidRPr="00BE483D">
        <w:rPr>
          <w:i/>
          <w:iCs/>
        </w:rPr>
        <w:t>……………..........................………..</w:t>
      </w:r>
    </w:p>
    <w:p w14:paraId="251B71F6" w14:textId="77777777" w:rsidR="006D16D8" w:rsidRPr="00BE483D" w:rsidRDefault="006D16D8" w:rsidP="006D16D8">
      <w:pPr>
        <w:widowControl w:val="0"/>
        <w:autoSpaceDE w:val="0"/>
        <w:jc w:val="both"/>
      </w:pPr>
    </w:p>
    <w:p w14:paraId="0AE3D514" w14:textId="77777777" w:rsidR="002E014B" w:rsidRDefault="002E014B" w:rsidP="006D16D8">
      <w:pPr>
        <w:widowControl w:val="0"/>
        <w:autoSpaceDE w:val="0"/>
        <w:jc w:val="center"/>
        <w:rPr>
          <w:b/>
          <w:bCs/>
          <w:sz w:val="28"/>
          <w:szCs w:val="28"/>
        </w:rPr>
      </w:pPr>
    </w:p>
    <w:p w14:paraId="71AE2335" w14:textId="77777777" w:rsidR="002E014B" w:rsidRDefault="002E014B" w:rsidP="006D16D8">
      <w:pPr>
        <w:widowControl w:val="0"/>
        <w:autoSpaceDE w:val="0"/>
        <w:jc w:val="center"/>
        <w:rPr>
          <w:b/>
          <w:bCs/>
          <w:sz w:val="28"/>
          <w:szCs w:val="28"/>
        </w:rPr>
      </w:pPr>
    </w:p>
    <w:p w14:paraId="7BD12518" w14:textId="77777777" w:rsidR="002E014B" w:rsidRDefault="002E014B" w:rsidP="006D16D8">
      <w:pPr>
        <w:widowControl w:val="0"/>
        <w:autoSpaceDE w:val="0"/>
        <w:jc w:val="center"/>
        <w:rPr>
          <w:b/>
          <w:bCs/>
          <w:sz w:val="28"/>
          <w:szCs w:val="28"/>
        </w:rPr>
      </w:pPr>
    </w:p>
    <w:p w14:paraId="0DB2002F" w14:textId="4089A6CF" w:rsidR="006D16D8" w:rsidRPr="00BE483D" w:rsidRDefault="006D16D8" w:rsidP="006D16D8">
      <w:pPr>
        <w:widowControl w:val="0"/>
        <w:autoSpaceDE w:val="0"/>
        <w:jc w:val="center"/>
        <w:rPr>
          <w:sz w:val="28"/>
          <w:szCs w:val="28"/>
        </w:rPr>
      </w:pPr>
      <w:r w:rsidRPr="00BE483D">
        <w:rPr>
          <w:b/>
          <w:bCs/>
          <w:sz w:val="28"/>
          <w:szCs w:val="28"/>
        </w:rPr>
        <w:lastRenderedPageBreak/>
        <w:t>Annexe</w:t>
      </w:r>
      <w:r w:rsidRPr="00BE483D">
        <w:rPr>
          <w:b/>
          <w:bCs/>
          <w:spacing w:val="10"/>
          <w:sz w:val="28"/>
          <w:szCs w:val="28"/>
        </w:rPr>
        <w:t xml:space="preserve"> </w:t>
      </w:r>
      <w:r w:rsidRPr="00BE483D">
        <w:rPr>
          <w:b/>
          <w:bCs/>
          <w:sz w:val="28"/>
          <w:szCs w:val="28"/>
        </w:rPr>
        <w:t xml:space="preserve">n° </w:t>
      </w:r>
      <w:proofErr w:type="gramStart"/>
      <w:r w:rsidRPr="00BE483D">
        <w:rPr>
          <w:b/>
          <w:bCs/>
          <w:sz w:val="28"/>
          <w:szCs w:val="28"/>
        </w:rPr>
        <w:t>4</w:t>
      </w:r>
      <w:r w:rsidRPr="00BE483D">
        <w:rPr>
          <w:b/>
          <w:bCs/>
          <w:spacing w:val="10"/>
          <w:sz w:val="28"/>
          <w:szCs w:val="28"/>
        </w:rPr>
        <w:t xml:space="preserve">  </w:t>
      </w:r>
      <w:r w:rsidRPr="00BE483D">
        <w:rPr>
          <w:b/>
          <w:bCs/>
          <w:sz w:val="28"/>
          <w:szCs w:val="28"/>
        </w:rPr>
        <w:t>:</w:t>
      </w:r>
      <w:proofErr w:type="gramEnd"/>
      <w:r w:rsidRPr="00BE483D">
        <w:rPr>
          <w:b/>
          <w:bCs/>
          <w:spacing w:val="10"/>
          <w:sz w:val="28"/>
          <w:szCs w:val="28"/>
        </w:rPr>
        <w:t xml:space="preserve"> </w:t>
      </w:r>
      <w:r w:rsidRPr="00BE483D">
        <w:rPr>
          <w:b/>
          <w:bCs/>
          <w:sz w:val="28"/>
          <w:szCs w:val="28"/>
        </w:rPr>
        <w:t>Modèle</w:t>
      </w:r>
      <w:r w:rsidRPr="00BE483D">
        <w:rPr>
          <w:b/>
          <w:bCs/>
          <w:spacing w:val="10"/>
          <w:sz w:val="28"/>
          <w:szCs w:val="28"/>
        </w:rPr>
        <w:t xml:space="preserve"> </w:t>
      </w:r>
      <w:r w:rsidRPr="00BE483D">
        <w:rPr>
          <w:b/>
          <w:bCs/>
          <w:sz w:val="28"/>
          <w:szCs w:val="28"/>
        </w:rPr>
        <w:t>de</w:t>
      </w:r>
      <w:r w:rsidRPr="00BE483D">
        <w:rPr>
          <w:b/>
          <w:bCs/>
          <w:spacing w:val="10"/>
          <w:sz w:val="28"/>
          <w:szCs w:val="28"/>
        </w:rPr>
        <w:t xml:space="preserve"> </w:t>
      </w:r>
      <w:r w:rsidRPr="00BE483D">
        <w:rPr>
          <w:b/>
          <w:bCs/>
          <w:sz w:val="28"/>
          <w:szCs w:val="28"/>
        </w:rPr>
        <w:t>caution</w:t>
      </w:r>
      <w:r w:rsidRPr="00BE483D">
        <w:rPr>
          <w:b/>
          <w:bCs/>
          <w:spacing w:val="10"/>
          <w:sz w:val="28"/>
          <w:szCs w:val="28"/>
        </w:rPr>
        <w:t xml:space="preserve"> </w:t>
      </w:r>
      <w:r w:rsidRPr="00BE483D">
        <w:rPr>
          <w:b/>
          <w:bCs/>
          <w:sz w:val="28"/>
          <w:szCs w:val="28"/>
        </w:rPr>
        <w:t>d'avance</w:t>
      </w:r>
      <w:r w:rsidRPr="00BE483D">
        <w:rPr>
          <w:b/>
          <w:bCs/>
          <w:spacing w:val="10"/>
          <w:sz w:val="28"/>
          <w:szCs w:val="28"/>
        </w:rPr>
        <w:t xml:space="preserve"> </w:t>
      </w:r>
      <w:r w:rsidRPr="00BE483D">
        <w:rPr>
          <w:b/>
          <w:bCs/>
          <w:sz w:val="28"/>
          <w:szCs w:val="28"/>
        </w:rPr>
        <w:t>de</w:t>
      </w:r>
      <w:r w:rsidRPr="00BE483D">
        <w:rPr>
          <w:b/>
          <w:bCs/>
          <w:spacing w:val="10"/>
          <w:sz w:val="28"/>
          <w:szCs w:val="28"/>
        </w:rPr>
        <w:t xml:space="preserve"> </w:t>
      </w:r>
      <w:r w:rsidRPr="00BE483D">
        <w:rPr>
          <w:b/>
          <w:bCs/>
          <w:sz w:val="28"/>
          <w:szCs w:val="28"/>
        </w:rPr>
        <w:t>démarrage</w:t>
      </w:r>
    </w:p>
    <w:p w14:paraId="00BDC85F" w14:textId="77777777" w:rsidR="006D16D8" w:rsidRPr="00BE483D" w:rsidRDefault="006D16D8" w:rsidP="006D16D8">
      <w:pPr>
        <w:widowControl w:val="0"/>
        <w:autoSpaceDE w:val="0"/>
        <w:jc w:val="both"/>
      </w:pPr>
    </w:p>
    <w:p w14:paraId="0BBC87F5" w14:textId="77777777" w:rsidR="006D16D8" w:rsidRPr="00BE483D" w:rsidRDefault="006D16D8" w:rsidP="006D16D8">
      <w:pPr>
        <w:widowControl w:val="0"/>
        <w:autoSpaceDE w:val="0"/>
        <w:jc w:val="both"/>
      </w:pPr>
    </w:p>
    <w:p w14:paraId="5AB87242" w14:textId="77777777" w:rsidR="006D16D8" w:rsidRPr="00BE483D" w:rsidRDefault="006D16D8" w:rsidP="006D16D8">
      <w:pPr>
        <w:widowControl w:val="0"/>
        <w:autoSpaceDE w:val="0"/>
        <w:jc w:val="both"/>
      </w:pPr>
      <w:r w:rsidRPr="00BE483D">
        <w:t>Banque</w:t>
      </w:r>
      <w:r w:rsidRPr="00BE483D">
        <w:rPr>
          <w:spacing w:val="7"/>
        </w:rPr>
        <w:t xml:space="preserve"> </w:t>
      </w:r>
      <w:r w:rsidRPr="00BE483D">
        <w:t>:</w:t>
      </w:r>
      <w:r w:rsidRPr="00BE483D">
        <w:rPr>
          <w:spacing w:val="7"/>
        </w:rPr>
        <w:t xml:space="preserve"> </w:t>
      </w:r>
      <w:r w:rsidRPr="00BE483D">
        <w:t>référence,</w:t>
      </w:r>
      <w:r w:rsidRPr="00BE483D">
        <w:rPr>
          <w:spacing w:val="7"/>
        </w:rPr>
        <w:t xml:space="preserve"> </w:t>
      </w:r>
      <w:r w:rsidRPr="00BE483D">
        <w:t>adresse</w:t>
      </w:r>
      <w:r w:rsidRPr="00BE483D">
        <w:rPr>
          <w:spacing w:val="7"/>
        </w:rPr>
        <w:t xml:space="preserve"> </w:t>
      </w:r>
      <w:r w:rsidRPr="00BE483D">
        <w:rPr>
          <w:i/>
          <w:iCs/>
        </w:rPr>
        <w:t>……………..............................................................................</w:t>
      </w:r>
    </w:p>
    <w:p w14:paraId="7104326A" w14:textId="77777777" w:rsidR="006D16D8" w:rsidRPr="00BE483D" w:rsidRDefault="006D16D8" w:rsidP="006D16D8">
      <w:pPr>
        <w:widowControl w:val="0"/>
        <w:autoSpaceDE w:val="0"/>
        <w:jc w:val="both"/>
      </w:pPr>
    </w:p>
    <w:p w14:paraId="490F0C56" w14:textId="77777777" w:rsidR="006D16D8" w:rsidRPr="00BE483D" w:rsidRDefault="006D16D8" w:rsidP="006D16D8">
      <w:pPr>
        <w:widowControl w:val="0"/>
        <w:autoSpaceDE w:val="0"/>
        <w:jc w:val="both"/>
      </w:pPr>
      <w:r w:rsidRPr="00BE483D">
        <w:t xml:space="preserve">Nous soussignés (banque, adresse), déclarons par la présente garantir, pour le compte de : </w:t>
      </w:r>
      <w:r w:rsidRPr="00BE483D">
        <w:rPr>
          <w:i/>
          <w:iCs/>
        </w:rPr>
        <w:t>……………....................................................................................</w:t>
      </w:r>
      <w:r w:rsidRPr="00BE483D">
        <w:rPr>
          <w:i/>
          <w:iCs/>
          <w:spacing w:val="2"/>
        </w:rPr>
        <w:t xml:space="preserve"> </w:t>
      </w:r>
      <w:r w:rsidRPr="00BE483D">
        <w:rPr>
          <w:i/>
          <w:iCs/>
        </w:rPr>
        <w:t>[le</w:t>
      </w:r>
      <w:r w:rsidRPr="00BE483D">
        <w:rPr>
          <w:i/>
          <w:iCs/>
          <w:spacing w:val="6"/>
        </w:rPr>
        <w:t xml:space="preserve"> </w:t>
      </w:r>
      <w:r w:rsidRPr="00BE483D">
        <w:rPr>
          <w:i/>
          <w:iCs/>
        </w:rPr>
        <w:t>titulaire]</w:t>
      </w:r>
      <w:r w:rsidRPr="00BE483D">
        <w:t>,</w:t>
      </w:r>
      <w:r w:rsidRPr="00BE483D">
        <w:rPr>
          <w:spacing w:val="7"/>
        </w:rPr>
        <w:t xml:space="preserve"> </w:t>
      </w:r>
      <w:r w:rsidRPr="00BE483D">
        <w:t>au</w:t>
      </w:r>
      <w:r w:rsidRPr="00BE483D">
        <w:rPr>
          <w:spacing w:val="7"/>
        </w:rPr>
        <w:t xml:space="preserve"> </w:t>
      </w:r>
      <w:r w:rsidRPr="00BE483D">
        <w:t>profit</w:t>
      </w:r>
      <w:r w:rsidRPr="00BE483D">
        <w:rPr>
          <w:spacing w:val="7"/>
        </w:rPr>
        <w:t xml:space="preserve"> </w:t>
      </w:r>
      <w:r w:rsidRPr="00BE483D">
        <w:t xml:space="preserve">du Maître d’Ouvrage  </w:t>
      </w:r>
      <w:r w:rsidRPr="00BE483D">
        <w:rPr>
          <w:strike/>
        </w:rPr>
        <w:t xml:space="preserve"> </w:t>
      </w:r>
      <w:r w:rsidRPr="00BE483D">
        <w:rPr>
          <w:i/>
          <w:iCs/>
        </w:rPr>
        <w:t>[Adresse</w:t>
      </w:r>
      <w:r w:rsidRPr="00BE483D">
        <w:rPr>
          <w:i/>
          <w:iCs/>
          <w:spacing w:val="6"/>
        </w:rPr>
        <w:t xml:space="preserve"> </w:t>
      </w:r>
      <w:r w:rsidRPr="00BE483D">
        <w:rPr>
          <w:i/>
          <w:iCs/>
        </w:rPr>
        <w:t>du Maître d’Ouvrage]</w:t>
      </w:r>
    </w:p>
    <w:p w14:paraId="61591495" w14:textId="77777777" w:rsidR="006D16D8" w:rsidRPr="00BE483D" w:rsidRDefault="006D16D8" w:rsidP="006D16D8">
      <w:pPr>
        <w:widowControl w:val="0"/>
        <w:autoSpaceDE w:val="0"/>
        <w:jc w:val="both"/>
      </w:pPr>
      <w:r w:rsidRPr="00BE483D">
        <w:rPr>
          <w:i/>
          <w:iCs/>
        </w:rPr>
        <w:t>(«</w:t>
      </w:r>
      <w:r w:rsidRPr="00BE483D">
        <w:rPr>
          <w:i/>
          <w:iCs/>
          <w:spacing w:val="7"/>
        </w:rPr>
        <w:t xml:space="preserve"> </w:t>
      </w:r>
      <w:r w:rsidRPr="00BE483D">
        <w:rPr>
          <w:i/>
          <w:iCs/>
        </w:rPr>
        <w:t>Le</w:t>
      </w:r>
      <w:r w:rsidRPr="00BE483D">
        <w:rPr>
          <w:i/>
          <w:iCs/>
          <w:spacing w:val="7"/>
        </w:rPr>
        <w:t xml:space="preserve"> </w:t>
      </w:r>
      <w:r w:rsidRPr="00BE483D">
        <w:rPr>
          <w:i/>
          <w:iCs/>
        </w:rPr>
        <w:t>bénéficiaire</w:t>
      </w:r>
      <w:r w:rsidRPr="00BE483D">
        <w:rPr>
          <w:i/>
          <w:iCs/>
          <w:spacing w:val="7"/>
        </w:rPr>
        <w:t xml:space="preserve"> </w:t>
      </w:r>
      <w:r w:rsidRPr="00BE483D">
        <w:rPr>
          <w:i/>
          <w:iCs/>
        </w:rPr>
        <w:t>»)</w:t>
      </w:r>
    </w:p>
    <w:p w14:paraId="31779410" w14:textId="77777777" w:rsidR="006D16D8" w:rsidRPr="00BE483D" w:rsidRDefault="006D16D8" w:rsidP="006D16D8">
      <w:pPr>
        <w:widowControl w:val="0"/>
        <w:autoSpaceDE w:val="0"/>
        <w:jc w:val="both"/>
      </w:pPr>
    </w:p>
    <w:p w14:paraId="5377EDEC" w14:textId="77777777" w:rsidR="006D16D8" w:rsidRPr="00BE483D" w:rsidRDefault="006D16D8" w:rsidP="006D16D8">
      <w:pPr>
        <w:widowControl w:val="0"/>
        <w:autoSpaceDE w:val="0"/>
        <w:jc w:val="both"/>
      </w:pPr>
    </w:p>
    <w:p w14:paraId="3AEF54D8" w14:textId="77777777" w:rsidR="006D16D8" w:rsidRPr="00BE483D" w:rsidRDefault="006D16D8" w:rsidP="006D16D8">
      <w:pPr>
        <w:widowControl w:val="0"/>
        <w:autoSpaceDE w:val="0"/>
        <w:jc w:val="both"/>
      </w:pPr>
      <w:r w:rsidRPr="00BE483D">
        <w:t xml:space="preserve">Le paiement, sans contestation et dès réception de la première demande écrite du bénéficiaire, déclarant que ………….................……..  </w:t>
      </w:r>
      <w:r w:rsidRPr="00BE483D">
        <w:rPr>
          <w:spacing w:val="-5"/>
        </w:rPr>
        <w:t xml:space="preserve"> </w:t>
      </w:r>
      <w:r w:rsidRPr="00BE483D">
        <w:rPr>
          <w:i/>
          <w:iCs/>
        </w:rPr>
        <w:t xml:space="preserve">[le titulaire] </w:t>
      </w:r>
      <w:r w:rsidRPr="00BE483D">
        <w:rPr>
          <w:i/>
          <w:iCs/>
          <w:spacing w:val="-4"/>
        </w:rPr>
        <w:t xml:space="preserve"> </w:t>
      </w:r>
      <w:r w:rsidRPr="00BE483D">
        <w:t xml:space="preserve">ne s’est pas acquitté de ses obligations, relatives au remboursement de l’avance de démarrage selon les conditions du marché </w:t>
      </w:r>
      <w:r w:rsidRPr="00BE483D">
        <w:rPr>
          <w:spacing w:val="-32"/>
        </w:rPr>
        <w:t xml:space="preserve"> </w:t>
      </w:r>
      <w:r w:rsidRPr="00BE483D">
        <w:t>………….................……..   du..............................…….. relatif</w:t>
      </w:r>
      <w:r w:rsidRPr="00BE483D">
        <w:rPr>
          <w:spacing w:val="-1"/>
        </w:rPr>
        <w:t xml:space="preserve"> </w:t>
      </w:r>
      <w:r w:rsidRPr="00BE483D">
        <w:t>aux</w:t>
      </w:r>
      <w:r w:rsidRPr="00BE483D">
        <w:rPr>
          <w:spacing w:val="-1"/>
        </w:rPr>
        <w:t xml:space="preserve"> </w:t>
      </w:r>
      <w:r w:rsidRPr="00BE483D">
        <w:t>travaux</w:t>
      </w:r>
      <w:r w:rsidRPr="00BE483D">
        <w:rPr>
          <w:spacing w:val="-1"/>
        </w:rPr>
        <w:t xml:space="preserve"> </w:t>
      </w:r>
      <w:r w:rsidRPr="00BE483D">
        <w:rPr>
          <w:i/>
          <w:iCs/>
        </w:rPr>
        <w:t>[indiquer</w:t>
      </w:r>
      <w:r w:rsidRPr="00BE483D">
        <w:rPr>
          <w:i/>
          <w:iCs/>
          <w:spacing w:val="-1"/>
        </w:rPr>
        <w:t xml:space="preserve"> </w:t>
      </w:r>
      <w:r w:rsidRPr="00BE483D">
        <w:rPr>
          <w:i/>
          <w:iCs/>
        </w:rPr>
        <w:t>l’objet</w:t>
      </w:r>
      <w:r w:rsidRPr="00BE483D">
        <w:rPr>
          <w:i/>
          <w:iCs/>
          <w:spacing w:val="-1"/>
        </w:rPr>
        <w:t xml:space="preserve"> </w:t>
      </w:r>
      <w:r w:rsidRPr="00BE483D">
        <w:rPr>
          <w:i/>
          <w:iCs/>
        </w:rPr>
        <w:t>des</w:t>
      </w:r>
      <w:r w:rsidRPr="00BE483D">
        <w:rPr>
          <w:i/>
          <w:iCs/>
          <w:spacing w:val="-1"/>
        </w:rPr>
        <w:t xml:space="preserve"> </w:t>
      </w:r>
      <w:r w:rsidRPr="00BE483D">
        <w:rPr>
          <w:i/>
          <w:iCs/>
        </w:rPr>
        <w:t>travaux,</w:t>
      </w:r>
      <w:r w:rsidRPr="00BE483D">
        <w:rPr>
          <w:i/>
          <w:iCs/>
          <w:spacing w:val="-1"/>
        </w:rPr>
        <w:t xml:space="preserve"> </w:t>
      </w:r>
      <w:r w:rsidRPr="00BE483D">
        <w:rPr>
          <w:i/>
          <w:iCs/>
        </w:rPr>
        <w:t>les</w:t>
      </w:r>
      <w:r w:rsidRPr="00BE483D">
        <w:rPr>
          <w:i/>
          <w:iCs/>
          <w:spacing w:val="-1"/>
        </w:rPr>
        <w:t xml:space="preserve"> </w:t>
      </w:r>
      <w:r w:rsidRPr="00BE483D">
        <w:rPr>
          <w:i/>
          <w:iCs/>
        </w:rPr>
        <w:t>références</w:t>
      </w:r>
      <w:r w:rsidRPr="00BE483D">
        <w:rPr>
          <w:i/>
          <w:iCs/>
          <w:spacing w:val="-1"/>
        </w:rPr>
        <w:t xml:space="preserve"> </w:t>
      </w:r>
      <w:r w:rsidRPr="00BE483D">
        <w:rPr>
          <w:i/>
          <w:iCs/>
        </w:rPr>
        <w:t>de</w:t>
      </w:r>
      <w:r w:rsidRPr="00BE483D">
        <w:rPr>
          <w:i/>
          <w:iCs/>
          <w:spacing w:val="-1"/>
        </w:rPr>
        <w:t xml:space="preserve"> </w:t>
      </w:r>
      <w:r w:rsidRPr="00BE483D">
        <w:rPr>
          <w:i/>
          <w:iCs/>
        </w:rPr>
        <w:t>l’Appel</w:t>
      </w:r>
      <w:r w:rsidRPr="00BE483D">
        <w:rPr>
          <w:i/>
          <w:iCs/>
          <w:spacing w:val="-1"/>
        </w:rPr>
        <w:t xml:space="preserve"> </w:t>
      </w:r>
      <w:r w:rsidRPr="00BE483D">
        <w:rPr>
          <w:i/>
          <w:iCs/>
        </w:rPr>
        <w:t>d’Offres</w:t>
      </w:r>
      <w:r w:rsidRPr="00BE483D">
        <w:rPr>
          <w:i/>
          <w:iCs/>
          <w:spacing w:val="-1"/>
        </w:rPr>
        <w:t xml:space="preserve"> </w:t>
      </w:r>
      <w:r w:rsidRPr="00BE483D">
        <w:rPr>
          <w:i/>
          <w:iCs/>
        </w:rPr>
        <w:t>et</w:t>
      </w:r>
      <w:r w:rsidRPr="00BE483D">
        <w:rPr>
          <w:i/>
          <w:iCs/>
          <w:spacing w:val="-1"/>
        </w:rPr>
        <w:t xml:space="preserve"> </w:t>
      </w:r>
      <w:r w:rsidRPr="00BE483D">
        <w:rPr>
          <w:i/>
          <w:iCs/>
        </w:rPr>
        <w:t>le</w:t>
      </w:r>
      <w:r w:rsidRPr="00BE483D">
        <w:rPr>
          <w:i/>
          <w:iCs/>
          <w:spacing w:val="-1"/>
        </w:rPr>
        <w:t xml:space="preserve"> </w:t>
      </w:r>
      <w:r w:rsidRPr="00BE483D">
        <w:rPr>
          <w:i/>
          <w:iCs/>
        </w:rPr>
        <w:t>lot,</w:t>
      </w:r>
      <w:r w:rsidRPr="00BE483D">
        <w:rPr>
          <w:i/>
          <w:iCs/>
          <w:spacing w:val="-1"/>
        </w:rPr>
        <w:t xml:space="preserve"> </w:t>
      </w:r>
      <w:r w:rsidRPr="00BE483D">
        <w:rPr>
          <w:i/>
          <w:iCs/>
        </w:rPr>
        <w:t>éventuellement]</w:t>
      </w:r>
      <w:r w:rsidRPr="00BE483D">
        <w:t>,</w:t>
      </w:r>
      <w:r w:rsidRPr="00BE483D">
        <w:rPr>
          <w:spacing w:val="6"/>
        </w:rPr>
        <w:t xml:space="preserve"> </w:t>
      </w:r>
      <w:r w:rsidRPr="00BE483D">
        <w:t>de</w:t>
      </w:r>
      <w:r w:rsidRPr="00BE483D">
        <w:rPr>
          <w:spacing w:val="6"/>
        </w:rPr>
        <w:t xml:space="preserve"> </w:t>
      </w:r>
      <w:r w:rsidRPr="00BE483D">
        <w:t>la</w:t>
      </w:r>
      <w:r w:rsidRPr="00BE483D">
        <w:rPr>
          <w:spacing w:val="6"/>
        </w:rPr>
        <w:t xml:space="preserve"> </w:t>
      </w:r>
      <w:r w:rsidRPr="00BE483D">
        <w:t>somme</w:t>
      </w:r>
      <w:r w:rsidRPr="00BE483D">
        <w:rPr>
          <w:spacing w:val="6"/>
        </w:rPr>
        <w:t xml:space="preserve"> </w:t>
      </w:r>
      <w:r w:rsidRPr="00BE483D">
        <w:t>totale</w:t>
      </w:r>
      <w:r w:rsidRPr="00BE483D">
        <w:rPr>
          <w:spacing w:val="6"/>
        </w:rPr>
        <w:t xml:space="preserve"> </w:t>
      </w:r>
      <w:r w:rsidRPr="00BE483D">
        <w:t>maximum</w:t>
      </w:r>
      <w:r w:rsidRPr="00BE483D">
        <w:rPr>
          <w:spacing w:val="6"/>
        </w:rPr>
        <w:t xml:space="preserve"> </w:t>
      </w:r>
      <w:r w:rsidRPr="00BE483D">
        <w:t>correspondant</w:t>
      </w:r>
      <w:r w:rsidRPr="00BE483D">
        <w:rPr>
          <w:spacing w:val="6"/>
        </w:rPr>
        <w:t xml:space="preserve"> </w:t>
      </w:r>
      <w:r w:rsidRPr="00BE483D">
        <w:t>à</w:t>
      </w:r>
      <w:r w:rsidRPr="00BE483D">
        <w:rPr>
          <w:spacing w:val="6"/>
        </w:rPr>
        <w:t xml:space="preserve"> </w:t>
      </w:r>
      <w:r w:rsidRPr="00BE483D">
        <w:t>l’avance</w:t>
      </w:r>
      <w:r w:rsidRPr="00BE483D">
        <w:rPr>
          <w:spacing w:val="6"/>
        </w:rPr>
        <w:t xml:space="preserve"> </w:t>
      </w:r>
      <w:r w:rsidRPr="00BE483D">
        <w:t>de</w:t>
      </w:r>
      <w:r w:rsidRPr="00BE483D">
        <w:rPr>
          <w:spacing w:val="7"/>
        </w:rPr>
        <w:t xml:space="preserve"> </w:t>
      </w:r>
      <w:r w:rsidRPr="00BE483D">
        <w:rPr>
          <w:i/>
          <w:iCs/>
        </w:rPr>
        <w:t>[vingt</w:t>
      </w:r>
      <w:r w:rsidRPr="00BE483D">
        <w:rPr>
          <w:i/>
          <w:iCs/>
          <w:spacing w:val="5"/>
        </w:rPr>
        <w:t xml:space="preserve"> </w:t>
      </w:r>
      <w:r w:rsidRPr="00BE483D">
        <w:rPr>
          <w:i/>
          <w:iCs/>
        </w:rPr>
        <w:t>(20)</w:t>
      </w:r>
      <w:r w:rsidRPr="00BE483D">
        <w:rPr>
          <w:i/>
          <w:iCs/>
          <w:spacing w:val="5"/>
        </w:rPr>
        <w:t xml:space="preserve"> </w:t>
      </w:r>
      <w:r w:rsidRPr="00BE483D">
        <w:rPr>
          <w:i/>
          <w:iCs/>
        </w:rPr>
        <w:t>%]</w:t>
      </w:r>
      <w:r w:rsidRPr="00BE483D">
        <w:rPr>
          <w:i/>
          <w:iCs/>
          <w:spacing w:val="17"/>
        </w:rPr>
        <w:t xml:space="preserve"> </w:t>
      </w:r>
      <w:r w:rsidRPr="00BE483D">
        <w:t>du</w:t>
      </w:r>
      <w:r w:rsidRPr="00BE483D">
        <w:rPr>
          <w:spacing w:val="6"/>
        </w:rPr>
        <w:t xml:space="preserve"> </w:t>
      </w:r>
      <w:r w:rsidRPr="00BE483D">
        <w:t>montant</w:t>
      </w:r>
      <w:r w:rsidRPr="00BE483D">
        <w:rPr>
          <w:spacing w:val="6"/>
        </w:rPr>
        <w:t xml:space="preserve"> </w:t>
      </w:r>
      <w:r w:rsidRPr="00BE483D">
        <w:t>Toutes Taxes</w:t>
      </w:r>
      <w:r w:rsidRPr="00BE483D">
        <w:rPr>
          <w:spacing w:val="26"/>
        </w:rPr>
        <w:t xml:space="preserve"> </w:t>
      </w:r>
      <w:r w:rsidRPr="00BE483D">
        <w:t>Comprises</w:t>
      </w:r>
      <w:r w:rsidRPr="00BE483D">
        <w:rPr>
          <w:spacing w:val="26"/>
        </w:rPr>
        <w:t xml:space="preserve"> </w:t>
      </w:r>
      <w:r w:rsidRPr="00BE483D">
        <w:t>du</w:t>
      </w:r>
      <w:r w:rsidRPr="00BE483D">
        <w:rPr>
          <w:spacing w:val="26"/>
        </w:rPr>
        <w:t xml:space="preserve"> </w:t>
      </w:r>
      <w:r w:rsidRPr="00BE483D">
        <w:t>marché</w:t>
      </w:r>
      <w:r w:rsidRPr="00BE483D">
        <w:rPr>
          <w:spacing w:val="26"/>
        </w:rPr>
        <w:t xml:space="preserve"> </w:t>
      </w:r>
      <w:r w:rsidRPr="00BE483D">
        <w:t>n°</w:t>
      </w:r>
      <w:r w:rsidRPr="00BE483D">
        <w:rPr>
          <w:spacing w:val="26"/>
        </w:rPr>
        <w:t xml:space="preserve"> </w:t>
      </w:r>
      <w:r w:rsidRPr="00BE483D">
        <w:t>…………...........................................</w:t>
      </w:r>
      <w:r w:rsidRPr="00BE483D">
        <w:rPr>
          <w:spacing w:val="12"/>
        </w:rPr>
        <w:t xml:space="preserve"> </w:t>
      </w:r>
      <w:r w:rsidRPr="00BE483D">
        <w:t>,</w:t>
      </w:r>
      <w:r w:rsidRPr="00BE483D">
        <w:rPr>
          <w:spacing w:val="26"/>
        </w:rPr>
        <w:t xml:space="preserve"> </w:t>
      </w:r>
      <w:r w:rsidRPr="00BE483D">
        <w:t>payable</w:t>
      </w:r>
      <w:r w:rsidRPr="00BE483D">
        <w:rPr>
          <w:spacing w:val="26"/>
        </w:rPr>
        <w:t xml:space="preserve"> </w:t>
      </w:r>
      <w:r w:rsidRPr="00BE483D">
        <w:t>dès</w:t>
      </w:r>
      <w:r w:rsidRPr="00BE483D">
        <w:rPr>
          <w:spacing w:val="26"/>
        </w:rPr>
        <w:t xml:space="preserve"> </w:t>
      </w:r>
      <w:r w:rsidRPr="00BE483D">
        <w:t>la</w:t>
      </w:r>
      <w:r w:rsidRPr="00BE483D">
        <w:rPr>
          <w:spacing w:val="26"/>
        </w:rPr>
        <w:t xml:space="preserve"> </w:t>
      </w:r>
      <w:r w:rsidRPr="00BE483D">
        <w:t>notification</w:t>
      </w:r>
      <w:r w:rsidRPr="00BE483D">
        <w:rPr>
          <w:spacing w:val="26"/>
        </w:rPr>
        <w:t xml:space="preserve"> </w:t>
      </w:r>
      <w:r w:rsidRPr="00BE483D">
        <w:t>de</w:t>
      </w:r>
      <w:r w:rsidRPr="00BE483D">
        <w:rPr>
          <w:spacing w:val="26"/>
        </w:rPr>
        <w:t xml:space="preserve"> </w:t>
      </w:r>
      <w:r w:rsidRPr="00BE483D">
        <w:t>l’ordre</w:t>
      </w:r>
      <w:r w:rsidRPr="00BE483D">
        <w:rPr>
          <w:spacing w:val="26"/>
        </w:rPr>
        <w:t xml:space="preserve"> </w:t>
      </w:r>
      <w:r w:rsidRPr="00BE483D">
        <w:t>de service</w:t>
      </w:r>
      <w:r w:rsidRPr="00BE483D">
        <w:rPr>
          <w:spacing w:val="7"/>
        </w:rPr>
        <w:t xml:space="preserve"> </w:t>
      </w:r>
      <w:r w:rsidRPr="00BE483D">
        <w:t>correspondant,</w:t>
      </w:r>
      <w:r w:rsidRPr="00BE483D">
        <w:rPr>
          <w:spacing w:val="7"/>
        </w:rPr>
        <w:t xml:space="preserve"> </w:t>
      </w:r>
      <w:r w:rsidRPr="00BE483D">
        <w:t>soit</w:t>
      </w:r>
      <w:r w:rsidRPr="00BE483D">
        <w:rPr>
          <w:spacing w:val="7"/>
        </w:rPr>
        <w:t xml:space="preserve"> </w:t>
      </w:r>
      <w:r w:rsidRPr="00BE483D">
        <w:t>:…………..........................................…….. francs</w:t>
      </w:r>
      <w:r w:rsidRPr="00BE483D">
        <w:rPr>
          <w:spacing w:val="7"/>
        </w:rPr>
        <w:t xml:space="preserve"> </w:t>
      </w:r>
      <w:r w:rsidRPr="00BE483D">
        <w:t>CFA</w:t>
      </w:r>
    </w:p>
    <w:p w14:paraId="0A96C1B5" w14:textId="77777777" w:rsidR="006D16D8" w:rsidRPr="00BE483D" w:rsidRDefault="006D16D8" w:rsidP="006D16D8">
      <w:pPr>
        <w:widowControl w:val="0"/>
        <w:autoSpaceDE w:val="0"/>
        <w:jc w:val="both"/>
      </w:pPr>
    </w:p>
    <w:p w14:paraId="5491EB0F" w14:textId="77777777" w:rsidR="006D16D8" w:rsidRPr="00BE483D" w:rsidRDefault="006D16D8" w:rsidP="006D16D8">
      <w:pPr>
        <w:widowControl w:val="0"/>
        <w:autoSpaceDE w:val="0"/>
        <w:jc w:val="both"/>
      </w:pPr>
    </w:p>
    <w:p w14:paraId="7CF38207" w14:textId="77777777" w:rsidR="006D16D8" w:rsidRPr="00BE483D" w:rsidRDefault="006D16D8" w:rsidP="006D16D8">
      <w:pPr>
        <w:widowControl w:val="0"/>
        <w:tabs>
          <w:tab w:val="left" w:pos="6420"/>
        </w:tabs>
        <w:autoSpaceDE w:val="0"/>
        <w:jc w:val="both"/>
      </w:pPr>
      <w:r w:rsidRPr="00BE483D">
        <w:t>La</w:t>
      </w:r>
      <w:r w:rsidRPr="00BE483D">
        <w:rPr>
          <w:spacing w:val="4"/>
        </w:rPr>
        <w:t xml:space="preserve"> </w:t>
      </w:r>
      <w:r w:rsidRPr="00BE483D">
        <w:t>présente</w:t>
      </w:r>
      <w:r w:rsidRPr="00BE483D">
        <w:rPr>
          <w:spacing w:val="4"/>
        </w:rPr>
        <w:t xml:space="preserve"> </w:t>
      </w:r>
      <w:r w:rsidRPr="00BE483D">
        <w:t>garantie</w:t>
      </w:r>
      <w:r w:rsidRPr="00BE483D">
        <w:rPr>
          <w:spacing w:val="4"/>
        </w:rPr>
        <w:t xml:space="preserve"> </w:t>
      </w:r>
      <w:r w:rsidRPr="00BE483D">
        <w:t>entrera</w:t>
      </w:r>
      <w:r w:rsidRPr="00BE483D">
        <w:rPr>
          <w:spacing w:val="4"/>
        </w:rPr>
        <w:t xml:space="preserve"> </w:t>
      </w:r>
      <w:r w:rsidRPr="00BE483D">
        <w:t>en</w:t>
      </w:r>
      <w:r w:rsidRPr="00BE483D">
        <w:rPr>
          <w:spacing w:val="4"/>
        </w:rPr>
        <w:t xml:space="preserve"> </w:t>
      </w:r>
      <w:r w:rsidRPr="00BE483D">
        <w:t>vigueur</w:t>
      </w:r>
      <w:r w:rsidRPr="00BE483D">
        <w:rPr>
          <w:spacing w:val="4"/>
        </w:rPr>
        <w:t xml:space="preserve"> </w:t>
      </w:r>
      <w:r w:rsidRPr="00BE483D">
        <w:t>et</w:t>
      </w:r>
      <w:r w:rsidRPr="00BE483D">
        <w:rPr>
          <w:spacing w:val="4"/>
        </w:rPr>
        <w:t xml:space="preserve"> </w:t>
      </w:r>
      <w:r w:rsidRPr="00BE483D">
        <w:t>prendra</w:t>
      </w:r>
      <w:r w:rsidRPr="00BE483D">
        <w:rPr>
          <w:spacing w:val="4"/>
        </w:rPr>
        <w:t xml:space="preserve"> </w:t>
      </w:r>
      <w:r w:rsidRPr="00BE483D">
        <w:t>effet</w:t>
      </w:r>
      <w:r w:rsidRPr="00BE483D">
        <w:rPr>
          <w:spacing w:val="4"/>
        </w:rPr>
        <w:t xml:space="preserve"> </w:t>
      </w:r>
      <w:r w:rsidRPr="00BE483D">
        <w:t>dès</w:t>
      </w:r>
      <w:r w:rsidRPr="00BE483D">
        <w:rPr>
          <w:spacing w:val="4"/>
        </w:rPr>
        <w:t xml:space="preserve"> virement </w:t>
      </w:r>
      <w:r w:rsidRPr="00BE483D">
        <w:t>des</w:t>
      </w:r>
      <w:r w:rsidRPr="00BE483D">
        <w:rPr>
          <w:spacing w:val="4"/>
        </w:rPr>
        <w:t xml:space="preserve"> </w:t>
      </w:r>
      <w:r w:rsidRPr="00BE483D">
        <w:t>parts</w:t>
      </w:r>
      <w:r w:rsidRPr="00BE483D">
        <w:rPr>
          <w:spacing w:val="4"/>
        </w:rPr>
        <w:t xml:space="preserve"> </w:t>
      </w:r>
      <w:r w:rsidRPr="00BE483D">
        <w:t>respectives</w:t>
      </w:r>
      <w:r w:rsidRPr="00BE483D">
        <w:rPr>
          <w:spacing w:val="4"/>
        </w:rPr>
        <w:t xml:space="preserve"> </w:t>
      </w:r>
      <w:r w:rsidRPr="00BE483D">
        <w:t>de</w:t>
      </w:r>
      <w:r w:rsidRPr="00BE483D">
        <w:rPr>
          <w:spacing w:val="4"/>
        </w:rPr>
        <w:t xml:space="preserve"> </w:t>
      </w:r>
      <w:r w:rsidRPr="00BE483D">
        <w:t xml:space="preserve">cette avance sur les comptes de …………..............................................….. </w:t>
      </w:r>
      <w:r w:rsidRPr="00BE483D">
        <w:rPr>
          <w:i/>
          <w:iCs/>
        </w:rPr>
        <w:t xml:space="preserve">[le titulaire] </w:t>
      </w:r>
      <w:r w:rsidRPr="00BE483D">
        <w:t>ouverts auprès de la banque …….................……..………….................…….. sous</w:t>
      </w:r>
      <w:r w:rsidRPr="00BE483D">
        <w:rPr>
          <w:spacing w:val="7"/>
        </w:rPr>
        <w:t xml:space="preserve"> </w:t>
      </w:r>
      <w:r w:rsidRPr="00BE483D">
        <w:t>le</w:t>
      </w:r>
      <w:r w:rsidRPr="00BE483D">
        <w:rPr>
          <w:spacing w:val="7"/>
        </w:rPr>
        <w:t xml:space="preserve"> </w:t>
      </w:r>
      <w:r w:rsidRPr="00BE483D">
        <w:t>n°</w:t>
      </w:r>
      <w:r w:rsidRPr="00BE483D">
        <w:rPr>
          <w:spacing w:val="7"/>
        </w:rPr>
        <w:t xml:space="preserve"> </w:t>
      </w:r>
      <w:r w:rsidRPr="00BE483D">
        <w:t>………….................……..………….................……..</w:t>
      </w:r>
    </w:p>
    <w:p w14:paraId="24D02FBF" w14:textId="77777777" w:rsidR="006D16D8" w:rsidRPr="00BE483D" w:rsidRDefault="006D16D8" w:rsidP="006D16D8">
      <w:pPr>
        <w:widowControl w:val="0"/>
        <w:autoSpaceDE w:val="0"/>
        <w:jc w:val="both"/>
      </w:pPr>
    </w:p>
    <w:p w14:paraId="61C466C3" w14:textId="77777777" w:rsidR="006D16D8" w:rsidRPr="00BE483D" w:rsidRDefault="006D16D8" w:rsidP="006D16D8">
      <w:pPr>
        <w:widowControl w:val="0"/>
        <w:autoSpaceDE w:val="0"/>
        <w:jc w:val="both"/>
      </w:pPr>
    </w:p>
    <w:p w14:paraId="46A71F68" w14:textId="77777777" w:rsidR="006D16D8" w:rsidRPr="00BE483D" w:rsidRDefault="006D16D8" w:rsidP="006D16D8">
      <w:pPr>
        <w:widowControl w:val="0"/>
        <w:autoSpaceDE w:val="0"/>
        <w:jc w:val="both"/>
      </w:pPr>
      <w:r w:rsidRPr="00BE483D">
        <w:t>Elle</w:t>
      </w:r>
      <w:r w:rsidRPr="00BE483D">
        <w:rPr>
          <w:spacing w:val="12"/>
        </w:rPr>
        <w:t xml:space="preserve"> </w:t>
      </w:r>
      <w:r w:rsidRPr="00BE483D">
        <w:t>restera</w:t>
      </w:r>
      <w:r w:rsidRPr="00BE483D">
        <w:rPr>
          <w:spacing w:val="12"/>
        </w:rPr>
        <w:t xml:space="preserve"> </w:t>
      </w:r>
      <w:r w:rsidRPr="00BE483D">
        <w:t>en</w:t>
      </w:r>
      <w:r w:rsidRPr="00BE483D">
        <w:rPr>
          <w:spacing w:val="12"/>
        </w:rPr>
        <w:t xml:space="preserve"> </w:t>
      </w:r>
      <w:r w:rsidRPr="00BE483D">
        <w:t>vigueur</w:t>
      </w:r>
      <w:r w:rsidRPr="00BE483D">
        <w:rPr>
          <w:spacing w:val="12"/>
        </w:rPr>
        <w:t xml:space="preserve"> </w:t>
      </w:r>
      <w:r w:rsidRPr="00BE483D">
        <w:t>jusqu’au</w:t>
      </w:r>
      <w:r w:rsidRPr="00BE483D">
        <w:rPr>
          <w:spacing w:val="12"/>
        </w:rPr>
        <w:t xml:space="preserve"> </w:t>
      </w:r>
      <w:r w:rsidRPr="00BE483D">
        <w:t>remboursement</w:t>
      </w:r>
      <w:r w:rsidRPr="00BE483D">
        <w:rPr>
          <w:spacing w:val="12"/>
        </w:rPr>
        <w:t xml:space="preserve"> </w:t>
      </w:r>
      <w:r w:rsidRPr="00BE483D">
        <w:t>de</w:t>
      </w:r>
      <w:r w:rsidRPr="00BE483D">
        <w:rPr>
          <w:spacing w:val="12"/>
        </w:rPr>
        <w:t xml:space="preserve"> </w:t>
      </w:r>
      <w:r w:rsidRPr="00BE483D">
        <w:t>l’avance</w:t>
      </w:r>
      <w:r w:rsidRPr="00BE483D">
        <w:rPr>
          <w:spacing w:val="12"/>
        </w:rPr>
        <w:t xml:space="preserve"> </w:t>
      </w:r>
      <w:r w:rsidRPr="00BE483D">
        <w:t>conformément</w:t>
      </w:r>
      <w:r w:rsidRPr="00BE483D">
        <w:rPr>
          <w:spacing w:val="12"/>
        </w:rPr>
        <w:t xml:space="preserve"> </w:t>
      </w:r>
      <w:r w:rsidRPr="00BE483D">
        <w:t>à</w:t>
      </w:r>
      <w:r w:rsidRPr="00BE483D">
        <w:rPr>
          <w:spacing w:val="12"/>
        </w:rPr>
        <w:t xml:space="preserve"> </w:t>
      </w:r>
      <w:r w:rsidRPr="00BE483D">
        <w:t>la</w:t>
      </w:r>
      <w:r w:rsidRPr="00BE483D">
        <w:rPr>
          <w:spacing w:val="12"/>
        </w:rPr>
        <w:t xml:space="preserve"> </w:t>
      </w:r>
      <w:r w:rsidRPr="00BE483D">
        <w:t>procédure</w:t>
      </w:r>
      <w:r w:rsidRPr="00BE483D">
        <w:rPr>
          <w:spacing w:val="12"/>
        </w:rPr>
        <w:t xml:space="preserve"> </w:t>
      </w:r>
      <w:r w:rsidRPr="00BE483D">
        <w:t>fixée</w:t>
      </w:r>
      <w:r w:rsidRPr="00BE483D">
        <w:rPr>
          <w:spacing w:val="12"/>
        </w:rPr>
        <w:t xml:space="preserve"> </w:t>
      </w:r>
      <w:r w:rsidRPr="00BE483D">
        <w:t>par le</w:t>
      </w:r>
      <w:r w:rsidRPr="00BE483D">
        <w:rPr>
          <w:spacing w:val="16"/>
        </w:rPr>
        <w:t xml:space="preserve"> </w:t>
      </w:r>
      <w:r w:rsidRPr="00BE483D">
        <w:t>CCAP.</w:t>
      </w:r>
      <w:r w:rsidRPr="00BE483D">
        <w:rPr>
          <w:spacing w:val="16"/>
        </w:rPr>
        <w:t xml:space="preserve"> </w:t>
      </w:r>
      <w:r w:rsidRPr="00BE483D">
        <w:t>Toutefois,</w:t>
      </w:r>
      <w:r w:rsidRPr="00BE483D">
        <w:rPr>
          <w:spacing w:val="16"/>
        </w:rPr>
        <w:t xml:space="preserve"> </w:t>
      </w:r>
      <w:r w:rsidRPr="00BE483D">
        <w:t>le</w:t>
      </w:r>
      <w:r w:rsidRPr="00BE483D">
        <w:rPr>
          <w:spacing w:val="16"/>
        </w:rPr>
        <w:t xml:space="preserve"> </w:t>
      </w:r>
      <w:r w:rsidRPr="00BE483D">
        <w:t>montant</w:t>
      </w:r>
      <w:r w:rsidRPr="00BE483D">
        <w:rPr>
          <w:spacing w:val="16"/>
        </w:rPr>
        <w:t xml:space="preserve"> </w:t>
      </w:r>
      <w:r w:rsidRPr="00BE483D">
        <w:t>de</w:t>
      </w:r>
      <w:r w:rsidRPr="00BE483D">
        <w:rPr>
          <w:spacing w:val="16"/>
        </w:rPr>
        <w:t xml:space="preserve"> </w:t>
      </w:r>
      <w:r w:rsidRPr="00BE483D">
        <w:t>la</w:t>
      </w:r>
      <w:r w:rsidRPr="00BE483D">
        <w:rPr>
          <w:spacing w:val="16"/>
        </w:rPr>
        <w:t xml:space="preserve"> </w:t>
      </w:r>
      <w:r w:rsidRPr="00BE483D">
        <w:t>caution</w:t>
      </w:r>
      <w:r w:rsidRPr="00BE483D">
        <w:rPr>
          <w:spacing w:val="16"/>
        </w:rPr>
        <w:t xml:space="preserve"> </w:t>
      </w:r>
      <w:r w:rsidRPr="00BE483D">
        <w:t>sera</w:t>
      </w:r>
      <w:r w:rsidRPr="00BE483D">
        <w:rPr>
          <w:spacing w:val="16"/>
        </w:rPr>
        <w:t xml:space="preserve"> </w:t>
      </w:r>
      <w:r w:rsidRPr="00BE483D">
        <w:t>réduit</w:t>
      </w:r>
      <w:r w:rsidRPr="00BE483D">
        <w:rPr>
          <w:spacing w:val="16"/>
        </w:rPr>
        <w:t xml:space="preserve"> </w:t>
      </w:r>
      <w:r w:rsidRPr="00BE483D">
        <w:t>proportionnellement</w:t>
      </w:r>
      <w:r w:rsidRPr="00BE483D">
        <w:rPr>
          <w:spacing w:val="16"/>
        </w:rPr>
        <w:t xml:space="preserve"> </w:t>
      </w:r>
      <w:r w:rsidRPr="00BE483D">
        <w:t>au</w:t>
      </w:r>
      <w:r w:rsidRPr="00BE483D">
        <w:rPr>
          <w:spacing w:val="16"/>
        </w:rPr>
        <w:t xml:space="preserve"> </w:t>
      </w:r>
      <w:r w:rsidRPr="00BE483D">
        <w:t>remboursement</w:t>
      </w:r>
      <w:r w:rsidRPr="00BE483D">
        <w:rPr>
          <w:spacing w:val="16"/>
        </w:rPr>
        <w:t xml:space="preserve"> </w:t>
      </w:r>
      <w:r w:rsidRPr="00BE483D">
        <w:t>de l’avance</w:t>
      </w:r>
      <w:r w:rsidRPr="00BE483D">
        <w:rPr>
          <w:spacing w:val="7"/>
        </w:rPr>
        <w:t xml:space="preserve"> </w:t>
      </w:r>
      <w:r w:rsidRPr="00BE483D">
        <w:t>au</w:t>
      </w:r>
      <w:r w:rsidRPr="00BE483D">
        <w:rPr>
          <w:spacing w:val="7"/>
        </w:rPr>
        <w:t xml:space="preserve"> </w:t>
      </w:r>
      <w:r w:rsidRPr="00BE483D">
        <w:t>fur</w:t>
      </w:r>
      <w:r w:rsidRPr="00BE483D">
        <w:rPr>
          <w:spacing w:val="7"/>
        </w:rPr>
        <w:t xml:space="preserve"> </w:t>
      </w:r>
      <w:r w:rsidRPr="00BE483D">
        <w:t>et</w:t>
      </w:r>
      <w:r w:rsidRPr="00BE483D">
        <w:rPr>
          <w:spacing w:val="7"/>
        </w:rPr>
        <w:t xml:space="preserve"> </w:t>
      </w:r>
      <w:r w:rsidRPr="00BE483D">
        <w:t>à</w:t>
      </w:r>
      <w:r w:rsidRPr="00BE483D">
        <w:rPr>
          <w:spacing w:val="7"/>
        </w:rPr>
        <w:t xml:space="preserve"> </w:t>
      </w:r>
      <w:r w:rsidRPr="00BE483D">
        <w:t>mesure</w:t>
      </w:r>
      <w:r w:rsidRPr="00BE483D">
        <w:rPr>
          <w:spacing w:val="7"/>
        </w:rPr>
        <w:t xml:space="preserve"> </w:t>
      </w:r>
      <w:r w:rsidRPr="00BE483D">
        <w:t>de</w:t>
      </w:r>
      <w:r w:rsidRPr="00BE483D">
        <w:rPr>
          <w:spacing w:val="7"/>
        </w:rPr>
        <w:t xml:space="preserve"> </w:t>
      </w:r>
      <w:r w:rsidRPr="00BE483D">
        <w:t>son</w:t>
      </w:r>
      <w:r w:rsidRPr="00BE483D">
        <w:rPr>
          <w:spacing w:val="7"/>
        </w:rPr>
        <w:t xml:space="preserve"> </w:t>
      </w:r>
      <w:r w:rsidRPr="00BE483D">
        <w:t>remboursement.</w:t>
      </w:r>
    </w:p>
    <w:p w14:paraId="146CA716" w14:textId="77777777" w:rsidR="006D16D8" w:rsidRPr="00BE483D" w:rsidRDefault="006D16D8" w:rsidP="006D16D8">
      <w:pPr>
        <w:widowControl w:val="0"/>
        <w:autoSpaceDE w:val="0"/>
        <w:jc w:val="both"/>
      </w:pPr>
    </w:p>
    <w:p w14:paraId="2752A35A" w14:textId="77777777" w:rsidR="006D16D8" w:rsidRPr="00BE483D" w:rsidRDefault="006D16D8" w:rsidP="006D16D8">
      <w:pPr>
        <w:widowControl w:val="0"/>
        <w:autoSpaceDE w:val="0"/>
        <w:jc w:val="both"/>
      </w:pPr>
      <w:r w:rsidRPr="00BE483D">
        <w:t>La</w:t>
      </w:r>
      <w:r w:rsidRPr="00BE483D">
        <w:rPr>
          <w:spacing w:val="7"/>
        </w:rPr>
        <w:t xml:space="preserve"> </w:t>
      </w:r>
      <w:r w:rsidRPr="00BE483D">
        <w:t>loi</w:t>
      </w:r>
      <w:r w:rsidRPr="00BE483D">
        <w:rPr>
          <w:spacing w:val="7"/>
        </w:rPr>
        <w:t xml:space="preserve"> </w:t>
      </w:r>
      <w:r w:rsidRPr="00BE483D">
        <w:t>et</w:t>
      </w:r>
      <w:r w:rsidRPr="00BE483D">
        <w:rPr>
          <w:spacing w:val="7"/>
        </w:rPr>
        <w:t xml:space="preserve"> </w:t>
      </w:r>
      <w:r w:rsidRPr="00BE483D">
        <w:t>la</w:t>
      </w:r>
      <w:r w:rsidRPr="00BE483D">
        <w:rPr>
          <w:spacing w:val="7"/>
        </w:rPr>
        <w:t xml:space="preserve"> </w:t>
      </w:r>
      <w:r w:rsidRPr="00BE483D">
        <w:t>juridiction</w:t>
      </w:r>
      <w:r w:rsidRPr="00BE483D">
        <w:rPr>
          <w:spacing w:val="7"/>
        </w:rPr>
        <w:t xml:space="preserve"> </w:t>
      </w:r>
      <w:r w:rsidRPr="00BE483D">
        <w:t>applicables</w:t>
      </w:r>
      <w:r w:rsidRPr="00BE483D">
        <w:rPr>
          <w:spacing w:val="7"/>
        </w:rPr>
        <w:t xml:space="preserve"> </w:t>
      </w:r>
      <w:r w:rsidRPr="00BE483D">
        <w:t>à</w:t>
      </w:r>
      <w:r w:rsidRPr="00BE483D">
        <w:rPr>
          <w:spacing w:val="7"/>
        </w:rPr>
        <w:t xml:space="preserve"> </w:t>
      </w:r>
      <w:r w:rsidRPr="00BE483D">
        <w:t>la</w:t>
      </w:r>
      <w:r w:rsidRPr="00BE483D">
        <w:rPr>
          <w:spacing w:val="7"/>
        </w:rPr>
        <w:t xml:space="preserve"> </w:t>
      </w:r>
      <w:r w:rsidRPr="00BE483D">
        <w:t>garantie</w:t>
      </w:r>
      <w:r w:rsidRPr="00BE483D">
        <w:rPr>
          <w:spacing w:val="7"/>
        </w:rPr>
        <w:t xml:space="preserve"> </w:t>
      </w:r>
      <w:r w:rsidRPr="00BE483D">
        <w:t>sont</w:t>
      </w:r>
      <w:r w:rsidRPr="00BE483D">
        <w:rPr>
          <w:spacing w:val="7"/>
        </w:rPr>
        <w:t xml:space="preserve"> </w:t>
      </w:r>
      <w:r w:rsidRPr="00BE483D">
        <w:t>celles</w:t>
      </w:r>
      <w:r w:rsidRPr="00BE483D">
        <w:rPr>
          <w:spacing w:val="7"/>
        </w:rPr>
        <w:t xml:space="preserve"> </w:t>
      </w:r>
      <w:r w:rsidRPr="00BE483D">
        <w:t>de</w:t>
      </w:r>
      <w:r w:rsidRPr="00BE483D">
        <w:rPr>
          <w:spacing w:val="7"/>
        </w:rPr>
        <w:t xml:space="preserve"> </w:t>
      </w:r>
      <w:r w:rsidRPr="00BE483D">
        <w:t>la</w:t>
      </w:r>
      <w:r w:rsidRPr="00BE483D">
        <w:rPr>
          <w:spacing w:val="7"/>
        </w:rPr>
        <w:t xml:space="preserve"> </w:t>
      </w:r>
      <w:r w:rsidRPr="00BE483D">
        <w:t>République</w:t>
      </w:r>
      <w:r w:rsidRPr="00BE483D">
        <w:rPr>
          <w:spacing w:val="7"/>
        </w:rPr>
        <w:t xml:space="preserve"> </w:t>
      </w:r>
      <w:r w:rsidRPr="00BE483D">
        <w:t>du</w:t>
      </w:r>
      <w:r w:rsidRPr="00BE483D">
        <w:rPr>
          <w:spacing w:val="7"/>
        </w:rPr>
        <w:t xml:space="preserve"> </w:t>
      </w:r>
      <w:r w:rsidRPr="00BE483D">
        <w:t>Cameroun.</w:t>
      </w:r>
    </w:p>
    <w:p w14:paraId="28517B8E" w14:textId="77777777" w:rsidR="006D16D8" w:rsidRPr="00BE483D" w:rsidRDefault="006D16D8" w:rsidP="006D16D8">
      <w:pPr>
        <w:widowControl w:val="0"/>
        <w:autoSpaceDE w:val="0"/>
        <w:jc w:val="both"/>
      </w:pPr>
    </w:p>
    <w:p w14:paraId="58FDB17A" w14:textId="77777777" w:rsidR="006D16D8" w:rsidRPr="00BE483D" w:rsidRDefault="006D16D8" w:rsidP="006D16D8">
      <w:pPr>
        <w:widowControl w:val="0"/>
        <w:autoSpaceDE w:val="0"/>
        <w:jc w:val="both"/>
      </w:pPr>
    </w:p>
    <w:p w14:paraId="178E8CAF" w14:textId="77777777" w:rsidR="006D16D8" w:rsidRPr="00BE483D" w:rsidRDefault="006D16D8" w:rsidP="006D16D8">
      <w:pPr>
        <w:widowControl w:val="0"/>
        <w:autoSpaceDE w:val="0"/>
        <w:jc w:val="both"/>
      </w:pPr>
      <w:r w:rsidRPr="00BE483D">
        <w:rPr>
          <w:i/>
          <w:iCs/>
        </w:rPr>
        <w:t>Signé</w:t>
      </w:r>
      <w:r w:rsidRPr="00BE483D">
        <w:rPr>
          <w:i/>
          <w:iCs/>
          <w:spacing w:val="7"/>
        </w:rPr>
        <w:t xml:space="preserve"> </w:t>
      </w:r>
      <w:r w:rsidRPr="00BE483D">
        <w:rPr>
          <w:i/>
          <w:iCs/>
        </w:rPr>
        <w:t>et</w:t>
      </w:r>
      <w:r w:rsidRPr="00BE483D">
        <w:rPr>
          <w:i/>
          <w:iCs/>
          <w:spacing w:val="7"/>
        </w:rPr>
        <w:t xml:space="preserve"> </w:t>
      </w:r>
      <w:r w:rsidRPr="00BE483D">
        <w:rPr>
          <w:i/>
          <w:iCs/>
        </w:rPr>
        <w:t>authentifié</w:t>
      </w:r>
      <w:r w:rsidRPr="00BE483D">
        <w:rPr>
          <w:i/>
          <w:iCs/>
          <w:spacing w:val="7"/>
        </w:rPr>
        <w:t xml:space="preserve"> </w:t>
      </w:r>
      <w:r w:rsidRPr="00BE483D">
        <w:rPr>
          <w:i/>
          <w:iCs/>
        </w:rPr>
        <w:t>par</w:t>
      </w:r>
      <w:r w:rsidRPr="00BE483D">
        <w:rPr>
          <w:i/>
          <w:iCs/>
          <w:spacing w:val="7"/>
        </w:rPr>
        <w:t xml:space="preserve"> </w:t>
      </w:r>
      <w:r w:rsidRPr="00BE483D">
        <w:rPr>
          <w:i/>
          <w:iCs/>
        </w:rPr>
        <w:t>la</w:t>
      </w:r>
      <w:r w:rsidRPr="00BE483D">
        <w:rPr>
          <w:i/>
          <w:iCs/>
          <w:spacing w:val="7"/>
        </w:rPr>
        <w:t xml:space="preserve"> </w:t>
      </w:r>
      <w:r w:rsidRPr="00BE483D">
        <w:rPr>
          <w:i/>
          <w:iCs/>
        </w:rPr>
        <w:t>banque</w:t>
      </w:r>
    </w:p>
    <w:p w14:paraId="52B7D69C" w14:textId="77777777" w:rsidR="006D16D8" w:rsidRPr="00BE483D" w:rsidRDefault="006D16D8" w:rsidP="006D16D8">
      <w:pPr>
        <w:widowControl w:val="0"/>
        <w:autoSpaceDE w:val="0"/>
        <w:jc w:val="both"/>
      </w:pPr>
      <w:r w:rsidRPr="00BE483D">
        <w:rPr>
          <w:i/>
          <w:iCs/>
        </w:rPr>
        <w:t>à</w:t>
      </w:r>
      <w:r w:rsidRPr="00BE483D">
        <w:rPr>
          <w:i/>
          <w:iCs/>
          <w:spacing w:val="7"/>
        </w:rPr>
        <w:t xml:space="preserve"> </w:t>
      </w:r>
      <w:r w:rsidRPr="00BE483D">
        <w:rPr>
          <w:i/>
          <w:iCs/>
        </w:rPr>
        <w:t>……………..........................……….</w:t>
      </w:r>
      <w:r w:rsidRPr="00BE483D">
        <w:rPr>
          <w:i/>
          <w:iCs/>
          <w:spacing w:val="-1"/>
        </w:rPr>
        <w:t>.</w:t>
      </w:r>
      <w:r w:rsidRPr="00BE483D">
        <w:rPr>
          <w:i/>
          <w:iCs/>
        </w:rPr>
        <w:t>,</w:t>
      </w:r>
      <w:r w:rsidRPr="00BE483D">
        <w:rPr>
          <w:i/>
          <w:iCs/>
          <w:spacing w:val="7"/>
        </w:rPr>
        <w:t xml:space="preserve"> </w:t>
      </w:r>
      <w:r w:rsidRPr="00BE483D">
        <w:rPr>
          <w:i/>
          <w:iCs/>
        </w:rPr>
        <w:t>le</w:t>
      </w:r>
      <w:r w:rsidRPr="00BE483D">
        <w:rPr>
          <w:i/>
          <w:iCs/>
          <w:spacing w:val="7"/>
        </w:rPr>
        <w:t xml:space="preserve"> </w:t>
      </w:r>
      <w:r w:rsidRPr="00BE483D">
        <w:rPr>
          <w:i/>
          <w:iCs/>
        </w:rPr>
        <w:t>……………..........................………..</w:t>
      </w:r>
    </w:p>
    <w:p w14:paraId="71B111FC" w14:textId="77777777" w:rsidR="006D16D8" w:rsidRPr="00BE483D" w:rsidRDefault="006D16D8" w:rsidP="006D16D8">
      <w:pPr>
        <w:widowControl w:val="0"/>
        <w:autoSpaceDE w:val="0"/>
        <w:jc w:val="both"/>
      </w:pPr>
    </w:p>
    <w:p w14:paraId="310BDF4B" w14:textId="77777777" w:rsidR="006D16D8" w:rsidRPr="00BE483D" w:rsidRDefault="006D16D8" w:rsidP="006D16D8">
      <w:pPr>
        <w:widowControl w:val="0"/>
        <w:autoSpaceDE w:val="0"/>
        <w:jc w:val="both"/>
      </w:pPr>
    </w:p>
    <w:p w14:paraId="2F8205B5" w14:textId="77777777" w:rsidR="006D16D8" w:rsidRPr="00BE483D" w:rsidRDefault="006D16D8" w:rsidP="006D16D8">
      <w:pPr>
        <w:widowControl w:val="0"/>
        <w:autoSpaceDE w:val="0"/>
        <w:jc w:val="both"/>
      </w:pPr>
      <w:r w:rsidRPr="00BE483D">
        <w:rPr>
          <w:i/>
          <w:iCs/>
        </w:rPr>
        <w:t>[signature</w:t>
      </w:r>
      <w:r w:rsidRPr="00BE483D">
        <w:rPr>
          <w:i/>
          <w:iCs/>
          <w:spacing w:val="6"/>
        </w:rPr>
        <w:t xml:space="preserve"> </w:t>
      </w:r>
      <w:r w:rsidRPr="00BE483D">
        <w:rPr>
          <w:i/>
          <w:iCs/>
        </w:rPr>
        <w:t>de</w:t>
      </w:r>
      <w:r w:rsidRPr="00BE483D">
        <w:rPr>
          <w:i/>
          <w:iCs/>
          <w:spacing w:val="6"/>
        </w:rPr>
        <w:t xml:space="preserve"> </w:t>
      </w:r>
      <w:r w:rsidRPr="00BE483D">
        <w:rPr>
          <w:i/>
          <w:iCs/>
        </w:rPr>
        <w:t>la</w:t>
      </w:r>
      <w:r w:rsidRPr="00BE483D">
        <w:rPr>
          <w:i/>
          <w:iCs/>
          <w:spacing w:val="6"/>
        </w:rPr>
        <w:t xml:space="preserve"> </w:t>
      </w:r>
      <w:r w:rsidRPr="00BE483D">
        <w:rPr>
          <w:i/>
          <w:iCs/>
        </w:rPr>
        <w:t>banque]</w:t>
      </w:r>
    </w:p>
    <w:p w14:paraId="2A21B2D8" w14:textId="77777777" w:rsidR="006D16D8" w:rsidRPr="00BE483D" w:rsidRDefault="006D16D8" w:rsidP="006D16D8">
      <w:pPr>
        <w:pageBreakBefore/>
        <w:widowControl w:val="0"/>
        <w:autoSpaceDE w:val="0"/>
        <w:jc w:val="center"/>
        <w:rPr>
          <w:sz w:val="28"/>
          <w:szCs w:val="28"/>
        </w:rPr>
      </w:pPr>
      <w:r w:rsidRPr="00BE483D">
        <w:rPr>
          <w:b/>
          <w:bCs/>
          <w:sz w:val="28"/>
          <w:szCs w:val="28"/>
        </w:rPr>
        <w:lastRenderedPageBreak/>
        <w:t>Annexe</w:t>
      </w:r>
      <w:r w:rsidRPr="00BE483D">
        <w:rPr>
          <w:b/>
          <w:bCs/>
          <w:spacing w:val="10"/>
          <w:sz w:val="28"/>
          <w:szCs w:val="28"/>
        </w:rPr>
        <w:t xml:space="preserve"> </w:t>
      </w:r>
      <w:r w:rsidRPr="00BE483D">
        <w:rPr>
          <w:b/>
          <w:bCs/>
          <w:sz w:val="28"/>
          <w:szCs w:val="28"/>
        </w:rPr>
        <w:t>n°5 : Modèle de caution de retenue de garantie</w:t>
      </w:r>
    </w:p>
    <w:p w14:paraId="69D6C3E2" w14:textId="77777777" w:rsidR="006D16D8" w:rsidRPr="00BE483D" w:rsidRDefault="006D16D8" w:rsidP="006D16D8">
      <w:pPr>
        <w:widowControl w:val="0"/>
        <w:autoSpaceDE w:val="0"/>
        <w:jc w:val="both"/>
        <w:rPr>
          <w:b/>
          <w:bCs/>
        </w:rPr>
      </w:pPr>
    </w:p>
    <w:p w14:paraId="6F25B6E0" w14:textId="77777777" w:rsidR="006D16D8" w:rsidRPr="00BE483D" w:rsidRDefault="006D16D8" w:rsidP="006D16D8">
      <w:pPr>
        <w:widowControl w:val="0"/>
        <w:autoSpaceDE w:val="0"/>
        <w:jc w:val="both"/>
      </w:pPr>
      <w:r w:rsidRPr="00BE483D">
        <w:rPr>
          <w:sz w:val="22"/>
          <w:szCs w:val="22"/>
        </w:rPr>
        <w:t>Banque</w:t>
      </w:r>
      <w:r w:rsidRPr="00BE483D">
        <w:rPr>
          <w:spacing w:val="7"/>
          <w:sz w:val="22"/>
          <w:szCs w:val="22"/>
        </w:rPr>
        <w:t xml:space="preserve"> </w:t>
      </w:r>
      <w:r w:rsidRPr="00BE483D">
        <w:rPr>
          <w:sz w:val="22"/>
          <w:szCs w:val="22"/>
        </w:rPr>
        <w:t>:</w:t>
      </w:r>
      <w:r w:rsidRPr="00BE483D">
        <w:rPr>
          <w:spacing w:val="7"/>
          <w:sz w:val="22"/>
          <w:szCs w:val="22"/>
        </w:rPr>
        <w:t xml:space="preserve"> </w:t>
      </w:r>
      <w:r w:rsidRPr="00BE483D">
        <w:rPr>
          <w:sz w:val="22"/>
          <w:szCs w:val="22"/>
        </w:rPr>
        <w:t>…………...........................……………………</w:t>
      </w:r>
    </w:p>
    <w:p w14:paraId="14E5A04B" w14:textId="77777777" w:rsidR="006D16D8" w:rsidRPr="00BE483D" w:rsidRDefault="006D16D8" w:rsidP="006D16D8">
      <w:pPr>
        <w:widowControl w:val="0"/>
        <w:autoSpaceDE w:val="0"/>
        <w:jc w:val="both"/>
      </w:pPr>
      <w:r w:rsidRPr="00BE483D">
        <w:rPr>
          <w:sz w:val="22"/>
          <w:szCs w:val="22"/>
        </w:rPr>
        <w:t>Référence</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la</w:t>
      </w:r>
      <w:r w:rsidRPr="00BE483D">
        <w:rPr>
          <w:spacing w:val="7"/>
          <w:sz w:val="22"/>
          <w:szCs w:val="22"/>
        </w:rPr>
        <w:t xml:space="preserve"> </w:t>
      </w:r>
      <w:r w:rsidRPr="00BE483D">
        <w:rPr>
          <w:sz w:val="22"/>
          <w:szCs w:val="22"/>
        </w:rPr>
        <w:t>Caution</w:t>
      </w:r>
      <w:r w:rsidRPr="00BE483D">
        <w:rPr>
          <w:spacing w:val="7"/>
          <w:sz w:val="22"/>
          <w:szCs w:val="22"/>
        </w:rPr>
        <w:t xml:space="preserve"> </w:t>
      </w:r>
      <w:r w:rsidRPr="00BE483D">
        <w:rPr>
          <w:sz w:val="22"/>
          <w:szCs w:val="22"/>
        </w:rPr>
        <w:t>:</w:t>
      </w:r>
      <w:r w:rsidRPr="00BE483D">
        <w:rPr>
          <w:spacing w:val="7"/>
          <w:sz w:val="22"/>
          <w:szCs w:val="22"/>
        </w:rPr>
        <w:t xml:space="preserve"> </w:t>
      </w:r>
      <w:r w:rsidRPr="00BE483D">
        <w:rPr>
          <w:sz w:val="22"/>
          <w:szCs w:val="22"/>
        </w:rPr>
        <w:t>N°</w:t>
      </w:r>
      <w:r w:rsidRPr="00BE483D">
        <w:rPr>
          <w:spacing w:val="7"/>
          <w:sz w:val="22"/>
          <w:szCs w:val="22"/>
        </w:rPr>
        <w:t xml:space="preserve"> </w:t>
      </w:r>
      <w:r w:rsidRPr="00BE483D">
        <w:rPr>
          <w:sz w:val="22"/>
          <w:szCs w:val="22"/>
        </w:rPr>
        <w:t>…………...........................……………………</w:t>
      </w:r>
    </w:p>
    <w:p w14:paraId="48432CE5" w14:textId="77777777" w:rsidR="006D16D8" w:rsidRPr="00BE483D" w:rsidRDefault="006D16D8" w:rsidP="006D16D8">
      <w:pPr>
        <w:widowControl w:val="0"/>
        <w:autoSpaceDE w:val="0"/>
        <w:jc w:val="both"/>
      </w:pPr>
      <w:r w:rsidRPr="00BE483D">
        <w:rPr>
          <w:sz w:val="22"/>
          <w:szCs w:val="22"/>
        </w:rPr>
        <w:t>A</w:t>
      </w:r>
      <w:r w:rsidRPr="00BE483D">
        <w:rPr>
          <w:spacing w:val="7"/>
          <w:sz w:val="22"/>
          <w:szCs w:val="22"/>
        </w:rPr>
        <w:t xml:space="preserve"> </w:t>
      </w:r>
      <w:r w:rsidRPr="00BE483D">
        <w:rPr>
          <w:i/>
          <w:iCs/>
          <w:sz w:val="22"/>
          <w:szCs w:val="22"/>
        </w:rPr>
        <w:t>[indiquer le Maître d’Ouvrage]</w:t>
      </w:r>
    </w:p>
    <w:p w14:paraId="541E2A40" w14:textId="77777777" w:rsidR="006D16D8" w:rsidRPr="00BE483D" w:rsidRDefault="006D16D8" w:rsidP="006D16D8">
      <w:pPr>
        <w:widowControl w:val="0"/>
        <w:autoSpaceDE w:val="0"/>
        <w:jc w:val="both"/>
      </w:pPr>
      <w:r w:rsidRPr="00BE483D">
        <w:rPr>
          <w:i/>
          <w:iCs/>
          <w:sz w:val="22"/>
          <w:szCs w:val="22"/>
        </w:rPr>
        <w:t>[Adresse</w:t>
      </w:r>
      <w:r w:rsidRPr="00BE483D">
        <w:rPr>
          <w:i/>
          <w:iCs/>
          <w:spacing w:val="6"/>
          <w:sz w:val="22"/>
          <w:szCs w:val="22"/>
        </w:rPr>
        <w:t xml:space="preserve"> </w:t>
      </w:r>
      <w:r w:rsidRPr="00BE483D">
        <w:rPr>
          <w:i/>
          <w:iCs/>
          <w:sz w:val="22"/>
          <w:szCs w:val="22"/>
        </w:rPr>
        <w:t>du</w:t>
      </w:r>
      <w:r w:rsidRPr="00BE483D">
        <w:rPr>
          <w:i/>
          <w:iCs/>
          <w:spacing w:val="6"/>
          <w:sz w:val="22"/>
          <w:szCs w:val="22"/>
        </w:rPr>
        <w:t xml:space="preserve"> </w:t>
      </w:r>
      <w:r w:rsidRPr="00BE483D">
        <w:rPr>
          <w:i/>
          <w:iCs/>
          <w:sz w:val="22"/>
          <w:szCs w:val="22"/>
        </w:rPr>
        <w:t>Autorité Contractante]</w:t>
      </w:r>
    </w:p>
    <w:p w14:paraId="2447CA05" w14:textId="77777777" w:rsidR="006D16D8" w:rsidRPr="00BE483D" w:rsidRDefault="006D16D8" w:rsidP="006D16D8">
      <w:pPr>
        <w:widowControl w:val="0"/>
        <w:autoSpaceDE w:val="0"/>
        <w:jc w:val="both"/>
        <w:rPr>
          <w:sz w:val="22"/>
          <w:szCs w:val="22"/>
        </w:rPr>
      </w:pPr>
    </w:p>
    <w:p w14:paraId="711DE373" w14:textId="77777777" w:rsidR="006D16D8" w:rsidRPr="00BE483D" w:rsidRDefault="006D16D8" w:rsidP="006D16D8">
      <w:pPr>
        <w:widowControl w:val="0"/>
        <w:autoSpaceDE w:val="0"/>
        <w:jc w:val="both"/>
      </w:pPr>
      <w:r w:rsidRPr="00BE483D">
        <w:rPr>
          <w:sz w:val="22"/>
          <w:szCs w:val="22"/>
        </w:rPr>
        <w:t>ci-dessous</w:t>
      </w:r>
      <w:r w:rsidRPr="00BE483D">
        <w:rPr>
          <w:spacing w:val="7"/>
          <w:sz w:val="22"/>
          <w:szCs w:val="22"/>
        </w:rPr>
        <w:t xml:space="preserve"> </w:t>
      </w:r>
      <w:r w:rsidRPr="00BE483D">
        <w:rPr>
          <w:sz w:val="22"/>
          <w:szCs w:val="22"/>
        </w:rPr>
        <w:t>désigné</w:t>
      </w:r>
      <w:r w:rsidRPr="00BE483D">
        <w:rPr>
          <w:spacing w:val="7"/>
          <w:sz w:val="22"/>
          <w:szCs w:val="22"/>
        </w:rPr>
        <w:t xml:space="preserve"> </w:t>
      </w:r>
      <w:r w:rsidRPr="00BE483D">
        <w:rPr>
          <w:sz w:val="22"/>
          <w:szCs w:val="22"/>
        </w:rPr>
        <w:t>«le Maître d’Ouvrage»</w:t>
      </w:r>
    </w:p>
    <w:p w14:paraId="22ABB77A" w14:textId="77777777" w:rsidR="006D16D8" w:rsidRPr="00BE483D" w:rsidRDefault="006D16D8" w:rsidP="006D16D8">
      <w:pPr>
        <w:widowControl w:val="0"/>
        <w:autoSpaceDE w:val="0"/>
        <w:jc w:val="both"/>
        <w:rPr>
          <w:sz w:val="22"/>
          <w:szCs w:val="22"/>
        </w:rPr>
      </w:pPr>
    </w:p>
    <w:p w14:paraId="30AA912C" w14:textId="77777777" w:rsidR="006D16D8" w:rsidRPr="00BE483D" w:rsidRDefault="006D16D8" w:rsidP="006D16D8">
      <w:pPr>
        <w:widowControl w:val="0"/>
        <w:autoSpaceDE w:val="0"/>
        <w:jc w:val="both"/>
      </w:pPr>
      <w:r w:rsidRPr="00BE483D">
        <w:rPr>
          <w:sz w:val="22"/>
          <w:szCs w:val="22"/>
        </w:rPr>
        <w:t>attendu que ;  …………...........……............………………</w:t>
      </w:r>
      <w:r w:rsidRPr="00BE483D">
        <w:rPr>
          <w:i/>
          <w:iCs/>
          <w:sz w:val="22"/>
          <w:szCs w:val="22"/>
        </w:rPr>
        <w:t>[nom et adresse de l’entreprise]</w:t>
      </w:r>
      <w:r w:rsidRPr="00BE483D">
        <w:rPr>
          <w:sz w:val="22"/>
          <w:szCs w:val="22"/>
        </w:rPr>
        <w:t>, ci-dessous</w:t>
      </w:r>
      <w:r w:rsidRPr="00BE483D">
        <w:rPr>
          <w:spacing w:val="14"/>
          <w:sz w:val="22"/>
          <w:szCs w:val="22"/>
        </w:rPr>
        <w:t xml:space="preserve"> </w:t>
      </w:r>
      <w:r w:rsidRPr="00BE483D">
        <w:rPr>
          <w:sz w:val="22"/>
          <w:szCs w:val="22"/>
        </w:rPr>
        <w:t>désigné</w:t>
      </w:r>
      <w:r w:rsidRPr="00BE483D">
        <w:rPr>
          <w:spacing w:val="14"/>
          <w:sz w:val="22"/>
          <w:szCs w:val="22"/>
        </w:rPr>
        <w:t xml:space="preserve"> </w:t>
      </w:r>
      <w:r w:rsidRPr="00BE483D">
        <w:rPr>
          <w:sz w:val="22"/>
          <w:szCs w:val="22"/>
        </w:rPr>
        <w:t>«</w:t>
      </w:r>
      <w:r w:rsidRPr="00BE483D">
        <w:rPr>
          <w:spacing w:val="14"/>
          <w:sz w:val="22"/>
          <w:szCs w:val="22"/>
        </w:rPr>
        <w:t xml:space="preserve"> </w:t>
      </w:r>
      <w:r w:rsidRPr="00BE483D">
        <w:rPr>
          <w:sz w:val="22"/>
          <w:szCs w:val="22"/>
        </w:rPr>
        <w:t>le co-contractant</w:t>
      </w:r>
      <w:r w:rsidRPr="00BE483D">
        <w:rPr>
          <w:spacing w:val="14"/>
          <w:sz w:val="22"/>
          <w:szCs w:val="22"/>
        </w:rPr>
        <w:t xml:space="preserve"> </w:t>
      </w:r>
      <w:r w:rsidRPr="00BE483D">
        <w:rPr>
          <w:sz w:val="22"/>
          <w:szCs w:val="22"/>
        </w:rPr>
        <w:t>»,</w:t>
      </w:r>
      <w:r w:rsidRPr="00BE483D">
        <w:rPr>
          <w:spacing w:val="14"/>
          <w:sz w:val="22"/>
          <w:szCs w:val="22"/>
        </w:rPr>
        <w:t xml:space="preserve"> </w:t>
      </w:r>
      <w:r w:rsidRPr="00BE483D">
        <w:rPr>
          <w:sz w:val="22"/>
          <w:szCs w:val="22"/>
        </w:rPr>
        <w:t>s’est</w:t>
      </w:r>
      <w:r w:rsidRPr="00BE483D">
        <w:rPr>
          <w:spacing w:val="14"/>
          <w:sz w:val="22"/>
          <w:szCs w:val="22"/>
        </w:rPr>
        <w:t xml:space="preserve"> </w:t>
      </w:r>
      <w:r w:rsidRPr="00BE483D">
        <w:rPr>
          <w:sz w:val="22"/>
          <w:szCs w:val="22"/>
        </w:rPr>
        <w:t>engagé,</w:t>
      </w:r>
      <w:r w:rsidRPr="00BE483D">
        <w:rPr>
          <w:spacing w:val="14"/>
          <w:sz w:val="22"/>
          <w:szCs w:val="22"/>
        </w:rPr>
        <w:t xml:space="preserve"> </w:t>
      </w:r>
      <w:r w:rsidRPr="00BE483D">
        <w:rPr>
          <w:sz w:val="22"/>
          <w:szCs w:val="22"/>
        </w:rPr>
        <w:t>en</w:t>
      </w:r>
      <w:r w:rsidRPr="00BE483D">
        <w:rPr>
          <w:spacing w:val="14"/>
          <w:sz w:val="22"/>
          <w:szCs w:val="22"/>
        </w:rPr>
        <w:t xml:space="preserve"> </w:t>
      </w:r>
      <w:r w:rsidRPr="00BE483D">
        <w:rPr>
          <w:sz w:val="22"/>
          <w:szCs w:val="22"/>
        </w:rPr>
        <w:t>exécution</w:t>
      </w:r>
      <w:r w:rsidRPr="00BE483D">
        <w:rPr>
          <w:spacing w:val="14"/>
          <w:sz w:val="22"/>
          <w:szCs w:val="22"/>
        </w:rPr>
        <w:t xml:space="preserve"> </w:t>
      </w:r>
      <w:r w:rsidRPr="00BE483D">
        <w:rPr>
          <w:sz w:val="22"/>
          <w:szCs w:val="22"/>
        </w:rPr>
        <w:t>du</w:t>
      </w:r>
      <w:r w:rsidRPr="00BE483D">
        <w:rPr>
          <w:spacing w:val="14"/>
          <w:sz w:val="22"/>
          <w:szCs w:val="22"/>
        </w:rPr>
        <w:t xml:space="preserve"> </w:t>
      </w:r>
      <w:r w:rsidRPr="00BE483D">
        <w:rPr>
          <w:sz w:val="22"/>
          <w:szCs w:val="22"/>
        </w:rPr>
        <w:t>marché,</w:t>
      </w:r>
      <w:r w:rsidRPr="00BE483D">
        <w:rPr>
          <w:spacing w:val="14"/>
          <w:sz w:val="22"/>
          <w:szCs w:val="22"/>
        </w:rPr>
        <w:t xml:space="preserve"> </w:t>
      </w:r>
      <w:r w:rsidRPr="00BE483D">
        <w:rPr>
          <w:sz w:val="22"/>
          <w:szCs w:val="22"/>
        </w:rPr>
        <w:t>à</w:t>
      </w:r>
      <w:r w:rsidRPr="00BE483D">
        <w:rPr>
          <w:spacing w:val="14"/>
          <w:sz w:val="22"/>
          <w:szCs w:val="22"/>
        </w:rPr>
        <w:t xml:space="preserve"> </w:t>
      </w:r>
      <w:r w:rsidRPr="00BE483D">
        <w:rPr>
          <w:sz w:val="22"/>
          <w:szCs w:val="22"/>
        </w:rPr>
        <w:t>réaliser</w:t>
      </w:r>
      <w:r w:rsidRPr="00BE483D">
        <w:rPr>
          <w:spacing w:val="14"/>
          <w:sz w:val="22"/>
          <w:szCs w:val="22"/>
        </w:rPr>
        <w:t xml:space="preserve"> </w:t>
      </w:r>
      <w:r w:rsidRPr="00BE483D">
        <w:rPr>
          <w:sz w:val="22"/>
          <w:szCs w:val="22"/>
        </w:rPr>
        <w:t>les</w:t>
      </w:r>
      <w:r w:rsidRPr="00BE483D">
        <w:rPr>
          <w:spacing w:val="14"/>
          <w:sz w:val="22"/>
          <w:szCs w:val="22"/>
        </w:rPr>
        <w:t xml:space="preserve"> </w:t>
      </w:r>
      <w:r w:rsidRPr="00BE483D">
        <w:rPr>
          <w:sz w:val="22"/>
          <w:szCs w:val="22"/>
        </w:rPr>
        <w:t>travaux de</w:t>
      </w:r>
      <w:r w:rsidRPr="00BE483D">
        <w:rPr>
          <w:spacing w:val="7"/>
          <w:sz w:val="22"/>
          <w:szCs w:val="22"/>
        </w:rPr>
        <w:t xml:space="preserve"> </w:t>
      </w:r>
      <w:r w:rsidRPr="00BE483D">
        <w:rPr>
          <w:i/>
          <w:iCs/>
          <w:sz w:val="22"/>
          <w:szCs w:val="22"/>
        </w:rPr>
        <w:t>[indiquer</w:t>
      </w:r>
      <w:r w:rsidRPr="00BE483D">
        <w:rPr>
          <w:i/>
          <w:iCs/>
          <w:spacing w:val="6"/>
          <w:sz w:val="22"/>
          <w:szCs w:val="22"/>
        </w:rPr>
        <w:t xml:space="preserve"> </w:t>
      </w:r>
      <w:r w:rsidRPr="00BE483D">
        <w:rPr>
          <w:i/>
          <w:iCs/>
          <w:sz w:val="22"/>
          <w:szCs w:val="22"/>
        </w:rPr>
        <w:t>l’objet</w:t>
      </w:r>
      <w:r w:rsidRPr="00BE483D">
        <w:rPr>
          <w:i/>
          <w:iCs/>
          <w:spacing w:val="6"/>
          <w:sz w:val="22"/>
          <w:szCs w:val="22"/>
        </w:rPr>
        <w:t xml:space="preserve"> </w:t>
      </w:r>
      <w:r w:rsidRPr="00BE483D">
        <w:rPr>
          <w:i/>
          <w:iCs/>
          <w:sz w:val="22"/>
          <w:szCs w:val="22"/>
        </w:rPr>
        <w:t>des</w:t>
      </w:r>
      <w:r w:rsidRPr="00BE483D">
        <w:rPr>
          <w:i/>
          <w:iCs/>
          <w:spacing w:val="6"/>
          <w:sz w:val="22"/>
          <w:szCs w:val="22"/>
        </w:rPr>
        <w:t xml:space="preserve"> </w:t>
      </w:r>
      <w:r w:rsidRPr="00BE483D">
        <w:rPr>
          <w:i/>
          <w:iCs/>
          <w:sz w:val="22"/>
          <w:szCs w:val="22"/>
        </w:rPr>
        <w:t>travaux]</w:t>
      </w:r>
    </w:p>
    <w:p w14:paraId="1A901443" w14:textId="77777777" w:rsidR="006D16D8" w:rsidRPr="00BE483D" w:rsidRDefault="006D16D8" w:rsidP="006D16D8">
      <w:pPr>
        <w:widowControl w:val="0"/>
        <w:autoSpaceDE w:val="0"/>
        <w:jc w:val="both"/>
        <w:rPr>
          <w:sz w:val="22"/>
          <w:szCs w:val="22"/>
        </w:rPr>
      </w:pPr>
    </w:p>
    <w:p w14:paraId="24660890" w14:textId="77777777" w:rsidR="006D16D8" w:rsidRPr="00BE483D" w:rsidRDefault="006D16D8" w:rsidP="006D16D8">
      <w:pPr>
        <w:widowControl w:val="0"/>
        <w:autoSpaceDE w:val="0"/>
        <w:jc w:val="both"/>
      </w:pPr>
      <w:r w:rsidRPr="00BE483D">
        <w:rPr>
          <w:sz w:val="22"/>
          <w:szCs w:val="22"/>
        </w:rPr>
        <w:t>attendu</w:t>
      </w:r>
      <w:r w:rsidRPr="00BE483D">
        <w:rPr>
          <w:spacing w:val="7"/>
          <w:sz w:val="22"/>
          <w:szCs w:val="22"/>
        </w:rPr>
        <w:t xml:space="preserve"> </w:t>
      </w:r>
      <w:r w:rsidRPr="00BE483D">
        <w:rPr>
          <w:sz w:val="22"/>
          <w:szCs w:val="22"/>
        </w:rPr>
        <w:t>qu’il</w:t>
      </w:r>
      <w:r w:rsidRPr="00BE483D">
        <w:rPr>
          <w:spacing w:val="7"/>
          <w:sz w:val="22"/>
          <w:szCs w:val="22"/>
        </w:rPr>
        <w:t xml:space="preserve"> ; </w:t>
      </w:r>
      <w:r w:rsidRPr="00BE483D">
        <w:rPr>
          <w:sz w:val="22"/>
          <w:szCs w:val="22"/>
        </w:rPr>
        <w:t>est</w:t>
      </w:r>
      <w:r w:rsidRPr="00BE483D">
        <w:rPr>
          <w:spacing w:val="7"/>
          <w:sz w:val="22"/>
          <w:szCs w:val="22"/>
        </w:rPr>
        <w:t xml:space="preserve"> </w:t>
      </w:r>
      <w:r w:rsidRPr="00BE483D">
        <w:rPr>
          <w:sz w:val="22"/>
          <w:szCs w:val="22"/>
        </w:rPr>
        <w:t>stipulé</w:t>
      </w:r>
      <w:r w:rsidRPr="00BE483D">
        <w:rPr>
          <w:spacing w:val="7"/>
          <w:sz w:val="22"/>
          <w:szCs w:val="22"/>
        </w:rPr>
        <w:t xml:space="preserve"> </w:t>
      </w:r>
      <w:r w:rsidRPr="00BE483D">
        <w:rPr>
          <w:sz w:val="22"/>
          <w:szCs w:val="22"/>
        </w:rPr>
        <w:t>dans</w:t>
      </w:r>
      <w:r w:rsidRPr="00BE483D">
        <w:rPr>
          <w:spacing w:val="7"/>
          <w:sz w:val="22"/>
          <w:szCs w:val="22"/>
        </w:rPr>
        <w:t xml:space="preserve"> </w:t>
      </w:r>
      <w:r w:rsidRPr="00BE483D">
        <w:rPr>
          <w:sz w:val="22"/>
          <w:szCs w:val="22"/>
        </w:rPr>
        <w:t>le</w:t>
      </w:r>
      <w:r w:rsidRPr="00BE483D">
        <w:rPr>
          <w:spacing w:val="7"/>
          <w:sz w:val="22"/>
          <w:szCs w:val="22"/>
        </w:rPr>
        <w:t xml:space="preserve"> </w:t>
      </w:r>
      <w:r w:rsidRPr="00BE483D">
        <w:rPr>
          <w:sz w:val="22"/>
          <w:szCs w:val="22"/>
        </w:rPr>
        <w:t>marché</w:t>
      </w:r>
      <w:r w:rsidRPr="00BE483D">
        <w:rPr>
          <w:spacing w:val="7"/>
          <w:sz w:val="22"/>
          <w:szCs w:val="22"/>
        </w:rPr>
        <w:t xml:space="preserve"> </w:t>
      </w:r>
      <w:r w:rsidRPr="00BE483D">
        <w:rPr>
          <w:sz w:val="22"/>
          <w:szCs w:val="22"/>
        </w:rPr>
        <w:t>que</w:t>
      </w:r>
      <w:r w:rsidRPr="00BE483D">
        <w:rPr>
          <w:spacing w:val="7"/>
          <w:sz w:val="22"/>
          <w:szCs w:val="22"/>
        </w:rPr>
        <w:t xml:space="preserve"> </w:t>
      </w:r>
      <w:r w:rsidRPr="00BE483D">
        <w:rPr>
          <w:sz w:val="22"/>
          <w:szCs w:val="22"/>
        </w:rPr>
        <w:t>la</w:t>
      </w:r>
      <w:r w:rsidRPr="00BE483D">
        <w:rPr>
          <w:spacing w:val="7"/>
          <w:sz w:val="22"/>
          <w:szCs w:val="22"/>
        </w:rPr>
        <w:t xml:space="preserve"> </w:t>
      </w:r>
      <w:r w:rsidRPr="00BE483D">
        <w:rPr>
          <w:sz w:val="22"/>
          <w:szCs w:val="22"/>
        </w:rPr>
        <w:t>retenue</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garantie</w:t>
      </w:r>
      <w:r w:rsidRPr="00BE483D">
        <w:rPr>
          <w:spacing w:val="7"/>
          <w:sz w:val="22"/>
          <w:szCs w:val="22"/>
        </w:rPr>
        <w:t xml:space="preserve"> </w:t>
      </w:r>
      <w:r w:rsidRPr="00BE483D">
        <w:rPr>
          <w:sz w:val="22"/>
          <w:szCs w:val="22"/>
        </w:rPr>
        <w:t>fixée</w:t>
      </w:r>
      <w:r w:rsidRPr="00BE483D">
        <w:rPr>
          <w:spacing w:val="7"/>
          <w:sz w:val="22"/>
          <w:szCs w:val="22"/>
        </w:rPr>
        <w:t xml:space="preserve"> </w:t>
      </w:r>
      <w:r w:rsidRPr="00BE483D">
        <w:rPr>
          <w:sz w:val="22"/>
          <w:szCs w:val="22"/>
        </w:rPr>
        <w:t>à</w:t>
      </w:r>
      <w:r w:rsidRPr="00BE483D">
        <w:rPr>
          <w:spacing w:val="7"/>
          <w:sz w:val="22"/>
          <w:szCs w:val="22"/>
        </w:rPr>
        <w:t xml:space="preserve"> </w:t>
      </w:r>
      <w:r w:rsidRPr="00BE483D">
        <w:rPr>
          <w:i/>
          <w:iCs/>
          <w:sz w:val="22"/>
          <w:szCs w:val="22"/>
        </w:rPr>
        <w:t>[pourcentage</w:t>
      </w:r>
      <w:r w:rsidRPr="00BE483D">
        <w:rPr>
          <w:i/>
          <w:iCs/>
          <w:spacing w:val="6"/>
          <w:sz w:val="22"/>
          <w:szCs w:val="22"/>
        </w:rPr>
        <w:t xml:space="preserve"> </w:t>
      </w:r>
      <w:r w:rsidRPr="00BE483D">
        <w:rPr>
          <w:i/>
          <w:iCs/>
          <w:sz w:val="22"/>
          <w:szCs w:val="22"/>
        </w:rPr>
        <w:t>inférieur</w:t>
      </w:r>
      <w:r w:rsidRPr="00BE483D">
        <w:rPr>
          <w:i/>
          <w:iCs/>
          <w:spacing w:val="6"/>
          <w:sz w:val="22"/>
          <w:szCs w:val="22"/>
        </w:rPr>
        <w:t xml:space="preserve"> </w:t>
      </w:r>
      <w:r w:rsidRPr="00BE483D">
        <w:rPr>
          <w:i/>
          <w:iCs/>
          <w:sz w:val="22"/>
          <w:szCs w:val="22"/>
        </w:rPr>
        <w:t>à</w:t>
      </w:r>
      <w:r w:rsidRPr="00BE483D">
        <w:rPr>
          <w:i/>
          <w:iCs/>
          <w:spacing w:val="6"/>
          <w:sz w:val="22"/>
          <w:szCs w:val="22"/>
        </w:rPr>
        <w:t xml:space="preserve"> </w:t>
      </w:r>
      <w:r w:rsidRPr="00BE483D">
        <w:rPr>
          <w:i/>
          <w:iCs/>
          <w:sz w:val="22"/>
          <w:szCs w:val="22"/>
        </w:rPr>
        <w:t>10%</w:t>
      </w:r>
      <w:r w:rsidRPr="00BE483D">
        <w:rPr>
          <w:i/>
          <w:iCs/>
          <w:spacing w:val="6"/>
          <w:sz w:val="22"/>
          <w:szCs w:val="22"/>
        </w:rPr>
        <w:t xml:space="preserve"> </w:t>
      </w:r>
      <w:r w:rsidRPr="00BE483D">
        <w:rPr>
          <w:b/>
          <w:i/>
          <w:iCs/>
          <w:sz w:val="22"/>
          <w:szCs w:val="22"/>
        </w:rPr>
        <w:t>à préciser</w:t>
      </w:r>
      <w:r w:rsidRPr="00BE483D">
        <w:rPr>
          <w:i/>
          <w:iCs/>
          <w:sz w:val="22"/>
          <w:szCs w:val="22"/>
        </w:rPr>
        <w:t xml:space="preserve">] </w:t>
      </w:r>
      <w:r w:rsidRPr="00BE483D">
        <w:rPr>
          <w:i/>
          <w:iCs/>
          <w:spacing w:val="-19"/>
          <w:sz w:val="22"/>
          <w:szCs w:val="22"/>
        </w:rPr>
        <w:t xml:space="preserve"> </w:t>
      </w:r>
      <w:r w:rsidRPr="00BE483D">
        <w:rPr>
          <w:sz w:val="22"/>
          <w:szCs w:val="22"/>
        </w:rPr>
        <w:t>du</w:t>
      </w:r>
      <w:r w:rsidRPr="00BE483D">
        <w:rPr>
          <w:spacing w:val="7"/>
          <w:sz w:val="22"/>
          <w:szCs w:val="22"/>
        </w:rPr>
        <w:t xml:space="preserve"> </w:t>
      </w:r>
      <w:r w:rsidRPr="00BE483D">
        <w:rPr>
          <w:sz w:val="22"/>
          <w:szCs w:val="22"/>
        </w:rPr>
        <w:t>montant</w:t>
      </w:r>
      <w:r w:rsidRPr="00BE483D">
        <w:rPr>
          <w:spacing w:val="7"/>
          <w:sz w:val="22"/>
          <w:szCs w:val="22"/>
        </w:rPr>
        <w:t xml:space="preserve"> TTC </w:t>
      </w:r>
      <w:r w:rsidRPr="00BE483D">
        <w:rPr>
          <w:sz w:val="22"/>
          <w:szCs w:val="22"/>
        </w:rPr>
        <w:t>du</w:t>
      </w:r>
      <w:r w:rsidRPr="00BE483D">
        <w:rPr>
          <w:spacing w:val="7"/>
          <w:sz w:val="22"/>
          <w:szCs w:val="22"/>
        </w:rPr>
        <w:t xml:space="preserve"> </w:t>
      </w:r>
      <w:r w:rsidRPr="00BE483D">
        <w:rPr>
          <w:sz w:val="22"/>
          <w:szCs w:val="22"/>
        </w:rPr>
        <w:t>marché</w:t>
      </w:r>
      <w:r w:rsidRPr="00BE483D">
        <w:rPr>
          <w:spacing w:val="7"/>
          <w:sz w:val="22"/>
          <w:szCs w:val="22"/>
        </w:rPr>
        <w:t xml:space="preserve"> </w:t>
      </w:r>
      <w:r w:rsidRPr="00BE483D">
        <w:rPr>
          <w:sz w:val="22"/>
          <w:szCs w:val="22"/>
        </w:rPr>
        <w:t>peut</w:t>
      </w:r>
      <w:r w:rsidRPr="00BE483D">
        <w:rPr>
          <w:spacing w:val="7"/>
          <w:sz w:val="22"/>
          <w:szCs w:val="22"/>
        </w:rPr>
        <w:t xml:space="preserve"> </w:t>
      </w:r>
      <w:r w:rsidRPr="00BE483D">
        <w:rPr>
          <w:sz w:val="22"/>
          <w:szCs w:val="22"/>
        </w:rPr>
        <w:t>être</w:t>
      </w:r>
      <w:r w:rsidRPr="00BE483D">
        <w:rPr>
          <w:spacing w:val="7"/>
          <w:sz w:val="22"/>
          <w:szCs w:val="22"/>
        </w:rPr>
        <w:t xml:space="preserve"> </w:t>
      </w:r>
      <w:r w:rsidRPr="00BE483D">
        <w:rPr>
          <w:sz w:val="22"/>
          <w:szCs w:val="22"/>
        </w:rPr>
        <w:t>remplacée</w:t>
      </w:r>
      <w:r w:rsidRPr="00BE483D">
        <w:rPr>
          <w:spacing w:val="7"/>
          <w:sz w:val="22"/>
          <w:szCs w:val="22"/>
        </w:rPr>
        <w:t xml:space="preserve"> </w:t>
      </w:r>
      <w:r w:rsidRPr="00BE483D">
        <w:rPr>
          <w:sz w:val="22"/>
          <w:szCs w:val="22"/>
        </w:rPr>
        <w:t>par</w:t>
      </w:r>
      <w:r w:rsidRPr="00BE483D">
        <w:rPr>
          <w:spacing w:val="7"/>
          <w:sz w:val="22"/>
          <w:szCs w:val="22"/>
        </w:rPr>
        <w:t xml:space="preserve"> </w:t>
      </w:r>
      <w:r w:rsidRPr="00BE483D">
        <w:rPr>
          <w:sz w:val="22"/>
          <w:szCs w:val="22"/>
        </w:rPr>
        <w:t>une</w:t>
      </w:r>
      <w:r w:rsidRPr="00BE483D">
        <w:rPr>
          <w:spacing w:val="7"/>
          <w:sz w:val="22"/>
          <w:szCs w:val="22"/>
        </w:rPr>
        <w:t xml:space="preserve"> </w:t>
      </w:r>
      <w:r w:rsidRPr="00BE483D">
        <w:rPr>
          <w:sz w:val="22"/>
          <w:szCs w:val="22"/>
        </w:rPr>
        <w:t>caution</w:t>
      </w:r>
      <w:r w:rsidRPr="00BE483D">
        <w:rPr>
          <w:spacing w:val="7"/>
          <w:sz w:val="22"/>
          <w:szCs w:val="22"/>
        </w:rPr>
        <w:t xml:space="preserve"> </w:t>
      </w:r>
      <w:r w:rsidRPr="00BE483D">
        <w:rPr>
          <w:sz w:val="22"/>
          <w:szCs w:val="22"/>
        </w:rPr>
        <w:t>solidaire,</w:t>
      </w:r>
    </w:p>
    <w:p w14:paraId="796334F5" w14:textId="77777777" w:rsidR="006D16D8" w:rsidRPr="00BE483D" w:rsidRDefault="006D16D8" w:rsidP="006D16D8">
      <w:pPr>
        <w:widowControl w:val="0"/>
        <w:autoSpaceDE w:val="0"/>
        <w:jc w:val="both"/>
        <w:rPr>
          <w:sz w:val="22"/>
          <w:szCs w:val="22"/>
        </w:rPr>
      </w:pPr>
    </w:p>
    <w:p w14:paraId="6DF38121" w14:textId="77777777" w:rsidR="006D16D8" w:rsidRPr="00BE483D" w:rsidRDefault="006D16D8" w:rsidP="006D16D8">
      <w:pPr>
        <w:widowControl w:val="0"/>
        <w:autoSpaceDE w:val="0"/>
        <w:jc w:val="both"/>
      </w:pPr>
      <w:r w:rsidRPr="00BE483D">
        <w:rPr>
          <w:sz w:val="22"/>
          <w:szCs w:val="22"/>
        </w:rPr>
        <w:t>attendu</w:t>
      </w:r>
      <w:r w:rsidRPr="00BE483D">
        <w:rPr>
          <w:spacing w:val="7"/>
          <w:sz w:val="22"/>
          <w:szCs w:val="22"/>
        </w:rPr>
        <w:t xml:space="preserve"> </w:t>
      </w:r>
      <w:r w:rsidRPr="00BE483D">
        <w:rPr>
          <w:sz w:val="22"/>
          <w:szCs w:val="22"/>
        </w:rPr>
        <w:t>que</w:t>
      </w:r>
      <w:r w:rsidRPr="00BE483D">
        <w:rPr>
          <w:spacing w:val="7"/>
          <w:sz w:val="22"/>
          <w:szCs w:val="22"/>
        </w:rPr>
        <w:t xml:space="preserve"> ; </w:t>
      </w:r>
      <w:r w:rsidRPr="00BE483D">
        <w:rPr>
          <w:sz w:val="22"/>
          <w:szCs w:val="22"/>
        </w:rPr>
        <w:t>nous</w:t>
      </w:r>
      <w:r w:rsidRPr="00BE483D">
        <w:rPr>
          <w:spacing w:val="7"/>
          <w:sz w:val="22"/>
          <w:szCs w:val="22"/>
        </w:rPr>
        <w:t xml:space="preserve"> </w:t>
      </w:r>
      <w:r w:rsidRPr="00BE483D">
        <w:rPr>
          <w:sz w:val="22"/>
          <w:szCs w:val="22"/>
        </w:rPr>
        <w:t>avons</w:t>
      </w:r>
      <w:r w:rsidRPr="00BE483D">
        <w:rPr>
          <w:spacing w:val="7"/>
          <w:sz w:val="22"/>
          <w:szCs w:val="22"/>
        </w:rPr>
        <w:t xml:space="preserve"> </w:t>
      </w:r>
      <w:r w:rsidRPr="00BE483D">
        <w:rPr>
          <w:sz w:val="22"/>
          <w:szCs w:val="22"/>
        </w:rPr>
        <w:t>convenu</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donner</w:t>
      </w:r>
      <w:r w:rsidRPr="00BE483D">
        <w:rPr>
          <w:spacing w:val="7"/>
          <w:sz w:val="22"/>
          <w:szCs w:val="22"/>
        </w:rPr>
        <w:t xml:space="preserve"> </w:t>
      </w:r>
      <w:r w:rsidRPr="00BE483D">
        <w:rPr>
          <w:sz w:val="22"/>
          <w:szCs w:val="22"/>
        </w:rPr>
        <w:t>à</w:t>
      </w:r>
      <w:r w:rsidRPr="00BE483D">
        <w:rPr>
          <w:spacing w:val="7"/>
          <w:sz w:val="22"/>
          <w:szCs w:val="22"/>
        </w:rPr>
        <w:t xml:space="preserve"> </w:t>
      </w:r>
      <w:r w:rsidRPr="00BE483D">
        <w:rPr>
          <w:sz w:val="22"/>
          <w:szCs w:val="22"/>
        </w:rPr>
        <w:t>le co-contractant</w:t>
      </w:r>
      <w:r w:rsidRPr="00BE483D">
        <w:rPr>
          <w:spacing w:val="7"/>
          <w:sz w:val="22"/>
          <w:szCs w:val="22"/>
        </w:rPr>
        <w:t xml:space="preserve"> </w:t>
      </w:r>
      <w:r w:rsidRPr="00BE483D">
        <w:rPr>
          <w:sz w:val="22"/>
          <w:szCs w:val="22"/>
        </w:rPr>
        <w:t>cette</w:t>
      </w:r>
      <w:r w:rsidRPr="00BE483D">
        <w:rPr>
          <w:spacing w:val="7"/>
          <w:sz w:val="22"/>
          <w:szCs w:val="22"/>
        </w:rPr>
        <w:t xml:space="preserve"> </w:t>
      </w:r>
      <w:r w:rsidRPr="00BE483D">
        <w:rPr>
          <w:sz w:val="22"/>
          <w:szCs w:val="22"/>
        </w:rPr>
        <w:t>caution, Nous,</w:t>
      </w:r>
      <w:r w:rsidRPr="00BE483D">
        <w:rPr>
          <w:spacing w:val="7"/>
          <w:sz w:val="22"/>
          <w:szCs w:val="22"/>
        </w:rPr>
        <w:t xml:space="preserve"> </w:t>
      </w:r>
      <w:r w:rsidRPr="00BE483D">
        <w:rPr>
          <w:sz w:val="22"/>
          <w:szCs w:val="22"/>
        </w:rPr>
        <w:t>…………...........................…………...............…………</w:t>
      </w:r>
      <w:r w:rsidRPr="00BE483D">
        <w:rPr>
          <w:spacing w:val="-2"/>
          <w:sz w:val="22"/>
          <w:szCs w:val="22"/>
        </w:rPr>
        <w:t>…</w:t>
      </w:r>
      <w:r w:rsidRPr="00BE483D">
        <w:rPr>
          <w:sz w:val="22"/>
          <w:szCs w:val="22"/>
        </w:rPr>
        <w:t xml:space="preserve">…… </w:t>
      </w:r>
      <w:r w:rsidRPr="00BE483D">
        <w:rPr>
          <w:i/>
          <w:iCs/>
          <w:sz w:val="22"/>
          <w:szCs w:val="22"/>
        </w:rPr>
        <w:t>[nom</w:t>
      </w:r>
      <w:r w:rsidRPr="00BE483D">
        <w:rPr>
          <w:i/>
          <w:iCs/>
          <w:spacing w:val="6"/>
          <w:sz w:val="22"/>
          <w:szCs w:val="22"/>
        </w:rPr>
        <w:t xml:space="preserve"> </w:t>
      </w:r>
      <w:r w:rsidRPr="00BE483D">
        <w:rPr>
          <w:i/>
          <w:iCs/>
          <w:sz w:val="22"/>
          <w:szCs w:val="22"/>
        </w:rPr>
        <w:t>et</w:t>
      </w:r>
      <w:r w:rsidRPr="00BE483D">
        <w:rPr>
          <w:i/>
          <w:iCs/>
          <w:spacing w:val="6"/>
          <w:sz w:val="22"/>
          <w:szCs w:val="22"/>
        </w:rPr>
        <w:t xml:space="preserve"> </w:t>
      </w:r>
      <w:r w:rsidRPr="00BE483D">
        <w:rPr>
          <w:i/>
          <w:iCs/>
          <w:sz w:val="22"/>
          <w:szCs w:val="22"/>
        </w:rPr>
        <w:t>adresse</w:t>
      </w:r>
      <w:r w:rsidRPr="00BE483D">
        <w:rPr>
          <w:i/>
          <w:iCs/>
          <w:spacing w:val="6"/>
          <w:sz w:val="22"/>
          <w:szCs w:val="22"/>
        </w:rPr>
        <w:t xml:space="preserve"> </w:t>
      </w:r>
      <w:r w:rsidRPr="00BE483D">
        <w:rPr>
          <w:i/>
          <w:iCs/>
          <w:sz w:val="22"/>
          <w:szCs w:val="22"/>
        </w:rPr>
        <w:t>de</w:t>
      </w:r>
      <w:r w:rsidRPr="00BE483D">
        <w:rPr>
          <w:i/>
          <w:iCs/>
          <w:spacing w:val="6"/>
          <w:sz w:val="22"/>
          <w:szCs w:val="22"/>
        </w:rPr>
        <w:t xml:space="preserve"> </w:t>
      </w:r>
      <w:r w:rsidRPr="00BE483D">
        <w:rPr>
          <w:i/>
          <w:iCs/>
          <w:sz w:val="22"/>
          <w:szCs w:val="22"/>
        </w:rPr>
        <w:t>banque]</w:t>
      </w:r>
      <w:r w:rsidRPr="00BE483D">
        <w:rPr>
          <w:sz w:val="22"/>
          <w:szCs w:val="22"/>
        </w:rPr>
        <w:t>, représentée par ...........................……………………………….....</w:t>
      </w:r>
      <w:r w:rsidRPr="00BE483D">
        <w:rPr>
          <w:spacing w:val="-2"/>
          <w:sz w:val="22"/>
          <w:szCs w:val="22"/>
        </w:rPr>
        <w:t>.</w:t>
      </w:r>
      <w:r w:rsidRPr="00BE483D">
        <w:rPr>
          <w:sz w:val="22"/>
          <w:szCs w:val="22"/>
        </w:rPr>
        <w:t xml:space="preserve">..........................………… </w:t>
      </w:r>
      <w:r w:rsidRPr="00BE483D">
        <w:rPr>
          <w:i/>
          <w:iCs/>
          <w:sz w:val="22"/>
          <w:szCs w:val="22"/>
        </w:rPr>
        <w:t>[noms</w:t>
      </w:r>
      <w:r w:rsidRPr="00BE483D">
        <w:rPr>
          <w:i/>
          <w:iCs/>
          <w:spacing w:val="6"/>
          <w:sz w:val="22"/>
          <w:szCs w:val="22"/>
        </w:rPr>
        <w:t xml:space="preserve"> </w:t>
      </w:r>
      <w:r w:rsidRPr="00BE483D">
        <w:rPr>
          <w:i/>
          <w:iCs/>
          <w:sz w:val="22"/>
          <w:szCs w:val="22"/>
        </w:rPr>
        <w:t>des</w:t>
      </w:r>
      <w:r w:rsidRPr="00BE483D">
        <w:rPr>
          <w:i/>
          <w:iCs/>
          <w:spacing w:val="6"/>
          <w:sz w:val="22"/>
          <w:szCs w:val="22"/>
        </w:rPr>
        <w:t xml:space="preserve"> </w:t>
      </w:r>
      <w:r w:rsidRPr="00BE483D">
        <w:rPr>
          <w:i/>
          <w:iCs/>
          <w:sz w:val="22"/>
          <w:szCs w:val="22"/>
        </w:rPr>
        <w:t>signataires]</w:t>
      </w:r>
      <w:r w:rsidRPr="00BE483D">
        <w:rPr>
          <w:sz w:val="22"/>
          <w:szCs w:val="22"/>
        </w:rPr>
        <w:t>,</w:t>
      </w:r>
      <w:r w:rsidRPr="00BE483D">
        <w:rPr>
          <w:spacing w:val="7"/>
          <w:sz w:val="22"/>
          <w:szCs w:val="22"/>
        </w:rPr>
        <w:t xml:space="preserve"> </w:t>
      </w:r>
      <w:r w:rsidRPr="00BE483D">
        <w:rPr>
          <w:sz w:val="22"/>
          <w:szCs w:val="22"/>
        </w:rPr>
        <w:t>et</w:t>
      </w:r>
      <w:r w:rsidRPr="00BE483D">
        <w:rPr>
          <w:spacing w:val="7"/>
          <w:sz w:val="22"/>
          <w:szCs w:val="22"/>
        </w:rPr>
        <w:t xml:space="preserve"> </w:t>
      </w:r>
      <w:r w:rsidRPr="00BE483D">
        <w:rPr>
          <w:sz w:val="22"/>
          <w:szCs w:val="22"/>
        </w:rPr>
        <w:t>ci-dessous</w:t>
      </w:r>
      <w:r w:rsidRPr="00BE483D">
        <w:rPr>
          <w:spacing w:val="7"/>
          <w:sz w:val="22"/>
          <w:szCs w:val="22"/>
        </w:rPr>
        <w:t xml:space="preserve"> </w:t>
      </w:r>
      <w:r w:rsidRPr="00BE483D">
        <w:rPr>
          <w:sz w:val="22"/>
          <w:szCs w:val="22"/>
        </w:rPr>
        <w:t>désignée</w:t>
      </w:r>
      <w:r w:rsidRPr="00BE483D">
        <w:rPr>
          <w:spacing w:val="7"/>
          <w:sz w:val="22"/>
          <w:szCs w:val="22"/>
        </w:rPr>
        <w:t xml:space="preserve"> </w:t>
      </w:r>
      <w:r w:rsidRPr="00BE483D">
        <w:rPr>
          <w:sz w:val="22"/>
          <w:szCs w:val="22"/>
        </w:rPr>
        <w:t>«</w:t>
      </w:r>
      <w:r w:rsidRPr="00BE483D">
        <w:rPr>
          <w:spacing w:val="7"/>
          <w:sz w:val="22"/>
          <w:szCs w:val="22"/>
        </w:rPr>
        <w:t xml:space="preserve"> </w:t>
      </w:r>
      <w:r w:rsidRPr="00BE483D">
        <w:rPr>
          <w:sz w:val="22"/>
          <w:szCs w:val="22"/>
        </w:rPr>
        <w:t>la</w:t>
      </w:r>
      <w:r w:rsidRPr="00BE483D">
        <w:rPr>
          <w:spacing w:val="7"/>
          <w:sz w:val="22"/>
          <w:szCs w:val="22"/>
        </w:rPr>
        <w:t xml:space="preserve"> </w:t>
      </w:r>
      <w:r w:rsidRPr="00BE483D">
        <w:rPr>
          <w:sz w:val="22"/>
          <w:szCs w:val="22"/>
        </w:rPr>
        <w:t>banque</w:t>
      </w:r>
      <w:r w:rsidRPr="00BE483D">
        <w:rPr>
          <w:spacing w:val="7"/>
          <w:sz w:val="22"/>
          <w:szCs w:val="22"/>
        </w:rPr>
        <w:t xml:space="preserve"> </w:t>
      </w:r>
      <w:r w:rsidRPr="00BE483D">
        <w:rPr>
          <w:sz w:val="22"/>
          <w:szCs w:val="22"/>
        </w:rPr>
        <w:t>»,</w:t>
      </w:r>
    </w:p>
    <w:p w14:paraId="31ADBF02" w14:textId="77777777" w:rsidR="006D16D8" w:rsidRPr="00BE483D" w:rsidRDefault="006D16D8" w:rsidP="006D16D8">
      <w:pPr>
        <w:widowControl w:val="0"/>
        <w:autoSpaceDE w:val="0"/>
        <w:jc w:val="both"/>
        <w:rPr>
          <w:sz w:val="22"/>
          <w:szCs w:val="22"/>
        </w:rPr>
      </w:pPr>
    </w:p>
    <w:p w14:paraId="7185787B" w14:textId="77777777" w:rsidR="006D16D8" w:rsidRPr="00BE483D" w:rsidRDefault="006D16D8" w:rsidP="006D16D8">
      <w:pPr>
        <w:widowControl w:val="0"/>
        <w:autoSpaceDE w:val="0"/>
        <w:jc w:val="both"/>
      </w:pPr>
      <w:r w:rsidRPr="00BE483D">
        <w:rPr>
          <w:sz w:val="22"/>
          <w:szCs w:val="22"/>
        </w:rPr>
        <w:t>Dès</w:t>
      </w:r>
      <w:r w:rsidRPr="00BE483D">
        <w:rPr>
          <w:spacing w:val="8"/>
          <w:sz w:val="22"/>
          <w:szCs w:val="22"/>
        </w:rPr>
        <w:t xml:space="preserve"> </w:t>
      </w:r>
      <w:r w:rsidRPr="00BE483D">
        <w:rPr>
          <w:sz w:val="22"/>
          <w:szCs w:val="22"/>
        </w:rPr>
        <w:t>lors,</w:t>
      </w:r>
      <w:r w:rsidRPr="00BE483D">
        <w:rPr>
          <w:spacing w:val="8"/>
          <w:sz w:val="22"/>
          <w:szCs w:val="22"/>
        </w:rPr>
        <w:t xml:space="preserve"> </w:t>
      </w:r>
      <w:r w:rsidRPr="00BE483D">
        <w:rPr>
          <w:sz w:val="22"/>
          <w:szCs w:val="22"/>
        </w:rPr>
        <w:t>nous</w:t>
      </w:r>
      <w:r w:rsidRPr="00BE483D">
        <w:rPr>
          <w:spacing w:val="8"/>
          <w:sz w:val="22"/>
          <w:szCs w:val="22"/>
        </w:rPr>
        <w:t xml:space="preserve"> </w:t>
      </w:r>
      <w:r w:rsidRPr="00BE483D">
        <w:rPr>
          <w:sz w:val="22"/>
          <w:szCs w:val="22"/>
        </w:rPr>
        <w:t>affirmons</w:t>
      </w:r>
      <w:r w:rsidRPr="00BE483D">
        <w:rPr>
          <w:spacing w:val="8"/>
          <w:sz w:val="22"/>
          <w:szCs w:val="22"/>
        </w:rPr>
        <w:t xml:space="preserve"> </w:t>
      </w:r>
      <w:r w:rsidRPr="00BE483D">
        <w:rPr>
          <w:sz w:val="22"/>
          <w:szCs w:val="22"/>
        </w:rPr>
        <w:t>par</w:t>
      </w:r>
      <w:r w:rsidRPr="00BE483D">
        <w:rPr>
          <w:spacing w:val="8"/>
          <w:sz w:val="22"/>
          <w:szCs w:val="22"/>
        </w:rPr>
        <w:t xml:space="preserve"> </w:t>
      </w:r>
      <w:r w:rsidRPr="00BE483D">
        <w:rPr>
          <w:sz w:val="22"/>
          <w:szCs w:val="22"/>
        </w:rPr>
        <w:t>les</w:t>
      </w:r>
      <w:r w:rsidRPr="00BE483D">
        <w:rPr>
          <w:spacing w:val="8"/>
          <w:sz w:val="22"/>
          <w:szCs w:val="22"/>
        </w:rPr>
        <w:t xml:space="preserve"> </w:t>
      </w:r>
      <w:r w:rsidRPr="00BE483D">
        <w:rPr>
          <w:sz w:val="22"/>
          <w:szCs w:val="22"/>
        </w:rPr>
        <w:t>présentes</w:t>
      </w:r>
      <w:r w:rsidRPr="00BE483D">
        <w:rPr>
          <w:spacing w:val="8"/>
          <w:sz w:val="22"/>
          <w:szCs w:val="22"/>
        </w:rPr>
        <w:t xml:space="preserve"> </w:t>
      </w:r>
      <w:r w:rsidRPr="00BE483D">
        <w:rPr>
          <w:sz w:val="22"/>
          <w:szCs w:val="22"/>
        </w:rPr>
        <w:t>que</w:t>
      </w:r>
      <w:r w:rsidRPr="00BE483D">
        <w:rPr>
          <w:spacing w:val="8"/>
          <w:sz w:val="22"/>
          <w:szCs w:val="22"/>
        </w:rPr>
        <w:t xml:space="preserve"> </w:t>
      </w:r>
      <w:r w:rsidRPr="00BE483D">
        <w:rPr>
          <w:sz w:val="22"/>
          <w:szCs w:val="22"/>
        </w:rPr>
        <w:t>nous</w:t>
      </w:r>
      <w:r w:rsidRPr="00BE483D">
        <w:rPr>
          <w:spacing w:val="8"/>
          <w:sz w:val="22"/>
          <w:szCs w:val="22"/>
        </w:rPr>
        <w:t xml:space="preserve"> </w:t>
      </w:r>
      <w:r w:rsidRPr="00BE483D">
        <w:rPr>
          <w:sz w:val="22"/>
          <w:szCs w:val="22"/>
        </w:rPr>
        <w:t>nous</w:t>
      </w:r>
      <w:r w:rsidRPr="00BE483D">
        <w:rPr>
          <w:spacing w:val="8"/>
          <w:sz w:val="22"/>
          <w:szCs w:val="22"/>
        </w:rPr>
        <w:t xml:space="preserve"> </w:t>
      </w:r>
      <w:r w:rsidRPr="00BE483D">
        <w:rPr>
          <w:sz w:val="22"/>
          <w:szCs w:val="22"/>
        </w:rPr>
        <w:t>portons</w:t>
      </w:r>
      <w:r w:rsidRPr="00BE483D">
        <w:rPr>
          <w:spacing w:val="8"/>
          <w:sz w:val="22"/>
          <w:szCs w:val="22"/>
        </w:rPr>
        <w:t xml:space="preserve"> </w:t>
      </w:r>
      <w:r w:rsidRPr="00BE483D">
        <w:rPr>
          <w:sz w:val="22"/>
          <w:szCs w:val="22"/>
        </w:rPr>
        <w:t>garants</w:t>
      </w:r>
      <w:r w:rsidRPr="00BE483D">
        <w:rPr>
          <w:spacing w:val="8"/>
          <w:sz w:val="22"/>
          <w:szCs w:val="22"/>
        </w:rPr>
        <w:t xml:space="preserve"> </w:t>
      </w:r>
      <w:r w:rsidRPr="00BE483D">
        <w:rPr>
          <w:sz w:val="22"/>
          <w:szCs w:val="22"/>
        </w:rPr>
        <w:t>et</w:t>
      </w:r>
      <w:r w:rsidRPr="00BE483D">
        <w:rPr>
          <w:spacing w:val="8"/>
          <w:sz w:val="22"/>
          <w:szCs w:val="22"/>
        </w:rPr>
        <w:t xml:space="preserve"> </w:t>
      </w:r>
      <w:r w:rsidRPr="00BE483D">
        <w:rPr>
          <w:sz w:val="22"/>
          <w:szCs w:val="22"/>
        </w:rPr>
        <w:t>responsables</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l’égard du Maître d’Ouvrage , au nom de le co-contractant, pour un montant maximum de</w:t>
      </w:r>
      <w:r w:rsidRPr="00BE483D">
        <w:rPr>
          <w:spacing w:val="1"/>
          <w:sz w:val="22"/>
          <w:szCs w:val="22"/>
        </w:rPr>
        <w:t xml:space="preserve"> </w:t>
      </w:r>
      <w:r w:rsidRPr="00BE483D">
        <w:rPr>
          <w:sz w:val="22"/>
          <w:szCs w:val="22"/>
        </w:rPr>
        <w:t xml:space="preserve">......................…………………… </w:t>
      </w:r>
      <w:r w:rsidRPr="00BE483D">
        <w:rPr>
          <w:i/>
          <w:iCs/>
          <w:sz w:val="22"/>
          <w:szCs w:val="22"/>
        </w:rPr>
        <w:t>[en</w:t>
      </w:r>
      <w:r w:rsidRPr="00BE483D">
        <w:rPr>
          <w:i/>
          <w:iCs/>
          <w:spacing w:val="6"/>
          <w:sz w:val="22"/>
          <w:szCs w:val="22"/>
        </w:rPr>
        <w:t xml:space="preserve"> </w:t>
      </w:r>
      <w:r w:rsidRPr="00BE483D">
        <w:rPr>
          <w:i/>
          <w:iCs/>
          <w:sz w:val="22"/>
          <w:szCs w:val="22"/>
        </w:rPr>
        <w:t>chiffres</w:t>
      </w:r>
      <w:r w:rsidRPr="00BE483D">
        <w:rPr>
          <w:i/>
          <w:iCs/>
          <w:spacing w:val="6"/>
          <w:sz w:val="22"/>
          <w:szCs w:val="22"/>
        </w:rPr>
        <w:t xml:space="preserve"> </w:t>
      </w:r>
      <w:r w:rsidRPr="00BE483D">
        <w:rPr>
          <w:i/>
          <w:iCs/>
          <w:sz w:val="22"/>
          <w:szCs w:val="22"/>
        </w:rPr>
        <w:t>et</w:t>
      </w:r>
      <w:r w:rsidRPr="00BE483D">
        <w:rPr>
          <w:i/>
          <w:iCs/>
          <w:spacing w:val="6"/>
          <w:sz w:val="22"/>
          <w:szCs w:val="22"/>
        </w:rPr>
        <w:t xml:space="preserve"> </w:t>
      </w:r>
      <w:r w:rsidRPr="00BE483D">
        <w:rPr>
          <w:i/>
          <w:iCs/>
          <w:sz w:val="22"/>
          <w:szCs w:val="22"/>
        </w:rPr>
        <w:t>en</w:t>
      </w:r>
      <w:r w:rsidRPr="00BE483D">
        <w:rPr>
          <w:i/>
          <w:iCs/>
          <w:spacing w:val="6"/>
          <w:sz w:val="22"/>
          <w:szCs w:val="22"/>
        </w:rPr>
        <w:t xml:space="preserve"> </w:t>
      </w:r>
      <w:r w:rsidRPr="00BE483D">
        <w:rPr>
          <w:i/>
          <w:iCs/>
          <w:sz w:val="22"/>
          <w:szCs w:val="22"/>
        </w:rPr>
        <w:t>lettres]</w:t>
      </w:r>
      <w:r w:rsidRPr="00BE483D">
        <w:rPr>
          <w:sz w:val="22"/>
          <w:szCs w:val="22"/>
        </w:rPr>
        <w:t>,</w:t>
      </w:r>
      <w:r w:rsidRPr="00BE483D">
        <w:rPr>
          <w:spacing w:val="7"/>
          <w:sz w:val="22"/>
          <w:szCs w:val="22"/>
        </w:rPr>
        <w:t xml:space="preserve"> </w:t>
      </w:r>
      <w:r w:rsidRPr="00BE483D">
        <w:rPr>
          <w:sz w:val="22"/>
          <w:szCs w:val="22"/>
        </w:rPr>
        <w:t>correspondant</w:t>
      </w:r>
      <w:r w:rsidRPr="00BE483D">
        <w:rPr>
          <w:spacing w:val="7"/>
          <w:sz w:val="22"/>
          <w:szCs w:val="22"/>
        </w:rPr>
        <w:t xml:space="preserve"> </w:t>
      </w:r>
      <w:r w:rsidRPr="00BE483D">
        <w:rPr>
          <w:sz w:val="22"/>
          <w:szCs w:val="22"/>
        </w:rPr>
        <w:t>à</w:t>
      </w:r>
      <w:r w:rsidRPr="00BE483D">
        <w:rPr>
          <w:spacing w:val="7"/>
          <w:sz w:val="22"/>
          <w:szCs w:val="22"/>
        </w:rPr>
        <w:t xml:space="preserve"> </w:t>
      </w:r>
      <w:r w:rsidRPr="00BE483D">
        <w:rPr>
          <w:i/>
          <w:iCs/>
          <w:sz w:val="22"/>
          <w:szCs w:val="22"/>
        </w:rPr>
        <w:t>[pourcentage</w:t>
      </w:r>
      <w:r w:rsidRPr="00BE483D">
        <w:rPr>
          <w:i/>
          <w:iCs/>
          <w:spacing w:val="6"/>
          <w:sz w:val="22"/>
          <w:szCs w:val="22"/>
        </w:rPr>
        <w:t xml:space="preserve"> </w:t>
      </w:r>
      <w:r w:rsidRPr="00BE483D">
        <w:rPr>
          <w:i/>
          <w:iCs/>
          <w:sz w:val="22"/>
          <w:szCs w:val="22"/>
        </w:rPr>
        <w:t>inférieur</w:t>
      </w:r>
      <w:r w:rsidRPr="00BE483D">
        <w:rPr>
          <w:i/>
          <w:iCs/>
          <w:spacing w:val="6"/>
          <w:sz w:val="22"/>
          <w:szCs w:val="22"/>
        </w:rPr>
        <w:t xml:space="preserve"> </w:t>
      </w:r>
      <w:r w:rsidRPr="00BE483D">
        <w:rPr>
          <w:i/>
          <w:iCs/>
          <w:sz w:val="22"/>
          <w:szCs w:val="22"/>
        </w:rPr>
        <w:t>à</w:t>
      </w:r>
      <w:r w:rsidRPr="00BE483D">
        <w:rPr>
          <w:i/>
          <w:iCs/>
          <w:spacing w:val="6"/>
          <w:sz w:val="22"/>
          <w:szCs w:val="22"/>
        </w:rPr>
        <w:t xml:space="preserve"> </w:t>
      </w:r>
      <w:r w:rsidRPr="00BE483D">
        <w:rPr>
          <w:i/>
          <w:iCs/>
          <w:sz w:val="22"/>
          <w:szCs w:val="22"/>
        </w:rPr>
        <w:t>10%</w:t>
      </w:r>
      <w:r w:rsidRPr="00BE483D">
        <w:rPr>
          <w:i/>
          <w:iCs/>
          <w:spacing w:val="6"/>
          <w:sz w:val="22"/>
          <w:szCs w:val="22"/>
        </w:rPr>
        <w:t xml:space="preserve"> </w:t>
      </w:r>
      <w:r w:rsidRPr="00BE483D">
        <w:rPr>
          <w:b/>
          <w:i/>
          <w:iCs/>
          <w:sz w:val="22"/>
          <w:szCs w:val="22"/>
        </w:rPr>
        <w:t>à préciser</w:t>
      </w:r>
      <w:r w:rsidRPr="00BE483D">
        <w:rPr>
          <w:i/>
          <w:iCs/>
          <w:sz w:val="22"/>
          <w:szCs w:val="22"/>
        </w:rPr>
        <w:t>]</w:t>
      </w:r>
      <w:r w:rsidRPr="00BE483D">
        <w:rPr>
          <w:i/>
          <w:iCs/>
          <w:spacing w:val="18"/>
          <w:sz w:val="22"/>
          <w:szCs w:val="22"/>
        </w:rPr>
        <w:t xml:space="preserve"> </w:t>
      </w:r>
      <w:r w:rsidRPr="00BE483D">
        <w:rPr>
          <w:sz w:val="22"/>
          <w:szCs w:val="22"/>
        </w:rPr>
        <w:t>du</w:t>
      </w:r>
      <w:r w:rsidRPr="00BE483D">
        <w:rPr>
          <w:spacing w:val="7"/>
          <w:sz w:val="22"/>
          <w:szCs w:val="22"/>
        </w:rPr>
        <w:t xml:space="preserve"> </w:t>
      </w:r>
      <w:r w:rsidRPr="00BE483D">
        <w:rPr>
          <w:sz w:val="22"/>
          <w:szCs w:val="22"/>
        </w:rPr>
        <w:t>montant</w:t>
      </w:r>
      <w:r w:rsidRPr="00BE483D">
        <w:rPr>
          <w:spacing w:val="7"/>
          <w:sz w:val="22"/>
          <w:szCs w:val="22"/>
        </w:rPr>
        <w:t xml:space="preserve"> </w:t>
      </w:r>
      <w:r w:rsidRPr="00BE483D">
        <w:rPr>
          <w:sz w:val="22"/>
          <w:szCs w:val="22"/>
        </w:rPr>
        <w:t>du</w:t>
      </w:r>
      <w:r w:rsidRPr="00BE483D">
        <w:rPr>
          <w:spacing w:val="7"/>
          <w:sz w:val="22"/>
          <w:szCs w:val="22"/>
        </w:rPr>
        <w:t xml:space="preserve"> </w:t>
      </w:r>
      <w:r w:rsidRPr="00BE483D">
        <w:rPr>
          <w:sz w:val="22"/>
          <w:szCs w:val="22"/>
        </w:rPr>
        <w:t>marché,</w:t>
      </w:r>
    </w:p>
    <w:p w14:paraId="286BEED6" w14:textId="77777777" w:rsidR="006D16D8" w:rsidRPr="00BE483D" w:rsidRDefault="006D16D8" w:rsidP="006D16D8">
      <w:pPr>
        <w:widowControl w:val="0"/>
        <w:autoSpaceDE w:val="0"/>
        <w:jc w:val="both"/>
        <w:rPr>
          <w:sz w:val="22"/>
          <w:szCs w:val="22"/>
        </w:rPr>
      </w:pPr>
    </w:p>
    <w:p w14:paraId="4FB64DCD" w14:textId="77777777" w:rsidR="006D16D8" w:rsidRPr="00BE483D" w:rsidRDefault="006D16D8" w:rsidP="006D16D8">
      <w:pPr>
        <w:widowControl w:val="0"/>
        <w:autoSpaceDE w:val="0"/>
        <w:jc w:val="both"/>
      </w:pPr>
      <w:r w:rsidRPr="00BE483D">
        <w:rPr>
          <w:sz w:val="22"/>
          <w:szCs w:val="22"/>
        </w:rPr>
        <w:t>Et nous nous engageons à payer au Maître d’Ouvrage, dans un délai maximum de huit (08) semaines,</w:t>
      </w:r>
      <w:r w:rsidRPr="00BE483D">
        <w:rPr>
          <w:spacing w:val="13"/>
          <w:sz w:val="22"/>
          <w:szCs w:val="22"/>
        </w:rPr>
        <w:t xml:space="preserve"> </w:t>
      </w:r>
      <w:r w:rsidRPr="00BE483D">
        <w:rPr>
          <w:sz w:val="22"/>
          <w:szCs w:val="22"/>
        </w:rPr>
        <w:t>sur</w:t>
      </w:r>
      <w:r w:rsidRPr="00BE483D">
        <w:rPr>
          <w:spacing w:val="13"/>
          <w:sz w:val="22"/>
          <w:szCs w:val="22"/>
        </w:rPr>
        <w:t xml:space="preserve"> </w:t>
      </w:r>
      <w:r w:rsidRPr="00BE483D">
        <w:rPr>
          <w:sz w:val="22"/>
          <w:szCs w:val="22"/>
        </w:rPr>
        <w:t>simple</w:t>
      </w:r>
      <w:r w:rsidRPr="00BE483D">
        <w:rPr>
          <w:spacing w:val="13"/>
          <w:sz w:val="22"/>
          <w:szCs w:val="22"/>
        </w:rPr>
        <w:t xml:space="preserve"> </w:t>
      </w:r>
      <w:r w:rsidRPr="00BE483D">
        <w:rPr>
          <w:sz w:val="22"/>
          <w:szCs w:val="22"/>
        </w:rPr>
        <w:t>demande</w:t>
      </w:r>
      <w:r w:rsidRPr="00BE483D">
        <w:rPr>
          <w:spacing w:val="13"/>
          <w:sz w:val="22"/>
          <w:szCs w:val="22"/>
        </w:rPr>
        <w:t xml:space="preserve"> </w:t>
      </w:r>
      <w:r w:rsidRPr="00BE483D">
        <w:rPr>
          <w:sz w:val="22"/>
          <w:szCs w:val="22"/>
        </w:rPr>
        <w:t>écrite</w:t>
      </w:r>
      <w:r w:rsidRPr="00BE483D">
        <w:rPr>
          <w:spacing w:val="13"/>
          <w:sz w:val="22"/>
          <w:szCs w:val="22"/>
        </w:rPr>
        <w:t xml:space="preserve"> </w:t>
      </w:r>
      <w:r w:rsidRPr="00BE483D">
        <w:rPr>
          <w:sz w:val="22"/>
          <w:szCs w:val="22"/>
        </w:rPr>
        <w:t>de</w:t>
      </w:r>
      <w:r w:rsidRPr="00BE483D">
        <w:rPr>
          <w:spacing w:val="13"/>
          <w:sz w:val="22"/>
          <w:szCs w:val="22"/>
        </w:rPr>
        <w:t xml:space="preserve"> </w:t>
      </w:r>
      <w:r w:rsidRPr="00BE483D">
        <w:rPr>
          <w:sz w:val="22"/>
          <w:szCs w:val="22"/>
        </w:rPr>
        <w:t>celui-ci</w:t>
      </w:r>
      <w:r w:rsidRPr="00BE483D">
        <w:rPr>
          <w:spacing w:val="13"/>
          <w:sz w:val="22"/>
          <w:szCs w:val="22"/>
        </w:rPr>
        <w:t xml:space="preserve"> </w:t>
      </w:r>
      <w:r w:rsidRPr="00BE483D">
        <w:rPr>
          <w:sz w:val="22"/>
          <w:szCs w:val="22"/>
        </w:rPr>
        <w:t>déclarant</w:t>
      </w:r>
      <w:r w:rsidRPr="00BE483D">
        <w:rPr>
          <w:spacing w:val="13"/>
          <w:sz w:val="22"/>
          <w:szCs w:val="22"/>
        </w:rPr>
        <w:t xml:space="preserve"> </w:t>
      </w:r>
      <w:r w:rsidRPr="00BE483D">
        <w:rPr>
          <w:sz w:val="22"/>
          <w:szCs w:val="22"/>
        </w:rPr>
        <w:t>que</w:t>
      </w:r>
      <w:r w:rsidRPr="00BE483D">
        <w:rPr>
          <w:spacing w:val="13"/>
          <w:sz w:val="22"/>
          <w:szCs w:val="22"/>
        </w:rPr>
        <w:t xml:space="preserve"> </w:t>
      </w:r>
      <w:r w:rsidRPr="00BE483D">
        <w:rPr>
          <w:sz w:val="22"/>
          <w:szCs w:val="22"/>
        </w:rPr>
        <w:t>le co-contractant</w:t>
      </w:r>
      <w:r w:rsidRPr="00BE483D">
        <w:rPr>
          <w:spacing w:val="13"/>
          <w:sz w:val="22"/>
          <w:szCs w:val="22"/>
        </w:rPr>
        <w:t xml:space="preserve"> </w:t>
      </w:r>
      <w:r w:rsidRPr="00BE483D">
        <w:rPr>
          <w:sz w:val="22"/>
          <w:szCs w:val="22"/>
        </w:rPr>
        <w:t>n’a</w:t>
      </w:r>
      <w:r w:rsidRPr="00BE483D">
        <w:rPr>
          <w:spacing w:val="13"/>
          <w:sz w:val="22"/>
          <w:szCs w:val="22"/>
        </w:rPr>
        <w:t xml:space="preserve"> </w:t>
      </w:r>
      <w:r w:rsidRPr="00BE483D">
        <w:rPr>
          <w:sz w:val="22"/>
          <w:szCs w:val="22"/>
        </w:rPr>
        <w:t>pas</w:t>
      </w:r>
      <w:r w:rsidRPr="00BE483D">
        <w:rPr>
          <w:spacing w:val="13"/>
          <w:sz w:val="22"/>
          <w:szCs w:val="22"/>
        </w:rPr>
        <w:t xml:space="preserve"> </w:t>
      </w:r>
      <w:r w:rsidRPr="00BE483D">
        <w:rPr>
          <w:sz w:val="22"/>
          <w:szCs w:val="22"/>
        </w:rPr>
        <w:t>satisfait</w:t>
      </w:r>
      <w:r w:rsidRPr="00BE483D">
        <w:rPr>
          <w:spacing w:val="13"/>
          <w:sz w:val="22"/>
          <w:szCs w:val="22"/>
        </w:rPr>
        <w:t xml:space="preserve"> </w:t>
      </w:r>
      <w:r w:rsidRPr="00BE483D">
        <w:rPr>
          <w:sz w:val="22"/>
          <w:szCs w:val="22"/>
        </w:rPr>
        <w:t>à</w:t>
      </w:r>
      <w:r w:rsidRPr="00BE483D">
        <w:rPr>
          <w:spacing w:val="13"/>
          <w:sz w:val="22"/>
          <w:szCs w:val="22"/>
        </w:rPr>
        <w:t xml:space="preserve"> </w:t>
      </w:r>
      <w:r w:rsidRPr="00BE483D">
        <w:rPr>
          <w:sz w:val="22"/>
          <w:szCs w:val="22"/>
        </w:rPr>
        <w:t>ses engagements</w:t>
      </w:r>
      <w:r w:rsidRPr="00BE483D">
        <w:rPr>
          <w:spacing w:val="13"/>
          <w:sz w:val="22"/>
          <w:szCs w:val="22"/>
        </w:rPr>
        <w:t xml:space="preserve"> </w:t>
      </w:r>
      <w:r w:rsidRPr="00BE483D">
        <w:rPr>
          <w:sz w:val="22"/>
          <w:szCs w:val="22"/>
        </w:rPr>
        <w:t>contractuels</w:t>
      </w:r>
      <w:r w:rsidRPr="00BE483D">
        <w:rPr>
          <w:spacing w:val="13"/>
          <w:sz w:val="22"/>
          <w:szCs w:val="22"/>
        </w:rPr>
        <w:t xml:space="preserve"> </w:t>
      </w:r>
      <w:r w:rsidRPr="00BE483D">
        <w:rPr>
          <w:sz w:val="22"/>
          <w:szCs w:val="22"/>
        </w:rPr>
        <w:t>ou</w:t>
      </w:r>
      <w:r w:rsidRPr="00BE483D">
        <w:rPr>
          <w:spacing w:val="13"/>
          <w:sz w:val="22"/>
          <w:szCs w:val="22"/>
        </w:rPr>
        <w:t xml:space="preserve"> </w:t>
      </w:r>
      <w:r w:rsidRPr="00BE483D">
        <w:rPr>
          <w:sz w:val="22"/>
          <w:szCs w:val="22"/>
        </w:rPr>
        <w:t>qu’il</w:t>
      </w:r>
      <w:r w:rsidRPr="00BE483D">
        <w:rPr>
          <w:spacing w:val="13"/>
          <w:sz w:val="22"/>
          <w:szCs w:val="22"/>
        </w:rPr>
        <w:t xml:space="preserve"> </w:t>
      </w:r>
      <w:r w:rsidRPr="00BE483D">
        <w:rPr>
          <w:sz w:val="22"/>
          <w:szCs w:val="22"/>
        </w:rPr>
        <w:t>se</w:t>
      </w:r>
      <w:r w:rsidRPr="00BE483D">
        <w:rPr>
          <w:spacing w:val="13"/>
          <w:sz w:val="22"/>
          <w:szCs w:val="22"/>
        </w:rPr>
        <w:t xml:space="preserve"> </w:t>
      </w:r>
      <w:r w:rsidRPr="00BE483D">
        <w:rPr>
          <w:sz w:val="22"/>
          <w:szCs w:val="22"/>
        </w:rPr>
        <w:t>trouve</w:t>
      </w:r>
      <w:r w:rsidRPr="00BE483D">
        <w:rPr>
          <w:spacing w:val="13"/>
          <w:sz w:val="22"/>
          <w:szCs w:val="22"/>
        </w:rPr>
        <w:t xml:space="preserve"> </w:t>
      </w:r>
      <w:r w:rsidRPr="00BE483D">
        <w:rPr>
          <w:sz w:val="22"/>
          <w:szCs w:val="22"/>
        </w:rPr>
        <w:t>débiteur</w:t>
      </w:r>
      <w:r w:rsidRPr="00BE483D">
        <w:rPr>
          <w:spacing w:val="13"/>
          <w:sz w:val="22"/>
          <w:szCs w:val="22"/>
        </w:rPr>
        <w:t xml:space="preserve"> </w:t>
      </w:r>
      <w:r w:rsidRPr="00BE483D">
        <w:rPr>
          <w:sz w:val="22"/>
          <w:szCs w:val="22"/>
        </w:rPr>
        <w:t>du Maître d’Ouvrage</w:t>
      </w:r>
      <w:r w:rsidRPr="00BE483D">
        <w:rPr>
          <w:spacing w:val="7"/>
          <w:sz w:val="22"/>
          <w:szCs w:val="22"/>
        </w:rPr>
        <w:t xml:space="preserve"> </w:t>
      </w:r>
      <w:r w:rsidRPr="00BE483D">
        <w:rPr>
          <w:sz w:val="22"/>
          <w:szCs w:val="22"/>
        </w:rPr>
        <w:t>au</w:t>
      </w:r>
      <w:r w:rsidRPr="00BE483D">
        <w:rPr>
          <w:spacing w:val="13"/>
          <w:sz w:val="22"/>
          <w:szCs w:val="22"/>
        </w:rPr>
        <w:t xml:space="preserve"> </w:t>
      </w:r>
      <w:r w:rsidRPr="00BE483D">
        <w:rPr>
          <w:sz w:val="22"/>
          <w:szCs w:val="22"/>
        </w:rPr>
        <w:t>titre</w:t>
      </w:r>
      <w:r w:rsidRPr="00BE483D">
        <w:rPr>
          <w:spacing w:val="13"/>
          <w:sz w:val="22"/>
          <w:szCs w:val="22"/>
        </w:rPr>
        <w:t xml:space="preserve"> </w:t>
      </w:r>
      <w:r w:rsidRPr="00BE483D">
        <w:rPr>
          <w:sz w:val="22"/>
          <w:szCs w:val="22"/>
        </w:rPr>
        <w:t>du</w:t>
      </w:r>
      <w:r w:rsidRPr="00BE483D">
        <w:rPr>
          <w:spacing w:val="13"/>
          <w:sz w:val="22"/>
          <w:szCs w:val="22"/>
        </w:rPr>
        <w:t xml:space="preserve"> </w:t>
      </w:r>
      <w:r w:rsidRPr="00BE483D">
        <w:rPr>
          <w:sz w:val="22"/>
          <w:szCs w:val="22"/>
        </w:rPr>
        <w:t>marché</w:t>
      </w:r>
      <w:r w:rsidRPr="00BE483D">
        <w:rPr>
          <w:spacing w:val="13"/>
          <w:sz w:val="22"/>
          <w:szCs w:val="22"/>
        </w:rPr>
        <w:t xml:space="preserve"> </w:t>
      </w:r>
      <w:r w:rsidRPr="00BE483D">
        <w:rPr>
          <w:sz w:val="22"/>
          <w:szCs w:val="22"/>
        </w:rPr>
        <w:t>modifié</w:t>
      </w:r>
      <w:r w:rsidRPr="00BE483D">
        <w:rPr>
          <w:spacing w:val="-7"/>
          <w:sz w:val="22"/>
          <w:szCs w:val="22"/>
        </w:rPr>
        <w:t xml:space="preserve"> </w:t>
      </w:r>
      <w:r w:rsidRPr="00BE483D">
        <w:rPr>
          <w:sz w:val="22"/>
          <w:szCs w:val="22"/>
        </w:rPr>
        <w:t>le</w:t>
      </w:r>
      <w:r w:rsidRPr="00BE483D">
        <w:rPr>
          <w:spacing w:val="-7"/>
          <w:sz w:val="22"/>
          <w:szCs w:val="22"/>
        </w:rPr>
        <w:t xml:space="preserve"> </w:t>
      </w:r>
      <w:r w:rsidRPr="00BE483D">
        <w:rPr>
          <w:sz w:val="22"/>
          <w:szCs w:val="22"/>
        </w:rPr>
        <w:t>cas</w:t>
      </w:r>
      <w:r w:rsidRPr="00BE483D">
        <w:rPr>
          <w:spacing w:val="-7"/>
          <w:sz w:val="22"/>
          <w:szCs w:val="22"/>
        </w:rPr>
        <w:t xml:space="preserve"> </w:t>
      </w:r>
      <w:r w:rsidRPr="00BE483D">
        <w:rPr>
          <w:sz w:val="22"/>
          <w:szCs w:val="22"/>
        </w:rPr>
        <w:t>échéant</w:t>
      </w:r>
      <w:r w:rsidRPr="00BE483D">
        <w:rPr>
          <w:spacing w:val="-7"/>
          <w:sz w:val="22"/>
          <w:szCs w:val="22"/>
        </w:rPr>
        <w:t xml:space="preserve"> </w:t>
      </w:r>
      <w:r w:rsidRPr="00BE483D">
        <w:rPr>
          <w:sz w:val="22"/>
          <w:szCs w:val="22"/>
        </w:rPr>
        <w:t>par</w:t>
      </w:r>
      <w:r w:rsidRPr="00BE483D">
        <w:rPr>
          <w:spacing w:val="-7"/>
          <w:sz w:val="22"/>
          <w:szCs w:val="22"/>
        </w:rPr>
        <w:t xml:space="preserve"> </w:t>
      </w:r>
      <w:r w:rsidRPr="00BE483D">
        <w:rPr>
          <w:sz w:val="22"/>
          <w:szCs w:val="22"/>
        </w:rPr>
        <w:t>ses</w:t>
      </w:r>
      <w:r w:rsidRPr="00BE483D">
        <w:rPr>
          <w:spacing w:val="-7"/>
          <w:sz w:val="22"/>
          <w:szCs w:val="22"/>
        </w:rPr>
        <w:t xml:space="preserve"> </w:t>
      </w:r>
      <w:r w:rsidRPr="00BE483D">
        <w:rPr>
          <w:sz w:val="22"/>
          <w:szCs w:val="22"/>
        </w:rPr>
        <w:t>avenants,</w:t>
      </w:r>
      <w:r w:rsidRPr="00BE483D">
        <w:rPr>
          <w:spacing w:val="-7"/>
          <w:sz w:val="22"/>
          <w:szCs w:val="22"/>
        </w:rPr>
        <w:t xml:space="preserve"> </w:t>
      </w:r>
      <w:r w:rsidRPr="00BE483D">
        <w:rPr>
          <w:sz w:val="22"/>
          <w:szCs w:val="22"/>
        </w:rPr>
        <w:t>sans</w:t>
      </w:r>
      <w:r w:rsidRPr="00BE483D">
        <w:rPr>
          <w:spacing w:val="-7"/>
          <w:sz w:val="22"/>
          <w:szCs w:val="22"/>
        </w:rPr>
        <w:t xml:space="preserve"> </w:t>
      </w:r>
      <w:r w:rsidRPr="00BE483D">
        <w:rPr>
          <w:sz w:val="22"/>
          <w:szCs w:val="22"/>
        </w:rPr>
        <w:t>pouvoir</w:t>
      </w:r>
      <w:r w:rsidRPr="00BE483D">
        <w:rPr>
          <w:spacing w:val="-7"/>
          <w:sz w:val="22"/>
          <w:szCs w:val="22"/>
        </w:rPr>
        <w:t xml:space="preserve"> </w:t>
      </w:r>
      <w:r w:rsidRPr="00BE483D">
        <w:rPr>
          <w:sz w:val="22"/>
          <w:szCs w:val="22"/>
        </w:rPr>
        <w:t>différer</w:t>
      </w:r>
      <w:r w:rsidRPr="00BE483D">
        <w:rPr>
          <w:spacing w:val="-7"/>
          <w:sz w:val="22"/>
          <w:szCs w:val="22"/>
        </w:rPr>
        <w:t xml:space="preserve"> </w:t>
      </w:r>
      <w:r w:rsidRPr="00BE483D">
        <w:rPr>
          <w:sz w:val="22"/>
          <w:szCs w:val="22"/>
        </w:rPr>
        <w:t>le</w:t>
      </w:r>
      <w:r w:rsidRPr="00BE483D">
        <w:rPr>
          <w:spacing w:val="-7"/>
          <w:sz w:val="22"/>
          <w:szCs w:val="22"/>
        </w:rPr>
        <w:t xml:space="preserve"> </w:t>
      </w:r>
      <w:r w:rsidRPr="00BE483D">
        <w:rPr>
          <w:sz w:val="22"/>
          <w:szCs w:val="22"/>
        </w:rPr>
        <w:t>paiement</w:t>
      </w:r>
      <w:r w:rsidRPr="00BE483D">
        <w:rPr>
          <w:spacing w:val="-7"/>
          <w:sz w:val="22"/>
          <w:szCs w:val="22"/>
        </w:rPr>
        <w:t xml:space="preserve"> </w:t>
      </w:r>
      <w:r w:rsidRPr="00BE483D">
        <w:rPr>
          <w:sz w:val="22"/>
          <w:szCs w:val="22"/>
        </w:rPr>
        <w:t>ni</w:t>
      </w:r>
      <w:r w:rsidRPr="00BE483D">
        <w:rPr>
          <w:spacing w:val="-7"/>
          <w:sz w:val="22"/>
          <w:szCs w:val="22"/>
        </w:rPr>
        <w:t xml:space="preserve"> </w:t>
      </w:r>
      <w:r w:rsidRPr="00BE483D">
        <w:rPr>
          <w:sz w:val="22"/>
          <w:szCs w:val="22"/>
        </w:rPr>
        <w:t>soulever</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contestation</w:t>
      </w:r>
      <w:r w:rsidRPr="00BE483D">
        <w:rPr>
          <w:spacing w:val="-7"/>
          <w:sz w:val="22"/>
          <w:szCs w:val="22"/>
        </w:rPr>
        <w:t xml:space="preserve"> </w:t>
      </w:r>
      <w:r w:rsidRPr="00BE483D">
        <w:rPr>
          <w:sz w:val="22"/>
          <w:szCs w:val="22"/>
        </w:rPr>
        <w:t>pour quelque</w:t>
      </w:r>
      <w:r w:rsidRPr="00BE483D">
        <w:rPr>
          <w:spacing w:val="5"/>
          <w:sz w:val="22"/>
          <w:szCs w:val="22"/>
        </w:rPr>
        <w:t xml:space="preserve"> </w:t>
      </w:r>
      <w:r w:rsidRPr="00BE483D">
        <w:rPr>
          <w:sz w:val="22"/>
          <w:szCs w:val="22"/>
        </w:rPr>
        <w:t>motif</w:t>
      </w:r>
      <w:r w:rsidRPr="00BE483D">
        <w:rPr>
          <w:spacing w:val="5"/>
          <w:sz w:val="22"/>
          <w:szCs w:val="22"/>
        </w:rPr>
        <w:t xml:space="preserve"> </w:t>
      </w:r>
      <w:r w:rsidRPr="00BE483D">
        <w:rPr>
          <w:sz w:val="22"/>
          <w:szCs w:val="22"/>
        </w:rPr>
        <w:t>que</w:t>
      </w:r>
      <w:r w:rsidRPr="00BE483D">
        <w:rPr>
          <w:spacing w:val="5"/>
          <w:sz w:val="22"/>
          <w:szCs w:val="22"/>
        </w:rPr>
        <w:t xml:space="preserve"> </w:t>
      </w:r>
      <w:r w:rsidRPr="00BE483D">
        <w:rPr>
          <w:sz w:val="22"/>
          <w:szCs w:val="22"/>
        </w:rPr>
        <w:t>ce</w:t>
      </w:r>
      <w:r w:rsidRPr="00BE483D">
        <w:rPr>
          <w:spacing w:val="5"/>
          <w:sz w:val="22"/>
          <w:szCs w:val="22"/>
        </w:rPr>
        <w:t xml:space="preserve"> </w:t>
      </w:r>
      <w:r w:rsidRPr="00BE483D">
        <w:rPr>
          <w:sz w:val="22"/>
          <w:szCs w:val="22"/>
        </w:rPr>
        <w:t>soit,</w:t>
      </w:r>
      <w:r w:rsidRPr="00BE483D">
        <w:rPr>
          <w:spacing w:val="5"/>
          <w:sz w:val="22"/>
          <w:szCs w:val="22"/>
        </w:rPr>
        <w:t xml:space="preserve"> </w:t>
      </w:r>
      <w:r w:rsidRPr="00BE483D">
        <w:rPr>
          <w:sz w:val="22"/>
          <w:szCs w:val="22"/>
        </w:rPr>
        <w:t>toute</w:t>
      </w:r>
      <w:r w:rsidRPr="00BE483D">
        <w:rPr>
          <w:spacing w:val="5"/>
          <w:sz w:val="22"/>
          <w:szCs w:val="22"/>
        </w:rPr>
        <w:t xml:space="preserve"> </w:t>
      </w:r>
      <w:r w:rsidRPr="00BE483D">
        <w:rPr>
          <w:sz w:val="22"/>
          <w:szCs w:val="22"/>
        </w:rPr>
        <w:t>(s)</w:t>
      </w:r>
      <w:r w:rsidRPr="00BE483D">
        <w:rPr>
          <w:spacing w:val="5"/>
          <w:sz w:val="22"/>
          <w:szCs w:val="22"/>
        </w:rPr>
        <w:t xml:space="preserve"> </w:t>
      </w:r>
      <w:r w:rsidRPr="00BE483D">
        <w:rPr>
          <w:sz w:val="22"/>
          <w:szCs w:val="22"/>
        </w:rPr>
        <w:t>somme</w:t>
      </w:r>
      <w:r w:rsidRPr="00BE483D">
        <w:rPr>
          <w:spacing w:val="5"/>
          <w:sz w:val="22"/>
          <w:szCs w:val="22"/>
        </w:rPr>
        <w:t xml:space="preserve"> </w:t>
      </w:r>
      <w:r w:rsidRPr="00BE483D">
        <w:rPr>
          <w:sz w:val="22"/>
          <w:szCs w:val="22"/>
        </w:rPr>
        <w:t>(s)</w:t>
      </w:r>
      <w:r w:rsidRPr="00BE483D">
        <w:rPr>
          <w:spacing w:val="5"/>
          <w:sz w:val="22"/>
          <w:szCs w:val="22"/>
        </w:rPr>
        <w:t xml:space="preserve"> </w:t>
      </w:r>
      <w:r w:rsidRPr="00BE483D">
        <w:rPr>
          <w:sz w:val="22"/>
          <w:szCs w:val="22"/>
        </w:rPr>
        <w:t>dans</w:t>
      </w:r>
      <w:r w:rsidRPr="00BE483D">
        <w:rPr>
          <w:spacing w:val="5"/>
          <w:sz w:val="22"/>
          <w:szCs w:val="22"/>
        </w:rPr>
        <w:t xml:space="preserve"> </w:t>
      </w:r>
      <w:r w:rsidRPr="00BE483D">
        <w:rPr>
          <w:sz w:val="22"/>
          <w:szCs w:val="22"/>
        </w:rPr>
        <w:t>les</w:t>
      </w:r>
      <w:r w:rsidRPr="00BE483D">
        <w:rPr>
          <w:spacing w:val="5"/>
          <w:sz w:val="22"/>
          <w:szCs w:val="22"/>
        </w:rPr>
        <w:t xml:space="preserve"> </w:t>
      </w:r>
      <w:r w:rsidRPr="00BE483D">
        <w:rPr>
          <w:sz w:val="22"/>
          <w:szCs w:val="22"/>
        </w:rPr>
        <w:t>limites</w:t>
      </w:r>
      <w:r w:rsidRPr="00BE483D">
        <w:rPr>
          <w:spacing w:val="5"/>
          <w:sz w:val="22"/>
          <w:szCs w:val="22"/>
        </w:rPr>
        <w:t xml:space="preserve"> </w:t>
      </w:r>
      <w:r w:rsidRPr="00BE483D">
        <w:rPr>
          <w:sz w:val="22"/>
          <w:szCs w:val="22"/>
        </w:rPr>
        <w:t>du</w:t>
      </w:r>
      <w:r w:rsidRPr="00BE483D">
        <w:rPr>
          <w:spacing w:val="5"/>
          <w:sz w:val="22"/>
          <w:szCs w:val="22"/>
        </w:rPr>
        <w:t xml:space="preserve"> </w:t>
      </w:r>
      <w:r w:rsidRPr="00BE483D">
        <w:rPr>
          <w:sz w:val="22"/>
          <w:szCs w:val="22"/>
        </w:rPr>
        <w:t>montant</w:t>
      </w:r>
      <w:r w:rsidRPr="00BE483D">
        <w:rPr>
          <w:spacing w:val="5"/>
          <w:sz w:val="22"/>
          <w:szCs w:val="22"/>
        </w:rPr>
        <w:t xml:space="preserve"> </w:t>
      </w:r>
      <w:r w:rsidRPr="00BE483D">
        <w:rPr>
          <w:sz w:val="22"/>
          <w:szCs w:val="22"/>
        </w:rPr>
        <w:t>égal</w:t>
      </w:r>
      <w:r w:rsidRPr="00BE483D">
        <w:rPr>
          <w:spacing w:val="5"/>
          <w:sz w:val="22"/>
          <w:szCs w:val="22"/>
        </w:rPr>
        <w:t xml:space="preserve"> </w:t>
      </w:r>
      <w:r w:rsidRPr="00BE483D">
        <w:rPr>
          <w:sz w:val="22"/>
          <w:szCs w:val="22"/>
        </w:rPr>
        <w:t>à</w:t>
      </w:r>
      <w:r w:rsidRPr="00BE483D">
        <w:rPr>
          <w:spacing w:val="6"/>
          <w:sz w:val="22"/>
          <w:szCs w:val="22"/>
        </w:rPr>
        <w:t xml:space="preserve"> </w:t>
      </w:r>
      <w:r w:rsidRPr="00BE483D">
        <w:rPr>
          <w:i/>
          <w:iCs/>
          <w:sz w:val="22"/>
          <w:szCs w:val="22"/>
        </w:rPr>
        <w:t xml:space="preserve">[pourcentage inférieur à 10% </w:t>
      </w:r>
      <w:r w:rsidRPr="00BE483D">
        <w:rPr>
          <w:b/>
          <w:i/>
          <w:iCs/>
          <w:sz w:val="22"/>
          <w:szCs w:val="22"/>
        </w:rPr>
        <w:t>à préciser</w:t>
      </w:r>
      <w:r w:rsidRPr="00BE483D">
        <w:rPr>
          <w:i/>
          <w:iCs/>
          <w:sz w:val="22"/>
          <w:szCs w:val="22"/>
        </w:rPr>
        <w:t>]</w:t>
      </w:r>
      <w:r w:rsidRPr="00BE483D">
        <w:rPr>
          <w:i/>
          <w:iCs/>
          <w:spacing w:val="11"/>
          <w:sz w:val="22"/>
          <w:szCs w:val="22"/>
        </w:rPr>
        <w:t xml:space="preserve"> </w:t>
      </w:r>
      <w:r w:rsidRPr="00BE483D">
        <w:rPr>
          <w:sz w:val="22"/>
          <w:szCs w:val="22"/>
        </w:rPr>
        <w:t>du montant cumulé des travaux figurant dans le décompte définitif, sans que le Maître d’Ouvrage ait</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prouver</w:t>
      </w:r>
      <w:r w:rsidRPr="00BE483D">
        <w:rPr>
          <w:spacing w:val="8"/>
          <w:sz w:val="22"/>
          <w:szCs w:val="22"/>
        </w:rPr>
        <w:t xml:space="preserve"> </w:t>
      </w:r>
      <w:r w:rsidRPr="00BE483D">
        <w:rPr>
          <w:sz w:val="22"/>
          <w:szCs w:val="22"/>
        </w:rPr>
        <w:t>ou</w:t>
      </w:r>
      <w:r w:rsidRPr="00BE483D">
        <w:rPr>
          <w:spacing w:val="8"/>
          <w:sz w:val="22"/>
          <w:szCs w:val="22"/>
        </w:rPr>
        <w:t xml:space="preserve"> </w:t>
      </w:r>
      <w:r w:rsidRPr="00BE483D">
        <w:rPr>
          <w:sz w:val="22"/>
          <w:szCs w:val="22"/>
        </w:rPr>
        <w:t>à</w:t>
      </w:r>
      <w:r w:rsidRPr="00BE483D">
        <w:rPr>
          <w:spacing w:val="8"/>
          <w:sz w:val="22"/>
          <w:szCs w:val="22"/>
        </w:rPr>
        <w:t xml:space="preserve"> </w:t>
      </w:r>
      <w:r w:rsidRPr="00BE483D">
        <w:rPr>
          <w:sz w:val="22"/>
          <w:szCs w:val="22"/>
        </w:rPr>
        <w:t>donner</w:t>
      </w:r>
      <w:r w:rsidRPr="00BE483D">
        <w:rPr>
          <w:spacing w:val="8"/>
          <w:sz w:val="22"/>
          <w:szCs w:val="22"/>
        </w:rPr>
        <w:t xml:space="preserve"> </w:t>
      </w:r>
      <w:r w:rsidRPr="00BE483D">
        <w:rPr>
          <w:sz w:val="22"/>
          <w:szCs w:val="22"/>
        </w:rPr>
        <w:t>les</w:t>
      </w:r>
      <w:r w:rsidRPr="00BE483D">
        <w:rPr>
          <w:spacing w:val="8"/>
          <w:sz w:val="22"/>
          <w:szCs w:val="22"/>
        </w:rPr>
        <w:t xml:space="preserve"> </w:t>
      </w:r>
      <w:r w:rsidRPr="00BE483D">
        <w:rPr>
          <w:sz w:val="22"/>
          <w:szCs w:val="22"/>
        </w:rPr>
        <w:t>raisons</w:t>
      </w:r>
      <w:r w:rsidRPr="00BE483D">
        <w:rPr>
          <w:spacing w:val="8"/>
          <w:sz w:val="22"/>
          <w:szCs w:val="22"/>
        </w:rPr>
        <w:t xml:space="preserve"> </w:t>
      </w:r>
      <w:r w:rsidRPr="00BE483D">
        <w:rPr>
          <w:sz w:val="22"/>
          <w:szCs w:val="22"/>
        </w:rPr>
        <w:t>ni</w:t>
      </w:r>
      <w:r w:rsidRPr="00BE483D">
        <w:rPr>
          <w:spacing w:val="8"/>
          <w:sz w:val="22"/>
          <w:szCs w:val="22"/>
        </w:rPr>
        <w:t xml:space="preserve"> </w:t>
      </w:r>
      <w:r w:rsidRPr="00BE483D">
        <w:rPr>
          <w:sz w:val="22"/>
          <w:szCs w:val="22"/>
        </w:rPr>
        <w:t>le</w:t>
      </w:r>
      <w:r w:rsidRPr="00BE483D">
        <w:rPr>
          <w:spacing w:val="8"/>
          <w:sz w:val="22"/>
          <w:szCs w:val="22"/>
        </w:rPr>
        <w:t xml:space="preserve"> </w:t>
      </w:r>
      <w:r w:rsidRPr="00BE483D">
        <w:rPr>
          <w:sz w:val="22"/>
          <w:szCs w:val="22"/>
        </w:rPr>
        <w:t>motif</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sa</w:t>
      </w:r>
      <w:r w:rsidRPr="00BE483D">
        <w:rPr>
          <w:spacing w:val="8"/>
          <w:sz w:val="22"/>
          <w:szCs w:val="22"/>
        </w:rPr>
        <w:t xml:space="preserve"> </w:t>
      </w:r>
      <w:r w:rsidRPr="00BE483D">
        <w:rPr>
          <w:sz w:val="22"/>
          <w:szCs w:val="22"/>
        </w:rPr>
        <w:t>demande</w:t>
      </w:r>
      <w:r w:rsidRPr="00BE483D">
        <w:rPr>
          <w:spacing w:val="8"/>
          <w:sz w:val="22"/>
          <w:szCs w:val="22"/>
        </w:rPr>
        <w:t xml:space="preserve"> </w:t>
      </w:r>
      <w:r w:rsidRPr="00BE483D">
        <w:rPr>
          <w:sz w:val="22"/>
          <w:szCs w:val="22"/>
        </w:rPr>
        <w:t>du</w:t>
      </w:r>
      <w:r w:rsidRPr="00BE483D">
        <w:rPr>
          <w:spacing w:val="8"/>
          <w:sz w:val="22"/>
          <w:szCs w:val="22"/>
        </w:rPr>
        <w:t xml:space="preserve"> </w:t>
      </w:r>
      <w:r w:rsidRPr="00BE483D">
        <w:rPr>
          <w:sz w:val="22"/>
          <w:szCs w:val="22"/>
        </w:rPr>
        <w:t>montant</w:t>
      </w:r>
      <w:r w:rsidRPr="00BE483D">
        <w:rPr>
          <w:spacing w:val="8"/>
          <w:sz w:val="22"/>
          <w:szCs w:val="22"/>
        </w:rPr>
        <w:t xml:space="preserve"> </w:t>
      </w:r>
      <w:r w:rsidRPr="00BE483D">
        <w:rPr>
          <w:sz w:val="22"/>
          <w:szCs w:val="22"/>
        </w:rPr>
        <w:t>de</w:t>
      </w:r>
      <w:r w:rsidRPr="00BE483D">
        <w:rPr>
          <w:spacing w:val="8"/>
          <w:sz w:val="22"/>
          <w:szCs w:val="22"/>
        </w:rPr>
        <w:t xml:space="preserve"> </w:t>
      </w:r>
      <w:r w:rsidRPr="00BE483D">
        <w:rPr>
          <w:sz w:val="22"/>
          <w:szCs w:val="22"/>
        </w:rPr>
        <w:t>la</w:t>
      </w:r>
      <w:r w:rsidRPr="00BE483D">
        <w:rPr>
          <w:spacing w:val="8"/>
          <w:sz w:val="22"/>
          <w:szCs w:val="22"/>
        </w:rPr>
        <w:t xml:space="preserve"> </w:t>
      </w:r>
      <w:r w:rsidRPr="00BE483D">
        <w:rPr>
          <w:sz w:val="22"/>
          <w:szCs w:val="22"/>
        </w:rPr>
        <w:t>somme indiquée</w:t>
      </w:r>
      <w:r w:rsidRPr="00BE483D">
        <w:rPr>
          <w:spacing w:val="7"/>
          <w:sz w:val="22"/>
          <w:szCs w:val="22"/>
        </w:rPr>
        <w:t xml:space="preserve"> </w:t>
      </w:r>
      <w:r w:rsidRPr="00BE483D">
        <w:rPr>
          <w:sz w:val="22"/>
          <w:szCs w:val="22"/>
        </w:rPr>
        <w:t>ci-dessus.</w:t>
      </w:r>
    </w:p>
    <w:p w14:paraId="1FD384F2" w14:textId="77777777" w:rsidR="006D16D8" w:rsidRPr="00BE483D" w:rsidRDefault="006D16D8" w:rsidP="006D16D8">
      <w:pPr>
        <w:widowControl w:val="0"/>
        <w:autoSpaceDE w:val="0"/>
        <w:jc w:val="both"/>
        <w:rPr>
          <w:sz w:val="22"/>
          <w:szCs w:val="22"/>
        </w:rPr>
      </w:pPr>
    </w:p>
    <w:p w14:paraId="109FF8BB" w14:textId="77777777" w:rsidR="006D16D8" w:rsidRPr="00BE483D" w:rsidRDefault="006D16D8" w:rsidP="006D16D8">
      <w:pPr>
        <w:widowControl w:val="0"/>
        <w:autoSpaceDE w:val="0"/>
        <w:jc w:val="both"/>
      </w:pPr>
      <w:r w:rsidRPr="00BE483D">
        <w:rPr>
          <w:sz w:val="22"/>
          <w:szCs w:val="22"/>
        </w:rPr>
        <w:t>Nous convenons qu’aucun changement ou additif ou aucune autre modification au marché ne nous</w:t>
      </w:r>
      <w:r w:rsidRPr="00BE483D">
        <w:rPr>
          <w:spacing w:val="16"/>
          <w:sz w:val="22"/>
          <w:szCs w:val="22"/>
        </w:rPr>
        <w:t xml:space="preserve"> </w:t>
      </w:r>
      <w:r w:rsidRPr="00BE483D">
        <w:rPr>
          <w:sz w:val="22"/>
          <w:szCs w:val="22"/>
        </w:rPr>
        <w:t>libérera</w:t>
      </w:r>
      <w:r w:rsidRPr="00BE483D">
        <w:rPr>
          <w:spacing w:val="16"/>
          <w:sz w:val="22"/>
          <w:szCs w:val="22"/>
        </w:rPr>
        <w:t xml:space="preserve"> </w:t>
      </w:r>
      <w:r w:rsidRPr="00BE483D">
        <w:rPr>
          <w:sz w:val="22"/>
          <w:szCs w:val="22"/>
        </w:rPr>
        <w:t>d’une</w:t>
      </w:r>
      <w:r w:rsidRPr="00BE483D">
        <w:rPr>
          <w:spacing w:val="16"/>
          <w:sz w:val="22"/>
          <w:szCs w:val="22"/>
        </w:rPr>
        <w:t xml:space="preserve"> </w:t>
      </w:r>
      <w:r w:rsidRPr="00BE483D">
        <w:rPr>
          <w:sz w:val="22"/>
          <w:szCs w:val="22"/>
        </w:rPr>
        <w:t>obligation</w:t>
      </w:r>
      <w:r w:rsidRPr="00BE483D">
        <w:rPr>
          <w:spacing w:val="16"/>
          <w:sz w:val="22"/>
          <w:szCs w:val="22"/>
        </w:rPr>
        <w:t xml:space="preserve"> </w:t>
      </w:r>
      <w:r w:rsidRPr="00BE483D">
        <w:rPr>
          <w:sz w:val="22"/>
          <w:szCs w:val="22"/>
        </w:rPr>
        <w:t>quelconque</w:t>
      </w:r>
      <w:r w:rsidRPr="00BE483D">
        <w:rPr>
          <w:spacing w:val="16"/>
          <w:sz w:val="22"/>
          <w:szCs w:val="22"/>
        </w:rPr>
        <w:t xml:space="preserve"> </w:t>
      </w:r>
      <w:r w:rsidRPr="00BE483D">
        <w:rPr>
          <w:sz w:val="22"/>
          <w:szCs w:val="22"/>
        </w:rPr>
        <w:t>nous</w:t>
      </w:r>
      <w:r w:rsidRPr="00BE483D">
        <w:rPr>
          <w:spacing w:val="16"/>
          <w:sz w:val="22"/>
          <w:szCs w:val="22"/>
        </w:rPr>
        <w:t xml:space="preserve"> </w:t>
      </w:r>
      <w:r w:rsidRPr="00BE483D">
        <w:rPr>
          <w:sz w:val="22"/>
          <w:szCs w:val="22"/>
        </w:rPr>
        <w:t>incombant</w:t>
      </w:r>
      <w:r w:rsidRPr="00BE483D">
        <w:rPr>
          <w:spacing w:val="16"/>
          <w:sz w:val="22"/>
          <w:szCs w:val="22"/>
        </w:rPr>
        <w:t xml:space="preserve"> </w:t>
      </w:r>
      <w:r w:rsidRPr="00BE483D">
        <w:rPr>
          <w:sz w:val="22"/>
          <w:szCs w:val="22"/>
        </w:rPr>
        <w:t>en</w:t>
      </w:r>
      <w:r w:rsidRPr="00BE483D">
        <w:rPr>
          <w:spacing w:val="16"/>
          <w:sz w:val="22"/>
          <w:szCs w:val="22"/>
        </w:rPr>
        <w:t xml:space="preserve"> </w:t>
      </w:r>
      <w:r w:rsidRPr="00BE483D">
        <w:rPr>
          <w:sz w:val="22"/>
          <w:szCs w:val="22"/>
        </w:rPr>
        <w:t>vertu</w:t>
      </w:r>
      <w:r w:rsidRPr="00BE483D">
        <w:rPr>
          <w:spacing w:val="16"/>
          <w:sz w:val="22"/>
          <w:szCs w:val="22"/>
        </w:rPr>
        <w:t xml:space="preserve"> </w:t>
      </w:r>
      <w:r w:rsidRPr="00BE483D">
        <w:rPr>
          <w:sz w:val="22"/>
          <w:szCs w:val="22"/>
        </w:rPr>
        <w:t>de</w:t>
      </w:r>
      <w:r w:rsidRPr="00BE483D">
        <w:rPr>
          <w:spacing w:val="16"/>
          <w:sz w:val="22"/>
          <w:szCs w:val="22"/>
        </w:rPr>
        <w:t xml:space="preserve"> </w:t>
      </w:r>
      <w:r w:rsidRPr="00BE483D">
        <w:rPr>
          <w:sz w:val="22"/>
          <w:szCs w:val="22"/>
        </w:rPr>
        <w:t>la</w:t>
      </w:r>
      <w:r w:rsidRPr="00BE483D">
        <w:rPr>
          <w:spacing w:val="16"/>
          <w:sz w:val="22"/>
          <w:szCs w:val="22"/>
        </w:rPr>
        <w:t xml:space="preserve"> </w:t>
      </w:r>
      <w:r w:rsidRPr="00BE483D">
        <w:rPr>
          <w:sz w:val="22"/>
          <w:szCs w:val="22"/>
        </w:rPr>
        <w:t>présente</w:t>
      </w:r>
      <w:r w:rsidRPr="00BE483D">
        <w:rPr>
          <w:spacing w:val="16"/>
          <w:sz w:val="22"/>
          <w:szCs w:val="22"/>
        </w:rPr>
        <w:t xml:space="preserve"> </w:t>
      </w:r>
      <w:r w:rsidRPr="00BE483D">
        <w:rPr>
          <w:sz w:val="22"/>
          <w:szCs w:val="22"/>
        </w:rPr>
        <w:t>garantie</w:t>
      </w:r>
      <w:r w:rsidRPr="00BE483D">
        <w:rPr>
          <w:spacing w:val="16"/>
          <w:sz w:val="22"/>
          <w:szCs w:val="22"/>
        </w:rPr>
        <w:t xml:space="preserve"> </w:t>
      </w:r>
      <w:r w:rsidRPr="00BE483D">
        <w:rPr>
          <w:sz w:val="22"/>
          <w:szCs w:val="22"/>
        </w:rPr>
        <w:t>et</w:t>
      </w:r>
      <w:r w:rsidRPr="00BE483D">
        <w:rPr>
          <w:spacing w:val="16"/>
          <w:sz w:val="22"/>
          <w:szCs w:val="22"/>
        </w:rPr>
        <w:t xml:space="preserve"> </w:t>
      </w:r>
      <w:r w:rsidRPr="00BE483D">
        <w:rPr>
          <w:sz w:val="22"/>
          <w:szCs w:val="22"/>
        </w:rPr>
        <w:t>nous dérogeons</w:t>
      </w:r>
      <w:r w:rsidRPr="00BE483D">
        <w:rPr>
          <w:spacing w:val="7"/>
          <w:sz w:val="22"/>
          <w:szCs w:val="22"/>
        </w:rPr>
        <w:t xml:space="preserve"> </w:t>
      </w:r>
      <w:r w:rsidRPr="00BE483D">
        <w:rPr>
          <w:sz w:val="22"/>
          <w:szCs w:val="22"/>
        </w:rPr>
        <w:t>par</w:t>
      </w:r>
      <w:r w:rsidRPr="00BE483D">
        <w:rPr>
          <w:spacing w:val="7"/>
          <w:sz w:val="22"/>
          <w:szCs w:val="22"/>
        </w:rPr>
        <w:t xml:space="preserve"> </w:t>
      </w:r>
      <w:r w:rsidRPr="00BE483D">
        <w:rPr>
          <w:sz w:val="22"/>
          <w:szCs w:val="22"/>
        </w:rPr>
        <w:t>la</w:t>
      </w:r>
      <w:r w:rsidRPr="00BE483D">
        <w:rPr>
          <w:spacing w:val="7"/>
          <w:sz w:val="22"/>
          <w:szCs w:val="22"/>
        </w:rPr>
        <w:t xml:space="preserve"> </w:t>
      </w:r>
      <w:r w:rsidRPr="00BE483D">
        <w:rPr>
          <w:sz w:val="22"/>
          <w:szCs w:val="22"/>
        </w:rPr>
        <w:t>présente</w:t>
      </w:r>
      <w:r w:rsidRPr="00BE483D">
        <w:rPr>
          <w:spacing w:val="7"/>
          <w:sz w:val="22"/>
          <w:szCs w:val="22"/>
        </w:rPr>
        <w:t xml:space="preserve"> </w:t>
      </w:r>
      <w:r w:rsidRPr="00BE483D">
        <w:rPr>
          <w:sz w:val="22"/>
          <w:szCs w:val="22"/>
        </w:rPr>
        <w:t>à</w:t>
      </w:r>
      <w:r w:rsidRPr="00BE483D">
        <w:rPr>
          <w:spacing w:val="7"/>
          <w:sz w:val="22"/>
          <w:szCs w:val="22"/>
        </w:rPr>
        <w:t xml:space="preserve"> </w:t>
      </w:r>
      <w:r w:rsidRPr="00BE483D">
        <w:rPr>
          <w:sz w:val="22"/>
          <w:szCs w:val="22"/>
        </w:rPr>
        <w:t>la</w:t>
      </w:r>
      <w:r w:rsidRPr="00BE483D">
        <w:rPr>
          <w:spacing w:val="7"/>
          <w:sz w:val="22"/>
          <w:szCs w:val="22"/>
        </w:rPr>
        <w:t xml:space="preserve"> </w:t>
      </w:r>
      <w:r w:rsidRPr="00BE483D">
        <w:rPr>
          <w:sz w:val="22"/>
          <w:szCs w:val="22"/>
        </w:rPr>
        <w:t>notification</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toute</w:t>
      </w:r>
      <w:r w:rsidRPr="00BE483D">
        <w:rPr>
          <w:spacing w:val="7"/>
          <w:sz w:val="22"/>
          <w:szCs w:val="22"/>
        </w:rPr>
        <w:t xml:space="preserve"> </w:t>
      </w:r>
      <w:r w:rsidRPr="00BE483D">
        <w:rPr>
          <w:sz w:val="22"/>
          <w:szCs w:val="22"/>
        </w:rPr>
        <w:t>modification,</w:t>
      </w:r>
      <w:r w:rsidRPr="00BE483D">
        <w:rPr>
          <w:spacing w:val="7"/>
          <w:sz w:val="22"/>
          <w:szCs w:val="22"/>
        </w:rPr>
        <w:t xml:space="preserve"> </w:t>
      </w:r>
      <w:r w:rsidRPr="00BE483D">
        <w:rPr>
          <w:sz w:val="22"/>
          <w:szCs w:val="22"/>
        </w:rPr>
        <w:t>additif</w:t>
      </w:r>
      <w:r w:rsidRPr="00BE483D">
        <w:rPr>
          <w:spacing w:val="7"/>
          <w:sz w:val="22"/>
          <w:szCs w:val="22"/>
        </w:rPr>
        <w:t xml:space="preserve"> </w:t>
      </w:r>
      <w:r w:rsidRPr="00BE483D">
        <w:rPr>
          <w:sz w:val="22"/>
          <w:szCs w:val="22"/>
        </w:rPr>
        <w:t>ou</w:t>
      </w:r>
      <w:r w:rsidRPr="00BE483D">
        <w:rPr>
          <w:spacing w:val="7"/>
          <w:sz w:val="22"/>
          <w:szCs w:val="22"/>
        </w:rPr>
        <w:t xml:space="preserve"> </w:t>
      </w:r>
      <w:r w:rsidRPr="00BE483D">
        <w:rPr>
          <w:sz w:val="22"/>
          <w:szCs w:val="22"/>
        </w:rPr>
        <w:t>changement.</w:t>
      </w:r>
    </w:p>
    <w:p w14:paraId="6415D5FA" w14:textId="77777777" w:rsidR="006D16D8" w:rsidRPr="00BE483D" w:rsidRDefault="006D16D8" w:rsidP="006D16D8">
      <w:pPr>
        <w:widowControl w:val="0"/>
        <w:autoSpaceDE w:val="0"/>
        <w:jc w:val="both"/>
        <w:rPr>
          <w:sz w:val="22"/>
          <w:szCs w:val="22"/>
        </w:rPr>
      </w:pPr>
    </w:p>
    <w:p w14:paraId="34BED2EE" w14:textId="77777777" w:rsidR="006D16D8" w:rsidRPr="00BE483D" w:rsidRDefault="006D16D8" w:rsidP="006D16D8">
      <w:pPr>
        <w:widowControl w:val="0"/>
        <w:autoSpaceDE w:val="0"/>
        <w:jc w:val="both"/>
      </w:pPr>
      <w:r w:rsidRPr="00BE483D">
        <w:rPr>
          <w:sz w:val="22"/>
          <w:szCs w:val="22"/>
        </w:rPr>
        <w:t>La</w:t>
      </w:r>
      <w:r w:rsidRPr="00BE483D">
        <w:rPr>
          <w:spacing w:val="3"/>
          <w:sz w:val="22"/>
          <w:szCs w:val="22"/>
        </w:rPr>
        <w:t xml:space="preserve"> </w:t>
      </w:r>
      <w:r w:rsidRPr="00BE483D">
        <w:rPr>
          <w:sz w:val="22"/>
          <w:szCs w:val="22"/>
        </w:rPr>
        <w:t>présente</w:t>
      </w:r>
      <w:r w:rsidRPr="00BE483D">
        <w:rPr>
          <w:spacing w:val="3"/>
          <w:sz w:val="22"/>
          <w:szCs w:val="22"/>
        </w:rPr>
        <w:t xml:space="preserve"> </w:t>
      </w:r>
      <w:r w:rsidRPr="00BE483D">
        <w:rPr>
          <w:sz w:val="22"/>
          <w:szCs w:val="22"/>
        </w:rPr>
        <w:t>garantie</w:t>
      </w:r>
      <w:r w:rsidRPr="00BE483D">
        <w:rPr>
          <w:spacing w:val="3"/>
          <w:sz w:val="22"/>
          <w:szCs w:val="22"/>
        </w:rPr>
        <w:t xml:space="preserve"> </w:t>
      </w:r>
      <w:r w:rsidRPr="00BE483D">
        <w:rPr>
          <w:sz w:val="22"/>
          <w:szCs w:val="22"/>
        </w:rPr>
        <w:t>entre</w:t>
      </w:r>
      <w:r w:rsidRPr="00BE483D">
        <w:rPr>
          <w:spacing w:val="3"/>
          <w:sz w:val="22"/>
          <w:szCs w:val="22"/>
        </w:rPr>
        <w:t xml:space="preserve"> </w:t>
      </w:r>
      <w:r w:rsidRPr="00BE483D">
        <w:rPr>
          <w:sz w:val="22"/>
          <w:szCs w:val="22"/>
        </w:rPr>
        <w:t>en</w:t>
      </w:r>
      <w:r w:rsidRPr="00BE483D">
        <w:rPr>
          <w:spacing w:val="3"/>
          <w:sz w:val="22"/>
          <w:szCs w:val="22"/>
        </w:rPr>
        <w:t xml:space="preserve"> </w:t>
      </w:r>
      <w:r w:rsidRPr="00BE483D">
        <w:rPr>
          <w:sz w:val="22"/>
          <w:szCs w:val="22"/>
        </w:rPr>
        <w:t>vigueur</w:t>
      </w:r>
      <w:r w:rsidRPr="00BE483D">
        <w:rPr>
          <w:spacing w:val="3"/>
          <w:sz w:val="22"/>
          <w:szCs w:val="22"/>
        </w:rPr>
        <w:t xml:space="preserve"> </w:t>
      </w:r>
      <w:r w:rsidRPr="00BE483D">
        <w:rPr>
          <w:sz w:val="22"/>
          <w:szCs w:val="22"/>
        </w:rPr>
        <w:t>dès</w:t>
      </w:r>
      <w:r w:rsidRPr="00BE483D">
        <w:rPr>
          <w:spacing w:val="3"/>
          <w:sz w:val="22"/>
          <w:szCs w:val="22"/>
        </w:rPr>
        <w:t xml:space="preserve"> </w:t>
      </w:r>
      <w:r w:rsidRPr="00BE483D">
        <w:rPr>
          <w:sz w:val="22"/>
          <w:szCs w:val="22"/>
        </w:rPr>
        <w:t>sa</w:t>
      </w:r>
      <w:r w:rsidRPr="00BE483D">
        <w:rPr>
          <w:spacing w:val="3"/>
          <w:sz w:val="22"/>
          <w:szCs w:val="22"/>
        </w:rPr>
        <w:t xml:space="preserve"> </w:t>
      </w:r>
      <w:r w:rsidRPr="00BE483D">
        <w:rPr>
          <w:sz w:val="22"/>
          <w:szCs w:val="22"/>
        </w:rPr>
        <w:t>signature.</w:t>
      </w:r>
      <w:r w:rsidRPr="00BE483D">
        <w:rPr>
          <w:spacing w:val="3"/>
          <w:sz w:val="22"/>
          <w:szCs w:val="22"/>
        </w:rPr>
        <w:t xml:space="preserve"> </w:t>
      </w:r>
      <w:r w:rsidRPr="00BE483D">
        <w:rPr>
          <w:sz w:val="22"/>
          <w:szCs w:val="22"/>
        </w:rPr>
        <w:t>Elle</w:t>
      </w:r>
      <w:r w:rsidRPr="00BE483D">
        <w:rPr>
          <w:spacing w:val="3"/>
          <w:sz w:val="22"/>
          <w:szCs w:val="22"/>
        </w:rPr>
        <w:t xml:space="preserve"> </w:t>
      </w:r>
      <w:r w:rsidRPr="00BE483D">
        <w:rPr>
          <w:sz w:val="22"/>
          <w:szCs w:val="22"/>
        </w:rPr>
        <w:t>sera</w:t>
      </w:r>
      <w:r w:rsidRPr="00BE483D">
        <w:rPr>
          <w:spacing w:val="3"/>
          <w:sz w:val="22"/>
          <w:szCs w:val="22"/>
        </w:rPr>
        <w:t xml:space="preserve"> </w:t>
      </w:r>
      <w:r w:rsidRPr="00BE483D">
        <w:rPr>
          <w:sz w:val="22"/>
          <w:szCs w:val="22"/>
        </w:rPr>
        <w:t>libérée</w:t>
      </w:r>
      <w:r w:rsidRPr="00BE483D">
        <w:rPr>
          <w:spacing w:val="3"/>
          <w:sz w:val="22"/>
          <w:szCs w:val="22"/>
        </w:rPr>
        <w:t xml:space="preserve"> </w:t>
      </w:r>
      <w:r w:rsidRPr="00BE483D">
        <w:rPr>
          <w:sz w:val="22"/>
          <w:szCs w:val="22"/>
        </w:rPr>
        <w:t>dans</w:t>
      </w:r>
      <w:r w:rsidRPr="00BE483D">
        <w:rPr>
          <w:spacing w:val="3"/>
          <w:sz w:val="22"/>
          <w:szCs w:val="22"/>
        </w:rPr>
        <w:t xml:space="preserve"> </w:t>
      </w:r>
      <w:r w:rsidRPr="00BE483D">
        <w:rPr>
          <w:sz w:val="22"/>
          <w:szCs w:val="22"/>
        </w:rPr>
        <w:t>un</w:t>
      </w:r>
      <w:r w:rsidRPr="00BE483D">
        <w:rPr>
          <w:spacing w:val="3"/>
          <w:sz w:val="22"/>
          <w:szCs w:val="22"/>
        </w:rPr>
        <w:t xml:space="preserve"> </w:t>
      </w:r>
      <w:r w:rsidRPr="00BE483D">
        <w:rPr>
          <w:sz w:val="22"/>
          <w:szCs w:val="22"/>
        </w:rPr>
        <w:t>délai</w:t>
      </w:r>
      <w:r w:rsidRPr="00BE483D">
        <w:rPr>
          <w:spacing w:val="3"/>
          <w:sz w:val="22"/>
          <w:szCs w:val="22"/>
        </w:rPr>
        <w:t xml:space="preserve"> </w:t>
      </w:r>
      <w:r w:rsidRPr="00BE483D">
        <w:rPr>
          <w:sz w:val="22"/>
          <w:szCs w:val="22"/>
        </w:rPr>
        <w:t>de</w:t>
      </w:r>
      <w:r w:rsidRPr="00BE483D">
        <w:rPr>
          <w:spacing w:val="3"/>
          <w:sz w:val="22"/>
          <w:szCs w:val="22"/>
        </w:rPr>
        <w:t xml:space="preserve"> </w:t>
      </w:r>
      <w:r w:rsidRPr="00BE483D">
        <w:rPr>
          <w:sz w:val="22"/>
          <w:szCs w:val="22"/>
        </w:rPr>
        <w:t>trente</w:t>
      </w:r>
      <w:r w:rsidRPr="00BE483D">
        <w:rPr>
          <w:spacing w:val="3"/>
          <w:sz w:val="22"/>
          <w:szCs w:val="22"/>
        </w:rPr>
        <w:t xml:space="preserve"> </w:t>
      </w:r>
      <w:r w:rsidRPr="00BE483D">
        <w:rPr>
          <w:sz w:val="22"/>
          <w:szCs w:val="22"/>
        </w:rPr>
        <w:t>(30) jours</w:t>
      </w:r>
      <w:r w:rsidRPr="00BE483D">
        <w:rPr>
          <w:spacing w:val="2"/>
          <w:sz w:val="22"/>
          <w:szCs w:val="22"/>
        </w:rPr>
        <w:t xml:space="preserve"> </w:t>
      </w:r>
      <w:r w:rsidRPr="00BE483D">
        <w:rPr>
          <w:sz w:val="22"/>
          <w:szCs w:val="22"/>
        </w:rPr>
        <w:t>à</w:t>
      </w:r>
      <w:r w:rsidRPr="00BE483D">
        <w:rPr>
          <w:spacing w:val="2"/>
          <w:sz w:val="22"/>
          <w:szCs w:val="22"/>
        </w:rPr>
        <w:t xml:space="preserve"> </w:t>
      </w:r>
      <w:r w:rsidRPr="00BE483D">
        <w:rPr>
          <w:sz w:val="22"/>
          <w:szCs w:val="22"/>
        </w:rPr>
        <w:t>compter</w:t>
      </w:r>
      <w:r w:rsidRPr="00BE483D">
        <w:rPr>
          <w:spacing w:val="2"/>
          <w:sz w:val="22"/>
          <w:szCs w:val="22"/>
        </w:rPr>
        <w:t xml:space="preserve"> </w:t>
      </w:r>
      <w:r w:rsidRPr="00BE483D">
        <w:rPr>
          <w:sz w:val="22"/>
          <w:szCs w:val="22"/>
        </w:rPr>
        <w:t>de</w:t>
      </w:r>
      <w:r w:rsidRPr="00BE483D">
        <w:rPr>
          <w:spacing w:val="2"/>
          <w:sz w:val="22"/>
          <w:szCs w:val="22"/>
        </w:rPr>
        <w:t xml:space="preserve"> </w:t>
      </w:r>
      <w:r w:rsidRPr="00BE483D">
        <w:rPr>
          <w:sz w:val="22"/>
          <w:szCs w:val="22"/>
        </w:rPr>
        <w:t>la</w:t>
      </w:r>
      <w:r w:rsidRPr="00BE483D">
        <w:rPr>
          <w:spacing w:val="2"/>
          <w:sz w:val="22"/>
          <w:szCs w:val="22"/>
        </w:rPr>
        <w:t xml:space="preserve"> </w:t>
      </w:r>
      <w:r w:rsidRPr="00BE483D">
        <w:rPr>
          <w:sz w:val="22"/>
          <w:szCs w:val="22"/>
        </w:rPr>
        <w:t>date</w:t>
      </w:r>
      <w:r w:rsidRPr="00BE483D">
        <w:rPr>
          <w:spacing w:val="2"/>
          <w:sz w:val="22"/>
          <w:szCs w:val="22"/>
        </w:rPr>
        <w:t xml:space="preserve"> </w:t>
      </w:r>
      <w:r w:rsidRPr="00BE483D">
        <w:rPr>
          <w:sz w:val="22"/>
          <w:szCs w:val="22"/>
        </w:rPr>
        <w:t>de</w:t>
      </w:r>
      <w:r w:rsidRPr="00BE483D">
        <w:rPr>
          <w:spacing w:val="2"/>
          <w:sz w:val="22"/>
          <w:szCs w:val="22"/>
        </w:rPr>
        <w:t xml:space="preserve"> </w:t>
      </w:r>
      <w:r w:rsidRPr="00BE483D">
        <w:rPr>
          <w:sz w:val="22"/>
          <w:szCs w:val="22"/>
        </w:rPr>
        <w:t>réception</w:t>
      </w:r>
      <w:r w:rsidRPr="00BE483D">
        <w:rPr>
          <w:spacing w:val="2"/>
          <w:sz w:val="22"/>
          <w:szCs w:val="22"/>
        </w:rPr>
        <w:t xml:space="preserve"> </w:t>
      </w:r>
      <w:r w:rsidRPr="00BE483D">
        <w:rPr>
          <w:sz w:val="22"/>
          <w:szCs w:val="22"/>
        </w:rPr>
        <w:t>définitive</w:t>
      </w:r>
      <w:r w:rsidRPr="00BE483D">
        <w:rPr>
          <w:spacing w:val="2"/>
          <w:sz w:val="22"/>
          <w:szCs w:val="22"/>
        </w:rPr>
        <w:t xml:space="preserve"> </w:t>
      </w:r>
      <w:r w:rsidRPr="00BE483D">
        <w:rPr>
          <w:sz w:val="22"/>
          <w:szCs w:val="22"/>
        </w:rPr>
        <w:t>des</w:t>
      </w:r>
      <w:r w:rsidRPr="00BE483D">
        <w:rPr>
          <w:spacing w:val="2"/>
          <w:sz w:val="22"/>
          <w:szCs w:val="22"/>
        </w:rPr>
        <w:t xml:space="preserve"> </w:t>
      </w:r>
      <w:r w:rsidRPr="00BE483D">
        <w:rPr>
          <w:sz w:val="22"/>
          <w:szCs w:val="22"/>
        </w:rPr>
        <w:t>travaux,</w:t>
      </w:r>
      <w:r w:rsidRPr="00BE483D">
        <w:rPr>
          <w:spacing w:val="2"/>
          <w:sz w:val="22"/>
          <w:szCs w:val="22"/>
        </w:rPr>
        <w:t xml:space="preserve"> </w:t>
      </w:r>
      <w:r w:rsidRPr="00BE483D">
        <w:rPr>
          <w:sz w:val="22"/>
          <w:szCs w:val="22"/>
        </w:rPr>
        <w:t>et</w:t>
      </w:r>
      <w:r w:rsidRPr="00BE483D">
        <w:rPr>
          <w:spacing w:val="2"/>
          <w:sz w:val="22"/>
          <w:szCs w:val="22"/>
        </w:rPr>
        <w:t xml:space="preserve"> </w:t>
      </w:r>
      <w:r w:rsidRPr="00BE483D">
        <w:rPr>
          <w:sz w:val="22"/>
          <w:szCs w:val="22"/>
        </w:rPr>
        <w:t>sur</w:t>
      </w:r>
      <w:r w:rsidRPr="00BE483D">
        <w:rPr>
          <w:spacing w:val="2"/>
          <w:sz w:val="22"/>
          <w:szCs w:val="22"/>
        </w:rPr>
        <w:t xml:space="preserve"> </w:t>
      </w:r>
      <w:r w:rsidRPr="00BE483D">
        <w:rPr>
          <w:sz w:val="22"/>
          <w:szCs w:val="22"/>
        </w:rPr>
        <w:t>mainlevée</w:t>
      </w:r>
      <w:r w:rsidRPr="00BE483D">
        <w:rPr>
          <w:spacing w:val="2"/>
          <w:sz w:val="22"/>
          <w:szCs w:val="22"/>
        </w:rPr>
        <w:t xml:space="preserve"> </w:t>
      </w:r>
      <w:r w:rsidRPr="00BE483D">
        <w:rPr>
          <w:sz w:val="22"/>
          <w:szCs w:val="22"/>
        </w:rPr>
        <w:t>délivrée</w:t>
      </w:r>
      <w:r w:rsidRPr="00BE483D">
        <w:rPr>
          <w:spacing w:val="2"/>
          <w:sz w:val="22"/>
          <w:szCs w:val="22"/>
        </w:rPr>
        <w:t xml:space="preserve"> </w:t>
      </w:r>
      <w:r w:rsidRPr="00BE483D">
        <w:rPr>
          <w:sz w:val="22"/>
          <w:szCs w:val="22"/>
        </w:rPr>
        <w:t>par</w:t>
      </w:r>
      <w:r w:rsidRPr="00BE483D">
        <w:rPr>
          <w:spacing w:val="2"/>
          <w:sz w:val="22"/>
          <w:szCs w:val="22"/>
        </w:rPr>
        <w:t xml:space="preserve"> </w:t>
      </w:r>
      <w:r w:rsidRPr="00BE483D">
        <w:rPr>
          <w:sz w:val="22"/>
          <w:szCs w:val="22"/>
        </w:rPr>
        <w:t>le Maître d’Ouvrage.</w:t>
      </w:r>
    </w:p>
    <w:p w14:paraId="17AEB8A6" w14:textId="77777777" w:rsidR="006D16D8" w:rsidRPr="00BE483D" w:rsidRDefault="006D16D8" w:rsidP="006D16D8">
      <w:pPr>
        <w:widowControl w:val="0"/>
        <w:autoSpaceDE w:val="0"/>
        <w:jc w:val="both"/>
        <w:rPr>
          <w:sz w:val="22"/>
          <w:szCs w:val="22"/>
        </w:rPr>
      </w:pPr>
    </w:p>
    <w:p w14:paraId="24EE7706" w14:textId="77777777" w:rsidR="006D16D8" w:rsidRPr="00BE483D" w:rsidRDefault="006D16D8" w:rsidP="006D16D8">
      <w:pPr>
        <w:widowControl w:val="0"/>
        <w:autoSpaceDE w:val="0"/>
        <w:jc w:val="both"/>
      </w:pPr>
      <w:r w:rsidRPr="00BE483D">
        <w:rPr>
          <w:sz w:val="22"/>
          <w:szCs w:val="22"/>
        </w:rPr>
        <w:t>Toute demande de paiement formulée par le Maître d’Ouvrage</w:t>
      </w:r>
      <w:r w:rsidRPr="00BE483D">
        <w:rPr>
          <w:spacing w:val="7"/>
          <w:sz w:val="22"/>
          <w:szCs w:val="22"/>
        </w:rPr>
        <w:t xml:space="preserve"> </w:t>
      </w:r>
      <w:r w:rsidRPr="00BE483D">
        <w:rPr>
          <w:sz w:val="22"/>
          <w:szCs w:val="22"/>
        </w:rPr>
        <w:t>au titre de la présente garantie devra</w:t>
      </w:r>
      <w:r w:rsidRPr="00BE483D">
        <w:rPr>
          <w:spacing w:val="6"/>
          <w:sz w:val="22"/>
          <w:szCs w:val="22"/>
        </w:rPr>
        <w:t xml:space="preserve"> </w:t>
      </w:r>
      <w:r w:rsidRPr="00BE483D">
        <w:rPr>
          <w:sz w:val="22"/>
          <w:szCs w:val="22"/>
        </w:rPr>
        <w:t>être</w:t>
      </w:r>
      <w:r w:rsidRPr="00BE483D">
        <w:rPr>
          <w:spacing w:val="6"/>
          <w:sz w:val="22"/>
          <w:szCs w:val="22"/>
        </w:rPr>
        <w:t xml:space="preserve"> </w:t>
      </w:r>
      <w:r w:rsidRPr="00BE483D">
        <w:rPr>
          <w:sz w:val="22"/>
          <w:szCs w:val="22"/>
        </w:rPr>
        <w:t>faite</w:t>
      </w:r>
      <w:r w:rsidRPr="00BE483D">
        <w:rPr>
          <w:spacing w:val="6"/>
          <w:sz w:val="22"/>
          <w:szCs w:val="22"/>
        </w:rPr>
        <w:t xml:space="preserve"> </w:t>
      </w:r>
      <w:r w:rsidRPr="00BE483D">
        <w:rPr>
          <w:sz w:val="22"/>
          <w:szCs w:val="22"/>
        </w:rPr>
        <w:t>par</w:t>
      </w:r>
      <w:r w:rsidRPr="00BE483D">
        <w:rPr>
          <w:spacing w:val="6"/>
          <w:sz w:val="22"/>
          <w:szCs w:val="22"/>
        </w:rPr>
        <w:t xml:space="preserve"> </w:t>
      </w:r>
      <w:r w:rsidRPr="00BE483D">
        <w:rPr>
          <w:sz w:val="22"/>
          <w:szCs w:val="22"/>
        </w:rPr>
        <w:t>lettre</w:t>
      </w:r>
      <w:r w:rsidRPr="00BE483D">
        <w:rPr>
          <w:spacing w:val="6"/>
          <w:sz w:val="22"/>
          <w:szCs w:val="22"/>
        </w:rPr>
        <w:t xml:space="preserve"> </w:t>
      </w:r>
      <w:r w:rsidRPr="00BE483D">
        <w:rPr>
          <w:sz w:val="22"/>
          <w:szCs w:val="22"/>
        </w:rPr>
        <w:t>recommandée</w:t>
      </w:r>
      <w:r w:rsidRPr="00BE483D">
        <w:rPr>
          <w:spacing w:val="6"/>
          <w:sz w:val="22"/>
          <w:szCs w:val="22"/>
        </w:rPr>
        <w:t xml:space="preserve"> </w:t>
      </w:r>
      <w:r w:rsidRPr="00BE483D">
        <w:rPr>
          <w:sz w:val="22"/>
          <w:szCs w:val="22"/>
        </w:rPr>
        <w:t>avec</w:t>
      </w:r>
      <w:r w:rsidRPr="00BE483D">
        <w:rPr>
          <w:spacing w:val="6"/>
          <w:sz w:val="22"/>
          <w:szCs w:val="22"/>
        </w:rPr>
        <w:t xml:space="preserve"> </w:t>
      </w:r>
      <w:r w:rsidRPr="00BE483D">
        <w:rPr>
          <w:sz w:val="22"/>
          <w:szCs w:val="22"/>
        </w:rPr>
        <w:t>accusé</w:t>
      </w:r>
      <w:r w:rsidRPr="00BE483D">
        <w:rPr>
          <w:spacing w:val="6"/>
          <w:sz w:val="22"/>
          <w:szCs w:val="22"/>
        </w:rPr>
        <w:t xml:space="preserve"> </w:t>
      </w:r>
      <w:r w:rsidRPr="00BE483D">
        <w:rPr>
          <w:sz w:val="22"/>
          <w:szCs w:val="22"/>
        </w:rPr>
        <w:t>de</w:t>
      </w:r>
      <w:r w:rsidRPr="00BE483D">
        <w:rPr>
          <w:spacing w:val="6"/>
          <w:sz w:val="22"/>
          <w:szCs w:val="22"/>
        </w:rPr>
        <w:t xml:space="preserve"> </w:t>
      </w:r>
      <w:r w:rsidRPr="00BE483D">
        <w:rPr>
          <w:sz w:val="22"/>
          <w:szCs w:val="22"/>
        </w:rPr>
        <w:t>réception,</w:t>
      </w:r>
      <w:r w:rsidRPr="00BE483D">
        <w:rPr>
          <w:spacing w:val="6"/>
          <w:sz w:val="22"/>
          <w:szCs w:val="22"/>
        </w:rPr>
        <w:t xml:space="preserve"> </w:t>
      </w:r>
      <w:r w:rsidRPr="00BE483D">
        <w:rPr>
          <w:sz w:val="22"/>
          <w:szCs w:val="22"/>
        </w:rPr>
        <w:t>parvenue</w:t>
      </w:r>
      <w:r w:rsidRPr="00BE483D">
        <w:rPr>
          <w:spacing w:val="6"/>
          <w:sz w:val="22"/>
          <w:szCs w:val="22"/>
        </w:rPr>
        <w:t xml:space="preserve"> </w:t>
      </w:r>
      <w:r w:rsidRPr="00BE483D">
        <w:rPr>
          <w:sz w:val="22"/>
          <w:szCs w:val="22"/>
        </w:rPr>
        <w:t>à</w:t>
      </w:r>
      <w:r w:rsidRPr="00BE483D">
        <w:rPr>
          <w:spacing w:val="6"/>
          <w:sz w:val="22"/>
          <w:szCs w:val="22"/>
        </w:rPr>
        <w:t xml:space="preserve"> </w:t>
      </w:r>
      <w:r w:rsidRPr="00BE483D">
        <w:rPr>
          <w:sz w:val="22"/>
          <w:szCs w:val="22"/>
        </w:rPr>
        <w:t>la</w:t>
      </w:r>
      <w:r w:rsidRPr="00BE483D">
        <w:rPr>
          <w:spacing w:val="6"/>
          <w:sz w:val="22"/>
          <w:szCs w:val="22"/>
        </w:rPr>
        <w:t xml:space="preserve"> </w:t>
      </w:r>
      <w:r w:rsidRPr="00BE483D">
        <w:rPr>
          <w:sz w:val="22"/>
          <w:szCs w:val="22"/>
        </w:rPr>
        <w:t>banque</w:t>
      </w:r>
      <w:r w:rsidRPr="00BE483D">
        <w:rPr>
          <w:spacing w:val="6"/>
          <w:sz w:val="22"/>
          <w:szCs w:val="22"/>
        </w:rPr>
        <w:t xml:space="preserve"> </w:t>
      </w:r>
      <w:r w:rsidRPr="00BE483D">
        <w:rPr>
          <w:sz w:val="22"/>
          <w:szCs w:val="22"/>
        </w:rPr>
        <w:t>pendant</w:t>
      </w:r>
      <w:r w:rsidRPr="00BE483D">
        <w:rPr>
          <w:spacing w:val="6"/>
          <w:sz w:val="22"/>
          <w:szCs w:val="22"/>
        </w:rPr>
        <w:t xml:space="preserve"> </w:t>
      </w:r>
      <w:r w:rsidRPr="00BE483D">
        <w:rPr>
          <w:sz w:val="22"/>
          <w:szCs w:val="22"/>
        </w:rPr>
        <w:t>la période</w:t>
      </w:r>
      <w:r w:rsidRPr="00BE483D">
        <w:rPr>
          <w:spacing w:val="7"/>
          <w:sz w:val="22"/>
          <w:szCs w:val="22"/>
        </w:rPr>
        <w:t xml:space="preserve"> </w:t>
      </w:r>
      <w:r w:rsidRPr="00BE483D">
        <w:rPr>
          <w:sz w:val="22"/>
          <w:szCs w:val="22"/>
        </w:rPr>
        <w:t>de</w:t>
      </w:r>
      <w:r w:rsidRPr="00BE483D">
        <w:rPr>
          <w:spacing w:val="7"/>
          <w:sz w:val="22"/>
          <w:szCs w:val="22"/>
        </w:rPr>
        <w:t xml:space="preserve"> </w:t>
      </w:r>
      <w:r w:rsidRPr="00BE483D">
        <w:rPr>
          <w:sz w:val="22"/>
          <w:szCs w:val="22"/>
        </w:rPr>
        <w:t>validité</w:t>
      </w:r>
      <w:r w:rsidRPr="00BE483D">
        <w:rPr>
          <w:spacing w:val="7"/>
          <w:sz w:val="22"/>
          <w:szCs w:val="22"/>
        </w:rPr>
        <w:t xml:space="preserve"> </w:t>
      </w:r>
      <w:r w:rsidRPr="00BE483D">
        <w:rPr>
          <w:sz w:val="22"/>
          <w:szCs w:val="22"/>
        </w:rPr>
        <w:t>du</w:t>
      </w:r>
      <w:r w:rsidRPr="00BE483D">
        <w:rPr>
          <w:spacing w:val="7"/>
          <w:sz w:val="22"/>
          <w:szCs w:val="22"/>
        </w:rPr>
        <w:t xml:space="preserve"> </w:t>
      </w:r>
      <w:r w:rsidRPr="00BE483D">
        <w:rPr>
          <w:sz w:val="22"/>
          <w:szCs w:val="22"/>
        </w:rPr>
        <w:t>présent</w:t>
      </w:r>
      <w:r w:rsidRPr="00BE483D">
        <w:rPr>
          <w:spacing w:val="7"/>
          <w:sz w:val="22"/>
          <w:szCs w:val="22"/>
        </w:rPr>
        <w:t xml:space="preserve"> </w:t>
      </w:r>
      <w:r w:rsidRPr="00BE483D">
        <w:rPr>
          <w:sz w:val="22"/>
          <w:szCs w:val="22"/>
        </w:rPr>
        <w:t>engagement.</w:t>
      </w:r>
    </w:p>
    <w:p w14:paraId="6B58D5ED" w14:textId="77777777" w:rsidR="006D16D8" w:rsidRPr="00BE483D" w:rsidRDefault="006D16D8" w:rsidP="006D16D8">
      <w:pPr>
        <w:widowControl w:val="0"/>
        <w:autoSpaceDE w:val="0"/>
        <w:jc w:val="both"/>
        <w:rPr>
          <w:sz w:val="22"/>
          <w:szCs w:val="22"/>
        </w:rPr>
      </w:pPr>
    </w:p>
    <w:p w14:paraId="4A13E081" w14:textId="77777777" w:rsidR="006D16D8" w:rsidRPr="00BE483D" w:rsidRDefault="006D16D8" w:rsidP="006D16D8">
      <w:pPr>
        <w:widowControl w:val="0"/>
        <w:autoSpaceDE w:val="0"/>
        <w:jc w:val="both"/>
      </w:pPr>
      <w:r w:rsidRPr="00BE483D">
        <w:rPr>
          <w:sz w:val="22"/>
          <w:szCs w:val="22"/>
        </w:rPr>
        <w:t>La</w:t>
      </w:r>
      <w:r w:rsidRPr="00BE483D">
        <w:rPr>
          <w:spacing w:val="12"/>
          <w:sz w:val="22"/>
          <w:szCs w:val="22"/>
        </w:rPr>
        <w:t xml:space="preserve"> </w:t>
      </w:r>
      <w:r w:rsidRPr="00BE483D">
        <w:rPr>
          <w:sz w:val="22"/>
          <w:szCs w:val="22"/>
        </w:rPr>
        <w:t>présente</w:t>
      </w:r>
      <w:r w:rsidRPr="00BE483D">
        <w:rPr>
          <w:spacing w:val="12"/>
          <w:sz w:val="22"/>
          <w:szCs w:val="22"/>
        </w:rPr>
        <w:t xml:space="preserve"> </w:t>
      </w:r>
      <w:r w:rsidRPr="00BE483D">
        <w:rPr>
          <w:sz w:val="22"/>
          <w:szCs w:val="22"/>
        </w:rPr>
        <w:t>caution</w:t>
      </w:r>
      <w:r w:rsidRPr="00BE483D">
        <w:rPr>
          <w:spacing w:val="12"/>
          <w:sz w:val="22"/>
          <w:szCs w:val="22"/>
        </w:rPr>
        <w:t xml:space="preserve"> </w:t>
      </w:r>
      <w:r w:rsidRPr="00BE483D">
        <w:rPr>
          <w:sz w:val="22"/>
          <w:szCs w:val="22"/>
        </w:rPr>
        <w:t>est</w:t>
      </w:r>
      <w:r w:rsidRPr="00BE483D">
        <w:rPr>
          <w:spacing w:val="12"/>
          <w:sz w:val="22"/>
          <w:szCs w:val="22"/>
        </w:rPr>
        <w:t xml:space="preserve"> </w:t>
      </w:r>
      <w:r w:rsidRPr="00BE483D">
        <w:rPr>
          <w:sz w:val="22"/>
          <w:szCs w:val="22"/>
        </w:rPr>
        <w:t>soumise</w:t>
      </w:r>
      <w:r w:rsidRPr="00BE483D">
        <w:rPr>
          <w:spacing w:val="12"/>
          <w:sz w:val="22"/>
          <w:szCs w:val="22"/>
        </w:rPr>
        <w:t xml:space="preserve"> </w:t>
      </w:r>
      <w:r w:rsidRPr="00BE483D">
        <w:rPr>
          <w:sz w:val="22"/>
          <w:szCs w:val="22"/>
        </w:rPr>
        <w:t>pour</w:t>
      </w:r>
      <w:r w:rsidRPr="00BE483D">
        <w:rPr>
          <w:spacing w:val="12"/>
          <w:sz w:val="22"/>
          <w:szCs w:val="22"/>
        </w:rPr>
        <w:t xml:space="preserve"> </w:t>
      </w:r>
      <w:r w:rsidRPr="00BE483D">
        <w:rPr>
          <w:sz w:val="22"/>
          <w:szCs w:val="22"/>
        </w:rPr>
        <w:t>son</w:t>
      </w:r>
      <w:r w:rsidRPr="00BE483D">
        <w:rPr>
          <w:spacing w:val="12"/>
          <w:sz w:val="22"/>
          <w:szCs w:val="22"/>
        </w:rPr>
        <w:t xml:space="preserve"> </w:t>
      </w:r>
      <w:r w:rsidRPr="00BE483D">
        <w:rPr>
          <w:sz w:val="22"/>
          <w:szCs w:val="22"/>
        </w:rPr>
        <w:t>interprétation</w:t>
      </w:r>
      <w:r w:rsidRPr="00BE483D">
        <w:rPr>
          <w:spacing w:val="12"/>
          <w:sz w:val="22"/>
          <w:szCs w:val="22"/>
        </w:rPr>
        <w:t xml:space="preserve"> </w:t>
      </w:r>
      <w:r w:rsidRPr="00BE483D">
        <w:rPr>
          <w:sz w:val="22"/>
          <w:szCs w:val="22"/>
        </w:rPr>
        <w:t>et</w:t>
      </w:r>
      <w:r w:rsidRPr="00BE483D">
        <w:rPr>
          <w:spacing w:val="12"/>
          <w:sz w:val="22"/>
          <w:szCs w:val="22"/>
        </w:rPr>
        <w:t xml:space="preserve"> </w:t>
      </w:r>
      <w:r w:rsidRPr="00BE483D">
        <w:rPr>
          <w:sz w:val="22"/>
          <w:szCs w:val="22"/>
        </w:rPr>
        <w:t>son</w:t>
      </w:r>
      <w:r w:rsidRPr="00BE483D">
        <w:rPr>
          <w:spacing w:val="12"/>
          <w:sz w:val="22"/>
          <w:szCs w:val="22"/>
        </w:rPr>
        <w:t xml:space="preserve"> </w:t>
      </w:r>
      <w:r w:rsidRPr="00BE483D">
        <w:rPr>
          <w:sz w:val="22"/>
          <w:szCs w:val="22"/>
        </w:rPr>
        <w:t>exécution</w:t>
      </w:r>
      <w:r w:rsidRPr="00BE483D">
        <w:rPr>
          <w:spacing w:val="12"/>
          <w:sz w:val="22"/>
          <w:szCs w:val="22"/>
        </w:rPr>
        <w:t xml:space="preserve"> </w:t>
      </w:r>
      <w:r w:rsidRPr="00BE483D">
        <w:rPr>
          <w:sz w:val="22"/>
          <w:szCs w:val="22"/>
        </w:rPr>
        <w:t>au</w:t>
      </w:r>
      <w:r w:rsidRPr="00BE483D">
        <w:rPr>
          <w:spacing w:val="12"/>
          <w:sz w:val="22"/>
          <w:szCs w:val="22"/>
        </w:rPr>
        <w:t xml:space="preserve"> </w:t>
      </w:r>
      <w:r w:rsidRPr="00BE483D">
        <w:rPr>
          <w:sz w:val="22"/>
          <w:szCs w:val="22"/>
        </w:rPr>
        <w:t>droit</w:t>
      </w:r>
      <w:r w:rsidRPr="00BE483D">
        <w:rPr>
          <w:spacing w:val="12"/>
          <w:sz w:val="22"/>
          <w:szCs w:val="22"/>
        </w:rPr>
        <w:t xml:space="preserve"> </w:t>
      </w:r>
      <w:r w:rsidRPr="00BE483D">
        <w:rPr>
          <w:sz w:val="22"/>
          <w:szCs w:val="22"/>
        </w:rPr>
        <w:t>camerounais.</w:t>
      </w:r>
      <w:r w:rsidRPr="00BE483D">
        <w:rPr>
          <w:spacing w:val="12"/>
          <w:sz w:val="22"/>
          <w:szCs w:val="22"/>
        </w:rPr>
        <w:t xml:space="preserve"> </w:t>
      </w:r>
      <w:r w:rsidRPr="00BE483D">
        <w:rPr>
          <w:sz w:val="22"/>
          <w:szCs w:val="22"/>
        </w:rPr>
        <w:t>Les tribunaux camerounais seront seuls compétents pour statuer sur tout ce qui concerne le présent engagement</w:t>
      </w:r>
      <w:r w:rsidRPr="00BE483D">
        <w:rPr>
          <w:spacing w:val="7"/>
          <w:sz w:val="22"/>
          <w:szCs w:val="22"/>
        </w:rPr>
        <w:t xml:space="preserve"> </w:t>
      </w:r>
      <w:r w:rsidRPr="00BE483D">
        <w:rPr>
          <w:sz w:val="22"/>
          <w:szCs w:val="22"/>
        </w:rPr>
        <w:t>et</w:t>
      </w:r>
      <w:r w:rsidRPr="00BE483D">
        <w:rPr>
          <w:spacing w:val="7"/>
          <w:sz w:val="22"/>
          <w:szCs w:val="22"/>
        </w:rPr>
        <w:t xml:space="preserve"> </w:t>
      </w:r>
      <w:r w:rsidRPr="00BE483D">
        <w:rPr>
          <w:sz w:val="22"/>
          <w:szCs w:val="22"/>
        </w:rPr>
        <w:t>ses</w:t>
      </w:r>
      <w:r w:rsidRPr="00BE483D">
        <w:rPr>
          <w:spacing w:val="7"/>
          <w:sz w:val="22"/>
          <w:szCs w:val="22"/>
        </w:rPr>
        <w:t xml:space="preserve"> </w:t>
      </w:r>
      <w:r w:rsidRPr="00BE483D">
        <w:rPr>
          <w:sz w:val="22"/>
          <w:szCs w:val="22"/>
        </w:rPr>
        <w:t>suites.</w:t>
      </w:r>
    </w:p>
    <w:p w14:paraId="779894FE" w14:textId="77777777" w:rsidR="006D16D8" w:rsidRPr="00BE483D" w:rsidRDefault="006D16D8" w:rsidP="006D16D8">
      <w:pPr>
        <w:widowControl w:val="0"/>
        <w:autoSpaceDE w:val="0"/>
        <w:jc w:val="both"/>
      </w:pPr>
      <w:r w:rsidRPr="00BE483D">
        <w:rPr>
          <w:i/>
          <w:iCs/>
          <w:sz w:val="22"/>
          <w:szCs w:val="22"/>
        </w:rPr>
        <w:t>Signé</w:t>
      </w:r>
      <w:r w:rsidRPr="00BE483D">
        <w:rPr>
          <w:i/>
          <w:iCs/>
          <w:spacing w:val="7"/>
          <w:sz w:val="22"/>
          <w:szCs w:val="22"/>
        </w:rPr>
        <w:t xml:space="preserve"> </w:t>
      </w:r>
      <w:r w:rsidRPr="00BE483D">
        <w:rPr>
          <w:i/>
          <w:iCs/>
          <w:sz w:val="22"/>
          <w:szCs w:val="22"/>
        </w:rPr>
        <w:t>et</w:t>
      </w:r>
      <w:r w:rsidRPr="00BE483D">
        <w:rPr>
          <w:i/>
          <w:iCs/>
          <w:spacing w:val="7"/>
          <w:sz w:val="22"/>
          <w:szCs w:val="22"/>
        </w:rPr>
        <w:t xml:space="preserve"> </w:t>
      </w:r>
      <w:r w:rsidRPr="00BE483D">
        <w:rPr>
          <w:i/>
          <w:iCs/>
          <w:sz w:val="22"/>
          <w:szCs w:val="22"/>
        </w:rPr>
        <w:t>authentifié</w:t>
      </w:r>
      <w:r w:rsidRPr="00BE483D">
        <w:rPr>
          <w:i/>
          <w:iCs/>
          <w:spacing w:val="7"/>
          <w:sz w:val="22"/>
          <w:szCs w:val="22"/>
        </w:rPr>
        <w:t xml:space="preserve"> </w:t>
      </w:r>
      <w:r w:rsidRPr="00BE483D">
        <w:rPr>
          <w:i/>
          <w:iCs/>
          <w:sz w:val="22"/>
          <w:szCs w:val="22"/>
        </w:rPr>
        <w:t>par</w:t>
      </w:r>
      <w:r w:rsidRPr="00BE483D">
        <w:rPr>
          <w:i/>
          <w:iCs/>
          <w:spacing w:val="7"/>
          <w:sz w:val="22"/>
          <w:szCs w:val="22"/>
        </w:rPr>
        <w:t xml:space="preserve"> </w:t>
      </w:r>
      <w:r w:rsidRPr="00BE483D">
        <w:rPr>
          <w:i/>
          <w:iCs/>
          <w:sz w:val="22"/>
          <w:szCs w:val="22"/>
        </w:rPr>
        <w:t>la</w:t>
      </w:r>
      <w:r w:rsidRPr="00BE483D">
        <w:rPr>
          <w:i/>
          <w:iCs/>
          <w:spacing w:val="7"/>
          <w:sz w:val="22"/>
          <w:szCs w:val="22"/>
        </w:rPr>
        <w:t xml:space="preserve"> </w:t>
      </w:r>
      <w:r w:rsidRPr="00BE483D">
        <w:rPr>
          <w:i/>
          <w:iCs/>
          <w:sz w:val="22"/>
          <w:szCs w:val="22"/>
        </w:rPr>
        <w:t>banque</w:t>
      </w:r>
    </w:p>
    <w:p w14:paraId="3398D633" w14:textId="77777777" w:rsidR="006D16D8" w:rsidRPr="00BE483D" w:rsidRDefault="006D16D8" w:rsidP="006D16D8">
      <w:pPr>
        <w:widowControl w:val="0"/>
        <w:autoSpaceDE w:val="0"/>
        <w:jc w:val="both"/>
      </w:pPr>
      <w:r w:rsidRPr="00BE483D">
        <w:rPr>
          <w:i/>
          <w:iCs/>
          <w:sz w:val="22"/>
          <w:szCs w:val="22"/>
        </w:rPr>
        <w:t>à</w:t>
      </w:r>
      <w:r w:rsidRPr="00BE483D">
        <w:rPr>
          <w:i/>
          <w:iCs/>
          <w:spacing w:val="7"/>
          <w:sz w:val="22"/>
          <w:szCs w:val="22"/>
        </w:rPr>
        <w:t xml:space="preserve"> </w:t>
      </w:r>
      <w:r w:rsidRPr="00BE483D">
        <w:rPr>
          <w:i/>
          <w:iCs/>
          <w:sz w:val="22"/>
          <w:szCs w:val="22"/>
        </w:rPr>
        <w:t>……………..........................……….</w:t>
      </w:r>
      <w:r w:rsidRPr="00BE483D">
        <w:rPr>
          <w:i/>
          <w:iCs/>
          <w:spacing w:val="-1"/>
          <w:sz w:val="22"/>
          <w:szCs w:val="22"/>
        </w:rPr>
        <w:t>.</w:t>
      </w:r>
      <w:r w:rsidRPr="00BE483D">
        <w:rPr>
          <w:i/>
          <w:iCs/>
          <w:sz w:val="22"/>
          <w:szCs w:val="22"/>
        </w:rPr>
        <w:t>,</w:t>
      </w:r>
      <w:r w:rsidRPr="00BE483D">
        <w:rPr>
          <w:i/>
          <w:iCs/>
          <w:spacing w:val="7"/>
          <w:sz w:val="22"/>
          <w:szCs w:val="22"/>
        </w:rPr>
        <w:t xml:space="preserve"> </w:t>
      </w:r>
      <w:r w:rsidRPr="00BE483D">
        <w:rPr>
          <w:i/>
          <w:iCs/>
          <w:sz w:val="22"/>
          <w:szCs w:val="22"/>
        </w:rPr>
        <w:t>le</w:t>
      </w:r>
      <w:r w:rsidRPr="00BE483D">
        <w:rPr>
          <w:i/>
          <w:iCs/>
          <w:spacing w:val="7"/>
          <w:sz w:val="22"/>
          <w:szCs w:val="22"/>
        </w:rPr>
        <w:t xml:space="preserve"> </w:t>
      </w:r>
      <w:r w:rsidRPr="00BE483D">
        <w:rPr>
          <w:i/>
          <w:iCs/>
          <w:sz w:val="22"/>
          <w:szCs w:val="22"/>
        </w:rPr>
        <w:t>……………..........................………..</w:t>
      </w:r>
    </w:p>
    <w:p w14:paraId="095E3B2C" w14:textId="77777777" w:rsidR="006D16D8" w:rsidRPr="00BE483D" w:rsidRDefault="006D16D8" w:rsidP="006D16D8">
      <w:pPr>
        <w:widowControl w:val="0"/>
        <w:autoSpaceDE w:val="0"/>
        <w:jc w:val="both"/>
        <w:rPr>
          <w:sz w:val="22"/>
          <w:szCs w:val="22"/>
        </w:rPr>
      </w:pPr>
    </w:p>
    <w:p w14:paraId="7F10B5E3" w14:textId="77777777" w:rsidR="006D16D8" w:rsidRPr="00BE483D" w:rsidRDefault="006D16D8" w:rsidP="006D16D8">
      <w:pPr>
        <w:widowControl w:val="0"/>
        <w:autoSpaceDE w:val="0"/>
        <w:jc w:val="both"/>
      </w:pPr>
      <w:r w:rsidRPr="00BE483D">
        <w:rPr>
          <w:i/>
          <w:iCs/>
          <w:sz w:val="22"/>
          <w:szCs w:val="22"/>
        </w:rPr>
        <w:t>[signature</w:t>
      </w:r>
      <w:r w:rsidRPr="00BE483D">
        <w:rPr>
          <w:i/>
          <w:iCs/>
          <w:spacing w:val="6"/>
          <w:sz w:val="22"/>
          <w:szCs w:val="22"/>
        </w:rPr>
        <w:t xml:space="preserve"> </w:t>
      </w:r>
      <w:r w:rsidRPr="00BE483D">
        <w:rPr>
          <w:i/>
          <w:iCs/>
          <w:sz w:val="22"/>
          <w:szCs w:val="22"/>
        </w:rPr>
        <w:t>de</w:t>
      </w:r>
      <w:r w:rsidRPr="00BE483D">
        <w:rPr>
          <w:i/>
          <w:iCs/>
          <w:spacing w:val="6"/>
          <w:sz w:val="22"/>
          <w:szCs w:val="22"/>
        </w:rPr>
        <w:t xml:space="preserve"> </w:t>
      </w:r>
      <w:r w:rsidRPr="00BE483D">
        <w:rPr>
          <w:i/>
          <w:iCs/>
          <w:sz w:val="22"/>
          <w:szCs w:val="22"/>
        </w:rPr>
        <w:t>la</w:t>
      </w:r>
      <w:r w:rsidRPr="00BE483D">
        <w:rPr>
          <w:i/>
          <w:iCs/>
          <w:spacing w:val="6"/>
          <w:sz w:val="22"/>
          <w:szCs w:val="22"/>
        </w:rPr>
        <w:t xml:space="preserve"> </w:t>
      </w:r>
      <w:r w:rsidRPr="00BE483D">
        <w:rPr>
          <w:i/>
          <w:iCs/>
          <w:sz w:val="22"/>
          <w:szCs w:val="22"/>
        </w:rPr>
        <w:t>banque]</w:t>
      </w:r>
    </w:p>
    <w:p w14:paraId="3F1EBA6E" w14:textId="77777777" w:rsidR="006D16D8" w:rsidRPr="00BE483D" w:rsidRDefault="006D16D8" w:rsidP="006D16D8">
      <w:pPr>
        <w:pageBreakBefore/>
        <w:suppressAutoHyphens w:val="0"/>
        <w:rPr>
          <w:b/>
          <w:bCs/>
          <w:sz w:val="28"/>
          <w:szCs w:val="28"/>
        </w:rPr>
      </w:pPr>
    </w:p>
    <w:p w14:paraId="18E2D645" w14:textId="77777777" w:rsidR="006D16D8" w:rsidRPr="00BE483D" w:rsidRDefault="006D16D8" w:rsidP="006D16D8">
      <w:pPr>
        <w:widowControl w:val="0"/>
        <w:autoSpaceDE w:val="0"/>
        <w:jc w:val="center"/>
        <w:rPr>
          <w:sz w:val="28"/>
          <w:szCs w:val="28"/>
        </w:rPr>
      </w:pPr>
      <w:r w:rsidRPr="00BE483D">
        <w:rPr>
          <w:b/>
          <w:bCs/>
          <w:sz w:val="28"/>
          <w:szCs w:val="28"/>
        </w:rPr>
        <w:t>Annexe</w:t>
      </w:r>
      <w:r w:rsidRPr="00BE483D">
        <w:rPr>
          <w:b/>
          <w:bCs/>
          <w:spacing w:val="10"/>
          <w:sz w:val="28"/>
          <w:szCs w:val="28"/>
        </w:rPr>
        <w:t xml:space="preserve"> </w:t>
      </w:r>
      <w:r w:rsidRPr="00BE483D">
        <w:rPr>
          <w:b/>
          <w:bCs/>
          <w:sz w:val="28"/>
          <w:szCs w:val="28"/>
        </w:rPr>
        <w:t>n° 6</w:t>
      </w:r>
      <w:r w:rsidRPr="00BE483D">
        <w:rPr>
          <w:b/>
          <w:bCs/>
          <w:spacing w:val="10"/>
          <w:sz w:val="28"/>
          <w:szCs w:val="28"/>
        </w:rPr>
        <w:t xml:space="preserve"> </w:t>
      </w:r>
      <w:r w:rsidRPr="00BE483D">
        <w:rPr>
          <w:b/>
          <w:bCs/>
          <w:sz w:val="28"/>
          <w:szCs w:val="28"/>
        </w:rPr>
        <w:t>:</w:t>
      </w:r>
      <w:r w:rsidRPr="00BE483D">
        <w:rPr>
          <w:b/>
          <w:bCs/>
          <w:spacing w:val="10"/>
          <w:sz w:val="28"/>
          <w:szCs w:val="28"/>
        </w:rPr>
        <w:t xml:space="preserve"> </w:t>
      </w:r>
      <w:r w:rsidRPr="00BE483D">
        <w:rPr>
          <w:b/>
          <w:bCs/>
          <w:sz w:val="28"/>
          <w:szCs w:val="28"/>
        </w:rPr>
        <w:t>Cadre</w:t>
      </w:r>
      <w:r w:rsidRPr="00BE483D">
        <w:rPr>
          <w:b/>
          <w:bCs/>
          <w:spacing w:val="10"/>
          <w:sz w:val="28"/>
          <w:szCs w:val="28"/>
        </w:rPr>
        <w:t xml:space="preserve"> </w:t>
      </w:r>
      <w:r w:rsidRPr="00BE483D">
        <w:rPr>
          <w:b/>
          <w:bCs/>
          <w:sz w:val="28"/>
          <w:szCs w:val="28"/>
        </w:rPr>
        <w:t>du</w:t>
      </w:r>
      <w:r w:rsidRPr="00BE483D">
        <w:rPr>
          <w:b/>
          <w:bCs/>
          <w:spacing w:val="10"/>
          <w:sz w:val="28"/>
          <w:szCs w:val="28"/>
        </w:rPr>
        <w:t xml:space="preserve"> </w:t>
      </w:r>
      <w:r w:rsidRPr="00BE483D">
        <w:rPr>
          <w:b/>
          <w:bCs/>
          <w:sz w:val="28"/>
          <w:szCs w:val="28"/>
        </w:rPr>
        <w:t>planning</w:t>
      </w:r>
    </w:p>
    <w:p w14:paraId="5142D368" w14:textId="77777777" w:rsidR="006D16D8" w:rsidRPr="00BE483D" w:rsidRDefault="006D16D8" w:rsidP="006D16D8">
      <w:pPr>
        <w:widowControl w:val="0"/>
        <w:autoSpaceDE w:val="0"/>
        <w:jc w:val="both"/>
      </w:pPr>
    </w:p>
    <w:p w14:paraId="0BB51B6B" w14:textId="77777777" w:rsidR="006D16D8" w:rsidRPr="00BE483D" w:rsidRDefault="006D16D8" w:rsidP="006D16D8">
      <w:pPr>
        <w:widowControl w:val="0"/>
        <w:autoSpaceDE w:val="0"/>
        <w:jc w:val="both"/>
      </w:pPr>
    </w:p>
    <w:p w14:paraId="3DE99B28" w14:textId="77777777" w:rsidR="006D16D8" w:rsidRPr="00BE483D" w:rsidRDefault="006D16D8" w:rsidP="006D16D8">
      <w:pPr>
        <w:widowControl w:val="0"/>
        <w:autoSpaceDE w:val="0"/>
        <w:jc w:val="both"/>
      </w:pPr>
    </w:p>
    <w:p w14:paraId="45F22BB7" w14:textId="77777777" w:rsidR="006D16D8" w:rsidRPr="00BE483D" w:rsidRDefault="006D16D8" w:rsidP="006D16D8">
      <w:pPr>
        <w:widowControl w:val="0"/>
        <w:autoSpaceDE w:val="0"/>
        <w:jc w:val="both"/>
      </w:pPr>
      <w:r w:rsidRPr="00BE483D">
        <w:rPr>
          <w:b/>
          <w:bCs/>
        </w:rPr>
        <w:t>Note</w:t>
      </w:r>
      <w:r w:rsidRPr="00BE483D">
        <w:rPr>
          <w:b/>
          <w:bCs/>
          <w:spacing w:val="8"/>
        </w:rPr>
        <w:t xml:space="preserve"> </w:t>
      </w:r>
      <w:r w:rsidRPr="00BE483D">
        <w:rPr>
          <w:b/>
          <w:bCs/>
        </w:rPr>
        <w:t>sur</w:t>
      </w:r>
      <w:r w:rsidRPr="00BE483D">
        <w:rPr>
          <w:b/>
          <w:bCs/>
          <w:spacing w:val="8"/>
        </w:rPr>
        <w:t xml:space="preserve"> </w:t>
      </w:r>
      <w:r w:rsidRPr="00BE483D">
        <w:rPr>
          <w:b/>
          <w:bCs/>
        </w:rPr>
        <w:t>la</w:t>
      </w:r>
      <w:r w:rsidRPr="00BE483D">
        <w:rPr>
          <w:b/>
          <w:bCs/>
          <w:spacing w:val="8"/>
        </w:rPr>
        <w:t xml:space="preserve"> </w:t>
      </w:r>
      <w:r w:rsidRPr="00BE483D">
        <w:rPr>
          <w:b/>
          <w:bCs/>
        </w:rPr>
        <w:t>présentation</w:t>
      </w:r>
      <w:r w:rsidRPr="00BE483D">
        <w:rPr>
          <w:b/>
          <w:bCs/>
          <w:spacing w:val="8"/>
        </w:rPr>
        <w:t xml:space="preserve"> </w:t>
      </w:r>
      <w:r w:rsidRPr="00BE483D">
        <w:rPr>
          <w:b/>
          <w:bCs/>
        </w:rPr>
        <w:t>des</w:t>
      </w:r>
      <w:r w:rsidRPr="00BE483D">
        <w:rPr>
          <w:b/>
          <w:bCs/>
          <w:spacing w:val="8"/>
        </w:rPr>
        <w:t xml:space="preserve"> </w:t>
      </w:r>
      <w:r w:rsidRPr="00BE483D">
        <w:rPr>
          <w:b/>
          <w:bCs/>
        </w:rPr>
        <w:t>plannings</w:t>
      </w:r>
    </w:p>
    <w:p w14:paraId="7683F1AE" w14:textId="77777777" w:rsidR="006D16D8" w:rsidRPr="00BE483D" w:rsidRDefault="006D16D8" w:rsidP="006D16D8">
      <w:pPr>
        <w:widowControl w:val="0"/>
        <w:autoSpaceDE w:val="0"/>
        <w:jc w:val="both"/>
      </w:pPr>
    </w:p>
    <w:p w14:paraId="3EDB971F" w14:textId="77777777" w:rsidR="006D16D8" w:rsidRPr="00BE483D" w:rsidRDefault="006D16D8" w:rsidP="006D16D8">
      <w:pPr>
        <w:widowControl w:val="0"/>
        <w:autoSpaceDE w:val="0"/>
        <w:jc w:val="both"/>
      </w:pPr>
    </w:p>
    <w:p w14:paraId="0941644B" w14:textId="77777777" w:rsidR="006D16D8" w:rsidRPr="00BE483D" w:rsidRDefault="006D16D8" w:rsidP="006D16D8">
      <w:pPr>
        <w:widowControl w:val="0"/>
        <w:autoSpaceDE w:val="0"/>
        <w:spacing w:line="276" w:lineRule="auto"/>
        <w:jc w:val="both"/>
      </w:pPr>
      <w:r w:rsidRPr="00BE483D">
        <w:t>Les</w:t>
      </w:r>
      <w:r w:rsidRPr="00BE483D">
        <w:rPr>
          <w:spacing w:val="-8"/>
        </w:rPr>
        <w:t xml:space="preserve"> </w:t>
      </w:r>
      <w:r w:rsidRPr="00BE483D">
        <w:t>quantités,</w:t>
      </w:r>
      <w:r w:rsidRPr="00BE483D">
        <w:rPr>
          <w:spacing w:val="-8"/>
        </w:rPr>
        <w:t xml:space="preserve"> </w:t>
      </w:r>
      <w:r w:rsidRPr="00BE483D">
        <w:t>les</w:t>
      </w:r>
      <w:r w:rsidRPr="00BE483D">
        <w:rPr>
          <w:spacing w:val="-8"/>
        </w:rPr>
        <w:t xml:space="preserve"> </w:t>
      </w:r>
      <w:r w:rsidRPr="00BE483D">
        <w:t>rendements</w:t>
      </w:r>
      <w:r w:rsidRPr="00BE483D">
        <w:rPr>
          <w:spacing w:val="-8"/>
        </w:rPr>
        <w:t xml:space="preserve"> </w:t>
      </w:r>
      <w:r w:rsidRPr="00BE483D">
        <w:t>journaliers,</w:t>
      </w:r>
      <w:r w:rsidRPr="00BE483D">
        <w:rPr>
          <w:spacing w:val="-8"/>
        </w:rPr>
        <w:t xml:space="preserve"> </w:t>
      </w:r>
      <w:r w:rsidRPr="00BE483D">
        <w:t>la</w:t>
      </w:r>
      <w:r w:rsidRPr="00BE483D">
        <w:rPr>
          <w:spacing w:val="-8"/>
        </w:rPr>
        <w:t xml:space="preserve"> </w:t>
      </w:r>
      <w:r w:rsidRPr="00BE483D">
        <w:t>durée</w:t>
      </w:r>
      <w:r w:rsidRPr="00BE483D">
        <w:rPr>
          <w:spacing w:val="-8"/>
        </w:rPr>
        <w:t xml:space="preserve"> </w:t>
      </w:r>
      <w:r w:rsidRPr="00BE483D">
        <w:t>d’exécution</w:t>
      </w:r>
      <w:r w:rsidRPr="00BE483D">
        <w:rPr>
          <w:spacing w:val="-8"/>
        </w:rPr>
        <w:t xml:space="preserve"> </w:t>
      </w:r>
      <w:r w:rsidRPr="00BE483D">
        <w:t>des</w:t>
      </w:r>
      <w:r w:rsidRPr="00BE483D">
        <w:rPr>
          <w:spacing w:val="-8"/>
        </w:rPr>
        <w:t xml:space="preserve"> </w:t>
      </w:r>
      <w:r w:rsidRPr="00BE483D">
        <w:t>travaux</w:t>
      </w:r>
      <w:r w:rsidRPr="00BE483D">
        <w:rPr>
          <w:spacing w:val="-8"/>
        </w:rPr>
        <w:t xml:space="preserve"> </w:t>
      </w:r>
      <w:r w:rsidRPr="00BE483D">
        <w:t>et</w:t>
      </w:r>
      <w:r w:rsidRPr="00BE483D">
        <w:rPr>
          <w:spacing w:val="-8"/>
        </w:rPr>
        <w:t xml:space="preserve"> </w:t>
      </w:r>
      <w:r w:rsidRPr="00BE483D">
        <w:t>les</w:t>
      </w:r>
      <w:r w:rsidRPr="00BE483D">
        <w:rPr>
          <w:spacing w:val="-8"/>
        </w:rPr>
        <w:t xml:space="preserve"> </w:t>
      </w:r>
      <w:r w:rsidRPr="00BE483D">
        <w:t>ralentissements voire,</w:t>
      </w:r>
      <w:r w:rsidRPr="00BE483D">
        <w:rPr>
          <w:spacing w:val="8"/>
        </w:rPr>
        <w:t xml:space="preserve"> </w:t>
      </w:r>
      <w:r w:rsidRPr="00BE483D">
        <w:t>les</w:t>
      </w:r>
      <w:r w:rsidRPr="00BE483D">
        <w:rPr>
          <w:spacing w:val="8"/>
        </w:rPr>
        <w:t xml:space="preserve"> </w:t>
      </w:r>
      <w:r w:rsidRPr="00BE483D">
        <w:t>interruptions, devront</w:t>
      </w:r>
      <w:r w:rsidRPr="00BE483D">
        <w:rPr>
          <w:spacing w:val="8"/>
        </w:rPr>
        <w:t xml:space="preserve"> </w:t>
      </w:r>
      <w:r w:rsidRPr="00BE483D">
        <w:t>ressortir</w:t>
      </w:r>
      <w:r w:rsidRPr="00BE483D">
        <w:rPr>
          <w:spacing w:val="8"/>
        </w:rPr>
        <w:t xml:space="preserve"> </w:t>
      </w:r>
      <w:r w:rsidRPr="00BE483D">
        <w:t>clairement</w:t>
      </w:r>
      <w:r w:rsidRPr="00BE483D">
        <w:rPr>
          <w:spacing w:val="8"/>
        </w:rPr>
        <w:t xml:space="preserve"> </w:t>
      </w:r>
      <w:r w:rsidRPr="00BE483D">
        <w:t>des</w:t>
      </w:r>
      <w:r w:rsidRPr="00BE483D">
        <w:rPr>
          <w:spacing w:val="8"/>
        </w:rPr>
        <w:t xml:space="preserve"> </w:t>
      </w:r>
      <w:r w:rsidRPr="00BE483D">
        <w:t>plannings.</w:t>
      </w:r>
    </w:p>
    <w:p w14:paraId="2CB15788" w14:textId="77777777" w:rsidR="006D16D8" w:rsidRPr="00BE483D" w:rsidRDefault="006D16D8" w:rsidP="006D16D8">
      <w:pPr>
        <w:widowControl w:val="0"/>
        <w:autoSpaceDE w:val="0"/>
        <w:spacing w:line="276" w:lineRule="auto"/>
        <w:jc w:val="both"/>
      </w:pPr>
    </w:p>
    <w:p w14:paraId="2A77BE6B" w14:textId="77777777" w:rsidR="006D16D8" w:rsidRPr="00BE483D" w:rsidRDefault="006D16D8" w:rsidP="006D16D8">
      <w:pPr>
        <w:widowControl w:val="0"/>
        <w:autoSpaceDE w:val="0"/>
        <w:spacing w:line="276" w:lineRule="auto"/>
        <w:jc w:val="both"/>
      </w:pPr>
    </w:p>
    <w:p w14:paraId="4ED0E9AF" w14:textId="77777777" w:rsidR="006D16D8" w:rsidRPr="00BE483D" w:rsidRDefault="006D16D8" w:rsidP="006D16D8">
      <w:pPr>
        <w:widowControl w:val="0"/>
        <w:autoSpaceDE w:val="0"/>
        <w:spacing w:line="276" w:lineRule="auto"/>
        <w:jc w:val="both"/>
      </w:pPr>
      <w:r w:rsidRPr="00BE483D">
        <w:t>Le planning</w:t>
      </w:r>
      <w:r w:rsidRPr="00BE483D">
        <w:rPr>
          <w:spacing w:val="-29"/>
        </w:rPr>
        <w:t xml:space="preserve"> </w:t>
      </w:r>
      <w:r w:rsidRPr="00BE483D">
        <w:t>financier qui</w:t>
      </w:r>
      <w:r w:rsidRPr="00BE483D">
        <w:rPr>
          <w:spacing w:val="-29"/>
        </w:rPr>
        <w:t xml:space="preserve"> </w:t>
      </w:r>
      <w:r w:rsidRPr="00BE483D">
        <w:t xml:space="preserve">découle du </w:t>
      </w:r>
      <w:r w:rsidRPr="00BE483D">
        <w:rPr>
          <w:spacing w:val="-29"/>
        </w:rPr>
        <w:t xml:space="preserve"> </w:t>
      </w:r>
      <w:r w:rsidRPr="00BE483D">
        <w:t>planning</w:t>
      </w:r>
      <w:r w:rsidRPr="00BE483D">
        <w:rPr>
          <w:spacing w:val="-29"/>
        </w:rPr>
        <w:t xml:space="preserve"> </w:t>
      </w:r>
      <w:r w:rsidRPr="00BE483D">
        <w:t>des</w:t>
      </w:r>
      <w:r w:rsidRPr="00BE483D">
        <w:rPr>
          <w:spacing w:val="-29"/>
        </w:rPr>
        <w:t xml:space="preserve"> </w:t>
      </w:r>
      <w:r w:rsidRPr="00BE483D">
        <w:t>travaux</w:t>
      </w:r>
      <w:r w:rsidRPr="00BE483D">
        <w:rPr>
          <w:spacing w:val="-29"/>
        </w:rPr>
        <w:t xml:space="preserve"> </w:t>
      </w:r>
      <w:r w:rsidRPr="00BE483D">
        <w:t>devra</w:t>
      </w:r>
      <w:r w:rsidRPr="00BE483D">
        <w:rPr>
          <w:spacing w:val="-29"/>
        </w:rPr>
        <w:t xml:space="preserve"> </w:t>
      </w:r>
      <w:r w:rsidRPr="00BE483D">
        <w:t>indiquer</w:t>
      </w:r>
      <w:r w:rsidRPr="00BE483D">
        <w:rPr>
          <w:spacing w:val="-29"/>
        </w:rPr>
        <w:t xml:space="preserve"> </w:t>
      </w:r>
      <w:r w:rsidRPr="00BE483D">
        <w:t xml:space="preserve">mois par mois, les </w:t>
      </w:r>
      <w:r w:rsidRPr="00BE483D">
        <w:rPr>
          <w:spacing w:val="-26"/>
        </w:rPr>
        <w:t xml:space="preserve">et </w:t>
      </w:r>
      <w:r w:rsidRPr="00BE483D">
        <w:t>montants prévisionnels des</w:t>
      </w:r>
      <w:r w:rsidRPr="00BE483D">
        <w:rPr>
          <w:spacing w:val="-26"/>
        </w:rPr>
        <w:t xml:space="preserve"> </w:t>
      </w:r>
      <w:r w:rsidRPr="00BE483D">
        <w:t>décomptes de</w:t>
      </w:r>
      <w:r w:rsidRPr="00BE483D">
        <w:rPr>
          <w:spacing w:val="-26"/>
        </w:rPr>
        <w:t xml:space="preserve"> </w:t>
      </w:r>
      <w:r w:rsidRPr="00BE483D">
        <w:t>travaux</w:t>
      </w:r>
      <w:r w:rsidRPr="00BE483D">
        <w:rPr>
          <w:spacing w:val="-26"/>
        </w:rPr>
        <w:t xml:space="preserve"> </w:t>
      </w:r>
      <w:r w:rsidRPr="00BE483D">
        <w:t>par</w:t>
      </w:r>
      <w:r w:rsidRPr="00BE483D">
        <w:rPr>
          <w:spacing w:val="-26"/>
        </w:rPr>
        <w:t xml:space="preserve"> </w:t>
      </w:r>
      <w:r w:rsidRPr="00BE483D">
        <w:t>poste</w:t>
      </w:r>
      <w:r w:rsidRPr="00BE483D">
        <w:rPr>
          <w:spacing w:val="-26"/>
        </w:rPr>
        <w:t xml:space="preserve"> </w:t>
      </w:r>
      <w:r w:rsidRPr="00BE483D">
        <w:t>et</w:t>
      </w:r>
      <w:r w:rsidRPr="00BE483D">
        <w:rPr>
          <w:spacing w:val="-26"/>
        </w:rPr>
        <w:t xml:space="preserve"> </w:t>
      </w:r>
      <w:r w:rsidRPr="00BE483D">
        <w:t>cumulés, en</w:t>
      </w:r>
      <w:r w:rsidRPr="00BE483D">
        <w:rPr>
          <w:spacing w:val="-35"/>
        </w:rPr>
        <w:t xml:space="preserve"> </w:t>
      </w:r>
      <w:r w:rsidRPr="00BE483D">
        <w:t>tenant compte de</w:t>
      </w:r>
      <w:r w:rsidRPr="00BE483D">
        <w:rPr>
          <w:spacing w:val="-35"/>
        </w:rPr>
        <w:t xml:space="preserve"> </w:t>
      </w:r>
      <w:r w:rsidRPr="00BE483D">
        <w:t>l’incidence</w:t>
      </w:r>
      <w:r w:rsidRPr="00BE483D">
        <w:rPr>
          <w:spacing w:val="-35"/>
        </w:rPr>
        <w:t xml:space="preserve"> </w:t>
      </w:r>
      <w:r w:rsidRPr="00BE483D">
        <w:t>des</w:t>
      </w:r>
      <w:r w:rsidRPr="00BE483D">
        <w:rPr>
          <w:spacing w:val="-35"/>
        </w:rPr>
        <w:t xml:space="preserve"> </w:t>
      </w:r>
      <w:r w:rsidRPr="00BE483D">
        <w:t>saisons</w:t>
      </w:r>
      <w:r w:rsidRPr="00BE483D">
        <w:rPr>
          <w:spacing w:val="-35"/>
        </w:rPr>
        <w:t xml:space="preserve"> </w:t>
      </w:r>
      <w:r w:rsidRPr="00BE483D">
        <w:t>de pluies,</w:t>
      </w:r>
      <w:r w:rsidRPr="00BE483D">
        <w:rPr>
          <w:spacing w:val="-35"/>
        </w:rPr>
        <w:t xml:space="preserve"> </w:t>
      </w:r>
      <w:r w:rsidRPr="00BE483D">
        <w:t xml:space="preserve">pour la </w:t>
      </w:r>
      <w:r w:rsidRPr="00BE483D">
        <w:rPr>
          <w:spacing w:val="-35"/>
        </w:rPr>
        <w:t xml:space="preserve"> </w:t>
      </w:r>
      <w:r w:rsidRPr="00BE483D">
        <w:t>solution</w:t>
      </w:r>
      <w:r w:rsidRPr="00BE483D">
        <w:rPr>
          <w:spacing w:val="-35"/>
        </w:rPr>
        <w:t xml:space="preserve"> </w:t>
      </w:r>
      <w:r w:rsidRPr="00BE483D">
        <w:t>de base et éventuellement</w:t>
      </w:r>
      <w:r w:rsidRPr="00BE483D">
        <w:rPr>
          <w:spacing w:val="8"/>
        </w:rPr>
        <w:t xml:space="preserve"> </w:t>
      </w:r>
      <w:r w:rsidRPr="00BE483D">
        <w:t>la</w:t>
      </w:r>
      <w:r w:rsidRPr="00BE483D">
        <w:rPr>
          <w:spacing w:val="8"/>
        </w:rPr>
        <w:t xml:space="preserve"> </w:t>
      </w:r>
      <w:r w:rsidRPr="00BE483D">
        <w:t>solution</w:t>
      </w:r>
      <w:r w:rsidRPr="00BE483D">
        <w:rPr>
          <w:spacing w:val="8"/>
        </w:rPr>
        <w:t xml:space="preserve"> </w:t>
      </w:r>
      <w:r w:rsidRPr="00BE483D">
        <w:t>variante.</w:t>
      </w:r>
    </w:p>
    <w:p w14:paraId="3FA1BE1C" w14:textId="77777777" w:rsidR="006D16D8" w:rsidRPr="00BE483D" w:rsidRDefault="006D16D8" w:rsidP="006D16D8">
      <w:pPr>
        <w:widowControl w:val="0"/>
        <w:autoSpaceDE w:val="0"/>
        <w:spacing w:line="276" w:lineRule="auto"/>
        <w:jc w:val="both"/>
      </w:pPr>
    </w:p>
    <w:p w14:paraId="3B07025A" w14:textId="77777777" w:rsidR="006D16D8" w:rsidRPr="00BE483D" w:rsidRDefault="006D16D8" w:rsidP="006D16D8">
      <w:pPr>
        <w:widowControl w:val="0"/>
        <w:autoSpaceDE w:val="0"/>
        <w:spacing w:line="276" w:lineRule="auto"/>
        <w:jc w:val="both"/>
      </w:pPr>
    </w:p>
    <w:p w14:paraId="16F209CB" w14:textId="77777777" w:rsidR="006D16D8" w:rsidRPr="00BE483D" w:rsidRDefault="006D16D8" w:rsidP="006D16D8">
      <w:pPr>
        <w:widowControl w:val="0"/>
        <w:autoSpaceDE w:val="0"/>
        <w:spacing w:line="276" w:lineRule="auto"/>
        <w:jc w:val="both"/>
      </w:pPr>
    </w:p>
    <w:p w14:paraId="5E6E7514" w14:textId="77777777" w:rsidR="006D16D8" w:rsidRPr="00BE483D" w:rsidRDefault="006D16D8" w:rsidP="006D16D8">
      <w:pPr>
        <w:widowControl w:val="0"/>
        <w:autoSpaceDE w:val="0"/>
        <w:spacing w:line="276" w:lineRule="auto"/>
        <w:jc w:val="both"/>
      </w:pPr>
    </w:p>
    <w:p w14:paraId="4E8E7348" w14:textId="77777777" w:rsidR="006D16D8" w:rsidRPr="00BE483D" w:rsidRDefault="006D16D8" w:rsidP="006D16D8">
      <w:pPr>
        <w:widowControl w:val="0"/>
        <w:autoSpaceDE w:val="0"/>
        <w:spacing w:line="276" w:lineRule="auto"/>
        <w:jc w:val="both"/>
      </w:pPr>
    </w:p>
    <w:p w14:paraId="49E96407" w14:textId="77777777" w:rsidR="006D16D8" w:rsidRPr="00BE483D" w:rsidRDefault="006D16D8" w:rsidP="006D16D8">
      <w:pPr>
        <w:widowControl w:val="0"/>
        <w:autoSpaceDE w:val="0"/>
        <w:spacing w:line="276" w:lineRule="auto"/>
        <w:jc w:val="both"/>
        <w:rPr>
          <w:i/>
        </w:rPr>
      </w:pPr>
      <w:r w:rsidRPr="00BE483D">
        <w:rPr>
          <w:i/>
        </w:rPr>
        <w:t>[Les cadres des plannings à préparer et insérer dans le Dossier d’Appel d’Offres par le Maître d’Ouvrage]</w:t>
      </w:r>
    </w:p>
    <w:p w14:paraId="19AF3657" w14:textId="77777777" w:rsidR="006D16D8" w:rsidRPr="00BE483D" w:rsidRDefault="006D16D8" w:rsidP="006D16D8">
      <w:pPr>
        <w:widowControl w:val="0"/>
        <w:tabs>
          <w:tab w:val="left" w:pos="10480"/>
        </w:tabs>
        <w:autoSpaceDE w:val="0"/>
        <w:jc w:val="both"/>
      </w:pPr>
    </w:p>
    <w:p w14:paraId="71C45A41" w14:textId="77777777" w:rsidR="006D16D8" w:rsidRPr="00BE483D" w:rsidRDefault="006D16D8" w:rsidP="006D16D8">
      <w:pPr>
        <w:widowControl w:val="0"/>
        <w:tabs>
          <w:tab w:val="left" w:pos="10480"/>
        </w:tabs>
        <w:autoSpaceDE w:val="0"/>
        <w:jc w:val="both"/>
      </w:pPr>
    </w:p>
    <w:p w14:paraId="14C767BA" w14:textId="77777777" w:rsidR="006D16D8" w:rsidRPr="00BE483D" w:rsidRDefault="006D16D8" w:rsidP="006D16D8">
      <w:pPr>
        <w:widowControl w:val="0"/>
        <w:tabs>
          <w:tab w:val="left" w:pos="10480"/>
        </w:tabs>
        <w:autoSpaceDE w:val="0"/>
        <w:jc w:val="both"/>
      </w:pPr>
    </w:p>
    <w:p w14:paraId="40E304A4" w14:textId="77777777" w:rsidR="006D16D8" w:rsidRPr="00BE483D" w:rsidRDefault="006D16D8" w:rsidP="006D16D8">
      <w:pPr>
        <w:widowControl w:val="0"/>
        <w:autoSpaceDE w:val="0"/>
        <w:jc w:val="both"/>
      </w:pPr>
    </w:p>
    <w:p w14:paraId="6035D8A6" w14:textId="77777777" w:rsidR="006D16D8" w:rsidRPr="00BE483D" w:rsidRDefault="006D16D8" w:rsidP="006D16D8">
      <w:pPr>
        <w:widowControl w:val="0"/>
        <w:autoSpaceDE w:val="0"/>
        <w:jc w:val="both"/>
      </w:pPr>
    </w:p>
    <w:p w14:paraId="0CC546AD" w14:textId="77777777" w:rsidR="006D16D8" w:rsidRPr="00BE483D" w:rsidRDefault="006D16D8" w:rsidP="006D16D8">
      <w:pPr>
        <w:pageBreakBefore/>
        <w:suppressAutoHyphens w:val="0"/>
      </w:pPr>
    </w:p>
    <w:p w14:paraId="073523AF" w14:textId="77777777" w:rsidR="006D16D8" w:rsidRPr="00BE483D" w:rsidRDefault="006D16D8" w:rsidP="006D16D8">
      <w:pPr>
        <w:jc w:val="center"/>
        <w:rPr>
          <w:b/>
          <w:i/>
          <w:sz w:val="32"/>
          <w:szCs w:val="32"/>
        </w:rPr>
      </w:pPr>
      <w:r w:rsidRPr="00BE483D">
        <w:rPr>
          <w:b/>
          <w:i/>
          <w:sz w:val="32"/>
          <w:szCs w:val="32"/>
        </w:rPr>
        <w:t>Annexe 7 : BILAN DES TRAVAUX  DES DEUX (02) ANNEES</w:t>
      </w:r>
    </w:p>
    <w:p w14:paraId="7858299F" w14:textId="77777777" w:rsidR="006D16D8" w:rsidRPr="00BE483D" w:rsidRDefault="006D16D8" w:rsidP="006D16D8">
      <w:pPr>
        <w:jc w:val="center"/>
        <w:rPr>
          <w:b/>
        </w:rPr>
      </w:pPr>
    </w:p>
    <w:p w14:paraId="6941A82E" w14:textId="77777777" w:rsidR="006D16D8" w:rsidRPr="00BE483D" w:rsidRDefault="006D16D8" w:rsidP="006D16D8">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6D16D8" w:rsidRPr="00BE483D" w14:paraId="500C0CE5" w14:textId="77777777" w:rsidTr="00EF7665">
        <w:trPr>
          <w:trHeight w:val="397"/>
        </w:trPr>
        <w:tc>
          <w:tcPr>
            <w:tcW w:w="4606" w:type="dxa"/>
            <w:shd w:val="clear" w:color="auto" w:fill="auto"/>
          </w:tcPr>
          <w:p w14:paraId="16DDCA73" w14:textId="77777777" w:rsidR="006D16D8" w:rsidRPr="00BE483D" w:rsidRDefault="006D16D8" w:rsidP="00EF7665">
            <w:pPr>
              <w:jc w:val="center"/>
              <w:rPr>
                <w:rFonts w:eastAsia="Calibri"/>
                <w:b/>
                <w:sz w:val="22"/>
                <w:szCs w:val="22"/>
              </w:rPr>
            </w:pPr>
            <w:r w:rsidRPr="00BE483D">
              <w:rPr>
                <w:rFonts w:eastAsia="Calibri"/>
                <w:b/>
                <w:sz w:val="22"/>
                <w:szCs w:val="22"/>
              </w:rPr>
              <w:t>EXERCICES</w:t>
            </w:r>
          </w:p>
        </w:tc>
        <w:tc>
          <w:tcPr>
            <w:tcW w:w="4606" w:type="dxa"/>
            <w:shd w:val="clear" w:color="auto" w:fill="auto"/>
          </w:tcPr>
          <w:p w14:paraId="55AC5A2B" w14:textId="77777777" w:rsidR="006D16D8" w:rsidRPr="00BE483D" w:rsidRDefault="006D16D8" w:rsidP="00EF7665">
            <w:pPr>
              <w:jc w:val="center"/>
              <w:rPr>
                <w:rFonts w:eastAsia="Calibri"/>
                <w:b/>
                <w:sz w:val="22"/>
                <w:szCs w:val="22"/>
              </w:rPr>
            </w:pPr>
            <w:r w:rsidRPr="00BE483D">
              <w:rPr>
                <w:rFonts w:eastAsia="Calibri"/>
                <w:b/>
                <w:sz w:val="22"/>
                <w:szCs w:val="22"/>
              </w:rPr>
              <w:t>MONTANT TTC</w:t>
            </w:r>
          </w:p>
        </w:tc>
      </w:tr>
      <w:tr w:rsidR="006D16D8" w:rsidRPr="00BE483D" w14:paraId="5C17E8C0" w14:textId="77777777" w:rsidTr="00EF7665">
        <w:trPr>
          <w:trHeight w:val="397"/>
        </w:trPr>
        <w:tc>
          <w:tcPr>
            <w:tcW w:w="4606" w:type="dxa"/>
            <w:shd w:val="clear" w:color="auto" w:fill="auto"/>
            <w:vAlign w:val="center"/>
          </w:tcPr>
          <w:p w14:paraId="79578EE5" w14:textId="77777777" w:rsidR="006D16D8" w:rsidRPr="00BE483D" w:rsidRDefault="006D16D8" w:rsidP="00EF7665">
            <w:pPr>
              <w:jc w:val="center"/>
              <w:rPr>
                <w:rFonts w:eastAsia="Calibri"/>
                <w:sz w:val="22"/>
                <w:szCs w:val="22"/>
              </w:rPr>
            </w:pPr>
          </w:p>
        </w:tc>
        <w:tc>
          <w:tcPr>
            <w:tcW w:w="4606" w:type="dxa"/>
            <w:shd w:val="clear" w:color="auto" w:fill="auto"/>
          </w:tcPr>
          <w:p w14:paraId="2F11E200" w14:textId="77777777" w:rsidR="006D16D8" w:rsidRPr="00BE483D" w:rsidRDefault="006D16D8" w:rsidP="00EF7665">
            <w:pPr>
              <w:jc w:val="center"/>
              <w:rPr>
                <w:rFonts w:eastAsia="Calibri"/>
                <w:bCs/>
                <w:sz w:val="22"/>
                <w:szCs w:val="22"/>
              </w:rPr>
            </w:pPr>
          </w:p>
        </w:tc>
      </w:tr>
      <w:tr w:rsidR="006D16D8" w:rsidRPr="00BE483D" w14:paraId="7F3B98C9" w14:textId="77777777" w:rsidTr="00EF7665">
        <w:trPr>
          <w:trHeight w:val="397"/>
        </w:trPr>
        <w:tc>
          <w:tcPr>
            <w:tcW w:w="4606" w:type="dxa"/>
            <w:shd w:val="clear" w:color="auto" w:fill="auto"/>
            <w:vAlign w:val="center"/>
          </w:tcPr>
          <w:p w14:paraId="1C48E3EC" w14:textId="77777777" w:rsidR="006D16D8" w:rsidRPr="00BE483D" w:rsidRDefault="006D16D8" w:rsidP="00EF7665">
            <w:pPr>
              <w:jc w:val="center"/>
              <w:rPr>
                <w:rFonts w:eastAsia="Calibri"/>
                <w:sz w:val="22"/>
                <w:szCs w:val="22"/>
              </w:rPr>
            </w:pPr>
            <w:r w:rsidRPr="00BE483D">
              <w:rPr>
                <w:rFonts w:eastAsia="Calibri"/>
                <w:b/>
                <w:sz w:val="22"/>
                <w:szCs w:val="22"/>
              </w:rPr>
              <w:t>Sous total</w:t>
            </w:r>
          </w:p>
        </w:tc>
        <w:tc>
          <w:tcPr>
            <w:tcW w:w="4606" w:type="dxa"/>
            <w:shd w:val="clear" w:color="auto" w:fill="auto"/>
          </w:tcPr>
          <w:p w14:paraId="335C83DE" w14:textId="77777777" w:rsidR="006D16D8" w:rsidRPr="00BE483D" w:rsidRDefault="006D16D8" w:rsidP="00EF7665">
            <w:pPr>
              <w:jc w:val="center"/>
              <w:rPr>
                <w:rFonts w:eastAsia="Calibri"/>
                <w:bCs/>
                <w:sz w:val="22"/>
                <w:szCs w:val="22"/>
              </w:rPr>
            </w:pPr>
          </w:p>
        </w:tc>
      </w:tr>
      <w:tr w:rsidR="006D16D8" w:rsidRPr="00BE483D" w14:paraId="7AFF5140" w14:textId="77777777" w:rsidTr="00EF7665">
        <w:trPr>
          <w:trHeight w:val="397"/>
        </w:trPr>
        <w:tc>
          <w:tcPr>
            <w:tcW w:w="4606" w:type="dxa"/>
            <w:vMerge w:val="restart"/>
            <w:shd w:val="clear" w:color="auto" w:fill="auto"/>
            <w:vAlign w:val="center"/>
          </w:tcPr>
          <w:p w14:paraId="2C615F9E" w14:textId="77777777" w:rsidR="006D16D8" w:rsidRPr="00BE483D" w:rsidRDefault="006D16D8" w:rsidP="00EF7665">
            <w:pPr>
              <w:jc w:val="center"/>
              <w:rPr>
                <w:rFonts w:eastAsia="Calibri"/>
                <w:sz w:val="22"/>
                <w:szCs w:val="22"/>
              </w:rPr>
            </w:pPr>
          </w:p>
        </w:tc>
        <w:tc>
          <w:tcPr>
            <w:tcW w:w="4606" w:type="dxa"/>
            <w:shd w:val="clear" w:color="auto" w:fill="auto"/>
          </w:tcPr>
          <w:p w14:paraId="2E9DE8F8" w14:textId="77777777" w:rsidR="006D16D8" w:rsidRPr="00BE483D" w:rsidRDefault="006D16D8" w:rsidP="00EF7665">
            <w:pPr>
              <w:jc w:val="center"/>
              <w:rPr>
                <w:rFonts w:eastAsia="Calibri"/>
                <w:sz w:val="22"/>
                <w:szCs w:val="22"/>
              </w:rPr>
            </w:pPr>
          </w:p>
        </w:tc>
      </w:tr>
      <w:tr w:rsidR="006D16D8" w:rsidRPr="00BE483D" w14:paraId="64A68D89" w14:textId="77777777" w:rsidTr="00EF7665">
        <w:trPr>
          <w:trHeight w:val="397"/>
        </w:trPr>
        <w:tc>
          <w:tcPr>
            <w:tcW w:w="4606" w:type="dxa"/>
            <w:vMerge/>
            <w:shd w:val="clear" w:color="auto" w:fill="auto"/>
          </w:tcPr>
          <w:p w14:paraId="2FDCF851" w14:textId="77777777" w:rsidR="006D16D8" w:rsidRPr="00BE483D" w:rsidRDefault="006D16D8" w:rsidP="00EF7665">
            <w:pPr>
              <w:jc w:val="center"/>
              <w:rPr>
                <w:rFonts w:eastAsia="Calibri"/>
                <w:sz w:val="22"/>
                <w:szCs w:val="22"/>
              </w:rPr>
            </w:pPr>
          </w:p>
        </w:tc>
        <w:tc>
          <w:tcPr>
            <w:tcW w:w="4606" w:type="dxa"/>
            <w:shd w:val="clear" w:color="auto" w:fill="auto"/>
          </w:tcPr>
          <w:p w14:paraId="4B2EFCD6" w14:textId="77777777" w:rsidR="006D16D8" w:rsidRPr="00BE483D" w:rsidRDefault="006D16D8" w:rsidP="00EF7665">
            <w:pPr>
              <w:jc w:val="center"/>
              <w:rPr>
                <w:rFonts w:eastAsia="Calibri"/>
                <w:bCs/>
                <w:sz w:val="22"/>
                <w:szCs w:val="22"/>
              </w:rPr>
            </w:pPr>
          </w:p>
        </w:tc>
      </w:tr>
      <w:tr w:rsidR="006D16D8" w:rsidRPr="00BE483D" w14:paraId="2D00C4EC" w14:textId="77777777" w:rsidTr="00EF7665">
        <w:trPr>
          <w:trHeight w:val="397"/>
        </w:trPr>
        <w:tc>
          <w:tcPr>
            <w:tcW w:w="4606" w:type="dxa"/>
            <w:vMerge/>
            <w:shd w:val="clear" w:color="auto" w:fill="auto"/>
          </w:tcPr>
          <w:p w14:paraId="64909AE8" w14:textId="77777777" w:rsidR="006D16D8" w:rsidRPr="00BE483D" w:rsidRDefault="006D16D8" w:rsidP="00EF7665">
            <w:pPr>
              <w:jc w:val="center"/>
              <w:rPr>
                <w:rFonts w:eastAsia="Calibri"/>
                <w:sz w:val="22"/>
                <w:szCs w:val="22"/>
              </w:rPr>
            </w:pPr>
          </w:p>
        </w:tc>
        <w:tc>
          <w:tcPr>
            <w:tcW w:w="4606" w:type="dxa"/>
            <w:shd w:val="clear" w:color="auto" w:fill="auto"/>
          </w:tcPr>
          <w:p w14:paraId="1A93A3D4" w14:textId="77777777" w:rsidR="006D16D8" w:rsidRPr="00BE483D" w:rsidRDefault="006D16D8" w:rsidP="00EF7665">
            <w:pPr>
              <w:jc w:val="center"/>
              <w:rPr>
                <w:rFonts w:eastAsia="Arial"/>
                <w:w w:val="92"/>
                <w:sz w:val="22"/>
                <w:szCs w:val="22"/>
              </w:rPr>
            </w:pPr>
          </w:p>
        </w:tc>
      </w:tr>
      <w:tr w:rsidR="006D16D8" w:rsidRPr="00BE483D" w14:paraId="7C66B30D" w14:textId="77777777" w:rsidTr="00EF7665">
        <w:trPr>
          <w:trHeight w:val="397"/>
        </w:trPr>
        <w:tc>
          <w:tcPr>
            <w:tcW w:w="4606" w:type="dxa"/>
            <w:shd w:val="clear" w:color="auto" w:fill="auto"/>
          </w:tcPr>
          <w:p w14:paraId="118F6176" w14:textId="77777777" w:rsidR="006D16D8" w:rsidRPr="00BE483D" w:rsidRDefault="006D16D8" w:rsidP="00EF7665">
            <w:pPr>
              <w:jc w:val="center"/>
              <w:rPr>
                <w:rFonts w:eastAsia="Calibri"/>
                <w:b/>
                <w:sz w:val="22"/>
                <w:szCs w:val="22"/>
              </w:rPr>
            </w:pPr>
            <w:r w:rsidRPr="00BE483D">
              <w:rPr>
                <w:rFonts w:eastAsia="Calibri"/>
                <w:b/>
                <w:sz w:val="22"/>
                <w:szCs w:val="22"/>
              </w:rPr>
              <w:t>Sous total</w:t>
            </w:r>
          </w:p>
        </w:tc>
        <w:tc>
          <w:tcPr>
            <w:tcW w:w="4606" w:type="dxa"/>
            <w:shd w:val="clear" w:color="auto" w:fill="auto"/>
          </w:tcPr>
          <w:p w14:paraId="449AA989" w14:textId="77777777" w:rsidR="006D16D8" w:rsidRPr="00BE483D" w:rsidRDefault="006D16D8" w:rsidP="00EF7665">
            <w:pPr>
              <w:jc w:val="center"/>
              <w:rPr>
                <w:rFonts w:eastAsia="Calibri"/>
                <w:b/>
                <w:bCs/>
                <w:sz w:val="22"/>
                <w:szCs w:val="22"/>
              </w:rPr>
            </w:pPr>
          </w:p>
        </w:tc>
      </w:tr>
      <w:tr w:rsidR="006D16D8" w:rsidRPr="00BE483D" w14:paraId="35221799" w14:textId="77777777" w:rsidTr="00EF7665">
        <w:trPr>
          <w:trHeight w:val="397"/>
        </w:trPr>
        <w:tc>
          <w:tcPr>
            <w:tcW w:w="4606" w:type="dxa"/>
            <w:vMerge w:val="restart"/>
            <w:shd w:val="clear" w:color="auto" w:fill="auto"/>
          </w:tcPr>
          <w:p w14:paraId="0AEFE21A" w14:textId="77777777" w:rsidR="006D16D8" w:rsidRPr="00BE483D" w:rsidRDefault="006D16D8" w:rsidP="00EF7665">
            <w:pPr>
              <w:jc w:val="center"/>
              <w:rPr>
                <w:rFonts w:eastAsia="Calibri"/>
                <w:sz w:val="22"/>
                <w:szCs w:val="22"/>
              </w:rPr>
            </w:pPr>
          </w:p>
        </w:tc>
        <w:tc>
          <w:tcPr>
            <w:tcW w:w="4606" w:type="dxa"/>
            <w:shd w:val="clear" w:color="auto" w:fill="auto"/>
          </w:tcPr>
          <w:p w14:paraId="2FC1B3F9" w14:textId="77777777" w:rsidR="006D16D8" w:rsidRPr="00BE483D" w:rsidRDefault="006D16D8" w:rsidP="00EF7665">
            <w:pPr>
              <w:tabs>
                <w:tab w:val="left" w:pos="675"/>
                <w:tab w:val="center" w:pos="2195"/>
              </w:tabs>
              <w:rPr>
                <w:rFonts w:eastAsia="Calibri"/>
                <w:bCs/>
                <w:sz w:val="22"/>
                <w:szCs w:val="22"/>
              </w:rPr>
            </w:pPr>
          </w:p>
        </w:tc>
      </w:tr>
      <w:tr w:rsidR="006D16D8" w:rsidRPr="00BE483D" w14:paraId="5CC01CAF" w14:textId="77777777" w:rsidTr="00EF7665">
        <w:trPr>
          <w:trHeight w:val="397"/>
        </w:trPr>
        <w:tc>
          <w:tcPr>
            <w:tcW w:w="4606" w:type="dxa"/>
            <w:vMerge/>
            <w:shd w:val="clear" w:color="auto" w:fill="auto"/>
          </w:tcPr>
          <w:p w14:paraId="77F00EA3" w14:textId="77777777" w:rsidR="006D16D8" w:rsidRPr="00BE483D" w:rsidRDefault="006D16D8" w:rsidP="00EF7665">
            <w:pPr>
              <w:jc w:val="center"/>
              <w:rPr>
                <w:rFonts w:eastAsia="Calibri"/>
                <w:sz w:val="22"/>
                <w:szCs w:val="22"/>
              </w:rPr>
            </w:pPr>
          </w:p>
        </w:tc>
        <w:tc>
          <w:tcPr>
            <w:tcW w:w="4606" w:type="dxa"/>
            <w:shd w:val="clear" w:color="auto" w:fill="auto"/>
          </w:tcPr>
          <w:p w14:paraId="4F6E7D0C" w14:textId="77777777" w:rsidR="006D16D8" w:rsidRPr="00BE483D" w:rsidRDefault="006D16D8" w:rsidP="00EF7665">
            <w:pPr>
              <w:tabs>
                <w:tab w:val="left" w:pos="675"/>
                <w:tab w:val="center" w:pos="2195"/>
              </w:tabs>
              <w:jc w:val="center"/>
              <w:rPr>
                <w:rFonts w:eastAsia="Calibri"/>
                <w:bCs/>
                <w:sz w:val="22"/>
                <w:szCs w:val="22"/>
              </w:rPr>
            </w:pPr>
          </w:p>
        </w:tc>
      </w:tr>
      <w:tr w:rsidR="006D16D8" w:rsidRPr="00BE483D" w14:paraId="6E7EC417" w14:textId="77777777" w:rsidTr="00EF7665">
        <w:trPr>
          <w:trHeight w:val="397"/>
        </w:trPr>
        <w:tc>
          <w:tcPr>
            <w:tcW w:w="4606" w:type="dxa"/>
            <w:vMerge/>
            <w:shd w:val="clear" w:color="auto" w:fill="auto"/>
          </w:tcPr>
          <w:p w14:paraId="511951EB" w14:textId="77777777" w:rsidR="006D16D8" w:rsidRPr="00BE483D" w:rsidRDefault="006D16D8" w:rsidP="00EF7665">
            <w:pPr>
              <w:jc w:val="center"/>
              <w:rPr>
                <w:rFonts w:eastAsia="Calibri"/>
                <w:sz w:val="22"/>
                <w:szCs w:val="22"/>
              </w:rPr>
            </w:pPr>
          </w:p>
        </w:tc>
        <w:tc>
          <w:tcPr>
            <w:tcW w:w="4606" w:type="dxa"/>
            <w:shd w:val="clear" w:color="auto" w:fill="auto"/>
          </w:tcPr>
          <w:p w14:paraId="5368973C" w14:textId="77777777" w:rsidR="006D16D8" w:rsidRPr="00BE483D" w:rsidRDefault="006D16D8" w:rsidP="00EF7665">
            <w:pPr>
              <w:tabs>
                <w:tab w:val="left" w:pos="675"/>
                <w:tab w:val="center" w:pos="2195"/>
              </w:tabs>
              <w:jc w:val="center"/>
              <w:rPr>
                <w:rFonts w:eastAsia="Calibri"/>
                <w:bCs/>
                <w:sz w:val="22"/>
                <w:szCs w:val="22"/>
              </w:rPr>
            </w:pPr>
          </w:p>
        </w:tc>
      </w:tr>
      <w:tr w:rsidR="006D16D8" w:rsidRPr="00BE483D" w14:paraId="5B06EFE6" w14:textId="77777777" w:rsidTr="00EF7665">
        <w:trPr>
          <w:trHeight w:val="397"/>
        </w:trPr>
        <w:tc>
          <w:tcPr>
            <w:tcW w:w="4606" w:type="dxa"/>
            <w:vMerge/>
            <w:shd w:val="clear" w:color="auto" w:fill="auto"/>
          </w:tcPr>
          <w:p w14:paraId="1035AAC2" w14:textId="77777777" w:rsidR="006D16D8" w:rsidRPr="00BE483D" w:rsidRDefault="006D16D8" w:rsidP="00EF7665">
            <w:pPr>
              <w:jc w:val="center"/>
              <w:rPr>
                <w:rFonts w:eastAsia="Calibri"/>
                <w:sz w:val="22"/>
                <w:szCs w:val="22"/>
              </w:rPr>
            </w:pPr>
          </w:p>
        </w:tc>
        <w:tc>
          <w:tcPr>
            <w:tcW w:w="4606" w:type="dxa"/>
            <w:shd w:val="clear" w:color="auto" w:fill="auto"/>
          </w:tcPr>
          <w:p w14:paraId="75E48673" w14:textId="77777777" w:rsidR="006D16D8" w:rsidRPr="00BE483D" w:rsidRDefault="006D16D8" w:rsidP="00EF7665">
            <w:pPr>
              <w:tabs>
                <w:tab w:val="left" w:pos="675"/>
                <w:tab w:val="center" w:pos="2195"/>
              </w:tabs>
              <w:jc w:val="center"/>
              <w:rPr>
                <w:rFonts w:eastAsia="Calibri"/>
                <w:bCs/>
                <w:sz w:val="22"/>
                <w:szCs w:val="22"/>
              </w:rPr>
            </w:pPr>
          </w:p>
        </w:tc>
      </w:tr>
      <w:tr w:rsidR="006D16D8" w:rsidRPr="00BE483D" w14:paraId="0316794E" w14:textId="77777777" w:rsidTr="00EF7665">
        <w:trPr>
          <w:trHeight w:val="397"/>
        </w:trPr>
        <w:tc>
          <w:tcPr>
            <w:tcW w:w="4606" w:type="dxa"/>
            <w:shd w:val="clear" w:color="auto" w:fill="auto"/>
          </w:tcPr>
          <w:p w14:paraId="342E29CA" w14:textId="77777777" w:rsidR="006D16D8" w:rsidRPr="00BE483D" w:rsidRDefault="006D16D8" w:rsidP="00EF7665">
            <w:pPr>
              <w:jc w:val="center"/>
              <w:rPr>
                <w:rFonts w:eastAsia="Calibri"/>
                <w:b/>
                <w:sz w:val="22"/>
                <w:szCs w:val="22"/>
              </w:rPr>
            </w:pPr>
            <w:r w:rsidRPr="00BE483D">
              <w:rPr>
                <w:rFonts w:eastAsia="Calibri"/>
                <w:b/>
                <w:sz w:val="22"/>
                <w:szCs w:val="22"/>
              </w:rPr>
              <w:t>Sous total</w:t>
            </w:r>
          </w:p>
        </w:tc>
        <w:tc>
          <w:tcPr>
            <w:tcW w:w="4606" w:type="dxa"/>
            <w:shd w:val="clear" w:color="auto" w:fill="auto"/>
          </w:tcPr>
          <w:p w14:paraId="6A05FF0D" w14:textId="77777777" w:rsidR="006D16D8" w:rsidRPr="00BE483D" w:rsidRDefault="006D16D8" w:rsidP="00EF7665">
            <w:pPr>
              <w:jc w:val="center"/>
              <w:rPr>
                <w:rFonts w:eastAsia="Calibri"/>
                <w:b/>
                <w:sz w:val="22"/>
                <w:szCs w:val="22"/>
              </w:rPr>
            </w:pPr>
          </w:p>
        </w:tc>
      </w:tr>
    </w:tbl>
    <w:p w14:paraId="1038682D" w14:textId="77777777" w:rsidR="006D16D8" w:rsidRPr="00BE483D" w:rsidRDefault="006D16D8" w:rsidP="006D16D8">
      <w:pPr>
        <w:jc w:val="center"/>
        <w:rPr>
          <w:b/>
        </w:rPr>
      </w:pPr>
    </w:p>
    <w:p w14:paraId="5F013AB9" w14:textId="77777777" w:rsidR="006D16D8" w:rsidRPr="00BE483D" w:rsidRDefault="006D16D8" w:rsidP="006D16D8">
      <w:pPr>
        <w:jc w:val="center"/>
        <w:rPr>
          <w:b/>
        </w:rPr>
      </w:pPr>
    </w:p>
    <w:p w14:paraId="4D36BAC6" w14:textId="77777777" w:rsidR="006D16D8" w:rsidRPr="00BE483D" w:rsidRDefault="006D16D8" w:rsidP="006D16D8">
      <w:pPr>
        <w:jc w:val="center"/>
        <w:rPr>
          <w:b/>
        </w:rPr>
      </w:pPr>
    </w:p>
    <w:p w14:paraId="47A82987" w14:textId="77777777" w:rsidR="006D16D8" w:rsidRPr="00BE483D" w:rsidRDefault="006D16D8" w:rsidP="006D16D8">
      <w:pPr>
        <w:jc w:val="center"/>
        <w:rPr>
          <w:b/>
        </w:rPr>
      </w:pPr>
    </w:p>
    <w:p w14:paraId="194DF397" w14:textId="77777777" w:rsidR="006D16D8" w:rsidRPr="00BE483D" w:rsidRDefault="006D16D8" w:rsidP="006D16D8">
      <w:pPr>
        <w:jc w:val="center"/>
        <w:rPr>
          <w:b/>
        </w:rPr>
      </w:pPr>
    </w:p>
    <w:p w14:paraId="5E86AFA3" w14:textId="77777777" w:rsidR="006D16D8" w:rsidRPr="00BE483D" w:rsidRDefault="006D16D8" w:rsidP="006D16D8">
      <w:pPr>
        <w:jc w:val="center"/>
        <w:rPr>
          <w:b/>
        </w:rPr>
      </w:pPr>
    </w:p>
    <w:p w14:paraId="700CDA80" w14:textId="77777777" w:rsidR="006D16D8" w:rsidRPr="00BE483D" w:rsidRDefault="006D16D8" w:rsidP="006D16D8">
      <w:pPr>
        <w:jc w:val="center"/>
        <w:rPr>
          <w:b/>
        </w:rPr>
      </w:pPr>
    </w:p>
    <w:p w14:paraId="38275BFC" w14:textId="77777777" w:rsidR="006D16D8" w:rsidRPr="00BE483D" w:rsidRDefault="006D16D8" w:rsidP="006D16D8">
      <w:pPr>
        <w:jc w:val="center"/>
        <w:rPr>
          <w:b/>
        </w:rPr>
      </w:pPr>
    </w:p>
    <w:p w14:paraId="59009335" w14:textId="77777777" w:rsidR="006D16D8" w:rsidRPr="00BE483D" w:rsidRDefault="006D16D8" w:rsidP="006D16D8">
      <w:pPr>
        <w:jc w:val="center"/>
        <w:rPr>
          <w:b/>
        </w:rPr>
      </w:pPr>
    </w:p>
    <w:p w14:paraId="061C4F18" w14:textId="77777777" w:rsidR="006D16D8" w:rsidRPr="00BE483D" w:rsidRDefault="006D16D8" w:rsidP="006D16D8">
      <w:pPr>
        <w:jc w:val="right"/>
        <w:rPr>
          <w:b/>
        </w:rPr>
      </w:pPr>
      <w:r w:rsidRPr="00BE483D">
        <w:rPr>
          <w:b/>
        </w:rPr>
        <w:t>……………………, le _________________</w:t>
      </w:r>
    </w:p>
    <w:p w14:paraId="07130258" w14:textId="77777777" w:rsidR="006D16D8" w:rsidRPr="00BE483D" w:rsidRDefault="006D16D8" w:rsidP="006D16D8">
      <w:pPr>
        <w:jc w:val="right"/>
        <w:rPr>
          <w:b/>
        </w:rPr>
      </w:pPr>
    </w:p>
    <w:p w14:paraId="7F4DAD67" w14:textId="77777777" w:rsidR="006D16D8" w:rsidRPr="00BE483D" w:rsidRDefault="006D16D8" w:rsidP="006D16D8">
      <w:pPr>
        <w:widowControl w:val="0"/>
        <w:autoSpaceDE w:val="0"/>
        <w:jc w:val="right"/>
        <w:rPr>
          <w:b/>
        </w:rPr>
      </w:pPr>
      <w:r w:rsidRPr="00BE483D">
        <w:rPr>
          <w:b/>
        </w:rPr>
        <w:t>Le Directeur Général</w:t>
      </w:r>
    </w:p>
    <w:p w14:paraId="6202348A" w14:textId="77777777" w:rsidR="006D16D8" w:rsidRPr="00BE483D" w:rsidRDefault="006D16D8" w:rsidP="006D16D8">
      <w:pPr>
        <w:widowControl w:val="0"/>
        <w:autoSpaceDE w:val="0"/>
        <w:jc w:val="right"/>
        <w:rPr>
          <w:b/>
        </w:rPr>
      </w:pPr>
    </w:p>
    <w:p w14:paraId="09A6702C" w14:textId="77777777" w:rsidR="006D16D8" w:rsidRPr="00BE483D" w:rsidRDefault="006D16D8" w:rsidP="006D16D8">
      <w:pPr>
        <w:widowControl w:val="0"/>
        <w:autoSpaceDE w:val="0"/>
        <w:jc w:val="right"/>
        <w:rPr>
          <w:b/>
        </w:rPr>
      </w:pPr>
    </w:p>
    <w:p w14:paraId="5129F9E3" w14:textId="77777777" w:rsidR="006D16D8" w:rsidRPr="00BE483D" w:rsidRDefault="006D16D8" w:rsidP="006D16D8">
      <w:pPr>
        <w:widowControl w:val="0"/>
        <w:autoSpaceDE w:val="0"/>
        <w:jc w:val="right"/>
        <w:rPr>
          <w:b/>
        </w:rPr>
      </w:pPr>
    </w:p>
    <w:p w14:paraId="52645241" w14:textId="77777777" w:rsidR="006D16D8" w:rsidRPr="00BE483D" w:rsidRDefault="006D16D8" w:rsidP="006D16D8">
      <w:pPr>
        <w:widowControl w:val="0"/>
        <w:autoSpaceDE w:val="0"/>
        <w:jc w:val="right"/>
        <w:rPr>
          <w:b/>
        </w:rPr>
      </w:pPr>
    </w:p>
    <w:p w14:paraId="6DB46AD1" w14:textId="77777777" w:rsidR="006D16D8" w:rsidRPr="00BE483D" w:rsidRDefault="006D16D8" w:rsidP="006D16D8">
      <w:pPr>
        <w:widowControl w:val="0"/>
        <w:autoSpaceDE w:val="0"/>
        <w:jc w:val="right"/>
        <w:rPr>
          <w:b/>
        </w:rPr>
      </w:pPr>
    </w:p>
    <w:p w14:paraId="3D72C0A6" w14:textId="77777777" w:rsidR="006D16D8" w:rsidRPr="00BE483D" w:rsidRDefault="006D16D8" w:rsidP="006D16D8">
      <w:pPr>
        <w:widowControl w:val="0"/>
        <w:autoSpaceDE w:val="0"/>
        <w:jc w:val="right"/>
        <w:rPr>
          <w:b/>
        </w:rPr>
      </w:pPr>
    </w:p>
    <w:p w14:paraId="7655695B" w14:textId="77777777" w:rsidR="006D16D8" w:rsidRPr="00BE483D" w:rsidRDefault="006D16D8" w:rsidP="006D16D8">
      <w:pPr>
        <w:widowControl w:val="0"/>
        <w:autoSpaceDE w:val="0"/>
        <w:jc w:val="right"/>
        <w:rPr>
          <w:b/>
        </w:rPr>
      </w:pPr>
    </w:p>
    <w:p w14:paraId="45B7CC15" w14:textId="77777777" w:rsidR="006D16D8" w:rsidRPr="00BE483D" w:rsidRDefault="006D16D8" w:rsidP="006D16D8">
      <w:pPr>
        <w:widowControl w:val="0"/>
        <w:autoSpaceDE w:val="0"/>
        <w:jc w:val="right"/>
        <w:rPr>
          <w:b/>
        </w:rPr>
      </w:pPr>
    </w:p>
    <w:p w14:paraId="371D1D91" w14:textId="77777777" w:rsidR="006D16D8" w:rsidRPr="00BE483D" w:rsidRDefault="006D16D8" w:rsidP="006D16D8">
      <w:pPr>
        <w:widowControl w:val="0"/>
        <w:autoSpaceDE w:val="0"/>
        <w:jc w:val="right"/>
        <w:rPr>
          <w:b/>
        </w:rPr>
      </w:pPr>
    </w:p>
    <w:p w14:paraId="730418A4" w14:textId="77777777" w:rsidR="006D16D8" w:rsidRPr="00BE483D" w:rsidRDefault="006D16D8" w:rsidP="006D16D8">
      <w:pPr>
        <w:widowControl w:val="0"/>
        <w:autoSpaceDE w:val="0"/>
        <w:jc w:val="right"/>
        <w:rPr>
          <w:b/>
        </w:rPr>
      </w:pPr>
    </w:p>
    <w:p w14:paraId="7F324B07" w14:textId="77777777" w:rsidR="006D16D8" w:rsidRPr="00BE483D" w:rsidRDefault="006D16D8" w:rsidP="006D16D8">
      <w:pPr>
        <w:widowControl w:val="0"/>
        <w:autoSpaceDE w:val="0"/>
        <w:jc w:val="right"/>
        <w:rPr>
          <w:b/>
        </w:rPr>
      </w:pPr>
    </w:p>
    <w:p w14:paraId="47754AB2" w14:textId="77777777" w:rsidR="006D16D8" w:rsidRPr="00BE483D" w:rsidRDefault="006D16D8" w:rsidP="006D16D8">
      <w:pPr>
        <w:widowControl w:val="0"/>
        <w:autoSpaceDE w:val="0"/>
        <w:jc w:val="right"/>
        <w:rPr>
          <w:b/>
        </w:rPr>
      </w:pPr>
    </w:p>
    <w:p w14:paraId="79BF71F1" w14:textId="77777777" w:rsidR="006D16D8" w:rsidRPr="00BE483D" w:rsidRDefault="006D16D8" w:rsidP="006D16D8">
      <w:pPr>
        <w:widowControl w:val="0"/>
        <w:autoSpaceDE w:val="0"/>
        <w:jc w:val="right"/>
        <w:rPr>
          <w:b/>
        </w:rPr>
      </w:pPr>
    </w:p>
    <w:p w14:paraId="40831E3E" w14:textId="77777777" w:rsidR="006D16D8" w:rsidRPr="00BE483D" w:rsidRDefault="006D16D8" w:rsidP="006D16D8">
      <w:pPr>
        <w:widowControl w:val="0"/>
        <w:autoSpaceDE w:val="0"/>
        <w:jc w:val="right"/>
        <w:rPr>
          <w:b/>
        </w:rPr>
      </w:pPr>
    </w:p>
    <w:p w14:paraId="012BF563" w14:textId="77777777" w:rsidR="006D16D8" w:rsidRPr="00BE483D" w:rsidRDefault="006D16D8" w:rsidP="006D16D8">
      <w:pPr>
        <w:widowControl w:val="0"/>
        <w:autoSpaceDE w:val="0"/>
        <w:jc w:val="right"/>
        <w:rPr>
          <w:b/>
        </w:rPr>
      </w:pPr>
    </w:p>
    <w:p w14:paraId="0E7187AC" w14:textId="77777777" w:rsidR="006D16D8" w:rsidRPr="00BE483D" w:rsidRDefault="006D16D8" w:rsidP="006D16D8">
      <w:pPr>
        <w:widowControl w:val="0"/>
        <w:autoSpaceDE w:val="0"/>
        <w:jc w:val="right"/>
        <w:rPr>
          <w:b/>
        </w:rPr>
      </w:pPr>
    </w:p>
    <w:p w14:paraId="346E8783" w14:textId="77777777" w:rsidR="006D16D8" w:rsidRPr="00BE483D" w:rsidRDefault="006D16D8" w:rsidP="006D16D8">
      <w:pPr>
        <w:pStyle w:val="Titre2"/>
        <w:jc w:val="center"/>
        <w:rPr>
          <w:rFonts w:ascii="Times New Roman" w:hAnsi="Times New Roman"/>
          <w:i/>
          <w:color w:val="auto"/>
          <w:sz w:val="32"/>
          <w:szCs w:val="32"/>
        </w:rPr>
      </w:pPr>
      <w:r w:rsidRPr="00BE483D">
        <w:rPr>
          <w:rFonts w:ascii="Times New Roman" w:hAnsi="Times New Roman"/>
          <w:i/>
          <w:color w:val="auto"/>
          <w:sz w:val="32"/>
          <w:szCs w:val="32"/>
        </w:rPr>
        <w:lastRenderedPageBreak/>
        <w:t>Annexe 8 : LISTE DU PERSONNEL</w:t>
      </w:r>
    </w:p>
    <w:p w14:paraId="0F516A26" w14:textId="77777777" w:rsidR="006D16D8" w:rsidRPr="00BE483D" w:rsidRDefault="006D16D8" w:rsidP="006D16D8">
      <w:pPr>
        <w:rPr>
          <w:sz w:val="26"/>
          <w:szCs w:val="26"/>
        </w:rPr>
      </w:pPr>
    </w:p>
    <w:tbl>
      <w:tblPr>
        <w:tblW w:w="1063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0"/>
        <w:gridCol w:w="1843"/>
        <w:gridCol w:w="1559"/>
        <w:gridCol w:w="1568"/>
        <w:gridCol w:w="2685"/>
      </w:tblGrid>
      <w:tr w:rsidR="006D16D8" w:rsidRPr="00BE483D" w14:paraId="5068833F" w14:textId="77777777" w:rsidTr="00EF7665">
        <w:trPr>
          <w:trHeight w:val="72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161DC74" w14:textId="77777777" w:rsidR="006D16D8" w:rsidRPr="00BE483D" w:rsidRDefault="006D16D8" w:rsidP="00EF7665">
            <w:pPr>
              <w:spacing w:line="360" w:lineRule="auto"/>
              <w:jc w:val="center"/>
              <w:rPr>
                <w:sz w:val="26"/>
                <w:szCs w:val="26"/>
              </w:rPr>
            </w:pPr>
          </w:p>
          <w:p w14:paraId="62532984" w14:textId="77777777" w:rsidR="006D16D8" w:rsidRPr="00BE483D" w:rsidRDefault="006D16D8" w:rsidP="00EF7665">
            <w:pPr>
              <w:spacing w:line="360" w:lineRule="auto"/>
              <w:jc w:val="center"/>
              <w:rPr>
                <w:sz w:val="26"/>
                <w:szCs w:val="26"/>
              </w:rPr>
            </w:pPr>
            <w:r w:rsidRPr="00BE483D">
              <w:rPr>
                <w:sz w:val="26"/>
                <w:szCs w:val="26"/>
              </w:rPr>
              <w:t>N°</w:t>
            </w:r>
          </w:p>
          <w:p w14:paraId="2B6C872B" w14:textId="77777777" w:rsidR="006D16D8" w:rsidRPr="00BE483D" w:rsidRDefault="006D16D8" w:rsidP="00EF7665">
            <w:pPr>
              <w:spacing w:line="360" w:lineRule="auto"/>
              <w:jc w:val="center"/>
              <w:rPr>
                <w:sz w:val="26"/>
                <w:szCs w:val="26"/>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7D8A4AC5" w14:textId="77777777" w:rsidR="006D16D8" w:rsidRPr="00BE483D" w:rsidRDefault="006D16D8" w:rsidP="00EF7665">
            <w:pPr>
              <w:spacing w:line="360" w:lineRule="auto"/>
              <w:jc w:val="both"/>
              <w:rPr>
                <w:sz w:val="26"/>
                <w:szCs w:val="26"/>
              </w:rPr>
            </w:pPr>
            <w:r w:rsidRPr="00BE483D">
              <w:rPr>
                <w:sz w:val="26"/>
                <w:szCs w:val="26"/>
              </w:rPr>
              <w:t>Postes</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D6352B7" w14:textId="77777777" w:rsidR="006D16D8" w:rsidRPr="00BE483D" w:rsidRDefault="006D16D8" w:rsidP="00EF7665">
            <w:pPr>
              <w:spacing w:line="360" w:lineRule="auto"/>
              <w:jc w:val="center"/>
              <w:rPr>
                <w:sz w:val="26"/>
                <w:szCs w:val="26"/>
              </w:rPr>
            </w:pPr>
            <w:r w:rsidRPr="00BE483D">
              <w:rPr>
                <w:sz w:val="26"/>
                <w:szCs w:val="26"/>
              </w:rPr>
              <w:t>Niveau</w:t>
            </w:r>
          </w:p>
          <w:p w14:paraId="266906BB" w14:textId="77777777" w:rsidR="006D16D8" w:rsidRPr="00BE483D" w:rsidRDefault="006D16D8" w:rsidP="00EF7665">
            <w:pPr>
              <w:spacing w:line="360" w:lineRule="auto"/>
              <w:rPr>
                <w:sz w:val="26"/>
                <w:szCs w:val="26"/>
              </w:rPr>
            </w:pPr>
          </w:p>
        </w:tc>
        <w:tc>
          <w:tcPr>
            <w:tcW w:w="3127" w:type="dxa"/>
            <w:gridSpan w:val="2"/>
            <w:tcBorders>
              <w:top w:val="single" w:sz="4" w:space="0" w:color="auto"/>
              <w:left w:val="single" w:sz="4" w:space="0" w:color="auto"/>
              <w:bottom w:val="single" w:sz="4" w:space="0" w:color="auto"/>
              <w:right w:val="single" w:sz="4" w:space="0" w:color="auto"/>
            </w:tcBorders>
            <w:vAlign w:val="center"/>
          </w:tcPr>
          <w:p w14:paraId="2633FC04" w14:textId="77777777" w:rsidR="006D16D8" w:rsidRPr="00BE483D" w:rsidRDefault="006D16D8" w:rsidP="00EF7665">
            <w:pPr>
              <w:spacing w:line="360" w:lineRule="auto"/>
              <w:jc w:val="center"/>
              <w:rPr>
                <w:sz w:val="26"/>
                <w:szCs w:val="26"/>
              </w:rPr>
            </w:pPr>
            <w:r w:rsidRPr="00BE483D">
              <w:rPr>
                <w:sz w:val="26"/>
                <w:szCs w:val="26"/>
              </w:rPr>
              <w:t>Expérience générale</w:t>
            </w:r>
          </w:p>
        </w:tc>
        <w:tc>
          <w:tcPr>
            <w:tcW w:w="2685" w:type="dxa"/>
            <w:vMerge w:val="restart"/>
            <w:tcBorders>
              <w:top w:val="single" w:sz="4" w:space="0" w:color="auto"/>
              <w:left w:val="single" w:sz="4" w:space="0" w:color="auto"/>
              <w:bottom w:val="single" w:sz="4" w:space="0" w:color="auto"/>
              <w:right w:val="single" w:sz="4" w:space="0" w:color="auto"/>
            </w:tcBorders>
            <w:vAlign w:val="center"/>
          </w:tcPr>
          <w:p w14:paraId="3357F541" w14:textId="77777777" w:rsidR="006D16D8" w:rsidRPr="00BE483D" w:rsidRDefault="006D16D8" w:rsidP="00EF7665">
            <w:pPr>
              <w:spacing w:line="360" w:lineRule="auto"/>
              <w:rPr>
                <w:sz w:val="26"/>
                <w:szCs w:val="26"/>
              </w:rPr>
            </w:pPr>
            <w:r w:rsidRPr="00BE483D">
              <w:rPr>
                <w:sz w:val="26"/>
                <w:szCs w:val="26"/>
              </w:rPr>
              <w:t>Expérience au poste occupé (Nbre d’années)</w:t>
            </w:r>
          </w:p>
        </w:tc>
      </w:tr>
      <w:tr w:rsidR="006D16D8" w:rsidRPr="00BE483D" w14:paraId="5E167C97" w14:textId="77777777" w:rsidTr="00EF7665">
        <w:trPr>
          <w:trHeight w:val="525"/>
        </w:trPr>
        <w:tc>
          <w:tcPr>
            <w:tcW w:w="567" w:type="dxa"/>
            <w:vMerge/>
            <w:tcBorders>
              <w:top w:val="single" w:sz="4" w:space="0" w:color="auto"/>
              <w:left w:val="single" w:sz="4" w:space="0" w:color="auto"/>
              <w:bottom w:val="single" w:sz="4" w:space="0" w:color="auto"/>
              <w:right w:val="single" w:sz="4" w:space="0" w:color="auto"/>
            </w:tcBorders>
            <w:vAlign w:val="center"/>
          </w:tcPr>
          <w:p w14:paraId="547FF069" w14:textId="77777777" w:rsidR="006D16D8" w:rsidRPr="00BE483D" w:rsidRDefault="006D16D8" w:rsidP="00EF7665">
            <w:pPr>
              <w:spacing w:line="360" w:lineRule="auto"/>
              <w:rPr>
                <w:sz w:val="26"/>
                <w:szCs w:val="2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B36D4E5" w14:textId="77777777" w:rsidR="006D16D8" w:rsidRPr="00BE483D" w:rsidRDefault="006D16D8" w:rsidP="00EF7665">
            <w:pPr>
              <w:spacing w:line="360" w:lineRule="auto"/>
              <w:rPr>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1922C7C" w14:textId="77777777" w:rsidR="006D16D8" w:rsidRPr="00BE483D" w:rsidRDefault="006D16D8" w:rsidP="00EF7665">
            <w:pPr>
              <w:spacing w:line="36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FC15BFA" w14:textId="77777777" w:rsidR="006D16D8" w:rsidRPr="00BE483D" w:rsidRDefault="006D16D8" w:rsidP="00EF7665">
            <w:pPr>
              <w:spacing w:line="360" w:lineRule="auto"/>
              <w:jc w:val="center"/>
              <w:rPr>
                <w:sz w:val="26"/>
                <w:szCs w:val="26"/>
              </w:rPr>
            </w:pPr>
            <w:r w:rsidRPr="00BE483D">
              <w:rPr>
                <w:sz w:val="26"/>
                <w:szCs w:val="26"/>
              </w:rPr>
              <w:t>Expérience générale</w:t>
            </w:r>
          </w:p>
          <w:p w14:paraId="27F251E0" w14:textId="77777777" w:rsidR="006D16D8" w:rsidRPr="00BE483D" w:rsidRDefault="006D16D8" w:rsidP="00EF7665">
            <w:pPr>
              <w:spacing w:line="360" w:lineRule="auto"/>
              <w:rPr>
                <w:sz w:val="26"/>
                <w:szCs w:val="26"/>
              </w:rPr>
            </w:pPr>
            <w:r w:rsidRPr="00BE483D">
              <w:rPr>
                <w:sz w:val="26"/>
                <w:szCs w:val="26"/>
              </w:rPr>
              <w:t>(Nbre d’années)</w:t>
            </w:r>
          </w:p>
        </w:tc>
        <w:tc>
          <w:tcPr>
            <w:tcW w:w="1568" w:type="dxa"/>
            <w:tcBorders>
              <w:top w:val="single" w:sz="4" w:space="0" w:color="auto"/>
              <w:left w:val="single" w:sz="4" w:space="0" w:color="auto"/>
              <w:bottom w:val="single" w:sz="4" w:space="0" w:color="auto"/>
              <w:right w:val="single" w:sz="4" w:space="0" w:color="auto"/>
            </w:tcBorders>
            <w:vAlign w:val="center"/>
          </w:tcPr>
          <w:p w14:paraId="163BBFDD" w14:textId="77777777" w:rsidR="006D16D8" w:rsidRPr="00BE483D" w:rsidRDefault="006D16D8" w:rsidP="00EF7665">
            <w:pPr>
              <w:spacing w:line="360" w:lineRule="auto"/>
              <w:rPr>
                <w:sz w:val="26"/>
                <w:szCs w:val="26"/>
              </w:rPr>
            </w:pPr>
            <w:r w:rsidRPr="00BE483D">
              <w:rPr>
                <w:sz w:val="26"/>
                <w:szCs w:val="26"/>
              </w:rPr>
              <w:t>Expérience minimum   (Nbre de projets)</w:t>
            </w:r>
          </w:p>
        </w:tc>
        <w:tc>
          <w:tcPr>
            <w:tcW w:w="2685" w:type="dxa"/>
            <w:vMerge/>
            <w:tcBorders>
              <w:top w:val="single" w:sz="4" w:space="0" w:color="auto"/>
              <w:left w:val="single" w:sz="4" w:space="0" w:color="auto"/>
              <w:bottom w:val="single" w:sz="4" w:space="0" w:color="auto"/>
              <w:right w:val="single" w:sz="4" w:space="0" w:color="auto"/>
            </w:tcBorders>
            <w:vAlign w:val="center"/>
          </w:tcPr>
          <w:p w14:paraId="0D3C51B0" w14:textId="77777777" w:rsidR="006D16D8" w:rsidRPr="00BE483D" w:rsidRDefault="006D16D8" w:rsidP="00EF7665">
            <w:pPr>
              <w:spacing w:line="360" w:lineRule="auto"/>
              <w:rPr>
                <w:sz w:val="26"/>
                <w:szCs w:val="26"/>
              </w:rPr>
            </w:pPr>
          </w:p>
        </w:tc>
      </w:tr>
      <w:tr w:rsidR="006D16D8" w:rsidRPr="00BE483D" w14:paraId="36E32F66" w14:textId="77777777" w:rsidTr="00EF7665">
        <w:tc>
          <w:tcPr>
            <w:tcW w:w="567" w:type="dxa"/>
            <w:tcBorders>
              <w:top w:val="single" w:sz="4" w:space="0" w:color="auto"/>
              <w:left w:val="single" w:sz="4" w:space="0" w:color="auto"/>
              <w:bottom w:val="single" w:sz="4" w:space="0" w:color="auto"/>
              <w:right w:val="single" w:sz="4" w:space="0" w:color="auto"/>
            </w:tcBorders>
            <w:vAlign w:val="center"/>
          </w:tcPr>
          <w:p w14:paraId="1FB69AC7" w14:textId="77777777" w:rsidR="006D16D8" w:rsidRPr="00BE483D" w:rsidRDefault="006D16D8" w:rsidP="00EF7665">
            <w:pPr>
              <w:spacing w:line="360" w:lineRule="auto"/>
              <w:jc w:val="center"/>
              <w:rPr>
                <w:sz w:val="26"/>
                <w:szCs w:val="26"/>
              </w:rPr>
            </w:pPr>
            <w:r w:rsidRPr="00BE483D">
              <w:rPr>
                <w:sz w:val="26"/>
                <w:szCs w:val="26"/>
              </w:rPr>
              <w:t>1</w:t>
            </w:r>
          </w:p>
        </w:tc>
        <w:tc>
          <w:tcPr>
            <w:tcW w:w="2410" w:type="dxa"/>
            <w:tcBorders>
              <w:top w:val="single" w:sz="4" w:space="0" w:color="auto"/>
              <w:left w:val="single" w:sz="4" w:space="0" w:color="auto"/>
              <w:bottom w:val="single" w:sz="4" w:space="0" w:color="auto"/>
              <w:right w:val="single" w:sz="4" w:space="0" w:color="auto"/>
            </w:tcBorders>
            <w:vAlign w:val="center"/>
          </w:tcPr>
          <w:p w14:paraId="3B5C89AD" w14:textId="77777777" w:rsidR="006D16D8" w:rsidRPr="00BE483D" w:rsidRDefault="006D16D8" w:rsidP="00EF7665">
            <w:pPr>
              <w:spacing w:line="360" w:lineRule="auto"/>
              <w:jc w:val="both"/>
              <w:rPr>
                <w:sz w:val="26"/>
                <w:szCs w:val="26"/>
              </w:rPr>
            </w:pPr>
            <w:r w:rsidRPr="00BE483D">
              <w:rPr>
                <w:sz w:val="26"/>
                <w:szCs w:val="26"/>
              </w:rPr>
              <w:t>Conducteur des travaux :</w:t>
            </w:r>
          </w:p>
          <w:p w14:paraId="681A9354" w14:textId="77777777" w:rsidR="006D16D8" w:rsidRPr="00BE483D" w:rsidRDefault="006D16D8" w:rsidP="00EF7665">
            <w:pPr>
              <w:spacing w:line="360" w:lineRule="auto"/>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E92E36B" w14:textId="77777777" w:rsidR="006D16D8" w:rsidRPr="00BE483D" w:rsidRDefault="006D16D8" w:rsidP="00EF7665">
            <w:pPr>
              <w:spacing w:line="360" w:lineRule="auto"/>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442B5AE9" w14:textId="77777777" w:rsidR="006D16D8" w:rsidRPr="00BE483D" w:rsidRDefault="006D16D8" w:rsidP="00EF7665">
            <w:pPr>
              <w:spacing w:line="360" w:lineRule="auto"/>
              <w:jc w:val="center"/>
              <w:rPr>
                <w:sz w:val="26"/>
                <w:szCs w:val="26"/>
              </w:rPr>
            </w:pPr>
          </w:p>
        </w:tc>
        <w:tc>
          <w:tcPr>
            <w:tcW w:w="1568" w:type="dxa"/>
            <w:tcBorders>
              <w:top w:val="single" w:sz="4" w:space="0" w:color="auto"/>
              <w:left w:val="single" w:sz="4" w:space="0" w:color="auto"/>
              <w:bottom w:val="single" w:sz="4" w:space="0" w:color="auto"/>
              <w:right w:val="single" w:sz="4" w:space="0" w:color="auto"/>
            </w:tcBorders>
            <w:vAlign w:val="center"/>
          </w:tcPr>
          <w:p w14:paraId="4E4B6AB8" w14:textId="77777777" w:rsidR="006D16D8" w:rsidRPr="00BE483D" w:rsidRDefault="006D16D8" w:rsidP="00EF7665">
            <w:pPr>
              <w:spacing w:line="360" w:lineRule="auto"/>
              <w:jc w:val="center"/>
              <w:rPr>
                <w:sz w:val="26"/>
                <w:szCs w:val="26"/>
              </w:rPr>
            </w:pPr>
          </w:p>
        </w:tc>
        <w:tc>
          <w:tcPr>
            <w:tcW w:w="2685" w:type="dxa"/>
            <w:tcBorders>
              <w:top w:val="single" w:sz="4" w:space="0" w:color="auto"/>
              <w:left w:val="single" w:sz="4" w:space="0" w:color="auto"/>
              <w:bottom w:val="single" w:sz="4" w:space="0" w:color="auto"/>
              <w:right w:val="single" w:sz="4" w:space="0" w:color="auto"/>
            </w:tcBorders>
            <w:vAlign w:val="center"/>
          </w:tcPr>
          <w:p w14:paraId="3E49F906" w14:textId="77777777" w:rsidR="006D16D8" w:rsidRPr="00BE483D" w:rsidRDefault="006D16D8" w:rsidP="00EF7665">
            <w:pPr>
              <w:spacing w:line="360" w:lineRule="auto"/>
              <w:jc w:val="center"/>
              <w:rPr>
                <w:sz w:val="26"/>
                <w:szCs w:val="26"/>
              </w:rPr>
            </w:pPr>
          </w:p>
        </w:tc>
      </w:tr>
      <w:tr w:rsidR="006D16D8" w:rsidRPr="00BE483D" w14:paraId="0E3101BC" w14:textId="77777777" w:rsidTr="00EF7665">
        <w:tc>
          <w:tcPr>
            <w:tcW w:w="567" w:type="dxa"/>
            <w:tcBorders>
              <w:top w:val="single" w:sz="4" w:space="0" w:color="auto"/>
              <w:left w:val="single" w:sz="4" w:space="0" w:color="auto"/>
              <w:bottom w:val="single" w:sz="4" w:space="0" w:color="auto"/>
              <w:right w:val="single" w:sz="4" w:space="0" w:color="auto"/>
            </w:tcBorders>
            <w:vAlign w:val="center"/>
          </w:tcPr>
          <w:p w14:paraId="449E3C30" w14:textId="77777777" w:rsidR="006D16D8" w:rsidRPr="00BE483D" w:rsidRDefault="006D16D8" w:rsidP="00EF7665">
            <w:pPr>
              <w:spacing w:line="360" w:lineRule="auto"/>
              <w:jc w:val="center"/>
              <w:rPr>
                <w:sz w:val="26"/>
                <w:szCs w:val="26"/>
              </w:rPr>
            </w:pPr>
            <w:r w:rsidRPr="00BE483D">
              <w:rPr>
                <w:sz w:val="26"/>
                <w:szCs w:val="26"/>
              </w:rPr>
              <w:t>2</w:t>
            </w:r>
          </w:p>
        </w:tc>
        <w:tc>
          <w:tcPr>
            <w:tcW w:w="2410" w:type="dxa"/>
            <w:tcBorders>
              <w:top w:val="single" w:sz="4" w:space="0" w:color="auto"/>
              <w:left w:val="single" w:sz="4" w:space="0" w:color="auto"/>
              <w:bottom w:val="single" w:sz="4" w:space="0" w:color="auto"/>
              <w:right w:val="single" w:sz="4" w:space="0" w:color="auto"/>
            </w:tcBorders>
            <w:vAlign w:val="center"/>
          </w:tcPr>
          <w:p w14:paraId="0577D901" w14:textId="77777777" w:rsidR="006D16D8" w:rsidRPr="00BE483D" w:rsidRDefault="006D16D8" w:rsidP="00EF7665">
            <w:pPr>
              <w:spacing w:line="360" w:lineRule="auto"/>
              <w:jc w:val="both"/>
              <w:rPr>
                <w:sz w:val="26"/>
                <w:szCs w:val="26"/>
              </w:rPr>
            </w:pPr>
            <w:r w:rsidRPr="00BE483D">
              <w:rPr>
                <w:sz w:val="26"/>
                <w:szCs w:val="26"/>
              </w:rPr>
              <w:t>Chef chantier :</w:t>
            </w:r>
          </w:p>
          <w:p w14:paraId="61CCAD7D" w14:textId="77777777" w:rsidR="006D16D8" w:rsidRPr="00BE483D" w:rsidRDefault="006D16D8" w:rsidP="00EF7665">
            <w:pPr>
              <w:spacing w:line="360" w:lineRule="auto"/>
              <w:rPr>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428821C" w14:textId="77777777" w:rsidR="006D16D8" w:rsidRPr="00BE483D" w:rsidRDefault="006D16D8" w:rsidP="00EF7665">
            <w:pPr>
              <w:spacing w:line="360" w:lineRule="auto"/>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1141CA7" w14:textId="77777777" w:rsidR="006D16D8" w:rsidRPr="00BE483D" w:rsidRDefault="006D16D8" w:rsidP="00EF7665">
            <w:pPr>
              <w:spacing w:line="360" w:lineRule="auto"/>
              <w:jc w:val="center"/>
              <w:rPr>
                <w:sz w:val="26"/>
                <w:szCs w:val="26"/>
              </w:rPr>
            </w:pPr>
          </w:p>
        </w:tc>
        <w:tc>
          <w:tcPr>
            <w:tcW w:w="1568" w:type="dxa"/>
            <w:tcBorders>
              <w:top w:val="single" w:sz="4" w:space="0" w:color="auto"/>
              <w:left w:val="single" w:sz="4" w:space="0" w:color="auto"/>
              <w:bottom w:val="single" w:sz="4" w:space="0" w:color="auto"/>
              <w:right w:val="single" w:sz="4" w:space="0" w:color="auto"/>
            </w:tcBorders>
            <w:vAlign w:val="center"/>
          </w:tcPr>
          <w:p w14:paraId="1B9BFA27" w14:textId="77777777" w:rsidR="006D16D8" w:rsidRPr="00BE483D" w:rsidRDefault="006D16D8" w:rsidP="00EF7665">
            <w:pPr>
              <w:spacing w:line="360" w:lineRule="auto"/>
              <w:jc w:val="center"/>
              <w:rPr>
                <w:sz w:val="26"/>
                <w:szCs w:val="26"/>
              </w:rPr>
            </w:pPr>
          </w:p>
        </w:tc>
        <w:tc>
          <w:tcPr>
            <w:tcW w:w="2685" w:type="dxa"/>
            <w:tcBorders>
              <w:top w:val="single" w:sz="4" w:space="0" w:color="auto"/>
              <w:left w:val="single" w:sz="4" w:space="0" w:color="auto"/>
              <w:bottom w:val="single" w:sz="4" w:space="0" w:color="auto"/>
              <w:right w:val="single" w:sz="4" w:space="0" w:color="auto"/>
            </w:tcBorders>
            <w:vAlign w:val="center"/>
          </w:tcPr>
          <w:p w14:paraId="49D86895" w14:textId="77777777" w:rsidR="006D16D8" w:rsidRPr="00BE483D" w:rsidRDefault="006D16D8" w:rsidP="00EF7665">
            <w:pPr>
              <w:spacing w:line="360" w:lineRule="auto"/>
              <w:jc w:val="center"/>
              <w:rPr>
                <w:sz w:val="26"/>
                <w:szCs w:val="26"/>
              </w:rPr>
            </w:pPr>
          </w:p>
        </w:tc>
      </w:tr>
      <w:tr w:rsidR="006D16D8" w:rsidRPr="00BE483D" w14:paraId="14D6248C" w14:textId="77777777" w:rsidTr="00EF7665">
        <w:tc>
          <w:tcPr>
            <w:tcW w:w="567" w:type="dxa"/>
            <w:tcBorders>
              <w:top w:val="single" w:sz="4" w:space="0" w:color="auto"/>
              <w:left w:val="single" w:sz="4" w:space="0" w:color="auto"/>
              <w:bottom w:val="single" w:sz="4" w:space="0" w:color="auto"/>
              <w:right w:val="single" w:sz="4" w:space="0" w:color="auto"/>
            </w:tcBorders>
            <w:vAlign w:val="center"/>
          </w:tcPr>
          <w:p w14:paraId="091C4877" w14:textId="77777777" w:rsidR="006D16D8" w:rsidRPr="00BE483D" w:rsidRDefault="006D16D8" w:rsidP="00EF7665">
            <w:pPr>
              <w:spacing w:line="360" w:lineRule="auto"/>
              <w:jc w:val="center"/>
              <w:rPr>
                <w:sz w:val="26"/>
                <w:szCs w:val="26"/>
              </w:rPr>
            </w:pPr>
            <w:r w:rsidRPr="00BE483D">
              <w:rPr>
                <w:sz w:val="26"/>
                <w:szCs w:val="26"/>
              </w:rPr>
              <w:t>3</w:t>
            </w:r>
          </w:p>
        </w:tc>
        <w:tc>
          <w:tcPr>
            <w:tcW w:w="2410" w:type="dxa"/>
            <w:tcBorders>
              <w:top w:val="single" w:sz="4" w:space="0" w:color="auto"/>
              <w:left w:val="single" w:sz="4" w:space="0" w:color="auto"/>
              <w:bottom w:val="single" w:sz="4" w:space="0" w:color="auto"/>
              <w:right w:val="single" w:sz="4" w:space="0" w:color="auto"/>
            </w:tcBorders>
            <w:vAlign w:val="center"/>
          </w:tcPr>
          <w:p w14:paraId="1D14B56E" w14:textId="77777777" w:rsidR="006D16D8" w:rsidRPr="00BE483D" w:rsidRDefault="006D16D8" w:rsidP="00EF7665">
            <w:pPr>
              <w:spacing w:line="360" w:lineRule="auto"/>
              <w:jc w:val="both"/>
              <w:rPr>
                <w:sz w:val="26"/>
                <w:szCs w:val="26"/>
              </w:rPr>
            </w:pPr>
            <w:r w:rsidRPr="00BE483D">
              <w:rPr>
                <w:sz w:val="26"/>
                <w:szCs w:val="26"/>
              </w:rPr>
              <w:t xml:space="preserve">Chef d’équipe </w:t>
            </w:r>
          </w:p>
          <w:p w14:paraId="3E80F947" w14:textId="77777777" w:rsidR="006D16D8" w:rsidRPr="00BE483D" w:rsidRDefault="006D16D8" w:rsidP="00EF7665">
            <w:pPr>
              <w:spacing w:line="360" w:lineRule="auto"/>
              <w:jc w:val="both"/>
              <w:rPr>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4E7FB19" w14:textId="77777777" w:rsidR="006D16D8" w:rsidRPr="00BE483D" w:rsidRDefault="006D16D8" w:rsidP="00EF7665">
            <w:pPr>
              <w:spacing w:line="360" w:lineRule="auto"/>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0298D3EA" w14:textId="77777777" w:rsidR="006D16D8" w:rsidRPr="00BE483D" w:rsidRDefault="006D16D8" w:rsidP="00EF7665">
            <w:pPr>
              <w:spacing w:line="360" w:lineRule="auto"/>
              <w:jc w:val="center"/>
              <w:rPr>
                <w:sz w:val="26"/>
                <w:szCs w:val="26"/>
              </w:rPr>
            </w:pPr>
          </w:p>
        </w:tc>
        <w:tc>
          <w:tcPr>
            <w:tcW w:w="1568" w:type="dxa"/>
            <w:tcBorders>
              <w:top w:val="single" w:sz="4" w:space="0" w:color="auto"/>
              <w:left w:val="single" w:sz="4" w:space="0" w:color="auto"/>
              <w:bottom w:val="single" w:sz="4" w:space="0" w:color="auto"/>
              <w:right w:val="single" w:sz="4" w:space="0" w:color="auto"/>
            </w:tcBorders>
            <w:vAlign w:val="center"/>
          </w:tcPr>
          <w:p w14:paraId="3C0665CA" w14:textId="77777777" w:rsidR="006D16D8" w:rsidRPr="00BE483D" w:rsidRDefault="006D16D8" w:rsidP="00EF7665">
            <w:pPr>
              <w:spacing w:line="360" w:lineRule="auto"/>
              <w:jc w:val="center"/>
              <w:rPr>
                <w:sz w:val="26"/>
                <w:szCs w:val="26"/>
              </w:rPr>
            </w:pPr>
          </w:p>
        </w:tc>
        <w:tc>
          <w:tcPr>
            <w:tcW w:w="2685" w:type="dxa"/>
            <w:tcBorders>
              <w:top w:val="single" w:sz="4" w:space="0" w:color="auto"/>
              <w:left w:val="single" w:sz="4" w:space="0" w:color="auto"/>
              <w:bottom w:val="single" w:sz="4" w:space="0" w:color="auto"/>
              <w:right w:val="single" w:sz="4" w:space="0" w:color="auto"/>
            </w:tcBorders>
            <w:vAlign w:val="center"/>
          </w:tcPr>
          <w:p w14:paraId="5C7BCF8C" w14:textId="77777777" w:rsidR="006D16D8" w:rsidRPr="00BE483D" w:rsidRDefault="006D16D8" w:rsidP="00EF7665">
            <w:pPr>
              <w:spacing w:line="360" w:lineRule="auto"/>
              <w:jc w:val="center"/>
              <w:rPr>
                <w:sz w:val="26"/>
                <w:szCs w:val="26"/>
              </w:rPr>
            </w:pPr>
          </w:p>
        </w:tc>
      </w:tr>
    </w:tbl>
    <w:p w14:paraId="7644DDE8" w14:textId="77777777" w:rsidR="006D16D8" w:rsidRPr="00BE483D" w:rsidRDefault="006D16D8" w:rsidP="006D16D8">
      <w:pPr>
        <w:rPr>
          <w:sz w:val="26"/>
          <w:szCs w:val="26"/>
        </w:rPr>
      </w:pPr>
    </w:p>
    <w:p w14:paraId="4B01FF52" w14:textId="77777777" w:rsidR="006D16D8" w:rsidRPr="00BE483D" w:rsidRDefault="006D16D8" w:rsidP="006D16D8">
      <w:pPr>
        <w:rPr>
          <w:sz w:val="26"/>
          <w:szCs w:val="26"/>
        </w:rPr>
      </w:pPr>
    </w:p>
    <w:p w14:paraId="26ACD850" w14:textId="77777777" w:rsidR="006D16D8" w:rsidRPr="00BE483D" w:rsidRDefault="006D16D8" w:rsidP="006D16D8">
      <w:pPr>
        <w:spacing w:line="360" w:lineRule="auto"/>
        <w:jc w:val="center"/>
        <w:rPr>
          <w:b/>
          <w:sz w:val="26"/>
          <w:szCs w:val="26"/>
          <w:u w:val="single"/>
        </w:rPr>
      </w:pPr>
      <w:r w:rsidRPr="00BE483D">
        <w:rPr>
          <w:b/>
          <w:sz w:val="26"/>
          <w:szCs w:val="26"/>
          <w:u w:val="single"/>
        </w:rPr>
        <w:t>AUTRES PERSONNELS</w:t>
      </w:r>
    </w:p>
    <w:p w14:paraId="4FF341A3" w14:textId="77777777" w:rsidR="006D16D8" w:rsidRPr="00BE483D" w:rsidRDefault="006D16D8" w:rsidP="006D16D8">
      <w:pPr>
        <w:spacing w:line="360" w:lineRule="auto"/>
        <w:rPr>
          <w:sz w:val="26"/>
          <w:szCs w:val="26"/>
        </w:rPr>
      </w:pPr>
    </w:p>
    <w:p w14:paraId="4229FC7B" w14:textId="77777777" w:rsidR="006D16D8" w:rsidRPr="00BE483D" w:rsidRDefault="006D16D8" w:rsidP="006D16D8">
      <w:pPr>
        <w:rPr>
          <w:sz w:val="26"/>
          <w:szCs w:val="26"/>
        </w:rPr>
      </w:pPr>
    </w:p>
    <w:p w14:paraId="5FC7D499" w14:textId="77777777" w:rsidR="006D16D8" w:rsidRPr="00BE483D" w:rsidRDefault="006D16D8" w:rsidP="006D16D8">
      <w:pPr>
        <w:jc w:val="both"/>
        <w:rPr>
          <w:sz w:val="26"/>
          <w:szCs w:val="26"/>
        </w:rPr>
      </w:pPr>
      <w:r w:rsidRPr="00BE483D">
        <w:rPr>
          <w:sz w:val="26"/>
          <w:szCs w:val="26"/>
        </w:rPr>
        <w:t xml:space="preserve">                                                                </w:t>
      </w:r>
    </w:p>
    <w:p w14:paraId="1033CA3A" w14:textId="77777777" w:rsidR="006D16D8" w:rsidRPr="00BE483D" w:rsidRDefault="006D16D8" w:rsidP="006D16D8">
      <w:pPr>
        <w:jc w:val="both"/>
        <w:rPr>
          <w:sz w:val="26"/>
          <w:szCs w:val="26"/>
        </w:rPr>
      </w:pPr>
    </w:p>
    <w:p w14:paraId="2DE1C1FA" w14:textId="77777777" w:rsidR="006D16D8" w:rsidRPr="00BE483D" w:rsidRDefault="006D16D8" w:rsidP="006D16D8">
      <w:pPr>
        <w:jc w:val="both"/>
        <w:rPr>
          <w:sz w:val="26"/>
          <w:szCs w:val="26"/>
        </w:rPr>
      </w:pPr>
    </w:p>
    <w:p w14:paraId="48DB626B" w14:textId="77777777" w:rsidR="006D16D8" w:rsidRPr="00BE483D" w:rsidRDefault="006D16D8" w:rsidP="006D16D8">
      <w:pPr>
        <w:jc w:val="both"/>
        <w:rPr>
          <w:sz w:val="26"/>
          <w:szCs w:val="26"/>
        </w:rPr>
      </w:pPr>
    </w:p>
    <w:p w14:paraId="235B9178" w14:textId="77777777" w:rsidR="006D16D8" w:rsidRPr="00BE483D" w:rsidRDefault="006D16D8" w:rsidP="006D16D8">
      <w:pPr>
        <w:jc w:val="both"/>
        <w:rPr>
          <w:sz w:val="26"/>
          <w:szCs w:val="26"/>
        </w:rPr>
      </w:pPr>
    </w:p>
    <w:p w14:paraId="0AE85FF8" w14:textId="77777777" w:rsidR="006D16D8" w:rsidRPr="00BE483D" w:rsidRDefault="006D16D8" w:rsidP="006D16D8">
      <w:pPr>
        <w:jc w:val="right"/>
        <w:rPr>
          <w:sz w:val="26"/>
          <w:szCs w:val="26"/>
        </w:rPr>
      </w:pPr>
      <w:r w:rsidRPr="00BE483D">
        <w:rPr>
          <w:sz w:val="26"/>
          <w:szCs w:val="26"/>
        </w:rPr>
        <w:t xml:space="preserve"> Fait à ……………..le,______________</w:t>
      </w:r>
    </w:p>
    <w:p w14:paraId="0FB6697D" w14:textId="77777777" w:rsidR="006D16D8" w:rsidRPr="00BE483D" w:rsidRDefault="006D16D8" w:rsidP="006D16D8">
      <w:pPr>
        <w:jc w:val="both"/>
        <w:rPr>
          <w:sz w:val="26"/>
          <w:szCs w:val="26"/>
        </w:rPr>
      </w:pPr>
    </w:p>
    <w:p w14:paraId="63F9A352" w14:textId="77777777" w:rsidR="006D16D8" w:rsidRPr="00BE483D" w:rsidRDefault="006D16D8" w:rsidP="006D16D8">
      <w:pPr>
        <w:jc w:val="both"/>
        <w:rPr>
          <w:b/>
          <w:sz w:val="26"/>
          <w:szCs w:val="26"/>
        </w:rPr>
      </w:pPr>
      <w:r w:rsidRPr="00BE483D">
        <w:rPr>
          <w:sz w:val="26"/>
          <w:szCs w:val="26"/>
        </w:rPr>
        <w:t xml:space="preserve">                                                                                     </w:t>
      </w:r>
      <w:r w:rsidRPr="00BE483D">
        <w:rPr>
          <w:b/>
          <w:sz w:val="26"/>
          <w:szCs w:val="26"/>
        </w:rPr>
        <w:t>Le Directeur Général,</w:t>
      </w:r>
    </w:p>
    <w:p w14:paraId="7AFB627E" w14:textId="77777777" w:rsidR="006D16D8" w:rsidRPr="00BE483D" w:rsidRDefault="006D16D8" w:rsidP="006D16D8">
      <w:pPr>
        <w:rPr>
          <w:sz w:val="26"/>
          <w:szCs w:val="26"/>
        </w:rPr>
      </w:pPr>
    </w:p>
    <w:p w14:paraId="18FE7695" w14:textId="77777777" w:rsidR="006D16D8" w:rsidRPr="00BE483D" w:rsidRDefault="006D16D8" w:rsidP="006D16D8">
      <w:pPr>
        <w:widowControl w:val="0"/>
        <w:autoSpaceDE w:val="0"/>
        <w:jc w:val="right"/>
      </w:pPr>
    </w:p>
    <w:p w14:paraId="751800E0" w14:textId="77777777" w:rsidR="006D16D8" w:rsidRPr="00BE483D" w:rsidRDefault="006D16D8" w:rsidP="006D16D8">
      <w:pPr>
        <w:pageBreakBefore/>
        <w:suppressAutoHyphens w:val="0"/>
      </w:pPr>
    </w:p>
    <w:p w14:paraId="34E68DE8" w14:textId="77777777" w:rsidR="006D16D8" w:rsidRPr="00BE483D" w:rsidRDefault="006D16D8" w:rsidP="006D16D8">
      <w:pPr>
        <w:jc w:val="center"/>
        <w:rPr>
          <w:b/>
          <w:bCs/>
          <w:i/>
          <w:sz w:val="32"/>
          <w:szCs w:val="32"/>
        </w:rPr>
      </w:pPr>
      <w:r w:rsidRPr="00BE483D">
        <w:rPr>
          <w:b/>
          <w:bCs/>
          <w:i/>
          <w:sz w:val="32"/>
          <w:szCs w:val="32"/>
        </w:rPr>
        <w:t>Annexe 9 : LISTE DES MATERIELS SPECIFIQUES AFFECTES AU CHANTIER</w:t>
      </w:r>
    </w:p>
    <w:p w14:paraId="0BDED2EE" w14:textId="77777777" w:rsidR="006D16D8" w:rsidRPr="00BE483D" w:rsidRDefault="006D16D8" w:rsidP="006D16D8">
      <w:pPr>
        <w:jc w:val="both"/>
        <w:rPr>
          <w:sz w:val="22"/>
        </w:rPr>
      </w:pPr>
    </w:p>
    <w:p w14:paraId="7E4E992C" w14:textId="77777777" w:rsidR="006D16D8" w:rsidRPr="00BE483D" w:rsidRDefault="006D16D8" w:rsidP="006D16D8">
      <w:pPr>
        <w:jc w:val="both"/>
        <w:rPr>
          <w:sz w:val="22"/>
        </w:rPr>
      </w:pP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6D16D8" w:rsidRPr="00BE483D" w14:paraId="713C81D3" w14:textId="77777777" w:rsidTr="00EF7665">
        <w:trPr>
          <w:jc w:val="center"/>
        </w:trPr>
        <w:tc>
          <w:tcPr>
            <w:tcW w:w="4889" w:type="dxa"/>
          </w:tcPr>
          <w:p w14:paraId="28572D57" w14:textId="77777777" w:rsidR="006D16D8" w:rsidRPr="00BE483D" w:rsidRDefault="006D16D8" w:rsidP="00EF7665">
            <w:pPr>
              <w:jc w:val="center"/>
              <w:rPr>
                <w:b/>
                <w:sz w:val="28"/>
                <w:szCs w:val="28"/>
              </w:rPr>
            </w:pPr>
            <w:r w:rsidRPr="00BE483D">
              <w:rPr>
                <w:b/>
                <w:sz w:val="28"/>
                <w:szCs w:val="28"/>
              </w:rPr>
              <w:t>Petits matériels et outillage de maçonnerie et électricité</w:t>
            </w:r>
          </w:p>
          <w:p w14:paraId="33731BED" w14:textId="77777777" w:rsidR="006D16D8" w:rsidRPr="00BE483D" w:rsidRDefault="006D16D8" w:rsidP="00EF7665">
            <w:pPr>
              <w:jc w:val="center"/>
              <w:rPr>
                <w:b/>
                <w:sz w:val="28"/>
                <w:szCs w:val="28"/>
              </w:rPr>
            </w:pPr>
          </w:p>
        </w:tc>
        <w:tc>
          <w:tcPr>
            <w:tcW w:w="4889" w:type="dxa"/>
          </w:tcPr>
          <w:p w14:paraId="62032B36" w14:textId="77777777" w:rsidR="006D16D8" w:rsidRPr="00BE483D" w:rsidRDefault="006D16D8" w:rsidP="00EF7665">
            <w:pPr>
              <w:jc w:val="center"/>
              <w:rPr>
                <w:b/>
                <w:sz w:val="28"/>
                <w:szCs w:val="28"/>
              </w:rPr>
            </w:pPr>
            <w:r w:rsidRPr="00BE483D">
              <w:rPr>
                <w:b/>
                <w:sz w:val="28"/>
                <w:szCs w:val="28"/>
              </w:rPr>
              <w:t>Gros matériels et engins</w:t>
            </w:r>
          </w:p>
          <w:p w14:paraId="2E9DA7D6" w14:textId="77777777" w:rsidR="006D16D8" w:rsidRPr="00BE483D" w:rsidRDefault="006D16D8" w:rsidP="00EF7665">
            <w:pPr>
              <w:jc w:val="center"/>
              <w:rPr>
                <w:b/>
                <w:sz w:val="28"/>
                <w:szCs w:val="28"/>
              </w:rPr>
            </w:pPr>
          </w:p>
        </w:tc>
      </w:tr>
      <w:tr w:rsidR="006D16D8" w:rsidRPr="00BE483D" w14:paraId="693FAC36" w14:textId="77777777" w:rsidTr="00EF7665">
        <w:trPr>
          <w:jc w:val="center"/>
        </w:trPr>
        <w:tc>
          <w:tcPr>
            <w:tcW w:w="4889" w:type="dxa"/>
            <w:vAlign w:val="center"/>
          </w:tcPr>
          <w:p w14:paraId="394D67A0" w14:textId="77777777" w:rsidR="006D16D8" w:rsidRPr="00BE483D" w:rsidRDefault="006D16D8" w:rsidP="00EF7665">
            <w:pPr>
              <w:jc w:val="center"/>
              <w:rPr>
                <w:sz w:val="26"/>
                <w:szCs w:val="26"/>
              </w:rPr>
            </w:pPr>
          </w:p>
        </w:tc>
        <w:tc>
          <w:tcPr>
            <w:tcW w:w="4889" w:type="dxa"/>
          </w:tcPr>
          <w:p w14:paraId="698D3539" w14:textId="77777777" w:rsidR="006D16D8" w:rsidRPr="00BE483D" w:rsidRDefault="006D16D8" w:rsidP="00EF7665">
            <w:pPr>
              <w:jc w:val="center"/>
            </w:pPr>
          </w:p>
        </w:tc>
      </w:tr>
      <w:tr w:rsidR="006D16D8" w:rsidRPr="00BE483D" w14:paraId="45ACB961" w14:textId="77777777" w:rsidTr="00EF7665">
        <w:trPr>
          <w:jc w:val="center"/>
        </w:trPr>
        <w:tc>
          <w:tcPr>
            <w:tcW w:w="4889" w:type="dxa"/>
            <w:vAlign w:val="center"/>
          </w:tcPr>
          <w:p w14:paraId="4ABE9205" w14:textId="77777777" w:rsidR="006D16D8" w:rsidRPr="00BE483D" w:rsidRDefault="006D16D8" w:rsidP="00EF7665">
            <w:pPr>
              <w:jc w:val="center"/>
              <w:rPr>
                <w:sz w:val="26"/>
                <w:szCs w:val="26"/>
              </w:rPr>
            </w:pPr>
          </w:p>
        </w:tc>
        <w:tc>
          <w:tcPr>
            <w:tcW w:w="4889" w:type="dxa"/>
          </w:tcPr>
          <w:p w14:paraId="0BF4B411" w14:textId="77777777" w:rsidR="006D16D8" w:rsidRPr="00BE483D" w:rsidRDefault="006D16D8" w:rsidP="00EF7665">
            <w:pPr>
              <w:jc w:val="center"/>
            </w:pPr>
          </w:p>
        </w:tc>
      </w:tr>
      <w:tr w:rsidR="006D16D8" w:rsidRPr="00BE483D" w14:paraId="057EC0AB" w14:textId="77777777" w:rsidTr="00EF7665">
        <w:trPr>
          <w:jc w:val="center"/>
        </w:trPr>
        <w:tc>
          <w:tcPr>
            <w:tcW w:w="4889" w:type="dxa"/>
            <w:vAlign w:val="center"/>
          </w:tcPr>
          <w:p w14:paraId="0E50A9D7" w14:textId="77777777" w:rsidR="006D16D8" w:rsidRPr="00BE483D" w:rsidRDefault="006D16D8" w:rsidP="00EF7665">
            <w:pPr>
              <w:jc w:val="center"/>
              <w:rPr>
                <w:sz w:val="26"/>
                <w:szCs w:val="26"/>
              </w:rPr>
            </w:pPr>
          </w:p>
        </w:tc>
        <w:tc>
          <w:tcPr>
            <w:tcW w:w="4889" w:type="dxa"/>
          </w:tcPr>
          <w:p w14:paraId="47904A49" w14:textId="77777777" w:rsidR="006D16D8" w:rsidRPr="00BE483D" w:rsidRDefault="006D16D8" w:rsidP="00EF7665">
            <w:pPr>
              <w:jc w:val="center"/>
            </w:pPr>
          </w:p>
        </w:tc>
      </w:tr>
      <w:tr w:rsidR="006D16D8" w:rsidRPr="00BE483D" w14:paraId="45EB6059" w14:textId="77777777" w:rsidTr="00EF7665">
        <w:trPr>
          <w:jc w:val="center"/>
        </w:trPr>
        <w:tc>
          <w:tcPr>
            <w:tcW w:w="4889" w:type="dxa"/>
            <w:vAlign w:val="center"/>
          </w:tcPr>
          <w:p w14:paraId="6AB2140B" w14:textId="77777777" w:rsidR="006D16D8" w:rsidRPr="00BE483D" w:rsidRDefault="006D16D8" w:rsidP="00EF7665">
            <w:pPr>
              <w:jc w:val="center"/>
              <w:rPr>
                <w:sz w:val="26"/>
                <w:szCs w:val="26"/>
              </w:rPr>
            </w:pPr>
          </w:p>
        </w:tc>
        <w:tc>
          <w:tcPr>
            <w:tcW w:w="4889" w:type="dxa"/>
          </w:tcPr>
          <w:p w14:paraId="4CB7E57A" w14:textId="77777777" w:rsidR="006D16D8" w:rsidRPr="00BE483D" w:rsidRDefault="006D16D8" w:rsidP="00EF7665">
            <w:pPr>
              <w:jc w:val="center"/>
            </w:pPr>
          </w:p>
        </w:tc>
      </w:tr>
      <w:tr w:rsidR="006D16D8" w:rsidRPr="00BE483D" w14:paraId="4800072A" w14:textId="77777777" w:rsidTr="00EF7665">
        <w:trPr>
          <w:jc w:val="center"/>
        </w:trPr>
        <w:tc>
          <w:tcPr>
            <w:tcW w:w="4889" w:type="dxa"/>
            <w:vAlign w:val="center"/>
          </w:tcPr>
          <w:p w14:paraId="71DC06CD" w14:textId="77777777" w:rsidR="006D16D8" w:rsidRPr="00BE483D" w:rsidRDefault="006D16D8" w:rsidP="00EF7665">
            <w:pPr>
              <w:jc w:val="center"/>
              <w:rPr>
                <w:sz w:val="26"/>
                <w:szCs w:val="26"/>
              </w:rPr>
            </w:pPr>
          </w:p>
        </w:tc>
        <w:tc>
          <w:tcPr>
            <w:tcW w:w="4889" w:type="dxa"/>
          </w:tcPr>
          <w:p w14:paraId="20FDE9D3" w14:textId="77777777" w:rsidR="006D16D8" w:rsidRPr="00BE483D" w:rsidRDefault="006D16D8" w:rsidP="00EF7665">
            <w:pPr>
              <w:jc w:val="center"/>
            </w:pPr>
          </w:p>
        </w:tc>
      </w:tr>
      <w:tr w:rsidR="006D16D8" w:rsidRPr="00BE483D" w14:paraId="353CE2A3" w14:textId="77777777" w:rsidTr="00EF7665">
        <w:trPr>
          <w:jc w:val="center"/>
        </w:trPr>
        <w:tc>
          <w:tcPr>
            <w:tcW w:w="4889" w:type="dxa"/>
            <w:vAlign w:val="center"/>
          </w:tcPr>
          <w:p w14:paraId="441FA2FC" w14:textId="77777777" w:rsidR="006D16D8" w:rsidRPr="00BE483D" w:rsidRDefault="006D16D8" w:rsidP="00EF7665">
            <w:pPr>
              <w:jc w:val="center"/>
              <w:rPr>
                <w:sz w:val="26"/>
                <w:szCs w:val="26"/>
              </w:rPr>
            </w:pPr>
          </w:p>
        </w:tc>
        <w:tc>
          <w:tcPr>
            <w:tcW w:w="4889" w:type="dxa"/>
          </w:tcPr>
          <w:p w14:paraId="0CBC7764" w14:textId="77777777" w:rsidR="006D16D8" w:rsidRPr="00BE483D" w:rsidRDefault="006D16D8" w:rsidP="00EF7665">
            <w:pPr>
              <w:jc w:val="center"/>
            </w:pPr>
          </w:p>
        </w:tc>
      </w:tr>
      <w:tr w:rsidR="006D16D8" w:rsidRPr="00BE483D" w14:paraId="401A9B86" w14:textId="77777777" w:rsidTr="00EF7665">
        <w:trPr>
          <w:jc w:val="center"/>
        </w:trPr>
        <w:tc>
          <w:tcPr>
            <w:tcW w:w="4889" w:type="dxa"/>
            <w:vAlign w:val="center"/>
          </w:tcPr>
          <w:p w14:paraId="7BCF609A" w14:textId="77777777" w:rsidR="006D16D8" w:rsidRPr="00BE483D" w:rsidRDefault="006D16D8" w:rsidP="00EF7665">
            <w:pPr>
              <w:jc w:val="center"/>
              <w:rPr>
                <w:sz w:val="26"/>
                <w:szCs w:val="26"/>
              </w:rPr>
            </w:pPr>
          </w:p>
        </w:tc>
        <w:tc>
          <w:tcPr>
            <w:tcW w:w="4889" w:type="dxa"/>
          </w:tcPr>
          <w:p w14:paraId="5DB9E888" w14:textId="77777777" w:rsidR="006D16D8" w:rsidRPr="00BE483D" w:rsidRDefault="006D16D8" w:rsidP="00EF7665">
            <w:pPr>
              <w:jc w:val="center"/>
            </w:pPr>
          </w:p>
        </w:tc>
      </w:tr>
      <w:tr w:rsidR="006D16D8" w:rsidRPr="00BE483D" w14:paraId="1ABD8588" w14:textId="77777777" w:rsidTr="00EF7665">
        <w:trPr>
          <w:jc w:val="center"/>
        </w:trPr>
        <w:tc>
          <w:tcPr>
            <w:tcW w:w="4889" w:type="dxa"/>
            <w:vAlign w:val="center"/>
          </w:tcPr>
          <w:p w14:paraId="57CD2FA8" w14:textId="77777777" w:rsidR="006D16D8" w:rsidRPr="00BE483D" w:rsidRDefault="006D16D8" w:rsidP="00EF7665">
            <w:pPr>
              <w:jc w:val="center"/>
              <w:rPr>
                <w:sz w:val="26"/>
                <w:szCs w:val="26"/>
              </w:rPr>
            </w:pPr>
          </w:p>
        </w:tc>
        <w:tc>
          <w:tcPr>
            <w:tcW w:w="4889" w:type="dxa"/>
          </w:tcPr>
          <w:p w14:paraId="75AA20E9" w14:textId="77777777" w:rsidR="006D16D8" w:rsidRPr="00BE483D" w:rsidRDefault="006D16D8" w:rsidP="00EF7665">
            <w:pPr>
              <w:jc w:val="center"/>
            </w:pPr>
          </w:p>
        </w:tc>
      </w:tr>
      <w:tr w:rsidR="006D16D8" w:rsidRPr="00BE483D" w14:paraId="230B3B98" w14:textId="77777777" w:rsidTr="00EF7665">
        <w:trPr>
          <w:jc w:val="center"/>
        </w:trPr>
        <w:tc>
          <w:tcPr>
            <w:tcW w:w="4889" w:type="dxa"/>
            <w:vAlign w:val="center"/>
          </w:tcPr>
          <w:p w14:paraId="73B861AF" w14:textId="77777777" w:rsidR="006D16D8" w:rsidRPr="00BE483D" w:rsidRDefault="006D16D8" w:rsidP="00EF7665">
            <w:pPr>
              <w:jc w:val="center"/>
              <w:rPr>
                <w:sz w:val="26"/>
                <w:szCs w:val="26"/>
              </w:rPr>
            </w:pPr>
          </w:p>
        </w:tc>
        <w:tc>
          <w:tcPr>
            <w:tcW w:w="4889" w:type="dxa"/>
          </w:tcPr>
          <w:p w14:paraId="03886805" w14:textId="77777777" w:rsidR="006D16D8" w:rsidRPr="00BE483D" w:rsidRDefault="006D16D8" w:rsidP="00EF7665">
            <w:pPr>
              <w:jc w:val="center"/>
            </w:pPr>
          </w:p>
        </w:tc>
      </w:tr>
      <w:tr w:rsidR="006D16D8" w:rsidRPr="00BE483D" w14:paraId="3BBA3CE1" w14:textId="77777777" w:rsidTr="00EF7665">
        <w:trPr>
          <w:jc w:val="center"/>
        </w:trPr>
        <w:tc>
          <w:tcPr>
            <w:tcW w:w="4889" w:type="dxa"/>
            <w:vAlign w:val="center"/>
          </w:tcPr>
          <w:p w14:paraId="00F9FD68" w14:textId="77777777" w:rsidR="006D16D8" w:rsidRPr="00BE483D" w:rsidRDefault="006D16D8" w:rsidP="00EF7665">
            <w:pPr>
              <w:jc w:val="center"/>
              <w:rPr>
                <w:sz w:val="26"/>
                <w:szCs w:val="26"/>
              </w:rPr>
            </w:pPr>
          </w:p>
        </w:tc>
        <w:tc>
          <w:tcPr>
            <w:tcW w:w="4889" w:type="dxa"/>
          </w:tcPr>
          <w:p w14:paraId="117B2154" w14:textId="77777777" w:rsidR="006D16D8" w:rsidRPr="00BE483D" w:rsidRDefault="006D16D8" w:rsidP="00EF7665">
            <w:pPr>
              <w:jc w:val="center"/>
            </w:pPr>
          </w:p>
        </w:tc>
      </w:tr>
      <w:tr w:rsidR="006D16D8" w:rsidRPr="00BE483D" w14:paraId="559CB17D" w14:textId="77777777" w:rsidTr="00EF7665">
        <w:trPr>
          <w:jc w:val="center"/>
        </w:trPr>
        <w:tc>
          <w:tcPr>
            <w:tcW w:w="4889" w:type="dxa"/>
            <w:vAlign w:val="center"/>
          </w:tcPr>
          <w:p w14:paraId="72BE4CE7" w14:textId="77777777" w:rsidR="006D16D8" w:rsidRPr="00BE483D" w:rsidRDefault="006D16D8" w:rsidP="00EF7665">
            <w:pPr>
              <w:jc w:val="center"/>
              <w:rPr>
                <w:sz w:val="26"/>
                <w:szCs w:val="26"/>
              </w:rPr>
            </w:pPr>
          </w:p>
        </w:tc>
        <w:tc>
          <w:tcPr>
            <w:tcW w:w="4889" w:type="dxa"/>
          </w:tcPr>
          <w:p w14:paraId="09993541" w14:textId="77777777" w:rsidR="006D16D8" w:rsidRPr="00BE483D" w:rsidRDefault="006D16D8" w:rsidP="00EF7665">
            <w:pPr>
              <w:jc w:val="center"/>
            </w:pPr>
          </w:p>
        </w:tc>
      </w:tr>
      <w:tr w:rsidR="006D16D8" w:rsidRPr="00BE483D" w14:paraId="2FF12C81" w14:textId="77777777" w:rsidTr="00EF7665">
        <w:trPr>
          <w:jc w:val="center"/>
        </w:trPr>
        <w:tc>
          <w:tcPr>
            <w:tcW w:w="4889" w:type="dxa"/>
            <w:vAlign w:val="center"/>
          </w:tcPr>
          <w:p w14:paraId="7751EF0F" w14:textId="77777777" w:rsidR="006D16D8" w:rsidRPr="00BE483D" w:rsidRDefault="006D16D8" w:rsidP="00EF7665">
            <w:pPr>
              <w:jc w:val="center"/>
              <w:rPr>
                <w:sz w:val="26"/>
                <w:szCs w:val="26"/>
              </w:rPr>
            </w:pPr>
          </w:p>
        </w:tc>
        <w:tc>
          <w:tcPr>
            <w:tcW w:w="4889" w:type="dxa"/>
          </w:tcPr>
          <w:p w14:paraId="1D4D0CCF" w14:textId="77777777" w:rsidR="006D16D8" w:rsidRPr="00BE483D" w:rsidRDefault="006D16D8" w:rsidP="00EF7665">
            <w:pPr>
              <w:jc w:val="center"/>
            </w:pPr>
          </w:p>
        </w:tc>
      </w:tr>
      <w:tr w:rsidR="006D16D8" w:rsidRPr="00BE483D" w14:paraId="5D6C6B75" w14:textId="77777777" w:rsidTr="00EF7665">
        <w:trPr>
          <w:jc w:val="center"/>
        </w:trPr>
        <w:tc>
          <w:tcPr>
            <w:tcW w:w="4889" w:type="dxa"/>
            <w:vAlign w:val="center"/>
          </w:tcPr>
          <w:p w14:paraId="52451965" w14:textId="77777777" w:rsidR="006D16D8" w:rsidRPr="00BE483D" w:rsidRDefault="006D16D8" w:rsidP="00EF7665">
            <w:pPr>
              <w:jc w:val="center"/>
              <w:rPr>
                <w:sz w:val="26"/>
                <w:szCs w:val="26"/>
              </w:rPr>
            </w:pPr>
          </w:p>
        </w:tc>
        <w:tc>
          <w:tcPr>
            <w:tcW w:w="4889" w:type="dxa"/>
          </w:tcPr>
          <w:p w14:paraId="3FEC0AF0" w14:textId="77777777" w:rsidR="006D16D8" w:rsidRPr="00BE483D" w:rsidRDefault="006D16D8" w:rsidP="00EF7665">
            <w:pPr>
              <w:jc w:val="center"/>
            </w:pPr>
          </w:p>
        </w:tc>
      </w:tr>
      <w:tr w:rsidR="006D16D8" w:rsidRPr="00BE483D" w14:paraId="38D24E42" w14:textId="77777777" w:rsidTr="00EF7665">
        <w:trPr>
          <w:jc w:val="center"/>
        </w:trPr>
        <w:tc>
          <w:tcPr>
            <w:tcW w:w="4889" w:type="dxa"/>
            <w:vAlign w:val="center"/>
          </w:tcPr>
          <w:p w14:paraId="23635247" w14:textId="77777777" w:rsidR="006D16D8" w:rsidRPr="00BE483D" w:rsidRDefault="006D16D8" w:rsidP="00EF7665">
            <w:pPr>
              <w:jc w:val="center"/>
              <w:rPr>
                <w:sz w:val="26"/>
                <w:szCs w:val="26"/>
              </w:rPr>
            </w:pPr>
          </w:p>
        </w:tc>
        <w:tc>
          <w:tcPr>
            <w:tcW w:w="4889" w:type="dxa"/>
          </w:tcPr>
          <w:p w14:paraId="3458416A" w14:textId="77777777" w:rsidR="006D16D8" w:rsidRPr="00BE483D" w:rsidRDefault="006D16D8" w:rsidP="00EF7665">
            <w:pPr>
              <w:jc w:val="center"/>
            </w:pPr>
          </w:p>
        </w:tc>
      </w:tr>
      <w:tr w:rsidR="006D16D8" w:rsidRPr="00BE483D" w14:paraId="30532468" w14:textId="77777777" w:rsidTr="00EF7665">
        <w:trPr>
          <w:jc w:val="center"/>
        </w:trPr>
        <w:tc>
          <w:tcPr>
            <w:tcW w:w="4889" w:type="dxa"/>
            <w:vAlign w:val="center"/>
          </w:tcPr>
          <w:p w14:paraId="77111024" w14:textId="77777777" w:rsidR="006D16D8" w:rsidRPr="00BE483D" w:rsidRDefault="006D16D8" w:rsidP="00EF7665">
            <w:pPr>
              <w:jc w:val="center"/>
              <w:rPr>
                <w:sz w:val="26"/>
                <w:szCs w:val="26"/>
              </w:rPr>
            </w:pPr>
          </w:p>
        </w:tc>
        <w:tc>
          <w:tcPr>
            <w:tcW w:w="4889" w:type="dxa"/>
          </w:tcPr>
          <w:p w14:paraId="64A530EF" w14:textId="77777777" w:rsidR="006D16D8" w:rsidRPr="00BE483D" w:rsidRDefault="006D16D8" w:rsidP="00EF7665">
            <w:pPr>
              <w:jc w:val="center"/>
            </w:pPr>
          </w:p>
        </w:tc>
      </w:tr>
      <w:tr w:rsidR="006D16D8" w:rsidRPr="00BE483D" w14:paraId="53804B48" w14:textId="77777777" w:rsidTr="00EF7665">
        <w:trPr>
          <w:jc w:val="center"/>
        </w:trPr>
        <w:tc>
          <w:tcPr>
            <w:tcW w:w="4889" w:type="dxa"/>
            <w:vAlign w:val="center"/>
          </w:tcPr>
          <w:p w14:paraId="00A86C9F" w14:textId="77777777" w:rsidR="006D16D8" w:rsidRPr="00BE483D" w:rsidRDefault="006D16D8" w:rsidP="00EF7665">
            <w:pPr>
              <w:jc w:val="center"/>
              <w:rPr>
                <w:sz w:val="26"/>
                <w:szCs w:val="26"/>
              </w:rPr>
            </w:pPr>
          </w:p>
        </w:tc>
        <w:tc>
          <w:tcPr>
            <w:tcW w:w="4889" w:type="dxa"/>
          </w:tcPr>
          <w:p w14:paraId="585BC423" w14:textId="77777777" w:rsidR="006D16D8" w:rsidRPr="00BE483D" w:rsidRDefault="006D16D8" w:rsidP="00EF7665"/>
        </w:tc>
      </w:tr>
      <w:tr w:rsidR="006D16D8" w:rsidRPr="00BE483D" w14:paraId="248BA046" w14:textId="77777777" w:rsidTr="00EF7665">
        <w:trPr>
          <w:jc w:val="center"/>
        </w:trPr>
        <w:tc>
          <w:tcPr>
            <w:tcW w:w="4889" w:type="dxa"/>
            <w:vAlign w:val="center"/>
          </w:tcPr>
          <w:p w14:paraId="7BD4E2EB" w14:textId="77777777" w:rsidR="006D16D8" w:rsidRPr="00BE483D" w:rsidRDefault="006D16D8" w:rsidP="00EF7665">
            <w:pPr>
              <w:jc w:val="center"/>
              <w:rPr>
                <w:sz w:val="26"/>
                <w:szCs w:val="26"/>
              </w:rPr>
            </w:pPr>
          </w:p>
        </w:tc>
        <w:tc>
          <w:tcPr>
            <w:tcW w:w="4889" w:type="dxa"/>
          </w:tcPr>
          <w:p w14:paraId="31124270" w14:textId="77777777" w:rsidR="006D16D8" w:rsidRPr="00BE483D" w:rsidRDefault="006D16D8" w:rsidP="00EF7665"/>
        </w:tc>
      </w:tr>
      <w:tr w:rsidR="006D16D8" w:rsidRPr="00BE483D" w14:paraId="1B5D6C61" w14:textId="77777777" w:rsidTr="00EF7665">
        <w:trPr>
          <w:jc w:val="center"/>
        </w:trPr>
        <w:tc>
          <w:tcPr>
            <w:tcW w:w="4889" w:type="dxa"/>
            <w:vAlign w:val="center"/>
          </w:tcPr>
          <w:p w14:paraId="1B907240" w14:textId="77777777" w:rsidR="006D16D8" w:rsidRPr="00BE483D" w:rsidRDefault="006D16D8" w:rsidP="00EF7665">
            <w:pPr>
              <w:jc w:val="center"/>
              <w:rPr>
                <w:sz w:val="26"/>
                <w:szCs w:val="26"/>
              </w:rPr>
            </w:pPr>
          </w:p>
        </w:tc>
        <w:tc>
          <w:tcPr>
            <w:tcW w:w="4889" w:type="dxa"/>
          </w:tcPr>
          <w:p w14:paraId="0F7BCC68" w14:textId="77777777" w:rsidR="006D16D8" w:rsidRPr="00BE483D" w:rsidRDefault="006D16D8" w:rsidP="00EF7665"/>
        </w:tc>
      </w:tr>
      <w:tr w:rsidR="006D16D8" w:rsidRPr="00BE483D" w14:paraId="1CD38928" w14:textId="77777777" w:rsidTr="00EF7665">
        <w:trPr>
          <w:jc w:val="center"/>
        </w:trPr>
        <w:tc>
          <w:tcPr>
            <w:tcW w:w="4889" w:type="dxa"/>
            <w:vAlign w:val="center"/>
          </w:tcPr>
          <w:p w14:paraId="6A137A5C" w14:textId="77777777" w:rsidR="006D16D8" w:rsidRPr="00BE483D" w:rsidRDefault="006D16D8" w:rsidP="00EF7665">
            <w:pPr>
              <w:jc w:val="center"/>
              <w:rPr>
                <w:sz w:val="26"/>
                <w:szCs w:val="26"/>
              </w:rPr>
            </w:pPr>
          </w:p>
        </w:tc>
        <w:tc>
          <w:tcPr>
            <w:tcW w:w="4889" w:type="dxa"/>
          </w:tcPr>
          <w:p w14:paraId="084A1350" w14:textId="77777777" w:rsidR="006D16D8" w:rsidRPr="00BE483D" w:rsidRDefault="006D16D8" w:rsidP="00EF7665"/>
        </w:tc>
      </w:tr>
      <w:tr w:rsidR="006D16D8" w:rsidRPr="00BE483D" w14:paraId="1A34DA71" w14:textId="77777777" w:rsidTr="00EF7665">
        <w:trPr>
          <w:jc w:val="center"/>
        </w:trPr>
        <w:tc>
          <w:tcPr>
            <w:tcW w:w="4889" w:type="dxa"/>
            <w:vAlign w:val="center"/>
          </w:tcPr>
          <w:p w14:paraId="7A4173A2" w14:textId="77777777" w:rsidR="006D16D8" w:rsidRPr="00BE483D" w:rsidRDefault="006D16D8" w:rsidP="00EF7665">
            <w:pPr>
              <w:jc w:val="center"/>
              <w:rPr>
                <w:sz w:val="26"/>
                <w:szCs w:val="26"/>
              </w:rPr>
            </w:pPr>
          </w:p>
        </w:tc>
        <w:tc>
          <w:tcPr>
            <w:tcW w:w="4889" w:type="dxa"/>
          </w:tcPr>
          <w:p w14:paraId="3BFDFF38" w14:textId="77777777" w:rsidR="006D16D8" w:rsidRPr="00BE483D" w:rsidRDefault="006D16D8" w:rsidP="00EF7665"/>
        </w:tc>
      </w:tr>
    </w:tbl>
    <w:p w14:paraId="78ACE562" w14:textId="77777777" w:rsidR="006D16D8" w:rsidRPr="00BE483D" w:rsidRDefault="006D16D8" w:rsidP="006D16D8">
      <w:pPr>
        <w:jc w:val="both"/>
        <w:rPr>
          <w:sz w:val="22"/>
        </w:rPr>
      </w:pPr>
    </w:p>
    <w:p w14:paraId="1BE8D39E" w14:textId="77777777" w:rsidR="006D16D8" w:rsidRPr="00BE483D" w:rsidRDefault="006D16D8" w:rsidP="006D16D8">
      <w:pPr>
        <w:jc w:val="both"/>
      </w:pPr>
    </w:p>
    <w:p w14:paraId="4E0B2758" w14:textId="77777777" w:rsidR="006D16D8" w:rsidRPr="00BE483D" w:rsidRDefault="006D16D8" w:rsidP="006D16D8">
      <w:pPr>
        <w:jc w:val="both"/>
      </w:pPr>
    </w:p>
    <w:p w14:paraId="1CF137BC" w14:textId="77777777" w:rsidR="006D16D8" w:rsidRPr="00BE483D" w:rsidRDefault="006D16D8" w:rsidP="006D16D8">
      <w:pPr>
        <w:jc w:val="both"/>
      </w:pPr>
    </w:p>
    <w:p w14:paraId="6CF3D5D3" w14:textId="77777777" w:rsidR="006D16D8" w:rsidRPr="00BE483D" w:rsidRDefault="006D16D8" w:rsidP="006D16D8">
      <w:pPr>
        <w:jc w:val="right"/>
      </w:pPr>
      <w:r w:rsidRPr="00BE483D">
        <w:t>………………………., le ______________</w:t>
      </w:r>
    </w:p>
    <w:p w14:paraId="615EF823" w14:textId="77777777" w:rsidR="006D16D8" w:rsidRPr="00BE483D" w:rsidRDefault="006D16D8" w:rsidP="006D16D8">
      <w:pPr>
        <w:jc w:val="both"/>
      </w:pPr>
    </w:p>
    <w:p w14:paraId="1362338E" w14:textId="77777777" w:rsidR="006D16D8" w:rsidRPr="00BE483D" w:rsidRDefault="006D16D8" w:rsidP="006D16D8">
      <w:pPr>
        <w:jc w:val="right"/>
        <w:rPr>
          <w:b/>
        </w:rPr>
      </w:pPr>
      <w:r w:rsidRPr="00BE483D">
        <w:rPr>
          <w:b/>
        </w:rPr>
        <w:t>Le Directeur Général,</w:t>
      </w:r>
    </w:p>
    <w:p w14:paraId="39608416" w14:textId="77777777" w:rsidR="006D16D8" w:rsidRPr="00BE483D" w:rsidRDefault="006D16D8" w:rsidP="006D16D8"/>
    <w:p w14:paraId="46B80DFE" w14:textId="77777777" w:rsidR="005228B9" w:rsidRPr="00BE483D" w:rsidRDefault="005228B9" w:rsidP="006D16D8"/>
    <w:p w14:paraId="1DFDA67D" w14:textId="77777777" w:rsidR="005228B9" w:rsidRPr="00BE483D" w:rsidRDefault="005228B9" w:rsidP="006D16D8"/>
    <w:p w14:paraId="26E8BB64" w14:textId="77777777" w:rsidR="005228B9" w:rsidRPr="00BE483D" w:rsidRDefault="005228B9" w:rsidP="006D16D8"/>
    <w:p w14:paraId="4969A4B9" w14:textId="77777777" w:rsidR="005228B9" w:rsidRPr="00BE483D" w:rsidRDefault="005228B9" w:rsidP="006D16D8"/>
    <w:p w14:paraId="74E12C4A" w14:textId="77777777" w:rsidR="005228B9" w:rsidRPr="00BE483D" w:rsidRDefault="005228B9" w:rsidP="006D16D8"/>
    <w:p w14:paraId="7D6CFFFA" w14:textId="77777777" w:rsidR="005228B9" w:rsidRPr="00BE483D" w:rsidRDefault="005228B9" w:rsidP="006D16D8"/>
    <w:p w14:paraId="59A505A4" w14:textId="77777777" w:rsidR="005228B9" w:rsidRPr="00BE483D" w:rsidRDefault="005228B9" w:rsidP="006D16D8"/>
    <w:p w14:paraId="2AD64D1B" w14:textId="77777777" w:rsidR="005228B9" w:rsidRPr="00BE483D" w:rsidRDefault="005228B9" w:rsidP="006D16D8"/>
    <w:p w14:paraId="7A58C731" w14:textId="77777777" w:rsidR="005228B9" w:rsidRPr="00BE483D" w:rsidRDefault="005228B9" w:rsidP="006D16D8"/>
    <w:p w14:paraId="3ADEA075" w14:textId="77777777" w:rsidR="005228B9" w:rsidRPr="00BE483D" w:rsidRDefault="005228B9" w:rsidP="006D16D8"/>
    <w:p w14:paraId="09BE7383" w14:textId="77777777" w:rsidR="005228B9" w:rsidRPr="00BE483D" w:rsidRDefault="005228B9" w:rsidP="006D16D8"/>
    <w:p w14:paraId="6A62153F" w14:textId="77777777" w:rsidR="005228B9" w:rsidRPr="00BE483D" w:rsidRDefault="005228B9" w:rsidP="006D16D8"/>
    <w:p w14:paraId="4FD5F59E" w14:textId="77777777" w:rsidR="009470D7" w:rsidRPr="00F65FD6" w:rsidRDefault="009470D7" w:rsidP="009470D7">
      <w:pPr>
        <w:autoSpaceDE w:val="0"/>
        <w:adjustRightInd w:val="0"/>
        <w:jc w:val="center"/>
        <w:rPr>
          <w:b/>
          <w:sz w:val="32"/>
          <w:szCs w:val="32"/>
          <w:u w:val="single"/>
        </w:rPr>
      </w:pPr>
      <w:r w:rsidRPr="00F65FD6">
        <w:rPr>
          <w:b/>
          <w:bCs/>
          <w:i/>
          <w:sz w:val="32"/>
          <w:szCs w:val="32"/>
        </w:rPr>
        <w:lastRenderedPageBreak/>
        <w:t xml:space="preserve">Annexe 10   </w:t>
      </w:r>
      <w:r w:rsidRPr="00F65FD6">
        <w:rPr>
          <w:b/>
          <w:sz w:val="32"/>
          <w:szCs w:val="32"/>
          <w:u w:val="single"/>
        </w:rPr>
        <w:t>DECLARATION SUR L’HONNEUR DE LA VISITE DES SITES</w:t>
      </w:r>
    </w:p>
    <w:p w14:paraId="5E3C7F2B" w14:textId="77777777" w:rsidR="009470D7" w:rsidRPr="00F65FD6" w:rsidRDefault="009470D7" w:rsidP="009470D7">
      <w:pPr>
        <w:autoSpaceDE w:val="0"/>
        <w:adjustRightInd w:val="0"/>
        <w:jc w:val="both"/>
        <w:rPr>
          <w:sz w:val="26"/>
          <w:szCs w:val="26"/>
        </w:rPr>
      </w:pPr>
    </w:p>
    <w:p w14:paraId="51E78D7B" w14:textId="77777777" w:rsidR="009470D7" w:rsidRPr="00F65FD6" w:rsidRDefault="009470D7" w:rsidP="009470D7">
      <w:pPr>
        <w:spacing w:line="360" w:lineRule="auto"/>
        <w:jc w:val="both"/>
        <w:rPr>
          <w:sz w:val="26"/>
          <w:szCs w:val="26"/>
        </w:rPr>
      </w:pPr>
      <w:r w:rsidRPr="00F65FD6">
        <w:rPr>
          <w:sz w:val="26"/>
          <w:szCs w:val="26"/>
        </w:rPr>
        <w:t xml:space="preserve">Je, soussigné  </w:t>
      </w:r>
      <w:r w:rsidRPr="00F65FD6">
        <w:rPr>
          <w:b/>
          <w:noProof/>
          <w:sz w:val="26"/>
          <w:szCs w:val="26"/>
        </w:rPr>
        <w:t>………………………</w:t>
      </w:r>
      <w:r w:rsidRPr="00F65FD6">
        <w:rPr>
          <w:sz w:val="26"/>
          <w:szCs w:val="26"/>
        </w:rPr>
        <w:t xml:space="preserve">, Directeur Général des </w:t>
      </w:r>
      <w:r w:rsidRPr="00F65FD6">
        <w:rPr>
          <w:b/>
          <w:bCs/>
          <w:sz w:val="26"/>
          <w:szCs w:val="26"/>
        </w:rPr>
        <w:t>………………..</w:t>
      </w:r>
      <w:r w:rsidRPr="00F65FD6">
        <w:rPr>
          <w:sz w:val="26"/>
          <w:szCs w:val="26"/>
        </w:rPr>
        <w:t xml:space="preserve"> dont  le  siège  social  est  à ……………………………………….. déclare m’être rendu sur les sites bénéficiaires (Objet de l’Appel d’Offre).</w:t>
      </w:r>
    </w:p>
    <w:p w14:paraId="3B2B8100" w14:textId="77777777" w:rsidR="009470D7" w:rsidRPr="00F65FD6" w:rsidRDefault="009470D7" w:rsidP="009470D7">
      <w:pPr>
        <w:autoSpaceDE w:val="0"/>
        <w:adjustRightInd w:val="0"/>
        <w:jc w:val="both"/>
        <w:rPr>
          <w:sz w:val="26"/>
          <w:szCs w:val="26"/>
        </w:rPr>
      </w:pPr>
    </w:p>
    <w:p w14:paraId="0F00A443" w14:textId="77777777" w:rsidR="009470D7" w:rsidRPr="00F65FD6" w:rsidRDefault="009470D7" w:rsidP="009470D7">
      <w:pPr>
        <w:autoSpaceDE w:val="0"/>
        <w:adjustRightInd w:val="0"/>
        <w:ind w:firstLine="708"/>
        <w:jc w:val="both"/>
        <w:rPr>
          <w:b/>
          <w:sz w:val="26"/>
          <w:szCs w:val="26"/>
        </w:rPr>
      </w:pPr>
      <w:r w:rsidRPr="00F65FD6">
        <w:rPr>
          <w:sz w:val="26"/>
          <w:szCs w:val="26"/>
        </w:rPr>
        <w:t xml:space="preserve">Cette descente sur le terrain rentre dans le cadre de la visite des lieux prévue dans le </w:t>
      </w:r>
      <w:r w:rsidRPr="00F65FD6">
        <w:rPr>
          <w:b/>
          <w:sz w:val="26"/>
          <w:szCs w:val="26"/>
        </w:rPr>
        <w:t>DOSSIER D’APPEL D’OFFRES NATIONAL OUVERT N°………………………..</w:t>
      </w:r>
    </w:p>
    <w:p w14:paraId="26AA47DA" w14:textId="77777777" w:rsidR="009470D7" w:rsidRPr="00F65FD6" w:rsidRDefault="009470D7" w:rsidP="009470D7">
      <w:pPr>
        <w:autoSpaceDE w:val="0"/>
        <w:adjustRightInd w:val="0"/>
        <w:ind w:firstLine="708"/>
        <w:jc w:val="both"/>
        <w:rPr>
          <w:b/>
          <w:bCs/>
          <w:sz w:val="26"/>
          <w:szCs w:val="26"/>
        </w:rPr>
      </w:pPr>
    </w:p>
    <w:p w14:paraId="6D9341CC" w14:textId="77777777" w:rsidR="009470D7" w:rsidRPr="00F65FD6" w:rsidRDefault="009470D7" w:rsidP="009470D7">
      <w:pPr>
        <w:autoSpaceDE w:val="0"/>
        <w:adjustRightInd w:val="0"/>
        <w:jc w:val="both"/>
        <w:rPr>
          <w:sz w:val="26"/>
          <w:szCs w:val="26"/>
        </w:rPr>
      </w:pPr>
    </w:p>
    <w:p w14:paraId="45501383" w14:textId="77777777" w:rsidR="009470D7" w:rsidRPr="00F65FD6" w:rsidRDefault="009470D7" w:rsidP="009470D7">
      <w:pPr>
        <w:autoSpaceDE w:val="0"/>
        <w:adjustRightInd w:val="0"/>
        <w:jc w:val="both"/>
        <w:rPr>
          <w:sz w:val="26"/>
          <w:szCs w:val="26"/>
        </w:rPr>
      </w:pPr>
      <w:r w:rsidRPr="00F65FD6">
        <w:rPr>
          <w:sz w:val="26"/>
          <w:szCs w:val="26"/>
        </w:rPr>
        <w:t>Je déclare par ailleurs :</w:t>
      </w:r>
    </w:p>
    <w:p w14:paraId="2C0971B7" w14:textId="77777777" w:rsidR="009470D7" w:rsidRPr="00F65FD6" w:rsidRDefault="009470D7" w:rsidP="0094500B">
      <w:pPr>
        <w:numPr>
          <w:ilvl w:val="0"/>
          <w:numId w:val="38"/>
        </w:numPr>
        <w:suppressAutoHyphens w:val="0"/>
        <w:autoSpaceDE w:val="0"/>
        <w:adjustRightInd w:val="0"/>
        <w:spacing w:before="120"/>
        <w:ind w:left="567" w:hanging="357"/>
        <w:jc w:val="both"/>
        <w:textAlignment w:val="auto"/>
        <w:rPr>
          <w:sz w:val="26"/>
          <w:szCs w:val="26"/>
        </w:rPr>
      </w:pPr>
      <w:r w:rsidRPr="00F65FD6">
        <w:rPr>
          <w:sz w:val="26"/>
          <w:szCs w:val="26"/>
        </w:rPr>
        <w:t xml:space="preserve">……………………………………………… ; </w:t>
      </w:r>
    </w:p>
    <w:p w14:paraId="015C4D41" w14:textId="77777777" w:rsidR="009470D7" w:rsidRPr="00F65FD6" w:rsidRDefault="009470D7" w:rsidP="0094500B">
      <w:pPr>
        <w:numPr>
          <w:ilvl w:val="0"/>
          <w:numId w:val="38"/>
        </w:numPr>
        <w:suppressAutoHyphens w:val="0"/>
        <w:autoSpaceDE w:val="0"/>
        <w:adjustRightInd w:val="0"/>
        <w:spacing w:before="120"/>
        <w:ind w:left="567" w:hanging="357"/>
        <w:jc w:val="both"/>
        <w:textAlignment w:val="auto"/>
        <w:rPr>
          <w:sz w:val="26"/>
          <w:szCs w:val="26"/>
        </w:rPr>
      </w:pPr>
      <w:r w:rsidRPr="00F65FD6">
        <w:rPr>
          <w:sz w:val="26"/>
          <w:szCs w:val="26"/>
        </w:rPr>
        <w:t>………………………………………………..</w:t>
      </w:r>
    </w:p>
    <w:p w14:paraId="4D0C6CF0" w14:textId="77777777" w:rsidR="009470D7" w:rsidRPr="00F65FD6" w:rsidRDefault="009470D7" w:rsidP="009470D7">
      <w:pPr>
        <w:autoSpaceDE w:val="0"/>
        <w:adjustRightInd w:val="0"/>
        <w:jc w:val="both"/>
        <w:rPr>
          <w:sz w:val="26"/>
          <w:szCs w:val="26"/>
        </w:rPr>
      </w:pPr>
    </w:p>
    <w:p w14:paraId="70BC011D" w14:textId="77777777" w:rsidR="009470D7" w:rsidRPr="00F65FD6" w:rsidRDefault="009470D7" w:rsidP="009470D7">
      <w:pPr>
        <w:ind w:firstLine="708"/>
        <w:jc w:val="both"/>
        <w:rPr>
          <w:sz w:val="26"/>
          <w:szCs w:val="26"/>
        </w:rPr>
      </w:pPr>
      <w:r w:rsidRPr="00F65FD6">
        <w:rPr>
          <w:sz w:val="26"/>
          <w:szCs w:val="26"/>
        </w:rPr>
        <w:t>En foi de quoi, la présente déclaration est établie pour servir et valoir ce que de droit.</w:t>
      </w:r>
    </w:p>
    <w:p w14:paraId="7783973D" w14:textId="77777777" w:rsidR="009470D7" w:rsidRPr="00F65FD6" w:rsidRDefault="009470D7" w:rsidP="009470D7">
      <w:pPr>
        <w:ind w:firstLine="708"/>
        <w:jc w:val="both"/>
        <w:rPr>
          <w:sz w:val="26"/>
          <w:szCs w:val="26"/>
        </w:rPr>
      </w:pPr>
    </w:p>
    <w:p w14:paraId="0E4DF9F9" w14:textId="77777777" w:rsidR="009470D7" w:rsidRPr="00F65FD6" w:rsidRDefault="009470D7" w:rsidP="009470D7">
      <w:pPr>
        <w:ind w:firstLine="708"/>
        <w:jc w:val="both"/>
        <w:rPr>
          <w:sz w:val="26"/>
          <w:szCs w:val="26"/>
        </w:rPr>
      </w:pPr>
    </w:p>
    <w:p w14:paraId="607B6DD7" w14:textId="77777777" w:rsidR="009470D7" w:rsidRPr="00F65FD6" w:rsidRDefault="009470D7" w:rsidP="009470D7">
      <w:pPr>
        <w:ind w:firstLine="708"/>
        <w:jc w:val="both"/>
        <w:rPr>
          <w:sz w:val="26"/>
          <w:szCs w:val="26"/>
        </w:rPr>
      </w:pPr>
    </w:p>
    <w:p w14:paraId="7A31CDA2" w14:textId="77777777" w:rsidR="009470D7" w:rsidRPr="00F65FD6" w:rsidRDefault="009470D7" w:rsidP="009470D7">
      <w:pPr>
        <w:ind w:firstLine="708"/>
        <w:jc w:val="both"/>
        <w:rPr>
          <w:sz w:val="26"/>
          <w:szCs w:val="26"/>
        </w:rPr>
      </w:pPr>
    </w:p>
    <w:p w14:paraId="63AABBB5" w14:textId="77777777" w:rsidR="009470D7" w:rsidRPr="00F65FD6" w:rsidRDefault="009470D7" w:rsidP="009470D7">
      <w:pPr>
        <w:ind w:firstLine="708"/>
        <w:jc w:val="both"/>
        <w:rPr>
          <w:sz w:val="26"/>
          <w:szCs w:val="26"/>
        </w:rPr>
      </w:pPr>
    </w:p>
    <w:p w14:paraId="27EFF256" w14:textId="77777777" w:rsidR="009470D7" w:rsidRPr="00F65FD6" w:rsidRDefault="009470D7" w:rsidP="009470D7">
      <w:pPr>
        <w:jc w:val="both"/>
        <w:rPr>
          <w:sz w:val="26"/>
          <w:szCs w:val="26"/>
        </w:rPr>
      </w:pPr>
    </w:p>
    <w:p w14:paraId="3B309014" w14:textId="77777777" w:rsidR="009470D7" w:rsidRPr="00F65FD6" w:rsidRDefault="009470D7" w:rsidP="009470D7">
      <w:pPr>
        <w:widowControl w:val="0"/>
        <w:autoSpaceDE w:val="0"/>
        <w:adjustRightInd w:val="0"/>
        <w:ind w:right="-68"/>
        <w:rPr>
          <w:i/>
          <w:sz w:val="26"/>
          <w:szCs w:val="26"/>
        </w:rPr>
      </w:pPr>
      <w:r w:rsidRPr="00F65FD6">
        <w:rPr>
          <w:sz w:val="26"/>
          <w:szCs w:val="26"/>
        </w:rPr>
        <w:tab/>
      </w:r>
      <w:r w:rsidRPr="00F65FD6">
        <w:rPr>
          <w:sz w:val="26"/>
          <w:szCs w:val="26"/>
        </w:rPr>
        <w:tab/>
      </w:r>
      <w:r w:rsidRPr="00F65FD6">
        <w:rPr>
          <w:sz w:val="26"/>
          <w:szCs w:val="26"/>
        </w:rPr>
        <w:tab/>
      </w:r>
      <w:r w:rsidRPr="00F65FD6">
        <w:rPr>
          <w:sz w:val="26"/>
          <w:szCs w:val="26"/>
        </w:rPr>
        <w:tab/>
      </w:r>
      <w:r w:rsidRPr="00F65FD6">
        <w:rPr>
          <w:sz w:val="26"/>
          <w:szCs w:val="26"/>
        </w:rPr>
        <w:tab/>
      </w:r>
      <w:r w:rsidRPr="00F65FD6">
        <w:rPr>
          <w:i/>
          <w:iCs/>
          <w:sz w:val="26"/>
          <w:szCs w:val="26"/>
        </w:rPr>
        <w:t xml:space="preserve">Fait </w:t>
      </w:r>
      <w:r w:rsidRPr="00F65FD6">
        <w:rPr>
          <w:sz w:val="26"/>
          <w:szCs w:val="26"/>
        </w:rPr>
        <w:t xml:space="preserve">à </w:t>
      </w:r>
      <w:r w:rsidRPr="00F65FD6">
        <w:rPr>
          <w:i/>
          <w:sz w:val="26"/>
          <w:szCs w:val="26"/>
        </w:rPr>
        <w:t>……………………, le .............................……….</w:t>
      </w:r>
    </w:p>
    <w:p w14:paraId="51142A01" w14:textId="77777777" w:rsidR="009470D7" w:rsidRPr="00F65FD6" w:rsidRDefault="009470D7" w:rsidP="009470D7">
      <w:pPr>
        <w:rPr>
          <w:sz w:val="26"/>
          <w:szCs w:val="26"/>
        </w:rPr>
      </w:pPr>
    </w:p>
    <w:p w14:paraId="0D9C40EF" w14:textId="77777777" w:rsidR="009470D7" w:rsidRPr="00F65FD6" w:rsidRDefault="009470D7" w:rsidP="009470D7">
      <w:pPr>
        <w:rPr>
          <w:sz w:val="26"/>
          <w:szCs w:val="26"/>
        </w:rPr>
      </w:pPr>
    </w:p>
    <w:p w14:paraId="3E73B8C3" w14:textId="77777777" w:rsidR="009470D7" w:rsidRPr="00F65FD6" w:rsidRDefault="009470D7" w:rsidP="009470D7">
      <w:pPr>
        <w:jc w:val="center"/>
        <w:rPr>
          <w:b/>
          <w:sz w:val="26"/>
          <w:szCs w:val="26"/>
          <w:u w:val="single"/>
        </w:rPr>
      </w:pPr>
      <w:r w:rsidRPr="00F65FD6">
        <w:rPr>
          <w:sz w:val="26"/>
          <w:szCs w:val="26"/>
        </w:rPr>
        <w:t xml:space="preserve">                                      </w:t>
      </w:r>
      <w:r w:rsidRPr="00F65FD6">
        <w:rPr>
          <w:b/>
          <w:sz w:val="26"/>
          <w:szCs w:val="26"/>
          <w:u w:val="single"/>
        </w:rPr>
        <w:t>Le Directeur Général,</w:t>
      </w:r>
    </w:p>
    <w:p w14:paraId="7883E38F" w14:textId="77777777" w:rsidR="009470D7" w:rsidRPr="00F65FD6" w:rsidRDefault="009470D7" w:rsidP="009470D7">
      <w:pPr>
        <w:widowControl w:val="0"/>
        <w:autoSpaceDE w:val="0"/>
        <w:jc w:val="both"/>
      </w:pPr>
    </w:p>
    <w:p w14:paraId="76BDD32A" w14:textId="77777777" w:rsidR="006D16D8" w:rsidRPr="00BE483D" w:rsidRDefault="006D16D8" w:rsidP="006D16D8">
      <w:pPr>
        <w:pageBreakBefore/>
        <w:suppressAutoHyphens w:val="0"/>
      </w:pPr>
    </w:p>
    <w:p w14:paraId="6B5AF9F3" w14:textId="77777777" w:rsidR="006D16D8" w:rsidRPr="00BE483D" w:rsidRDefault="006D16D8" w:rsidP="006D16D8">
      <w:pPr>
        <w:widowControl w:val="0"/>
        <w:autoSpaceDE w:val="0"/>
        <w:jc w:val="both"/>
      </w:pPr>
    </w:p>
    <w:p w14:paraId="1C33DDAF" w14:textId="77777777" w:rsidR="006D16D8" w:rsidRPr="00BE483D" w:rsidRDefault="006D16D8" w:rsidP="006D16D8">
      <w:pPr>
        <w:widowControl w:val="0"/>
        <w:autoSpaceDE w:val="0"/>
        <w:jc w:val="both"/>
      </w:pPr>
    </w:p>
    <w:p w14:paraId="0CCC468A" w14:textId="77777777" w:rsidR="006D16D8" w:rsidRPr="00BE483D" w:rsidRDefault="006D16D8" w:rsidP="006D16D8">
      <w:pPr>
        <w:widowControl w:val="0"/>
        <w:autoSpaceDE w:val="0"/>
        <w:jc w:val="both"/>
      </w:pPr>
    </w:p>
    <w:p w14:paraId="13BAC5F2" w14:textId="77777777" w:rsidR="006D16D8" w:rsidRPr="00BE483D" w:rsidRDefault="006D16D8" w:rsidP="006D16D8">
      <w:pPr>
        <w:widowControl w:val="0"/>
        <w:autoSpaceDE w:val="0"/>
        <w:jc w:val="both"/>
      </w:pPr>
    </w:p>
    <w:p w14:paraId="7F489606" w14:textId="77777777" w:rsidR="006D16D8" w:rsidRPr="00BE483D" w:rsidRDefault="006D16D8" w:rsidP="006D16D8">
      <w:pPr>
        <w:widowControl w:val="0"/>
        <w:autoSpaceDE w:val="0"/>
        <w:jc w:val="both"/>
      </w:pPr>
    </w:p>
    <w:p w14:paraId="1EB05E77" w14:textId="77777777" w:rsidR="006D16D8" w:rsidRPr="00BE483D" w:rsidRDefault="006D16D8" w:rsidP="006D16D8">
      <w:pPr>
        <w:widowControl w:val="0"/>
        <w:autoSpaceDE w:val="0"/>
        <w:jc w:val="both"/>
      </w:pPr>
    </w:p>
    <w:p w14:paraId="6F24BF7D" w14:textId="77777777" w:rsidR="006D16D8" w:rsidRPr="00BE483D" w:rsidRDefault="006D16D8" w:rsidP="006D16D8">
      <w:pPr>
        <w:widowControl w:val="0"/>
        <w:autoSpaceDE w:val="0"/>
        <w:jc w:val="both"/>
      </w:pPr>
    </w:p>
    <w:p w14:paraId="6FD30A74" w14:textId="77777777" w:rsidR="006D16D8" w:rsidRPr="00BE483D" w:rsidRDefault="006D16D8" w:rsidP="006D16D8">
      <w:pPr>
        <w:widowControl w:val="0"/>
        <w:autoSpaceDE w:val="0"/>
        <w:jc w:val="both"/>
      </w:pPr>
    </w:p>
    <w:p w14:paraId="0E4501A6" w14:textId="77777777" w:rsidR="006D16D8" w:rsidRPr="00BE483D" w:rsidRDefault="006D16D8" w:rsidP="006D16D8">
      <w:pPr>
        <w:widowControl w:val="0"/>
        <w:autoSpaceDE w:val="0"/>
        <w:jc w:val="both"/>
      </w:pPr>
    </w:p>
    <w:p w14:paraId="085CFA60" w14:textId="77777777" w:rsidR="006D16D8" w:rsidRPr="00BE483D" w:rsidRDefault="006D16D8" w:rsidP="006D16D8">
      <w:pPr>
        <w:widowControl w:val="0"/>
        <w:autoSpaceDE w:val="0"/>
        <w:jc w:val="both"/>
      </w:pPr>
    </w:p>
    <w:p w14:paraId="71FDE9C6" w14:textId="77777777" w:rsidR="006D16D8" w:rsidRPr="00BE483D" w:rsidRDefault="006D16D8" w:rsidP="006D16D8">
      <w:pPr>
        <w:widowControl w:val="0"/>
        <w:autoSpaceDE w:val="0"/>
        <w:jc w:val="both"/>
      </w:pPr>
    </w:p>
    <w:p w14:paraId="34FE33E9" w14:textId="77777777" w:rsidR="006D16D8" w:rsidRPr="00BE483D" w:rsidRDefault="006D16D8" w:rsidP="006D16D8">
      <w:pPr>
        <w:widowControl w:val="0"/>
        <w:autoSpaceDE w:val="0"/>
        <w:jc w:val="both"/>
      </w:pPr>
    </w:p>
    <w:p w14:paraId="171A498A" w14:textId="77777777" w:rsidR="006D16D8" w:rsidRPr="00BE483D" w:rsidRDefault="006D16D8" w:rsidP="006D16D8">
      <w:pPr>
        <w:widowControl w:val="0"/>
        <w:autoSpaceDE w:val="0"/>
        <w:jc w:val="both"/>
      </w:pPr>
    </w:p>
    <w:p w14:paraId="6683E914" w14:textId="77777777" w:rsidR="006D16D8" w:rsidRPr="00BE483D" w:rsidRDefault="006D16D8" w:rsidP="006D16D8">
      <w:pPr>
        <w:widowControl w:val="0"/>
        <w:autoSpaceDE w:val="0"/>
        <w:jc w:val="both"/>
      </w:pPr>
    </w:p>
    <w:p w14:paraId="6D919C13" w14:textId="77777777" w:rsidR="006D16D8" w:rsidRPr="00BE483D" w:rsidRDefault="006D16D8" w:rsidP="006D16D8">
      <w:pPr>
        <w:widowControl w:val="0"/>
        <w:autoSpaceDE w:val="0"/>
        <w:jc w:val="both"/>
      </w:pPr>
    </w:p>
    <w:p w14:paraId="061D6FC1" w14:textId="77777777" w:rsidR="006D16D8" w:rsidRPr="00BE483D" w:rsidRDefault="006D16D8" w:rsidP="006D16D8">
      <w:pPr>
        <w:widowControl w:val="0"/>
        <w:autoSpaceDE w:val="0"/>
        <w:jc w:val="both"/>
      </w:pPr>
    </w:p>
    <w:p w14:paraId="3254F37D" w14:textId="77777777" w:rsidR="006D16D8" w:rsidRPr="00BE483D" w:rsidRDefault="006D16D8" w:rsidP="006D16D8">
      <w:pPr>
        <w:widowControl w:val="0"/>
        <w:autoSpaceDE w:val="0"/>
        <w:jc w:val="both"/>
      </w:pPr>
    </w:p>
    <w:p w14:paraId="000DDAFB" w14:textId="77777777" w:rsidR="006D16D8" w:rsidRPr="00BE483D" w:rsidRDefault="006D16D8" w:rsidP="006D16D8">
      <w:pPr>
        <w:widowControl w:val="0"/>
        <w:autoSpaceDE w:val="0"/>
        <w:jc w:val="both"/>
      </w:pPr>
    </w:p>
    <w:p w14:paraId="2E96771F" w14:textId="77777777" w:rsidR="006D16D8" w:rsidRPr="00BE483D" w:rsidRDefault="006D16D8" w:rsidP="006D16D8">
      <w:pPr>
        <w:widowControl w:val="0"/>
        <w:autoSpaceDE w:val="0"/>
        <w:jc w:val="both"/>
      </w:pPr>
    </w:p>
    <w:p w14:paraId="5D64B2FC" w14:textId="77777777" w:rsidR="006D16D8" w:rsidRPr="00BE483D" w:rsidRDefault="006D16D8" w:rsidP="006D16D8">
      <w:pPr>
        <w:pStyle w:val="TitrePieceDAO"/>
        <w:rPr>
          <w:rFonts w:ascii="Times New Roman" w:hAnsi="Times New Roman" w:cs="Times New Roman"/>
        </w:rPr>
      </w:pPr>
      <w:r w:rsidRPr="00BE483D">
        <w:rPr>
          <w:rFonts w:ascii="Times New Roman" w:hAnsi="Times New Roman" w:cs="Times New Roman"/>
        </w:rPr>
        <w:t> </w:t>
      </w:r>
      <w:r w:rsidRPr="00BE483D">
        <w:rPr>
          <w:rFonts w:ascii="Times New Roman" w:hAnsi="Times New Roman" w:cs="Times New Roman"/>
        </w:rPr>
        <w:br/>
      </w:r>
      <w:bookmarkStart w:id="26" w:name="_Toc390335372"/>
      <w:bookmarkStart w:id="27" w:name="_Toc430771911"/>
      <w:bookmarkStart w:id="28" w:name="_Toc446836722"/>
      <w:r w:rsidRPr="00BE483D">
        <w:rPr>
          <w:rFonts w:ascii="Times New Roman" w:hAnsi="Times New Roman" w:cs="Times New Roman"/>
        </w:rPr>
        <w:t>Justificatifs des études préalables</w:t>
      </w:r>
      <w:bookmarkEnd w:id="26"/>
      <w:bookmarkEnd w:id="27"/>
      <w:bookmarkEnd w:id="28"/>
    </w:p>
    <w:p w14:paraId="7B334309" w14:textId="77777777" w:rsidR="006D16D8" w:rsidRPr="00BE483D" w:rsidRDefault="006D16D8" w:rsidP="006D16D8">
      <w:pPr>
        <w:widowControl w:val="0"/>
        <w:autoSpaceDE w:val="0"/>
        <w:jc w:val="both"/>
        <w:rPr>
          <w:b/>
          <w:spacing w:val="39"/>
        </w:rPr>
      </w:pPr>
    </w:p>
    <w:p w14:paraId="789FBA22" w14:textId="77777777" w:rsidR="006D16D8" w:rsidRPr="00BE483D" w:rsidRDefault="006D16D8" w:rsidP="006D16D8">
      <w:pPr>
        <w:widowControl w:val="0"/>
        <w:autoSpaceDE w:val="0"/>
        <w:jc w:val="both"/>
        <w:rPr>
          <w:spacing w:val="39"/>
        </w:rPr>
      </w:pPr>
    </w:p>
    <w:p w14:paraId="22B4B2F3" w14:textId="77777777" w:rsidR="006D16D8" w:rsidRPr="00BE483D" w:rsidRDefault="006D16D8" w:rsidP="006D16D8">
      <w:pPr>
        <w:widowControl w:val="0"/>
        <w:autoSpaceDE w:val="0"/>
        <w:jc w:val="both"/>
        <w:rPr>
          <w:spacing w:val="39"/>
        </w:rPr>
      </w:pPr>
    </w:p>
    <w:p w14:paraId="0941CCDA" w14:textId="77777777" w:rsidR="006D16D8" w:rsidRPr="00BE483D" w:rsidRDefault="006D16D8" w:rsidP="006D16D8">
      <w:pPr>
        <w:widowControl w:val="0"/>
        <w:autoSpaceDE w:val="0"/>
        <w:jc w:val="both"/>
        <w:rPr>
          <w:spacing w:val="39"/>
        </w:rPr>
      </w:pPr>
    </w:p>
    <w:p w14:paraId="3C5C7FFE" w14:textId="77777777" w:rsidR="006D16D8" w:rsidRPr="00BE483D" w:rsidRDefault="006D16D8" w:rsidP="006D16D8">
      <w:pPr>
        <w:widowControl w:val="0"/>
        <w:autoSpaceDE w:val="0"/>
        <w:jc w:val="both"/>
        <w:rPr>
          <w:spacing w:val="39"/>
        </w:rPr>
      </w:pPr>
    </w:p>
    <w:p w14:paraId="43A700F9" w14:textId="77777777" w:rsidR="006D16D8" w:rsidRPr="00BE483D" w:rsidRDefault="006D16D8" w:rsidP="006D16D8">
      <w:pPr>
        <w:widowControl w:val="0"/>
        <w:autoSpaceDE w:val="0"/>
        <w:jc w:val="both"/>
        <w:rPr>
          <w:spacing w:val="39"/>
        </w:rPr>
      </w:pPr>
    </w:p>
    <w:p w14:paraId="78DD3828" w14:textId="77777777" w:rsidR="006D16D8" w:rsidRPr="00BE483D" w:rsidRDefault="006D16D8" w:rsidP="006D16D8">
      <w:pPr>
        <w:widowControl w:val="0"/>
        <w:autoSpaceDE w:val="0"/>
        <w:jc w:val="both"/>
        <w:rPr>
          <w:spacing w:val="39"/>
        </w:rPr>
      </w:pPr>
    </w:p>
    <w:p w14:paraId="59C03F5B" w14:textId="77777777" w:rsidR="006D16D8" w:rsidRPr="00BE483D" w:rsidRDefault="006D16D8" w:rsidP="006D16D8">
      <w:pPr>
        <w:widowControl w:val="0"/>
        <w:autoSpaceDE w:val="0"/>
        <w:jc w:val="both"/>
        <w:rPr>
          <w:spacing w:val="39"/>
        </w:rPr>
      </w:pPr>
    </w:p>
    <w:p w14:paraId="3F4B6465" w14:textId="77777777" w:rsidR="006D16D8" w:rsidRPr="00BE483D" w:rsidRDefault="006D16D8" w:rsidP="006D16D8">
      <w:pPr>
        <w:widowControl w:val="0"/>
        <w:autoSpaceDE w:val="0"/>
        <w:jc w:val="both"/>
        <w:rPr>
          <w:i/>
        </w:rPr>
      </w:pPr>
      <w:r w:rsidRPr="00BE483D">
        <w:rPr>
          <w:i/>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14:paraId="4A574477" w14:textId="77777777" w:rsidR="006D16D8" w:rsidRPr="00BE483D" w:rsidRDefault="006D16D8" w:rsidP="006D16D8">
      <w:pPr>
        <w:widowControl w:val="0"/>
        <w:autoSpaceDE w:val="0"/>
        <w:jc w:val="both"/>
        <w:rPr>
          <w:spacing w:val="39"/>
        </w:rPr>
      </w:pPr>
    </w:p>
    <w:p w14:paraId="0E069743" w14:textId="2188F804" w:rsidR="006D16D8" w:rsidRDefault="006D16D8" w:rsidP="006D16D8">
      <w:pPr>
        <w:widowControl w:val="0"/>
        <w:autoSpaceDE w:val="0"/>
        <w:jc w:val="both"/>
        <w:rPr>
          <w:spacing w:val="39"/>
        </w:rPr>
      </w:pPr>
    </w:p>
    <w:p w14:paraId="1E9F7351" w14:textId="6617B74D" w:rsidR="002E014B" w:rsidRDefault="002E014B" w:rsidP="006D16D8">
      <w:pPr>
        <w:widowControl w:val="0"/>
        <w:autoSpaceDE w:val="0"/>
        <w:jc w:val="both"/>
        <w:rPr>
          <w:spacing w:val="39"/>
        </w:rPr>
      </w:pPr>
    </w:p>
    <w:p w14:paraId="36DFECC0" w14:textId="478A4B2E" w:rsidR="002E014B" w:rsidRDefault="002E014B" w:rsidP="006D16D8">
      <w:pPr>
        <w:widowControl w:val="0"/>
        <w:autoSpaceDE w:val="0"/>
        <w:jc w:val="both"/>
        <w:rPr>
          <w:spacing w:val="39"/>
        </w:rPr>
      </w:pPr>
    </w:p>
    <w:p w14:paraId="1F72FDDA" w14:textId="19815B61" w:rsidR="002E014B" w:rsidRDefault="002E014B" w:rsidP="006D16D8">
      <w:pPr>
        <w:widowControl w:val="0"/>
        <w:autoSpaceDE w:val="0"/>
        <w:jc w:val="both"/>
        <w:rPr>
          <w:spacing w:val="39"/>
        </w:rPr>
      </w:pPr>
    </w:p>
    <w:p w14:paraId="129B6126" w14:textId="6DEA982A" w:rsidR="002E014B" w:rsidRDefault="002E014B" w:rsidP="006D16D8">
      <w:pPr>
        <w:widowControl w:val="0"/>
        <w:autoSpaceDE w:val="0"/>
        <w:jc w:val="both"/>
        <w:rPr>
          <w:spacing w:val="39"/>
        </w:rPr>
      </w:pPr>
    </w:p>
    <w:p w14:paraId="5BDC6749" w14:textId="3173483E" w:rsidR="002E014B" w:rsidRDefault="002E014B" w:rsidP="006D16D8">
      <w:pPr>
        <w:widowControl w:val="0"/>
        <w:autoSpaceDE w:val="0"/>
        <w:jc w:val="both"/>
        <w:rPr>
          <w:spacing w:val="39"/>
        </w:rPr>
      </w:pPr>
    </w:p>
    <w:p w14:paraId="2EA73B81" w14:textId="60A29A8E" w:rsidR="002E014B" w:rsidRDefault="002E014B" w:rsidP="006D16D8">
      <w:pPr>
        <w:widowControl w:val="0"/>
        <w:autoSpaceDE w:val="0"/>
        <w:jc w:val="both"/>
        <w:rPr>
          <w:spacing w:val="39"/>
        </w:rPr>
      </w:pPr>
    </w:p>
    <w:p w14:paraId="5910197E" w14:textId="59AEE3CB" w:rsidR="002E014B" w:rsidRDefault="002E014B" w:rsidP="006D16D8">
      <w:pPr>
        <w:widowControl w:val="0"/>
        <w:autoSpaceDE w:val="0"/>
        <w:jc w:val="both"/>
        <w:rPr>
          <w:spacing w:val="39"/>
        </w:rPr>
      </w:pPr>
    </w:p>
    <w:p w14:paraId="2565C79A" w14:textId="4CA72527" w:rsidR="002E014B" w:rsidRDefault="002E014B" w:rsidP="006D16D8">
      <w:pPr>
        <w:widowControl w:val="0"/>
        <w:autoSpaceDE w:val="0"/>
        <w:jc w:val="both"/>
        <w:rPr>
          <w:spacing w:val="39"/>
        </w:rPr>
      </w:pPr>
    </w:p>
    <w:p w14:paraId="43492A93" w14:textId="68F32856" w:rsidR="002E014B" w:rsidRDefault="002E014B" w:rsidP="006D16D8">
      <w:pPr>
        <w:widowControl w:val="0"/>
        <w:autoSpaceDE w:val="0"/>
        <w:jc w:val="both"/>
        <w:rPr>
          <w:spacing w:val="39"/>
        </w:rPr>
      </w:pPr>
    </w:p>
    <w:p w14:paraId="535F4A66" w14:textId="77777777" w:rsidR="002E014B" w:rsidRPr="00BE483D" w:rsidRDefault="002E014B" w:rsidP="006D16D8">
      <w:pPr>
        <w:widowControl w:val="0"/>
        <w:autoSpaceDE w:val="0"/>
        <w:jc w:val="both"/>
        <w:rPr>
          <w:b/>
          <w:bCs/>
        </w:rPr>
      </w:pPr>
    </w:p>
    <w:p w14:paraId="2DE59D9D" w14:textId="77777777" w:rsidR="006D16D8" w:rsidRPr="00BE483D" w:rsidRDefault="006D16D8" w:rsidP="006D16D8">
      <w:pPr>
        <w:widowControl w:val="0"/>
        <w:autoSpaceDE w:val="0"/>
        <w:jc w:val="both"/>
      </w:pPr>
      <w:r w:rsidRPr="00BE483D">
        <w:rPr>
          <w:b/>
          <w:bCs/>
          <w:position w:val="1"/>
        </w:rPr>
        <w:lastRenderedPageBreak/>
        <w:t>Note</w:t>
      </w:r>
      <w:r w:rsidRPr="00BE483D">
        <w:rPr>
          <w:b/>
          <w:bCs/>
          <w:spacing w:val="10"/>
          <w:position w:val="1"/>
        </w:rPr>
        <w:t xml:space="preserve"> </w:t>
      </w:r>
      <w:r w:rsidRPr="00BE483D">
        <w:rPr>
          <w:b/>
          <w:bCs/>
          <w:position w:val="1"/>
        </w:rPr>
        <w:t>relative</w:t>
      </w:r>
      <w:r w:rsidRPr="00BE483D">
        <w:rPr>
          <w:b/>
          <w:bCs/>
          <w:spacing w:val="10"/>
          <w:position w:val="1"/>
        </w:rPr>
        <w:t xml:space="preserve"> </w:t>
      </w:r>
      <w:r w:rsidRPr="00BE483D">
        <w:rPr>
          <w:b/>
          <w:bCs/>
          <w:position w:val="1"/>
        </w:rPr>
        <w:t>aux</w:t>
      </w:r>
      <w:r w:rsidRPr="00BE483D">
        <w:rPr>
          <w:b/>
          <w:bCs/>
          <w:spacing w:val="10"/>
          <w:position w:val="1"/>
        </w:rPr>
        <w:t xml:space="preserve"> </w:t>
      </w:r>
      <w:r w:rsidRPr="00BE483D">
        <w:rPr>
          <w:b/>
          <w:bCs/>
          <w:position w:val="1"/>
        </w:rPr>
        <w:t>études</w:t>
      </w:r>
      <w:r w:rsidRPr="00BE483D">
        <w:rPr>
          <w:b/>
          <w:bCs/>
          <w:spacing w:val="10"/>
          <w:position w:val="1"/>
        </w:rPr>
        <w:t xml:space="preserve"> </w:t>
      </w:r>
      <w:r w:rsidRPr="00BE483D">
        <w:rPr>
          <w:b/>
          <w:bCs/>
          <w:position w:val="1"/>
        </w:rPr>
        <w:t>préalables</w:t>
      </w:r>
    </w:p>
    <w:p w14:paraId="5CDC5352" w14:textId="77777777" w:rsidR="006D16D8" w:rsidRPr="00BE483D" w:rsidRDefault="006D16D8" w:rsidP="006D16D8">
      <w:pPr>
        <w:widowControl w:val="0"/>
        <w:autoSpaceDE w:val="0"/>
        <w:jc w:val="both"/>
      </w:pPr>
    </w:p>
    <w:p w14:paraId="0B754EFA" w14:textId="77777777" w:rsidR="006D16D8" w:rsidRPr="00BE483D" w:rsidRDefault="006D16D8" w:rsidP="006D16D8">
      <w:pPr>
        <w:widowControl w:val="0"/>
        <w:autoSpaceDE w:val="0"/>
        <w:jc w:val="both"/>
      </w:pPr>
    </w:p>
    <w:p w14:paraId="2E638CA9" w14:textId="77777777" w:rsidR="006D16D8" w:rsidRPr="00BE483D" w:rsidRDefault="006D16D8" w:rsidP="006D16D8">
      <w:pPr>
        <w:widowControl w:val="0"/>
        <w:autoSpaceDE w:val="0"/>
        <w:spacing w:line="276" w:lineRule="auto"/>
        <w:jc w:val="both"/>
      </w:pPr>
    </w:p>
    <w:p w14:paraId="3C17FFF1" w14:textId="77777777" w:rsidR="006D16D8" w:rsidRPr="00BE483D" w:rsidRDefault="006D16D8" w:rsidP="006D16D8">
      <w:pPr>
        <w:widowControl w:val="0"/>
        <w:tabs>
          <w:tab w:val="left" w:pos="2720"/>
        </w:tabs>
        <w:autoSpaceDE w:val="0"/>
        <w:spacing w:line="276" w:lineRule="auto"/>
        <w:jc w:val="both"/>
      </w:pPr>
      <w:r w:rsidRPr="00BE483D">
        <w:t>Conformément au Code</w:t>
      </w:r>
      <w:r w:rsidRPr="00BE483D">
        <w:rPr>
          <w:spacing w:val="1"/>
        </w:rPr>
        <w:t xml:space="preserve"> </w:t>
      </w:r>
      <w:r w:rsidRPr="00BE483D">
        <w:t xml:space="preserve">des Marchés </w:t>
      </w:r>
      <w:r w:rsidRPr="00BE483D">
        <w:rPr>
          <w:spacing w:val="1"/>
        </w:rPr>
        <w:t>P</w:t>
      </w:r>
      <w:r w:rsidRPr="00BE483D">
        <w:t>ublics, le Maître d’Ouvrage,</w:t>
      </w:r>
      <w:r w:rsidRPr="00BE483D">
        <w:rPr>
          <w:spacing w:val="16"/>
        </w:rPr>
        <w:t xml:space="preserve"> </w:t>
      </w:r>
      <w:r w:rsidRPr="00BE483D">
        <w:t>doit,</w:t>
      </w:r>
      <w:r w:rsidRPr="00BE483D">
        <w:rPr>
          <w:spacing w:val="16"/>
        </w:rPr>
        <w:t xml:space="preserve"> </w:t>
      </w:r>
      <w:r w:rsidRPr="00BE483D">
        <w:t>avant</w:t>
      </w:r>
      <w:r w:rsidRPr="00BE483D">
        <w:rPr>
          <w:spacing w:val="16"/>
        </w:rPr>
        <w:t xml:space="preserve"> </w:t>
      </w:r>
      <w:r w:rsidRPr="00BE483D">
        <w:t>d’engager</w:t>
      </w:r>
      <w:r w:rsidRPr="00BE483D">
        <w:rPr>
          <w:spacing w:val="16"/>
        </w:rPr>
        <w:t xml:space="preserve"> </w:t>
      </w:r>
      <w:r w:rsidRPr="00BE483D">
        <w:t>la</w:t>
      </w:r>
      <w:r w:rsidRPr="00BE483D">
        <w:rPr>
          <w:spacing w:val="16"/>
        </w:rPr>
        <w:t xml:space="preserve"> </w:t>
      </w:r>
      <w:r w:rsidRPr="00BE483D">
        <w:t>procédure</w:t>
      </w:r>
      <w:r w:rsidRPr="00BE483D">
        <w:rPr>
          <w:spacing w:val="16"/>
        </w:rPr>
        <w:t xml:space="preserve"> </w:t>
      </w:r>
      <w:r w:rsidRPr="00BE483D">
        <w:t>de</w:t>
      </w:r>
      <w:r w:rsidRPr="00BE483D">
        <w:rPr>
          <w:spacing w:val="16"/>
        </w:rPr>
        <w:t xml:space="preserve"> </w:t>
      </w:r>
      <w:r w:rsidRPr="00BE483D">
        <w:t>passation</w:t>
      </w:r>
      <w:r w:rsidRPr="00BE483D">
        <w:rPr>
          <w:spacing w:val="16"/>
        </w:rPr>
        <w:t xml:space="preserve"> </w:t>
      </w:r>
      <w:r w:rsidRPr="00BE483D">
        <w:t>des</w:t>
      </w:r>
      <w:r w:rsidRPr="00BE483D">
        <w:rPr>
          <w:spacing w:val="16"/>
        </w:rPr>
        <w:t xml:space="preserve"> </w:t>
      </w:r>
      <w:r w:rsidRPr="00BE483D">
        <w:t>marchés</w:t>
      </w:r>
      <w:r w:rsidRPr="00BE483D">
        <w:rPr>
          <w:spacing w:val="16"/>
        </w:rPr>
        <w:t xml:space="preserve"> </w:t>
      </w:r>
      <w:r w:rsidRPr="00BE483D">
        <w:t>ou de saisine</w:t>
      </w:r>
      <w:r w:rsidRPr="00BE483D">
        <w:rPr>
          <w:spacing w:val="30"/>
        </w:rPr>
        <w:t xml:space="preserve"> de </w:t>
      </w:r>
      <w:r w:rsidRPr="00BE483D">
        <w:t>la</w:t>
      </w:r>
      <w:r w:rsidRPr="00BE483D">
        <w:rPr>
          <w:spacing w:val="30"/>
        </w:rPr>
        <w:t xml:space="preserve"> </w:t>
      </w:r>
      <w:r w:rsidRPr="00BE483D">
        <w:t>Commission</w:t>
      </w:r>
      <w:r w:rsidRPr="00BE483D">
        <w:rPr>
          <w:spacing w:val="30"/>
        </w:rPr>
        <w:t xml:space="preserve"> </w:t>
      </w:r>
      <w:r w:rsidRPr="00BE483D">
        <w:t>de</w:t>
      </w:r>
      <w:r w:rsidRPr="00BE483D">
        <w:rPr>
          <w:spacing w:val="30"/>
        </w:rPr>
        <w:t xml:space="preserve"> </w:t>
      </w:r>
      <w:r w:rsidRPr="00BE483D">
        <w:t>Passation</w:t>
      </w:r>
      <w:r w:rsidRPr="00BE483D">
        <w:rPr>
          <w:spacing w:val="30"/>
        </w:rPr>
        <w:t xml:space="preserve"> </w:t>
      </w:r>
      <w:r w:rsidRPr="00BE483D">
        <w:t>des</w:t>
      </w:r>
      <w:r w:rsidRPr="00BE483D">
        <w:rPr>
          <w:spacing w:val="30"/>
        </w:rPr>
        <w:t xml:space="preserve"> </w:t>
      </w:r>
      <w:r w:rsidRPr="00BE483D">
        <w:t>Marchés</w:t>
      </w:r>
      <w:r w:rsidRPr="00BE483D">
        <w:rPr>
          <w:spacing w:val="30"/>
        </w:rPr>
        <w:t xml:space="preserve"> </w:t>
      </w:r>
      <w:r w:rsidRPr="00BE483D">
        <w:t>compétente,</w:t>
      </w:r>
      <w:r w:rsidRPr="00BE483D">
        <w:rPr>
          <w:spacing w:val="30"/>
        </w:rPr>
        <w:t xml:space="preserve"> </w:t>
      </w:r>
      <w:r w:rsidRPr="00BE483D">
        <w:t>veiller</w:t>
      </w:r>
      <w:r w:rsidRPr="00BE483D">
        <w:rPr>
          <w:spacing w:val="30"/>
        </w:rPr>
        <w:t xml:space="preserve"> </w:t>
      </w:r>
      <w:r w:rsidRPr="00BE483D">
        <w:t>à</w:t>
      </w:r>
      <w:r w:rsidRPr="00BE483D">
        <w:rPr>
          <w:spacing w:val="30"/>
        </w:rPr>
        <w:t xml:space="preserve"> </w:t>
      </w:r>
      <w:r w:rsidRPr="00BE483D">
        <w:t>ce</w:t>
      </w:r>
      <w:r w:rsidRPr="00BE483D">
        <w:rPr>
          <w:spacing w:val="30"/>
        </w:rPr>
        <w:t xml:space="preserve"> </w:t>
      </w:r>
      <w:r w:rsidRPr="00BE483D">
        <w:t>que</w:t>
      </w:r>
      <w:r w:rsidRPr="00BE483D">
        <w:rPr>
          <w:spacing w:val="30"/>
        </w:rPr>
        <w:t xml:space="preserve"> </w:t>
      </w:r>
      <w:r w:rsidRPr="00BE483D">
        <w:t>les projets</w:t>
      </w:r>
      <w:r w:rsidRPr="00BE483D">
        <w:rPr>
          <w:spacing w:val="8"/>
        </w:rPr>
        <w:t xml:space="preserve"> </w:t>
      </w:r>
      <w:r w:rsidRPr="00BE483D">
        <w:t>de</w:t>
      </w:r>
      <w:r w:rsidRPr="00BE483D">
        <w:rPr>
          <w:spacing w:val="8"/>
        </w:rPr>
        <w:t xml:space="preserve"> </w:t>
      </w:r>
      <w:r w:rsidRPr="00BE483D">
        <w:t>Dossiers</w:t>
      </w:r>
      <w:r w:rsidRPr="00BE483D">
        <w:rPr>
          <w:spacing w:val="8"/>
        </w:rPr>
        <w:t xml:space="preserve"> </w:t>
      </w:r>
      <w:r w:rsidRPr="00BE483D">
        <w:t>d’Appel</w:t>
      </w:r>
      <w:r w:rsidRPr="00BE483D">
        <w:rPr>
          <w:spacing w:val="8"/>
        </w:rPr>
        <w:t xml:space="preserve"> </w:t>
      </w:r>
      <w:r w:rsidRPr="00BE483D">
        <w:t>d’Offres</w:t>
      </w:r>
      <w:r w:rsidRPr="00BE483D">
        <w:rPr>
          <w:spacing w:val="8"/>
        </w:rPr>
        <w:t xml:space="preserve"> </w:t>
      </w:r>
      <w:r w:rsidRPr="00BE483D">
        <w:t>se</w:t>
      </w:r>
      <w:r w:rsidRPr="00BE483D">
        <w:rPr>
          <w:spacing w:val="8"/>
        </w:rPr>
        <w:t xml:space="preserve"> </w:t>
      </w:r>
      <w:r w:rsidRPr="00BE483D">
        <w:t>fassent</w:t>
      </w:r>
      <w:r w:rsidRPr="00BE483D">
        <w:rPr>
          <w:spacing w:val="8"/>
        </w:rPr>
        <w:t xml:space="preserve"> </w:t>
      </w:r>
      <w:r w:rsidRPr="00BE483D">
        <w:t>à</w:t>
      </w:r>
      <w:r w:rsidRPr="00BE483D">
        <w:rPr>
          <w:spacing w:val="8"/>
        </w:rPr>
        <w:t xml:space="preserve"> </w:t>
      </w:r>
      <w:r w:rsidRPr="00BE483D">
        <w:t>partir</w:t>
      </w:r>
      <w:r w:rsidRPr="00BE483D">
        <w:rPr>
          <w:spacing w:val="8"/>
        </w:rPr>
        <w:t xml:space="preserve"> </w:t>
      </w:r>
      <w:r w:rsidRPr="00BE483D">
        <w:t>d’études</w:t>
      </w:r>
      <w:r w:rsidRPr="00BE483D">
        <w:rPr>
          <w:spacing w:val="8"/>
        </w:rPr>
        <w:t xml:space="preserve"> </w:t>
      </w:r>
      <w:r w:rsidRPr="00BE483D">
        <w:t>préalables.</w:t>
      </w:r>
    </w:p>
    <w:p w14:paraId="7FC2A480" w14:textId="77777777" w:rsidR="006D16D8" w:rsidRPr="00BE483D" w:rsidRDefault="006D16D8" w:rsidP="006D16D8">
      <w:pPr>
        <w:widowControl w:val="0"/>
        <w:autoSpaceDE w:val="0"/>
        <w:spacing w:line="276" w:lineRule="auto"/>
        <w:jc w:val="both"/>
      </w:pPr>
    </w:p>
    <w:p w14:paraId="692DCE8A" w14:textId="77777777" w:rsidR="006D16D8" w:rsidRPr="00BE483D" w:rsidRDefault="006D16D8" w:rsidP="006D16D8">
      <w:pPr>
        <w:widowControl w:val="0"/>
        <w:autoSpaceDE w:val="0"/>
        <w:spacing w:line="276" w:lineRule="auto"/>
        <w:jc w:val="both"/>
      </w:pPr>
    </w:p>
    <w:p w14:paraId="1D5970B5" w14:textId="77777777" w:rsidR="006D16D8" w:rsidRPr="00BE483D" w:rsidRDefault="006D16D8" w:rsidP="006D16D8">
      <w:pPr>
        <w:widowControl w:val="0"/>
        <w:autoSpaceDE w:val="0"/>
        <w:spacing w:line="276" w:lineRule="auto"/>
        <w:jc w:val="both"/>
      </w:pPr>
      <w:r w:rsidRPr="00BE483D">
        <w:t>Ces</w:t>
      </w:r>
      <w:r w:rsidRPr="00BE483D">
        <w:rPr>
          <w:spacing w:val="22"/>
        </w:rPr>
        <w:t xml:space="preserve"> </w:t>
      </w:r>
      <w:r w:rsidRPr="00BE483D">
        <w:t>études</w:t>
      </w:r>
      <w:r w:rsidRPr="00BE483D">
        <w:rPr>
          <w:spacing w:val="22"/>
        </w:rPr>
        <w:t xml:space="preserve"> </w:t>
      </w:r>
      <w:r w:rsidRPr="00BE483D">
        <w:t>doivent</w:t>
      </w:r>
      <w:r w:rsidRPr="00BE483D">
        <w:rPr>
          <w:spacing w:val="22"/>
        </w:rPr>
        <w:t xml:space="preserve"> </w:t>
      </w:r>
      <w:r w:rsidRPr="00BE483D">
        <w:t>être</w:t>
      </w:r>
      <w:r w:rsidRPr="00BE483D">
        <w:rPr>
          <w:spacing w:val="22"/>
        </w:rPr>
        <w:t xml:space="preserve"> </w:t>
      </w:r>
      <w:r w:rsidRPr="00BE483D">
        <w:t>exigées</w:t>
      </w:r>
      <w:r w:rsidRPr="00BE483D">
        <w:rPr>
          <w:spacing w:val="22"/>
        </w:rPr>
        <w:t xml:space="preserve"> </w:t>
      </w:r>
      <w:r w:rsidRPr="00BE483D">
        <w:t>lors</w:t>
      </w:r>
      <w:r w:rsidRPr="00BE483D">
        <w:rPr>
          <w:spacing w:val="22"/>
        </w:rPr>
        <w:t xml:space="preserve"> </w:t>
      </w:r>
      <w:r w:rsidRPr="00BE483D">
        <w:t>de</w:t>
      </w:r>
      <w:r w:rsidRPr="00BE483D">
        <w:rPr>
          <w:spacing w:val="22"/>
        </w:rPr>
        <w:t xml:space="preserve"> </w:t>
      </w:r>
      <w:r w:rsidRPr="00BE483D">
        <w:t>l’examen</w:t>
      </w:r>
      <w:r w:rsidRPr="00BE483D">
        <w:rPr>
          <w:spacing w:val="22"/>
        </w:rPr>
        <w:t xml:space="preserve"> </w:t>
      </w:r>
      <w:r w:rsidRPr="00BE483D">
        <w:t>du</w:t>
      </w:r>
      <w:r w:rsidRPr="00BE483D">
        <w:rPr>
          <w:spacing w:val="22"/>
        </w:rPr>
        <w:t xml:space="preserve"> </w:t>
      </w:r>
      <w:r w:rsidRPr="00BE483D">
        <w:t>Dossier</w:t>
      </w:r>
      <w:r w:rsidRPr="00BE483D">
        <w:rPr>
          <w:spacing w:val="22"/>
        </w:rPr>
        <w:t xml:space="preserve"> </w:t>
      </w:r>
      <w:r w:rsidRPr="00BE483D">
        <w:t>d’Appel</w:t>
      </w:r>
      <w:r w:rsidRPr="00BE483D">
        <w:rPr>
          <w:spacing w:val="22"/>
        </w:rPr>
        <w:t xml:space="preserve"> </w:t>
      </w:r>
      <w:r w:rsidRPr="00BE483D">
        <w:t>d’Offres</w:t>
      </w:r>
      <w:r w:rsidRPr="00BE483D">
        <w:rPr>
          <w:spacing w:val="22"/>
        </w:rPr>
        <w:t xml:space="preserve"> </w:t>
      </w:r>
      <w:r w:rsidRPr="00BE483D">
        <w:t>(DAO) par</w:t>
      </w:r>
      <w:r w:rsidRPr="00BE483D">
        <w:rPr>
          <w:spacing w:val="8"/>
        </w:rPr>
        <w:t xml:space="preserve"> </w:t>
      </w:r>
      <w:r w:rsidRPr="00BE483D">
        <w:t>les</w:t>
      </w:r>
      <w:r w:rsidRPr="00BE483D">
        <w:rPr>
          <w:spacing w:val="8"/>
        </w:rPr>
        <w:t xml:space="preserve"> </w:t>
      </w:r>
      <w:r w:rsidRPr="00BE483D">
        <w:t>Commissions</w:t>
      </w:r>
      <w:r w:rsidRPr="00BE483D">
        <w:rPr>
          <w:spacing w:val="8"/>
        </w:rPr>
        <w:t xml:space="preserve"> </w:t>
      </w:r>
      <w:r w:rsidRPr="00BE483D">
        <w:t>des</w:t>
      </w:r>
      <w:r w:rsidRPr="00BE483D">
        <w:rPr>
          <w:spacing w:val="8"/>
        </w:rPr>
        <w:t xml:space="preserve"> </w:t>
      </w:r>
      <w:r w:rsidRPr="00BE483D">
        <w:t>Marchés.</w:t>
      </w:r>
    </w:p>
    <w:p w14:paraId="0B458ACD" w14:textId="77777777" w:rsidR="006D16D8" w:rsidRPr="00BE483D" w:rsidRDefault="006D16D8" w:rsidP="006D16D8">
      <w:pPr>
        <w:widowControl w:val="0"/>
        <w:autoSpaceDE w:val="0"/>
        <w:spacing w:line="276" w:lineRule="auto"/>
        <w:jc w:val="both"/>
      </w:pPr>
    </w:p>
    <w:p w14:paraId="05EA930C" w14:textId="77777777" w:rsidR="006D16D8" w:rsidRPr="00BE483D" w:rsidRDefault="006D16D8" w:rsidP="006D16D8">
      <w:pPr>
        <w:widowControl w:val="0"/>
        <w:autoSpaceDE w:val="0"/>
        <w:spacing w:line="276" w:lineRule="auto"/>
        <w:jc w:val="both"/>
      </w:pPr>
    </w:p>
    <w:p w14:paraId="1317EC28" w14:textId="77777777" w:rsidR="006D16D8" w:rsidRPr="00BE483D" w:rsidRDefault="006D16D8" w:rsidP="006D16D8">
      <w:pPr>
        <w:widowControl w:val="0"/>
        <w:autoSpaceDE w:val="0"/>
        <w:spacing w:line="276" w:lineRule="auto"/>
        <w:jc w:val="both"/>
      </w:pPr>
      <w:r w:rsidRPr="00BE483D">
        <w:t>Le</w:t>
      </w:r>
      <w:r w:rsidRPr="00BE483D">
        <w:rPr>
          <w:spacing w:val="-8"/>
        </w:rPr>
        <w:t xml:space="preserve"> </w:t>
      </w:r>
      <w:r w:rsidRPr="00BE483D">
        <w:t>Maître d’Ouvrage</w:t>
      </w:r>
      <w:r w:rsidRPr="00BE483D">
        <w:rPr>
          <w:spacing w:val="-8"/>
        </w:rPr>
        <w:t xml:space="preserve"> </w:t>
      </w:r>
      <w:r w:rsidRPr="00BE483D">
        <w:t>est</w:t>
      </w:r>
      <w:r w:rsidRPr="00BE483D">
        <w:rPr>
          <w:spacing w:val="-8"/>
        </w:rPr>
        <w:t xml:space="preserve"> </w:t>
      </w:r>
      <w:r w:rsidRPr="00BE483D">
        <w:t>tenu</w:t>
      </w:r>
      <w:r w:rsidRPr="00BE483D">
        <w:rPr>
          <w:spacing w:val="-8"/>
        </w:rPr>
        <w:t xml:space="preserve"> </w:t>
      </w:r>
      <w:r w:rsidRPr="00BE483D">
        <w:t>de</w:t>
      </w:r>
      <w:r w:rsidRPr="00BE483D">
        <w:rPr>
          <w:spacing w:val="-8"/>
        </w:rPr>
        <w:t xml:space="preserve"> </w:t>
      </w:r>
      <w:r w:rsidRPr="00BE483D">
        <w:t>remplir</w:t>
      </w:r>
      <w:r w:rsidRPr="00BE483D">
        <w:rPr>
          <w:spacing w:val="-8"/>
        </w:rPr>
        <w:t xml:space="preserve"> </w:t>
      </w:r>
      <w:r w:rsidRPr="00BE483D">
        <w:t>le</w:t>
      </w:r>
      <w:r w:rsidRPr="00BE483D">
        <w:rPr>
          <w:spacing w:val="-8"/>
        </w:rPr>
        <w:t xml:space="preserve"> </w:t>
      </w:r>
      <w:r w:rsidRPr="00BE483D">
        <w:t>questionnaire</w:t>
      </w:r>
      <w:r w:rsidRPr="00BE483D">
        <w:rPr>
          <w:spacing w:val="-8"/>
        </w:rPr>
        <w:t xml:space="preserve"> </w:t>
      </w:r>
      <w:r w:rsidRPr="00BE483D">
        <w:t>en</w:t>
      </w:r>
      <w:r w:rsidRPr="00BE483D">
        <w:rPr>
          <w:spacing w:val="-8"/>
        </w:rPr>
        <w:t xml:space="preserve"> </w:t>
      </w:r>
      <w:r w:rsidRPr="00BE483D">
        <w:t>annexe</w:t>
      </w:r>
      <w:r w:rsidRPr="00BE483D">
        <w:rPr>
          <w:spacing w:val="-8"/>
        </w:rPr>
        <w:t xml:space="preserve"> </w:t>
      </w:r>
      <w:r w:rsidRPr="00BE483D">
        <w:t>1</w:t>
      </w:r>
      <w:r w:rsidRPr="00BE483D">
        <w:rPr>
          <w:spacing w:val="-8"/>
        </w:rPr>
        <w:t xml:space="preserve"> </w:t>
      </w:r>
      <w:r w:rsidRPr="00BE483D">
        <w:t>accompagné</w:t>
      </w:r>
      <w:r w:rsidRPr="00BE483D">
        <w:rPr>
          <w:spacing w:val="-8"/>
        </w:rPr>
        <w:t xml:space="preserve"> </w:t>
      </w:r>
      <w:r w:rsidRPr="00BE483D">
        <w:t>des justificatifs</w:t>
      </w:r>
      <w:r w:rsidRPr="00BE483D">
        <w:rPr>
          <w:spacing w:val="8"/>
        </w:rPr>
        <w:t xml:space="preserve"> </w:t>
      </w:r>
      <w:r w:rsidRPr="00BE483D">
        <w:t>desdites</w:t>
      </w:r>
      <w:r w:rsidRPr="00BE483D">
        <w:rPr>
          <w:spacing w:val="8"/>
        </w:rPr>
        <w:t xml:space="preserve"> </w:t>
      </w:r>
      <w:r w:rsidRPr="00BE483D">
        <w:t>études.</w:t>
      </w:r>
    </w:p>
    <w:p w14:paraId="17CB883C" w14:textId="77777777" w:rsidR="006D16D8" w:rsidRPr="00BE483D" w:rsidRDefault="006D16D8" w:rsidP="006D16D8">
      <w:pPr>
        <w:widowControl w:val="0"/>
        <w:autoSpaceDE w:val="0"/>
        <w:spacing w:line="276" w:lineRule="auto"/>
        <w:jc w:val="both"/>
      </w:pPr>
    </w:p>
    <w:p w14:paraId="76362722" w14:textId="77777777" w:rsidR="006D16D8" w:rsidRPr="00BE483D" w:rsidRDefault="006D16D8" w:rsidP="006D16D8">
      <w:pPr>
        <w:pageBreakBefore/>
        <w:widowControl w:val="0"/>
        <w:autoSpaceDE w:val="0"/>
        <w:jc w:val="both"/>
      </w:pPr>
      <w:r w:rsidRPr="00BE483D">
        <w:rPr>
          <w:b/>
          <w:bCs/>
        </w:rPr>
        <w:lastRenderedPageBreak/>
        <w:t>Annexe</w:t>
      </w:r>
      <w:r w:rsidRPr="00BE483D">
        <w:rPr>
          <w:b/>
          <w:bCs/>
          <w:spacing w:val="10"/>
        </w:rPr>
        <w:t xml:space="preserve"> </w:t>
      </w:r>
      <w:r w:rsidRPr="00BE483D">
        <w:rPr>
          <w:b/>
          <w:bCs/>
        </w:rPr>
        <w:t>n° 8</w:t>
      </w:r>
      <w:r w:rsidRPr="00BE483D">
        <w:rPr>
          <w:b/>
          <w:bCs/>
          <w:spacing w:val="10"/>
        </w:rPr>
        <w:t xml:space="preserve"> : </w:t>
      </w:r>
      <w:r w:rsidRPr="00BE483D">
        <w:rPr>
          <w:b/>
          <w:bCs/>
        </w:rPr>
        <w:t>Justificatif</w:t>
      </w:r>
      <w:r w:rsidRPr="00BE483D">
        <w:rPr>
          <w:b/>
          <w:bCs/>
          <w:spacing w:val="10"/>
        </w:rPr>
        <w:t xml:space="preserve"> </w:t>
      </w:r>
      <w:r w:rsidRPr="00BE483D">
        <w:rPr>
          <w:b/>
          <w:bCs/>
        </w:rPr>
        <w:t>des</w:t>
      </w:r>
      <w:r w:rsidRPr="00BE483D">
        <w:rPr>
          <w:b/>
          <w:bCs/>
          <w:spacing w:val="10"/>
        </w:rPr>
        <w:t xml:space="preserve"> </w:t>
      </w:r>
      <w:r w:rsidRPr="00BE483D">
        <w:rPr>
          <w:b/>
          <w:bCs/>
        </w:rPr>
        <w:t>études</w:t>
      </w:r>
      <w:r w:rsidRPr="00BE483D">
        <w:rPr>
          <w:b/>
          <w:bCs/>
          <w:spacing w:val="10"/>
        </w:rPr>
        <w:t xml:space="preserve"> </w:t>
      </w:r>
      <w:r w:rsidRPr="00BE483D">
        <w:rPr>
          <w:b/>
          <w:bCs/>
        </w:rPr>
        <w:t>préalables</w:t>
      </w:r>
    </w:p>
    <w:p w14:paraId="16882C2E" w14:textId="77777777" w:rsidR="006D16D8" w:rsidRPr="00BE483D" w:rsidRDefault="006D16D8" w:rsidP="006D16D8">
      <w:pPr>
        <w:widowControl w:val="0"/>
        <w:autoSpaceDE w:val="0"/>
        <w:jc w:val="both"/>
      </w:pPr>
    </w:p>
    <w:p w14:paraId="011398B0" w14:textId="77777777" w:rsidR="006D16D8" w:rsidRPr="00BE483D" w:rsidRDefault="006D16D8" w:rsidP="006D16D8">
      <w:pPr>
        <w:widowControl w:val="0"/>
        <w:numPr>
          <w:ilvl w:val="0"/>
          <w:numId w:val="10"/>
        </w:numPr>
        <w:tabs>
          <w:tab w:val="left" w:pos="851"/>
        </w:tabs>
        <w:autoSpaceDE w:val="0"/>
        <w:ind w:left="851" w:hanging="851"/>
        <w:jc w:val="both"/>
      </w:pPr>
      <w:r w:rsidRPr="00BE483D">
        <w:t>Joindre l’étude préalable:</w:t>
      </w:r>
    </w:p>
    <w:p w14:paraId="67D53F59" w14:textId="77777777" w:rsidR="006D16D8" w:rsidRPr="00BE483D" w:rsidRDefault="006D16D8" w:rsidP="006D16D8">
      <w:pPr>
        <w:widowControl w:val="0"/>
        <w:tabs>
          <w:tab w:val="left" w:pos="851"/>
        </w:tabs>
        <w:autoSpaceDE w:val="0"/>
        <w:ind w:left="851" w:hanging="851"/>
        <w:jc w:val="both"/>
      </w:pPr>
    </w:p>
    <w:p w14:paraId="7AEC2800" w14:textId="77777777" w:rsidR="006D16D8" w:rsidRPr="00BE483D" w:rsidRDefault="006D16D8" w:rsidP="006D16D8">
      <w:pPr>
        <w:widowControl w:val="0"/>
        <w:numPr>
          <w:ilvl w:val="0"/>
          <w:numId w:val="10"/>
        </w:numPr>
        <w:tabs>
          <w:tab w:val="left" w:pos="851"/>
        </w:tabs>
        <w:autoSpaceDE w:val="0"/>
        <w:ind w:left="851" w:hanging="851"/>
        <w:jc w:val="both"/>
      </w:pPr>
      <w:r w:rsidRPr="00BE483D">
        <w:rPr>
          <w:spacing w:val="29"/>
        </w:rPr>
        <w:t>I</w:t>
      </w:r>
      <w:r w:rsidRPr="00BE483D">
        <w:t>ndiquer :</w:t>
      </w:r>
    </w:p>
    <w:p w14:paraId="50C7782B" w14:textId="77777777" w:rsidR="006D16D8" w:rsidRPr="00BE483D" w:rsidRDefault="006D16D8" w:rsidP="006D16D8">
      <w:pPr>
        <w:widowControl w:val="0"/>
        <w:tabs>
          <w:tab w:val="left" w:pos="851"/>
        </w:tabs>
        <w:autoSpaceDE w:val="0"/>
        <w:ind w:left="851" w:hanging="851"/>
        <w:jc w:val="both"/>
      </w:pPr>
    </w:p>
    <w:p w14:paraId="0F59E051" w14:textId="77777777" w:rsidR="006D16D8" w:rsidRPr="00BE483D" w:rsidRDefault="006D16D8" w:rsidP="006D16D8">
      <w:pPr>
        <w:widowControl w:val="0"/>
        <w:tabs>
          <w:tab w:val="left" w:pos="851"/>
        </w:tabs>
        <w:autoSpaceDE w:val="0"/>
        <w:ind w:left="851" w:hanging="851"/>
        <w:jc w:val="both"/>
      </w:pPr>
    </w:p>
    <w:p w14:paraId="05FF3CF9" w14:textId="77777777" w:rsidR="006D16D8" w:rsidRPr="00BE483D" w:rsidRDefault="006D16D8" w:rsidP="006D16D8">
      <w:pPr>
        <w:widowControl w:val="0"/>
        <w:tabs>
          <w:tab w:val="left" w:pos="851"/>
        </w:tabs>
        <w:autoSpaceDE w:val="0"/>
        <w:ind w:left="851" w:hanging="851"/>
        <w:jc w:val="both"/>
      </w:pPr>
      <w:r w:rsidRPr="00BE483D">
        <w:t>2.1.</w:t>
      </w:r>
      <w:r w:rsidRPr="00BE483D">
        <w:tab/>
        <w:t>La</w:t>
      </w:r>
      <w:r w:rsidRPr="00BE483D">
        <w:rPr>
          <w:spacing w:val="8"/>
        </w:rPr>
        <w:t xml:space="preserve"> </w:t>
      </w:r>
      <w:r w:rsidRPr="00BE483D">
        <w:t>date</w:t>
      </w:r>
      <w:r w:rsidRPr="00BE483D">
        <w:rPr>
          <w:spacing w:val="8"/>
        </w:rPr>
        <w:t xml:space="preserve"> de la réalisation de l’étude </w:t>
      </w:r>
      <w:r w:rsidRPr="00BE483D">
        <w:t>;</w:t>
      </w:r>
    </w:p>
    <w:p w14:paraId="2BD2E31E" w14:textId="77777777" w:rsidR="006D16D8" w:rsidRPr="00BE483D" w:rsidRDefault="006D16D8" w:rsidP="006D16D8">
      <w:pPr>
        <w:widowControl w:val="0"/>
        <w:tabs>
          <w:tab w:val="left" w:pos="851"/>
        </w:tabs>
        <w:autoSpaceDE w:val="0"/>
        <w:ind w:left="851" w:hanging="851"/>
        <w:jc w:val="both"/>
      </w:pPr>
    </w:p>
    <w:p w14:paraId="545FB463" w14:textId="77777777" w:rsidR="006D16D8" w:rsidRPr="00BE483D" w:rsidRDefault="006D16D8" w:rsidP="006D16D8">
      <w:pPr>
        <w:widowControl w:val="0"/>
        <w:tabs>
          <w:tab w:val="left" w:pos="851"/>
        </w:tabs>
        <w:autoSpaceDE w:val="0"/>
        <w:ind w:left="851" w:hanging="851"/>
        <w:jc w:val="both"/>
      </w:pPr>
    </w:p>
    <w:p w14:paraId="76982688" w14:textId="77777777" w:rsidR="006D16D8" w:rsidRPr="00BE483D" w:rsidRDefault="006D16D8" w:rsidP="006D16D8">
      <w:pPr>
        <w:widowControl w:val="0"/>
        <w:tabs>
          <w:tab w:val="left" w:pos="851"/>
        </w:tabs>
        <w:autoSpaceDE w:val="0"/>
        <w:ind w:left="851" w:hanging="851"/>
        <w:jc w:val="both"/>
      </w:pPr>
      <w:r w:rsidRPr="00BE483D">
        <w:t>2.2.</w:t>
      </w:r>
      <w:r w:rsidRPr="00BE483D">
        <w:tab/>
        <w:t>Le</w:t>
      </w:r>
      <w:r w:rsidRPr="00BE483D">
        <w:rPr>
          <w:spacing w:val="8"/>
        </w:rPr>
        <w:t xml:space="preserve"> </w:t>
      </w:r>
      <w:r w:rsidRPr="00BE483D">
        <w:t>nom</w:t>
      </w:r>
      <w:r w:rsidRPr="00BE483D">
        <w:rPr>
          <w:spacing w:val="8"/>
        </w:rPr>
        <w:t xml:space="preserve"> </w:t>
      </w:r>
      <w:r w:rsidRPr="00BE483D">
        <w:t>du</w:t>
      </w:r>
      <w:r w:rsidRPr="00BE483D">
        <w:rPr>
          <w:spacing w:val="8"/>
        </w:rPr>
        <w:t xml:space="preserve"> </w:t>
      </w:r>
      <w:r w:rsidRPr="00BE483D">
        <w:t>Maître</w:t>
      </w:r>
      <w:r w:rsidRPr="00BE483D">
        <w:rPr>
          <w:spacing w:val="8"/>
        </w:rPr>
        <w:t xml:space="preserve"> </w:t>
      </w:r>
      <w:r w:rsidRPr="00BE483D">
        <w:t>d’Œuvre</w:t>
      </w:r>
      <w:r w:rsidRPr="00BE483D">
        <w:rPr>
          <w:spacing w:val="8"/>
        </w:rPr>
        <w:t xml:space="preserve"> </w:t>
      </w:r>
      <w:r w:rsidRPr="00BE483D">
        <w:t>public</w:t>
      </w:r>
      <w:r w:rsidRPr="00BE483D">
        <w:rPr>
          <w:spacing w:val="8"/>
        </w:rPr>
        <w:t xml:space="preserve"> </w:t>
      </w:r>
      <w:r w:rsidRPr="00BE483D">
        <w:t>ou</w:t>
      </w:r>
      <w:r w:rsidRPr="00BE483D">
        <w:rPr>
          <w:spacing w:val="8"/>
        </w:rPr>
        <w:t xml:space="preserve"> </w:t>
      </w:r>
      <w:r w:rsidRPr="00BE483D">
        <w:t>privé l’ayant réalisé</w:t>
      </w:r>
      <w:r w:rsidRPr="00BE483D">
        <w:rPr>
          <w:spacing w:val="8"/>
        </w:rPr>
        <w:t xml:space="preserve"> </w:t>
      </w:r>
      <w:r w:rsidRPr="00BE483D">
        <w:t>;</w:t>
      </w:r>
    </w:p>
    <w:p w14:paraId="460B372D" w14:textId="77777777" w:rsidR="006D16D8" w:rsidRPr="00BE483D" w:rsidRDefault="006D16D8" w:rsidP="006D16D8">
      <w:pPr>
        <w:widowControl w:val="0"/>
        <w:tabs>
          <w:tab w:val="left" w:pos="851"/>
        </w:tabs>
        <w:autoSpaceDE w:val="0"/>
        <w:ind w:left="851" w:hanging="851"/>
        <w:jc w:val="both"/>
      </w:pPr>
    </w:p>
    <w:p w14:paraId="37509848" w14:textId="77777777" w:rsidR="006D16D8" w:rsidRPr="00BE483D" w:rsidRDefault="006D16D8" w:rsidP="006D16D8">
      <w:pPr>
        <w:widowControl w:val="0"/>
        <w:tabs>
          <w:tab w:val="left" w:pos="851"/>
        </w:tabs>
        <w:autoSpaceDE w:val="0"/>
        <w:ind w:left="851" w:hanging="851"/>
        <w:jc w:val="both"/>
      </w:pPr>
    </w:p>
    <w:p w14:paraId="29EEE151" w14:textId="77777777" w:rsidR="006D16D8" w:rsidRPr="00BE483D" w:rsidRDefault="006D16D8" w:rsidP="006D16D8">
      <w:pPr>
        <w:widowControl w:val="0"/>
        <w:tabs>
          <w:tab w:val="left" w:pos="851"/>
        </w:tabs>
        <w:autoSpaceDE w:val="0"/>
        <w:ind w:left="851" w:hanging="851"/>
        <w:jc w:val="both"/>
      </w:pPr>
      <w:r w:rsidRPr="00BE483D">
        <w:t>2.3.</w:t>
      </w:r>
      <w:r w:rsidRPr="00BE483D">
        <w:tab/>
        <w:t>Les</w:t>
      </w:r>
      <w:r w:rsidRPr="00BE483D">
        <w:rPr>
          <w:spacing w:val="8"/>
        </w:rPr>
        <w:t xml:space="preserve"> </w:t>
      </w:r>
      <w:r w:rsidRPr="00BE483D">
        <w:t>références</w:t>
      </w:r>
      <w:r w:rsidRPr="00BE483D">
        <w:rPr>
          <w:spacing w:val="8"/>
        </w:rPr>
        <w:t xml:space="preserve"> </w:t>
      </w:r>
      <w:r w:rsidRPr="00BE483D">
        <w:t>du</w:t>
      </w:r>
      <w:r w:rsidRPr="00BE483D">
        <w:rPr>
          <w:spacing w:val="8"/>
        </w:rPr>
        <w:t xml:space="preserve"> </w:t>
      </w:r>
      <w:r w:rsidRPr="00BE483D">
        <w:t>marché,</w:t>
      </w:r>
      <w:r w:rsidRPr="00BE483D">
        <w:rPr>
          <w:spacing w:val="8"/>
        </w:rPr>
        <w:t xml:space="preserve"> </w:t>
      </w:r>
      <w:r w:rsidRPr="00BE483D">
        <w:t>si</w:t>
      </w:r>
      <w:r w:rsidRPr="00BE483D">
        <w:rPr>
          <w:spacing w:val="8"/>
        </w:rPr>
        <w:t xml:space="preserve"> </w:t>
      </w:r>
      <w:r w:rsidRPr="00BE483D">
        <w:t>maîtrise</w:t>
      </w:r>
      <w:r w:rsidRPr="00BE483D">
        <w:rPr>
          <w:spacing w:val="8"/>
        </w:rPr>
        <w:t xml:space="preserve"> </w:t>
      </w:r>
      <w:r w:rsidRPr="00BE483D">
        <w:t>d’œuvre</w:t>
      </w:r>
      <w:r w:rsidRPr="00BE483D">
        <w:rPr>
          <w:spacing w:val="8"/>
        </w:rPr>
        <w:t xml:space="preserve"> </w:t>
      </w:r>
      <w:r w:rsidRPr="00BE483D">
        <w:t>privée</w:t>
      </w:r>
      <w:r w:rsidRPr="00BE483D">
        <w:rPr>
          <w:spacing w:val="8"/>
        </w:rPr>
        <w:t xml:space="preserve"> </w:t>
      </w:r>
      <w:r w:rsidRPr="00BE483D">
        <w:t>l’ayant</w:t>
      </w:r>
      <w:r w:rsidRPr="00BE483D">
        <w:rPr>
          <w:spacing w:val="8"/>
        </w:rPr>
        <w:t xml:space="preserve"> </w:t>
      </w:r>
      <w:r w:rsidRPr="00BE483D">
        <w:t>réalisé</w:t>
      </w:r>
      <w:r w:rsidRPr="00BE483D">
        <w:rPr>
          <w:spacing w:val="8"/>
        </w:rPr>
        <w:t xml:space="preserve"> </w:t>
      </w:r>
      <w:r w:rsidRPr="00BE483D">
        <w:t>;</w:t>
      </w:r>
    </w:p>
    <w:p w14:paraId="4C46AE20" w14:textId="77777777" w:rsidR="006D16D8" w:rsidRPr="00BE483D" w:rsidRDefault="006D16D8" w:rsidP="006D16D8">
      <w:pPr>
        <w:widowControl w:val="0"/>
        <w:tabs>
          <w:tab w:val="left" w:pos="851"/>
        </w:tabs>
        <w:autoSpaceDE w:val="0"/>
        <w:ind w:left="851" w:hanging="851"/>
        <w:jc w:val="both"/>
      </w:pPr>
    </w:p>
    <w:p w14:paraId="4E92E953" w14:textId="77777777" w:rsidR="006D16D8" w:rsidRPr="00BE483D" w:rsidRDefault="006D16D8" w:rsidP="006D16D8">
      <w:pPr>
        <w:widowControl w:val="0"/>
        <w:tabs>
          <w:tab w:val="left" w:pos="851"/>
        </w:tabs>
        <w:autoSpaceDE w:val="0"/>
        <w:ind w:left="851" w:hanging="851"/>
        <w:jc w:val="both"/>
      </w:pPr>
    </w:p>
    <w:p w14:paraId="750DFDF9" w14:textId="77777777" w:rsidR="006D16D8" w:rsidRPr="00BE483D" w:rsidRDefault="006D16D8" w:rsidP="006D16D8">
      <w:pPr>
        <w:widowControl w:val="0"/>
        <w:numPr>
          <w:ilvl w:val="1"/>
          <w:numId w:val="10"/>
        </w:numPr>
        <w:tabs>
          <w:tab w:val="left" w:pos="851"/>
        </w:tabs>
        <w:autoSpaceDE w:val="0"/>
        <w:ind w:left="851" w:hanging="851"/>
        <w:jc w:val="both"/>
      </w:pPr>
      <w:r w:rsidRPr="00BE483D">
        <w:t>Si entretien</w:t>
      </w:r>
    </w:p>
    <w:p w14:paraId="34D53E15" w14:textId="77777777" w:rsidR="006D16D8" w:rsidRPr="00BE483D" w:rsidRDefault="006D16D8" w:rsidP="006D16D8">
      <w:pPr>
        <w:widowControl w:val="0"/>
        <w:tabs>
          <w:tab w:val="left" w:pos="851"/>
        </w:tabs>
        <w:autoSpaceDE w:val="0"/>
        <w:ind w:left="851" w:hanging="851"/>
        <w:jc w:val="both"/>
      </w:pPr>
    </w:p>
    <w:p w14:paraId="73BB7295" w14:textId="77777777" w:rsidR="006D16D8" w:rsidRPr="00BE483D" w:rsidRDefault="006D16D8" w:rsidP="006D16D8">
      <w:pPr>
        <w:widowControl w:val="0"/>
        <w:tabs>
          <w:tab w:val="left" w:pos="851"/>
        </w:tabs>
        <w:autoSpaceDE w:val="0"/>
        <w:ind w:left="851" w:hanging="851"/>
        <w:jc w:val="both"/>
      </w:pPr>
    </w:p>
    <w:p w14:paraId="7927BEDA" w14:textId="77777777" w:rsidR="006D16D8" w:rsidRPr="00BE483D" w:rsidRDefault="006D16D8" w:rsidP="006D16D8">
      <w:pPr>
        <w:widowControl w:val="0"/>
        <w:tabs>
          <w:tab w:val="left" w:pos="851"/>
        </w:tabs>
        <w:autoSpaceDE w:val="0"/>
        <w:ind w:left="851" w:hanging="851"/>
        <w:jc w:val="both"/>
      </w:pPr>
      <w:r w:rsidRPr="00BE483D">
        <w:t>2.4.1.</w:t>
      </w:r>
      <w:r w:rsidRPr="00BE483D">
        <w:tab/>
        <w:t>Description</w:t>
      </w:r>
      <w:r w:rsidRPr="00BE483D">
        <w:rPr>
          <w:spacing w:val="8"/>
        </w:rPr>
        <w:t xml:space="preserve"> </w:t>
      </w:r>
      <w:r w:rsidRPr="00BE483D">
        <w:t>des</w:t>
      </w:r>
      <w:r w:rsidRPr="00BE483D">
        <w:rPr>
          <w:spacing w:val="8"/>
        </w:rPr>
        <w:t xml:space="preserve"> </w:t>
      </w:r>
      <w:r w:rsidRPr="00BE483D">
        <w:t>études</w:t>
      </w:r>
      <w:r w:rsidRPr="00BE483D">
        <w:rPr>
          <w:spacing w:val="8"/>
        </w:rPr>
        <w:t xml:space="preserve"> </w:t>
      </w:r>
      <w:r w:rsidRPr="00BE483D">
        <w:t>;</w:t>
      </w:r>
    </w:p>
    <w:p w14:paraId="04D1B3CD" w14:textId="77777777" w:rsidR="006D16D8" w:rsidRPr="00BE483D" w:rsidRDefault="006D16D8" w:rsidP="006D16D8">
      <w:pPr>
        <w:widowControl w:val="0"/>
        <w:tabs>
          <w:tab w:val="left" w:pos="851"/>
        </w:tabs>
        <w:autoSpaceDE w:val="0"/>
        <w:ind w:left="851" w:hanging="851"/>
        <w:jc w:val="both"/>
      </w:pPr>
    </w:p>
    <w:p w14:paraId="7BEB63A9" w14:textId="77777777" w:rsidR="006D16D8" w:rsidRPr="00BE483D" w:rsidRDefault="006D16D8" w:rsidP="006D16D8">
      <w:pPr>
        <w:widowControl w:val="0"/>
        <w:tabs>
          <w:tab w:val="left" w:pos="851"/>
        </w:tabs>
        <w:autoSpaceDE w:val="0"/>
        <w:ind w:left="851" w:hanging="851"/>
        <w:jc w:val="both"/>
      </w:pPr>
    </w:p>
    <w:p w14:paraId="105B4056" w14:textId="77777777" w:rsidR="006D16D8" w:rsidRPr="00BE483D" w:rsidRDefault="006D16D8" w:rsidP="006D16D8">
      <w:pPr>
        <w:widowControl w:val="0"/>
        <w:tabs>
          <w:tab w:val="left" w:pos="851"/>
        </w:tabs>
        <w:autoSpaceDE w:val="0"/>
        <w:ind w:left="851" w:hanging="851"/>
        <w:jc w:val="both"/>
      </w:pPr>
      <w:r w:rsidRPr="00BE483D">
        <w:t>2.4.2.</w:t>
      </w:r>
      <w:r w:rsidRPr="00BE483D">
        <w:tab/>
        <w:t>Joindre</w:t>
      </w:r>
      <w:r w:rsidRPr="00BE483D">
        <w:rPr>
          <w:spacing w:val="5"/>
        </w:rPr>
        <w:t xml:space="preserve"> </w:t>
      </w:r>
      <w:r w:rsidRPr="00BE483D">
        <w:t>les</w:t>
      </w:r>
      <w:r w:rsidRPr="00BE483D">
        <w:rPr>
          <w:spacing w:val="5"/>
        </w:rPr>
        <w:t xml:space="preserve"> </w:t>
      </w:r>
      <w:r w:rsidRPr="00BE483D">
        <w:t>relevés</w:t>
      </w:r>
      <w:r w:rsidRPr="00BE483D">
        <w:rPr>
          <w:spacing w:val="5"/>
        </w:rPr>
        <w:t xml:space="preserve"> </w:t>
      </w:r>
      <w:r w:rsidRPr="00BE483D">
        <w:t>de</w:t>
      </w:r>
      <w:r w:rsidRPr="00BE483D">
        <w:rPr>
          <w:spacing w:val="5"/>
        </w:rPr>
        <w:t xml:space="preserve"> </w:t>
      </w:r>
      <w:r w:rsidRPr="00BE483D">
        <w:t>dégradations</w:t>
      </w:r>
      <w:r w:rsidRPr="00BE483D">
        <w:rPr>
          <w:spacing w:val="5"/>
        </w:rPr>
        <w:t xml:space="preserve"> </w:t>
      </w:r>
      <w:r w:rsidRPr="00BE483D">
        <w:t>ainsi que</w:t>
      </w:r>
      <w:r w:rsidRPr="00BE483D">
        <w:rPr>
          <w:spacing w:val="8"/>
        </w:rPr>
        <w:t xml:space="preserve"> </w:t>
      </w:r>
      <w:r w:rsidRPr="00BE483D">
        <w:t>les</w:t>
      </w:r>
      <w:r w:rsidRPr="00BE483D">
        <w:rPr>
          <w:spacing w:val="8"/>
        </w:rPr>
        <w:t xml:space="preserve"> </w:t>
      </w:r>
      <w:r w:rsidRPr="00BE483D">
        <w:t>documents</w:t>
      </w:r>
      <w:r w:rsidRPr="00BE483D">
        <w:rPr>
          <w:spacing w:val="8"/>
        </w:rPr>
        <w:t xml:space="preserve"> </w:t>
      </w:r>
      <w:r w:rsidRPr="00BE483D">
        <w:t>de programmation</w:t>
      </w:r>
      <w:r w:rsidRPr="00BE483D">
        <w:rPr>
          <w:spacing w:val="8"/>
        </w:rPr>
        <w:t xml:space="preserve"> </w:t>
      </w:r>
      <w:r w:rsidRPr="00BE483D">
        <w:t>adoptés</w:t>
      </w:r>
    </w:p>
    <w:p w14:paraId="17BFD320" w14:textId="77777777" w:rsidR="006D16D8" w:rsidRPr="00BE483D" w:rsidRDefault="006D16D8" w:rsidP="006D16D8">
      <w:pPr>
        <w:widowControl w:val="0"/>
        <w:tabs>
          <w:tab w:val="left" w:pos="851"/>
        </w:tabs>
        <w:autoSpaceDE w:val="0"/>
        <w:ind w:left="851" w:hanging="851"/>
        <w:jc w:val="both"/>
        <w:rPr>
          <w:strike/>
        </w:rPr>
      </w:pPr>
    </w:p>
    <w:p w14:paraId="351328B9" w14:textId="77777777" w:rsidR="006D16D8" w:rsidRPr="00BE483D" w:rsidRDefault="006D16D8" w:rsidP="006D16D8">
      <w:pPr>
        <w:widowControl w:val="0"/>
        <w:tabs>
          <w:tab w:val="left" w:pos="851"/>
        </w:tabs>
        <w:autoSpaceDE w:val="0"/>
        <w:ind w:left="851" w:hanging="851"/>
        <w:jc w:val="both"/>
      </w:pPr>
    </w:p>
    <w:p w14:paraId="3B0E2097" w14:textId="77777777" w:rsidR="006D16D8" w:rsidRPr="00BE483D" w:rsidRDefault="006D16D8" w:rsidP="006D16D8">
      <w:pPr>
        <w:widowControl w:val="0"/>
        <w:tabs>
          <w:tab w:val="left" w:pos="851"/>
        </w:tabs>
        <w:autoSpaceDE w:val="0"/>
        <w:ind w:left="851" w:hanging="851"/>
        <w:jc w:val="both"/>
      </w:pPr>
      <w:r w:rsidRPr="00BE483D">
        <w:t>2.5.</w:t>
      </w:r>
      <w:r w:rsidRPr="00BE483D">
        <w:tab/>
        <w:t>Si réhabilitation</w:t>
      </w:r>
      <w:r w:rsidRPr="00BE483D">
        <w:rPr>
          <w:spacing w:val="8"/>
        </w:rPr>
        <w:t xml:space="preserve"> </w:t>
      </w:r>
      <w:r w:rsidRPr="00BE483D">
        <w:t>ou</w:t>
      </w:r>
      <w:r w:rsidRPr="00BE483D">
        <w:rPr>
          <w:spacing w:val="8"/>
        </w:rPr>
        <w:t xml:space="preserve"> </w:t>
      </w:r>
      <w:r w:rsidRPr="00BE483D">
        <w:t>travaux</w:t>
      </w:r>
      <w:r w:rsidRPr="00BE483D">
        <w:rPr>
          <w:spacing w:val="8"/>
        </w:rPr>
        <w:t xml:space="preserve"> </w:t>
      </w:r>
      <w:r w:rsidRPr="00BE483D">
        <w:t>neufs</w:t>
      </w:r>
    </w:p>
    <w:p w14:paraId="28052376" w14:textId="77777777" w:rsidR="006D16D8" w:rsidRPr="00BE483D" w:rsidRDefault="006D16D8" w:rsidP="006D16D8">
      <w:pPr>
        <w:widowControl w:val="0"/>
        <w:tabs>
          <w:tab w:val="left" w:pos="851"/>
        </w:tabs>
        <w:autoSpaceDE w:val="0"/>
        <w:ind w:left="851" w:hanging="851"/>
        <w:jc w:val="both"/>
      </w:pPr>
    </w:p>
    <w:p w14:paraId="682E4134" w14:textId="77777777" w:rsidR="006D16D8" w:rsidRPr="00BE483D" w:rsidRDefault="006D16D8" w:rsidP="006D16D8">
      <w:pPr>
        <w:widowControl w:val="0"/>
        <w:tabs>
          <w:tab w:val="left" w:pos="851"/>
        </w:tabs>
        <w:autoSpaceDE w:val="0"/>
        <w:ind w:left="851" w:hanging="851"/>
        <w:jc w:val="both"/>
      </w:pPr>
    </w:p>
    <w:p w14:paraId="518851D7" w14:textId="77777777" w:rsidR="006D16D8" w:rsidRPr="00BE483D" w:rsidRDefault="006D16D8" w:rsidP="006D16D8">
      <w:pPr>
        <w:widowControl w:val="0"/>
        <w:tabs>
          <w:tab w:val="left" w:pos="851"/>
        </w:tabs>
        <w:autoSpaceDE w:val="0"/>
        <w:ind w:left="851" w:hanging="851"/>
        <w:jc w:val="both"/>
      </w:pPr>
      <w:r w:rsidRPr="00BE483D">
        <w:t>2.5.1.</w:t>
      </w:r>
      <w:r w:rsidRPr="00BE483D">
        <w:tab/>
        <w:t>Les</w:t>
      </w:r>
      <w:r w:rsidRPr="00BE483D">
        <w:rPr>
          <w:spacing w:val="8"/>
        </w:rPr>
        <w:t xml:space="preserve"> </w:t>
      </w:r>
      <w:r w:rsidRPr="00BE483D">
        <w:t>quantités</w:t>
      </w:r>
      <w:r w:rsidRPr="00BE483D">
        <w:rPr>
          <w:spacing w:val="8"/>
        </w:rPr>
        <w:t xml:space="preserve"> </w:t>
      </w:r>
      <w:r w:rsidRPr="00BE483D">
        <w:t>du</w:t>
      </w:r>
      <w:r w:rsidRPr="00BE483D">
        <w:rPr>
          <w:spacing w:val="8"/>
        </w:rPr>
        <w:t xml:space="preserve"> </w:t>
      </w:r>
      <w:r w:rsidRPr="00BE483D">
        <w:t>détail</w:t>
      </w:r>
      <w:r w:rsidRPr="00BE483D">
        <w:rPr>
          <w:spacing w:val="8"/>
        </w:rPr>
        <w:t xml:space="preserve"> </w:t>
      </w:r>
      <w:r w:rsidRPr="00BE483D">
        <w:t>estimatif</w:t>
      </w:r>
      <w:r w:rsidRPr="00BE483D">
        <w:rPr>
          <w:spacing w:val="8"/>
        </w:rPr>
        <w:t xml:space="preserve"> </w:t>
      </w:r>
      <w:r w:rsidRPr="00BE483D">
        <w:t>sont-elles</w:t>
      </w:r>
      <w:r w:rsidRPr="00BE483D">
        <w:rPr>
          <w:spacing w:val="8"/>
        </w:rPr>
        <w:t xml:space="preserve"> </w:t>
      </w:r>
      <w:r w:rsidRPr="00BE483D">
        <w:t>celles</w:t>
      </w:r>
      <w:r w:rsidRPr="00BE483D">
        <w:rPr>
          <w:spacing w:val="8"/>
        </w:rPr>
        <w:t xml:space="preserve"> </w:t>
      </w:r>
      <w:r w:rsidRPr="00BE483D">
        <w:t>de</w:t>
      </w:r>
      <w:r w:rsidRPr="00BE483D">
        <w:rPr>
          <w:spacing w:val="8"/>
        </w:rPr>
        <w:t xml:space="preserve"> </w:t>
      </w:r>
      <w:r w:rsidRPr="00BE483D">
        <w:t>l’étude</w:t>
      </w:r>
      <w:r w:rsidRPr="00BE483D">
        <w:rPr>
          <w:spacing w:val="8"/>
        </w:rPr>
        <w:t xml:space="preserve"> </w:t>
      </w:r>
      <w:r w:rsidRPr="00BE483D">
        <w:t>;</w:t>
      </w:r>
    </w:p>
    <w:p w14:paraId="75B878CC" w14:textId="77777777" w:rsidR="006D16D8" w:rsidRPr="00BE483D" w:rsidRDefault="006D16D8" w:rsidP="006D16D8">
      <w:pPr>
        <w:widowControl w:val="0"/>
        <w:tabs>
          <w:tab w:val="left" w:pos="851"/>
        </w:tabs>
        <w:autoSpaceDE w:val="0"/>
        <w:ind w:left="851" w:hanging="851"/>
        <w:jc w:val="both"/>
      </w:pPr>
    </w:p>
    <w:p w14:paraId="40FF2631" w14:textId="77777777" w:rsidR="006D16D8" w:rsidRPr="00BE483D" w:rsidRDefault="006D16D8" w:rsidP="006D16D8">
      <w:pPr>
        <w:widowControl w:val="0"/>
        <w:tabs>
          <w:tab w:val="left" w:pos="851"/>
        </w:tabs>
        <w:autoSpaceDE w:val="0"/>
        <w:ind w:left="851" w:hanging="851"/>
        <w:jc w:val="both"/>
      </w:pPr>
    </w:p>
    <w:p w14:paraId="1768F7DA" w14:textId="77777777" w:rsidR="006D16D8" w:rsidRPr="00BE483D" w:rsidRDefault="006D16D8" w:rsidP="006D16D8">
      <w:pPr>
        <w:widowControl w:val="0"/>
        <w:tabs>
          <w:tab w:val="left" w:pos="851"/>
        </w:tabs>
        <w:autoSpaceDE w:val="0"/>
        <w:ind w:left="851" w:hanging="851"/>
        <w:jc w:val="both"/>
      </w:pPr>
      <w:r w:rsidRPr="00BE483D">
        <w:t>2.5 2.</w:t>
      </w:r>
      <w:r w:rsidRPr="00BE483D">
        <w:tab/>
        <w:t>Description</w:t>
      </w:r>
      <w:r w:rsidRPr="00BE483D">
        <w:rPr>
          <w:spacing w:val="8"/>
        </w:rPr>
        <w:t xml:space="preserve"> </w:t>
      </w:r>
      <w:r w:rsidRPr="00BE483D">
        <w:t>des</w:t>
      </w:r>
      <w:r w:rsidRPr="00BE483D">
        <w:rPr>
          <w:spacing w:val="8"/>
        </w:rPr>
        <w:t xml:space="preserve"> </w:t>
      </w:r>
      <w:r w:rsidRPr="00BE483D">
        <w:t>études</w:t>
      </w:r>
      <w:r w:rsidRPr="00BE483D">
        <w:rPr>
          <w:spacing w:val="8"/>
        </w:rPr>
        <w:t xml:space="preserve"> </w:t>
      </w:r>
      <w:r w:rsidRPr="00BE483D">
        <w:t>:</w:t>
      </w:r>
      <w:r w:rsidRPr="00BE483D">
        <w:rPr>
          <w:spacing w:val="8"/>
        </w:rPr>
        <w:t xml:space="preserve"> </w:t>
      </w:r>
      <w:r w:rsidRPr="00BE483D">
        <w:t>APS,</w:t>
      </w:r>
      <w:r w:rsidRPr="00BE483D">
        <w:rPr>
          <w:spacing w:val="8"/>
        </w:rPr>
        <w:t xml:space="preserve"> </w:t>
      </w:r>
      <w:r w:rsidRPr="00BE483D">
        <w:t>APD</w:t>
      </w:r>
      <w:r w:rsidRPr="00BE483D">
        <w:rPr>
          <w:spacing w:val="8"/>
        </w:rPr>
        <w:t xml:space="preserve"> </w:t>
      </w:r>
      <w:r w:rsidRPr="00BE483D">
        <w:t>;</w:t>
      </w:r>
    </w:p>
    <w:p w14:paraId="30F915B3" w14:textId="77777777" w:rsidR="006D16D8" w:rsidRPr="00BE483D" w:rsidRDefault="006D16D8" w:rsidP="006D16D8">
      <w:pPr>
        <w:widowControl w:val="0"/>
        <w:tabs>
          <w:tab w:val="left" w:pos="851"/>
        </w:tabs>
        <w:autoSpaceDE w:val="0"/>
        <w:ind w:left="851" w:hanging="851"/>
        <w:jc w:val="both"/>
      </w:pPr>
    </w:p>
    <w:p w14:paraId="5EC25402" w14:textId="77777777" w:rsidR="006D16D8" w:rsidRPr="00BE483D" w:rsidRDefault="006D16D8" w:rsidP="006D16D8">
      <w:pPr>
        <w:widowControl w:val="0"/>
        <w:tabs>
          <w:tab w:val="left" w:pos="851"/>
        </w:tabs>
        <w:autoSpaceDE w:val="0"/>
        <w:ind w:left="851" w:hanging="851"/>
        <w:jc w:val="both"/>
      </w:pPr>
    </w:p>
    <w:p w14:paraId="601DC4B7" w14:textId="77777777" w:rsidR="006D16D8" w:rsidRPr="00BE483D" w:rsidRDefault="006D16D8" w:rsidP="006D16D8">
      <w:pPr>
        <w:widowControl w:val="0"/>
        <w:tabs>
          <w:tab w:val="left" w:pos="851"/>
        </w:tabs>
        <w:autoSpaceDE w:val="0"/>
        <w:ind w:left="851" w:hanging="851"/>
        <w:jc w:val="both"/>
      </w:pPr>
      <w:r w:rsidRPr="00BE483D">
        <w:t>2.5.3.</w:t>
      </w:r>
      <w:r w:rsidRPr="00BE483D">
        <w:tab/>
        <w:t>Joindre</w:t>
      </w:r>
      <w:r w:rsidRPr="00BE483D">
        <w:rPr>
          <w:spacing w:val="8"/>
        </w:rPr>
        <w:t xml:space="preserve"> </w:t>
      </w:r>
      <w:r w:rsidRPr="00BE483D">
        <w:t>lesdites</w:t>
      </w:r>
      <w:r w:rsidRPr="00BE483D">
        <w:rPr>
          <w:spacing w:val="8"/>
        </w:rPr>
        <w:t xml:space="preserve"> </w:t>
      </w:r>
      <w:r w:rsidRPr="00BE483D">
        <w:t>études.</w:t>
      </w:r>
    </w:p>
    <w:p w14:paraId="71108136" w14:textId="77777777" w:rsidR="006D16D8" w:rsidRPr="00BE483D" w:rsidRDefault="006D16D8" w:rsidP="006D16D8">
      <w:pPr>
        <w:widowControl w:val="0"/>
        <w:tabs>
          <w:tab w:val="left" w:pos="851"/>
        </w:tabs>
        <w:autoSpaceDE w:val="0"/>
        <w:ind w:left="851" w:hanging="851"/>
        <w:jc w:val="both"/>
      </w:pPr>
    </w:p>
    <w:p w14:paraId="2139E191" w14:textId="77777777" w:rsidR="006D16D8" w:rsidRPr="00BE483D" w:rsidRDefault="006D16D8" w:rsidP="006D16D8">
      <w:pPr>
        <w:widowControl w:val="0"/>
        <w:tabs>
          <w:tab w:val="left" w:pos="851"/>
        </w:tabs>
        <w:autoSpaceDE w:val="0"/>
        <w:ind w:left="851" w:hanging="851"/>
        <w:jc w:val="both"/>
      </w:pPr>
    </w:p>
    <w:p w14:paraId="448F2F59" w14:textId="77777777" w:rsidR="006D16D8" w:rsidRPr="00BE483D" w:rsidRDefault="006D16D8" w:rsidP="006D16D8">
      <w:pPr>
        <w:widowControl w:val="0"/>
        <w:autoSpaceDE w:val="0"/>
        <w:jc w:val="both"/>
      </w:pPr>
      <w:r w:rsidRPr="00BE483D">
        <w:rPr>
          <w:i/>
          <w:spacing w:val="1"/>
        </w:rPr>
        <w:t>N.B</w:t>
      </w:r>
      <w:r w:rsidRPr="00BE483D">
        <w:rPr>
          <w:spacing w:val="1"/>
        </w:rPr>
        <w:t xml:space="preserve"> : </w:t>
      </w:r>
      <w:r w:rsidRPr="00BE483D">
        <w:t>.</w:t>
      </w:r>
      <w:r w:rsidRPr="00BE483D">
        <w:rPr>
          <w:spacing w:val="29"/>
        </w:rPr>
        <w:t xml:space="preserve"> -</w:t>
      </w:r>
      <w:r w:rsidRPr="00BE483D">
        <w:rPr>
          <w:spacing w:val="29"/>
        </w:rPr>
        <w:tab/>
      </w:r>
      <w:r w:rsidRPr="00BE483D">
        <w:rPr>
          <w:spacing w:val="1"/>
        </w:rPr>
        <w:t>Pou</w:t>
      </w:r>
      <w:r w:rsidRPr="00BE483D">
        <w:t xml:space="preserve">r </w:t>
      </w:r>
      <w:r w:rsidRPr="00BE483D">
        <w:rPr>
          <w:spacing w:val="-37"/>
        </w:rPr>
        <w:t xml:space="preserve"> </w:t>
      </w:r>
      <w:r w:rsidRPr="00BE483D">
        <w:rPr>
          <w:spacing w:val="1"/>
        </w:rPr>
        <w:t>le</w:t>
      </w:r>
      <w:r w:rsidRPr="00BE483D">
        <w:t xml:space="preserve">s </w:t>
      </w:r>
      <w:r w:rsidRPr="00BE483D">
        <w:rPr>
          <w:spacing w:val="-37"/>
        </w:rPr>
        <w:t xml:space="preserve"> </w:t>
      </w:r>
      <w:r w:rsidRPr="00BE483D">
        <w:rPr>
          <w:spacing w:val="1"/>
        </w:rPr>
        <w:t>prestation</w:t>
      </w:r>
      <w:r w:rsidRPr="00BE483D">
        <w:t xml:space="preserve">s </w:t>
      </w:r>
      <w:r w:rsidRPr="00BE483D">
        <w:rPr>
          <w:spacing w:val="-37"/>
        </w:rPr>
        <w:t xml:space="preserve"> </w:t>
      </w:r>
      <w:r w:rsidRPr="00BE483D">
        <w:rPr>
          <w:spacing w:val="1"/>
        </w:rPr>
        <w:t>d</w:t>
      </w:r>
      <w:r w:rsidRPr="00BE483D">
        <w:t xml:space="preserve">e </w:t>
      </w:r>
      <w:r w:rsidRPr="00BE483D">
        <w:rPr>
          <w:spacing w:val="-37"/>
        </w:rPr>
        <w:t xml:space="preserve"> </w:t>
      </w:r>
      <w:r w:rsidRPr="00BE483D">
        <w:rPr>
          <w:spacing w:val="1"/>
        </w:rPr>
        <w:t>moindr</w:t>
      </w:r>
      <w:r w:rsidRPr="00BE483D">
        <w:t xml:space="preserve">e </w:t>
      </w:r>
      <w:r w:rsidRPr="00BE483D">
        <w:rPr>
          <w:spacing w:val="-37"/>
        </w:rPr>
        <w:t xml:space="preserve"> </w:t>
      </w:r>
      <w:r w:rsidRPr="00BE483D">
        <w:rPr>
          <w:spacing w:val="1"/>
        </w:rPr>
        <w:t>envergure</w:t>
      </w:r>
      <w:r w:rsidRPr="00BE483D">
        <w:t xml:space="preserve">, </w:t>
      </w:r>
      <w:r w:rsidRPr="00BE483D">
        <w:rPr>
          <w:spacing w:val="-37"/>
        </w:rPr>
        <w:t xml:space="preserve"> </w:t>
      </w:r>
      <w:r w:rsidRPr="00BE483D">
        <w:rPr>
          <w:spacing w:val="1"/>
        </w:rPr>
        <w:t>l</w:t>
      </w:r>
      <w:r w:rsidRPr="00BE483D">
        <w:t xml:space="preserve">e </w:t>
      </w:r>
      <w:r w:rsidRPr="00BE483D">
        <w:rPr>
          <w:spacing w:val="-37"/>
        </w:rPr>
        <w:t xml:space="preserve"> </w:t>
      </w:r>
      <w:r w:rsidRPr="00BE483D">
        <w:rPr>
          <w:spacing w:val="1"/>
        </w:rPr>
        <w:t>Maîtr</w:t>
      </w:r>
      <w:r w:rsidRPr="00BE483D">
        <w:t xml:space="preserve">e </w:t>
      </w:r>
      <w:r w:rsidRPr="00BE483D">
        <w:rPr>
          <w:spacing w:val="-37"/>
        </w:rPr>
        <w:t xml:space="preserve"> </w:t>
      </w:r>
      <w:r w:rsidRPr="00BE483D">
        <w:rPr>
          <w:spacing w:val="1"/>
        </w:rPr>
        <w:t>d’Ouvrag</w:t>
      </w:r>
      <w:r w:rsidRPr="00BE483D">
        <w:t xml:space="preserve">e </w:t>
      </w:r>
      <w:r w:rsidRPr="00BE483D">
        <w:rPr>
          <w:spacing w:val="-37"/>
        </w:rPr>
        <w:t xml:space="preserve"> </w:t>
      </w:r>
      <w:r w:rsidRPr="00BE483D">
        <w:t>peut</w:t>
      </w:r>
      <w:r w:rsidRPr="00BE483D">
        <w:rPr>
          <w:spacing w:val="8"/>
        </w:rPr>
        <w:t xml:space="preserve"> </w:t>
      </w:r>
      <w:r w:rsidRPr="00BE483D">
        <w:t>fournir</w:t>
      </w:r>
      <w:r w:rsidRPr="00BE483D">
        <w:rPr>
          <w:spacing w:val="8"/>
        </w:rPr>
        <w:t xml:space="preserve"> </w:t>
      </w:r>
      <w:r w:rsidRPr="00BE483D">
        <w:t>un</w:t>
      </w:r>
      <w:r w:rsidRPr="00BE483D">
        <w:rPr>
          <w:spacing w:val="8"/>
        </w:rPr>
        <w:t xml:space="preserve"> </w:t>
      </w:r>
      <w:r w:rsidRPr="00BE483D">
        <w:t>calcul</w:t>
      </w:r>
      <w:r w:rsidRPr="00BE483D">
        <w:rPr>
          <w:spacing w:val="8"/>
        </w:rPr>
        <w:t xml:space="preserve"> </w:t>
      </w:r>
      <w:r w:rsidRPr="00BE483D">
        <w:t>justificatif</w:t>
      </w:r>
      <w:r w:rsidRPr="00BE483D">
        <w:rPr>
          <w:spacing w:val="8"/>
        </w:rPr>
        <w:t xml:space="preserve"> </w:t>
      </w:r>
      <w:r w:rsidRPr="00BE483D">
        <w:t>des</w:t>
      </w:r>
      <w:r w:rsidRPr="00BE483D">
        <w:rPr>
          <w:spacing w:val="8"/>
        </w:rPr>
        <w:t xml:space="preserve"> </w:t>
      </w:r>
      <w:r w:rsidRPr="00BE483D">
        <w:t>quantités</w:t>
      </w:r>
      <w:r w:rsidRPr="00BE483D">
        <w:rPr>
          <w:spacing w:val="8"/>
        </w:rPr>
        <w:t xml:space="preserve"> </w:t>
      </w:r>
      <w:r w:rsidRPr="00BE483D">
        <w:t>du</w:t>
      </w:r>
      <w:r w:rsidRPr="00BE483D">
        <w:rPr>
          <w:spacing w:val="8"/>
        </w:rPr>
        <w:t xml:space="preserve"> </w:t>
      </w:r>
      <w:r w:rsidRPr="00BE483D">
        <w:t>DAO</w:t>
      </w:r>
      <w:r w:rsidRPr="00BE483D">
        <w:rPr>
          <w:spacing w:val="8"/>
        </w:rPr>
        <w:t xml:space="preserve"> </w:t>
      </w:r>
      <w:r w:rsidRPr="00BE483D">
        <w:t>:</w:t>
      </w:r>
    </w:p>
    <w:p w14:paraId="44184199" w14:textId="77777777" w:rsidR="006D16D8" w:rsidRPr="00BE483D" w:rsidRDefault="006D16D8" w:rsidP="006D16D8">
      <w:pPr>
        <w:widowControl w:val="0"/>
        <w:autoSpaceDE w:val="0"/>
        <w:jc w:val="both"/>
      </w:pPr>
    </w:p>
    <w:p w14:paraId="7199635F" w14:textId="77777777" w:rsidR="006D16D8" w:rsidRPr="00BE483D" w:rsidRDefault="006D16D8" w:rsidP="006D16D8">
      <w:pPr>
        <w:widowControl w:val="0"/>
        <w:autoSpaceDE w:val="0"/>
        <w:jc w:val="both"/>
      </w:pPr>
    </w:p>
    <w:p w14:paraId="248616B8" w14:textId="77777777" w:rsidR="006D16D8" w:rsidRPr="00BE483D" w:rsidRDefault="006D16D8" w:rsidP="006D16D8">
      <w:pPr>
        <w:widowControl w:val="0"/>
        <w:numPr>
          <w:ilvl w:val="0"/>
          <w:numId w:val="9"/>
        </w:numPr>
        <w:tabs>
          <w:tab w:val="left" w:pos="-1000"/>
        </w:tabs>
        <w:autoSpaceDE w:val="0"/>
        <w:ind w:left="0" w:firstLine="0"/>
        <w:jc w:val="both"/>
      </w:pPr>
      <w:r w:rsidRPr="00BE483D">
        <w:rPr>
          <w:i/>
          <w:iCs/>
        </w:rPr>
        <w:t>Le Président de la Commission des Marchés peut avant de se prononcer, solliciter</w:t>
      </w:r>
      <w:r w:rsidRPr="00BE483D">
        <w:rPr>
          <w:i/>
          <w:iCs/>
          <w:spacing w:val="8"/>
        </w:rPr>
        <w:t xml:space="preserve"> </w:t>
      </w:r>
      <w:r w:rsidRPr="00BE483D">
        <w:rPr>
          <w:i/>
          <w:iCs/>
        </w:rPr>
        <w:t>l’avis</w:t>
      </w:r>
      <w:r w:rsidRPr="00BE483D">
        <w:rPr>
          <w:i/>
          <w:iCs/>
          <w:spacing w:val="8"/>
        </w:rPr>
        <w:t xml:space="preserve"> </w:t>
      </w:r>
      <w:r w:rsidRPr="00BE483D">
        <w:rPr>
          <w:i/>
          <w:iCs/>
        </w:rPr>
        <w:t>d’un</w:t>
      </w:r>
      <w:r w:rsidRPr="00BE483D">
        <w:rPr>
          <w:i/>
          <w:iCs/>
          <w:spacing w:val="8"/>
        </w:rPr>
        <w:t xml:space="preserve"> </w:t>
      </w:r>
      <w:r w:rsidRPr="00BE483D">
        <w:rPr>
          <w:i/>
          <w:iCs/>
        </w:rPr>
        <w:t>expert</w:t>
      </w:r>
      <w:r w:rsidRPr="00BE483D">
        <w:rPr>
          <w:i/>
          <w:iCs/>
          <w:spacing w:val="8"/>
        </w:rPr>
        <w:t xml:space="preserve"> </w:t>
      </w:r>
      <w:r w:rsidRPr="00BE483D">
        <w:rPr>
          <w:i/>
          <w:iCs/>
        </w:rPr>
        <w:t>sur</w:t>
      </w:r>
      <w:r w:rsidRPr="00BE483D">
        <w:rPr>
          <w:i/>
          <w:iCs/>
          <w:spacing w:val="8"/>
        </w:rPr>
        <w:t xml:space="preserve"> </w:t>
      </w:r>
      <w:r w:rsidRPr="00BE483D">
        <w:rPr>
          <w:i/>
          <w:iCs/>
        </w:rPr>
        <w:t>la</w:t>
      </w:r>
      <w:r w:rsidRPr="00BE483D">
        <w:rPr>
          <w:i/>
          <w:iCs/>
          <w:spacing w:val="8"/>
        </w:rPr>
        <w:t xml:space="preserve"> </w:t>
      </w:r>
      <w:r w:rsidRPr="00BE483D">
        <w:rPr>
          <w:i/>
          <w:iCs/>
        </w:rPr>
        <w:t>qualité</w:t>
      </w:r>
      <w:r w:rsidRPr="00BE483D">
        <w:rPr>
          <w:i/>
          <w:iCs/>
          <w:spacing w:val="8"/>
        </w:rPr>
        <w:t xml:space="preserve"> </w:t>
      </w:r>
      <w:r w:rsidRPr="00BE483D">
        <w:rPr>
          <w:i/>
          <w:iCs/>
        </w:rPr>
        <w:t>des</w:t>
      </w:r>
      <w:r w:rsidRPr="00BE483D">
        <w:rPr>
          <w:i/>
          <w:iCs/>
          <w:spacing w:val="8"/>
        </w:rPr>
        <w:t xml:space="preserve"> </w:t>
      </w:r>
      <w:r w:rsidRPr="00BE483D">
        <w:rPr>
          <w:i/>
          <w:iCs/>
        </w:rPr>
        <w:t>études</w:t>
      </w:r>
      <w:r w:rsidRPr="00BE483D">
        <w:rPr>
          <w:i/>
          <w:iCs/>
          <w:spacing w:val="8"/>
        </w:rPr>
        <w:t xml:space="preserve"> </w:t>
      </w:r>
      <w:r w:rsidRPr="00BE483D">
        <w:rPr>
          <w:i/>
          <w:iCs/>
        </w:rPr>
        <w:t>réalisées.</w:t>
      </w:r>
    </w:p>
    <w:p w14:paraId="47225734" w14:textId="77777777" w:rsidR="006D16D8" w:rsidRPr="00BE483D" w:rsidRDefault="006D16D8" w:rsidP="006D16D8">
      <w:pPr>
        <w:pageBreakBefore/>
        <w:suppressAutoHyphens w:val="0"/>
      </w:pPr>
    </w:p>
    <w:p w14:paraId="0B782EE0" w14:textId="77777777" w:rsidR="006D16D8" w:rsidRPr="00BE483D" w:rsidRDefault="006D16D8" w:rsidP="006D16D8">
      <w:pPr>
        <w:widowControl w:val="0"/>
        <w:autoSpaceDE w:val="0"/>
        <w:jc w:val="both"/>
      </w:pPr>
    </w:p>
    <w:p w14:paraId="1CAAF7B5" w14:textId="77777777" w:rsidR="006D16D8" w:rsidRPr="00BE483D" w:rsidRDefault="006D16D8" w:rsidP="006D16D8">
      <w:pPr>
        <w:widowControl w:val="0"/>
        <w:autoSpaceDE w:val="0"/>
        <w:jc w:val="both"/>
      </w:pPr>
    </w:p>
    <w:p w14:paraId="65ED944C" w14:textId="77777777" w:rsidR="006D16D8" w:rsidRPr="00BE483D" w:rsidRDefault="006D16D8" w:rsidP="006D16D8">
      <w:pPr>
        <w:widowControl w:val="0"/>
        <w:autoSpaceDE w:val="0"/>
        <w:jc w:val="both"/>
      </w:pPr>
    </w:p>
    <w:p w14:paraId="665F14A1" w14:textId="77777777" w:rsidR="006D16D8" w:rsidRPr="00BE483D" w:rsidRDefault="006D16D8" w:rsidP="006D16D8">
      <w:pPr>
        <w:widowControl w:val="0"/>
        <w:autoSpaceDE w:val="0"/>
        <w:jc w:val="both"/>
      </w:pPr>
    </w:p>
    <w:p w14:paraId="68A74957" w14:textId="77777777" w:rsidR="006D16D8" w:rsidRPr="00BE483D" w:rsidRDefault="006D16D8" w:rsidP="006D16D8">
      <w:pPr>
        <w:widowControl w:val="0"/>
        <w:autoSpaceDE w:val="0"/>
        <w:jc w:val="both"/>
      </w:pPr>
    </w:p>
    <w:p w14:paraId="74B57B2C" w14:textId="77777777" w:rsidR="006D16D8" w:rsidRPr="00BE483D" w:rsidRDefault="006D16D8" w:rsidP="006D16D8">
      <w:pPr>
        <w:widowControl w:val="0"/>
        <w:autoSpaceDE w:val="0"/>
        <w:jc w:val="both"/>
      </w:pPr>
    </w:p>
    <w:p w14:paraId="71434EC0" w14:textId="77777777" w:rsidR="006D16D8" w:rsidRPr="00BE483D" w:rsidRDefault="006D16D8" w:rsidP="006D16D8">
      <w:pPr>
        <w:widowControl w:val="0"/>
        <w:autoSpaceDE w:val="0"/>
        <w:jc w:val="both"/>
      </w:pPr>
    </w:p>
    <w:p w14:paraId="3E31210C" w14:textId="77777777" w:rsidR="006D16D8" w:rsidRPr="00BE483D" w:rsidRDefault="006D16D8" w:rsidP="006D16D8">
      <w:pPr>
        <w:widowControl w:val="0"/>
        <w:autoSpaceDE w:val="0"/>
        <w:jc w:val="both"/>
      </w:pPr>
    </w:p>
    <w:p w14:paraId="7DCDA897" w14:textId="77777777" w:rsidR="006D16D8" w:rsidRPr="00BE483D" w:rsidRDefault="006D16D8" w:rsidP="006D16D8">
      <w:pPr>
        <w:widowControl w:val="0"/>
        <w:autoSpaceDE w:val="0"/>
        <w:jc w:val="both"/>
      </w:pPr>
    </w:p>
    <w:p w14:paraId="55C9A3E3" w14:textId="77777777" w:rsidR="006D16D8" w:rsidRPr="00BE483D" w:rsidRDefault="006D16D8" w:rsidP="006D16D8">
      <w:pPr>
        <w:widowControl w:val="0"/>
        <w:autoSpaceDE w:val="0"/>
        <w:jc w:val="both"/>
      </w:pPr>
    </w:p>
    <w:p w14:paraId="33A11F32" w14:textId="77777777" w:rsidR="006D16D8" w:rsidRPr="00BE483D" w:rsidRDefault="006D16D8" w:rsidP="006D16D8">
      <w:pPr>
        <w:widowControl w:val="0"/>
        <w:autoSpaceDE w:val="0"/>
        <w:jc w:val="both"/>
      </w:pPr>
    </w:p>
    <w:p w14:paraId="473691F0" w14:textId="77777777" w:rsidR="006D16D8" w:rsidRPr="00BE483D" w:rsidRDefault="006D16D8" w:rsidP="006D16D8">
      <w:pPr>
        <w:widowControl w:val="0"/>
        <w:autoSpaceDE w:val="0"/>
        <w:jc w:val="both"/>
      </w:pPr>
    </w:p>
    <w:p w14:paraId="138976B0" w14:textId="77777777" w:rsidR="006D16D8" w:rsidRPr="00BE483D" w:rsidRDefault="006D16D8" w:rsidP="006D16D8">
      <w:pPr>
        <w:widowControl w:val="0"/>
        <w:autoSpaceDE w:val="0"/>
        <w:jc w:val="both"/>
      </w:pPr>
    </w:p>
    <w:p w14:paraId="1B9AF0E4" w14:textId="77777777" w:rsidR="006D16D8" w:rsidRPr="00BE483D" w:rsidRDefault="006D16D8" w:rsidP="006D16D8">
      <w:pPr>
        <w:widowControl w:val="0"/>
        <w:autoSpaceDE w:val="0"/>
        <w:jc w:val="both"/>
      </w:pPr>
    </w:p>
    <w:p w14:paraId="22182216" w14:textId="77777777" w:rsidR="006D16D8" w:rsidRPr="00BE483D" w:rsidRDefault="006D16D8" w:rsidP="006D16D8">
      <w:pPr>
        <w:widowControl w:val="0"/>
        <w:autoSpaceDE w:val="0"/>
        <w:jc w:val="both"/>
      </w:pPr>
    </w:p>
    <w:p w14:paraId="12E075DE" w14:textId="77777777" w:rsidR="006D16D8" w:rsidRPr="00BE483D" w:rsidRDefault="006D16D8" w:rsidP="006D16D8">
      <w:pPr>
        <w:pStyle w:val="TitrePieceDAO"/>
        <w:ind w:left="0" w:hanging="11"/>
        <w:rPr>
          <w:rFonts w:ascii="Times New Roman" w:hAnsi="Times New Roman" w:cs="Times New Roman"/>
        </w:rPr>
      </w:pPr>
      <w:r w:rsidRPr="00BE483D">
        <w:rPr>
          <w:rFonts w:ascii="Times New Roman" w:hAnsi="Times New Roman" w:cs="Times New Roman"/>
        </w:rPr>
        <w:t> </w:t>
      </w:r>
      <w:r w:rsidRPr="00BE483D">
        <w:rPr>
          <w:rFonts w:ascii="Times New Roman" w:hAnsi="Times New Roman" w:cs="Times New Roman"/>
        </w:rPr>
        <w:br/>
      </w:r>
      <w:bookmarkStart w:id="29" w:name="_Toc390335373"/>
      <w:bookmarkStart w:id="30" w:name="_Toc430771912"/>
      <w:bookmarkStart w:id="31" w:name="_Toc446836723"/>
      <w:r w:rsidRPr="00BE483D">
        <w:rPr>
          <w:rFonts w:ascii="Times New Roman" w:hAnsi="Times New Roman" w:cs="Times New Roman"/>
        </w:rPr>
        <w:t>Liste des établissements bancaires et organismes financiers autorisés à émettre des cautions dans le cadre des marchés publics</w:t>
      </w:r>
      <w:bookmarkEnd w:id="29"/>
      <w:bookmarkEnd w:id="30"/>
      <w:bookmarkEnd w:id="31"/>
    </w:p>
    <w:p w14:paraId="48169140" w14:textId="77777777" w:rsidR="006D16D8" w:rsidRPr="00BE483D" w:rsidRDefault="006D16D8" w:rsidP="006D16D8">
      <w:pPr>
        <w:widowControl w:val="0"/>
        <w:autoSpaceDE w:val="0"/>
        <w:jc w:val="both"/>
        <w:rPr>
          <w:spacing w:val="30"/>
        </w:rPr>
      </w:pPr>
    </w:p>
    <w:p w14:paraId="24CF28A8" w14:textId="77777777" w:rsidR="006D16D8" w:rsidRPr="00BE483D" w:rsidRDefault="006D16D8" w:rsidP="006D16D8">
      <w:pPr>
        <w:widowControl w:val="0"/>
        <w:autoSpaceDE w:val="0"/>
        <w:jc w:val="both"/>
        <w:rPr>
          <w:spacing w:val="30"/>
        </w:rPr>
      </w:pPr>
    </w:p>
    <w:p w14:paraId="3A5777CB" w14:textId="77777777" w:rsidR="006D16D8" w:rsidRPr="00BE483D" w:rsidRDefault="006D16D8" w:rsidP="006D16D8">
      <w:pPr>
        <w:widowControl w:val="0"/>
        <w:autoSpaceDE w:val="0"/>
        <w:jc w:val="both"/>
        <w:rPr>
          <w:spacing w:val="30"/>
        </w:rPr>
      </w:pPr>
    </w:p>
    <w:p w14:paraId="489B7A84" w14:textId="77777777" w:rsidR="006D16D8" w:rsidRPr="00BE483D" w:rsidRDefault="006D16D8" w:rsidP="006D16D8">
      <w:pPr>
        <w:widowControl w:val="0"/>
        <w:autoSpaceDE w:val="0"/>
        <w:jc w:val="both"/>
        <w:rPr>
          <w:spacing w:val="30"/>
        </w:rPr>
      </w:pPr>
    </w:p>
    <w:p w14:paraId="0FB7F6A5" w14:textId="77777777" w:rsidR="006D16D8" w:rsidRPr="00BE483D" w:rsidRDefault="006D16D8" w:rsidP="006D16D8">
      <w:pPr>
        <w:widowControl w:val="0"/>
        <w:autoSpaceDE w:val="0"/>
        <w:jc w:val="both"/>
        <w:rPr>
          <w:spacing w:val="30"/>
        </w:rPr>
      </w:pPr>
    </w:p>
    <w:p w14:paraId="1F7DBF82" w14:textId="77777777" w:rsidR="006D16D8" w:rsidRPr="00BE483D" w:rsidRDefault="006D16D8" w:rsidP="006D16D8">
      <w:pPr>
        <w:widowControl w:val="0"/>
        <w:autoSpaceDE w:val="0"/>
        <w:jc w:val="both"/>
        <w:rPr>
          <w:spacing w:val="30"/>
        </w:rPr>
      </w:pPr>
    </w:p>
    <w:p w14:paraId="36288E1B" w14:textId="77777777" w:rsidR="006D16D8" w:rsidRPr="00BE483D" w:rsidRDefault="006D16D8" w:rsidP="006D16D8">
      <w:pPr>
        <w:widowControl w:val="0"/>
        <w:tabs>
          <w:tab w:val="left" w:pos="4180"/>
          <w:tab w:val="left" w:pos="5700"/>
          <w:tab w:val="left" w:pos="6920"/>
        </w:tabs>
        <w:autoSpaceDE w:val="0"/>
        <w:spacing w:line="690" w:lineRule="exact"/>
        <w:rPr>
          <w:b/>
          <w:spacing w:val="30"/>
        </w:rPr>
      </w:pPr>
    </w:p>
    <w:p w14:paraId="4CE07E45" w14:textId="77777777" w:rsidR="006D16D8" w:rsidRPr="00BE483D" w:rsidRDefault="006D16D8" w:rsidP="006D16D8">
      <w:pPr>
        <w:widowControl w:val="0"/>
        <w:tabs>
          <w:tab w:val="left" w:pos="4180"/>
          <w:tab w:val="left" w:pos="5700"/>
          <w:tab w:val="left" w:pos="6920"/>
        </w:tabs>
        <w:autoSpaceDE w:val="0"/>
        <w:spacing w:line="690" w:lineRule="exact"/>
        <w:rPr>
          <w:b/>
          <w:spacing w:val="30"/>
        </w:rPr>
      </w:pPr>
    </w:p>
    <w:p w14:paraId="5B58FC73" w14:textId="77777777" w:rsidR="006D16D8" w:rsidRPr="00BE483D" w:rsidRDefault="006D16D8" w:rsidP="006D16D8">
      <w:pPr>
        <w:widowControl w:val="0"/>
        <w:tabs>
          <w:tab w:val="left" w:pos="4180"/>
          <w:tab w:val="left" w:pos="5700"/>
          <w:tab w:val="left" w:pos="6920"/>
        </w:tabs>
        <w:autoSpaceDE w:val="0"/>
        <w:spacing w:line="690" w:lineRule="exact"/>
        <w:rPr>
          <w:b/>
          <w:spacing w:val="30"/>
        </w:rPr>
      </w:pPr>
    </w:p>
    <w:p w14:paraId="7FD9AA61" w14:textId="77777777" w:rsidR="006D16D8" w:rsidRDefault="006D16D8" w:rsidP="006D16D8">
      <w:pPr>
        <w:widowControl w:val="0"/>
        <w:tabs>
          <w:tab w:val="left" w:pos="4180"/>
          <w:tab w:val="left" w:pos="5700"/>
          <w:tab w:val="left" w:pos="6920"/>
        </w:tabs>
        <w:autoSpaceDE w:val="0"/>
        <w:spacing w:line="690" w:lineRule="exact"/>
        <w:rPr>
          <w:b/>
          <w:spacing w:val="30"/>
        </w:rPr>
      </w:pPr>
    </w:p>
    <w:p w14:paraId="5C6A4CF0" w14:textId="77777777" w:rsidR="00CF26DD" w:rsidRPr="00BE483D" w:rsidRDefault="00CF26DD" w:rsidP="006D16D8">
      <w:pPr>
        <w:widowControl w:val="0"/>
        <w:tabs>
          <w:tab w:val="left" w:pos="4180"/>
          <w:tab w:val="left" w:pos="5700"/>
          <w:tab w:val="left" w:pos="6920"/>
        </w:tabs>
        <w:autoSpaceDE w:val="0"/>
        <w:spacing w:line="690" w:lineRule="exact"/>
        <w:rPr>
          <w:b/>
          <w:spacing w:val="30"/>
        </w:rPr>
      </w:pPr>
    </w:p>
    <w:p w14:paraId="75167D35" w14:textId="77777777" w:rsidR="006D16D8" w:rsidRPr="00BE483D" w:rsidRDefault="006D16D8" w:rsidP="006D16D8">
      <w:pPr>
        <w:widowControl w:val="0"/>
        <w:tabs>
          <w:tab w:val="left" w:pos="4180"/>
          <w:tab w:val="left" w:pos="5700"/>
          <w:tab w:val="left" w:pos="6920"/>
        </w:tabs>
        <w:autoSpaceDE w:val="0"/>
        <w:spacing w:line="690" w:lineRule="exact"/>
        <w:rPr>
          <w:b/>
          <w:spacing w:val="30"/>
        </w:rPr>
      </w:pPr>
    </w:p>
    <w:p w14:paraId="7ACE5B47" w14:textId="77777777" w:rsidR="0070131B" w:rsidRPr="00EB77D8" w:rsidRDefault="0070131B" w:rsidP="0070131B">
      <w:pPr>
        <w:widowControl w:val="0"/>
        <w:tabs>
          <w:tab w:val="left" w:pos="4180"/>
          <w:tab w:val="left" w:pos="5700"/>
          <w:tab w:val="left" w:pos="6920"/>
        </w:tabs>
        <w:autoSpaceDE w:val="0"/>
        <w:spacing w:line="360" w:lineRule="auto"/>
        <w:rPr>
          <w:b/>
          <w:spacing w:val="30"/>
          <w:u w:val="single"/>
        </w:rPr>
      </w:pPr>
      <w:r w:rsidRPr="00EB77D8">
        <w:rPr>
          <w:b/>
          <w:spacing w:val="30"/>
        </w:rPr>
        <w:t xml:space="preserve">I </w:t>
      </w:r>
      <w:r>
        <w:rPr>
          <w:b/>
          <w:spacing w:val="30"/>
          <w:u w:val="single"/>
        </w:rPr>
        <w:t>BANQUES</w:t>
      </w:r>
    </w:p>
    <w:p w14:paraId="5990AAE7" w14:textId="77777777" w:rsidR="0070131B" w:rsidRPr="00EB77D8" w:rsidRDefault="0070131B" w:rsidP="00D63863">
      <w:pPr>
        <w:pStyle w:val="Sansinterligne"/>
        <w:numPr>
          <w:ilvl w:val="0"/>
          <w:numId w:val="11"/>
        </w:numPr>
        <w:spacing w:line="360" w:lineRule="auto"/>
        <w:ind w:left="284" w:firstLine="0"/>
        <w:rPr>
          <w:b/>
          <w:lang w:val="en-US"/>
        </w:rPr>
      </w:pPr>
      <w:r w:rsidRPr="00EB77D8">
        <w:rPr>
          <w:b/>
          <w:lang w:val="en-US"/>
        </w:rPr>
        <w:t>Afriland  First   Bank (FIRST   BANK), BP: 11 834, Yaoundé;</w:t>
      </w:r>
    </w:p>
    <w:p w14:paraId="1DF9405A" w14:textId="77777777" w:rsidR="0070131B" w:rsidRPr="00EB77D8" w:rsidRDefault="0070131B" w:rsidP="00D63863">
      <w:pPr>
        <w:pStyle w:val="Sansinterligne"/>
        <w:numPr>
          <w:ilvl w:val="0"/>
          <w:numId w:val="11"/>
        </w:numPr>
        <w:spacing w:line="360" w:lineRule="auto"/>
        <w:ind w:left="284" w:firstLine="0"/>
        <w:rPr>
          <w:b/>
        </w:rPr>
      </w:pPr>
      <w:r w:rsidRPr="00EB77D8">
        <w:rPr>
          <w:b/>
          <w:lang w:val="en-GB"/>
        </w:rPr>
        <w:t>Banque Atlantique Cameroun(BACM),</w:t>
      </w:r>
      <w:r w:rsidRPr="00EB77D8">
        <w:rPr>
          <w:b/>
          <w:lang w:val="en-US"/>
        </w:rPr>
        <w:t xml:space="preserve"> BP: 2 933, Douala;</w:t>
      </w:r>
    </w:p>
    <w:p w14:paraId="7E268DC4" w14:textId="77777777" w:rsidR="0070131B" w:rsidRPr="00EB77D8" w:rsidRDefault="0070131B" w:rsidP="00D63863">
      <w:pPr>
        <w:pStyle w:val="Sansinterligne"/>
        <w:numPr>
          <w:ilvl w:val="0"/>
          <w:numId w:val="11"/>
        </w:numPr>
        <w:spacing w:line="360" w:lineRule="auto"/>
        <w:ind w:left="284" w:firstLine="0"/>
        <w:rPr>
          <w:b/>
        </w:rPr>
      </w:pPr>
      <w:r w:rsidRPr="00EB77D8">
        <w:rPr>
          <w:b/>
        </w:rPr>
        <w:t>Banque Gabonaise pour le Financement Internati</w:t>
      </w:r>
      <w:r>
        <w:rPr>
          <w:b/>
        </w:rPr>
        <w:t>onal (BGFI BANK), BP: 600,</w:t>
      </w:r>
      <w:r w:rsidRPr="00EB77D8">
        <w:rPr>
          <w:b/>
        </w:rPr>
        <w:t xml:space="preserve"> Douala;</w:t>
      </w:r>
    </w:p>
    <w:p w14:paraId="28198693" w14:textId="77777777" w:rsidR="0070131B" w:rsidRPr="00EB77D8" w:rsidRDefault="0070131B" w:rsidP="00D63863">
      <w:pPr>
        <w:pStyle w:val="Sansinterligne"/>
        <w:numPr>
          <w:ilvl w:val="0"/>
          <w:numId w:val="11"/>
        </w:numPr>
        <w:spacing w:line="360" w:lineRule="auto"/>
        <w:ind w:left="284" w:firstLine="0"/>
        <w:rPr>
          <w:b/>
        </w:rPr>
      </w:pPr>
      <w:r w:rsidRPr="00EB77D8">
        <w:rPr>
          <w:b/>
        </w:rPr>
        <w:t>Banque International du Cameroun pour l’Epargne et</w:t>
      </w:r>
      <w:r>
        <w:rPr>
          <w:b/>
        </w:rPr>
        <w:t xml:space="preserve"> le Crédit(BICEC), BP: 1925</w:t>
      </w:r>
      <w:r w:rsidRPr="00EB77D8">
        <w:rPr>
          <w:b/>
        </w:rPr>
        <w:t>, Douala;</w:t>
      </w:r>
    </w:p>
    <w:p w14:paraId="764C7E4E" w14:textId="77777777" w:rsidR="0070131B" w:rsidRPr="00EB77D8" w:rsidRDefault="0070131B" w:rsidP="00D63863">
      <w:pPr>
        <w:pStyle w:val="Sansinterligne"/>
        <w:numPr>
          <w:ilvl w:val="0"/>
          <w:numId w:val="11"/>
        </w:numPr>
        <w:spacing w:line="360" w:lineRule="auto"/>
        <w:ind w:left="284" w:firstLine="0"/>
        <w:rPr>
          <w:b/>
          <w:lang w:val="en-US"/>
        </w:rPr>
      </w:pPr>
      <w:proofErr w:type="spellStart"/>
      <w:r w:rsidRPr="000104BB">
        <w:rPr>
          <w:b/>
          <w:lang w:val="en-US"/>
        </w:rPr>
        <w:t>CitiBank</w:t>
      </w:r>
      <w:proofErr w:type="spellEnd"/>
      <w:r w:rsidRPr="000104BB">
        <w:rPr>
          <w:b/>
          <w:lang w:val="en-US"/>
        </w:rPr>
        <w:t xml:space="preserve"> Cameroun(CITIGROUP), </w:t>
      </w:r>
      <w:r w:rsidRPr="00EB77D8">
        <w:rPr>
          <w:b/>
          <w:lang w:val="en-US"/>
        </w:rPr>
        <w:t>BP: 4 571, Douala;</w:t>
      </w:r>
    </w:p>
    <w:p w14:paraId="6F966C6C" w14:textId="77777777" w:rsidR="0070131B" w:rsidRPr="00EB77D8" w:rsidRDefault="0070131B" w:rsidP="00D63863">
      <w:pPr>
        <w:pStyle w:val="Sansinterligne"/>
        <w:numPr>
          <w:ilvl w:val="0"/>
          <w:numId w:val="11"/>
        </w:numPr>
        <w:spacing w:line="360" w:lineRule="auto"/>
        <w:ind w:left="284" w:firstLine="0"/>
        <w:rPr>
          <w:b/>
          <w:lang w:val="en-US"/>
        </w:rPr>
      </w:pPr>
      <w:r w:rsidRPr="00EB77D8">
        <w:rPr>
          <w:b/>
          <w:lang w:val="en-US"/>
        </w:rPr>
        <w:t>Commercial Bank of Cameroon(CBC), BP: 4 004, Douala;</w:t>
      </w:r>
    </w:p>
    <w:p w14:paraId="78CA4F43" w14:textId="77777777" w:rsidR="0070131B" w:rsidRPr="00EB77D8" w:rsidRDefault="0070131B" w:rsidP="00D63863">
      <w:pPr>
        <w:pStyle w:val="Sansinterligne"/>
        <w:numPr>
          <w:ilvl w:val="0"/>
          <w:numId w:val="11"/>
        </w:numPr>
        <w:spacing w:line="360" w:lineRule="auto"/>
        <w:ind w:left="284" w:firstLine="0"/>
        <w:rPr>
          <w:b/>
          <w:lang w:val="en-US"/>
        </w:rPr>
      </w:pPr>
      <w:r w:rsidRPr="00EB77D8">
        <w:rPr>
          <w:b/>
          <w:lang w:val="en-US"/>
        </w:rPr>
        <w:t>Ecobank Cameroun(ECOBANK) BP: 582, Douala;</w:t>
      </w:r>
    </w:p>
    <w:p w14:paraId="044FAA11" w14:textId="77777777" w:rsidR="0070131B" w:rsidRPr="00EB77D8" w:rsidRDefault="0070131B" w:rsidP="00D63863">
      <w:pPr>
        <w:pStyle w:val="Sansinterligne"/>
        <w:numPr>
          <w:ilvl w:val="0"/>
          <w:numId w:val="11"/>
        </w:numPr>
        <w:spacing w:line="360" w:lineRule="auto"/>
        <w:ind w:left="284" w:firstLine="0"/>
        <w:rPr>
          <w:b/>
          <w:lang w:val="en-US"/>
        </w:rPr>
      </w:pPr>
      <w:r w:rsidRPr="00EB77D8">
        <w:rPr>
          <w:b/>
          <w:lang w:val="en-US"/>
        </w:rPr>
        <w:t>National Financial Credit Bank(NFC-Bank), BP: 6 578, Yaoundé;</w:t>
      </w:r>
    </w:p>
    <w:p w14:paraId="7F3BF0DD" w14:textId="77777777" w:rsidR="0070131B" w:rsidRPr="00EB77D8" w:rsidRDefault="0070131B" w:rsidP="00D63863">
      <w:pPr>
        <w:pStyle w:val="Sansinterligne"/>
        <w:numPr>
          <w:ilvl w:val="0"/>
          <w:numId w:val="11"/>
        </w:numPr>
        <w:spacing w:line="360" w:lineRule="auto"/>
        <w:ind w:left="284" w:firstLine="0"/>
        <w:rPr>
          <w:b/>
        </w:rPr>
      </w:pPr>
      <w:r w:rsidRPr="00EB77D8">
        <w:rPr>
          <w:b/>
        </w:rPr>
        <w:t>Société commerciale de Banques Cameroun (SCB-Cameroun), BP: 300, Douala;</w:t>
      </w:r>
    </w:p>
    <w:p w14:paraId="3994524F" w14:textId="77777777" w:rsidR="0070131B" w:rsidRPr="00EB77D8" w:rsidRDefault="0070131B" w:rsidP="00D63863">
      <w:pPr>
        <w:pStyle w:val="Sansinterligne"/>
        <w:numPr>
          <w:ilvl w:val="0"/>
          <w:numId w:val="11"/>
        </w:numPr>
        <w:spacing w:line="360" w:lineRule="auto"/>
        <w:ind w:left="284" w:firstLine="0"/>
        <w:rPr>
          <w:b/>
        </w:rPr>
      </w:pPr>
      <w:r w:rsidRPr="00EB77D8">
        <w:rPr>
          <w:b/>
        </w:rPr>
        <w:t>Société Générale de Banque au Cameroun(SGC), BP: 4 042, Douala;</w:t>
      </w:r>
    </w:p>
    <w:p w14:paraId="0A267CA4" w14:textId="77777777" w:rsidR="0070131B" w:rsidRPr="00EB77D8" w:rsidRDefault="0070131B" w:rsidP="00D63863">
      <w:pPr>
        <w:pStyle w:val="Sansinterligne"/>
        <w:numPr>
          <w:ilvl w:val="0"/>
          <w:numId w:val="11"/>
        </w:numPr>
        <w:spacing w:line="360" w:lineRule="auto"/>
        <w:ind w:left="284" w:firstLine="0"/>
        <w:rPr>
          <w:b/>
          <w:lang w:val="en-US"/>
        </w:rPr>
      </w:pPr>
      <w:r w:rsidRPr="00EB77D8">
        <w:rPr>
          <w:b/>
          <w:lang w:val="en-US"/>
        </w:rPr>
        <w:t>Standard Chartered  Bank Cameroon(SCBC), BP: 1 784, Douala;</w:t>
      </w:r>
    </w:p>
    <w:p w14:paraId="01884E30" w14:textId="77777777" w:rsidR="0070131B" w:rsidRPr="00EB77D8" w:rsidRDefault="0070131B" w:rsidP="00D63863">
      <w:pPr>
        <w:pStyle w:val="Sansinterligne"/>
        <w:numPr>
          <w:ilvl w:val="0"/>
          <w:numId w:val="11"/>
        </w:numPr>
        <w:spacing w:line="360" w:lineRule="auto"/>
        <w:ind w:left="284" w:firstLine="0"/>
        <w:rPr>
          <w:b/>
          <w:lang w:val="en-US"/>
        </w:rPr>
      </w:pPr>
      <w:r w:rsidRPr="00EB77D8">
        <w:rPr>
          <w:b/>
          <w:lang w:val="en-US"/>
        </w:rPr>
        <w:t>Union Bank of Cameroon PLC(UBC), BP: 15 569, Douala;</w:t>
      </w:r>
    </w:p>
    <w:p w14:paraId="652C3A29" w14:textId="77777777" w:rsidR="0070131B" w:rsidRPr="00EB77D8" w:rsidRDefault="0070131B" w:rsidP="00D63863">
      <w:pPr>
        <w:pStyle w:val="Sansinterligne"/>
        <w:numPr>
          <w:ilvl w:val="0"/>
          <w:numId w:val="11"/>
        </w:numPr>
        <w:spacing w:line="360" w:lineRule="auto"/>
        <w:ind w:left="284" w:firstLine="0"/>
        <w:rPr>
          <w:b/>
          <w:lang w:val="en-US"/>
        </w:rPr>
      </w:pPr>
      <w:r w:rsidRPr="00EB77D8">
        <w:rPr>
          <w:b/>
          <w:lang w:val="en-US"/>
        </w:rPr>
        <w:t>United Bank for Africa(UBA), BP: 2 088, Douala;</w:t>
      </w:r>
    </w:p>
    <w:p w14:paraId="6CC035F9" w14:textId="77777777" w:rsidR="0070131B" w:rsidRDefault="0070131B" w:rsidP="00D63863">
      <w:pPr>
        <w:pStyle w:val="Sansinterligne"/>
        <w:numPr>
          <w:ilvl w:val="0"/>
          <w:numId w:val="11"/>
        </w:numPr>
        <w:spacing w:line="360" w:lineRule="auto"/>
        <w:ind w:left="284" w:firstLine="0"/>
        <w:rPr>
          <w:b/>
        </w:rPr>
      </w:pPr>
      <w:r w:rsidRPr="00EB77D8">
        <w:rPr>
          <w:b/>
        </w:rPr>
        <w:t>Banque Camerounaise des Petites et Moyennes Entrepri</w:t>
      </w:r>
      <w:r>
        <w:rPr>
          <w:b/>
        </w:rPr>
        <w:t>ses (BC-PME), BP: 1262</w:t>
      </w:r>
      <w:r w:rsidRPr="00EB77D8">
        <w:rPr>
          <w:b/>
        </w:rPr>
        <w:t>, Yaoundé;</w:t>
      </w:r>
    </w:p>
    <w:p w14:paraId="24E37929" w14:textId="77777777" w:rsidR="0070131B" w:rsidRPr="004C68A8" w:rsidRDefault="0070131B" w:rsidP="00D63863">
      <w:pPr>
        <w:pStyle w:val="Sansinterligne"/>
        <w:numPr>
          <w:ilvl w:val="0"/>
          <w:numId w:val="11"/>
        </w:numPr>
        <w:spacing w:line="360" w:lineRule="auto"/>
        <w:ind w:left="284" w:firstLine="0"/>
        <w:rPr>
          <w:b/>
          <w:lang w:val="en-US"/>
        </w:rPr>
      </w:pPr>
      <w:r w:rsidRPr="007E519D">
        <w:rPr>
          <w:b/>
          <w:lang w:val="en-US"/>
        </w:rPr>
        <w:t>Bank of Africa Cameroon (BOA CA</w:t>
      </w:r>
      <w:r>
        <w:rPr>
          <w:b/>
          <w:lang w:val="en-US"/>
        </w:rPr>
        <w:t>MEROON), BP: 4593 Douala.</w:t>
      </w:r>
    </w:p>
    <w:p w14:paraId="45ABDC5B" w14:textId="77777777" w:rsidR="0070131B" w:rsidRPr="004C68A8" w:rsidRDefault="0070131B" w:rsidP="0070131B">
      <w:pPr>
        <w:widowControl w:val="0"/>
        <w:tabs>
          <w:tab w:val="left" w:pos="4180"/>
          <w:tab w:val="left" w:pos="5700"/>
          <w:tab w:val="left" w:pos="6920"/>
        </w:tabs>
        <w:autoSpaceDE w:val="0"/>
        <w:spacing w:line="360" w:lineRule="auto"/>
        <w:rPr>
          <w:b/>
          <w:spacing w:val="30"/>
        </w:rPr>
      </w:pPr>
      <w:r w:rsidRPr="00EB77D8">
        <w:rPr>
          <w:b/>
          <w:spacing w:val="30"/>
        </w:rPr>
        <w:t xml:space="preserve">II- </w:t>
      </w:r>
      <w:r w:rsidRPr="00EB77D8">
        <w:rPr>
          <w:b/>
          <w:spacing w:val="30"/>
          <w:u w:val="single"/>
        </w:rPr>
        <w:t>COMPAGNIES D’ASSURANCES</w:t>
      </w:r>
    </w:p>
    <w:p w14:paraId="6D316D51" w14:textId="77777777" w:rsidR="0070131B" w:rsidRPr="00EB77D8" w:rsidRDefault="0070131B" w:rsidP="00D63863">
      <w:pPr>
        <w:pStyle w:val="Sansinterligne"/>
        <w:spacing w:line="360" w:lineRule="auto"/>
        <w:ind w:left="284"/>
        <w:rPr>
          <w:b/>
        </w:rPr>
      </w:pPr>
      <w:r>
        <w:rPr>
          <w:b/>
        </w:rPr>
        <w:t>16</w:t>
      </w:r>
      <w:r w:rsidRPr="00EB77D8">
        <w:rPr>
          <w:b/>
        </w:rPr>
        <w:t>. Chanas assurances; BP: 109, Douala;</w:t>
      </w:r>
    </w:p>
    <w:p w14:paraId="1C3BA999" w14:textId="77777777" w:rsidR="0070131B" w:rsidRPr="00EB77D8" w:rsidRDefault="0070131B" w:rsidP="00D63863">
      <w:pPr>
        <w:pStyle w:val="Sansinterligne"/>
        <w:spacing w:line="360" w:lineRule="auto"/>
        <w:ind w:left="284"/>
        <w:rPr>
          <w:b/>
        </w:rPr>
      </w:pPr>
      <w:r>
        <w:rPr>
          <w:b/>
        </w:rPr>
        <w:t>17</w:t>
      </w:r>
      <w:r w:rsidRPr="00EB77D8">
        <w:rPr>
          <w:b/>
        </w:rPr>
        <w:t>. Activa Assurances, BP: 12 970, Douala;</w:t>
      </w:r>
    </w:p>
    <w:p w14:paraId="37E61F16" w14:textId="77777777" w:rsidR="0070131B" w:rsidRPr="00EB77D8" w:rsidRDefault="0070131B" w:rsidP="00D63863">
      <w:pPr>
        <w:pStyle w:val="Sansinterligne"/>
        <w:spacing w:line="360" w:lineRule="auto"/>
        <w:ind w:left="284"/>
        <w:rPr>
          <w:b/>
        </w:rPr>
      </w:pPr>
      <w:r>
        <w:rPr>
          <w:b/>
        </w:rPr>
        <w:t>18</w:t>
      </w:r>
      <w:r w:rsidRPr="00EB77D8">
        <w:rPr>
          <w:b/>
        </w:rPr>
        <w:t xml:space="preserve">. Assurance et Réassurance </w:t>
      </w:r>
      <w:r>
        <w:rPr>
          <w:b/>
        </w:rPr>
        <w:t>Africaine(AREA) S.A. BP : 1531</w:t>
      </w:r>
      <w:r w:rsidRPr="00EB77D8">
        <w:rPr>
          <w:b/>
        </w:rPr>
        <w:t>, Douala.</w:t>
      </w:r>
    </w:p>
    <w:p w14:paraId="124353EE" w14:textId="77777777" w:rsidR="0070131B" w:rsidRPr="00EB77D8" w:rsidRDefault="0070131B" w:rsidP="00D63863">
      <w:pPr>
        <w:pStyle w:val="Sansinterligne"/>
        <w:spacing w:line="360" w:lineRule="auto"/>
        <w:ind w:left="284"/>
        <w:rPr>
          <w:b/>
          <w:lang w:val="en-US"/>
        </w:rPr>
      </w:pPr>
      <w:r>
        <w:rPr>
          <w:b/>
          <w:lang w:val="en-US"/>
        </w:rPr>
        <w:t>19. PRO ASSUR S.A. BP : 5965</w:t>
      </w:r>
      <w:r w:rsidRPr="00EB77D8">
        <w:rPr>
          <w:b/>
          <w:lang w:val="en-US"/>
        </w:rPr>
        <w:t>, Douala.</w:t>
      </w:r>
    </w:p>
    <w:p w14:paraId="3BF78922" w14:textId="77777777" w:rsidR="0070131B" w:rsidRDefault="0070131B" w:rsidP="00D63863">
      <w:pPr>
        <w:pStyle w:val="Sansinterligne"/>
        <w:spacing w:line="360" w:lineRule="auto"/>
        <w:ind w:left="284"/>
        <w:rPr>
          <w:b/>
        </w:rPr>
      </w:pPr>
      <w:r>
        <w:rPr>
          <w:b/>
        </w:rPr>
        <w:t xml:space="preserve">20. </w:t>
      </w:r>
      <w:proofErr w:type="spellStart"/>
      <w:r>
        <w:rPr>
          <w:b/>
        </w:rPr>
        <w:t>Zenithe</w:t>
      </w:r>
      <w:proofErr w:type="spellEnd"/>
      <w:r>
        <w:rPr>
          <w:b/>
        </w:rPr>
        <w:t xml:space="preserve"> </w:t>
      </w:r>
      <w:proofErr w:type="spellStart"/>
      <w:r>
        <w:rPr>
          <w:b/>
        </w:rPr>
        <w:t>Insurance</w:t>
      </w:r>
      <w:proofErr w:type="spellEnd"/>
      <w:r>
        <w:rPr>
          <w:b/>
        </w:rPr>
        <w:t>, BP: 1540, Douala</w:t>
      </w:r>
      <w:r w:rsidRPr="00EB77D8">
        <w:rPr>
          <w:b/>
        </w:rPr>
        <w:t>.</w:t>
      </w:r>
    </w:p>
    <w:p w14:paraId="2254B59F" w14:textId="77777777" w:rsidR="0070131B" w:rsidRDefault="0070131B" w:rsidP="00D63863">
      <w:pPr>
        <w:pStyle w:val="Sansinterligne"/>
        <w:spacing w:line="360" w:lineRule="auto"/>
        <w:ind w:left="284"/>
        <w:rPr>
          <w:b/>
        </w:rPr>
      </w:pPr>
      <w:r>
        <w:rPr>
          <w:b/>
        </w:rPr>
        <w:t>21. Atlantique Assurance BP : 2933 Douala</w:t>
      </w:r>
    </w:p>
    <w:p w14:paraId="26C84731" w14:textId="77777777" w:rsidR="0070131B" w:rsidRDefault="0070131B" w:rsidP="00D63863">
      <w:pPr>
        <w:pStyle w:val="Sansinterligne"/>
        <w:spacing w:line="360" w:lineRule="auto"/>
        <w:ind w:left="284"/>
        <w:rPr>
          <w:b/>
        </w:rPr>
      </w:pPr>
      <w:r>
        <w:rPr>
          <w:b/>
        </w:rPr>
        <w:t xml:space="preserve">22. </w:t>
      </w:r>
      <w:proofErr w:type="spellStart"/>
      <w:r>
        <w:rPr>
          <w:b/>
        </w:rPr>
        <w:t>Beneficil</w:t>
      </w:r>
      <w:proofErr w:type="spellEnd"/>
      <w:r>
        <w:rPr>
          <w:b/>
        </w:rPr>
        <w:t xml:space="preserve"> General Assurance SA BP : 2328 Douala.</w:t>
      </w:r>
    </w:p>
    <w:p w14:paraId="6C5FDFA4" w14:textId="77777777" w:rsidR="0070131B" w:rsidRDefault="0070131B" w:rsidP="00D63863">
      <w:pPr>
        <w:pStyle w:val="Sansinterligne"/>
        <w:spacing w:line="360" w:lineRule="auto"/>
        <w:ind w:left="284"/>
        <w:rPr>
          <w:b/>
        </w:rPr>
      </w:pPr>
      <w:r>
        <w:rPr>
          <w:b/>
        </w:rPr>
        <w:t>23. CPA SA BP : 54 Douala ;</w:t>
      </w:r>
    </w:p>
    <w:p w14:paraId="3513834D" w14:textId="77777777" w:rsidR="0070131B" w:rsidRDefault="0070131B" w:rsidP="00D63863">
      <w:pPr>
        <w:pStyle w:val="Sansinterligne"/>
        <w:spacing w:line="360" w:lineRule="auto"/>
        <w:ind w:left="284"/>
        <w:rPr>
          <w:b/>
        </w:rPr>
      </w:pPr>
      <w:r>
        <w:rPr>
          <w:b/>
        </w:rPr>
        <w:t xml:space="preserve">24. NSIA SA Assurance BP 2759 Douala </w:t>
      </w:r>
    </w:p>
    <w:p w14:paraId="48A0EA07" w14:textId="77777777" w:rsidR="0070131B" w:rsidRDefault="0070131B" w:rsidP="00D63863">
      <w:pPr>
        <w:pStyle w:val="Sansinterligne"/>
        <w:spacing w:line="360" w:lineRule="auto"/>
        <w:ind w:left="284"/>
        <w:rPr>
          <w:b/>
        </w:rPr>
      </w:pPr>
      <w:r>
        <w:rPr>
          <w:b/>
        </w:rPr>
        <w:t>25. SAAR SA BP : 1011 Douala ;</w:t>
      </w:r>
    </w:p>
    <w:p w14:paraId="603EEC34" w14:textId="77777777" w:rsidR="0070131B" w:rsidRDefault="0070131B" w:rsidP="00D63863">
      <w:pPr>
        <w:pStyle w:val="Sansinterligne"/>
        <w:spacing w:line="360" w:lineRule="auto"/>
        <w:ind w:left="284"/>
        <w:rPr>
          <w:b/>
        </w:rPr>
      </w:pPr>
      <w:r>
        <w:rPr>
          <w:b/>
        </w:rPr>
        <w:t>26. SAHAM Assurance SA BP : 11315 Douala.</w:t>
      </w:r>
    </w:p>
    <w:p w14:paraId="68F862AD" w14:textId="77777777" w:rsidR="006D16D8" w:rsidRPr="00BE483D" w:rsidRDefault="006D16D8" w:rsidP="006D16D8">
      <w:pPr>
        <w:widowControl w:val="0"/>
        <w:autoSpaceDE w:val="0"/>
        <w:jc w:val="both"/>
        <w:rPr>
          <w:b/>
        </w:rPr>
      </w:pPr>
    </w:p>
    <w:p w14:paraId="1BEE743F" w14:textId="77777777" w:rsidR="006D16D8" w:rsidRPr="00BE483D" w:rsidRDefault="006D16D8" w:rsidP="006D16D8">
      <w:pPr>
        <w:widowControl w:val="0"/>
        <w:autoSpaceDE w:val="0"/>
        <w:jc w:val="both"/>
        <w:rPr>
          <w:b/>
        </w:rPr>
      </w:pPr>
    </w:p>
    <w:p w14:paraId="25EE4FDB" w14:textId="77777777" w:rsidR="006D16D8" w:rsidRPr="00BE483D" w:rsidRDefault="006D16D8" w:rsidP="006D16D8">
      <w:pPr>
        <w:widowControl w:val="0"/>
        <w:autoSpaceDE w:val="0"/>
        <w:jc w:val="both"/>
        <w:rPr>
          <w:b/>
        </w:rPr>
      </w:pPr>
    </w:p>
    <w:p w14:paraId="427A5C86" w14:textId="77777777" w:rsidR="006D16D8" w:rsidRPr="00BE483D" w:rsidRDefault="006D16D8" w:rsidP="006D16D8">
      <w:pPr>
        <w:widowControl w:val="0"/>
        <w:autoSpaceDE w:val="0"/>
        <w:jc w:val="both"/>
        <w:rPr>
          <w:b/>
        </w:rPr>
      </w:pPr>
    </w:p>
    <w:p w14:paraId="6B3C63F5" w14:textId="77777777" w:rsidR="006D16D8" w:rsidRPr="00BE483D" w:rsidRDefault="006D16D8" w:rsidP="006D16D8">
      <w:pPr>
        <w:widowControl w:val="0"/>
        <w:autoSpaceDE w:val="0"/>
        <w:jc w:val="both"/>
        <w:rPr>
          <w:b/>
        </w:rPr>
      </w:pPr>
    </w:p>
    <w:p w14:paraId="06D3A1B2" w14:textId="77777777" w:rsidR="006D16D8" w:rsidRPr="00BE483D" w:rsidRDefault="006D16D8" w:rsidP="006D16D8">
      <w:pPr>
        <w:widowControl w:val="0"/>
        <w:autoSpaceDE w:val="0"/>
        <w:jc w:val="both"/>
        <w:rPr>
          <w:b/>
        </w:rPr>
      </w:pPr>
    </w:p>
    <w:p w14:paraId="7FEEEE85" w14:textId="77777777" w:rsidR="006D16D8" w:rsidRPr="00BE483D" w:rsidRDefault="006D16D8" w:rsidP="006D16D8">
      <w:pPr>
        <w:widowControl w:val="0"/>
        <w:autoSpaceDE w:val="0"/>
        <w:jc w:val="both"/>
        <w:rPr>
          <w:b/>
        </w:rPr>
      </w:pPr>
    </w:p>
    <w:p w14:paraId="0C4161C0" w14:textId="77777777" w:rsidR="006D16D8" w:rsidRPr="00BE483D" w:rsidRDefault="006D16D8" w:rsidP="006D16D8">
      <w:pPr>
        <w:widowControl w:val="0"/>
        <w:autoSpaceDE w:val="0"/>
        <w:jc w:val="both"/>
        <w:rPr>
          <w:b/>
        </w:rPr>
      </w:pPr>
    </w:p>
    <w:p w14:paraId="434FB8EC" w14:textId="77777777" w:rsidR="006D16D8" w:rsidRPr="00BE483D" w:rsidRDefault="006D16D8" w:rsidP="006D16D8">
      <w:pPr>
        <w:widowControl w:val="0"/>
        <w:autoSpaceDE w:val="0"/>
        <w:jc w:val="both"/>
        <w:rPr>
          <w:b/>
        </w:rPr>
      </w:pPr>
    </w:p>
    <w:p w14:paraId="64761C16" w14:textId="77777777" w:rsidR="006D16D8" w:rsidRPr="00BE483D" w:rsidRDefault="006D16D8" w:rsidP="006D16D8">
      <w:pPr>
        <w:widowControl w:val="0"/>
        <w:autoSpaceDE w:val="0"/>
        <w:jc w:val="both"/>
        <w:rPr>
          <w:b/>
        </w:rPr>
      </w:pPr>
    </w:p>
    <w:p w14:paraId="2220567B" w14:textId="77777777" w:rsidR="006D16D8" w:rsidRPr="00BE483D" w:rsidRDefault="006D16D8" w:rsidP="006D16D8">
      <w:pPr>
        <w:widowControl w:val="0"/>
        <w:autoSpaceDE w:val="0"/>
        <w:jc w:val="both"/>
        <w:rPr>
          <w:b/>
        </w:rPr>
      </w:pPr>
    </w:p>
    <w:p w14:paraId="4DA26208" w14:textId="77777777" w:rsidR="006D16D8" w:rsidRPr="00BE483D" w:rsidRDefault="006D16D8" w:rsidP="006D16D8">
      <w:pPr>
        <w:widowControl w:val="0"/>
        <w:autoSpaceDE w:val="0"/>
        <w:jc w:val="both"/>
        <w:rPr>
          <w:b/>
        </w:rPr>
      </w:pPr>
    </w:p>
    <w:p w14:paraId="6997B355" w14:textId="77777777" w:rsidR="006D16D8" w:rsidRPr="00BE483D" w:rsidRDefault="006D16D8" w:rsidP="006D16D8">
      <w:pPr>
        <w:widowControl w:val="0"/>
        <w:autoSpaceDE w:val="0"/>
        <w:jc w:val="both"/>
        <w:rPr>
          <w:b/>
        </w:rPr>
      </w:pPr>
    </w:p>
    <w:p w14:paraId="7BC7A954" w14:textId="77777777" w:rsidR="006D16D8" w:rsidRPr="00BE483D" w:rsidRDefault="006D16D8" w:rsidP="006D16D8">
      <w:pPr>
        <w:widowControl w:val="0"/>
        <w:autoSpaceDE w:val="0"/>
        <w:jc w:val="both"/>
        <w:rPr>
          <w:b/>
        </w:rPr>
      </w:pPr>
    </w:p>
    <w:p w14:paraId="35B7F979" w14:textId="77777777" w:rsidR="006D16D8" w:rsidRPr="00BE483D" w:rsidRDefault="006D16D8" w:rsidP="006D16D8">
      <w:pPr>
        <w:widowControl w:val="0"/>
        <w:autoSpaceDE w:val="0"/>
        <w:jc w:val="both"/>
        <w:rPr>
          <w:b/>
        </w:rPr>
      </w:pPr>
    </w:p>
    <w:p w14:paraId="6DEA5778" w14:textId="77777777" w:rsidR="006D16D8" w:rsidRPr="00BE483D" w:rsidRDefault="006D16D8" w:rsidP="006D16D8">
      <w:pPr>
        <w:widowControl w:val="0"/>
        <w:autoSpaceDE w:val="0"/>
        <w:jc w:val="both"/>
        <w:rPr>
          <w:b/>
        </w:rPr>
      </w:pPr>
    </w:p>
    <w:p w14:paraId="522A7F7E" w14:textId="77777777" w:rsidR="006D16D8" w:rsidRPr="00BE483D" w:rsidRDefault="006D16D8" w:rsidP="006D16D8">
      <w:pPr>
        <w:widowControl w:val="0"/>
        <w:autoSpaceDE w:val="0"/>
        <w:jc w:val="both"/>
        <w:rPr>
          <w:b/>
        </w:rPr>
      </w:pPr>
    </w:p>
    <w:p w14:paraId="4369EA00" w14:textId="77777777" w:rsidR="006D16D8" w:rsidRPr="00BE483D" w:rsidRDefault="006D16D8" w:rsidP="006D16D8">
      <w:pPr>
        <w:widowControl w:val="0"/>
        <w:autoSpaceDE w:val="0"/>
        <w:jc w:val="both"/>
        <w:rPr>
          <w:b/>
        </w:rPr>
      </w:pPr>
    </w:p>
    <w:p w14:paraId="5142EB0C" w14:textId="77777777" w:rsidR="006D16D8" w:rsidRPr="00BE483D" w:rsidRDefault="006D16D8" w:rsidP="006D16D8">
      <w:pPr>
        <w:widowControl w:val="0"/>
        <w:autoSpaceDE w:val="0"/>
        <w:jc w:val="both"/>
        <w:rPr>
          <w:b/>
        </w:rPr>
      </w:pPr>
    </w:p>
    <w:p w14:paraId="0F401E87" w14:textId="77777777" w:rsidR="006D16D8" w:rsidRPr="00BE483D" w:rsidRDefault="006D16D8" w:rsidP="006D16D8">
      <w:pPr>
        <w:widowControl w:val="0"/>
        <w:autoSpaceDE w:val="0"/>
        <w:jc w:val="both"/>
        <w:rPr>
          <w:b/>
        </w:rPr>
      </w:pPr>
    </w:p>
    <w:p w14:paraId="29DFDB7D" w14:textId="77777777" w:rsidR="006D16D8" w:rsidRPr="00BE483D" w:rsidRDefault="006D16D8" w:rsidP="006D16D8">
      <w:pPr>
        <w:widowControl w:val="0"/>
        <w:autoSpaceDE w:val="0"/>
        <w:jc w:val="both"/>
        <w:rPr>
          <w:b/>
        </w:rPr>
      </w:pPr>
    </w:p>
    <w:p w14:paraId="0BF417F7" w14:textId="77777777" w:rsidR="006D16D8" w:rsidRPr="00BE483D" w:rsidRDefault="006D16D8" w:rsidP="006D16D8">
      <w:pPr>
        <w:widowControl w:val="0"/>
        <w:autoSpaceDE w:val="0"/>
        <w:jc w:val="both"/>
        <w:rPr>
          <w:b/>
        </w:rPr>
      </w:pPr>
    </w:p>
    <w:p w14:paraId="2E481222" w14:textId="77777777" w:rsidR="006D16D8" w:rsidRPr="00BE483D" w:rsidRDefault="006D16D8" w:rsidP="006D16D8">
      <w:pPr>
        <w:widowControl w:val="0"/>
        <w:autoSpaceDE w:val="0"/>
        <w:jc w:val="both"/>
        <w:rPr>
          <w:b/>
        </w:rPr>
      </w:pPr>
    </w:p>
    <w:p w14:paraId="1DEC6D0F" w14:textId="77777777" w:rsidR="006D16D8" w:rsidRPr="00BE483D" w:rsidRDefault="006D16D8" w:rsidP="006D16D8">
      <w:pPr>
        <w:widowControl w:val="0"/>
        <w:autoSpaceDE w:val="0"/>
        <w:jc w:val="both"/>
        <w:rPr>
          <w:b/>
        </w:rPr>
      </w:pPr>
    </w:p>
    <w:p w14:paraId="12208F99" w14:textId="77777777" w:rsidR="006D16D8" w:rsidRPr="00BE483D" w:rsidRDefault="006D16D8" w:rsidP="006D16D8">
      <w:pPr>
        <w:widowControl w:val="0"/>
        <w:autoSpaceDE w:val="0"/>
        <w:jc w:val="both"/>
        <w:rPr>
          <w:b/>
        </w:rPr>
      </w:pPr>
    </w:p>
    <w:p w14:paraId="0631AE70" w14:textId="77777777" w:rsidR="006D16D8" w:rsidRPr="00BE483D" w:rsidRDefault="006D16D8" w:rsidP="006D16D8">
      <w:pPr>
        <w:pStyle w:val="TitrePieceDAO"/>
        <w:ind w:left="0" w:hanging="11"/>
        <w:rPr>
          <w:rFonts w:ascii="Times New Roman" w:hAnsi="Times New Roman" w:cs="Times New Roman"/>
        </w:rPr>
      </w:pPr>
      <w:r w:rsidRPr="00BE483D">
        <w:rPr>
          <w:rFonts w:ascii="Times New Roman" w:hAnsi="Times New Roman" w:cs="Times New Roman"/>
        </w:rPr>
        <w:t> </w:t>
      </w:r>
      <w:r w:rsidRPr="00BE483D">
        <w:rPr>
          <w:rFonts w:ascii="Times New Roman" w:hAnsi="Times New Roman" w:cs="Times New Roman"/>
        </w:rPr>
        <w:br/>
      </w:r>
      <w:bookmarkStart w:id="32" w:name="_Toc430771913"/>
      <w:bookmarkStart w:id="33" w:name="_Toc446836724"/>
      <w:r w:rsidRPr="00BE483D">
        <w:rPr>
          <w:rFonts w:ascii="Times New Roman" w:hAnsi="Times New Roman" w:cs="Times New Roman"/>
        </w:rPr>
        <w:t>Plans d’exécution</w:t>
      </w:r>
      <w:bookmarkEnd w:id="32"/>
      <w:bookmarkEnd w:id="33"/>
      <w:r w:rsidRPr="00BE483D">
        <w:rPr>
          <w:rFonts w:ascii="Times New Roman" w:hAnsi="Times New Roman" w:cs="Times New Roman"/>
        </w:rPr>
        <w:t xml:space="preserve"> </w:t>
      </w:r>
    </w:p>
    <w:p w14:paraId="3AFDA799" w14:textId="77777777" w:rsidR="006D16D8" w:rsidRDefault="006D16D8" w:rsidP="006D16D8">
      <w:pPr>
        <w:widowControl w:val="0"/>
        <w:autoSpaceDE w:val="0"/>
        <w:jc w:val="both"/>
        <w:rPr>
          <w:b/>
        </w:rPr>
      </w:pPr>
    </w:p>
    <w:p w14:paraId="3013792A" w14:textId="77777777" w:rsidR="00E2042E" w:rsidRDefault="00E2042E" w:rsidP="006D16D8">
      <w:pPr>
        <w:widowControl w:val="0"/>
        <w:autoSpaceDE w:val="0"/>
        <w:jc w:val="both"/>
        <w:rPr>
          <w:b/>
        </w:rPr>
      </w:pPr>
    </w:p>
    <w:p w14:paraId="761C1F44" w14:textId="77777777" w:rsidR="00E2042E" w:rsidRDefault="00E2042E" w:rsidP="006D16D8">
      <w:pPr>
        <w:widowControl w:val="0"/>
        <w:autoSpaceDE w:val="0"/>
        <w:jc w:val="both"/>
        <w:rPr>
          <w:b/>
        </w:rPr>
      </w:pPr>
    </w:p>
    <w:p w14:paraId="2FE859D5" w14:textId="77777777" w:rsidR="00E2042E" w:rsidRDefault="00E2042E" w:rsidP="006D16D8">
      <w:pPr>
        <w:widowControl w:val="0"/>
        <w:autoSpaceDE w:val="0"/>
        <w:jc w:val="both"/>
        <w:rPr>
          <w:b/>
        </w:rPr>
      </w:pPr>
    </w:p>
    <w:p w14:paraId="7FCB0A08" w14:textId="77777777" w:rsidR="00E2042E" w:rsidRDefault="00E2042E" w:rsidP="006D16D8">
      <w:pPr>
        <w:widowControl w:val="0"/>
        <w:autoSpaceDE w:val="0"/>
        <w:jc w:val="both"/>
        <w:rPr>
          <w:b/>
        </w:rPr>
      </w:pPr>
    </w:p>
    <w:p w14:paraId="2B4CC3F4" w14:textId="77777777" w:rsidR="00E2042E" w:rsidRDefault="00E2042E" w:rsidP="006D16D8">
      <w:pPr>
        <w:widowControl w:val="0"/>
        <w:autoSpaceDE w:val="0"/>
        <w:jc w:val="both"/>
        <w:rPr>
          <w:b/>
        </w:rPr>
      </w:pPr>
    </w:p>
    <w:p w14:paraId="3B06229C" w14:textId="77777777" w:rsidR="00E2042E" w:rsidRDefault="00E2042E" w:rsidP="006D16D8">
      <w:pPr>
        <w:widowControl w:val="0"/>
        <w:autoSpaceDE w:val="0"/>
        <w:jc w:val="both"/>
        <w:rPr>
          <w:b/>
        </w:rPr>
      </w:pPr>
    </w:p>
    <w:p w14:paraId="756A92A2" w14:textId="77777777" w:rsidR="00E2042E" w:rsidRDefault="00E2042E" w:rsidP="006D16D8">
      <w:pPr>
        <w:widowControl w:val="0"/>
        <w:autoSpaceDE w:val="0"/>
        <w:jc w:val="both"/>
        <w:rPr>
          <w:b/>
        </w:rPr>
      </w:pPr>
    </w:p>
    <w:p w14:paraId="14885A7F" w14:textId="77777777" w:rsidR="00E2042E" w:rsidRDefault="00E2042E" w:rsidP="006D16D8">
      <w:pPr>
        <w:widowControl w:val="0"/>
        <w:autoSpaceDE w:val="0"/>
        <w:jc w:val="both"/>
        <w:rPr>
          <w:b/>
        </w:rPr>
      </w:pPr>
    </w:p>
    <w:p w14:paraId="4E04878A" w14:textId="77777777" w:rsidR="00E2042E" w:rsidRDefault="00E2042E" w:rsidP="006D16D8">
      <w:pPr>
        <w:widowControl w:val="0"/>
        <w:autoSpaceDE w:val="0"/>
        <w:jc w:val="both"/>
        <w:rPr>
          <w:b/>
        </w:rPr>
      </w:pPr>
    </w:p>
    <w:p w14:paraId="1ED084F6" w14:textId="77777777" w:rsidR="00E2042E" w:rsidRDefault="00E2042E" w:rsidP="006D16D8">
      <w:pPr>
        <w:widowControl w:val="0"/>
        <w:autoSpaceDE w:val="0"/>
        <w:jc w:val="both"/>
        <w:rPr>
          <w:b/>
        </w:rPr>
      </w:pPr>
    </w:p>
    <w:p w14:paraId="4089A450" w14:textId="77777777" w:rsidR="00E2042E" w:rsidRDefault="00E2042E" w:rsidP="006D16D8">
      <w:pPr>
        <w:widowControl w:val="0"/>
        <w:autoSpaceDE w:val="0"/>
        <w:jc w:val="both"/>
        <w:rPr>
          <w:b/>
        </w:rPr>
      </w:pPr>
    </w:p>
    <w:p w14:paraId="7B716DD2" w14:textId="77777777" w:rsidR="00E2042E" w:rsidRDefault="00E2042E" w:rsidP="006D16D8">
      <w:pPr>
        <w:widowControl w:val="0"/>
        <w:autoSpaceDE w:val="0"/>
        <w:jc w:val="both"/>
        <w:rPr>
          <w:b/>
        </w:rPr>
      </w:pPr>
    </w:p>
    <w:p w14:paraId="498F0C8C" w14:textId="77777777" w:rsidR="00E2042E" w:rsidRDefault="00E2042E" w:rsidP="006D16D8">
      <w:pPr>
        <w:widowControl w:val="0"/>
        <w:autoSpaceDE w:val="0"/>
        <w:jc w:val="both"/>
        <w:rPr>
          <w:b/>
        </w:rPr>
      </w:pPr>
    </w:p>
    <w:p w14:paraId="0FE1290F" w14:textId="77777777" w:rsidR="00E2042E" w:rsidRDefault="00E2042E" w:rsidP="006D16D8">
      <w:pPr>
        <w:widowControl w:val="0"/>
        <w:autoSpaceDE w:val="0"/>
        <w:jc w:val="both"/>
        <w:rPr>
          <w:b/>
        </w:rPr>
      </w:pPr>
    </w:p>
    <w:p w14:paraId="4BF0E1E4" w14:textId="77777777" w:rsidR="00E2042E" w:rsidRDefault="00E2042E" w:rsidP="006D16D8">
      <w:pPr>
        <w:widowControl w:val="0"/>
        <w:autoSpaceDE w:val="0"/>
        <w:jc w:val="both"/>
        <w:rPr>
          <w:b/>
        </w:rPr>
      </w:pPr>
    </w:p>
    <w:p w14:paraId="7316BF91" w14:textId="77777777" w:rsidR="00E2042E" w:rsidRDefault="00E2042E" w:rsidP="006D16D8">
      <w:pPr>
        <w:widowControl w:val="0"/>
        <w:autoSpaceDE w:val="0"/>
        <w:jc w:val="both"/>
        <w:rPr>
          <w:b/>
        </w:rPr>
      </w:pPr>
    </w:p>
    <w:p w14:paraId="4AC0126A" w14:textId="77777777" w:rsidR="00E2042E" w:rsidRDefault="00E2042E" w:rsidP="006D16D8">
      <w:pPr>
        <w:widowControl w:val="0"/>
        <w:autoSpaceDE w:val="0"/>
        <w:jc w:val="both"/>
        <w:rPr>
          <w:b/>
        </w:rPr>
      </w:pPr>
    </w:p>
    <w:p w14:paraId="458F4659" w14:textId="77777777" w:rsidR="00E2042E" w:rsidRDefault="00E2042E" w:rsidP="006D16D8">
      <w:pPr>
        <w:widowControl w:val="0"/>
        <w:autoSpaceDE w:val="0"/>
        <w:jc w:val="both"/>
        <w:rPr>
          <w:b/>
        </w:rPr>
      </w:pPr>
    </w:p>
    <w:p w14:paraId="248A9602" w14:textId="77777777" w:rsidR="00E2042E" w:rsidRDefault="00E2042E" w:rsidP="006D16D8">
      <w:pPr>
        <w:widowControl w:val="0"/>
        <w:autoSpaceDE w:val="0"/>
        <w:jc w:val="both"/>
        <w:rPr>
          <w:b/>
        </w:rPr>
      </w:pPr>
    </w:p>
    <w:p w14:paraId="73A97DC0" w14:textId="77777777" w:rsidR="0070131B" w:rsidRDefault="0070131B" w:rsidP="006D16D8">
      <w:pPr>
        <w:widowControl w:val="0"/>
        <w:autoSpaceDE w:val="0"/>
        <w:jc w:val="both"/>
        <w:rPr>
          <w:b/>
        </w:rPr>
      </w:pPr>
    </w:p>
    <w:p w14:paraId="484A2357" w14:textId="77777777" w:rsidR="0070131B" w:rsidRDefault="0070131B" w:rsidP="006D16D8">
      <w:pPr>
        <w:widowControl w:val="0"/>
        <w:autoSpaceDE w:val="0"/>
        <w:jc w:val="both"/>
        <w:rPr>
          <w:b/>
        </w:rPr>
      </w:pPr>
    </w:p>
    <w:p w14:paraId="5F3A8C5B" w14:textId="77777777" w:rsidR="0070131B" w:rsidRDefault="0070131B" w:rsidP="006D16D8">
      <w:pPr>
        <w:widowControl w:val="0"/>
        <w:autoSpaceDE w:val="0"/>
        <w:jc w:val="both"/>
        <w:rPr>
          <w:b/>
        </w:rPr>
      </w:pPr>
    </w:p>
    <w:p w14:paraId="64277166" w14:textId="77777777" w:rsidR="00E2042E" w:rsidRDefault="00E2042E" w:rsidP="006D16D8">
      <w:pPr>
        <w:widowControl w:val="0"/>
        <w:autoSpaceDE w:val="0"/>
        <w:jc w:val="both"/>
        <w:rPr>
          <w:b/>
        </w:rPr>
      </w:pPr>
    </w:p>
    <w:tbl>
      <w:tblPr>
        <w:tblpPr w:leftFromText="141" w:rightFromText="141" w:vertAnchor="page" w:horzAnchor="margin" w:tblpY="720"/>
        <w:tblW w:w="10314" w:type="dxa"/>
        <w:tblLook w:val="04A0" w:firstRow="1" w:lastRow="0" w:firstColumn="1" w:lastColumn="0" w:noHBand="0" w:noVBand="1"/>
      </w:tblPr>
      <w:tblGrid>
        <w:gridCol w:w="3794"/>
        <w:gridCol w:w="2835"/>
        <w:gridCol w:w="3685"/>
      </w:tblGrid>
      <w:tr w:rsidR="001B6C79" w:rsidRPr="00442A4D" w14:paraId="4CA603E3" w14:textId="77777777" w:rsidTr="003A1636">
        <w:trPr>
          <w:trHeight w:val="1979"/>
        </w:trPr>
        <w:tc>
          <w:tcPr>
            <w:tcW w:w="3794" w:type="dxa"/>
            <w:shd w:val="clear" w:color="auto" w:fill="auto"/>
          </w:tcPr>
          <w:p w14:paraId="55D9B047" w14:textId="77777777" w:rsidR="001B6C79" w:rsidRPr="009214C0" w:rsidRDefault="001B6C79" w:rsidP="003A1636">
            <w:pPr>
              <w:contextualSpacing/>
              <w:jc w:val="center"/>
              <w:rPr>
                <w:rFonts w:eastAsia="Calibri"/>
                <w:sz w:val="18"/>
                <w:szCs w:val="22"/>
              </w:rPr>
            </w:pPr>
            <w:bookmarkStart w:id="34" w:name="_Hlk93062190"/>
            <w:r w:rsidRPr="009214C0">
              <w:rPr>
                <w:rFonts w:eastAsia="Calibri"/>
                <w:b/>
                <w:bCs/>
                <w:sz w:val="18"/>
                <w:szCs w:val="22"/>
              </w:rPr>
              <w:lastRenderedPageBreak/>
              <w:t>REPUBLIQUE DU CAMEROUN</w:t>
            </w:r>
          </w:p>
          <w:p w14:paraId="1B4C7F18" w14:textId="77777777" w:rsidR="001B6C79" w:rsidRPr="009214C0" w:rsidRDefault="001B6C79" w:rsidP="003A1636">
            <w:pPr>
              <w:contextualSpacing/>
              <w:jc w:val="center"/>
              <w:rPr>
                <w:rFonts w:eastAsia="Calibri"/>
                <w:sz w:val="18"/>
                <w:szCs w:val="22"/>
              </w:rPr>
            </w:pPr>
            <w:r w:rsidRPr="009214C0">
              <w:rPr>
                <w:rFonts w:eastAsia="Calibri"/>
                <w:b/>
                <w:bCs/>
                <w:i/>
                <w:iCs/>
                <w:sz w:val="18"/>
                <w:szCs w:val="22"/>
              </w:rPr>
              <w:t>Paix – Travail – Patrie</w:t>
            </w:r>
          </w:p>
          <w:p w14:paraId="60B47364" w14:textId="77777777" w:rsidR="001B6C79" w:rsidRPr="009214C0" w:rsidRDefault="001B6C79" w:rsidP="003A1636">
            <w:pPr>
              <w:contextualSpacing/>
              <w:jc w:val="center"/>
              <w:rPr>
                <w:rFonts w:eastAsia="Calibri"/>
                <w:b/>
                <w:bCs/>
                <w:sz w:val="18"/>
                <w:szCs w:val="22"/>
              </w:rPr>
            </w:pPr>
            <w:r w:rsidRPr="009214C0">
              <w:rPr>
                <w:rFonts w:eastAsia="Calibri"/>
                <w:b/>
                <w:bCs/>
                <w:sz w:val="18"/>
                <w:szCs w:val="22"/>
              </w:rPr>
              <w:t xml:space="preserve">************ </w:t>
            </w:r>
          </w:p>
          <w:p w14:paraId="05BB9B99" w14:textId="77777777" w:rsidR="001B6C79" w:rsidRPr="009214C0" w:rsidRDefault="001B6C79" w:rsidP="003A1636">
            <w:pPr>
              <w:contextualSpacing/>
              <w:jc w:val="center"/>
              <w:rPr>
                <w:rFonts w:eastAsia="Calibri"/>
                <w:sz w:val="18"/>
                <w:szCs w:val="22"/>
              </w:rPr>
            </w:pPr>
            <w:r w:rsidRPr="009214C0">
              <w:rPr>
                <w:rFonts w:eastAsia="Calibri"/>
                <w:b/>
                <w:bCs/>
                <w:sz w:val="18"/>
                <w:szCs w:val="22"/>
              </w:rPr>
              <w:t>REGION DE L’EXTREME – NORD</w:t>
            </w:r>
          </w:p>
          <w:p w14:paraId="094CEF03" w14:textId="77777777" w:rsidR="001B6C79" w:rsidRPr="009214C0" w:rsidRDefault="001B6C79" w:rsidP="003A1636">
            <w:pPr>
              <w:contextualSpacing/>
              <w:jc w:val="center"/>
              <w:rPr>
                <w:rFonts w:eastAsia="Calibri"/>
                <w:sz w:val="18"/>
                <w:szCs w:val="22"/>
              </w:rPr>
            </w:pPr>
            <w:r w:rsidRPr="009214C0">
              <w:rPr>
                <w:rFonts w:eastAsia="Calibri"/>
                <w:sz w:val="18"/>
                <w:szCs w:val="22"/>
              </w:rPr>
              <w:t>**************</w:t>
            </w:r>
          </w:p>
          <w:p w14:paraId="677A02EE" w14:textId="77777777" w:rsidR="001B6C79" w:rsidRPr="009214C0" w:rsidRDefault="001B6C79" w:rsidP="003A1636">
            <w:pPr>
              <w:contextualSpacing/>
              <w:jc w:val="center"/>
              <w:rPr>
                <w:rFonts w:eastAsia="Calibri"/>
                <w:sz w:val="18"/>
                <w:szCs w:val="22"/>
              </w:rPr>
            </w:pPr>
            <w:r w:rsidRPr="009214C0">
              <w:rPr>
                <w:rFonts w:eastAsia="Calibri"/>
                <w:sz w:val="18"/>
                <w:szCs w:val="22"/>
              </w:rPr>
              <w:t>DEPARTEMENT DE MAYO – KANI</w:t>
            </w:r>
          </w:p>
          <w:p w14:paraId="4ECF512E" w14:textId="77777777" w:rsidR="001B6C79" w:rsidRPr="009214C0" w:rsidRDefault="001B6C79" w:rsidP="003A1636">
            <w:pPr>
              <w:contextualSpacing/>
              <w:jc w:val="center"/>
              <w:rPr>
                <w:rFonts w:eastAsia="Calibri"/>
                <w:sz w:val="18"/>
                <w:szCs w:val="22"/>
              </w:rPr>
            </w:pPr>
            <w:r w:rsidRPr="009214C0">
              <w:rPr>
                <w:rFonts w:eastAsia="Calibri"/>
                <w:sz w:val="18"/>
                <w:szCs w:val="22"/>
              </w:rPr>
              <w:t>***************</w:t>
            </w:r>
          </w:p>
          <w:p w14:paraId="026A410F" w14:textId="77777777" w:rsidR="001B6C79" w:rsidRPr="009214C0" w:rsidRDefault="001B6C79" w:rsidP="003A1636">
            <w:pPr>
              <w:contextualSpacing/>
              <w:jc w:val="center"/>
              <w:rPr>
                <w:rFonts w:eastAsia="Calibri"/>
                <w:sz w:val="18"/>
                <w:szCs w:val="22"/>
              </w:rPr>
            </w:pPr>
            <w:r w:rsidRPr="009214C0">
              <w:rPr>
                <w:rFonts w:eastAsia="Calibri"/>
                <w:sz w:val="18"/>
                <w:szCs w:val="22"/>
              </w:rPr>
              <w:t>COMMUNE DE TOULOUM</w:t>
            </w:r>
          </w:p>
          <w:p w14:paraId="414E8CC7" w14:textId="77777777" w:rsidR="001B6C79" w:rsidRPr="009214C0" w:rsidRDefault="001B6C79" w:rsidP="003A1636">
            <w:pPr>
              <w:contextualSpacing/>
              <w:jc w:val="center"/>
              <w:rPr>
                <w:rFonts w:eastAsia="Calibri"/>
                <w:sz w:val="18"/>
                <w:szCs w:val="22"/>
              </w:rPr>
            </w:pPr>
            <w:r w:rsidRPr="009214C0">
              <w:rPr>
                <w:rFonts w:eastAsia="Calibri"/>
                <w:sz w:val="18"/>
                <w:szCs w:val="22"/>
              </w:rPr>
              <w:t xml:space="preserve">************* </w:t>
            </w:r>
          </w:p>
          <w:p w14:paraId="7D7B8E33" w14:textId="77777777" w:rsidR="001B6C79" w:rsidRPr="009214C0" w:rsidRDefault="001B6C79" w:rsidP="003A1636">
            <w:pPr>
              <w:contextualSpacing/>
              <w:jc w:val="center"/>
              <w:rPr>
                <w:rFonts w:eastAsia="Calibri"/>
                <w:sz w:val="18"/>
                <w:szCs w:val="22"/>
              </w:rPr>
            </w:pPr>
            <w:r w:rsidRPr="009214C0">
              <w:rPr>
                <w:rFonts w:eastAsia="Calibri"/>
                <w:sz w:val="18"/>
                <w:szCs w:val="22"/>
              </w:rPr>
              <w:t>SECRETARIAT GENERAL</w:t>
            </w:r>
          </w:p>
        </w:tc>
        <w:tc>
          <w:tcPr>
            <w:tcW w:w="2835" w:type="dxa"/>
            <w:shd w:val="clear" w:color="auto" w:fill="auto"/>
          </w:tcPr>
          <w:p w14:paraId="080B3E8E" w14:textId="77777777" w:rsidR="001B6C79" w:rsidRPr="009214C0" w:rsidRDefault="001B6C79" w:rsidP="003A1636">
            <w:pPr>
              <w:spacing w:after="200"/>
              <w:contextualSpacing/>
              <w:jc w:val="center"/>
              <w:rPr>
                <w:rFonts w:eastAsia="Calibri"/>
                <w:b/>
                <w:bCs/>
                <w:sz w:val="18"/>
                <w:szCs w:val="22"/>
              </w:rPr>
            </w:pPr>
          </w:p>
          <w:p w14:paraId="326B8329" w14:textId="2B3F58A0" w:rsidR="001B6C79" w:rsidRPr="009214C0" w:rsidRDefault="001B6C79" w:rsidP="003A1636">
            <w:pPr>
              <w:spacing w:after="200"/>
              <w:contextualSpacing/>
              <w:jc w:val="center"/>
              <w:rPr>
                <w:rFonts w:eastAsia="Calibri"/>
                <w:b/>
                <w:bCs/>
                <w:sz w:val="18"/>
                <w:szCs w:val="22"/>
              </w:rPr>
            </w:pPr>
            <w:r w:rsidRPr="009214C0">
              <w:rPr>
                <w:rFonts w:eastAsia="Calibri"/>
                <w:noProof/>
                <w:sz w:val="22"/>
                <w:szCs w:val="22"/>
              </w:rPr>
              <w:drawing>
                <wp:anchor distT="0" distB="0" distL="114300" distR="114300" simplePos="0" relativeHeight="251665408" behindDoc="0" locked="0" layoutInCell="1" allowOverlap="1" wp14:anchorId="5D9FC872" wp14:editId="769773B8">
                  <wp:simplePos x="0" y="0"/>
                  <wp:positionH relativeFrom="column">
                    <wp:posOffset>484505</wp:posOffset>
                  </wp:positionH>
                  <wp:positionV relativeFrom="paragraph">
                    <wp:posOffset>6985</wp:posOffset>
                  </wp:positionV>
                  <wp:extent cx="846455" cy="838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45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390DD" w14:textId="77777777" w:rsidR="001B6C79" w:rsidRPr="009214C0" w:rsidRDefault="001B6C79" w:rsidP="003A1636">
            <w:pPr>
              <w:spacing w:after="200"/>
              <w:contextualSpacing/>
              <w:jc w:val="center"/>
              <w:rPr>
                <w:rFonts w:eastAsia="Calibri"/>
                <w:b/>
                <w:bCs/>
                <w:sz w:val="18"/>
                <w:szCs w:val="22"/>
              </w:rPr>
            </w:pPr>
          </w:p>
          <w:p w14:paraId="7529475F" w14:textId="77777777" w:rsidR="001B6C79" w:rsidRPr="009214C0" w:rsidRDefault="001B6C79" w:rsidP="003A1636">
            <w:pPr>
              <w:contextualSpacing/>
              <w:jc w:val="center"/>
              <w:rPr>
                <w:rFonts w:eastAsia="Calibri"/>
                <w:b/>
                <w:bCs/>
                <w:sz w:val="18"/>
                <w:szCs w:val="22"/>
              </w:rPr>
            </w:pPr>
          </w:p>
        </w:tc>
        <w:tc>
          <w:tcPr>
            <w:tcW w:w="3685" w:type="dxa"/>
            <w:shd w:val="clear" w:color="auto" w:fill="auto"/>
          </w:tcPr>
          <w:p w14:paraId="4BA40697" w14:textId="77777777" w:rsidR="001B6C79" w:rsidRPr="009214C0" w:rsidRDefault="001B6C79" w:rsidP="003A1636">
            <w:pPr>
              <w:contextualSpacing/>
              <w:jc w:val="center"/>
              <w:rPr>
                <w:rFonts w:eastAsia="Calibri"/>
                <w:sz w:val="18"/>
                <w:szCs w:val="28"/>
                <w:lang w:val="en-GB"/>
              </w:rPr>
            </w:pPr>
            <w:r w:rsidRPr="009214C0">
              <w:rPr>
                <w:rFonts w:eastAsia="Calibri"/>
                <w:b/>
                <w:bCs/>
                <w:sz w:val="18"/>
                <w:szCs w:val="22"/>
                <w:lang w:val="en-GB"/>
              </w:rPr>
              <w:t>REPUBLIC OF CAMEROON</w:t>
            </w:r>
          </w:p>
          <w:p w14:paraId="6E9DAB17" w14:textId="77777777" w:rsidR="001B6C79" w:rsidRPr="009214C0" w:rsidRDefault="001B6C79" w:rsidP="003A1636">
            <w:pPr>
              <w:contextualSpacing/>
              <w:jc w:val="center"/>
              <w:rPr>
                <w:rFonts w:eastAsia="Calibri"/>
                <w:b/>
                <w:bCs/>
                <w:i/>
                <w:iCs/>
                <w:sz w:val="18"/>
                <w:szCs w:val="22"/>
                <w:lang w:val="en-GB"/>
              </w:rPr>
            </w:pPr>
            <w:r w:rsidRPr="009214C0">
              <w:rPr>
                <w:rFonts w:eastAsia="Calibri"/>
                <w:b/>
                <w:bCs/>
                <w:i/>
                <w:iCs/>
                <w:sz w:val="18"/>
                <w:szCs w:val="22"/>
                <w:lang w:val="en-GB"/>
              </w:rPr>
              <w:t>Peace – Work - Fatherland</w:t>
            </w:r>
          </w:p>
          <w:p w14:paraId="31B98233" w14:textId="77777777" w:rsidR="001B6C79" w:rsidRPr="009214C0" w:rsidRDefault="001B6C79" w:rsidP="003A1636">
            <w:pPr>
              <w:ind w:right="-236"/>
              <w:contextualSpacing/>
              <w:jc w:val="center"/>
              <w:rPr>
                <w:rFonts w:eastAsia="Calibri"/>
                <w:b/>
                <w:bCs/>
                <w:sz w:val="18"/>
                <w:szCs w:val="22"/>
                <w:lang w:val="en-GB"/>
              </w:rPr>
            </w:pPr>
            <w:r w:rsidRPr="009214C0">
              <w:rPr>
                <w:rFonts w:eastAsia="Calibri"/>
                <w:b/>
                <w:bCs/>
                <w:sz w:val="18"/>
                <w:szCs w:val="22"/>
                <w:lang w:val="en-GB"/>
              </w:rPr>
              <w:t xml:space="preserve">*************  </w:t>
            </w:r>
          </w:p>
          <w:p w14:paraId="34C4A749" w14:textId="77777777" w:rsidR="001B6C79" w:rsidRPr="009214C0" w:rsidRDefault="001B6C79" w:rsidP="003A1636">
            <w:pPr>
              <w:ind w:right="-236"/>
              <w:contextualSpacing/>
              <w:jc w:val="center"/>
              <w:rPr>
                <w:rFonts w:eastAsia="Calibri"/>
                <w:b/>
                <w:bCs/>
                <w:sz w:val="18"/>
                <w:szCs w:val="22"/>
                <w:lang w:val="en-GB"/>
              </w:rPr>
            </w:pPr>
            <w:r w:rsidRPr="009214C0">
              <w:rPr>
                <w:rFonts w:eastAsia="Calibri"/>
                <w:b/>
                <w:bCs/>
                <w:sz w:val="18"/>
                <w:szCs w:val="22"/>
                <w:lang w:val="en-GB"/>
              </w:rPr>
              <w:t>FAR NORTH REGION</w:t>
            </w:r>
          </w:p>
          <w:p w14:paraId="77525D4E" w14:textId="77777777" w:rsidR="001B6C79" w:rsidRPr="009214C0" w:rsidRDefault="001B6C79" w:rsidP="003A1636">
            <w:pPr>
              <w:ind w:right="-236"/>
              <w:contextualSpacing/>
              <w:jc w:val="center"/>
              <w:rPr>
                <w:rFonts w:eastAsia="Calibri"/>
                <w:b/>
                <w:bCs/>
                <w:sz w:val="18"/>
                <w:szCs w:val="22"/>
                <w:lang w:val="en-GB"/>
              </w:rPr>
            </w:pPr>
            <w:r w:rsidRPr="009214C0">
              <w:rPr>
                <w:rFonts w:eastAsia="Calibri"/>
                <w:sz w:val="18"/>
                <w:szCs w:val="22"/>
                <w:lang w:val="en-US"/>
              </w:rPr>
              <w:t>*************</w:t>
            </w:r>
          </w:p>
          <w:p w14:paraId="2DD2659C" w14:textId="77777777" w:rsidR="001B6C79" w:rsidRPr="009214C0" w:rsidRDefault="001B6C79" w:rsidP="003A1636">
            <w:pPr>
              <w:ind w:right="-236"/>
              <w:contextualSpacing/>
              <w:jc w:val="center"/>
              <w:rPr>
                <w:rFonts w:eastAsia="Calibri"/>
                <w:b/>
                <w:bCs/>
                <w:sz w:val="18"/>
                <w:szCs w:val="22"/>
                <w:lang w:val="en-GB"/>
              </w:rPr>
            </w:pPr>
            <w:r w:rsidRPr="009214C0">
              <w:rPr>
                <w:rFonts w:eastAsia="Calibri"/>
                <w:sz w:val="18"/>
                <w:szCs w:val="22"/>
                <w:lang w:val="en-US"/>
              </w:rPr>
              <w:t>MAYO – KANI DIVISION</w:t>
            </w:r>
          </w:p>
          <w:p w14:paraId="7B90D747" w14:textId="77777777" w:rsidR="001B6C79" w:rsidRPr="009214C0" w:rsidRDefault="001B6C79" w:rsidP="003A1636">
            <w:pPr>
              <w:contextualSpacing/>
              <w:jc w:val="center"/>
              <w:rPr>
                <w:rFonts w:eastAsia="Calibri"/>
                <w:sz w:val="18"/>
                <w:szCs w:val="22"/>
              </w:rPr>
            </w:pPr>
            <w:r w:rsidRPr="009214C0">
              <w:rPr>
                <w:rFonts w:eastAsia="Calibri"/>
                <w:sz w:val="18"/>
                <w:szCs w:val="22"/>
              </w:rPr>
              <w:t>*************</w:t>
            </w:r>
          </w:p>
          <w:p w14:paraId="7E9FB52D" w14:textId="77777777" w:rsidR="001B6C79" w:rsidRPr="009214C0" w:rsidRDefault="001B6C79" w:rsidP="003A1636">
            <w:pPr>
              <w:contextualSpacing/>
              <w:jc w:val="center"/>
              <w:rPr>
                <w:rFonts w:eastAsia="Calibri"/>
                <w:sz w:val="18"/>
                <w:szCs w:val="22"/>
              </w:rPr>
            </w:pPr>
            <w:r w:rsidRPr="009214C0">
              <w:rPr>
                <w:rFonts w:eastAsia="Calibri"/>
                <w:sz w:val="18"/>
                <w:szCs w:val="22"/>
              </w:rPr>
              <w:t>TOULOUM COUNCIL</w:t>
            </w:r>
          </w:p>
          <w:p w14:paraId="4FF67F40" w14:textId="77777777" w:rsidR="001B6C79" w:rsidRPr="009214C0" w:rsidRDefault="001B6C79" w:rsidP="003A1636">
            <w:pPr>
              <w:contextualSpacing/>
              <w:jc w:val="center"/>
              <w:rPr>
                <w:rFonts w:eastAsia="Calibri"/>
                <w:sz w:val="18"/>
                <w:szCs w:val="22"/>
              </w:rPr>
            </w:pPr>
            <w:r w:rsidRPr="009214C0">
              <w:rPr>
                <w:rFonts w:eastAsia="Calibri"/>
                <w:sz w:val="18"/>
                <w:szCs w:val="22"/>
              </w:rPr>
              <w:t>***********</w:t>
            </w:r>
          </w:p>
          <w:p w14:paraId="3E7C967D" w14:textId="77777777" w:rsidR="001B6C79" w:rsidRPr="009214C0" w:rsidRDefault="001B6C79" w:rsidP="003A1636">
            <w:pPr>
              <w:contextualSpacing/>
              <w:jc w:val="center"/>
              <w:rPr>
                <w:rFonts w:eastAsia="Calibri"/>
                <w:sz w:val="18"/>
                <w:szCs w:val="28"/>
              </w:rPr>
            </w:pPr>
            <w:r w:rsidRPr="009214C0">
              <w:rPr>
                <w:rFonts w:eastAsia="Calibri"/>
                <w:sz w:val="18"/>
                <w:szCs w:val="22"/>
              </w:rPr>
              <w:t>SECRETARIAT GENERAL</w:t>
            </w:r>
          </w:p>
        </w:tc>
      </w:tr>
      <w:bookmarkEnd w:id="34"/>
    </w:tbl>
    <w:p w14:paraId="5F6916E2" w14:textId="77777777" w:rsidR="001B6C79" w:rsidRDefault="001B6C79" w:rsidP="00FF55AC">
      <w:pPr>
        <w:widowControl w:val="0"/>
        <w:autoSpaceDE w:val="0"/>
        <w:jc w:val="center"/>
        <w:rPr>
          <w:b/>
          <w:bCs/>
          <w:sz w:val="28"/>
          <w:szCs w:val="28"/>
        </w:rPr>
      </w:pPr>
    </w:p>
    <w:p w14:paraId="583636F0" w14:textId="2AF6F6DC" w:rsidR="00FF55AC" w:rsidRPr="00033BF5" w:rsidRDefault="00FF55AC" w:rsidP="00FF55AC">
      <w:pPr>
        <w:widowControl w:val="0"/>
        <w:autoSpaceDE w:val="0"/>
        <w:jc w:val="center"/>
        <w:rPr>
          <w:b/>
          <w:bCs/>
          <w:sz w:val="28"/>
          <w:szCs w:val="28"/>
        </w:rPr>
      </w:pPr>
      <w:r w:rsidRPr="00033BF5">
        <w:rPr>
          <w:b/>
          <w:bCs/>
          <w:sz w:val="28"/>
          <w:szCs w:val="28"/>
        </w:rPr>
        <w:t>GRILLE D’EVALUATION DES OFFRES</w:t>
      </w:r>
    </w:p>
    <w:p w14:paraId="32E669B5" w14:textId="77777777" w:rsidR="00FF55AC" w:rsidRPr="00033BF5" w:rsidRDefault="00FF55AC" w:rsidP="00FF55AC">
      <w:pPr>
        <w:widowControl w:val="0"/>
        <w:autoSpaceDE w:val="0"/>
        <w:jc w:val="both"/>
        <w:rPr>
          <w:b/>
        </w:rPr>
      </w:pPr>
    </w:p>
    <w:p w14:paraId="7D3E4524" w14:textId="578BF817" w:rsidR="00B50E78" w:rsidRDefault="00F4381C" w:rsidP="00B50E78">
      <w:pPr>
        <w:ind w:left="285"/>
        <w:jc w:val="center"/>
        <w:rPr>
          <w:b/>
          <w:color w:val="FF0000"/>
          <w:sz w:val="28"/>
          <w:szCs w:val="28"/>
        </w:rPr>
      </w:pPr>
      <w:r>
        <w:rPr>
          <w:b/>
          <w:color w:val="FF0000"/>
          <w:sz w:val="28"/>
          <w:szCs w:val="28"/>
        </w:rPr>
        <w:t xml:space="preserve">DAO </w:t>
      </w:r>
      <w:r w:rsidR="00B50E78">
        <w:rPr>
          <w:b/>
          <w:color w:val="FF0000"/>
          <w:sz w:val="28"/>
          <w:szCs w:val="28"/>
        </w:rPr>
        <w:t>N°008/AONO</w:t>
      </w:r>
      <w:r w:rsidR="00B50E78" w:rsidRPr="00A574DE">
        <w:rPr>
          <w:b/>
          <w:color w:val="FF0000"/>
          <w:sz w:val="28"/>
          <w:szCs w:val="28"/>
        </w:rPr>
        <w:t>/AC/CIPM-CMNE-TLM/</w:t>
      </w:r>
      <w:r w:rsidR="00B50E78">
        <w:rPr>
          <w:b/>
          <w:color w:val="FF0000"/>
          <w:sz w:val="28"/>
          <w:szCs w:val="28"/>
        </w:rPr>
        <w:t>AI/2022</w:t>
      </w:r>
      <w:r w:rsidR="00B50E78" w:rsidRPr="00A574DE">
        <w:rPr>
          <w:b/>
          <w:color w:val="FF0000"/>
          <w:sz w:val="28"/>
          <w:szCs w:val="28"/>
        </w:rPr>
        <w:t xml:space="preserve"> </w:t>
      </w:r>
      <w:r w:rsidR="00B50E78" w:rsidRPr="00F2414A">
        <w:rPr>
          <w:b/>
          <w:color w:val="FF0000"/>
          <w:sz w:val="28"/>
          <w:szCs w:val="28"/>
        </w:rPr>
        <w:t xml:space="preserve">DU </w:t>
      </w:r>
      <w:r w:rsidR="00960D14">
        <w:rPr>
          <w:b/>
          <w:color w:val="FF0000"/>
          <w:sz w:val="28"/>
          <w:szCs w:val="28"/>
        </w:rPr>
        <w:t xml:space="preserve">20/04/2022 </w:t>
      </w:r>
      <w:r w:rsidR="00B50E78" w:rsidRPr="00F2414A">
        <w:rPr>
          <w:b/>
          <w:color w:val="FF0000"/>
          <w:sz w:val="28"/>
          <w:szCs w:val="28"/>
        </w:rPr>
        <w:t xml:space="preserve"> </w:t>
      </w:r>
      <w:r w:rsidR="00B50E78">
        <w:rPr>
          <w:b/>
          <w:color w:val="FF0000"/>
          <w:sz w:val="28"/>
          <w:szCs w:val="28"/>
        </w:rPr>
        <w:t xml:space="preserve">EN PROCEDURE D’UREGENCE POUR LA CONSTRUCTION D’UN PARC VACCINOGENE DANS CERTAINES LOCALITES DE  </w:t>
      </w:r>
      <w:r w:rsidR="00B50E78" w:rsidRPr="00F2414A">
        <w:rPr>
          <w:b/>
          <w:color w:val="FF0000"/>
          <w:sz w:val="28"/>
          <w:szCs w:val="28"/>
        </w:rPr>
        <w:t xml:space="preserve">LA COMMUNE DE </w:t>
      </w:r>
      <w:r w:rsidR="00B50E78">
        <w:rPr>
          <w:b/>
          <w:color w:val="FF0000"/>
          <w:sz w:val="28"/>
          <w:szCs w:val="28"/>
        </w:rPr>
        <w:t>TOULOUM</w:t>
      </w:r>
      <w:r w:rsidR="00B50E78" w:rsidRPr="00F2414A">
        <w:rPr>
          <w:b/>
          <w:color w:val="FF0000"/>
          <w:sz w:val="28"/>
          <w:szCs w:val="28"/>
        </w:rPr>
        <w:t xml:space="preserve">, </w:t>
      </w:r>
      <w:r w:rsidR="00960D14">
        <w:rPr>
          <w:b/>
          <w:color w:val="FF0000"/>
          <w:sz w:val="28"/>
          <w:szCs w:val="28"/>
        </w:rPr>
        <w:t xml:space="preserve">DEPARTEMENT DE MAYO KANI </w:t>
      </w:r>
      <w:r w:rsidR="00B50E78">
        <w:rPr>
          <w:b/>
          <w:color w:val="FF0000"/>
          <w:sz w:val="28"/>
          <w:szCs w:val="28"/>
        </w:rPr>
        <w:t xml:space="preserve"> </w:t>
      </w:r>
    </w:p>
    <w:p w14:paraId="506B8622" w14:textId="5975C758" w:rsidR="00CF26DD" w:rsidRPr="00CF26DD" w:rsidRDefault="00CF26DD" w:rsidP="00CF26DD">
      <w:pPr>
        <w:ind w:left="285"/>
        <w:jc w:val="center"/>
        <w:rPr>
          <w:b/>
        </w:rPr>
      </w:pPr>
    </w:p>
    <w:p w14:paraId="4805A057" w14:textId="0FEFCED1" w:rsidR="00FF55AC" w:rsidRPr="00033BF5" w:rsidRDefault="00B50E78" w:rsidP="00FF55AC">
      <w:pPr>
        <w:widowControl w:val="0"/>
        <w:autoSpaceDE w:val="0"/>
        <w:jc w:val="both"/>
        <w:rPr>
          <w:b/>
        </w:rPr>
      </w:pPr>
      <w:r>
        <w:rPr>
          <w:b/>
        </w:rPr>
        <w:t>LOT N° __________________________________</w:t>
      </w:r>
    </w:p>
    <w:p w14:paraId="2FA60A8F" w14:textId="77777777" w:rsidR="00B50E78" w:rsidRDefault="00B50E78" w:rsidP="00FF55AC">
      <w:pPr>
        <w:widowControl w:val="0"/>
        <w:autoSpaceDE w:val="0"/>
        <w:jc w:val="both"/>
        <w:rPr>
          <w:b/>
          <w:bCs/>
        </w:rPr>
      </w:pPr>
    </w:p>
    <w:p w14:paraId="1AE50937" w14:textId="69F6F932" w:rsidR="00FF55AC" w:rsidRPr="00033BF5" w:rsidRDefault="00FF55AC" w:rsidP="00FF55AC">
      <w:pPr>
        <w:widowControl w:val="0"/>
        <w:autoSpaceDE w:val="0"/>
        <w:jc w:val="both"/>
        <w:rPr>
          <w:b/>
          <w:bCs/>
        </w:rPr>
      </w:pPr>
      <w:r w:rsidRPr="00033BF5">
        <w:rPr>
          <w:b/>
          <w:bCs/>
        </w:rPr>
        <w:t>ENTREPRISE : _____________</w:t>
      </w:r>
      <w:r w:rsidR="00203719">
        <w:rPr>
          <w:b/>
          <w:bCs/>
        </w:rPr>
        <w:t>____________________________________________________</w:t>
      </w:r>
    </w:p>
    <w:p w14:paraId="5F9F5420" w14:textId="77777777" w:rsidR="00FF55AC" w:rsidRPr="00033BF5" w:rsidRDefault="00FF55AC" w:rsidP="00FF55AC">
      <w:pPr>
        <w:widowControl w:val="0"/>
        <w:autoSpaceDE w:val="0"/>
        <w:jc w:val="both"/>
        <w:rPr>
          <w:b/>
        </w:rPr>
      </w:pPr>
    </w:p>
    <w:p w14:paraId="7E6B44F6" w14:textId="77777777" w:rsidR="00FF55AC" w:rsidRPr="00033BF5" w:rsidRDefault="00FF55AC" w:rsidP="00FF55AC">
      <w:pPr>
        <w:widowControl w:val="0"/>
        <w:autoSpaceDE w:val="0"/>
        <w:jc w:val="both"/>
        <w:rPr>
          <w:b/>
        </w:rPr>
      </w:pPr>
    </w:p>
    <w:p w14:paraId="74417C70" w14:textId="77777777" w:rsidR="00FF55AC" w:rsidRPr="00033BF5" w:rsidRDefault="00FF55AC" w:rsidP="00FF55AC">
      <w:pPr>
        <w:widowControl w:val="0"/>
        <w:autoSpaceDE w:val="0"/>
        <w:jc w:val="both"/>
        <w:rPr>
          <w:b/>
          <w:bCs/>
        </w:rPr>
      </w:pPr>
      <w:r w:rsidRPr="00033BF5">
        <w:rPr>
          <w:b/>
          <w:bCs/>
        </w:rPr>
        <w:t>I – PRESENTATION DE L’OFFRE</w:t>
      </w:r>
    </w:p>
    <w:p w14:paraId="0F4FC442" w14:textId="77777777" w:rsidR="00FF55AC" w:rsidRPr="00033BF5" w:rsidRDefault="00FF55AC" w:rsidP="00FF55AC">
      <w:pPr>
        <w:widowControl w:val="0"/>
        <w:autoSpaceDE w:val="0"/>
        <w:jc w:val="both"/>
        <w:rPr>
          <w:b/>
          <w:bCs/>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520"/>
        <w:gridCol w:w="850"/>
        <w:gridCol w:w="993"/>
        <w:gridCol w:w="2126"/>
      </w:tblGrid>
      <w:tr w:rsidR="00FF55AC" w:rsidRPr="00033BF5" w14:paraId="02F8C686" w14:textId="77777777" w:rsidTr="00552800">
        <w:tc>
          <w:tcPr>
            <w:tcW w:w="648" w:type="dxa"/>
            <w:vMerge w:val="restart"/>
            <w:vAlign w:val="center"/>
          </w:tcPr>
          <w:p w14:paraId="0228DD4A" w14:textId="77777777" w:rsidR="00FF55AC" w:rsidRPr="00033BF5" w:rsidRDefault="00FF55AC" w:rsidP="000D20D9">
            <w:pPr>
              <w:widowControl w:val="0"/>
              <w:autoSpaceDE w:val="0"/>
              <w:jc w:val="both"/>
              <w:rPr>
                <w:b/>
                <w:bCs/>
              </w:rPr>
            </w:pPr>
            <w:r w:rsidRPr="00033BF5">
              <w:rPr>
                <w:b/>
                <w:bCs/>
              </w:rPr>
              <w:t>N°</w:t>
            </w:r>
          </w:p>
        </w:tc>
        <w:tc>
          <w:tcPr>
            <w:tcW w:w="5520" w:type="dxa"/>
            <w:vMerge w:val="restart"/>
            <w:vAlign w:val="center"/>
          </w:tcPr>
          <w:p w14:paraId="74BE1408" w14:textId="77777777" w:rsidR="00FF55AC" w:rsidRPr="00033BF5" w:rsidRDefault="00FF55AC" w:rsidP="000D20D9">
            <w:pPr>
              <w:widowControl w:val="0"/>
              <w:autoSpaceDE w:val="0"/>
              <w:jc w:val="both"/>
              <w:rPr>
                <w:b/>
                <w:bCs/>
              </w:rPr>
            </w:pPr>
            <w:r w:rsidRPr="00033BF5">
              <w:rPr>
                <w:b/>
                <w:bCs/>
              </w:rPr>
              <w:t>DESIGNATION</w:t>
            </w:r>
          </w:p>
        </w:tc>
        <w:tc>
          <w:tcPr>
            <w:tcW w:w="1843" w:type="dxa"/>
            <w:gridSpan w:val="2"/>
            <w:vAlign w:val="center"/>
          </w:tcPr>
          <w:p w14:paraId="3B1360EF" w14:textId="77777777" w:rsidR="00FF55AC" w:rsidRPr="00033BF5" w:rsidRDefault="00FF55AC" w:rsidP="000D20D9">
            <w:pPr>
              <w:widowControl w:val="0"/>
              <w:autoSpaceDE w:val="0"/>
              <w:jc w:val="center"/>
              <w:rPr>
                <w:b/>
                <w:bCs/>
              </w:rPr>
            </w:pPr>
            <w:r w:rsidRPr="00033BF5">
              <w:rPr>
                <w:b/>
                <w:bCs/>
              </w:rPr>
              <w:t>Pertinence</w:t>
            </w:r>
          </w:p>
        </w:tc>
        <w:tc>
          <w:tcPr>
            <w:tcW w:w="2126" w:type="dxa"/>
            <w:vMerge w:val="restart"/>
            <w:vAlign w:val="center"/>
          </w:tcPr>
          <w:p w14:paraId="717A7C20" w14:textId="77777777" w:rsidR="00FF55AC" w:rsidRPr="00033BF5" w:rsidRDefault="00FF55AC" w:rsidP="000D20D9">
            <w:pPr>
              <w:widowControl w:val="0"/>
              <w:autoSpaceDE w:val="0"/>
              <w:jc w:val="both"/>
              <w:rPr>
                <w:b/>
                <w:bCs/>
              </w:rPr>
            </w:pPr>
            <w:r w:rsidRPr="00033BF5">
              <w:rPr>
                <w:b/>
                <w:bCs/>
              </w:rPr>
              <w:t>OBSERVATIONS</w:t>
            </w:r>
          </w:p>
        </w:tc>
      </w:tr>
      <w:tr w:rsidR="00FF55AC" w:rsidRPr="00033BF5" w14:paraId="1B6B26AC" w14:textId="77777777" w:rsidTr="00552800">
        <w:tc>
          <w:tcPr>
            <w:tcW w:w="648" w:type="dxa"/>
            <w:vMerge/>
            <w:vAlign w:val="center"/>
          </w:tcPr>
          <w:p w14:paraId="1CE4AF90" w14:textId="77777777" w:rsidR="00FF55AC" w:rsidRPr="00033BF5" w:rsidRDefault="00FF55AC" w:rsidP="000D20D9">
            <w:pPr>
              <w:widowControl w:val="0"/>
              <w:autoSpaceDE w:val="0"/>
              <w:jc w:val="both"/>
              <w:rPr>
                <w:b/>
                <w:bCs/>
              </w:rPr>
            </w:pPr>
          </w:p>
        </w:tc>
        <w:tc>
          <w:tcPr>
            <w:tcW w:w="5520" w:type="dxa"/>
            <w:vMerge/>
          </w:tcPr>
          <w:p w14:paraId="0C2FF997" w14:textId="77777777" w:rsidR="00FF55AC" w:rsidRPr="00033BF5" w:rsidRDefault="00FF55AC" w:rsidP="000D20D9">
            <w:pPr>
              <w:widowControl w:val="0"/>
              <w:autoSpaceDE w:val="0"/>
              <w:jc w:val="both"/>
              <w:rPr>
                <w:b/>
                <w:bCs/>
              </w:rPr>
            </w:pPr>
          </w:p>
        </w:tc>
        <w:tc>
          <w:tcPr>
            <w:tcW w:w="850" w:type="dxa"/>
            <w:vAlign w:val="bottom"/>
          </w:tcPr>
          <w:p w14:paraId="2786CAE8" w14:textId="77777777" w:rsidR="00FF55AC" w:rsidRPr="00033BF5" w:rsidRDefault="00FF55AC" w:rsidP="000D20D9">
            <w:pPr>
              <w:widowControl w:val="0"/>
              <w:autoSpaceDE w:val="0"/>
              <w:jc w:val="center"/>
              <w:rPr>
                <w:b/>
                <w:bCs/>
              </w:rPr>
            </w:pPr>
            <w:r w:rsidRPr="00033BF5">
              <w:rPr>
                <w:b/>
                <w:bCs/>
              </w:rPr>
              <w:t>NON</w:t>
            </w:r>
          </w:p>
        </w:tc>
        <w:tc>
          <w:tcPr>
            <w:tcW w:w="993" w:type="dxa"/>
            <w:vAlign w:val="bottom"/>
          </w:tcPr>
          <w:p w14:paraId="7922F0D5" w14:textId="77777777" w:rsidR="00FF55AC" w:rsidRPr="00033BF5" w:rsidRDefault="00FF55AC" w:rsidP="000D20D9">
            <w:pPr>
              <w:widowControl w:val="0"/>
              <w:autoSpaceDE w:val="0"/>
              <w:jc w:val="center"/>
              <w:rPr>
                <w:b/>
                <w:bCs/>
              </w:rPr>
            </w:pPr>
            <w:r w:rsidRPr="00033BF5">
              <w:rPr>
                <w:b/>
                <w:bCs/>
              </w:rPr>
              <w:t>OUI</w:t>
            </w:r>
          </w:p>
        </w:tc>
        <w:tc>
          <w:tcPr>
            <w:tcW w:w="2126" w:type="dxa"/>
            <w:vMerge/>
          </w:tcPr>
          <w:p w14:paraId="4C7E1151" w14:textId="77777777" w:rsidR="00FF55AC" w:rsidRPr="00033BF5" w:rsidRDefault="00FF55AC" w:rsidP="000D20D9">
            <w:pPr>
              <w:widowControl w:val="0"/>
              <w:autoSpaceDE w:val="0"/>
              <w:jc w:val="both"/>
              <w:rPr>
                <w:b/>
                <w:bCs/>
              </w:rPr>
            </w:pPr>
          </w:p>
        </w:tc>
      </w:tr>
      <w:tr w:rsidR="00FF55AC" w:rsidRPr="00033BF5" w14:paraId="005DBF51" w14:textId="77777777" w:rsidTr="00552800">
        <w:trPr>
          <w:trHeight w:val="340"/>
        </w:trPr>
        <w:tc>
          <w:tcPr>
            <w:tcW w:w="648" w:type="dxa"/>
            <w:vAlign w:val="center"/>
          </w:tcPr>
          <w:p w14:paraId="78B74A94" w14:textId="77777777" w:rsidR="00FF55AC" w:rsidRPr="00033BF5" w:rsidRDefault="00FF55AC" w:rsidP="000D20D9">
            <w:pPr>
              <w:widowControl w:val="0"/>
              <w:autoSpaceDE w:val="0"/>
              <w:jc w:val="both"/>
              <w:rPr>
                <w:b/>
              </w:rPr>
            </w:pPr>
            <w:r w:rsidRPr="00033BF5">
              <w:rPr>
                <w:b/>
              </w:rPr>
              <w:t>1</w:t>
            </w:r>
          </w:p>
        </w:tc>
        <w:tc>
          <w:tcPr>
            <w:tcW w:w="5520" w:type="dxa"/>
            <w:vAlign w:val="center"/>
          </w:tcPr>
          <w:p w14:paraId="2AB51584" w14:textId="77777777" w:rsidR="00FF55AC" w:rsidRPr="00033BF5" w:rsidRDefault="00FF55AC" w:rsidP="000D20D9">
            <w:pPr>
              <w:widowControl w:val="0"/>
              <w:autoSpaceDE w:val="0"/>
              <w:jc w:val="both"/>
            </w:pPr>
            <w:r w:rsidRPr="00033BF5">
              <w:t>Nombre d’exemplaires des offres suffisant (07)</w:t>
            </w:r>
          </w:p>
        </w:tc>
        <w:tc>
          <w:tcPr>
            <w:tcW w:w="850" w:type="dxa"/>
            <w:vAlign w:val="center"/>
          </w:tcPr>
          <w:p w14:paraId="00072546" w14:textId="77777777" w:rsidR="00FF55AC" w:rsidRPr="00033BF5" w:rsidRDefault="00FF55AC" w:rsidP="000D20D9">
            <w:pPr>
              <w:widowControl w:val="0"/>
              <w:autoSpaceDE w:val="0"/>
              <w:jc w:val="both"/>
              <w:rPr>
                <w:b/>
                <w:bCs/>
              </w:rPr>
            </w:pPr>
          </w:p>
        </w:tc>
        <w:tc>
          <w:tcPr>
            <w:tcW w:w="993" w:type="dxa"/>
            <w:vAlign w:val="center"/>
          </w:tcPr>
          <w:p w14:paraId="2D2DAA60" w14:textId="77777777" w:rsidR="00FF55AC" w:rsidRPr="00033BF5" w:rsidRDefault="00FF55AC" w:rsidP="000D20D9">
            <w:pPr>
              <w:widowControl w:val="0"/>
              <w:autoSpaceDE w:val="0"/>
              <w:jc w:val="both"/>
              <w:rPr>
                <w:b/>
                <w:bCs/>
              </w:rPr>
            </w:pPr>
          </w:p>
        </w:tc>
        <w:tc>
          <w:tcPr>
            <w:tcW w:w="2126" w:type="dxa"/>
            <w:vAlign w:val="center"/>
          </w:tcPr>
          <w:p w14:paraId="4BEDE457" w14:textId="77777777" w:rsidR="00FF55AC" w:rsidRPr="00033BF5" w:rsidRDefault="00FF55AC" w:rsidP="000D20D9">
            <w:pPr>
              <w:widowControl w:val="0"/>
              <w:autoSpaceDE w:val="0"/>
              <w:jc w:val="both"/>
              <w:rPr>
                <w:b/>
                <w:bCs/>
              </w:rPr>
            </w:pPr>
          </w:p>
        </w:tc>
      </w:tr>
      <w:tr w:rsidR="00FF55AC" w:rsidRPr="00033BF5" w14:paraId="74FF8986" w14:textId="77777777" w:rsidTr="00552800">
        <w:trPr>
          <w:trHeight w:val="340"/>
        </w:trPr>
        <w:tc>
          <w:tcPr>
            <w:tcW w:w="648" w:type="dxa"/>
            <w:vAlign w:val="center"/>
          </w:tcPr>
          <w:p w14:paraId="27813482" w14:textId="77777777" w:rsidR="00FF55AC" w:rsidRPr="00033BF5" w:rsidRDefault="00FF55AC" w:rsidP="000D20D9">
            <w:pPr>
              <w:widowControl w:val="0"/>
              <w:autoSpaceDE w:val="0"/>
              <w:jc w:val="both"/>
              <w:rPr>
                <w:b/>
              </w:rPr>
            </w:pPr>
            <w:r w:rsidRPr="00033BF5">
              <w:rPr>
                <w:b/>
              </w:rPr>
              <w:t>2</w:t>
            </w:r>
          </w:p>
        </w:tc>
        <w:tc>
          <w:tcPr>
            <w:tcW w:w="5520" w:type="dxa"/>
            <w:vAlign w:val="center"/>
          </w:tcPr>
          <w:p w14:paraId="22C82DE8" w14:textId="77777777" w:rsidR="00FF55AC" w:rsidRPr="00033BF5" w:rsidRDefault="00FF55AC" w:rsidP="000D20D9">
            <w:pPr>
              <w:widowControl w:val="0"/>
              <w:autoSpaceDE w:val="0"/>
              <w:jc w:val="both"/>
            </w:pPr>
            <w:r w:rsidRPr="00033BF5">
              <w:t xml:space="preserve">Respect de l’ordre d’assemblage </w:t>
            </w:r>
          </w:p>
        </w:tc>
        <w:tc>
          <w:tcPr>
            <w:tcW w:w="850" w:type="dxa"/>
            <w:vAlign w:val="center"/>
          </w:tcPr>
          <w:p w14:paraId="7495D480" w14:textId="77777777" w:rsidR="00FF55AC" w:rsidRPr="00033BF5" w:rsidRDefault="00FF55AC" w:rsidP="000D20D9">
            <w:pPr>
              <w:widowControl w:val="0"/>
              <w:autoSpaceDE w:val="0"/>
              <w:jc w:val="both"/>
              <w:rPr>
                <w:b/>
                <w:bCs/>
              </w:rPr>
            </w:pPr>
          </w:p>
        </w:tc>
        <w:tc>
          <w:tcPr>
            <w:tcW w:w="993" w:type="dxa"/>
            <w:vAlign w:val="center"/>
          </w:tcPr>
          <w:p w14:paraId="33062DAF" w14:textId="77777777" w:rsidR="00FF55AC" w:rsidRPr="00033BF5" w:rsidRDefault="00FF55AC" w:rsidP="000D20D9">
            <w:pPr>
              <w:widowControl w:val="0"/>
              <w:autoSpaceDE w:val="0"/>
              <w:jc w:val="both"/>
              <w:rPr>
                <w:b/>
                <w:bCs/>
              </w:rPr>
            </w:pPr>
          </w:p>
        </w:tc>
        <w:tc>
          <w:tcPr>
            <w:tcW w:w="2126" w:type="dxa"/>
            <w:vAlign w:val="center"/>
          </w:tcPr>
          <w:p w14:paraId="0F135DBB" w14:textId="77777777" w:rsidR="00FF55AC" w:rsidRPr="00033BF5" w:rsidRDefault="00FF55AC" w:rsidP="000D20D9">
            <w:pPr>
              <w:widowControl w:val="0"/>
              <w:autoSpaceDE w:val="0"/>
              <w:jc w:val="both"/>
              <w:rPr>
                <w:b/>
                <w:bCs/>
              </w:rPr>
            </w:pPr>
          </w:p>
        </w:tc>
      </w:tr>
      <w:tr w:rsidR="00FF55AC" w:rsidRPr="00033BF5" w14:paraId="529D3A8B" w14:textId="77777777" w:rsidTr="00552800">
        <w:trPr>
          <w:trHeight w:val="340"/>
        </w:trPr>
        <w:tc>
          <w:tcPr>
            <w:tcW w:w="648" w:type="dxa"/>
            <w:vAlign w:val="center"/>
          </w:tcPr>
          <w:p w14:paraId="0A4BDB89" w14:textId="77777777" w:rsidR="00FF55AC" w:rsidRPr="00033BF5" w:rsidRDefault="00FF55AC" w:rsidP="000D20D9">
            <w:pPr>
              <w:widowControl w:val="0"/>
              <w:autoSpaceDE w:val="0"/>
              <w:jc w:val="both"/>
              <w:rPr>
                <w:b/>
              </w:rPr>
            </w:pPr>
            <w:r w:rsidRPr="00033BF5">
              <w:rPr>
                <w:b/>
              </w:rPr>
              <w:t>3</w:t>
            </w:r>
          </w:p>
        </w:tc>
        <w:tc>
          <w:tcPr>
            <w:tcW w:w="5520" w:type="dxa"/>
            <w:vAlign w:val="center"/>
          </w:tcPr>
          <w:p w14:paraId="1B31C201" w14:textId="77777777" w:rsidR="00FF55AC" w:rsidRPr="00033BF5" w:rsidRDefault="00FF55AC" w:rsidP="000D20D9">
            <w:pPr>
              <w:widowControl w:val="0"/>
              <w:autoSpaceDE w:val="0"/>
              <w:jc w:val="both"/>
            </w:pPr>
            <w:r w:rsidRPr="00033BF5">
              <w:t>Séparation des pièces par des intercalaires de même couleur</w:t>
            </w:r>
          </w:p>
        </w:tc>
        <w:tc>
          <w:tcPr>
            <w:tcW w:w="850" w:type="dxa"/>
            <w:vAlign w:val="center"/>
          </w:tcPr>
          <w:p w14:paraId="5EEC72C8" w14:textId="77777777" w:rsidR="00FF55AC" w:rsidRPr="00033BF5" w:rsidRDefault="00FF55AC" w:rsidP="000D20D9">
            <w:pPr>
              <w:widowControl w:val="0"/>
              <w:autoSpaceDE w:val="0"/>
              <w:jc w:val="both"/>
              <w:rPr>
                <w:b/>
                <w:bCs/>
              </w:rPr>
            </w:pPr>
          </w:p>
        </w:tc>
        <w:tc>
          <w:tcPr>
            <w:tcW w:w="993" w:type="dxa"/>
            <w:vAlign w:val="center"/>
          </w:tcPr>
          <w:p w14:paraId="2FFC5B5E" w14:textId="77777777" w:rsidR="00FF55AC" w:rsidRPr="00033BF5" w:rsidRDefault="00FF55AC" w:rsidP="000D20D9">
            <w:pPr>
              <w:widowControl w:val="0"/>
              <w:autoSpaceDE w:val="0"/>
              <w:jc w:val="both"/>
              <w:rPr>
                <w:b/>
                <w:bCs/>
              </w:rPr>
            </w:pPr>
          </w:p>
        </w:tc>
        <w:tc>
          <w:tcPr>
            <w:tcW w:w="2126" w:type="dxa"/>
            <w:vAlign w:val="center"/>
          </w:tcPr>
          <w:p w14:paraId="7F49F086" w14:textId="77777777" w:rsidR="00FF55AC" w:rsidRPr="00033BF5" w:rsidRDefault="00FF55AC" w:rsidP="000D20D9">
            <w:pPr>
              <w:widowControl w:val="0"/>
              <w:autoSpaceDE w:val="0"/>
              <w:jc w:val="both"/>
              <w:rPr>
                <w:b/>
                <w:bCs/>
              </w:rPr>
            </w:pPr>
          </w:p>
        </w:tc>
      </w:tr>
      <w:tr w:rsidR="00FF55AC" w:rsidRPr="00033BF5" w14:paraId="55C70FE8" w14:textId="77777777" w:rsidTr="00552800">
        <w:trPr>
          <w:trHeight w:val="397"/>
        </w:trPr>
        <w:tc>
          <w:tcPr>
            <w:tcW w:w="648" w:type="dxa"/>
            <w:vAlign w:val="center"/>
          </w:tcPr>
          <w:p w14:paraId="74DBB5B1" w14:textId="77777777" w:rsidR="00FF55AC" w:rsidRPr="00033BF5" w:rsidRDefault="00FF55AC" w:rsidP="000D20D9">
            <w:pPr>
              <w:widowControl w:val="0"/>
              <w:autoSpaceDE w:val="0"/>
              <w:jc w:val="both"/>
              <w:rPr>
                <w:b/>
                <w:bCs/>
              </w:rPr>
            </w:pPr>
          </w:p>
        </w:tc>
        <w:tc>
          <w:tcPr>
            <w:tcW w:w="5520" w:type="dxa"/>
            <w:vAlign w:val="center"/>
          </w:tcPr>
          <w:p w14:paraId="2BD64748" w14:textId="77777777" w:rsidR="00FF55AC" w:rsidRPr="00033BF5" w:rsidRDefault="00FF55AC" w:rsidP="000D20D9">
            <w:pPr>
              <w:widowControl w:val="0"/>
              <w:autoSpaceDE w:val="0"/>
              <w:jc w:val="both"/>
              <w:rPr>
                <w:b/>
              </w:rPr>
            </w:pPr>
            <w:r w:rsidRPr="00033BF5">
              <w:rPr>
                <w:b/>
              </w:rPr>
              <w:t>TOTAL I (Sur 03)</w:t>
            </w:r>
          </w:p>
        </w:tc>
        <w:tc>
          <w:tcPr>
            <w:tcW w:w="850" w:type="dxa"/>
          </w:tcPr>
          <w:p w14:paraId="567951EC" w14:textId="77777777" w:rsidR="00FF55AC" w:rsidRPr="00033BF5" w:rsidRDefault="00FF55AC" w:rsidP="000D20D9">
            <w:pPr>
              <w:widowControl w:val="0"/>
              <w:autoSpaceDE w:val="0"/>
              <w:jc w:val="both"/>
              <w:rPr>
                <w:b/>
                <w:bCs/>
              </w:rPr>
            </w:pPr>
          </w:p>
        </w:tc>
        <w:tc>
          <w:tcPr>
            <w:tcW w:w="993" w:type="dxa"/>
          </w:tcPr>
          <w:p w14:paraId="0748B07E" w14:textId="77777777" w:rsidR="00FF55AC" w:rsidRPr="00033BF5" w:rsidRDefault="00FF55AC" w:rsidP="000D20D9">
            <w:pPr>
              <w:widowControl w:val="0"/>
              <w:autoSpaceDE w:val="0"/>
              <w:jc w:val="both"/>
              <w:rPr>
                <w:b/>
                <w:bCs/>
              </w:rPr>
            </w:pPr>
            <w:r w:rsidRPr="00033BF5">
              <w:rPr>
                <w:b/>
                <w:bCs/>
              </w:rPr>
              <w:t xml:space="preserve">   </w:t>
            </w:r>
          </w:p>
        </w:tc>
        <w:tc>
          <w:tcPr>
            <w:tcW w:w="2126" w:type="dxa"/>
          </w:tcPr>
          <w:p w14:paraId="0AA77884" w14:textId="77777777" w:rsidR="00FF55AC" w:rsidRPr="00033BF5" w:rsidRDefault="00FF55AC" w:rsidP="000D20D9">
            <w:pPr>
              <w:widowControl w:val="0"/>
              <w:autoSpaceDE w:val="0"/>
              <w:jc w:val="both"/>
              <w:rPr>
                <w:b/>
                <w:bCs/>
              </w:rPr>
            </w:pPr>
            <w:r w:rsidRPr="00033BF5">
              <w:rPr>
                <w:b/>
                <w:bCs/>
              </w:rPr>
              <w:t xml:space="preserve">   </w:t>
            </w:r>
          </w:p>
        </w:tc>
      </w:tr>
    </w:tbl>
    <w:p w14:paraId="0E9F9362" w14:textId="77777777" w:rsidR="00FF55AC" w:rsidRPr="00033BF5" w:rsidRDefault="00FF55AC" w:rsidP="00FF55AC">
      <w:pPr>
        <w:widowControl w:val="0"/>
        <w:autoSpaceDE w:val="0"/>
        <w:jc w:val="both"/>
        <w:rPr>
          <w:b/>
        </w:rPr>
      </w:pPr>
    </w:p>
    <w:p w14:paraId="1AE5D339" w14:textId="77777777" w:rsidR="00FF55AC" w:rsidRPr="00033BF5" w:rsidRDefault="00FF55AC" w:rsidP="00FF55AC">
      <w:pPr>
        <w:widowControl w:val="0"/>
        <w:autoSpaceDE w:val="0"/>
        <w:jc w:val="both"/>
        <w:rPr>
          <w:b/>
          <w:bCs/>
        </w:rPr>
      </w:pPr>
      <w:r w:rsidRPr="00033BF5">
        <w:rPr>
          <w:b/>
          <w:bCs/>
        </w:rPr>
        <w:t>II – RFERENCES ET CAPACITE DE PREFINANCEMENT DE L’ENTREPRISE</w:t>
      </w:r>
    </w:p>
    <w:p w14:paraId="7DE4E328" w14:textId="77777777" w:rsidR="00FF55AC" w:rsidRPr="00033BF5" w:rsidRDefault="00FF55AC" w:rsidP="00FF55AC">
      <w:pPr>
        <w:widowControl w:val="0"/>
        <w:autoSpaceDE w:val="0"/>
        <w:jc w:val="both"/>
        <w:rPr>
          <w:b/>
          <w:bCs/>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520"/>
        <w:gridCol w:w="850"/>
        <w:gridCol w:w="993"/>
        <w:gridCol w:w="2126"/>
      </w:tblGrid>
      <w:tr w:rsidR="00FF55AC" w:rsidRPr="00033BF5" w14:paraId="180DA6FD" w14:textId="77777777" w:rsidTr="00552800">
        <w:tc>
          <w:tcPr>
            <w:tcW w:w="648" w:type="dxa"/>
            <w:vMerge w:val="restart"/>
            <w:vAlign w:val="center"/>
          </w:tcPr>
          <w:p w14:paraId="50EB713D" w14:textId="77777777" w:rsidR="00FF55AC" w:rsidRPr="00033BF5" w:rsidRDefault="00FF55AC" w:rsidP="000D20D9">
            <w:pPr>
              <w:widowControl w:val="0"/>
              <w:autoSpaceDE w:val="0"/>
              <w:jc w:val="both"/>
              <w:rPr>
                <w:b/>
                <w:bCs/>
              </w:rPr>
            </w:pPr>
            <w:r w:rsidRPr="00033BF5">
              <w:rPr>
                <w:b/>
                <w:bCs/>
              </w:rPr>
              <w:t>N°</w:t>
            </w:r>
          </w:p>
        </w:tc>
        <w:tc>
          <w:tcPr>
            <w:tcW w:w="5520" w:type="dxa"/>
            <w:vMerge w:val="restart"/>
            <w:vAlign w:val="center"/>
          </w:tcPr>
          <w:p w14:paraId="736406CD" w14:textId="77777777" w:rsidR="00FF55AC" w:rsidRPr="00033BF5" w:rsidRDefault="00FF55AC" w:rsidP="000D20D9">
            <w:pPr>
              <w:widowControl w:val="0"/>
              <w:autoSpaceDE w:val="0"/>
              <w:jc w:val="both"/>
              <w:rPr>
                <w:b/>
                <w:bCs/>
              </w:rPr>
            </w:pPr>
            <w:r w:rsidRPr="00033BF5">
              <w:rPr>
                <w:b/>
                <w:bCs/>
              </w:rPr>
              <w:t>DESIGNATION</w:t>
            </w:r>
          </w:p>
        </w:tc>
        <w:tc>
          <w:tcPr>
            <w:tcW w:w="1843" w:type="dxa"/>
            <w:gridSpan w:val="2"/>
            <w:vAlign w:val="center"/>
          </w:tcPr>
          <w:p w14:paraId="5F65D7EA" w14:textId="77777777" w:rsidR="00FF55AC" w:rsidRPr="00033BF5" w:rsidRDefault="00FF55AC" w:rsidP="000D20D9">
            <w:pPr>
              <w:widowControl w:val="0"/>
              <w:autoSpaceDE w:val="0"/>
              <w:jc w:val="both"/>
              <w:rPr>
                <w:b/>
                <w:bCs/>
              </w:rPr>
            </w:pPr>
            <w:r w:rsidRPr="00033BF5">
              <w:rPr>
                <w:b/>
                <w:bCs/>
              </w:rPr>
              <w:t>EXISTENCE</w:t>
            </w:r>
          </w:p>
        </w:tc>
        <w:tc>
          <w:tcPr>
            <w:tcW w:w="2126" w:type="dxa"/>
            <w:vMerge w:val="restart"/>
            <w:vAlign w:val="center"/>
          </w:tcPr>
          <w:p w14:paraId="61190625" w14:textId="77777777" w:rsidR="00FF55AC" w:rsidRPr="00033BF5" w:rsidRDefault="00FF55AC" w:rsidP="000D20D9">
            <w:pPr>
              <w:widowControl w:val="0"/>
              <w:autoSpaceDE w:val="0"/>
              <w:jc w:val="both"/>
              <w:rPr>
                <w:b/>
                <w:bCs/>
              </w:rPr>
            </w:pPr>
            <w:r w:rsidRPr="00033BF5">
              <w:rPr>
                <w:b/>
                <w:bCs/>
              </w:rPr>
              <w:t>OBSERVATIONS</w:t>
            </w:r>
          </w:p>
        </w:tc>
      </w:tr>
      <w:tr w:rsidR="00FF55AC" w:rsidRPr="00033BF5" w14:paraId="638A52E6" w14:textId="77777777" w:rsidTr="00552800">
        <w:tc>
          <w:tcPr>
            <w:tcW w:w="648" w:type="dxa"/>
            <w:vMerge/>
            <w:tcBorders>
              <w:bottom w:val="single" w:sz="4" w:space="0" w:color="auto"/>
            </w:tcBorders>
          </w:tcPr>
          <w:p w14:paraId="5ECC00D0" w14:textId="77777777" w:rsidR="00FF55AC" w:rsidRPr="00033BF5" w:rsidRDefault="00FF55AC" w:rsidP="000D20D9">
            <w:pPr>
              <w:widowControl w:val="0"/>
              <w:autoSpaceDE w:val="0"/>
              <w:jc w:val="both"/>
              <w:rPr>
                <w:b/>
                <w:bCs/>
              </w:rPr>
            </w:pPr>
          </w:p>
        </w:tc>
        <w:tc>
          <w:tcPr>
            <w:tcW w:w="5520" w:type="dxa"/>
            <w:vMerge/>
            <w:tcBorders>
              <w:bottom w:val="single" w:sz="4" w:space="0" w:color="auto"/>
            </w:tcBorders>
          </w:tcPr>
          <w:p w14:paraId="534821A6" w14:textId="77777777" w:rsidR="00FF55AC" w:rsidRPr="00033BF5" w:rsidRDefault="00FF55AC" w:rsidP="000D20D9">
            <w:pPr>
              <w:widowControl w:val="0"/>
              <w:autoSpaceDE w:val="0"/>
              <w:jc w:val="both"/>
              <w:rPr>
                <w:b/>
                <w:bCs/>
              </w:rPr>
            </w:pPr>
          </w:p>
        </w:tc>
        <w:tc>
          <w:tcPr>
            <w:tcW w:w="850" w:type="dxa"/>
            <w:vAlign w:val="center"/>
          </w:tcPr>
          <w:p w14:paraId="113FC156" w14:textId="77777777" w:rsidR="00FF55AC" w:rsidRPr="00033BF5" w:rsidRDefault="00FF55AC" w:rsidP="000D20D9">
            <w:pPr>
              <w:widowControl w:val="0"/>
              <w:autoSpaceDE w:val="0"/>
              <w:jc w:val="both"/>
              <w:rPr>
                <w:b/>
                <w:bCs/>
              </w:rPr>
            </w:pPr>
            <w:r w:rsidRPr="00033BF5">
              <w:rPr>
                <w:b/>
                <w:bCs/>
              </w:rPr>
              <w:t>NON</w:t>
            </w:r>
          </w:p>
        </w:tc>
        <w:tc>
          <w:tcPr>
            <w:tcW w:w="993" w:type="dxa"/>
            <w:vAlign w:val="center"/>
          </w:tcPr>
          <w:p w14:paraId="55E8C686" w14:textId="77777777" w:rsidR="00FF55AC" w:rsidRPr="00033BF5" w:rsidRDefault="00FF55AC" w:rsidP="000D20D9">
            <w:pPr>
              <w:widowControl w:val="0"/>
              <w:autoSpaceDE w:val="0"/>
              <w:jc w:val="both"/>
              <w:rPr>
                <w:b/>
                <w:bCs/>
              </w:rPr>
            </w:pPr>
            <w:r w:rsidRPr="00033BF5">
              <w:rPr>
                <w:b/>
                <w:bCs/>
              </w:rPr>
              <w:t>OUI</w:t>
            </w:r>
          </w:p>
        </w:tc>
        <w:tc>
          <w:tcPr>
            <w:tcW w:w="2126" w:type="dxa"/>
            <w:vMerge/>
          </w:tcPr>
          <w:p w14:paraId="5E14EB0E" w14:textId="77777777" w:rsidR="00FF55AC" w:rsidRPr="00033BF5" w:rsidRDefault="00FF55AC" w:rsidP="000D20D9">
            <w:pPr>
              <w:widowControl w:val="0"/>
              <w:autoSpaceDE w:val="0"/>
              <w:jc w:val="both"/>
              <w:rPr>
                <w:b/>
                <w:bCs/>
              </w:rPr>
            </w:pPr>
          </w:p>
        </w:tc>
      </w:tr>
      <w:tr w:rsidR="00FF55AC" w:rsidRPr="00033BF5" w14:paraId="615AC449" w14:textId="77777777" w:rsidTr="00552800">
        <w:trPr>
          <w:trHeight w:val="397"/>
        </w:trPr>
        <w:tc>
          <w:tcPr>
            <w:tcW w:w="648" w:type="dxa"/>
            <w:shd w:val="clear" w:color="auto" w:fill="FFFF00"/>
            <w:vAlign w:val="center"/>
          </w:tcPr>
          <w:p w14:paraId="4C9B2116" w14:textId="77777777" w:rsidR="00FF55AC" w:rsidRPr="00033BF5" w:rsidRDefault="00FF55AC" w:rsidP="000D20D9">
            <w:pPr>
              <w:widowControl w:val="0"/>
              <w:autoSpaceDE w:val="0"/>
              <w:jc w:val="both"/>
              <w:rPr>
                <w:b/>
                <w:bCs/>
              </w:rPr>
            </w:pPr>
            <w:r w:rsidRPr="00033BF5">
              <w:rPr>
                <w:b/>
                <w:bCs/>
              </w:rPr>
              <w:t>A</w:t>
            </w:r>
          </w:p>
        </w:tc>
        <w:tc>
          <w:tcPr>
            <w:tcW w:w="5520" w:type="dxa"/>
            <w:shd w:val="clear" w:color="auto" w:fill="FFFF00"/>
            <w:vAlign w:val="center"/>
          </w:tcPr>
          <w:p w14:paraId="76513988" w14:textId="77777777" w:rsidR="00FF55AC" w:rsidRPr="00033BF5" w:rsidRDefault="00FF55AC" w:rsidP="000D20D9">
            <w:pPr>
              <w:widowControl w:val="0"/>
              <w:autoSpaceDE w:val="0"/>
              <w:jc w:val="both"/>
              <w:rPr>
                <w:bCs/>
                <w:i/>
              </w:rPr>
            </w:pPr>
            <w:r w:rsidRPr="00033BF5">
              <w:rPr>
                <w:bCs/>
                <w:i/>
              </w:rPr>
              <w:t>CHIFFRE D’AFFAIRES</w:t>
            </w:r>
          </w:p>
        </w:tc>
        <w:tc>
          <w:tcPr>
            <w:tcW w:w="850" w:type="dxa"/>
          </w:tcPr>
          <w:p w14:paraId="25190FDE" w14:textId="77777777" w:rsidR="00FF55AC" w:rsidRPr="00033BF5" w:rsidRDefault="00FF55AC" w:rsidP="000D20D9">
            <w:pPr>
              <w:widowControl w:val="0"/>
              <w:autoSpaceDE w:val="0"/>
              <w:jc w:val="both"/>
              <w:rPr>
                <w:b/>
                <w:bCs/>
              </w:rPr>
            </w:pPr>
          </w:p>
        </w:tc>
        <w:tc>
          <w:tcPr>
            <w:tcW w:w="993" w:type="dxa"/>
          </w:tcPr>
          <w:p w14:paraId="4D827C0F" w14:textId="77777777" w:rsidR="00FF55AC" w:rsidRPr="00033BF5" w:rsidRDefault="00FF55AC" w:rsidP="000D20D9">
            <w:pPr>
              <w:widowControl w:val="0"/>
              <w:autoSpaceDE w:val="0"/>
              <w:jc w:val="both"/>
              <w:rPr>
                <w:b/>
                <w:bCs/>
              </w:rPr>
            </w:pPr>
          </w:p>
        </w:tc>
        <w:tc>
          <w:tcPr>
            <w:tcW w:w="2126" w:type="dxa"/>
          </w:tcPr>
          <w:p w14:paraId="21DE1F12" w14:textId="77777777" w:rsidR="00FF55AC" w:rsidRPr="00033BF5" w:rsidRDefault="00FF55AC" w:rsidP="000D20D9">
            <w:pPr>
              <w:widowControl w:val="0"/>
              <w:autoSpaceDE w:val="0"/>
              <w:jc w:val="both"/>
              <w:rPr>
                <w:b/>
                <w:bCs/>
              </w:rPr>
            </w:pPr>
          </w:p>
        </w:tc>
      </w:tr>
      <w:tr w:rsidR="00FF55AC" w:rsidRPr="00033BF5" w14:paraId="5AE2520F" w14:textId="77777777" w:rsidTr="00552800">
        <w:trPr>
          <w:trHeight w:val="340"/>
        </w:trPr>
        <w:tc>
          <w:tcPr>
            <w:tcW w:w="648" w:type="dxa"/>
            <w:tcBorders>
              <w:bottom w:val="single" w:sz="4" w:space="0" w:color="auto"/>
            </w:tcBorders>
          </w:tcPr>
          <w:p w14:paraId="7229210C" w14:textId="77777777" w:rsidR="00FF55AC" w:rsidRPr="00033BF5" w:rsidRDefault="00FF55AC" w:rsidP="000D20D9">
            <w:pPr>
              <w:widowControl w:val="0"/>
              <w:autoSpaceDE w:val="0"/>
              <w:jc w:val="both"/>
              <w:rPr>
                <w:b/>
              </w:rPr>
            </w:pPr>
            <w:r w:rsidRPr="00033BF5">
              <w:rPr>
                <w:b/>
              </w:rPr>
              <w:t>1</w:t>
            </w:r>
          </w:p>
        </w:tc>
        <w:tc>
          <w:tcPr>
            <w:tcW w:w="5520" w:type="dxa"/>
            <w:tcBorders>
              <w:bottom w:val="single" w:sz="4" w:space="0" w:color="auto"/>
            </w:tcBorders>
            <w:vAlign w:val="center"/>
          </w:tcPr>
          <w:p w14:paraId="2EE5C538" w14:textId="5D977676" w:rsidR="00FF55AC" w:rsidRPr="00033BF5" w:rsidRDefault="00FF55AC" w:rsidP="000D20D9">
            <w:pPr>
              <w:widowControl w:val="0"/>
              <w:autoSpaceDE w:val="0"/>
              <w:jc w:val="both"/>
            </w:pPr>
            <w:r w:rsidRPr="00033BF5">
              <w:t>Chiffre d’affaires cumulées dans le domaine des</w:t>
            </w:r>
            <w:r w:rsidR="00BE1034">
              <w:t xml:space="preserve"> parcs vaccinogènes</w:t>
            </w:r>
            <w:r w:rsidRPr="00033BF5">
              <w:t xml:space="preserve"> sur les </w:t>
            </w:r>
            <w:r w:rsidR="00BE1034">
              <w:t>deux</w:t>
            </w:r>
            <w:r w:rsidRPr="00033BF5">
              <w:t xml:space="preserve"> dernières années ≥ </w:t>
            </w:r>
            <w:r>
              <w:t>24</w:t>
            </w:r>
            <w:r w:rsidRPr="00033BF5">
              <w:t> 000 000 FCFA</w:t>
            </w:r>
          </w:p>
        </w:tc>
        <w:tc>
          <w:tcPr>
            <w:tcW w:w="850" w:type="dxa"/>
          </w:tcPr>
          <w:p w14:paraId="3FCBB28F" w14:textId="77777777" w:rsidR="00FF55AC" w:rsidRPr="00033BF5" w:rsidRDefault="00FF55AC" w:rsidP="000D20D9">
            <w:pPr>
              <w:widowControl w:val="0"/>
              <w:autoSpaceDE w:val="0"/>
              <w:jc w:val="both"/>
              <w:rPr>
                <w:b/>
                <w:bCs/>
              </w:rPr>
            </w:pPr>
          </w:p>
        </w:tc>
        <w:tc>
          <w:tcPr>
            <w:tcW w:w="993" w:type="dxa"/>
          </w:tcPr>
          <w:p w14:paraId="048E0127" w14:textId="77777777" w:rsidR="00FF55AC" w:rsidRPr="00033BF5" w:rsidRDefault="00FF55AC" w:rsidP="000D20D9">
            <w:pPr>
              <w:widowControl w:val="0"/>
              <w:autoSpaceDE w:val="0"/>
              <w:jc w:val="both"/>
              <w:rPr>
                <w:b/>
                <w:bCs/>
              </w:rPr>
            </w:pPr>
          </w:p>
        </w:tc>
        <w:tc>
          <w:tcPr>
            <w:tcW w:w="2126" w:type="dxa"/>
          </w:tcPr>
          <w:p w14:paraId="56CEE98B" w14:textId="77777777" w:rsidR="00FF55AC" w:rsidRPr="00033BF5" w:rsidRDefault="00FF55AC" w:rsidP="000D20D9">
            <w:pPr>
              <w:widowControl w:val="0"/>
              <w:autoSpaceDE w:val="0"/>
              <w:jc w:val="both"/>
              <w:rPr>
                <w:b/>
                <w:bCs/>
              </w:rPr>
            </w:pPr>
          </w:p>
        </w:tc>
      </w:tr>
      <w:tr w:rsidR="00FF55AC" w:rsidRPr="00033BF5" w14:paraId="16F608C3" w14:textId="77777777" w:rsidTr="00552800">
        <w:trPr>
          <w:trHeight w:val="340"/>
        </w:trPr>
        <w:tc>
          <w:tcPr>
            <w:tcW w:w="648" w:type="dxa"/>
            <w:shd w:val="clear" w:color="auto" w:fill="FFFF00"/>
            <w:vAlign w:val="center"/>
          </w:tcPr>
          <w:p w14:paraId="3772FE1D" w14:textId="77777777" w:rsidR="00FF55AC" w:rsidRPr="00033BF5" w:rsidRDefault="00FF55AC" w:rsidP="000D20D9">
            <w:pPr>
              <w:widowControl w:val="0"/>
              <w:autoSpaceDE w:val="0"/>
              <w:jc w:val="both"/>
              <w:rPr>
                <w:b/>
                <w:bCs/>
              </w:rPr>
            </w:pPr>
            <w:r w:rsidRPr="00033BF5">
              <w:rPr>
                <w:b/>
                <w:bCs/>
              </w:rPr>
              <w:t>B</w:t>
            </w:r>
          </w:p>
        </w:tc>
        <w:tc>
          <w:tcPr>
            <w:tcW w:w="5520" w:type="dxa"/>
            <w:shd w:val="clear" w:color="auto" w:fill="FFFF00"/>
            <w:vAlign w:val="center"/>
          </w:tcPr>
          <w:p w14:paraId="518B7141" w14:textId="77777777" w:rsidR="00FF55AC" w:rsidRPr="00033BF5" w:rsidRDefault="00FF55AC" w:rsidP="000D20D9">
            <w:pPr>
              <w:widowControl w:val="0"/>
              <w:autoSpaceDE w:val="0"/>
              <w:jc w:val="both"/>
              <w:rPr>
                <w:bCs/>
                <w:i/>
              </w:rPr>
            </w:pPr>
            <w:r w:rsidRPr="00033BF5">
              <w:rPr>
                <w:bCs/>
                <w:i/>
              </w:rPr>
              <w:t xml:space="preserve">PROJET DE </w:t>
            </w:r>
            <w:r>
              <w:rPr>
                <w:bCs/>
                <w:i/>
              </w:rPr>
              <w:t>FORAGES</w:t>
            </w:r>
            <w:r w:rsidRPr="00033BF5">
              <w:rPr>
                <w:bCs/>
                <w:i/>
              </w:rPr>
              <w:t xml:space="preserve"> PUBLICS REALISES</w:t>
            </w:r>
          </w:p>
        </w:tc>
        <w:tc>
          <w:tcPr>
            <w:tcW w:w="850" w:type="dxa"/>
          </w:tcPr>
          <w:p w14:paraId="6D84B8D5" w14:textId="77777777" w:rsidR="00FF55AC" w:rsidRPr="00033BF5" w:rsidRDefault="00FF55AC" w:rsidP="000D20D9">
            <w:pPr>
              <w:widowControl w:val="0"/>
              <w:autoSpaceDE w:val="0"/>
              <w:jc w:val="both"/>
              <w:rPr>
                <w:b/>
                <w:bCs/>
              </w:rPr>
            </w:pPr>
          </w:p>
        </w:tc>
        <w:tc>
          <w:tcPr>
            <w:tcW w:w="993" w:type="dxa"/>
          </w:tcPr>
          <w:p w14:paraId="17B3A4A3" w14:textId="77777777" w:rsidR="00FF55AC" w:rsidRPr="00033BF5" w:rsidRDefault="00FF55AC" w:rsidP="000D20D9">
            <w:pPr>
              <w:widowControl w:val="0"/>
              <w:autoSpaceDE w:val="0"/>
              <w:jc w:val="both"/>
              <w:rPr>
                <w:b/>
                <w:bCs/>
              </w:rPr>
            </w:pPr>
          </w:p>
        </w:tc>
        <w:tc>
          <w:tcPr>
            <w:tcW w:w="2126" w:type="dxa"/>
          </w:tcPr>
          <w:p w14:paraId="61BFD25C" w14:textId="77777777" w:rsidR="00FF55AC" w:rsidRPr="00033BF5" w:rsidRDefault="00FF55AC" w:rsidP="000D20D9">
            <w:pPr>
              <w:widowControl w:val="0"/>
              <w:autoSpaceDE w:val="0"/>
              <w:jc w:val="both"/>
              <w:rPr>
                <w:b/>
                <w:bCs/>
              </w:rPr>
            </w:pPr>
          </w:p>
        </w:tc>
      </w:tr>
      <w:tr w:rsidR="00FF55AC" w:rsidRPr="00033BF5" w14:paraId="535B0507" w14:textId="77777777" w:rsidTr="00552800">
        <w:trPr>
          <w:trHeight w:val="340"/>
        </w:trPr>
        <w:tc>
          <w:tcPr>
            <w:tcW w:w="648" w:type="dxa"/>
            <w:vAlign w:val="center"/>
          </w:tcPr>
          <w:p w14:paraId="184D37AF" w14:textId="77777777" w:rsidR="00FF55AC" w:rsidRPr="00033BF5" w:rsidRDefault="00FF55AC" w:rsidP="000D20D9">
            <w:pPr>
              <w:widowControl w:val="0"/>
              <w:autoSpaceDE w:val="0"/>
              <w:jc w:val="both"/>
              <w:rPr>
                <w:b/>
              </w:rPr>
            </w:pPr>
            <w:r w:rsidRPr="00033BF5">
              <w:rPr>
                <w:b/>
              </w:rPr>
              <w:t>2</w:t>
            </w:r>
          </w:p>
        </w:tc>
        <w:tc>
          <w:tcPr>
            <w:tcW w:w="5520" w:type="dxa"/>
            <w:vAlign w:val="center"/>
          </w:tcPr>
          <w:p w14:paraId="655DF35D" w14:textId="4C90FE9A" w:rsidR="00FF55AC" w:rsidRPr="00033BF5" w:rsidRDefault="00FF55AC" w:rsidP="00615A47">
            <w:pPr>
              <w:widowControl w:val="0"/>
              <w:autoSpaceDE w:val="0"/>
              <w:jc w:val="both"/>
            </w:pPr>
            <w:r w:rsidRPr="00033BF5">
              <w:t>PV de réception provisoire et photocopies des premières et dernières pages des contrats des Proj</w:t>
            </w:r>
            <w:r w:rsidR="00EE6C0B">
              <w:t>ets</w:t>
            </w:r>
            <w:r w:rsidR="00BE1034">
              <w:t xml:space="preserve"> des parcs vaccinogènes</w:t>
            </w:r>
            <w:r w:rsidR="00EE6C0B">
              <w:t xml:space="preserve"> réalisés en 20</w:t>
            </w:r>
            <w:r w:rsidR="00615A47">
              <w:t>19</w:t>
            </w:r>
            <w:r w:rsidRPr="00033BF5">
              <w:t xml:space="preserve"> (au moins 1 projet d’un montant ≥ 8 000 000)</w:t>
            </w:r>
          </w:p>
        </w:tc>
        <w:tc>
          <w:tcPr>
            <w:tcW w:w="850" w:type="dxa"/>
          </w:tcPr>
          <w:p w14:paraId="604E18DD" w14:textId="77777777" w:rsidR="00FF55AC" w:rsidRPr="00033BF5" w:rsidRDefault="00FF55AC" w:rsidP="000D20D9">
            <w:pPr>
              <w:widowControl w:val="0"/>
              <w:autoSpaceDE w:val="0"/>
              <w:jc w:val="both"/>
              <w:rPr>
                <w:b/>
                <w:bCs/>
              </w:rPr>
            </w:pPr>
          </w:p>
        </w:tc>
        <w:tc>
          <w:tcPr>
            <w:tcW w:w="993" w:type="dxa"/>
          </w:tcPr>
          <w:p w14:paraId="2F1CCD93" w14:textId="77777777" w:rsidR="00FF55AC" w:rsidRPr="00033BF5" w:rsidRDefault="00FF55AC" w:rsidP="000D20D9">
            <w:pPr>
              <w:widowControl w:val="0"/>
              <w:autoSpaceDE w:val="0"/>
              <w:jc w:val="both"/>
              <w:rPr>
                <w:b/>
                <w:bCs/>
              </w:rPr>
            </w:pPr>
          </w:p>
        </w:tc>
        <w:tc>
          <w:tcPr>
            <w:tcW w:w="2126" w:type="dxa"/>
          </w:tcPr>
          <w:p w14:paraId="7F073A78" w14:textId="77777777" w:rsidR="00FF55AC" w:rsidRPr="00033BF5" w:rsidRDefault="00FF55AC" w:rsidP="000D20D9">
            <w:pPr>
              <w:widowControl w:val="0"/>
              <w:autoSpaceDE w:val="0"/>
              <w:jc w:val="both"/>
              <w:rPr>
                <w:b/>
                <w:bCs/>
              </w:rPr>
            </w:pPr>
          </w:p>
        </w:tc>
      </w:tr>
      <w:tr w:rsidR="00FF55AC" w:rsidRPr="00033BF5" w14:paraId="5639D4E8" w14:textId="77777777" w:rsidTr="00552800">
        <w:trPr>
          <w:trHeight w:val="340"/>
        </w:trPr>
        <w:tc>
          <w:tcPr>
            <w:tcW w:w="648" w:type="dxa"/>
            <w:tcBorders>
              <w:bottom w:val="single" w:sz="4" w:space="0" w:color="auto"/>
            </w:tcBorders>
            <w:vAlign w:val="center"/>
          </w:tcPr>
          <w:p w14:paraId="65DCCC0F" w14:textId="77777777" w:rsidR="00FF55AC" w:rsidRPr="00033BF5" w:rsidRDefault="00FF55AC" w:rsidP="000D20D9">
            <w:pPr>
              <w:widowControl w:val="0"/>
              <w:autoSpaceDE w:val="0"/>
              <w:jc w:val="both"/>
              <w:rPr>
                <w:b/>
              </w:rPr>
            </w:pPr>
            <w:r w:rsidRPr="00033BF5">
              <w:rPr>
                <w:b/>
              </w:rPr>
              <w:t>3</w:t>
            </w:r>
          </w:p>
        </w:tc>
        <w:tc>
          <w:tcPr>
            <w:tcW w:w="5520" w:type="dxa"/>
            <w:tcBorders>
              <w:bottom w:val="single" w:sz="4" w:space="0" w:color="auto"/>
            </w:tcBorders>
            <w:vAlign w:val="center"/>
          </w:tcPr>
          <w:p w14:paraId="628D5894" w14:textId="7D3F1730" w:rsidR="00FF55AC" w:rsidRPr="00033BF5" w:rsidRDefault="00FF55AC" w:rsidP="000D20D9">
            <w:pPr>
              <w:widowControl w:val="0"/>
              <w:autoSpaceDE w:val="0"/>
              <w:jc w:val="both"/>
            </w:pPr>
            <w:r w:rsidRPr="00033BF5">
              <w:t>PV de réception provisoire et photocopies des premières et dernières pages des contrats des Proj</w:t>
            </w:r>
            <w:r w:rsidR="00EE6C0B">
              <w:t xml:space="preserve">ets </w:t>
            </w:r>
            <w:r w:rsidR="00BE1034">
              <w:t>des parcs vaccinogènes</w:t>
            </w:r>
            <w:r w:rsidR="00EE6C0B">
              <w:t xml:space="preserve"> réalisés en 202</w:t>
            </w:r>
            <w:r w:rsidR="00615A47">
              <w:t>0</w:t>
            </w:r>
            <w:r w:rsidRPr="00033BF5">
              <w:t xml:space="preserve"> (au moins 1 projet d’un montant ≥ 8 000 000)</w:t>
            </w:r>
          </w:p>
        </w:tc>
        <w:tc>
          <w:tcPr>
            <w:tcW w:w="850" w:type="dxa"/>
          </w:tcPr>
          <w:p w14:paraId="638C0CA4" w14:textId="77777777" w:rsidR="00FF55AC" w:rsidRPr="00033BF5" w:rsidRDefault="00FF55AC" w:rsidP="000D20D9">
            <w:pPr>
              <w:widowControl w:val="0"/>
              <w:autoSpaceDE w:val="0"/>
              <w:jc w:val="both"/>
              <w:rPr>
                <w:b/>
                <w:bCs/>
              </w:rPr>
            </w:pPr>
          </w:p>
        </w:tc>
        <w:tc>
          <w:tcPr>
            <w:tcW w:w="993" w:type="dxa"/>
          </w:tcPr>
          <w:p w14:paraId="0ECDD87B" w14:textId="77777777" w:rsidR="00FF55AC" w:rsidRPr="00033BF5" w:rsidRDefault="00FF55AC" w:rsidP="000D20D9">
            <w:pPr>
              <w:widowControl w:val="0"/>
              <w:autoSpaceDE w:val="0"/>
              <w:jc w:val="both"/>
              <w:rPr>
                <w:b/>
                <w:bCs/>
              </w:rPr>
            </w:pPr>
          </w:p>
        </w:tc>
        <w:tc>
          <w:tcPr>
            <w:tcW w:w="2126" w:type="dxa"/>
          </w:tcPr>
          <w:p w14:paraId="09F6A58D" w14:textId="77777777" w:rsidR="00FF55AC" w:rsidRPr="00033BF5" w:rsidRDefault="00FF55AC" w:rsidP="000D20D9">
            <w:pPr>
              <w:widowControl w:val="0"/>
              <w:autoSpaceDE w:val="0"/>
              <w:jc w:val="both"/>
              <w:rPr>
                <w:b/>
                <w:bCs/>
              </w:rPr>
            </w:pPr>
          </w:p>
        </w:tc>
      </w:tr>
      <w:tr w:rsidR="00615A47" w:rsidRPr="00033BF5" w14:paraId="62D25BFA" w14:textId="77777777" w:rsidTr="00552800">
        <w:trPr>
          <w:trHeight w:val="340"/>
        </w:trPr>
        <w:tc>
          <w:tcPr>
            <w:tcW w:w="648" w:type="dxa"/>
            <w:tcBorders>
              <w:bottom w:val="single" w:sz="4" w:space="0" w:color="auto"/>
            </w:tcBorders>
            <w:vAlign w:val="center"/>
          </w:tcPr>
          <w:p w14:paraId="6DA445C1" w14:textId="77777777" w:rsidR="00615A47" w:rsidRPr="00033BF5" w:rsidRDefault="00615A47" w:rsidP="000D20D9">
            <w:pPr>
              <w:widowControl w:val="0"/>
              <w:autoSpaceDE w:val="0"/>
              <w:jc w:val="both"/>
              <w:rPr>
                <w:b/>
              </w:rPr>
            </w:pPr>
          </w:p>
        </w:tc>
        <w:tc>
          <w:tcPr>
            <w:tcW w:w="5520" w:type="dxa"/>
            <w:tcBorders>
              <w:bottom w:val="single" w:sz="4" w:space="0" w:color="auto"/>
            </w:tcBorders>
            <w:vAlign w:val="center"/>
          </w:tcPr>
          <w:p w14:paraId="5214E2DD" w14:textId="7CB4F1D7" w:rsidR="00615A47" w:rsidRPr="00033BF5" w:rsidRDefault="00615A47" w:rsidP="000D20D9">
            <w:pPr>
              <w:widowControl w:val="0"/>
              <w:autoSpaceDE w:val="0"/>
              <w:jc w:val="both"/>
            </w:pPr>
            <w:r w:rsidRPr="00033BF5">
              <w:t>PV de réception provisoire et photocopies des premières et dernières pages des contrats des Proj</w:t>
            </w:r>
            <w:r>
              <w:t>ets des parcs vaccinogènes réalisés en 2021</w:t>
            </w:r>
            <w:r w:rsidRPr="00033BF5">
              <w:t xml:space="preserve"> (au moins 1 </w:t>
            </w:r>
            <w:r w:rsidRPr="00033BF5">
              <w:lastRenderedPageBreak/>
              <w:t>projet d’un montant ≥ 8 000</w:t>
            </w:r>
            <w:r>
              <w:t> </w:t>
            </w:r>
            <w:r w:rsidRPr="00033BF5">
              <w:t>000)</w:t>
            </w:r>
          </w:p>
        </w:tc>
        <w:tc>
          <w:tcPr>
            <w:tcW w:w="850" w:type="dxa"/>
          </w:tcPr>
          <w:p w14:paraId="06502BE7" w14:textId="77777777" w:rsidR="00615A47" w:rsidRPr="00033BF5" w:rsidRDefault="00615A47" w:rsidP="000D20D9">
            <w:pPr>
              <w:widowControl w:val="0"/>
              <w:autoSpaceDE w:val="0"/>
              <w:jc w:val="both"/>
              <w:rPr>
                <w:b/>
                <w:bCs/>
              </w:rPr>
            </w:pPr>
          </w:p>
        </w:tc>
        <w:tc>
          <w:tcPr>
            <w:tcW w:w="993" w:type="dxa"/>
          </w:tcPr>
          <w:p w14:paraId="4CB0FACF" w14:textId="77777777" w:rsidR="00615A47" w:rsidRPr="00033BF5" w:rsidRDefault="00615A47" w:rsidP="000D20D9">
            <w:pPr>
              <w:widowControl w:val="0"/>
              <w:autoSpaceDE w:val="0"/>
              <w:jc w:val="both"/>
              <w:rPr>
                <w:b/>
                <w:bCs/>
              </w:rPr>
            </w:pPr>
          </w:p>
        </w:tc>
        <w:tc>
          <w:tcPr>
            <w:tcW w:w="2126" w:type="dxa"/>
          </w:tcPr>
          <w:p w14:paraId="3C92B263" w14:textId="77777777" w:rsidR="00615A47" w:rsidRPr="00033BF5" w:rsidRDefault="00615A47" w:rsidP="000D20D9">
            <w:pPr>
              <w:widowControl w:val="0"/>
              <w:autoSpaceDE w:val="0"/>
              <w:jc w:val="both"/>
              <w:rPr>
                <w:b/>
                <w:bCs/>
              </w:rPr>
            </w:pPr>
          </w:p>
        </w:tc>
      </w:tr>
      <w:tr w:rsidR="00FF55AC" w:rsidRPr="00033BF5" w14:paraId="7B8C2614" w14:textId="77777777" w:rsidTr="00552800">
        <w:trPr>
          <w:trHeight w:val="340"/>
        </w:trPr>
        <w:tc>
          <w:tcPr>
            <w:tcW w:w="648" w:type="dxa"/>
            <w:shd w:val="clear" w:color="auto" w:fill="FFFF00"/>
            <w:vAlign w:val="center"/>
          </w:tcPr>
          <w:p w14:paraId="03A9BB73" w14:textId="77777777" w:rsidR="00FF55AC" w:rsidRPr="00033BF5" w:rsidRDefault="00FF55AC" w:rsidP="000D20D9">
            <w:pPr>
              <w:widowControl w:val="0"/>
              <w:autoSpaceDE w:val="0"/>
              <w:jc w:val="both"/>
              <w:rPr>
                <w:b/>
              </w:rPr>
            </w:pPr>
            <w:r w:rsidRPr="00033BF5">
              <w:rPr>
                <w:b/>
                <w:bCs/>
              </w:rPr>
              <w:lastRenderedPageBreak/>
              <w:t>C</w:t>
            </w:r>
          </w:p>
        </w:tc>
        <w:tc>
          <w:tcPr>
            <w:tcW w:w="5520" w:type="dxa"/>
            <w:shd w:val="clear" w:color="auto" w:fill="FFFF00"/>
            <w:vAlign w:val="center"/>
          </w:tcPr>
          <w:p w14:paraId="2188E539" w14:textId="77777777" w:rsidR="00FF55AC" w:rsidRPr="00033BF5" w:rsidRDefault="00FF55AC" w:rsidP="000D20D9">
            <w:pPr>
              <w:widowControl w:val="0"/>
              <w:autoSpaceDE w:val="0"/>
              <w:jc w:val="both"/>
              <w:rPr>
                <w:i/>
              </w:rPr>
            </w:pPr>
            <w:r w:rsidRPr="00033BF5">
              <w:rPr>
                <w:i/>
              </w:rPr>
              <w:t>CAPACITE DE PREFINANCEMENT</w:t>
            </w:r>
          </w:p>
        </w:tc>
        <w:tc>
          <w:tcPr>
            <w:tcW w:w="850" w:type="dxa"/>
          </w:tcPr>
          <w:p w14:paraId="1BCE8943" w14:textId="77777777" w:rsidR="00FF55AC" w:rsidRPr="00033BF5" w:rsidRDefault="00FF55AC" w:rsidP="000D20D9">
            <w:pPr>
              <w:widowControl w:val="0"/>
              <w:autoSpaceDE w:val="0"/>
              <w:jc w:val="both"/>
              <w:rPr>
                <w:b/>
                <w:bCs/>
              </w:rPr>
            </w:pPr>
          </w:p>
        </w:tc>
        <w:tc>
          <w:tcPr>
            <w:tcW w:w="993" w:type="dxa"/>
          </w:tcPr>
          <w:p w14:paraId="5D7482BD" w14:textId="77777777" w:rsidR="00FF55AC" w:rsidRPr="00033BF5" w:rsidRDefault="00FF55AC" w:rsidP="000D20D9">
            <w:pPr>
              <w:widowControl w:val="0"/>
              <w:autoSpaceDE w:val="0"/>
              <w:jc w:val="both"/>
              <w:rPr>
                <w:b/>
                <w:bCs/>
              </w:rPr>
            </w:pPr>
          </w:p>
        </w:tc>
        <w:tc>
          <w:tcPr>
            <w:tcW w:w="2126" w:type="dxa"/>
          </w:tcPr>
          <w:p w14:paraId="59C87DBA" w14:textId="77777777" w:rsidR="00FF55AC" w:rsidRPr="00033BF5" w:rsidRDefault="00FF55AC" w:rsidP="000D20D9">
            <w:pPr>
              <w:widowControl w:val="0"/>
              <w:autoSpaceDE w:val="0"/>
              <w:jc w:val="both"/>
              <w:rPr>
                <w:b/>
                <w:bCs/>
              </w:rPr>
            </w:pPr>
          </w:p>
        </w:tc>
      </w:tr>
      <w:tr w:rsidR="00FF55AC" w:rsidRPr="00033BF5" w14:paraId="3A9E5370" w14:textId="77777777" w:rsidTr="00552800">
        <w:trPr>
          <w:trHeight w:val="340"/>
        </w:trPr>
        <w:tc>
          <w:tcPr>
            <w:tcW w:w="648" w:type="dxa"/>
            <w:vAlign w:val="center"/>
          </w:tcPr>
          <w:p w14:paraId="4A9DC17B" w14:textId="77777777" w:rsidR="00FF55AC" w:rsidRPr="00033BF5" w:rsidRDefault="00FF55AC" w:rsidP="000D20D9">
            <w:pPr>
              <w:widowControl w:val="0"/>
              <w:autoSpaceDE w:val="0"/>
              <w:jc w:val="both"/>
              <w:rPr>
                <w:b/>
              </w:rPr>
            </w:pPr>
            <w:r w:rsidRPr="00033BF5">
              <w:rPr>
                <w:b/>
              </w:rPr>
              <w:t>1</w:t>
            </w:r>
          </w:p>
        </w:tc>
        <w:tc>
          <w:tcPr>
            <w:tcW w:w="5520" w:type="dxa"/>
            <w:vAlign w:val="center"/>
          </w:tcPr>
          <w:p w14:paraId="21145B09" w14:textId="77777777" w:rsidR="00FF55AC" w:rsidRPr="00033BF5" w:rsidRDefault="00FF55AC" w:rsidP="000D20D9">
            <w:pPr>
              <w:widowControl w:val="0"/>
              <w:autoSpaceDE w:val="0"/>
              <w:jc w:val="both"/>
            </w:pPr>
            <w:r w:rsidRPr="00033BF5">
              <w:t>Attestation de solvabilité bancaire ou lignes de crédits de montant supérieur au montant prévisionnel</w:t>
            </w:r>
          </w:p>
        </w:tc>
        <w:tc>
          <w:tcPr>
            <w:tcW w:w="850" w:type="dxa"/>
          </w:tcPr>
          <w:p w14:paraId="24F52976" w14:textId="77777777" w:rsidR="00FF55AC" w:rsidRPr="00033BF5" w:rsidRDefault="00FF55AC" w:rsidP="000D20D9">
            <w:pPr>
              <w:widowControl w:val="0"/>
              <w:autoSpaceDE w:val="0"/>
              <w:jc w:val="both"/>
              <w:rPr>
                <w:b/>
                <w:bCs/>
              </w:rPr>
            </w:pPr>
          </w:p>
        </w:tc>
        <w:tc>
          <w:tcPr>
            <w:tcW w:w="993" w:type="dxa"/>
          </w:tcPr>
          <w:p w14:paraId="6C444864" w14:textId="77777777" w:rsidR="00FF55AC" w:rsidRPr="00033BF5" w:rsidRDefault="00FF55AC" w:rsidP="000D20D9">
            <w:pPr>
              <w:widowControl w:val="0"/>
              <w:autoSpaceDE w:val="0"/>
              <w:jc w:val="both"/>
              <w:rPr>
                <w:b/>
                <w:bCs/>
              </w:rPr>
            </w:pPr>
          </w:p>
        </w:tc>
        <w:tc>
          <w:tcPr>
            <w:tcW w:w="2126" w:type="dxa"/>
          </w:tcPr>
          <w:p w14:paraId="129A0AD5" w14:textId="77777777" w:rsidR="00FF55AC" w:rsidRPr="00033BF5" w:rsidRDefault="00FF55AC" w:rsidP="000D20D9">
            <w:pPr>
              <w:widowControl w:val="0"/>
              <w:autoSpaceDE w:val="0"/>
              <w:jc w:val="both"/>
              <w:rPr>
                <w:b/>
                <w:bCs/>
              </w:rPr>
            </w:pPr>
          </w:p>
        </w:tc>
      </w:tr>
      <w:tr w:rsidR="00FF55AC" w:rsidRPr="00033BF5" w14:paraId="6BDA73EF" w14:textId="77777777" w:rsidTr="00552800">
        <w:trPr>
          <w:trHeight w:val="397"/>
        </w:trPr>
        <w:tc>
          <w:tcPr>
            <w:tcW w:w="648" w:type="dxa"/>
          </w:tcPr>
          <w:p w14:paraId="66F3C328" w14:textId="77777777" w:rsidR="00FF55AC" w:rsidRPr="00033BF5" w:rsidRDefault="00FF55AC" w:rsidP="000D20D9">
            <w:pPr>
              <w:widowControl w:val="0"/>
              <w:autoSpaceDE w:val="0"/>
              <w:jc w:val="both"/>
              <w:rPr>
                <w:b/>
                <w:bCs/>
              </w:rPr>
            </w:pPr>
          </w:p>
        </w:tc>
        <w:tc>
          <w:tcPr>
            <w:tcW w:w="5520" w:type="dxa"/>
            <w:vAlign w:val="center"/>
          </w:tcPr>
          <w:p w14:paraId="3092BCB5" w14:textId="77777777" w:rsidR="00FF55AC" w:rsidRPr="00033BF5" w:rsidRDefault="00FF55AC" w:rsidP="000D20D9">
            <w:pPr>
              <w:widowControl w:val="0"/>
              <w:autoSpaceDE w:val="0"/>
              <w:jc w:val="both"/>
              <w:rPr>
                <w:b/>
                <w:bCs/>
              </w:rPr>
            </w:pPr>
            <w:r w:rsidRPr="00033BF5">
              <w:rPr>
                <w:b/>
                <w:bCs/>
              </w:rPr>
              <w:t>TOTAL II (Sur  05)</w:t>
            </w:r>
          </w:p>
        </w:tc>
        <w:tc>
          <w:tcPr>
            <w:tcW w:w="850" w:type="dxa"/>
          </w:tcPr>
          <w:p w14:paraId="085E4A2B" w14:textId="77777777" w:rsidR="00FF55AC" w:rsidRPr="00033BF5" w:rsidRDefault="00FF55AC" w:rsidP="000D20D9">
            <w:pPr>
              <w:widowControl w:val="0"/>
              <w:autoSpaceDE w:val="0"/>
              <w:jc w:val="both"/>
              <w:rPr>
                <w:b/>
                <w:bCs/>
              </w:rPr>
            </w:pPr>
          </w:p>
        </w:tc>
        <w:tc>
          <w:tcPr>
            <w:tcW w:w="993" w:type="dxa"/>
            <w:vAlign w:val="center"/>
          </w:tcPr>
          <w:p w14:paraId="24500201" w14:textId="77777777" w:rsidR="00FF55AC" w:rsidRPr="00033BF5" w:rsidRDefault="00FF55AC" w:rsidP="000D20D9">
            <w:pPr>
              <w:widowControl w:val="0"/>
              <w:autoSpaceDE w:val="0"/>
              <w:jc w:val="both"/>
              <w:rPr>
                <w:b/>
                <w:bCs/>
              </w:rPr>
            </w:pPr>
          </w:p>
        </w:tc>
        <w:tc>
          <w:tcPr>
            <w:tcW w:w="2126" w:type="dxa"/>
          </w:tcPr>
          <w:p w14:paraId="2C69A48D" w14:textId="77777777" w:rsidR="00FF55AC" w:rsidRPr="00033BF5" w:rsidRDefault="00FF55AC" w:rsidP="000D20D9">
            <w:pPr>
              <w:widowControl w:val="0"/>
              <w:autoSpaceDE w:val="0"/>
              <w:jc w:val="both"/>
              <w:rPr>
                <w:b/>
                <w:bCs/>
              </w:rPr>
            </w:pPr>
            <w:r w:rsidRPr="00033BF5">
              <w:rPr>
                <w:b/>
                <w:bCs/>
              </w:rPr>
              <w:t xml:space="preserve">   </w:t>
            </w:r>
          </w:p>
        </w:tc>
      </w:tr>
    </w:tbl>
    <w:p w14:paraId="71A8F968" w14:textId="77777777" w:rsidR="00FF55AC" w:rsidRPr="00033BF5" w:rsidRDefault="00FF55AC" w:rsidP="00FF55AC">
      <w:pPr>
        <w:widowControl w:val="0"/>
        <w:autoSpaceDE w:val="0"/>
        <w:jc w:val="both"/>
        <w:rPr>
          <w:b/>
        </w:rPr>
      </w:pPr>
    </w:p>
    <w:p w14:paraId="7821CCA2" w14:textId="4DB42AE4" w:rsidR="00FF55AC" w:rsidRPr="00033BF5" w:rsidRDefault="00FF55AC" w:rsidP="00FF55AC">
      <w:pPr>
        <w:widowControl w:val="0"/>
        <w:autoSpaceDE w:val="0"/>
        <w:jc w:val="both"/>
        <w:rPr>
          <w:b/>
          <w:bCs/>
        </w:rPr>
      </w:pPr>
      <w:r w:rsidRPr="00033BF5">
        <w:rPr>
          <w:b/>
          <w:bCs/>
        </w:rPr>
        <w:t>III – PERSONNEL</w:t>
      </w:r>
    </w:p>
    <w:p w14:paraId="43B44D7A" w14:textId="77777777" w:rsidR="00FF55AC" w:rsidRPr="00033BF5" w:rsidRDefault="00FF55AC" w:rsidP="00FF55AC">
      <w:pPr>
        <w:widowControl w:val="0"/>
        <w:autoSpaceDE w:val="0"/>
        <w:jc w:val="both"/>
        <w:rPr>
          <w:b/>
          <w:bCs/>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662"/>
        <w:gridCol w:w="850"/>
        <w:gridCol w:w="851"/>
        <w:gridCol w:w="2126"/>
      </w:tblGrid>
      <w:tr w:rsidR="001B6C79" w:rsidRPr="00EB77D8" w14:paraId="1645F764" w14:textId="77777777" w:rsidTr="00552800">
        <w:trPr>
          <w:trHeight w:val="340"/>
        </w:trPr>
        <w:tc>
          <w:tcPr>
            <w:tcW w:w="648" w:type="dxa"/>
            <w:vMerge w:val="restart"/>
            <w:vAlign w:val="center"/>
          </w:tcPr>
          <w:p w14:paraId="5843FE4B" w14:textId="77777777" w:rsidR="001B6C79" w:rsidRPr="00EB77D8" w:rsidRDefault="001B6C79" w:rsidP="003A1636">
            <w:pPr>
              <w:widowControl w:val="0"/>
              <w:autoSpaceDE w:val="0"/>
              <w:jc w:val="both"/>
              <w:rPr>
                <w:b/>
                <w:bCs/>
              </w:rPr>
            </w:pPr>
            <w:r w:rsidRPr="00EB77D8">
              <w:rPr>
                <w:b/>
                <w:bCs/>
              </w:rPr>
              <w:t>N°</w:t>
            </w:r>
          </w:p>
        </w:tc>
        <w:tc>
          <w:tcPr>
            <w:tcW w:w="5662" w:type="dxa"/>
            <w:vMerge w:val="restart"/>
            <w:vAlign w:val="center"/>
          </w:tcPr>
          <w:p w14:paraId="437F66D3" w14:textId="77777777" w:rsidR="001B6C79" w:rsidRPr="00EB77D8" w:rsidRDefault="001B6C79" w:rsidP="003A1636">
            <w:pPr>
              <w:widowControl w:val="0"/>
              <w:autoSpaceDE w:val="0"/>
              <w:jc w:val="both"/>
              <w:rPr>
                <w:b/>
                <w:bCs/>
              </w:rPr>
            </w:pPr>
            <w:r w:rsidRPr="00EB77D8">
              <w:rPr>
                <w:b/>
                <w:bCs/>
              </w:rPr>
              <w:t>DESIGNATION</w:t>
            </w:r>
          </w:p>
        </w:tc>
        <w:tc>
          <w:tcPr>
            <w:tcW w:w="1701" w:type="dxa"/>
            <w:gridSpan w:val="2"/>
            <w:vAlign w:val="center"/>
          </w:tcPr>
          <w:p w14:paraId="099895DB" w14:textId="77777777" w:rsidR="001B6C79" w:rsidRPr="00EB77D8" w:rsidRDefault="001B6C79" w:rsidP="003A1636">
            <w:pPr>
              <w:widowControl w:val="0"/>
              <w:autoSpaceDE w:val="0"/>
              <w:jc w:val="both"/>
              <w:rPr>
                <w:b/>
                <w:bCs/>
              </w:rPr>
            </w:pPr>
            <w:r w:rsidRPr="00EB77D8">
              <w:rPr>
                <w:b/>
                <w:bCs/>
              </w:rPr>
              <w:t>EXISTENCE</w:t>
            </w:r>
          </w:p>
        </w:tc>
        <w:tc>
          <w:tcPr>
            <w:tcW w:w="2126" w:type="dxa"/>
            <w:vMerge w:val="restart"/>
            <w:vAlign w:val="center"/>
          </w:tcPr>
          <w:p w14:paraId="3DB9A6EF" w14:textId="77777777" w:rsidR="001B6C79" w:rsidRPr="00EB77D8" w:rsidRDefault="001B6C79" w:rsidP="003A1636">
            <w:pPr>
              <w:widowControl w:val="0"/>
              <w:autoSpaceDE w:val="0"/>
              <w:jc w:val="both"/>
              <w:rPr>
                <w:b/>
                <w:bCs/>
              </w:rPr>
            </w:pPr>
            <w:r w:rsidRPr="00EB77D8">
              <w:rPr>
                <w:b/>
                <w:bCs/>
              </w:rPr>
              <w:t>OBSERVATIONS</w:t>
            </w:r>
          </w:p>
        </w:tc>
      </w:tr>
      <w:tr w:rsidR="001B6C79" w:rsidRPr="00EB77D8" w14:paraId="305CEA69" w14:textId="77777777" w:rsidTr="00552800">
        <w:trPr>
          <w:trHeight w:val="283"/>
        </w:trPr>
        <w:tc>
          <w:tcPr>
            <w:tcW w:w="648" w:type="dxa"/>
            <w:vMerge/>
            <w:vAlign w:val="center"/>
          </w:tcPr>
          <w:p w14:paraId="153085A2" w14:textId="77777777" w:rsidR="001B6C79" w:rsidRPr="00EB77D8" w:rsidRDefault="001B6C79" w:rsidP="003A1636">
            <w:pPr>
              <w:widowControl w:val="0"/>
              <w:autoSpaceDE w:val="0"/>
              <w:jc w:val="both"/>
              <w:rPr>
                <w:b/>
                <w:bCs/>
              </w:rPr>
            </w:pPr>
          </w:p>
        </w:tc>
        <w:tc>
          <w:tcPr>
            <w:tcW w:w="5662" w:type="dxa"/>
            <w:vMerge/>
          </w:tcPr>
          <w:p w14:paraId="01834437" w14:textId="77777777" w:rsidR="001B6C79" w:rsidRPr="00EB77D8" w:rsidRDefault="001B6C79" w:rsidP="003A1636">
            <w:pPr>
              <w:widowControl w:val="0"/>
              <w:autoSpaceDE w:val="0"/>
              <w:jc w:val="both"/>
              <w:rPr>
                <w:b/>
                <w:bCs/>
              </w:rPr>
            </w:pPr>
          </w:p>
        </w:tc>
        <w:tc>
          <w:tcPr>
            <w:tcW w:w="850" w:type="dxa"/>
            <w:vAlign w:val="center"/>
          </w:tcPr>
          <w:p w14:paraId="23DC937A" w14:textId="77777777" w:rsidR="001B6C79" w:rsidRPr="00EB77D8" w:rsidRDefault="001B6C79" w:rsidP="003A1636">
            <w:pPr>
              <w:widowControl w:val="0"/>
              <w:autoSpaceDE w:val="0"/>
              <w:jc w:val="both"/>
              <w:rPr>
                <w:b/>
                <w:bCs/>
              </w:rPr>
            </w:pPr>
            <w:r w:rsidRPr="00EB77D8">
              <w:rPr>
                <w:b/>
                <w:bCs/>
              </w:rPr>
              <w:t>NON</w:t>
            </w:r>
          </w:p>
        </w:tc>
        <w:tc>
          <w:tcPr>
            <w:tcW w:w="851" w:type="dxa"/>
            <w:vAlign w:val="center"/>
          </w:tcPr>
          <w:p w14:paraId="60126A37" w14:textId="77777777" w:rsidR="001B6C79" w:rsidRPr="00EB77D8" w:rsidRDefault="001B6C79" w:rsidP="003A1636">
            <w:pPr>
              <w:widowControl w:val="0"/>
              <w:autoSpaceDE w:val="0"/>
              <w:jc w:val="both"/>
              <w:rPr>
                <w:b/>
                <w:bCs/>
              </w:rPr>
            </w:pPr>
            <w:r w:rsidRPr="00EB77D8">
              <w:rPr>
                <w:b/>
                <w:bCs/>
              </w:rPr>
              <w:t>OUI</w:t>
            </w:r>
          </w:p>
        </w:tc>
        <w:tc>
          <w:tcPr>
            <w:tcW w:w="2126" w:type="dxa"/>
            <w:vMerge/>
          </w:tcPr>
          <w:p w14:paraId="3D819C7B" w14:textId="77777777" w:rsidR="001B6C79" w:rsidRPr="00EB77D8" w:rsidRDefault="001B6C79" w:rsidP="003A1636">
            <w:pPr>
              <w:widowControl w:val="0"/>
              <w:autoSpaceDE w:val="0"/>
              <w:jc w:val="both"/>
              <w:rPr>
                <w:b/>
                <w:bCs/>
              </w:rPr>
            </w:pPr>
          </w:p>
        </w:tc>
      </w:tr>
      <w:tr w:rsidR="001B6C79" w:rsidRPr="00EB77D8" w14:paraId="5BDED4A0" w14:textId="77777777" w:rsidTr="00552800">
        <w:trPr>
          <w:trHeight w:val="373"/>
        </w:trPr>
        <w:tc>
          <w:tcPr>
            <w:tcW w:w="648" w:type="dxa"/>
            <w:shd w:val="clear" w:color="auto" w:fill="FFFFFF"/>
            <w:vAlign w:val="center"/>
          </w:tcPr>
          <w:p w14:paraId="77997BCF" w14:textId="77777777" w:rsidR="001B6C79" w:rsidRPr="00EB77D8" w:rsidRDefault="001B6C79" w:rsidP="003A1636">
            <w:pPr>
              <w:widowControl w:val="0"/>
              <w:autoSpaceDE w:val="0"/>
              <w:jc w:val="both"/>
              <w:rPr>
                <w:b/>
                <w:bCs/>
              </w:rPr>
            </w:pPr>
          </w:p>
        </w:tc>
        <w:tc>
          <w:tcPr>
            <w:tcW w:w="5662" w:type="dxa"/>
            <w:shd w:val="clear" w:color="auto" w:fill="FFFFFF"/>
            <w:vAlign w:val="center"/>
          </w:tcPr>
          <w:p w14:paraId="562FA0D8" w14:textId="77777777" w:rsidR="001B6C79" w:rsidRPr="00EB77D8" w:rsidRDefault="001B6C79" w:rsidP="003A1636">
            <w:pPr>
              <w:widowControl w:val="0"/>
              <w:autoSpaceDE w:val="0"/>
              <w:jc w:val="both"/>
              <w:rPr>
                <w:b/>
                <w:bCs/>
              </w:rPr>
            </w:pPr>
            <w:r w:rsidRPr="00EB77D8">
              <w:rPr>
                <w:b/>
                <w:bCs/>
              </w:rPr>
              <w:t>Liste du Personnel clé</w:t>
            </w:r>
          </w:p>
        </w:tc>
        <w:tc>
          <w:tcPr>
            <w:tcW w:w="850" w:type="dxa"/>
            <w:shd w:val="clear" w:color="auto" w:fill="FFFFFF"/>
          </w:tcPr>
          <w:p w14:paraId="7C3A66FE" w14:textId="77777777" w:rsidR="001B6C79" w:rsidRPr="00EB77D8" w:rsidRDefault="001B6C79" w:rsidP="003A1636">
            <w:pPr>
              <w:widowControl w:val="0"/>
              <w:autoSpaceDE w:val="0"/>
              <w:jc w:val="both"/>
              <w:rPr>
                <w:b/>
                <w:bCs/>
              </w:rPr>
            </w:pPr>
          </w:p>
        </w:tc>
        <w:tc>
          <w:tcPr>
            <w:tcW w:w="851" w:type="dxa"/>
            <w:shd w:val="clear" w:color="auto" w:fill="FFFFFF"/>
          </w:tcPr>
          <w:p w14:paraId="678E0705" w14:textId="77777777" w:rsidR="001B6C79" w:rsidRPr="00EB77D8" w:rsidRDefault="001B6C79" w:rsidP="003A1636">
            <w:pPr>
              <w:widowControl w:val="0"/>
              <w:autoSpaceDE w:val="0"/>
              <w:jc w:val="both"/>
              <w:rPr>
                <w:b/>
                <w:bCs/>
              </w:rPr>
            </w:pPr>
          </w:p>
        </w:tc>
        <w:tc>
          <w:tcPr>
            <w:tcW w:w="2126" w:type="dxa"/>
            <w:shd w:val="clear" w:color="auto" w:fill="FFFFFF"/>
          </w:tcPr>
          <w:p w14:paraId="4EB0489F" w14:textId="77777777" w:rsidR="001B6C79" w:rsidRPr="00EB77D8" w:rsidRDefault="001B6C79" w:rsidP="003A1636">
            <w:pPr>
              <w:widowControl w:val="0"/>
              <w:autoSpaceDE w:val="0"/>
              <w:jc w:val="both"/>
              <w:rPr>
                <w:b/>
                <w:bCs/>
              </w:rPr>
            </w:pPr>
          </w:p>
        </w:tc>
      </w:tr>
      <w:tr w:rsidR="001B6C79" w:rsidRPr="00EB77D8" w14:paraId="23174247" w14:textId="77777777" w:rsidTr="00552800">
        <w:trPr>
          <w:trHeight w:val="397"/>
        </w:trPr>
        <w:tc>
          <w:tcPr>
            <w:tcW w:w="648" w:type="dxa"/>
            <w:shd w:val="clear" w:color="auto" w:fill="948A54"/>
            <w:vAlign w:val="center"/>
          </w:tcPr>
          <w:p w14:paraId="0E8FE84D" w14:textId="77777777" w:rsidR="001B6C79" w:rsidRPr="00EB77D8" w:rsidRDefault="001B6C79" w:rsidP="003A1636">
            <w:pPr>
              <w:widowControl w:val="0"/>
              <w:autoSpaceDE w:val="0"/>
              <w:jc w:val="both"/>
              <w:rPr>
                <w:b/>
                <w:bCs/>
              </w:rPr>
            </w:pPr>
            <w:r w:rsidRPr="00EB77D8">
              <w:rPr>
                <w:b/>
                <w:bCs/>
              </w:rPr>
              <w:t xml:space="preserve">A </w:t>
            </w:r>
          </w:p>
        </w:tc>
        <w:tc>
          <w:tcPr>
            <w:tcW w:w="5662" w:type="dxa"/>
            <w:shd w:val="clear" w:color="auto" w:fill="DDD9C3"/>
            <w:vAlign w:val="center"/>
          </w:tcPr>
          <w:p w14:paraId="41CF9436" w14:textId="77777777" w:rsidR="001B6C79" w:rsidRPr="00EB77D8" w:rsidRDefault="001B6C79" w:rsidP="003A1636">
            <w:pPr>
              <w:widowControl w:val="0"/>
              <w:autoSpaceDE w:val="0"/>
              <w:jc w:val="both"/>
              <w:rPr>
                <w:b/>
              </w:rPr>
            </w:pPr>
            <w:r w:rsidRPr="00EB77D8">
              <w:rPr>
                <w:b/>
                <w:bCs/>
              </w:rPr>
              <w:t>Conducteur des Travaux de Génie-Civil</w:t>
            </w:r>
          </w:p>
        </w:tc>
        <w:tc>
          <w:tcPr>
            <w:tcW w:w="850" w:type="dxa"/>
          </w:tcPr>
          <w:p w14:paraId="5375A4F9" w14:textId="77777777" w:rsidR="001B6C79" w:rsidRPr="00EB77D8" w:rsidRDefault="001B6C79" w:rsidP="003A1636">
            <w:pPr>
              <w:widowControl w:val="0"/>
              <w:autoSpaceDE w:val="0"/>
              <w:jc w:val="both"/>
              <w:rPr>
                <w:b/>
                <w:bCs/>
              </w:rPr>
            </w:pPr>
          </w:p>
        </w:tc>
        <w:tc>
          <w:tcPr>
            <w:tcW w:w="851" w:type="dxa"/>
          </w:tcPr>
          <w:p w14:paraId="6346B7A0" w14:textId="77777777" w:rsidR="001B6C79" w:rsidRPr="00EB77D8" w:rsidRDefault="001B6C79" w:rsidP="003A1636">
            <w:pPr>
              <w:widowControl w:val="0"/>
              <w:autoSpaceDE w:val="0"/>
              <w:jc w:val="both"/>
              <w:rPr>
                <w:b/>
                <w:bCs/>
              </w:rPr>
            </w:pPr>
          </w:p>
        </w:tc>
        <w:tc>
          <w:tcPr>
            <w:tcW w:w="2126" w:type="dxa"/>
          </w:tcPr>
          <w:p w14:paraId="2AFF66CB" w14:textId="77777777" w:rsidR="001B6C79" w:rsidRPr="00EB77D8" w:rsidRDefault="001B6C79" w:rsidP="003A1636">
            <w:pPr>
              <w:widowControl w:val="0"/>
              <w:autoSpaceDE w:val="0"/>
              <w:jc w:val="both"/>
              <w:rPr>
                <w:b/>
                <w:bCs/>
              </w:rPr>
            </w:pPr>
          </w:p>
        </w:tc>
      </w:tr>
      <w:tr w:rsidR="001B6C79" w:rsidRPr="00EB77D8" w14:paraId="7238AE49" w14:textId="77777777" w:rsidTr="00552800">
        <w:trPr>
          <w:trHeight w:val="340"/>
        </w:trPr>
        <w:tc>
          <w:tcPr>
            <w:tcW w:w="648" w:type="dxa"/>
            <w:vAlign w:val="center"/>
          </w:tcPr>
          <w:p w14:paraId="4E56710A" w14:textId="77777777" w:rsidR="001B6C79" w:rsidRPr="00EB77D8" w:rsidRDefault="001B6C79" w:rsidP="003A1636">
            <w:pPr>
              <w:widowControl w:val="0"/>
              <w:autoSpaceDE w:val="0"/>
              <w:jc w:val="both"/>
              <w:rPr>
                <w:b/>
              </w:rPr>
            </w:pPr>
            <w:r w:rsidRPr="00EB77D8">
              <w:rPr>
                <w:b/>
              </w:rPr>
              <w:t>1</w:t>
            </w:r>
          </w:p>
        </w:tc>
        <w:tc>
          <w:tcPr>
            <w:tcW w:w="5662" w:type="dxa"/>
            <w:vAlign w:val="center"/>
          </w:tcPr>
          <w:p w14:paraId="653B5EE7" w14:textId="77777777" w:rsidR="001B6C79" w:rsidRPr="00EB77D8" w:rsidRDefault="001B6C79" w:rsidP="003A1636">
            <w:pPr>
              <w:widowControl w:val="0"/>
              <w:autoSpaceDE w:val="0"/>
              <w:jc w:val="both"/>
            </w:pPr>
            <w:r w:rsidRPr="00EB77D8">
              <w:t xml:space="preserve">Copie certifiée conforme du diplôme de Technicien de Génie-Civil </w:t>
            </w:r>
          </w:p>
        </w:tc>
        <w:tc>
          <w:tcPr>
            <w:tcW w:w="850" w:type="dxa"/>
          </w:tcPr>
          <w:p w14:paraId="31B4AEB1" w14:textId="77777777" w:rsidR="001B6C79" w:rsidRPr="00EB77D8" w:rsidRDefault="001B6C79" w:rsidP="003A1636">
            <w:pPr>
              <w:widowControl w:val="0"/>
              <w:autoSpaceDE w:val="0"/>
              <w:jc w:val="both"/>
              <w:rPr>
                <w:b/>
                <w:bCs/>
              </w:rPr>
            </w:pPr>
          </w:p>
        </w:tc>
        <w:tc>
          <w:tcPr>
            <w:tcW w:w="851" w:type="dxa"/>
          </w:tcPr>
          <w:p w14:paraId="7B9E8FEB" w14:textId="77777777" w:rsidR="001B6C79" w:rsidRPr="00EB77D8" w:rsidRDefault="001B6C79" w:rsidP="003A1636">
            <w:pPr>
              <w:widowControl w:val="0"/>
              <w:autoSpaceDE w:val="0"/>
              <w:jc w:val="both"/>
              <w:rPr>
                <w:b/>
                <w:bCs/>
              </w:rPr>
            </w:pPr>
          </w:p>
        </w:tc>
        <w:tc>
          <w:tcPr>
            <w:tcW w:w="2126" w:type="dxa"/>
          </w:tcPr>
          <w:p w14:paraId="0D041F7D" w14:textId="77777777" w:rsidR="001B6C79" w:rsidRPr="00EB77D8" w:rsidRDefault="001B6C79" w:rsidP="003A1636">
            <w:pPr>
              <w:widowControl w:val="0"/>
              <w:autoSpaceDE w:val="0"/>
              <w:jc w:val="both"/>
              <w:rPr>
                <w:b/>
                <w:bCs/>
              </w:rPr>
            </w:pPr>
          </w:p>
        </w:tc>
      </w:tr>
      <w:tr w:rsidR="001B6C79" w:rsidRPr="00EB77D8" w14:paraId="2C318C60" w14:textId="77777777" w:rsidTr="00552800">
        <w:trPr>
          <w:trHeight w:val="340"/>
        </w:trPr>
        <w:tc>
          <w:tcPr>
            <w:tcW w:w="648" w:type="dxa"/>
            <w:vAlign w:val="center"/>
          </w:tcPr>
          <w:p w14:paraId="03832959" w14:textId="77777777" w:rsidR="001B6C79" w:rsidRPr="00EB77D8" w:rsidRDefault="001B6C79" w:rsidP="003A1636">
            <w:pPr>
              <w:widowControl w:val="0"/>
              <w:autoSpaceDE w:val="0"/>
              <w:jc w:val="both"/>
              <w:rPr>
                <w:b/>
              </w:rPr>
            </w:pPr>
            <w:r w:rsidRPr="00EB77D8">
              <w:rPr>
                <w:b/>
              </w:rPr>
              <w:t>2</w:t>
            </w:r>
          </w:p>
        </w:tc>
        <w:tc>
          <w:tcPr>
            <w:tcW w:w="5662" w:type="dxa"/>
            <w:vAlign w:val="center"/>
          </w:tcPr>
          <w:p w14:paraId="59D5F480" w14:textId="01A2E30C" w:rsidR="001B6C79" w:rsidRPr="00EB77D8" w:rsidRDefault="002E014B" w:rsidP="003A1636">
            <w:pPr>
              <w:widowControl w:val="0"/>
              <w:autoSpaceDE w:val="0"/>
              <w:jc w:val="both"/>
            </w:pPr>
            <w:r w:rsidRPr="00EB77D8">
              <w:t>C.V daté</w:t>
            </w:r>
            <w:r w:rsidR="001B6C79" w:rsidRPr="00EB77D8">
              <w:t xml:space="preserve"> et signé</w:t>
            </w:r>
          </w:p>
        </w:tc>
        <w:tc>
          <w:tcPr>
            <w:tcW w:w="850" w:type="dxa"/>
          </w:tcPr>
          <w:p w14:paraId="0011C30C" w14:textId="77777777" w:rsidR="001B6C79" w:rsidRPr="00EB77D8" w:rsidRDefault="001B6C79" w:rsidP="003A1636">
            <w:pPr>
              <w:widowControl w:val="0"/>
              <w:autoSpaceDE w:val="0"/>
              <w:jc w:val="both"/>
              <w:rPr>
                <w:b/>
                <w:bCs/>
              </w:rPr>
            </w:pPr>
          </w:p>
        </w:tc>
        <w:tc>
          <w:tcPr>
            <w:tcW w:w="851" w:type="dxa"/>
          </w:tcPr>
          <w:p w14:paraId="44745017" w14:textId="77777777" w:rsidR="001B6C79" w:rsidRPr="00EB77D8" w:rsidRDefault="001B6C79" w:rsidP="003A1636">
            <w:pPr>
              <w:widowControl w:val="0"/>
              <w:autoSpaceDE w:val="0"/>
              <w:jc w:val="both"/>
              <w:rPr>
                <w:b/>
                <w:bCs/>
              </w:rPr>
            </w:pPr>
          </w:p>
        </w:tc>
        <w:tc>
          <w:tcPr>
            <w:tcW w:w="2126" w:type="dxa"/>
          </w:tcPr>
          <w:p w14:paraId="3D316D0E" w14:textId="77777777" w:rsidR="001B6C79" w:rsidRPr="00EB77D8" w:rsidRDefault="001B6C79" w:rsidP="003A1636">
            <w:pPr>
              <w:widowControl w:val="0"/>
              <w:autoSpaceDE w:val="0"/>
              <w:jc w:val="both"/>
              <w:rPr>
                <w:b/>
                <w:bCs/>
              </w:rPr>
            </w:pPr>
          </w:p>
        </w:tc>
      </w:tr>
      <w:tr w:rsidR="001B6C79" w:rsidRPr="00EB77D8" w14:paraId="2EFAA344" w14:textId="77777777" w:rsidTr="00552800">
        <w:trPr>
          <w:trHeight w:val="340"/>
        </w:trPr>
        <w:tc>
          <w:tcPr>
            <w:tcW w:w="648" w:type="dxa"/>
            <w:vAlign w:val="center"/>
          </w:tcPr>
          <w:p w14:paraId="03E313FF" w14:textId="77777777" w:rsidR="001B6C79" w:rsidRPr="00EB77D8" w:rsidRDefault="001B6C79" w:rsidP="003A1636">
            <w:pPr>
              <w:widowControl w:val="0"/>
              <w:autoSpaceDE w:val="0"/>
              <w:jc w:val="both"/>
              <w:rPr>
                <w:b/>
              </w:rPr>
            </w:pPr>
            <w:r w:rsidRPr="00EB77D8">
              <w:rPr>
                <w:b/>
              </w:rPr>
              <w:t>3</w:t>
            </w:r>
          </w:p>
        </w:tc>
        <w:tc>
          <w:tcPr>
            <w:tcW w:w="5662" w:type="dxa"/>
            <w:vAlign w:val="center"/>
          </w:tcPr>
          <w:p w14:paraId="3982DE4D" w14:textId="2AD4A99A" w:rsidR="001B6C79" w:rsidRPr="00EB77D8" w:rsidRDefault="001B6C79" w:rsidP="003A1636">
            <w:pPr>
              <w:widowControl w:val="0"/>
              <w:autoSpaceDE w:val="0"/>
              <w:jc w:val="both"/>
            </w:pPr>
            <w:r w:rsidRPr="00EB77D8">
              <w:t xml:space="preserve">Expérience générale dans le </w:t>
            </w:r>
            <w:r w:rsidR="002E014B" w:rsidRPr="00EB77D8">
              <w:t>bâtiment ≥</w:t>
            </w:r>
            <w:r w:rsidRPr="00EB77D8">
              <w:rPr>
                <w:bCs/>
              </w:rPr>
              <w:t xml:space="preserve"> </w:t>
            </w:r>
            <w:r w:rsidRPr="00EB77D8">
              <w:t>3 ans</w:t>
            </w:r>
          </w:p>
        </w:tc>
        <w:tc>
          <w:tcPr>
            <w:tcW w:w="850" w:type="dxa"/>
          </w:tcPr>
          <w:p w14:paraId="6C970071" w14:textId="77777777" w:rsidR="001B6C79" w:rsidRPr="00EB77D8" w:rsidRDefault="001B6C79" w:rsidP="003A1636">
            <w:pPr>
              <w:widowControl w:val="0"/>
              <w:autoSpaceDE w:val="0"/>
              <w:jc w:val="both"/>
              <w:rPr>
                <w:b/>
                <w:bCs/>
              </w:rPr>
            </w:pPr>
          </w:p>
        </w:tc>
        <w:tc>
          <w:tcPr>
            <w:tcW w:w="851" w:type="dxa"/>
          </w:tcPr>
          <w:p w14:paraId="77F8F266" w14:textId="77777777" w:rsidR="001B6C79" w:rsidRPr="00EB77D8" w:rsidRDefault="001B6C79" w:rsidP="003A1636">
            <w:pPr>
              <w:widowControl w:val="0"/>
              <w:autoSpaceDE w:val="0"/>
              <w:jc w:val="both"/>
              <w:rPr>
                <w:b/>
                <w:bCs/>
              </w:rPr>
            </w:pPr>
          </w:p>
        </w:tc>
        <w:tc>
          <w:tcPr>
            <w:tcW w:w="2126" w:type="dxa"/>
          </w:tcPr>
          <w:p w14:paraId="24781CEE" w14:textId="77777777" w:rsidR="001B6C79" w:rsidRPr="00EB77D8" w:rsidRDefault="001B6C79" w:rsidP="003A1636">
            <w:pPr>
              <w:widowControl w:val="0"/>
              <w:autoSpaceDE w:val="0"/>
              <w:jc w:val="both"/>
              <w:rPr>
                <w:b/>
                <w:bCs/>
              </w:rPr>
            </w:pPr>
          </w:p>
        </w:tc>
      </w:tr>
      <w:tr w:rsidR="001B6C79" w:rsidRPr="00EB77D8" w14:paraId="3D7334E4" w14:textId="77777777" w:rsidTr="00552800">
        <w:trPr>
          <w:trHeight w:val="340"/>
        </w:trPr>
        <w:tc>
          <w:tcPr>
            <w:tcW w:w="648" w:type="dxa"/>
            <w:vAlign w:val="center"/>
          </w:tcPr>
          <w:p w14:paraId="60562225" w14:textId="77777777" w:rsidR="001B6C79" w:rsidRPr="00EB77D8" w:rsidRDefault="001B6C79" w:rsidP="003A1636">
            <w:pPr>
              <w:widowControl w:val="0"/>
              <w:autoSpaceDE w:val="0"/>
              <w:jc w:val="both"/>
              <w:rPr>
                <w:b/>
              </w:rPr>
            </w:pPr>
            <w:r w:rsidRPr="00EB77D8">
              <w:rPr>
                <w:b/>
              </w:rPr>
              <w:t>4</w:t>
            </w:r>
          </w:p>
        </w:tc>
        <w:tc>
          <w:tcPr>
            <w:tcW w:w="5662" w:type="dxa"/>
            <w:vAlign w:val="center"/>
          </w:tcPr>
          <w:p w14:paraId="6368D95B" w14:textId="77777777" w:rsidR="001B6C79" w:rsidRPr="00EB77D8" w:rsidRDefault="001B6C79" w:rsidP="003A1636">
            <w:pPr>
              <w:widowControl w:val="0"/>
              <w:autoSpaceDE w:val="0"/>
              <w:jc w:val="both"/>
            </w:pPr>
            <w:r w:rsidRPr="00EB77D8">
              <w:t xml:space="preserve">Expérience comme Conducteur des Travaux de Génie-Civil </w:t>
            </w:r>
            <w:r w:rsidRPr="00EB77D8">
              <w:rPr>
                <w:bCs/>
              </w:rPr>
              <w:t xml:space="preserve">≥ 03 </w:t>
            </w:r>
            <w:r w:rsidRPr="00EB77D8">
              <w:t>ans</w:t>
            </w:r>
          </w:p>
        </w:tc>
        <w:tc>
          <w:tcPr>
            <w:tcW w:w="850" w:type="dxa"/>
          </w:tcPr>
          <w:p w14:paraId="486751D3" w14:textId="77777777" w:rsidR="001B6C79" w:rsidRPr="00EB77D8" w:rsidRDefault="001B6C79" w:rsidP="003A1636">
            <w:pPr>
              <w:widowControl w:val="0"/>
              <w:autoSpaceDE w:val="0"/>
              <w:jc w:val="both"/>
              <w:rPr>
                <w:b/>
                <w:bCs/>
              </w:rPr>
            </w:pPr>
          </w:p>
        </w:tc>
        <w:tc>
          <w:tcPr>
            <w:tcW w:w="851" w:type="dxa"/>
          </w:tcPr>
          <w:p w14:paraId="3EBAD65B" w14:textId="77777777" w:rsidR="001B6C79" w:rsidRPr="00EB77D8" w:rsidRDefault="001B6C79" w:rsidP="003A1636">
            <w:pPr>
              <w:widowControl w:val="0"/>
              <w:autoSpaceDE w:val="0"/>
              <w:jc w:val="both"/>
              <w:rPr>
                <w:b/>
                <w:bCs/>
              </w:rPr>
            </w:pPr>
          </w:p>
        </w:tc>
        <w:tc>
          <w:tcPr>
            <w:tcW w:w="2126" w:type="dxa"/>
          </w:tcPr>
          <w:p w14:paraId="20BE3E92" w14:textId="77777777" w:rsidR="001B6C79" w:rsidRPr="00EB77D8" w:rsidRDefault="001B6C79" w:rsidP="003A1636">
            <w:pPr>
              <w:widowControl w:val="0"/>
              <w:autoSpaceDE w:val="0"/>
              <w:jc w:val="both"/>
              <w:rPr>
                <w:b/>
                <w:bCs/>
              </w:rPr>
            </w:pPr>
          </w:p>
        </w:tc>
      </w:tr>
      <w:tr w:rsidR="001B6C79" w:rsidRPr="00EB77D8" w14:paraId="64B81581" w14:textId="77777777" w:rsidTr="00552800">
        <w:trPr>
          <w:trHeight w:val="340"/>
        </w:trPr>
        <w:tc>
          <w:tcPr>
            <w:tcW w:w="648" w:type="dxa"/>
            <w:vAlign w:val="center"/>
          </w:tcPr>
          <w:p w14:paraId="07C0DE1B" w14:textId="77777777" w:rsidR="001B6C79" w:rsidRPr="00EB77D8" w:rsidRDefault="001B6C79" w:rsidP="003A1636">
            <w:pPr>
              <w:widowControl w:val="0"/>
              <w:autoSpaceDE w:val="0"/>
              <w:jc w:val="both"/>
              <w:rPr>
                <w:b/>
              </w:rPr>
            </w:pPr>
            <w:r w:rsidRPr="00EB77D8">
              <w:rPr>
                <w:b/>
              </w:rPr>
              <w:t>5</w:t>
            </w:r>
          </w:p>
        </w:tc>
        <w:tc>
          <w:tcPr>
            <w:tcW w:w="5662" w:type="dxa"/>
            <w:vAlign w:val="center"/>
          </w:tcPr>
          <w:p w14:paraId="0D156C08" w14:textId="77777777" w:rsidR="001B6C79" w:rsidRPr="00EB77D8" w:rsidRDefault="001B6C79" w:rsidP="003A1636">
            <w:pPr>
              <w:widowControl w:val="0"/>
              <w:autoSpaceDE w:val="0"/>
              <w:jc w:val="both"/>
            </w:pPr>
            <w:r w:rsidRPr="00EB77D8">
              <w:t>Attestation de disponibilité</w:t>
            </w:r>
          </w:p>
        </w:tc>
        <w:tc>
          <w:tcPr>
            <w:tcW w:w="850" w:type="dxa"/>
          </w:tcPr>
          <w:p w14:paraId="09DE278E" w14:textId="77777777" w:rsidR="001B6C79" w:rsidRPr="00EB77D8" w:rsidRDefault="001B6C79" w:rsidP="003A1636">
            <w:pPr>
              <w:widowControl w:val="0"/>
              <w:autoSpaceDE w:val="0"/>
              <w:jc w:val="both"/>
              <w:rPr>
                <w:b/>
                <w:bCs/>
              </w:rPr>
            </w:pPr>
          </w:p>
        </w:tc>
        <w:tc>
          <w:tcPr>
            <w:tcW w:w="851" w:type="dxa"/>
          </w:tcPr>
          <w:p w14:paraId="2AA0325A" w14:textId="77777777" w:rsidR="001B6C79" w:rsidRPr="00EB77D8" w:rsidRDefault="001B6C79" w:rsidP="003A1636">
            <w:pPr>
              <w:widowControl w:val="0"/>
              <w:autoSpaceDE w:val="0"/>
              <w:jc w:val="both"/>
              <w:rPr>
                <w:b/>
                <w:bCs/>
              </w:rPr>
            </w:pPr>
          </w:p>
        </w:tc>
        <w:tc>
          <w:tcPr>
            <w:tcW w:w="2126" w:type="dxa"/>
          </w:tcPr>
          <w:p w14:paraId="5EB87046" w14:textId="77777777" w:rsidR="001B6C79" w:rsidRPr="00EB77D8" w:rsidRDefault="001B6C79" w:rsidP="003A1636">
            <w:pPr>
              <w:widowControl w:val="0"/>
              <w:autoSpaceDE w:val="0"/>
              <w:jc w:val="both"/>
              <w:rPr>
                <w:b/>
                <w:bCs/>
              </w:rPr>
            </w:pPr>
          </w:p>
        </w:tc>
      </w:tr>
      <w:tr w:rsidR="001B6C79" w:rsidRPr="00EB77D8" w14:paraId="23F36B55" w14:textId="77777777" w:rsidTr="00552800">
        <w:trPr>
          <w:trHeight w:val="340"/>
        </w:trPr>
        <w:tc>
          <w:tcPr>
            <w:tcW w:w="648" w:type="dxa"/>
            <w:shd w:val="clear" w:color="auto" w:fill="948A54"/>
            <w:vAlign w:val="center"/>
          </w:tcPr>
          <w:p w14:paraId="051DDB2C" w14:textId="77777777" w:rsidR="001B6C79" w:rsidRPr="00EB77D8" w:rsidRDefault="001B6C79" w:rsidP="003A1636">
            <w:pPr>
              <w:widowControl w:val="0"/>
              <w:autoSpaceDE w:val="0"/>
              <w:jc w:val="both"/>
              <w:rPr>
                <w:b/>
              </w:rPr>
            </w:pPr>
            <w:r w:rsidRPr="00EB77D8">
              <w:rPr>
                <w:b/>
                <w:bCs/>
              </w:rPr>
              <w:t>B</w:t>
            </w:r>
          </w:p>
        </w:tc>
        <w:tc>
          <w:tcPr>
            <w:tcW w:w="5662" w:type="dxa"/>
            <w:shd w:val="clear" w:color="auto" w:fill="DDD9C3"/>
            <w:vAlign w:val="center"/>
          </w:tcPr>
          <w:p w14:paraId="656DCA46" w14:textId="01491E86" w:rsidR="001B6C79" w:rsidRPr="00EB77D8" w:rsidRDefault="001B6C79" w:rsidP="003A1636">
            <w:pPr>
              <w:widowControl w:val="0"/>
              <w:autoSpaceDE w:val="0"/>
              <w:jc w:val="both"/>
              <w:rPr>
                <w:b/>
              </w:rPr>
            </w:pPr>
            <w:r w:rsidRPr="00EB77D8">
              <w:rPr>
                <w:b/>
                <w:bCs/>
              </w:rPr>
              <w:t>Chef chantier Génie civil (</w:t>
            </w:r>
            <w:r w:rsidR="002E014B" w:rsidRPr="00EB77D8">
              <w:rPr>
                <w:b/>
                <w:bCs/>
              </w:rPr>
              <w:t>Gros Œuvre</w:t>
            </w:r>
            <w:r w:rsidRPr="00EB77D8">
              <w:rPr>
                <w:b/>
                <w:bCs/>
              </w:rPr>
              <w:t xml:space="preserve"> et finition)</w:t>
            </w:r>
          </w:p>
        </w:tc>
        <w:tc>
          <w:tcPr>
            <w:tcW w:w="850" w:type="dxa"/>
          </w:tcPr>
          <w:p w14:paraId="3FF5CE79" w14:textId="77777777" w:rsidR="001B6C79" w:rsidRPr="00EB77D8" w:rsidRDefault="001B6C79" w:rsidP="003A1636">
            <w:pPr>
              <w:widowControl w:val="0"/>
              <w:autoSpaceDE w:val="0"/>
              <w:jc w:val="both"/>
              <w:rPr>
                <w:b/>
                <w:bCs/>
              </w:rPr>
            </w:pPr>
          </w:p>
        </w:tc>
        <w:tc>
          <w:tcPr>
            <w:tcW w:w="851" w:type="dxa"/>
          </w:tcPr>
          <w:p w14:paraId="53FED923" w14:textId="77777777" w:rsidR="001B6C79" w:rsidRPr="00EB77D8" w:rsidRDefault="001B6C79" w:rsidP="003A1636">
            <w:pPr>
              <w:widowControl w:val="0"/>
              <w:autoSpaceDE w:val="0"/>
              <w:jc w:val="both"/>
              <w:rPr>
                <w:b/>
                <w:bCs/>
              </w:rPr>
            </w:pPr>
          </w:p>
        </w:tc>
        <w:tc>
          <w:tcPr>
            <w:tcW w:w="2126" w:type="dxa"/>
          </w:tcPr>
          <w:p w14:paraId="72DD041B" w14:textId="77777777" w:rsidR="001B6C79" w:rsidRPr="00EB77D8" w:rsidRDefault="001B6C79" w:rsidP="003A1636">
            <w:pPr>
              <w:widowControl w:val="0"/>
              <w:autoSpaceDE w:val="0"/>
              <w:jc w:val="both"/>
              <w:rPr>
                <w:b/>
                <w:bCs/>
              </w:rPr>
            </w:pPr>
          </w:p>
        </w:tc>
      </w:tr>
      <w:tr w:rsidR="001B6C79" w:rsidRPr="00EB77D8" w14:paraId="05A5891E" w14:textId="77777777" w:rsidTr="00552800">
        <w:trPr>
          <w:trHeight w:val="340"/>
        </w:trPr>
        <w:tc>
          <w:tcPr>
            <w:tcW w:w="648" w:type="dxa"/>
            <w:vAlign w:val="center"/>
          </w:tcPr>
          <w:p w14:paraId="4C696888" w14:textId="77777777" w:rsidR="001B6C79" w:rsidRPr="00EB77D8" w:rsidRDefault="001B6C79" w:rsidP="003A1636">
            <w:pPr>
              <w:widowControl w:val="0"/>
              <w:autoSpaceDE w:val="0"/>
              <w:jc w:val="both"/>
              <w:rPr>
                <w:b/>
              </w:rPr>
            </w:pPr>
            <w:r w:rsidRPr="00EB77D8">
              <w:rPr>
                <w:b/>
              </w:rPr>
              <w:t>1</w:t>
            </w:r>
          </w:p>
        </w:tc>
        <w:tc>
          <w:tcPr>
            <w:tcW w:w="5662" w:type="dxa"/>
            <w:vAlign w:val="center"/>
          </w:tcPr>
          <w:p w14:paraId="02DBFC48" w14:textId="77777777" w:rsidR="001B6C79" w:rsidRPr="00EB77D8" w:rsidRDefault="001B6C79" w:rsidP="003A1636">
            <w:pPr>
              <w:widowControl w:val="0"/>
              <w:autoSpaceDE w:val="0"/>
              <w:jc w:val="both"/>
            </w:pPr>
            <w:r w:rsidRPr="00EB77D8">
              <w:t>Copie certifiée conforme du diplôme de BAC F4 ou plus</w:t>
            </w:r>
          </w:p>
        </w:tc>
        <w:tc>
          <w:tcPr>
            <w:tcW w:w="850" w:type="dxa"/>
          </w:tcPr>
          <w:p w14:paraId="4C6A0596" w14:textId="77777777" w:rsidR="001B6C79" w:rsidRPr="00EB77D8" w:rsidRDefault="001B6C79" w:rsidP="003A1636">
            <w:pPr>
              <w:widowControl w:val="0"/>
              <w:autoSpaceDE w:val="0"/>
              <w:jc w:val="both"/>
              <w:rPr>
                <w:b/>
                <w:bCs/>
              </w:rPr>
            </w:pPr>
          </w:p>
        </w:tc>
        <w:tc>
          <w:tcPr>
            <w:tcW w:w="851" w:type="dxa"/>
          </w:tcPr>
          <w:p w14:paraId="1A652483" w14:textId="77777777" w:rsidR="001B6C79" w:rsidRPr="00EB77D8" w:rsidRDefault="001B6C79" w:rsidP="003A1636">
            <w:pPr>
              <w:widowControl w:val="0"/>
              <w:autoSpaceDE w:val="0"/>
              <w:jc w:val="both"/>
              <w:rPr>
                <w:b/>
                <w:bCs/>
              </w:rPr>
            </w:pPr>
          </w:p>
        </w:tc>
        <w:tc>
          <w:tcPr>
            <w:tcW w:w="2126" w:type="dxa"/>
          </w:tcPr>
          <w:p w14:paraId="353677FA" w14:textId="77777777" w:rsidR="001B6C79" w:rsidRPr="00EB77D8" w:rsidRDefault="001B6C79" w:rsidP="003A1636">
            <w:pPr>
              <w:widowControl w:val="0"/>
              <w:autoSpaceDE w:val="0"/>
              <w:jc w:val="both"/>
              <w:rPr>
                <w:b/>
                <w:bCs/>
              </w:rPr>
            </w:pPr>
          </w:p>
        </w:tc>
      </w:tr>
      <w:tr w:rsidR="001B6C79" w:rsidRPr="00EB77D8" w14:paraId="1C827680" w14:textId="77777777" w:rsidTr="00552800">
        <w:trPr>
          <w:trHeight w:val="340"/>
        </w:trPr>
        <w:tc>
          <w:tcPr>
            <w:tcW w:w="648" w:type="dxa"/>
            <w:vAlign w:val="center"/>
          </w:tcPr>
          <w:p w14:paraId="3A89E877" w14:textId="77777777" w:rsidR="001B6C79" w:rsidRPr="00EB77D8" w:rsidRDefault="001B6C79" w:rsidP="003A1636">
            <w:pPr>
              <w:widowControl w:val="0"/>
              <w:autoSpaceDE w:val="0"/>
              <w:jc w:val="both"/>
              <w:rPr>
                <w:b/>
              </w:rPr>
            </w:pPr>
            <w:r w:rsidRPr="00EB77D8">
              <w:rPr>
                <w:b/>
              </w:rPr>
              <w:t>2</w:t>
            </w:r>
          </w:p>
        </w:tc>
        <w:tc>
          <w:tcPr>
            <w:tcW w:w="5662" w:type="dxa"/>
            <w:vAlign w:val="center"/>
          </w:tcPr>
          <w:p w14:paraId="57A7E948" w14:textId="77777777" w:rsidR="001B6C79" w:rsidRPr="00EB77D8" w:rsidRDefault="001B6C79" w:rsidP="003A1636">
            <w:pPr>
              <w:widowControl w:val="0"/>
              <w:autoSpaceDE w:val="0"/>
              <w:jc w:val="both"/>
            </w:pPr>
            <w:r w:rsidRPr="00EB77D8">
              <w:t>C.V daté et signé</w:t>
            </w:r>
          </w:p>
        </w:tc>
        <w:tc>
          <w:tcPr>
            <w:tcW w:w="850" w:type="dxa"/>
          </w:tcPr>
          <w:p w14:paraId="5FAD5701" w14:textId="77777777" w:rsidR="001B6C79" w:rsidRPr="00EB77D8" w:rsidRDefault="001B6C79" w:rsidP="003A1636">
            <w:pPr>
              <w:widowControl w:val="0"/>
              <w:autoSpaceDE w:val="0"/>
              <w:jc w:val="both"/>
              <w:rPr>
                <w:b/>
                <w:bCs/>
              </w:rPr>
            </w:pPr>
          </w:p>
        </w:tc>
        <w:tc>
          <w:tcPr>
            <w:tcW w:w="851" w:type="dxa"/>
          </w:tcPr>
          <w:p w14:paraId="17EFB821" w14:textId="77777777" w:rsidR="001B6C79" w:rsidRPr="00EB77D8" w:rsidRDefault="001B6C79" w:rsidP="003A1636">
            <w:pPr>
              <w:widowControl w:val="0"/>
              <w:autoSpaceDE w:val="0"/>
              <w:jc w:val="both"/>
              <w:rPr>
                <w:b/>
                <w:bCs/>
              </w:rPr>
            </w:pPr>
          </w:p>
        </w:tc>
        <w:tc>
          <w:tcPr>
            <w:tcW w:w="2126" w:type="dxa"/>
          </w:tcPr>
          <w:p w14:paraId="627779A4" w14:textId="77777777" w:rsidR="001B6C79" w:rsidRPr="00EB77D8" w:rsidRDefault="001B6C79" w:rsidP="003A1636">
            <w:pPr>
              <w:widowControl w:val="0"/>
              <w:autoSpaceDE w:val="0"/>
              <w:jc w:val="both"/>
              <w:rPr>
                <w:b/>
                <w:bCs/>
              </w:rPr>
            </w:pPr>
          </w:p>
        </w:tc>
      </w:tr>
      <w:tr w:rsidR="001B6C79" w:rsidRPr="00EB77D8" w14:paraId="23D5BE17" w14:textId="77777777" w:rsidTr="00552800">
        <w:trPr>
          <w:trHeight w:val="340"/>
        </w:trPr>
        <w:tc>
          <w:tcPr>
            <w:tcW w:w="648" w:type="dxa"/>
            <w:vAlign w:val="center"/>
          </w:tcPr>
          <w:p w14:paraId="5408D1E2" w14:textId="77777777" w:rsidR="001B6C79" w:rsidRPr="00EB77D8" w:rsidRDefault="001B6C79" w:rsidP="003A1636">
            <w:pPr>
              <w:widowControl w:val="0"/>
              <w:autoSpaceDE w:val="0"/>
              <w:jc w:val="both"/>
              <w:rPr>
                <w:b/>
              </w:rPr>
            </w:pPr>
            <w:r w:rsidRPr="00EB77D8">
              <w:rPr>
                <w:b/>
              </w:rPr>
              <w:t>3</w:t>
            </w:r>
          </w:p>
        </w:tc>
        <w:tc>
          <w:tcPr>
            <w:tcW w:w="5662" w:type="dxa"/>
            <w:vAlign w:val="center"/>
          </w:tcPr>
          <w:p w14:paraId="7168AC95" w14:textId="77777777" w:rsidR="001B6C79" w:rsidRPr="00EB77D8" w:rsidRDefault="001B6C79" w:rsidP="003A1636">
            <w:pPr>
              <w:widowControl w:val="0"/>
              <w:autoSpaceDE w:val="0"/>
              <w:jc w:val="both"/>
            </w:pPr>
            <w:r w:rsidRPr="00EB77D8">
              <w:t xml:space="preserve">Expérience générale dans le BTP </w:t>
            </w:r>
            <w:r w:rsidRPr="00EB77D8">
              <w:rPr>
                <w:bCs/>
              </w:rPr>
              <w:t xml:space="preserve">≥ </w:t>
            </w:r>
            <w:r w:rsidRPr="00EB77D8">
              <w:t>3 ans</w:t>
            </w:r>
          </w:p>
        </w:tc>
        <w:tc>
          <w:tcPr>
            <w:tcW w:w="850" w:type="dxa"/>
          </w:tcPr>
          <w:p w14:paraId="57B1B608" w14:textId="77777777" w:rsidR="001B6C79" w:rsidRPr="00EB77D8" w:rsidRDefault="001B6C79" w:rsidP="003A1636">
            <w:pPr>
              <w:widowControl w:val="0"/>
              <w:autoSpaceDE w:val="0"/>
              <w:jc w:val="both"/>
              <w:rPr>
                <w:b/>
                <w:bCs/>
              </w:rPr>
            </w:pPr>
          </w:p>
        </w:tc>
        <w:tc>
          <w:tcPr>
            <w:tcW w:w="851" w:type="dxa"/>
          </w:tcPr>
          <w:p w14:paraId="57A12BF1" w14:textId="77777777" w:rsidR="001B6C79" w:rsidRPr="00EB77D8" w:rsidRDefault="001B6C79" w:rsidP="003A1636">
            <w:pPr>
              <w:widowControl w:val="0"/>
              <w:autoSpaceDE w:val="0"/>
              <w:jc w:val="both"/>
              <w:rPr>
                <w:b/>
                <w:bCs/>
              </w:rPr>
            </w:pPr>
          </w:p>
        </w:tc>
        <w:tc>
          <w:tcPr>
            <w:tcW w:w="2126" w:type="dxa"/>
          </w:tcPr>
          <w:p w14:paraId="5D1FB0FD" w14:textId="77777777" w:rsidR="001B6C79" w:rsidRPr="00EB77D8" w:rsidRDefault="001B6C79" w:rsidP="003A1636">
            <w:pPr>
              <w:widowControl w:val="0"/>
              <w:autoSpaceDE w:val="0"/>
              <w:jc w:val="both"/>
              <w:rPr>
                <w:b/>
                <w:bCs/>
              </w:rPr>
            </w:pPr>
          </w:p>
        </w:tc>
      </w:tr>
      <w:tr w:rsidR="001B6C79" w:rsidRPr="00EB77D8" w14:paraId="09B00B2F" w14:textId="77777777" w:rsidTr="00552800">
        <w:trPr>
          <w:trHeight w:val="340"/>
        </w:trPr>
        <w:tc>
          <w:tcPr>
            <w:tcW w:w="648" w:type="dxa"/>
            <w:vAlign w:val="center"/>
          </w:tcPr>
          <w:p w14:paraId="59EA4C93" w14:textId="77777777" w:rsidR="001B6C79" w:rsidRPr="00EB77D8" w:rsidRDefault="001B6C79" w:rsidP="003A1636">
            <w:pPr>
              <w:widowControl w:val="0"/>
              <w:autoSpaceDE w:val="0"/>
              <w:jc w:val="both"/>
              <w:rPr>
                <w:b/>
              </w:rPr>
            </w:pPr>
            <w:r w:rsidRPr="00EB77D8">
              <w:rPr>
                <w:b/>
              </w:rPr>
              <w:t>4</w:t>
            </w:r>
          </w:p>
        </w:tc>
        <w:tc>
          <w:tcPr>
            <w:tcW w:w="5662" w:type="dxa"/>
            <w:vAlign w:val="center"/>
          </w:tcPr>
          <w:p w14:paraId="0C88838A" w14:textId="1207767E" w:rsidR="001B6C79" w:rsidRPr="00EB77D8" w:rsidRDefault="001B6C79" w:rsidP="003A1636">
            <w:pPr>
              <w:widowControl w:val="0"/>
              <w:autoSpaceDE w:val="0"/>
              <w:jc w:val="both"/>
            </w:pPr>
            <w:r w:rsidRPr="00EB77D8">
              <w:t xml:space="preserve">Expérience comme chef chantier de </w:t>
            </w:r>
            <w:r w:rsidR="002E014B" w:rsidRPr="00EB77D8">
              <w:rPr>
                <w:bCs/>
              </w:rPr>
              <w:t>Gros Œuvre</w:t>
            </w:r>
            <w:r w:rsidRPr="00EB77D8">
              <w:t xml:space="preserve"> du </w:t>
            </w:r>
            <w:r w:rsidR="002E014B" w:rsidRPr="00EB77D8">
              <w:t>bâtiment ≥</w:t>
            </w:r>
            <w:r w:rsidRPr="00EB77D8">
              <w:rPr>
                <w:bCs/>
              </w:rPr>
              <w:t xml:space="preserve"> </w:t>
            </w:r>
            <w:r w:rsidRPr="00EB77D8">
              <w:t>3 ans</w:t>
            </w:r>
          </w:p>
        </w:tc>
        <w:tc>
          <w:tcPr>
            <w:tcW w:w="850" w:type="dxa"/>
          </w:tcPr>
          <w:p w14:paraId="6C2AFA54" w14:textId="77777777" w:rsidR="001B6C79" w:rsidRPr="00EB77D8" w:rsidRDefault="001B6C79" w:rsidP="003A1636">
            <w:pPr>
              <w:widowControl w:val="0"/>
              <w:autoSpaceDE w:val="0"/>
              <w:jc w:val="both"/>
              <w:rPr>
                <w:b/>
                <w:bCs/>
              </w:rPr>
            </w:pPr>
          </w:p>
        </w:tc>
        <w:tc>
          <w:tcPr>
            <w:tcW w:w="851" w:type="dxa"/>
          </w:tcPr>
          <w:p w14:paraId="47D2675E" w14:textId="77777777" w:rsidR="001B6C79" w:rsidRPr="00EB77D8" w:rsidRDefault="001B6C79" w:rsidP="003A1636">
            <w:pPr>
              <w:widowControl w:val="0"/>
              <w:autoSpaceDE w:val="0"/>
              <w:jc w:val="both"/>
              <w:rPr>
                <w:b/>
                <w:bCs/>
              </w:rPr>
            </w:pPr>
          </w:p>
        </w:tc>
        <w:tc>
          <w:tcPr>
            <w:tcW w:w="2126" w:type="dxa"/>
          </w:tcPr>
          <w:p w14:paraId="6DD46EEA" w14:textId="77777777" w:rsidR="001B6C79" w:rsidRPr="00EB77D8" w:rsidRDefault="001B6C79" w:rsidP="003A1636">
            <w:pPr>
              <w:widowControl w:val="0"/>
              <w:autoSpaceDE w:val="0"/>
              <w:jc w:val="both"/>
              <w:rPr>
                <w:b/>
                <w:bCs/>
              </w:rPr>
            </w:pPr>
          </w:p>
        </w:tc>
      </w:tr>
      <w:tr w:rsidR="001B6C79" w:rsidRPr="00EB77D8" w14:paraId="663964B4" w14:textId="77777777" w:rsidTr="00552800">
        <w:trPr>
          <w:trHeight w:val="340"/>
        </w:trPr>
        <w:tc>
          <w:tcPr>
            <w:tcW w:w="648" w:type="dxa"/>
            <w:vAlign w:val="center"/>
          </w:tcPr>
          <w:p w14:paraId="41A9CD6F" w14:textId="77777777" w:rsidR="001B6C79" w:rsidRPr="00EB77D8" w:rsidRDefault="001B6C79" w:rsidP="003A1636">
            <w:pPr>
              <w:widowControl w:val="0"/>
              <w:autoSpaceDE w:val="0"/>
              <w:jc w:val="both"/>
              <w:rPr>
                <w:b/>
              </w:rPr>
            </w:pPr>
            <w:r w:rsidRPr="00EB77D8">
              <w:rPr>
                <w:b/>
              </w:rPr>
              <w:t>5</w:t>
            </w:r>
          </w:p>
        </w:tc>
        <w:tc>
          <w:tcPr>
            <w:tcW w:w="5662" w:type="dxa"/>
            <w:vAlign w:val="center"/>
          </w:tcPr>
          <w:p w14:paraId="2A3B007B" w14:textId="77777777" w:rsidR="001B6C79" w:rsidRPr="00EB77D8" w:rsidRDefault="001B6C79" w:rsidP="003A1636">
            <w:pPr>
              <w:widowControl w:val="0"/>
              <w:autoSpaceDE w:val="0"/>
              <w:jc w:val="both"/>
            </w:pPr>
            <w:r w:rsidRPr="00EB77D8">
              <w:t>Attestation de disponibilité</w:t>
            </w:r>
          </w:p>
        </w:tc>
        <w:tc>
          <w:tcPr>
            <w:tcW w:w="850" w:type="dxa"/>
          </w:tcPr>
          <w:p w14:paraId="348E2A67" w14:textId="77777777" w:rsidR="001B6C79" w:rsidRPr="00EB77D8" w:rsidRDefault="001B6C79" w:rsidP="003A1636">
            <w:pPr>
              <w:widowControl w:val="0"/>
              <w:autoSpaceDE w:val="0"/>
              <w:jc w:val="both"/>
              <w:rPr>
                <w:b/>
                <w:bCs/>
              </w:rPr>
            </w:pPr>
          </w:p>
        </w:tc>
        <w:tc>
          <w:tcPr>
            <w:tcW w:w="851" w:type="dxa"/>
          </w:tcPr>
          <w:p w14:paraId="4CFD8257" w14:textId="77777777" w:rsidR="001B6C79" w:rsidRPr="00EB77D8" w:rsidRDefault="001B6C79" w:rsidP="003A1636">
            <w:pPr>
              <w:widowControl w:val="0"/>
              <w:autoSpaceDE w:val="0"/>
              <w:jc w:val="both"/>
              <w:rPr>
                <w:b/>
                <w:bCs/>
              </w:rPr>
            </w:pPr>
          </w:p>
        </w:tc>
        <w:tc>
          <w:tcPr>
            <w:tcW w:w="2126" w:type="dxa"/>
          </w:tcPr>
          <w:p w14:paraId="347E240A" w14:textId="77777777" w:rsidR="001B6C79" w:rsidRPr="00EB77D8" w:rsidRDefault="001B6C79" w:rsidP="003A1636">
            <w:pPr>
              <w:widowControl w:val="0"/>
              <w:autoSpaceDE w:val="0"/>
              <w:jc w:val="both"/>
              <w:rPr>
                <w:b/>
                <w:bCs/>
              </w:rPr>
            </w:pPr>
          </w:p>
        </w:tc>
      </w:tr>
      <w:tr w:rsidR="001B6C79" w:rsidRPr="00EB77D8" w14:paraId="5BC23710" w14:textId="77777777" w:rsidTr="00552800">
        <w:trPr>
          <w:trHeight w:val="397"/>
        </w:trPr>
        <w:tc>
          <w:tcPr>
            <w:tcW w:w="648" w:type="dxa"/>
            <w:shd w:val="clear" w:color="auto" w:fill="948A54"/>
            <w:vAlign w:val="center"/>
          </w:tcPr>
          <w:p w14:paraId="42D93BC3" w14:textId="77777777" w:rsidR="001B6C79" w:rsidRPr="00EB77D8" w:rsidRDefault="001B6C79" w:rsidP="003A1636">
            <w:pPr>
              <w:widowControl w:val="0"/>
              <w:autoSpaceDE w:val="0"/>
              <w:jc w:val="both"/>
              <w:rPr>
                <w:b/>
                <w:bCs/>
              </w:rPr>
            </w:pPr>
            <w:r w:rsidRPr="00EB77D8">
              <w:rPr>
                <w:b/>
                <w:bCs/>
              </w:rPr>
              <w:t>C</w:t>
            </w:r>
          </w:p>
        </w:tc>
        <w:tc>
          <w:tcPr>
            <w:tcW w:w="5662" w:type="dxa"/>
            <w:shd w:val="clear" w:color="auto" w:fill="DDD9C3"/>
            <w:vAlign w:val="center"/>
          </w:tcPr>
          <w:p w14:paraId="22D670AC" w14:textId="77777777" w:rsidR="001B6C79" w:rsidRPr="00EB77D8" w:rsidRDefault="001B6C79" w:rsidP="003A1636">
            <w:pPr>
              <w:widowControl w:val="0"/>
              <w:autoSpaceDE w:val="0"/>
              <w:jc w:val="both"/>
              <w:rPr>
                <w:b/>
              </w:rPr>
            </w:pPr>
            <w:r w:rsidRPr="00EB77D8">
              <w:rPr>
                <w:b/>
                <w:bCs/>
              </w:rPr>
              <w:t>Chef d’équipe</w:t>
            </w:r>
          </w:p>
        </w:tc>
        <w:tc>
          <w:tcPr>
            <w:tcW w:w="850" w:type="dxa"/>
          </w:tcPr>
          <w:p w14:paraId="17AD3F3E" w14:textId="77777777" w:rsidR="001B6C79" w:rsidRPr="00EB77D8" w:rsidRDefault="001B6C79" w:rsidP="003A1636">
            <w:pPr>
              <w:widowControl w:val="0"/>
              <w:autoSpaceDE w:val="0"/>
              <w:jc w:val="both"/>
              <w:rPr>
                <w:b/>
                <w:bCs/>
              </w:rPr>
            </w:pPr>
          </w:p>
        </w:tc>
        <w:tc>
          <w:tcPr>
            <w:tcW w:w="851" w:type="dxa"/>
          </w:tcPr>
          <w:p w14:paraId="6C5FEF4F" w14:textId="77777777" w:rsidR="001B6C79" w:rsidRPr="00EB77D8" w:rsidRDefault="001B6C79" w:rsidP="003A1636">
            <w:pPr>
              <w:widowControl w:val="0"/>
              <w:autoSpaceDE w:val="0"/>
              <w:jc w:val="both"/>
              <w:rPr>
                <w:b/>
                <w:bCs/>
              </w:rPr>
            </w:pPr>
          </w:p>
        </w:tc>
        <w:tc>
          <w:tcPr>
            <w:tcW w:w="2126" w:type="dxa"/>
          </w:tcPr>
          <w:p w14:paraId="376C95F9" w14:textId="77777777" w:rsidR="001B6C79" w:rsidRPr="00EB77D8" w:rsidRDefault="001B6C79" w:rsidP="003A1636">
            <w:pPr>
              <w:widowControl w:val="0"/>
              <w:autoSpaceDE w:val="0"/>
              <w:jc w:val="both"/>
              <w:rPr>
                <w:b/>
                <w:bCs/>
              </w:rPr>
            </w:pPr>
          </w:p>
        </w:tc>
      </w:tr>
      <w:tr w:rsidR="001B6C79" w:rsidRPr="00EB77D8" w14:paraId="5D9378F6" w14:textId="77777777" w:rsidTr="00552800">
        <w:trPr>
          <w:trHeight w:val="340"/>
        </w:trPr>
        <w:tc>
          <w:tcPr>
            <w:tcW w:w="648" w:type="dxa"/>
            <w:vAlign w:val="center"/>
          </w:tcPr>
          <w:p w14:paraId="44C75733" w14:textId="77777777" w:rsidR="001B6C79" w:rsidRPr="00EB77D8" w:rsidRDefault="001B6C79" w:rsidP="003A1636">
            <w:pPr>
              <w:widowControl w:val="0"/>
              <w:autoSpaceDE w:val="0"/>
              <w:jc w:val="both"/>
              <w:rPr>
                <w:b/>
              </w:rPr>
            </w:pPr>
            <w:r w:rsidRPr="00EB77D8">
              <w:rPr>
                <w:b/>
              </w:rPr>
              <w:t>1</w:t>
            </w:r>
          </w:p>
        </w:tc>
        <w:tc>
          <w:tcPr>
            <w:tcW w:w="5662" w:type="dxa"/>
            <w:vAlign w:val="center"/>
          </w:tcPr>
          <w:p w14:paraId="2E691911" w14:textId="77777777" w:rsidR="001B6C79" w:rsidRPr="00EB77D8" w:rsidRDefault="001B6C79" w:rsidP="003A1636">
            <w:pPr>
              <w:widowControl w:val="0"/>
              <w:autoSpaceDE w:val="0"/>
              <w:jc w:val="both"/>
            </w:pPr>
            <w:r w:rsidRPr="00EB77D8">
              <w:t>Copie certifiée conforme du diplôme de CAP Maçonnerie</w:t>
            </w:r>
          </w:p>
        </w:tc>
        <w:tc>
          <w:tcPr>
            <w:tcW w:w="850" w:type="dxa"/>
          </w:tcPr>
          <w:p w14:paraId="10F37D57" w14:textId="77777777" w:rsidR="001B6C79" w:rsidRPr="00EB77D8" w:rsidRDefault="001B6C79" w:rsidP="003A1636">
            <w:pPr>
              <w:widowControl w:val="0"/>
              <w:autoSpaceDE w:val="0"/>
              <w:jc w:val="both"/>
              <w:rPr>
                <w:b/>
                <w:bCs/>
              </w:rPr>
            </w:pPr>
          </w:p>
        </w:tc>
        <w:tc>
          <w:tcPr>
            <w:tcW w:w="851" w:type="dxa"/>
          </w:tcPr>
          <w:p w14:paraId="681C361D" w14:textId="77777777" w:rsidR="001B6C79" w:rsidRPr="00EB77D8" w:rsidRDefault="001B6C79" w:rsidP="003A1636">
            <w:pPr>
              <w:widowControl w:val="0"/>
              <w:autoSpaceDE w:val="0"/>
              <w:jc w:val="both"/>
              <w:rPr>
                <w:b/>
                <w:bCs/>
              </w:rPr>
            </w:pPr>
          </w:p>
        </w:tc>
        <w:tc>
          <w:tcPr>
            <w:tcW w:w="2126" w:type="dxa"/>
          </w:tcPr>
          <w:p w14:paraId="1D54E9A1" w14:textId="77777777" w:rsidR="001B6C79" w:rsidRPr="00EB77D8" w:rsidRDefault="001B6C79" w:rsidP="003A1636">
            <w:pPr>
              <w:widowControl w:val="0"/>
              <w:autoSpaceDE w:val="0"/>
              <w:jc w:val="both"/>
              <w:rPr>
                <w:b/>
                <w:bCs/>
              </w:rPr>
            </w:pPr>
          </w:p>
        </w:tc>
      </w:tr>
      <w:tr w:rsidR="001B6C79" w:rsidRPr="00EB77D8" w14:paraId="5121D892" w14:textId="77777777" w:rsidTr="00552800">
        <w:trPr>
          <w:trHeight w:val="340"/>
        </w:trPr>
        <w:tc>
          <w:tcPr>
            <w:tcW w:w="648" w:type="dxa"/>
            <w:vAlign w:val="center"/>
          </w:tcPr>
          <w:p w14:paraId="7D946D66" w14:textId="77777777" w:rsidR="001B6C79" w:rsidRPr="00EB77D8" w:rsidRDefault="001B6C79" w:rsidP="003A1636">
            <w:pPr>
              <w:widowControl w:val="0"/>
              <w:autoSpaceDE w:val="0"/>
              <w:jc w:val="both"/>
              <w:rPr>
                <w:b/>
              </w:rPr>
            </w:pPr>
            <w:r w:rsidRPr="00EB77D8">
              <w:rPr>
                <w:b/>
              </w:rPr>
              <w:t>2</w:t>
            </w:r>
          </w:p>
        </w:tc>
        <w:tc>
          <w:tcPr>
            <w:tcW w:w="5662" w:type="dxa"/>
            <w:vAlign w:val="center"/>
          </w:tcPr>
          <w:p w14:paraId="4235E1CF" w14:textId="77777777" w:rsidR="001B6C79" w:rsidRPr="00EB77D8" w:rsidRDefault="001B6C79" w:rsidP="003A1636">
            <w:pPr>
              <w:widowControl w:val="0"/>
              <w:autoSpaceDE w:val="0"/>
              <w:jc w:val="both"/>
            </w:pPr>
            <w:r w:rsidRPr="00EB77D8">
              <w:t>C.V daté et signé</w:t>
            </w:r>
          </w:p>
        </w:tc>
        <w:tc>
          <w:tcPr>
            <w:tcW w:w="850" w:type="dxa"/>
          </w:tcPr>
          <w:p w14:paraId="28249080" w14:textId="77777777" w:rsidR="001B6C79" w:rsidRPr="00EB77D8" w:rsidRDefault="001B6C79" w:rsidP="003A1636">
            <w:pPr>
              <w:widowControl w:val="0"/>
              <w:autoSpaceDE w:val="0"/>
              <w:jc w:val="both"/>
              <w:rPr>
                <w:b/>
                <w:bCs/>
              </w:rPr>
            </w:pPr>
          </w:p>
        </w:tc>
        <w:tc>
          <w:tcPr>
            <w:tcW w:w="851" w:type="dxa"/>
          </w:tcPr>
          <w:p w14:paraId="1DC85139" w14:textId="77777777" w:rsidR="001B6C79" w:rsidRPr="00EB77D8" w:rsidRDefault="001B6C79" w:rsidP="003A1636">
            <w:pPr>
              <w:widowControl w:val="0"/>
              <w:autoSpaceDE w:val="0"/>
              <w:jc w:val="both"/>
              <w:rPr>
                <w:b/>
                <w:bCs/>
              </w:rPr>
            </w:pPr>
          </w:p>
        </w:tc>
        <w:tc>
          <w:tcPr>
            <w:tcW w:w="2126" w:type="dxa"/>
          </w:tcPr>
          <w:p w14:paraId="28E0BF91" w14:textId="77777777" w:rsidR="001B6C79" w:rsidRPr="00EB77D8" w:rsidRDefault="001B6C79" w:rsidP="003A1636">
            <w:pPr>
              <w:widowControl w:val="0"/>
              <w:autoSpaceDE w:val="0"/>
              <w:jc w:val="both"/>
              <w:rPr>
                <w:b/>
                <w:bCs/>
              </w:rPr>
            </w:pPr>
          </w:p>
        </w:tc>
      </w:tr>
      <w:tr w:rsidR="001B6C79" w:rsidRPr="00EB77D8" w14:paraId="569FDE3C" w14:textId="77777777" w:rsidTr="00552800">
        <w:trPr>
          <w:trHeight w:val="340"/>
        </w:trPr>
        <w:tc>
          <w:tcPr>
            <w:tcW w:w="648" w:type="dxa"/>
            <w:vAlign w:val="center"/>
          </w:tcPr>
          <w:p w14:paraId="1A7E2A0A" w14:textId="77777777" w:rsidR="001B6C79" w:rsidRPr="00EB77D8" w:rsidRDefault="001B6C79" w:rsidP="003A1636">
            <w:pPr>
              <w:widowControl w:val="0"/>
              <w:autoSpaceDE w:val="0"/>
              <w:jc w:val="both"/>
              <w:rPr>
                <w:b/>
              </w:rPr>
            </w:pPr>
            <w:r w:rsidRPr="00EB77D8">
              <w:rPr>
                <w:b/>
              </w:rPr>
              <w:t>3</w:t>
            </w:r>
          </w:p>
        </w:tc>
        <w:tc>
          <w:tcPr>
            <w:tcW w:w="5662" w:type="dxa"/>
            <w:vAlign w:val="center"/>
          </w:tcPr>
          <w:p w14:paraId="751F82AB" w14:textId="77777777" w:rsidR="001B6C79" w:rsidRPr="00EB77D8" w:rsidRDefault="001B6C79" w:rsidP="003A1636">
            <w:pPr>
              <w:widowControl w:val="0"/>
              <w:autoSpaceDE w:val="0"/>
              <w:jc w:val="both"/>
            </w:pPr>
            <w:r w:rsidRPr="00EB77D8">
              <w:t>Expérience générale dans le BTP</w:t>
            </w:r>
            <w:r w:rsidRPr="00EB77D8">
              <w:rPr>
                <w:bCs/>
              </w:rPr>
              <w:t xml:space="preserve"> ≥ </w:t>
            </w:r>
            <w:r w:rsidRPr="00EB77D8">
              <w:t>3 ans</w:t>
            </w:r>
          </w:p>
        </w:tc>
        <w:tc>
          <w:tcPr>
            <w:tcW w:w="850" w:type="dxa"/>
          </w:tcPr>
          <w:p w14:paraId="54E4CD6F" w14:textId="77777777" w:rsidR="001B6C79" w:rsidRPr="00EB77D8" w:rsidRDefault="001B6C79" w:rsidP="003A1636">
            <w:pPr>
              <w:widowControl w:val="0"/>
              <w:autoSpaceDE w:val="0"/>
              <w:jc w:val="both"/>
              <w:rPr>
                <w:b/>
                <w:bCs/>
              </w:rPr>
            </w:pPr>
          </w:p>
        </w:tc>
        <w:tc>
          <w:tcPr>
            <w:tcW w:w="851" w:type="dxa"/>
          </w:tcPr>
          <w:p w14:paraId="68AA0A24" w14:textId="77777777" w:rsidR="001B6C79" w:rsidRPr="00EB77D8" w:rsidRDefault="001B6C79" w:rsidP="003A1636">
            <w:pPr>
              <w:widowControl w:val="0"/>
              <w:autoSpaceDE w:val="0"/>
              <w:jc w:val="both"/>
              <w:rPr>
                <w:b/>
                <w:bCs/>
              </w:rPr>
            </w:pPr>
          </w:p>
        </w:tc>
        <w:tc>
          <w:tcPr>
            <w:tcW w:w="2126" w:type="dxa"/>
          </w:tcPr>
          <w:p w14:paraId="5E53F9B8" w14:textId="77777777" w:rsidR="001B6C79" w:rsidRPr="00EB77D8" w:rsidRDefault="001B6C79" w:rsidP="003A1636">
            <w:pPr>
              <w:widowControl w:val="0"/>
              <w:autoSpaceDE w:val="0"/>
              <w:jc w:val="both"/>
              <w:rPr>
                <w:b/>
                <w:bCs/>
              </w:rPr>
            </w:pPr>
          </w:p>
        </w:tc>
      </w:tr>
      <w:tr w:rsidR="001B6C79" w:rsidRPr="00EB77D8" w14:paraId="1EFEBB3C" w14:textId="77777777" w:rsidTr="00552800">
        <w:trPr>
          <w:trHeight w:val="340"/>
        </w:trPr>
        <w:tc>
          <w:tcPr>
            <w:tcW w:w="648" w:type="dxa"/>
            <w:vAlign w:val="center"/>
          </w:tcPr>
          <w:p w14:paraId="4E1D8E32" w14:textId="77777777" w:rsidR="001B6C79" w:rsidRPr="00EB77D8" w:rsidRDefault="001B6C79" w:rsidP="003A1636">
            <w:pPr>
              <w:widowControl w:val="0"/>
              <w:autoSpaceDE w:val="0"/>
              <w:jc w:val="both"/>
              <w:rPr>
                <w:b/>
              </w:rPr>
            </w:pPr>
            <w:r w:rsidRPr="00EB77D8">
              <w:rPr>
                <w:b/>
              </w:rPr>
              <w:t>4</w:t>
            </w:r>
          </w:p>
        </w:tc>
        <w:tc>
          <w:tcPr>
            <w:tcW w:w="5662" w:type="dxa"/>
            <w:vAlign w:val="center"/>
          </w:tcPr>
          <w:p w14:paraId="5EE4EB4E" w14:textId="1D0FB241" w:rsidR="001B6C79" w:rsidRPr="00EB77D8" w:rsidRDefault="001B6C79" w:rsidP="003A1636">
            <w:pPr>
              <w:widowControl w:val="0"/>
              <w:autoSpaceDE w:val="0"/>
              <w:jc w:val="both"/>
            </w:pPr>
            <w:r w:rsidRPr="00EB77D8">
              <w:t xml:space="preserve">Expérience comme </w:t>
            </w:r>
            <w:r w:rsidRPr="00EB77D8">
              <w:rPr>
                <w:bCs/>
              </w:rPr>
              <w:t xml:space="preserve">Chef d’équipe des </w:t>
            </w:r>
            <w:r w:rsidR="002E014B" w:rsidRPr="00EB77D8">
              <w:rPr>
                <w:bCs/>
              </w:rPr>
              <w:t xml:space="preserve">travaux </w:t>
            </w:r>
            <w:r w:rsidR="002E014B" w:rsidRPr="00EB77D8">
              <w:t>de</w:t>
            </w:r>
            <w:r w:rsidRPr="00EB77D8">
              <w:t xml:space="preserve"> </w:t>
            </w:r>
            <w:r w:rsidR="002E014B" w:rsidRPr="00EB77D8">
              <w:t>bâtiment ≥</w:t>
            </w:r>
            <w:r w:rsidR="002E014B" w:rsidRPr="00EB77D8">
              <w:rPr>
                <w:bCs/>
              </w:rPr>
              <w:t xml:space="preserve"> </w:t>
            </w:r>
            <w:r w:rsidR="002E014B" w:rsidRPr="00EB77D8">
              <w:t>03</w:t>
            </w:r>
            <w:r w:rsidRPr="00EB77D8">
              <w:t xml:space="preserve"> ans</w:t>
            </w:r>
          </w:p>
        </w:tc>
        <w:tc>
          <w:tcPr>
            <w:tcW w:w="850" w:type="dxa"/>
          </w:tcPr>
          <w:p w14:paraId="0F23F2B2" w14:textId="77777777" w:rsidR="001B6C79" w:rsidRPr="00EB77D8" w:rsidRDefault="001B6C79" w:rsidP="003A1636">
            <w:pPr>
              <w:widowControl w:val="0"/>
              <w:autoSpaceDE w:val="0"/>
              <w:jc w:val="both"/>
              <w:rPr>
                <w:b/>
                <w:bCs/>
              </w:rPr>
            </w:pPr>
          </w:p>
        </w:tc>
        <w:tc>
          <w:tcPr>
            <w:tcW w:w="851" w:type="dxa"/>
          </w:tcPr>
          <w:p w14:paraId="71224498" w14:textId="77777777" w:rsidR="001B6C79" w:rsidRPr="00EB77D8" w:rsidRDefault="001B6C79" w:rsidP="003A1636">
            <w:pPr>
              <w:widowControl w:val="0"/>
              <w:autoSpaceDE w:val="0"/>
              <w:jc w:val="both"/>
              <w:rPr>
                <w:b/>
                <w:bCs/>
              </w:rPr>
            </w:pPr>
          </w:p>
        </w:tc>
        <w:tc>
          <w:tcPr>
            <w:tcW w:w="2126" w:type="dxa"/>
          </w:tcPr>
          <w:p w14:paraId="4AAE6252" w14:textId="77777777" w:rsidR="001B6C79" w:rsidRPr="00EB77D8" w:rsidRDefault="001B6C79" w:rsidP="003A1636">
            <w:pPr>
              <w:widowControl w:val="0"/>
              <w:autoSpaceDE w:val="0"/>
              <w:jc w:val="both"/>
              <w:rPr>
                <w:b/>
                <w:bCs/>
              </w:rPr>
            </w:pPr>
          </w:p>
        </w:tc>
      </w:tr>
      <w:tr w:rsidR="001B6C79" w:rsidRPr="00EB77D8" w14:paraId="1AD35807" w14:textId="77777777" w:rsidTr="00552800">
        <w:trPr>
          <w:trHeight w:val="340"/>
        </w:trPr>
        <w:tc>
          <w:tcPr>
            <w:tcW w:w="648" w:type="dxa"/>
            <w:vAlign w:val="center"/>
          </w:tcPr>
          <w:p w14:paraId="2D619F4D" w14:textId="77777777" w:rsidR="001B6C79" w:rsidRPr="00EB77D8" w:rsidRDefault="001B6C79" w:rsidP="003A1636">
            <w:pPr>
              <w:widowControl w:val="0"/>
              <w:autoSpaceDE w:val="0"/>
              <w:jc w:val="both"/>
              <w:rPr>
                <w:b/>
              </w:rPr>
            </w:pPr>
            <w:r w:rsidRPr="00EB77D8">
              <w:rPr>
                <w:b/>
              </w:rPr>
              <w:t>5</w:t>
            </w:r>
          </w:p>
        </w:tc>
        <w:tc>
          <w:tcPr>
            <w:tcW w:w="5662" w:type="dxa"/>
            <w:vAlign w:val="center"/>
          </w:tcPr>
          <w:p w14:paraId="152910C9" w14:textId="77777777" w:rsidR="001B6C79" w:rsidRPr="00EB77D8" w:rsidRDefault="001B6C79" w:rsidP="003A1636">
            <w:pPr>
              <w:widowControl w:val="0"/>
              <w:autoSpaceDE w:val="0"/>
              <w:jc w:val="both"/>
            </w:pPr>
            <w:r w:rsidRPr="00EB77D8">
              <w:t>Attestation de disponibilité</w:t>
            </w:r>
          </w:p>
        </w:tc>
        <w:tc>
          <w:tcPr>
            <w:tcW w:w="850" w:type="dxa"/>
          </w:tcPr>
          <w:p w14:paraId="6375B141" w14:textId="77777777" w:rsidR="001B6C79" w:rsidRPr="00EB77D8" w:rsidRDefault="001B6C79" w:rsidP="003A1636">
            <w:pPr>
              <w:widowControl w:val="0"/>
              <w:autoSpaceDE w:val="0"/>
              <w:jc w:val="both"/>
              <w:rPr>
                <w:b/>
                <w:bCs/>
              </w:rPr>
            </w:pPr>
          </w:p>
        </w:tc>
        <w:tc>
          <w:tcPr>
            <w:tcW w:w="851" w:type="dxa"/>
          </w:tcPr>
          <w:p w14:paraId="351DFA55" w14:textId="77777777" w:rsidR="001B6C79" w:rsidRPr="00EB77D8" w:rsidRDefault="001B6C79" w:rsidP="003A1636">
            <w:pPr>
              <w:widowControl w:val="0"/>
              <w:autoSpaceDE w:val="0"/>
              <w:jc w:val="both"/>
              <w:rPr>
                <w:b/>
                <w:bCs/>
              </w:rPr>
            </w:pPr>
          </w:p>
        </w:tc>
        <w:tc>
          <w:tcPr>
            <w:tcW w:w="2126" w:type="dxa"/>
          </w:tcPr>
          <w:p w14:paraId="5A19620C" w14:textId="77777777" w:rsidR="001B6C79" w:rsidRPr="00EB77D8" w:rsidRDefault="001B6C79" w:rsidP="003A1636">
            <w:pPr>
              <w:widowControl w:val="0"/>
              <w:autoSpaceDE w:val="0"/>
              <w:jc w:val="both"/>
              <w:rPr>
                <w:b/>
                <w:bCs/>
              </w:rPr>
            </w:pPr>
          </w:p>
        </w:tc>
      </w:tr>
      <w:tr w:rsidR="001B6C79" w:rsidRPr="00EB77D8" w14:paraId="50E36E58" w14:textId="77777777" w:rsidTr="00552800">
        <w:trPr>
          <w:trHeight w:val="454"/>
        </w:trPr>
        <w:tc>
          <w:tcPr>
            <w:tcW w:w="648" w:type="dxa"/>
            <w:vAlign w:val="center"/>
          </w:tcPr>
          <w:p w14:paraId="38E4CD13" w14:textId="77777777" w:rsidR="001B6C79" w:rsidRPr="00EB77D8" w:rsidRDefault="001B6C79" w:rsidP="003A1636">
            <w:pPr>
              <w:widowControl w:val="0"/>
              <w:autoSpaceDE w:val="0"/>
              <w:jc w:val="both"/>
              <w:rPr>
                <w:b/>
                <w:bCs/>
              </w:rPr>
            </w:pPr>
          </w:p>
        </w:tc>
        <w:tc>
          <w:tcPr>
            <w:tcW w:w="5662" w:type="dxa"/>
            <w:shd w:val="clear" w:color="auto" w:fill="DDD9C3"/>
            <w:vAlign w:val="center"/>
          </w:tcPr>
          <w:p w14:paraId="3C9C2526" w14:textId="77777777" w:rsidR="001B6C79" w:rsidRPr="00EB77D8" w:rsidRDefault="001B6C79" w:rsidP="003A1636">
            <w:pPr>
              <w:widowControl w:val="0"/>
              <w:autoSpaceDE w:val="0"/>
              <w:jc w:val="both"/>
              <w:rPr>
                <w:b/>
                <w:bCs/>
              </w:rPr>
            </w:pPr>
            <w:r w:rsidRPr="00EB77D8">
              <w:rPr>
                <w:b/>
                <w:bCs/>
              </w:rPr>
              <w:t>TOTAL III (Sur 15)</w:t>
            </w:r>
          </w:p>
        </w:tc>
        <w:tc>
          <w:tcPr>
            <w:tcW w:w="850" w:type="dxa"/>
          </w:tcPr>
          <w:p w14:paraId="4D49F513" w14:textId="77777777" w:rsidR="001B6C79" w:rsidRPr="00EB77D8" w:rsidRDefault="001B6C79" w:rsidP="003A1636">
            <w:pPr>
              <w:widowControl w:val="0"/>
              <w:autoSpaceDE w:val="0"/>
              <w:jc w:val="both"/>
              <w:rPr>
                <w:b/>
                <w:bCs/>
              </w:rPr>
            </w:pPr>
          </w:p>
        </w:tc>
        <w:tc>
          <w:tcPr>
            <w:tcW w:w="851" w:type="dxa"/>
          </w:tcPr>
          <w:p w14:paraId="294BC4AD" w14:textId="77777777" w:rsidR="001B6C79" w:rsidRPr="00EB77D8" w:rsidRDefault="001B6C79" w:rsidP="003A1636">
            <w:pPr>
              <w:widowControl w:val="0"/>
              <w:autoSpaceDE w:val="0"/>
              <w:jc w:val="both"/>
              <w:rPr>
                <w:b/>
                <w:bCs/>
              </w:rPr>
            </w:pPr>
          </w:p>
        </w:tc>
        <w:tc>
          <w:tcPr>
            <w:tcW w:w="2126" w:type="dxa"/>
          </w:tcPr>
          <w:p w14:paraId="5AC4F477" w14:textId="77777777" w:rsidR="001B6C79" w:rsidRPr="00EB77D8" w:rsidRDefault="001B6C79" w:rsidP="003A1636">
            <w:pPr>
              <w:widowControl w:val="0"/>
              <w:autoSpaceDE w:val="0"/>
              <w:jc w:val="both"/>
              <w:rPr>
                <w:b/>
                <w:bCs/>
              </w:rPr>
            </w:pPr>
            <w:r w:rsidRPr="00EB77D8">
              <w:rPr>
                <w:b/>
                <w:bCs/>
              </w:rPr>
              <w:t xml:space="preserve">   </w:t>
            </w:r>
          </w:p>
        </w:tc>
      </w:tr>
    </w:tbl>
    <w:p w14:paraId="3276F17C" w14:textId="77777777" w:rsidR="00FF55AC" w:rsidRPr="00033BF5" w:rsidRDefault="00FF55AC" w:rsidP="00FF55AC">
      <w:pPr>
        <w:widowControl w:val="0"/>
        <w:autoSpaceDE w:val="0"/>
        <w:jc w:val="both"/>
        <w:rPr>
          <w:b/>
        </w:rPr>
      </w:pPr>
    </w:p>
    <w:p w14:paraId="181ADF7E" w14:textId="77777777" w:rsidR="00FF55AC" w:rsidRPr="00033BF5" w:rsidRDefault="00FF55AC" w:rsidP="00FF55AC">
      <w:pPr>
        <w:widowControl w:val="0"/>
        <w:autoSpaceDE w:val="0"/>
        <w:jc w:val="both"/>
        <w:rPr>
          <w:b/>
          <w:bCs/>
        </w:rPr>
      </w:pPr>
      <w:r w:rsidRPr="00033BF5">
        <w:rPr>
          <w:b/>
          <w:bCs/>
        </w:rPr>
        <w:t>IV – METHODOLOGIE</w:t>
      </w:r>
    </w:p>
    <w:p w14:paraId="59FC9626" w14:textId="77777777" w:rsidR="00FF55AC" w:rsidRPr="00033BF5" w:rsidRDefault="00FF55AC" w:rsidP="00FF55AC">
      <w:pPr>
        <w:widowControl w:val="0"/>
        <w:autoSpaceDE w:val="0"/>
        <w:jc w:val="both"/>
        <w:rPr>
          <w:b/>
          <w:bCs/>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36"/>
        <w:gridCol w:w="993"/>
        <w:gridCol w:w="1134"/>
        <w:gridCol w:w="2126"/>
      </w:tblGrid>
      <w:tr w:rsidR="00BE1034" w:rsidRPr="00EB77D8" w14:paraId="0DF72744" w14:textId="77777777" w:rsidTr="00552800">
        <w:trPr>
          <w:trHeight w:val="340"/>
        </w:trPr>
        <w:tc>
          <w:tcPr>
            <w:tcW w:w="648" w:type="dxa"/>
            <w:vMerge w:val="restart"/>
            <w:vAlign w:val="center"/>
          </w:tcPr>
          <w:p w14:paraId="65924982" w14:textId="77777777" w:rsidR="00BE1034" w:rsidRPr="00EB77D8" w:rsidRDefault="00BE1034" w:rsidP="003A1636">
            <w:pPr>
              <w:widowControl w:val="0"/>
              <w:autoSpaceDE w:val="0"/>
              <w:jc w:val="both"/>
              <w:rPr>
                <w:b/>
                <w:bCs/>
              </w:rPr>
            </w:pPr>
            <w:r w:rsidRPr="00EB77D8">
              <w:rPr>
                <w:b/>
                <w:bCs/>
              </w:rPr>
              <w:t>N°</w:t>
            </w:r>
          </w:p>
        </w:tc>
        <w:tc>
          <w:tcPr>
            <w:tcW w:w="5236" w:type="dxa"/>
            <w:vMerge w:val="restart"/>
            <w:vAlign w:val="center"/>
          </w:tcPr>
          <w:p w14:paraId="381AE65B" w14:textId="77777777" w:rsidR="00BE1034" w:rsidRPr="00EB77D8" w:rsidRDefault="00BE1034" w:rsidP="003A1636">
            <w:pPr>
              <w:widowControl w:val="0"/>
              <w:autoSpaceDE w:val="0"/>
              <w:jc w:val="both"/>
              <w:rPr>
                <w:b/>
                <w:bCs/>
              </w:rPr>
            </w:pPr>
            <w:r w:rsidRPr="00EB77D8">
              <w:rPr>
                <w:b/>
                <w:bCs/>
              </w:rPr>
              <w:t>DESIGNATION</w:t>
            </w:r>
          </w:p>
        </w:tc>
        <w:tc>
          <w:tcPr>
            <w:tcW w:w="2127" w:type="dxa"/>
            <w:gridSpan w:val="2"/>
            <w:vAlign w:val="center"/>
          </w:tcPr>
          <w:p w14:paraId="7B03FAA3" w14:textId="77777777" w:rsidR="00BE1034" w:rsidRPr="00EB77D8" w:rsidRDefault="00BE1034" w:rsidP="003A1636">
            <w:pPr>
              <w:widowControl w:val="0"/>
              <w:autoSpaceDE w:val="0"/>
              <w:jc w:val="both"/>
              <w:rPr>
                <w:b/>
                <w:bCs/>
              </w:rPr>
            </w:pPr>
            <w:r w:rsidRPr="00EB77D8">
              <w:rPr>
                <w:b/>
                <w:bCs/>
              </w:rPr>
              <w:t>EXISTENCE</w:t>
            </w:r>
          </w:p>
        </w:tc>
        <w:tc>
          <w:tcPr>
            <w:tcW w:w="2126" w:type="dxa"/>
            <w:vMerge w:val="restart"/>
            <w:vAlign w:val="center"/>
          </w:tcPr>
          <w:p w14:paraId="62B3274A" w14:textId="77777777" w:rsidR="00BE1034" w:rsidRPr="00EB77D8" w:rsidRDefault="00BE1034" w:rsidP="003A1636">
            <w:pPr>
              <w:widowControl w:val="0"/>
              <w:autoSpaceDE w:val="0"/>
              <w:jc w:val="both"/>
              <w:rPr>
                <w:b/>
                <w:bCs/>
              </w:rPr>
            </w:pPr>
            <w:r w:rsidRPr="00EB77D8">
              <w:rPr>
                <w:b/>
                <w:bCs/>
              </w:rPr>
              <w:t>OBSERVATIONS</w:t>
            </w:r>
          </w:p>
        </w:tc>
      </w:tr>
      <w:tr w:rsidR="00BE1034" w:rsidRPr="00EB77D8" w14:paraId="2D13A51A" w14:textId="77777777" w:rsidTr="00552800">
        <w:trPr>
          <w:trHeight w:val="283"/>
        </w:trPr>
        <w:tc>
          <w:tcPr>
            <w:tcW w:w="648" w:type="dxa"/>
            <w:vMerge/>
            <w:vAlign w:val="center"/>
          </w:tcPr>
          <w:p w14:paraId="5DAA05F6" w14:textId="77777777" w:rsidR="00BE1034" w:rsidRPr="00EB77D8" w:rsidRDefault="00BE1034" w:rsidP="003A1636">
            <w:pPr>
              <w:widowControl w:val="0"/>
              <w:autoSpaceDE w:val="0"/>
              <w:jc w:val="both"/>
              <w:rPr>
                <w:b/>
                <w:bCs/>
              </w:rPr>
            </w:pPr>
          </w:p>
        </w:tc>
        <w:tc>
          <w:tcPr>
            <w:tcW w:w="5236" w:type="dxa"/>
            <w:vMerge/>
          </w:tcPr>
          <w:p w14:paraId="5EB3994A" w14:textId="77777777" w:rsidR="00BE1034" w:rsidRPr="00EB77D8" w:rsidRDefault="00BE1034" w:rsidP="003A1636">
            <w:pPr>
              <w:widowControl w:val="0"/>
              <w:autoSpaceDE w:val="0"/>
              <w:jc w:val="both"/>
              <w:rPr>
                <w:b/>
                <w:bCs/>
              </w:rPr>
            </w:pPr>
          </w:p>
        </w:tc>
        <w:tc>
          <w:tcPr>
            <w:tcW w:w="993" w:type="dxa"/>
            <w:vAlign w:val="center"/>
          </w:tcPr>
          <w:p w14:paraId="2B0C8D71" w14:textId="77777777" w:rsidR="00BE1034" w:rsidRPr="00EB77D8" w:rsidRDefault="00BE1034" w:rsidP="003A1636">
            <w:pPr>
              <w:widowControl w:val="0"/>
              <w:autoSpaceDE w:val="0"/>
              <w:jc w:val="both"/>
              <w:rPr>
                <w:b/>
                <w:bCs/>
              </w:rPr>
            </w:pPr>
            <w:r w:rsidRPr="00EB77D8">
              <w:rPr>
                <w:b/>
                <w:bCs/>
              </w:rPr>
              <w:t>NON</w:t>
            </w:r>
          </w:p>
        </w:tc>
        <w:tc>
          <w:tcPr>
            <w:tcW w:w="1134" w:type="dxa"/>
            <w:vAlign w:val="center"/>
          </w:tcPr>
          <w:p w14:paraId="1B9AEE90" w14:textId="77777777" w:rsidR="00BE1034" w:rsidRPr="00EB77D8" w:rsidRDefault="00BE1034" w:rsidP="003A1636">
            <w:pPr>
              <w:widowControl w:val="0"/>
              <w:autoSpaceDE w:val="0"/>
              <w:jc w:val="both"/>
              <w:rPr>
                <w:b/>
                <w:bCs/>
              </w:rPr>
            </w:pPr>
            <w:r w:rsidRPr="00EB77D8">
              <w:rPr>
                <w:b/>
                <w:bCs/>
              </w:rPr>
              <w:t>OUI</w:t>
            </w:r>
          </w:p>
        </w:tc>
        <w:tc>
          <w:tcPr>
            <w:tcW w:w="2126" w:type="dxa"/>
            <w:vMerge/>
          </w:tcPr>
          <w:p w14:paraId="21BEBADE" w14:textId="77777777" w:rsidR="00BE1034" w:rsidRPr="00EB77D8" w:rsidRDefault="00BE1034" w:rsidP="003A1636">
            <w:pPr>
              <w:widowControl w:val="0"/>
              <w:autoSpaceDE w:val="0"/>
              <w:jc w:val="both"/>
              <w:rPr>
                <w:b/>
                <w:bCs/>
              </w:rPr>
            </w:pPr>
          </w:p>
        </w:tc>
      </w:tr>
      <w:tr w:rsidR="00BE1034" w:rsidRPr="00EB77D8" w14:paraId="4AC69CEC" w14:textId="77777777" w:rsidTr="00552800">
        <w:trPr>
          <w:trHeight w:val="373"/>
        </w:trPr>
        <w:tc>
          <w:tcPr>
            <w:tcW w:w="648" w:type="dxa"/>
            <w:shd w:val="clear" w:color="auto" w:fill="FFFFFF"/>
            <w:vAlign w:val="center"/>
          </w:tcPr>
          <w:p w14:paraId="65B190BD" w14:textId="77777777" w:rsidR="00BE1034" w:rsidRPr="00EB77D8" w:rsidRDefault="00BE1034" w:rsidP="003A1636">
            <w:pPr>
              <w:widowControl w:val="0"/>
              <w:autoSpaceDE w:val="0"/>
              <w:jc w:val="both"/>
              <w:rPr>
                <w:b/>
                <w:bCs/>
              </w:rPr>
            </w:pPr>
          </w:p>
        </w:tc>
        <w:tc>
          <w:tcPr>
            <w:tcW w:w="5236" w:type="dxa"/>
            <w:shd w:val="clear" w:color="auto" w:fill="FFFFFF"/>
            <w:vAlign w:val="center"/>
          </w:tcPr>
          <w:p w14:paraId="680A88A3" w14:textId="77777777" w:rsidR="00BE1034" w:rsidRPr="00EB77D8" w:rsidRDefault="00BE1034" w:rsidP="003A1636">
            <w:pPr>
              <w:widowControl w:val="0"/>
              <w:autoSpaceDE w:val="0"/>
              <w:jc w:val="both"/>
              <w:rPr>
                <w:b/>
                <w:bCs/>
              </w:rPr>
            </w:pPr>
            <w:r w:rsidRPr="00EB77D8">
              <w:rPr>
                <w:b/>
                <w:bCs/>
              </w:rPr>
              <w:t>Liste du Personnel clé</w:t>
            </w:r>
          </w:p>
        </w:tc>
        <w:tc>
          <w:tcPr>
            <w:tcW w:w="993" w:type="dxa"/>
            <w:shd w:val="clear" w:color="auto" w:fill="FFFFFF"/>
          </w:tcPr>
          <w:p w14:paraId="7728B738" w14:textId="77777777" w:rsidR="00BE1034" w:rsidRPr="00EB77D8" w:rsidRDefault="00BE1034" w:rsidP="003A1636">
            <w:pPr>
              <w:widowControl w:val="0"/>
              <w:autoSpaceDE w:val="0"/>
              <w:jc w:val="both"/>
              <w:rPr>
                <w:b/>
                <w:bCs/>
              </w:rPr>
            </w:pPr>
          </w:p>
        </w:tc>
        <w:tc>
          <w:tcPr>
            <w:tcW w:w="1134" w:type="dxa"/>
            <w:shd w:val="clear" w:color="auto" w:fill="FFFFFF"/>
          </w:tcPr>
          <w:p w14:paraId="7009CFA9" w14:textId="77777777" w:rsidR="00BE1034" w:rsidRPr="00EB77D8" w:rsidRDefault="00BE1034" w:rsidP="003A1636">
            <w:pPr>
              <w:widowControl w:val="0"/>
              <w:autoSpaceDE w:val="0"/>
              <w:jc w:val="both"/>
              <w:rPr>
                <w:b/>
                <w:bCs/>
              </w:rPr>
            </w:pPr>
          </w:p>
        </w:tc>
        <w:tc>
          <w:tcPr>
            <w:tcW w:w="2126" w:type="dxa"/>
            <w:shd w:val="clear" w:color="auto" w:fill="FFFFFF"/>
          </w:tcPr>
          <w:p w14:paraId="43706B06" w14:textId="77777777" w:rsidR="00BE1034" w:rsidRPr="00EB77D8" w:rsidRDefault="00BE1034" w:rsidP="003A1636">
            <w:pPr>
              <w:widowControl w:val="0"/>
              <w:autoSpaceDE w:val="0"/>
              <w:jc w:val="both"/>
              <w:rPr>
                <w:b/>
                <w:bCs/>
              </w:rPr>
            </w:pPr>
          </w:p>
        </w:tc>
      </w:tr>
      <w:tr w:rsidR="00BE1034" w:rsidRPr="00EB77D8" w14:paraId="7DC09B68" w14:textId="77777777" w:rsidTr="00552800">
        <w:trPr>
          <w:trHeight w:val="397"/>
        </w:trPr>
        <w:tc>
          <w:tcPr>
            <w:tcW w:w="648" w:type="dxa"/>
            <w:shd w:val="clear" w:color="auto" w:fill="948A54"/>
            <w:vAlign w:val="center"/>
          </w:tcPr>
          <w:p w14:paraId="407ED81C" w14:textId="77777777" w:rsidR="00BE1034" w:rsidRPr="00EB77D8" w:rsidRDefault="00BE1034" w:rsidP="003A1636">
            <w:pPr>
              <w:widowControl w:val="0"/>
              <w:autoSpaceDE w:val="0"/>
              <w:jc w:val="both"/>
              <w:rPr>
                <w:b/>
                <w:bCs/>
              </w:rPr>
            </w:pPr>
            <w:r w:rsidRPr="00EB77D8">
              <w:rPr>
                <w:b/>
                <w:bCs/>
              </w:rPr>
              <w:t xml:space="preserve">A </w:t>
            </w:r>
          </w:p>
        </w:tc>
        <w:tc>
          <w:tcPr>
            <w:tcW w:w="5236" w:type="dxa"/>
            <w:shd w:val="clear" w:color="auto" w:fill="DDD9C3"/>
            <w:vAlign w:val="center"/>
          </w:tcPr>
          <w:p w14:paraId="5D3583DC" w14:textId="77777777" w:rsidR="00BE1034" w:rsidRPr="00EB77D8" w:rsidRDefault="00BE1034" w:rsidP="003A1636">
            <w:pPr>
              <w:widowControl w:val="0"/>
              <w:autoSpaceDE w:val="0"/>
              <w:jc w:val="both"/>
              <w:rPr>
                <w:b/>
              </w:rPr>
            </w:pPr>
            <w:r w:rsidRPr="00EB77D8">
              <w:rPr>
                <w:b/>
                <w:bCs/>
              </w:rPr>
              <w:t>Conducteur des Travaux de Génie-Civil</w:t>
            </w:r>
          </w:p>
        </w:tc>
        <w:tc>
          <w:tcPr>
            <w:tcW w:w="993" w:type="dxa"/>
          </w:tcPr>
          <w:p w14:paraId="69107905" w14:textId="77777777" w:rsidR="00BE1034" w:rsidRPr="00EB77D8" w:rsidRDefault="00BE1034" w:rsidP="003A1636">
            <w:pPr>
              <w:widowControl w:val="0"/>
              <w:autoSpaceDE w:val="0"/>
              <w:jc w:val="both"/>
              <w:rPr>
                <w:b/>
                <w:bCs/>
              </w:rPr>
            </w:pPr>
          </w:p>
        </w:tc>
        <w:tc>
          <w:tcPr>
            <w:tcW w:w="1134" w:type="dxa"/>
          </w:tcPr>
          <w:p w14:paraId="37FF9673" w14:textId="77777777" w:rsidR="00BE1034" w:rsidRPr="00EB77D8" w:rsidRDefault="00BE1034" w:rsidP="003A1636">
            <w:pPr>
              <w:widowControl w:val="0"/>
              <w:autoSpaceDE w:val="0"/>
              <w:jc w:val="both"/>
              <w:rPr>
                <w:b/>
                <w:bCs/>
              </w:rPr>
            </w:pPr>
          </w:p>
        </w:tc>
        <w:tc>
          <w:tcPr>
            <w:tcW w:w="2126" w:type="dxa"/>
          </w:tcPr>
          <w:p w14:paraId="633B8740" w14:textId="77777777" w:rsidR="00BE1034" w:rsidRPr="00EB77D8" w:rsidRDefault="00BE1034" w:rsidP="003A1636">
            <w:pPr>
              <w:widowControl w:val="0"/>
              <w:autoSpaceDE w:val="0"/>
              <w:jc w:val="both"/>
              <w:rPr>
                <w:b/>
                <w:bCs/>
              </w:rPr>
            </w:pPr>
          </w:p>
        </w:tc>
      </w:tr>
      <w:tr w:rsidR="00BE1034" w:rsidRPr="00EB77D8" w14:paraId="1C46970F" w14:textId="77777777" w:rsidTr="00552800">
        <w:trPr>
          <w:trHeight w:val="340"/>
        </w:trPr>
        <w:tc>
          <w:tcPr>
            <w:tcW w:w="648" w:type="dxa"/>
            <w:vAlign w:val="center"/>
          </w:tcPr>
          <w:p w14:paraId="6116D9F8" w14:textId="77777777" w:rsidR="00BE1034" w:rsidRPr="00EB77D8" w:rsidRDefault="00BE1034" w:rsidP="003A1636">
            <w:pPr>
              <w:widowControl w:val="0"/>
              <w:autoSpaceDE w:val="0"/>
              <w:jc w:val="both"/>
              <w:rPr>
                <w:b/>
              </w:rPr>
            </w:pPr>
            <w:r w:rsidRPr="00EB77D8">
              <w:rPr>
                <w:b/>
              </w:rPr>
              <w:t>1</w:t>
            </w:r>
          </w:p>
        </w:tc>
        <w:tc>
          <w:tcPr>
            <w:tcW w:w="5236" w:type="dxa"/>
            <w:vAlign w:val="center"/>
          </w:tcPr>
          <w:p w14:paraId="44B4DC3B" w14:textId="77777777" w:rsidR="00BE1034" w:rsidRPr="00EB77D8" w:rsidRDefault="00BE1034" w:rsidP="003A1636">
            <w:pPr>
              <w:widowControl w:val="0"/>
              <w:autoSpaceDE w:val="0"/>
              <w:jc w:val="both"/>
            </w:pPr>
            <w:r w:rsidRPr="00EB77D8">
              <w:t xml:space="preserve">Copie certifiée conforme du diplôme de Technicien de Génie-Civil </w:t>
            </w:r>
          </w:p>
        </w:tc>
        <w:tc>
          <w:tcPr>
            <w:tcW w:w="993" w:type="dxa"/>
          </w:tcPr>
          <w:p w14:paraId="697194CE" w14:textId="77777777" w:rsidR="00BE1034" w:rsidRPr="00EB77D8" w:rsidRDefault="00BE1034" w:rsidP="003A1636">
            <w:pPr>
              <w:widowControl w:val="0"/>
              <w:autoSpaceDE w:val="0"/>
              <w:jc w:val="both"/>
              <w:rPr>
                <w:b/>
                <w:bCs/>
              </w:rPr>
            </w:pPr>
          </w:p>
        </w:tc>
        <w:tc>
          <w:tcPr>
            <w:tcW w:w="1134" w:type="dxa"/>
          </w:tcPr>
          <w:p w14:paraId="456686B7" w14:textId="77777777" w:rsidR="00BE1034" w:rsidRPr="00EB77D8" w:rsidRDefault="00BE1034" w:rsidP="003A1636">
            <w:pPr>
              <w:widowControl w:val="0"/>
              <w:autoSpaceDE w:val="0"/>
              <w:jc w:val="both"/>
              <w:rPr>
                <w:b/>
                <w:bCs/>
              </w:rPr>
            </w:pPr>
          </w:p>
        </w:tc>
        <w:tc>
          <w:tcPr>
            <w:tcW w:w="2126" w:type="dxa"/>
          </w:tcPr>
          <w:p w14:paraId="094AF932" w14:textId="77777777" w:rsidR="00BE1034" w:rsidRPr="00EB77D8" w:rsidRDefault="00BE1034" w:rsidP="003A1636">
            <w:pPr>
              <w:widowControl w:val="0"/>
              <w:autoSpaceDE w:val="0"/>
              <w:jc w:val="both"/>
              <w:rPr>
                <w:b/>
                <w:bCs/>
              </w:rPr>
            </w:pPr>
          </w:p>
        </w:tc>
      </w:tr>
      <w:tr w:rsidR="00BE1034" w:rsidRPr="00EB77D8" w14:paraId="18794E02" w14:textId="77777777" w:rsidTr="00552800">
        <w:trPr>
          <w:trHeight w:val="340"/>
        </w:trPr>
        <w:tc>
          <w:tcPr>
            <w:tcW w:w="648" w:type="dxa"/>
            <w:vAlign w:val="center"/>
          </w:tcPr>
          <w:p w14:paraId="5B1DCE26" w14:textId="77777777" w:rsidR="00BE1034" w:rsidRPr="00EB77D8" w:rsidRDefault="00BE1034" w:rsidP="003A1636">
            <w:pPr>
              <w:widowControl w:val="0"/>
              <w:autoSpaceDE w:val="0"/>
              <w:jc w:val="both"/>
              <w:rPr>
                <w:b/>
              </w:rPr>
            </w:pPr>
            <w:r w:rsidRPr="00EB77D8">
              <w:rPr>
                <w:b/>
              </w:rPr>
              <w:lastRenderedPageBreak/>
              <w:t>2</w:t>
            </w:r>
          </w:p>
        </w:tc>
        <w:tc>
          <w:tcPr>
            <w:tcW w:w="5236" w:type="dxa"/>
            <w:vAlign w:val="center"/>
          </w:tcPr>
          <w:p w14:paraId="217A6E62" w14:textId="464C71BF" w:rsidR="00BE1034" w:rsidRPr="00EB77D8" w:rsidRDefault="002E014B" w:rsidP="003A1636">
            <w:pPr>
              <w:widowControl w:val="0"/>
              <w:autoSpaceDE w:val="0"/>
              <w:jc w:val="both"/>
            </w:pPr>
            <w:r w:rsidRPr="00EB77D8">
              <w:t>C.V daté</w:t>
            </w:r>
            <w:r w:rsidR="00BE1034" w:rsidRPr="00EB77D8">
              <w:t xml:space="preserve"> et signé</w:t>
            </w:r>
          </w:p>
        </w:tc>
        <w:tc>
          <w:tcPr>
            <w:tcW w:w="993" w:type="dxa"/>
          </w:tcPr>
          <w:p w14:paraId="70E972A0" w14:textId="77777777" w:rsidR="00BE1034" w:rsidRPr="00EB77D8" w:rsidRDefault="00BE1034" w:rsidP="003A1636">
            <w:pPr>
              <w:widowControl w:val="0"/>
              <w:autoSpaceDE w:val="0"/>
              <w:jc w:val="both"/>
              <w:rPr>
                <w:b/>
                <w:bCs/>
              </w:rPr>
            </w:pPr>
          </w:p>
        </w:tc>
        <w:tc>
          <w:tcPr>
            <w:tcW w:w="1134" w:type="dxa"/>
          </w:tcPr>
          <w:p w14:paraId="46DF59D6" w14:textId="77777777" w:rsidR="00BE1034" w:rsidRPr="00EB77D8" w:rsidRDefault="00BE1034" w:rsidP="003A1636">
            <w:pPr>
              <w:widowControl w:val="0"/>
              <w:autoSpaceDE w:val="0"/>
              <w:jc w:val="both"/>
              <w:rPr>
                <w:b/>
                <w:bCs/>
              </w:rPr>
            </w:pPr>
          </w:p>
        </w:tc>
        <w:tc>
          <w:tcPr>
            <w:tcW w:w="2126" w:type="dxa"/>
          </w:tcPr>
          <w:p w14:paraId="01864E5F" w14:textId="77777777" w:rsidR="00BE1034" w:rsidRPr="00EB77D8" w:rsidRDefault="00BE1034" w:rsidP="003A1636">
            <w:pPr>
              <w:widowControl w:val="0"/>
              <w:autoSpaceDE w:val="0"/>
              <w:jc w:val="both"/>
              <w:rPr>
                <w:b/>
                <w:bCs/>
              </w:rPr>
            </w:pPr>
          </w:p>
        </w:tc>
      </w:tr>
      <w:tr w:rsidR="00BE1034" w:rsidRPr="00EB77D8" w14:paraId="1B523FB6" w14:textId="77777777" w:rsidTr="00552800">
        <w:trPr>
          <w:trHeight w:val="340"/>
        </w:trPr>
        <w:tc>
          <w:tcPr>
            <w:tcW w:w="648" w:type="dxa"/>
            <w:vAlign w:val="center"/>
          </w:tcPr>
          <w:p w14:paraId="00B25EC0" w14:textId="77777777" w:rsidR="00BE1034" w:rsidRPr="00EB77D8" w:rsidRDefault="00BE1034" w:rsidP="003A1636">
            <w:pPr>
              <w:widowControl w:val="0"/>
              <w:autoSpaceDE w:val="0"/>
              <w:jc w:val="both"/>
              <w:rPr>
                <w:b/>
              </w:rPr>
            </w:pPr>
            <w:r w:rsidRPr="00EB77D8">
              <w:rPr>
                <w:b/>
              </w:rPr>
              <w:t>3</w:t>
            </w:r>
          </w:p>
        </w:tc>
        <w:tc>
          <w:tcPr>
            <w:tcW w:w="5236" w:type="dxa"/>
            <w:vAlign w:val="center"/>
          </w:tcPr>
          <w:p w14:paraId="55E99752" w14:textId="73088025" w:rsidR="00BE1034" w:rsidRPr="00EB77D8" w:rsidRDefault="00BE1034" w:rsidP="003A1636">
            <w:pPr>
              <w:widowControl w:val="0"/>
              <w:autoSpaceDE w:val="0"/>
              <w:jc w:val="both"/>
            </w:pPr>
            <w:r w:rsidRPr="00EB77D8">
              <w:t xml:space="preserve">Expérience générale dans le </w:t>
            </w:r>
            <w:r w:rsidR="002E014B" w:rsidRPr="00EB77D8">
              <w:t>bâtiment ≥</w:t>
            </w:r>
            <w:r w:rsidRPr="00EB77D8">
              <w:rPr>
                <w:bCs/>
              </w:rPr>
              <w:t xml:space="preserve"> </w:t>
            </w:r>
            <w:r w:rsidRPr="00EB77D8">
              <w:t>3 ans</w:t>
            </w:r>
          </w:p>
        </w:tc>
        <w:tc>
          <w:tcPr>
            <w:tcW w:w="993" w:type="dxa"/>
          </w:tcPr>
          <w:p w14:paraId="7D5F0362" w14:textId="77777777" w:rsidR="00BE1034" w:rsidRPr="00EB77D8" w:rsidRDefault="00BE1034" w:rsidP="003A1636">
            <w:pPr>
              <w:widowControl w:val="0"/>
              <w:autoSpaceDE w:val="0"/>
              <w:jc w:val="both"/>
              <w:rPr>
                <w:b/>
                <w:bCs/>
              </w:rPr>
            </w:pPr>
          </w:p>
        </w:tc>
        <w:tc>
          <w:tcPr>
            <w:tcW w:w="1134" w:type="dxa"/>
          </w:tcPr>
          <w:p w14:paraId="4111CB73" w14:textId="77777777" w:rsidR="00BE1034" w:rsidRPr="00EB77D8" w:rsidRDefault="00BE1034" w:rsidP="003A1636">
            <w:pPr>
              <w:widowControl w:val="0"/>
              <w:autoSpaceDE w:val="0"/>
              <w:jc w:val="both"/>
              <w:rPr>
                <w:b/>
                <w:bCs/>
              </w:rPr>
            </w:pPr>
          </w:p>
        </w:tc>
        <w:tc>
          <w:tcPr>
            <w:tcW w:w="2126" w:type="dxa"/>
          </w:tcPr>
          <w:p w14:paraId="62B6D690" w14:textId="77777777" w:rsidR="00BE1034" w:rsidRPr="00EB77D8" w:rsidRDefault="00BE1034" w:rsidP="003A1636">
            <w:pPr>
              <w:widowControl w:val="0"/>
              <w:autoSpaceDE w:val="0"/>
              <w:jc w:val="both"/>
              <w:rPr>
                <w:b/>
                <w:bCs/>
              </w:rPr>
            </w:pPr>
          </w:p>
        </w:tc>
      </w:tr>
      <w:tr w:rsidR="00BE1034" w:rsidRPr="00EB77D8" w14:paraId="1B23F05F" w14:textId="77777777" w:rsidTr="00552800">
        <w:trPr>
          <w:trHeight w:val="340"/>
        </w:trPr>
        <w:tc>
          <w:tcPr>
            <w:tcW w:w="648" w:type="dxa"/>
            <w:vAlign w:val="center"/>
          </w:tcPr>
          <w:p w14:paraId="3D62E416" w14:textId="77777777" w:rsidR="00BE1034" w:rsidRPr="00EB77D8" w:rsidRDefault="00BE1034" w:rsidP="003A1636">
            <w:pPr>
              <w:widowControl w:val="0"/>
              <w:autoSpaceDE w:val="0"/>
              <w:jc w:val="both"/>
              <w:rPr>
                <w:b/>
              </w:rPr>
            </w:pPr>
            <w:r w:rsidRPr="00EB77D8">
              <w:rPr>
                <w:b/>
              </w:rPr>
              <w:t>4</w:t>
            </w:r>
          </w:p>
        </w:tc>
        <w:tc>
          <w:tcPr>
            <w:tcW w:w="5236" w:type="dxa"/>
            <w:vAlign w:val="center"/>
          </w:tcPr>
          <w:p w14:paraId="15D4F7F6" w14:textId="77777777" w:rsidR="00BE1034" w:rsidRPr="00EB77D8" w:rsidRDefault="00BE1034" w:rsidP="003A1636">
            <w:pPr>
              <w:widowControl w:val="0"/>
              <w:autoSpaceDE w:val="0"/>
              <w:jc w:val="both"/>
            </w:pPr>
            <w:r w:rsidRPr="00EB77D8">
              <w:t xml:space="preserve">Expérience comme Conducteur des Travaux de Génie-Civil </w:t>
            </w:r>
            <w:r w:rsidRPr="00EB77D8">
              <w:rPr>
                <w:bCs/>
              </w:rPr>
              <w:t xml:space="preserve">≥ 03 </w:t>
            </w:r>
            <w:r w:rsidRPr="00EB77D8">
              <w:t>ans</w:t>
            </w:r>
          </w:p>
        </w:tc>
        <w:tc>
          <w:tcPr>
            <w:tcW w:w="993" w:type="dxa"/>
          </w:tcPr>
          <w:p w14:paraId="26395549" w14:textId="77777777" w:rsidR="00BE1034" w:rsidRPr="00EB77D8" w:rsidRDefault="00BE1034" w:rsidP="003A1636">
            <w:pPr>
              <w:widowControl w:val="0"/>
              <w:autoSpaceDE w:val="0"/>
              <w:jc w:val="both"/>
              <w:rPr>
                <w:b/>
                <w:bCs/>
              </w:rPr>
            </w:pPr>
          </w:p>
        </w:tc>
        <w:tc>
          <w:tcPr>
            <w:tcW w:w="1134" w:type="dxa"/>
          </w:tcPr>
          <w:p w14:paraId="00899EDA" w14:textId="77777777" w:rsidR="00BE1034" w:rsidRPr="00EB77D8" w:rsidRDefault="00BE1034" w:rsidP="003A1636">
            <w:pPr>
              <w:widowControl w:val="0"/>
              <w:autoSpaceDE w:val="0"/>
              <w:jc w:val="both"/>
              <w:rPr>
                <w:b/>
                <w:bCs/>
              </w:rPr>
            </w:pPr>
          </w:p>
        </w:tc>
        <w:tc>
          <w:tcPr>
            <w:tcW w:w="2126" w:type="dxa"/>
          </w:tcPr>
          <w:p w14:paraId="3A9FAFB1" w14:textId="77777777" w:rsidR="00BE1034" w:rsidRPr="00EB77D8" w:rsidRDefault="00BE1034" w:rsidP="003A1636">
            <w:pPr>
              <w:widowControl w:val="0"/>
              <w:autoSpaceDE w:val="0"/>
              <w:jc w:val="both"/>
              <w:rPr>
                <w:b/>
                <w:bCs/>
              </w:rPr>
            </w:pPr>
          </w:p>
        </w:tc>
      </w:tr>
      <w:tr w:rsidR="00BE1034" w:rsidRPr="00EB77D8" w14:paraId="04B81D9B" w14:textId="77777777" w:rsidTr="00552800">
        <w:trPr>
          <w:trHeight w:val="340"/>
        </w:trPr>
        <w:tc>
          <w:tcPr>
            <w:tcW w:w="648" w:type="dxa"/>
            <w:vAlign w:val="center"/>
          </w:tcPr>
          <w:p w14:paraId="4CC92E00" w14:textId="77777777" w:rsidR="00BE1034" w:rsidRPr="00EB77D8" w:rsidRDefault="00BE1034" w:rsidP="003A1636">
            <w:pPr>
              <w:widowControl w:val="0"/>
              <w:autoSpaceDE w:val="0"/>
              <w:jc w:val="both"/>
              <w:rPr>
                <w:b/>
              </w:rPr>
            </w:pPr>
            <w:r w:rsidRPr="00EB77D8">
              <w:rPr>
                <w:b/>
              </w:rPr>
              <w:t>5</w:t>
            </w:r>
          </w:p>
        </w:tc>
        <w:tc>
          <w:tcPr>
            <w:tcW w:w="5236" w:type="dxa"/>
            <w:vAlign w:val="center"/>
          </w:tcPr>
          <w:p w14:paraId="5CF68666" w14:textId="77777777" w:rsidR="00BE1034" w:rsidRPr="00EB77D8" w:rsidRDefault="00BE1034" w:rsidP="003A1636">
            <w:pPr>
              <w:widowControl w:val="0"/>
              <w:autoSpaceDE w:val="0"/>
              <w:jc w:val="both"/>
            </w:pPr>
            <w:r w:rsidRPr="00EB77D8">
              <w:t>Attestation de disponibilité</w:t>
            </w:r>
          </w:p>
        </w:tc>
        <w:tc>
          <w:tcPr>
            <w:tcW w:w="993" w:type="dxa"/>
          </w:tcPr>
          <w:p w14:paraId="788ECD12" w14:textId="77777777" w:rsidR="00BE1034" w:rsidRPr="00EB77D8" w:rsidRDefault="00BE1034" w:rsidP="003A1636">
            <w:pPr>
              <w:widowControl w:val="0"/>
              <w:autoSpaceDE w:val="0"/>
              <w:jc w:val="both"/>
              <w:rPr>
                <w:b/>
                <w:bCs/>
              </w:rPr>
            </w:pPr>
          </w:p>
        </w:tc>
        <w:tc>
          <w:tcPr>
            <w:tcW w:w="1134" w:type="dxa"/>
          </w:tcPr>
          <w:p w14:paraId="195E1976" w14:textId="77777777" w:rsidR="00BE1034" w:rsidRPr="00EB77D8" w:rsidRDefault="00BE1034" w:rsidP="003A1636">
            <w:pPr>
              <w:widowControl w:val="0"/>
              <w:autoSpaceDE w:val="0"/>
              <w:jc w:val="both"/>
              <w:rPr>
                <w:b/>
                <w:bCs/>
              </w:rPr>
            </w:pPr>
          </w:p>
        </w:tc>
        <w:tc>
          <w:tcPr>
            <w:tcW w:w="2126" w:type="dxa"/>
          </w:tcPr>
          <w:p w14:paraId="4A038953" w14:textId="77777777" w:rsidR="00BE1034" w:rsidRPr="00EB77D8" w:rsidRDefault="00BE1034" w:rsidP="003A1636">
            <w:pPr>
              <w:widowControl w:val="0"/>
              <w:autoSpaceDE w:val="0"/>
              <w:jc w:val="both"/>
              <w:rPr>
                <w:b/>
                <w:bCs/>
              </w:rPr>
            </w:pPr>
          </w:p>
        </w:tc>
      </w:tr>
      <w:tr w:rsidR="00BE1034" w:rsidRPr="00EB77D8" w14:paraId="20C4FCEA" w14:textId="77777777" w:rsidTr="00552800">
        <w:trPr>
          <w:trHeight w:val="340"/>
        </w:trPr>
        <w:tc>
          <w:tcPr>
            <w:tcW w:w="648" w:type="dxa"/>
            <w:shd w:val="clear" w:color="auto" w:fill="948A54"/>
            <w:vAlign w:val="center"/>
          </w:tcPr>
          <w:p w14:paraId="26547EBB" w14:textId="77777777" w:rsidR="00BE1034" w:rsidRPr="00EB77D8" w:rsidRDefault="00BE1034" w:rsidP="003A1636">
            <w:pPr>
              <w:widowControl w:val="0"/>
              <w:autoSpaceDE w:val="0"/>
              <w:jc w:val="both"/>
              <w:rPr>
                <w:b/>
              </w:rPr>
            </w:pPr>
            <w:r w:rsidRPr="00EB77D8">
              <w:rPr>
                <w:b/>
                <w:bCs/>
              </w:rPr>
              <w:t>B</w:t>
            </w:r>
          </w:p>
        </w:tc>
        <w:tc>
          <w:tcPr>
            <w:tcW w:w="5236" w:type="dxa"/>
            <w:shd w:val="clear" w:color="auto" w:fill="DDD9C3"/>
            <w:vAlign w:val="center"/>
          </w:tcPr>
          <w:p w14:paraId="128E80FC" w14:textId="4FC44931" w:rsidR="00BE1034" w:rsidRPr="00EB77D8" w:rsidRDefault="00BE1034" w:rsidP="003A1636">
            <w:pPr>
              <w:widowControl w:val="0"/>
              <w:autoSpaceDE w:val="0"/>
              <w:jc w:val="both"/>
              <w:rPr>
                <w:b/>
              </w:rPr>
            </w:pPr>
            <w:r w:rsidRPr="00EB77D8">
              <w:rPr>
                <w:b/>
                <w:bCs/>
              </w:rPr>
              <w:t>Chef chantier Génie civil (</w:t>
            </w:r>
            <w:r w:rsidR="002E014B" w:rsidRPr="00EB77D8">
              <w:rPr>
                <w:b/>
                <w:bCs/>
              </w:rPr>
              <w:t>Gros Œuvre</w:t>
            </w:r>
            <w:r w:rsidRPr="00EB77D8">
              <w:rPr>
                <w:b/>
                <w:bCs/>
              </w:rPr>
              <w:t xml:space="preserve"> et finition)</w:t>
            </w:r>
          </w:p>
        </w:tc>
        <w:tc>
          <w:tcPr>
            <w:tcW w:w="993" w:type="dxa"/>
          </w:tcPr>
          <w:p w14:paraId="7FF70E19" w14:textId="77777777" w:rsidR="00BE1034" w:rsidRPr="00EB77D8" w:rsidRDefault="00BE1034" w:rsidP="003A1636">
            <w:pPr>
              <w:widowControl w:val="0"/>
              <w:autoSpaceDE w:val="0"/>
              <w:jc w:val="both"/>
              <w:rPr>
                <w:b/>
                <w:bCs/>
              </w:rPr>
            </w:pPr>
          </w:p>
        </w:tc>
        <w:tc>
          <w:tcPr>
            <w:tcW w:w="1134" w:type="dxa"/>
          </w:tcPr>
          <w:p w14:paraId="43E4CB05" w14:textId="77777777" w:rsidR="00BE1034" w:rsidRPr="00EB77D8" w:rsidRDefault="00BE1034" w:rsidP="003A1636">
            <w:pPr>
              <w:widowControl w:val="0"/>
              <w:autoSpaceDE w:val="0"/>
              <w:jc w:val="both"/>
              <w:rPr>
                <w:b/>
                <w:bCs/>
              </w:rPr>
            </w:pPr>
          </w:p>
        </w:tc>
        <w:tc>
          <w:tcPr>
            <w:tcW w:w="2126" w:type="dxa"/>
          </w:tcPr>
          <w:p w14:paraId="3B4D550F" w14:textId="77777777" w:rsidR="00BE1034" w:rsidRPr="00EB77D8" w:rsidRDefault="00BE1034" w:rsidP="003A1636">
            <w:pPr>
              <w:widowControl w:val="0"/>
              <w:autoSpaceDE w:val="0"/>
              <w:jc w:val="both"/>
              <w:rPr>
                <w:b/>
                <w:bCs/>
              </w:rPr>
            </w:pPr>
          </w:p>
        </w:tc>
      </w:tr>
      <w:tr w:rsidR="00BE1034" w:rsidRPr="00EB77D8" w14:paraId="3EB3DEE1" w14:textId="77777777" w:rsidTr="00552800">
        <w:trPr>
          <w:trHeight w:val="340"/>
        </w:trPr>
        <w:tc>
          <w:tcPr>
            <w:tcW w:w="648" w:type="dxa"/>
            <w:vAlign w:val="center"/>
          </w:tcPr>
          <w:p w14:paraId="40275607" w14:textId="77777777" w:rsidR="00BE1034" w:rsidRPr="00EB77D8" w:rsidRDefault="00BE1034" w:rsidP="003A1636">
            <w:pPr>
              <w:widowControl w:val="0"/>
              <w:autoSpaceDE w:val="0"/>
              <w:jc w:val="both"/>
              <w:rPr>
                <w:b/>
              </w:rPr>
            </w:pPr>
            <w:r w:rsidRPr="00EB77D8">
              <w:rPr>
                <w:b/>
              </w:rPr>
              <w:t>1</w:t>
            </w:r>
          </w:p>
        </w:tc>
        <w:tc>
          <w:tcPr>
            <w:tcW w:w="5236" w:type="dxa"/>
            <w:vAlign w:val="center"/>
          </w:tcPr>
          <w:p w14:paraId="401C2D26" w14:textId="77777777" w:rsidR="00BE1034" w:rsidRPr="00EB77D8" w:rsidRDefault="00BE1034" w:rsidP="003A1636">
            <w:pPr>
              <w:widowControl w:val="0"/>
              <w:autoSpaceDE w:val="0"/>
              <w:jc w:val="both"/>
            </w:pPr>
            <w:r w:rsidRPr="00EB77D8">
              <w:t>Copie certifiée conforme du diplôme de BAC F4 ou plus</w:t>
            </w:r>
          </w:p>
        </w:tc>
        <w:tc>
          <w:tcPr>
            <w:tcW w:w="993" w:type="dxa"/>
          </w:tcPr>
          <w:p w14:paraId="13FCE625" w14:textId="77777777" w:rsidR="00BE1034" w:rsidRPr="00EB77D8" w:rsidRDefault="00BE1034" w:rsidP="003A1636">
            <w:pPr>
              <w:widowControl w:val="0"/>
              <w:autoSpaceDE w:val="0"/>
              <w:jc w:val="both"/>
              <w:rPr>
                <w:b/>
                <w:bCs/>
              </w:rPr>
            </w:pPr>
          </w:p>
        </w:tc>
        <w:tc>
          <w:tcPr>
            <w:tcW w:w="1134" w:type="dxa"/>
          </w:tcPr>
          <w:p w14:paraId="6815DD06" w14:textId="77777777" w:rsidR="00BE1034" w:rsidRPr="00EB77D8" w:rsidRDefault="00BE1034" w:rsidP="003A1636">
            <w:pPr>
              <w:widowControl w:val="0"/>
              <w:autoSpaceDE w:val="0"/>
              <w:jc w:val="both"/>
              <w:rPr>
                <w:b/>
                <w:bCs/>
              </w:rPr>
            </w:pPr>
          </w:p>
        </w:tc>
        <w:tc>
          <w:tcPr>
            <w:tcW w:w="2126" w:type="dxa"/>
          </w:tcPr>
          <w:p w14:paraId="29CD293D" w14:textId="77777777" w:rsidR="00BE1034" w:rsidRPr="00EB77D8" w:rsidRDefault="00BE1034" w:rsidP="003A1636">
            <w:pPr>
              <w:widowControl w:val="0"/>
              <w:autoSpaceDE w:val="0"/>
              <w:jc w:val="both"/>
              <w:rPr>
                <w:b/>
                <w:bCs/>
              </w:rPr>
            </w:pPr>
          </w:p>
        </w:tc>
      </w:tr>
      <w:tr w:rsidR="00BE1034" w:rsidRPr="00EB77D8" w14:paraId="715EEABF" w14:textId="77777777" w:rsidTr="00552800">
        <w:trPr>
          <w:trHeight w:val="340"/>
        </w:trPr>
        <w:tc>
          <w:tcPr>
            <w:tcW w:w="648" w:type="dxa"/>
            <w:vAlign w:val="center"/>
          </w:tcPr>
          <w:p w14:paraId="157A2FCA" w14:textId="77777777" w:rsidR="00BE1034" w:rsidRPr="00EB77D8" w:rsidRDefault="00BE1034" w:rsidP="003A1636">
            <w:pPr>
              <w:widowControl w:val="0"/>
              <w:autoSpaceDE w:val="0"/>
              <w:jc w:val="both"/>
              <w:rPr>
                <w:b/>
              </w:rPr>
            </w:pPr>
            <w:r w:rsidRPr="00EB77D8">
              <w:rPr>
                <w:b/>
              </w:rPr>
              <w:t>2</w:t>
            </w:r>
          </w:p>
        </w:tc>
        <w:tc>
          <w:tcPr>
            <w:tcW w:w="5236" w:type="dxa"/>
            <w:vAlign w:val="center"/>
          </w:tcPr>
          <w:p w14:paraId="0B8807E4" w14:textId="77777777" w:rsidR="00BE1034" w:rsidRPr="00EB77D8" w:rsidRDefault="00BE1034" w:rsidP="003A1636">
            <w:pPr>
              <w:widowControl w:val="0"/>
              <w:autoSpaceDE w:val="0"/>
              <w:jc w:val="both"/>
            </w:pPr>
            <w:r w:rsidRPr="00EB77D8">
              <w:t>C.V daté et signé</w:t>
            </w:r>
          </w:p>
        </w:tc>
        <w:tc>
          <w:tcPr>
            <w:tcW w:w="993" w:type="dxa"/>
          </w:tcPr>
          <w:p w14:paraId="7CA36F72" w14:textId="77777777" w:rsidR="00BE1034" w:rsidRPr="00EB77D8" w:rsidRDefault="00BE1034" w:rsidP="003A1636">
            <w:pPr>
              <w:widowControl w:val="0"/>
              <w:autoSpaceDE w:val="0"/>
              <w:jc w:val="both"/>
              <w:rPr>
                <w:b/>
                <w:bCs/>
              </w:rPr>
            </w:pPr>
          </w:p>
        </w:tc>
        <w:tc>
          <w:tcPr>
            <w:tcW w:w="1134" w:type="dxa"/>
          </w:tcPr>
          <w:p w14:paraId="24F75C68" w14:textId="77777777" w:rsidR="00BE1034" w:rsidRPr="00EB77D8" w:rsidRDefault="00BE1034" w:rsidP="003A1636">
            <w:pPr>
              <w:widowControl w:val="0"/>
              <w:autoSpaceDE w:val="0"/>
              <w:jc w:val="both"/>
              <w:rPr>
                <w:b/>
                <w:bCs/>
              </w:rPr>
            </w:pPr>
          </w:p>
        </w:tc>
        <w:tc>
          <w:tcPr>
            <w:tcW w:w="2126" w:type="dxa"/>
          </w:tcPr>
          <w:p w14:paraId="40A0BC27" w14:textId="77777777" w:rsidR="00BE1034" w:rsidRPr="00EB77D8" w:rsidRDefault="00BE1034" w:rsidP="003A1636">
            <w:pPr>
              <w:widowControl w:val="0"/>
              <w:autoSpaceDE w:val="0"/>
              <w:jc w:val="both"/>
              <w:rPr>
                <w:b/>
                <w:bCs/>
              </w:rPr>
            </w:pPr>
          </w:p>
        </w:tc>
      </w:tr>
      <w:tr w:rsidR="00BE1034" w:rsidRPr="00EB77D8" w14:paraId="7251661D" w14:textId="77777777" w:rsidTr="00552800">
        <w:trPr>
          <w:trHeight w:val="340"/>
        </w:trPr>
        <w:tc>
          <w:tcPr>
            <w:tcW w:w="648" w:type="dxa"/>
            <w:vAlign w:val="center"/>
          </w:tcPr>
          <w:p w14:paraId="6160A5A2" w14:textId="77777777" w:rsidR="00BE1034" w:rsidRPr="00EB77D8" w:rsidRDefault="00BE1034" w:rsidP="003A1636">
            <w:pPr>
              <w:widowControl w:val="0"/>
              <w:autoSpaceDE w:val="0"/>
              <w:jc w:val="both"/>
              <w:rPr>
                <w:b/>
              </w:rPr>
            </w:pPr>
            <w:r w:rsidRPr="00EB77D8">
              <w:rPr>
                <w:b/>
              </w:rPr>
              <w:t>3</w:t>
            </w:r>
          </w:p>
        </w:tc>
        <w:tc>
          <w:tcPr>
            <w:tcW w:w="5236" w:type="dxa"/>
            <w:vAlign w:val="center"/>
          </w:tcPr>
          <w:p w14:paraId="53BF289E" w14:textId="77777777" w:rsidR="00BE1034" w:rsidRPr="00EB77D8" w:rsidRDefault="00BE1034" w:rsidP="003A1636">
            <w:pPr>
              <w:widowControl w:val="0"/>
              <w:autoSpaceDE w:val="0"/>
              <w:jc w:val="both"/>
            </w:pPr>
            <w:r w:rsidRPr="00EB77D8">
              <w:t xml:space="preserve">Expérience générale dans le BTP </w:t>
            </w:r>
            <w:r w:rsidRPr="00EB77D8">
              <w:rPr>
                <w:bCs/>
              </w:rPr>
              <w:t xml:space="preserve">≥ </w:t>
            </w:r>
            <w:r w:rsidRPr="00EB77D8">
              <w:t>3 ans</w:t>
            </w:r>
          </w:p>
        </w:tc>
        <w:tc>
          <w:tcPr>
            <w:tcW w:w="993" w:type="dxa"/>
          </w:tcPr>
          <w:p w14:paraId="67861D66" w14:textId="77777777" w:rsidR="00BE1034" w:rsidRPr="00EB77D8" w:rsidRDefault="00BE1034" w:rsidP="003A1636">
            <w:pPr>
              <w:widowControl w:val="0"/>
              <w:autoSpaceDE w:val="0"/>
              <w:jc w:val="both"/>
              <w:rPr>
                <w:b/>
                <w:bCs/>
              </w:rPr>
            </w:pPr>
          </w:p>
        </w:tc>
        <w:tc>
          <w:tcPr>
            <w:tcW w:w="1134" w:type="dxa"/>
          </w:tcPr>
          <w:p w14:paraId="1F22B064" w14:textId="77777777" w:rsidR="00BE1034" w:rsidRPr="00EB77D8" w:rsidRDefault="00BE1034" w:rsidP="003A1636">
            <w:pPr>
              <w:widowControl w:val="0"/>
              <w:autoSpaceDE w:val="0"/>
              <w:jc w:val="both"/>
              <w:rPr>
                <w:b/>
                <w:bCs/>
              </w:rPr>
            </w:pPr>
          </w:p>
        </w:tc>
        <w:tc>
          <w:tcPr>
            <w:tcW w:w="2126" w:type="dxa"/>
          </w:tcPr>
          <w:p w14:paraId="10D5BA1B" w14:textId="77777777" w:rsidR="00BE1034" w:rsidRPr="00EB77D8" w:rsidRDefault="00BE1034" w:rsidP="003A1636">
            <w:pPr>
              <w:widowControl w:val="0"/>
              <w:autoSpaceDE w:val="0"/>
              <w:jc w:val="both"/>
              <w:rPr>
                <w:b/>
                <w:bCs/>
              </w:rPr>
            </w:pPr>
          </w:p>
        </w:tc>
      </w:tr>
      <w:tr w:rsidR="00BE1034" w:rsidRPr="00EB77D8" w14:paraId="53D1C718" w14:textId="77777777" w:rsidTr="00552800">
        <w:trPr>
          <w:trHeight w:val="340"/>
        </w:trPr>
        <w:tc>
          <w:tcPr>
            <w:tcW w:w="648" w:type="dxa"/>
            <w:vAlign w:val="center"/>
          </w:tcPr>
          <w:p w14:paraId="37C74B3D" w14:textId="77777777" w:rsidR="00BE1034" w:rsidRPr="00EB77D8" w:rsidRDefault="00BE1034" w:rsidP="003A1636">
            <w:pPr>
              <w:widowControl w:val="0"/>
              <w:autoSpaceDE w:val="0"/>
              <w:jc w:val="both"/>
              <w:rPr>
                <w:b/>
              </w:rPr>
            </w:pPr>
            <w:r w:rsidRPr="00EB77D8">
              <w:rPr>
                <w:b/>
              </w:rPr>
              <w:t>4</w:t>
            </w:r>
          </w:p>
        </w:tc>
        <w:tc>
          <w:tcPr>
            <w:tcW w:w="5236" w:type="dxa"/>
            <w:vAlign w:val="center"/>
          </w:tcPr>
          <w:p w14:paraId="739E41CB" w14:textId="48C097F5" w:rsidR="00BE1034" w:rsidRPr="00EB77D8" w:rsidRDefault="00BE1034" w:rsidP="003A1636">
            <w:pPr>
              <w:widowControl w:val="0"/>
              <w:autoSpaceDE w:val="0"/>
              <w:jc w:val="both"/>
            </w:pPr>
            <w:r w:rsidRPr="00EB77D8">
              <w:t xml:space="preserve">Expérience comme chef chantier de </w:t>
            </w:r>
            <w:r w:rsidR="002E014B" w:rsidRPr="00EB77D8">
              <w:rPr>
                <w:bCs/>
              </w:rPr>
              <w:t>Gros Œuvre</w:t>
            </w:r>
            <w:r w:rsidRPr="00EB77D8">
              <w:t xml:space="preserve"> du </w:t>
            </w:r>
            <w:r w:rsidR="002E014B" w:rsidRPr="00EB77D8">
              <w:t>bâtiment ≥</w:t>
            </w:r>
            <w:r w:rsidRPr="00EB77D8">
              <w:rPr>
                <w:bCs/>
              </w:rPr>
              <w:t xml:space="preserve"> </w:t>
            </w:r>
            <w:r w:rsidRPr="00EB77D8">
              <w:t>3 ans</w:t>
            </w:r>
          </w:p>
        </w:tc>
        <w:tc>
          <w:tcPr>
            <w:tcW w:w="993" w:type="dxa"/>
          </w:tcPr>
          <w:p w14:paraId="194EF266" w14:textId="77777777" w:rsidR="00BE1034" w:rsidRPr="00EB77D8" w:rsidRDefault="00BE1034" w:rsidP="003A1636">
            <w:pPr>
              <w:widowControl w:val="0"/>
              <w:autoSpaceDE w:val="0"/>
              <w:jc w:val="both"/>
              <w:rPr>
                <w:b/>
                <w:bCs/>
              </w:rPr>
            </w:pPr>
          </w:p>
        </w:tc>
        <w:tc>
          <w:tcPr>
            <w:tcW w:w="1134" w:type="dxa"/>
          </w:tcPr>
          <w:p w14:paraId="04B5EB08" w14:textId="77777777" w:rsidR="00BE1034" w:rsidRPr="00EB77D8" w:rsidRDefault="00BE1034" w:rsidP="003A1636">
            <w:pPr>
              <w:widowControl w:val="0"/>
              <w:autoSpaceDE w:val="0"/>
              <w:jc w:val="both"/>
              <w:rPr>
                <w:b/>
                <w:bCs/>
              </w:rPr>
            </w:pPr>
          </w:p>
        </w:tc>
        <w:tc>
          <w:tcPr>
            <w:tcW w:w="2126" w:type="dxa"/>
          </w:tcPr>
          <w:p w14:paraId="52063951" w14:textId="77777777" w:rsidR="00BE1034" w:rsidRPr="00EB77D8" w:rsidRDefault="00BE1034" w:rsidP="003A1636">
            <w:pPr>
              <w:widowControl w:val="0"/>
              <w:autoSpaceDE w:val="0"/>
              <w:jc w:val="both"/>
              <w:rPr>
                <w:b/>
                <w:bCs/>
              </w:rPr>
            </w:pPr>
          </w:p>
        </w:tc>
      </w:tr>
      <w:tr w:rsidR="00BE1034" w:rsidRPr="00EB77D8" w14:paraId="32043BB2" w14:textId="77777777" w:rsidTr="00552800">
        <w:trPr>
          <w:trHeight w:val="340"/>
        </w:trPr>
        <w:tc>
          <w:tcPr>
            <w:tcW w:w="648" w:type="dxa"/>
            <w:vAlign w:val="center"/>
          </w:tcPr>
          <w:p w14:paraId="31CFC86C" w14:textId="77777777" w:rsidR="00BE1034" w:rsidRPr="00EB77D8" w:rsidRDefault="00BE1034" w:rsidP="003A1636">
            <w:pPr>
              <w:widowControl w:val="0"/>
              <w:autoSpaceDE w:val="0"/>
              <w:jc w:val="both"/>
              <w:rPr>
                <w:b/>
              </w:rPr>
            </w:pPr>
            <w:r w:rsidRPr="00EB77D8">
              <w:rPr>
                <w:b/>
              </w:rPr>
              <w:t>5</w:t>
            </w:r>
          </w:p>
        </w:tc>
        <w:tc>
          <w:tcPr>
            <w:tcW w:w="5236" w:type="dxa"/>
            <w:vAlign w:val="center"/>
          </w:tcPr>
          <w:p w14:paraId="0B48B5DF" w14:textId="77777777" w:rsidR="00BE1034" w:rsidRPr="00EB77D8" w:rsidRDefault="00BE1034" w:rsidP="003A1636">
            <w:pPr>
              <w:widowControl w:val="0"/>
              <w:autoSpaceDE w:val="0"/>
              <w:jc w:val="both"/>
            </w:pPr>
            <w:r w:rsidRPr="00EB77D8">
              <w:t>Attestation de disponibilité</w:t>
            </w:r>
          </w:p>
        </w:tc>
        <w:tc>
          <w:tcPr>
            <w:tcW w:w="993" w:type="dxa"/>
          </w:tcPr>
          <w:p w14:paraId="7F75EF4B" w14:textId="77777777" w:rsidR="00BE1034" w:rsidRPr="00EB77D8" w:rsidRDefault="00BE1034" w:rsidP="003A1636">
            <w:pPr>
              <w:widowControl w:val="0"/>
              <w:autoSpaceDE w:val="0"/>
              <w:jc w:val="both"/>
              <w:rPr>
                <w:b/>
                <w:bCs/>
              </w:rPr>
            </w:pPr>
          </w:p>
        </w:tc>
        <w:tc>
          <w:tcPr>
            <w:tcW w:w="1134" w:type="dxa"/>
          </w:tcPr>
          <w:p w14:paraId="6A6A14CB" w14:textId="77777777" w:rsidR="00BE1034" w:rsidRPr="00EB77D8" w:rsidRDefault="00BE1034" w:rsidP="003A1636">
            <w:pPr>
              <w:widowControl w:val="0"/>
              <w:autoSpaceDE w:val="0"/>
              <w:jc w:val="both"/>
              <w:rPr>
                <w:b/>
                <w:bCs/>
              </w:rPr>
            </w:pPr>
          </w:p>
        </w:tc>
        <w:tc>
          <w:tcPr>
            <w:tcW w:w="2126" w:type="dxa"/>
          </w:tcPr>
          <w:p w14:paraId="02AC9607" w14:textId="77777777" w:rsidR="00BE1034" w:rsidRPr="00EB77D8" w:rsidRDefault="00BE1034" w:rsidP="003A1636">
            <w:pPr>
              <w:widowControl w:val="0"/>
              <w:autoSpaceDE w:val="0"/>
              <w:jc w:val="both"/>
              <w:rPr>
                <w:b/>
                <w:bCs/>
              </w:rPr>
            </w:pPr>
          </w:p>
        </w:tc>
      </w:tr>
      <w:tr w:rsidR="00BE1034" w:rsidRPr="00EB77D8" w14:paraId="4099283A" w14:textId="77777777" w:rsidTr="00552800">
        <w:trPr>
          <w:trHeight w:val="397"/>
        </w:trPr>
        <w:tc>
          <w:tcPr>
            <w:tcW w:w="648" w:type="dxa"/>
            <w:shd w:val="clear" w:color="auto" w:fill="948A54"/>
            <w:vAlign w:val="center"/>
          </w:tcPr>
          <w:p w14:paraId="6772FB7F" w14:textId="77777777" w:rsidR="00BE1034" w:rsidRPr="00EB77D8" w:rsidRDefault="00BE1034" w:rsidP="003A1636">
            <w:pPr>
              <w:widowControl w:val="0"/>
              <w:autoSpaceDE w:val="0"/>
              <w:jc w:val="both"/>
              <w:rPr>
                <w:b/>
                <w:bCs/>
              </w:rPr>
            </w:pPr>
            <w:r w:rsidRPr="00EB77D8">
              <w:rPr>
                <w:b/>
                <w:bCs/>
              </w:rPr>
              <w:t>C</w:t>
            </w:r>
          </w:p>
        </w:tc>
        <w:tc>
          <w:tcPr>
            <w:tcW w:w="5236" w:type="dxa"/>
            <w:shd w:val="clear" w:color="auto" w:fill="DDD9C3"/>
            <w:vAlign w:val="center"/>
          </w:tcPr>
          <w:p w14:paraId="41273431" w14:textId="77777777" w:rsidR="00BE1034" w:rsidRPr="00EB77D8" w:rsidRDefault="00BE1034" w:rsidP="003A1636">
            <w:pPr>
              <w:widowControl w:val="0"/>
              <w:autoSpaceDE w:val="0"/>
              <w:jc w:val="both"/>
              <w:rPr>
                <w:b/>
              </w:rPr>
            </w:pPr>
            <w:r w:rsidRPr="00EB77D8">
              <w:rPr>
                <w:b/>
                <w:bCs/>
              </w:rPr>
              <w:t>Chef d’équipe</w:t>
            </w:r>
          </w:p>
        </w:tc>
        <w:tc>
          <w:tcPr>
            <w:tcW w:w="993" w:type="dxa"/>
          </w:tcPr>
          <w:p w14:paraId="180A1BB6" w14:textId="77777777" w:rsidR="00BE1034" w:rsidRPr="00EB77D8" w:rsidRDefault="00BE1034" w:rsidP="003A1636">
            <w:pPr>
              <w:widowControl w:val="0"/>
              <w:autoSpaceDE w:val="0"/>
              <w:jc w:val="both"/>
              <w:rPr>
                <w:b/>
                <w:bCs/>
              </w:rPr>
            </w:pPr>
          </w:p>
        </w:tc>
        <w:tc>
          <w:tcPr>
            <w:tcW w:w="1134" w:type="dxa"/>
          </w:tcPr>
          <w:p w14:paraId="56D5DBC6" w14:textId="77777777" w:rsidR="00BE1034" w:rsidRPr="00EB77D8" w:rsidRDefault="00BE1034" w:rsidP="003A1636">
            <w:pPr>
              <w:widowControl w:val="0"/>
              <w:autoSpaceDE w:val="0"/>
              <w:jc w:val="both"/>
              <w:rPr>
                <w:b/>
                <w:bCs/>
              </w:rPr>
            </w:pPr>
          </w:p>
        </w:tc>
        <w:tc>
          <w:tcPr>
            <w:tcW w:w="2126" w:type="dxa"/>
          </w:tcPr>
          <w:p w14:paraId="655D1FC8" w14:textId="77777777" w:rsidR="00BE1034" w:rsidRPr="00EB77D8" w:rsidRDefault="00BE1034" w:rsidP="003A1636">
            <w:pPr>
              <w:widowControl w:val="0"/>
              <w:autoSpaceDE w:val="0"/>
              <w:jc w:val="both"/>
              <w:rPr>
                <w:b/>
                <w:bCs/>
              </w:rPr>
            </w:pPr>
          </w:p>
        </w:tc>
      </w:tr>
      <w:tr w:rsidR="00BE1034" w:rsidRPr="00EB77D8" w14:paraId="6D7BF842" w14:textId="77777777" w:rsidTr="00552800">
        <w:trPr>
          <w:trHeight w:val="340"/>
        </w:trPr>
        <w:tc>
          <w:tcPr>
            <w:tcW w:w="648" w:type="dxa"/>
            <w:vAlign w:val="center"/>
          </w:tcPr>
          <w:p w14:paraId="4EA91A7A" w14:textId="77777777" w:rsidR="00BE1034" w:rsidRPr="00EB77D8" w:rsidRDefault="00BE1034" w:rsidP="003A1636">
            <w:pPr>
              <w:widowControl w:val="0"/>
              <w:autoSpaceDE w:val="0"/>
              <w:jc w:val="both"/>
              <w:rPr>
                <w:b/>
              </w:rPr>
            </w:pPr>
            <w:r w:rsidRPr="00EB77D8">
              <w:rPr>
                <w:b/>
              </w:rPr>
              <w:t>1</w:t>
            </w:r>
          </w:p>
        </w:tc>
        <w:tc>
          <w:tcPr>
            <w:tcW w:w="5236" w:type="dxa"/>
            <w:vAlign w:val="center"/>
          </w:tcPr>
          <w:p w14:paraId="48699941" w14:textId="77777777" w:rsidR="00BE1034" w:rsidRPr="00EB77D8" w:rsidRDefault="00BE1034" w:rsidP="003A1636">
            <w:pPr>
              <w:widowControl w:val="0"/>
              <w:autoSpaceDE w:val="0"/>
              <w:jc w:val="both"/>
            </w:pPr>
            <w:r w:rsidRPr="00EB77D8">
              <w:t>Copie certifiée conforme du diplôme de CAP Maçonnerie</w:t>
            </w:r>
          </w:p>
        </w:tc>
        <w:tc>
          <w:tcPr>
            <w:tcW w:w="993" w:type="dxa"/>
          </w:tcPr>
          <w:p w14:paraId="162931C6" w14:textId="77777777" w:rsidR="00BE1034" w:rsidRPr="00EB77D8" w:rsidRDefault="00BE1034" w:rsidP="003A1636">
            <w:pPr>
              <w:widowControl w:val="0"/>
              <w:autoSpaceDE w:val="0"/>
              <w:jc w:val="both"/>
              <w:rPr>
                <w:b/>
                <w:bCs/>
              </w:rPr>
            </w:pPr>
          </w:p>
        </w:tc>
        <w:tc>
          <w:tcPr>
            <w:tcW w:w="1134" w:type="dxa"/>
          </w:tcPr>
          <w:p w14:paraId="456746A1" w14:textId="77777777" w:rsidR="00BE1034" w:rsidRPr="00EB77D8" w:rsidRDefault="00BE1034" w:rsidP="003A1636">
            <w:pPr>
              <w:widowControl w:val="0"/>
              <w:autoSpaceDE w:val="0"/>
              <w:jc w:val="both"/>
              <w:rPr>
                <w:b/>
                <w:bCs/>
              </w:rPr>
            </w:pPr>
          </w:p>
        </w:tc>
        <w:tc>
          <w:tcPr>
            <w:tcW w:w="2126" w:type="dxa"/>
          </w:tcPr>
          <w:p w14:paraId="260D7631" w14:textId="77777777" w:rsidR="00BE1034" w:rsidRPr="00EB77D8" w:rsidRDefault="00BE1034" w:rsidP="003A1636">
            <w:pPr>
              <w:widowControl w:val="0"/>
              <w:autoSpaceDE w:val="0"/>
              <w:jc w:val="both"/>
              <w:rPr>
                <w:b/>
                <w:bCs/>
              </w:rPr>
            </w:pPr>
          </w:p>
        </w:tc>
      </w:tr>
      <w:tr w:rsidR="00BE1034" w:rsidRPr="00EB77D8" w14:paraId="05D42DAF" w14:textId="77777777" w:rsidTr="00552800">
        <w:trPr>
          <w:trHeight w:val="340"/>
        </w:trPr>
        <w:tc>
          <w:tcPr>
            <w:tcW w:w="648" w:type="dxa"/>
            <w:vAlign w:val="center"/>
          </w:tcPr>
          <w:p w14:paraId="47F00099" w14:textId="77777777" w:rsidR="00BE1034" w:rsidRPr="00EB77D8" w:rsidRDefault="00BE1034" w:rsidP="003A1636">
            <w:pPr>
              <w:widowControl w:val="0"/>
              <w:autoSpaceDE w:val="0"/>
              <w:jc w:val="both"/>
              <w:rPr>
                <w:b/>
              </w:rPr>
            </w:pPr>
            <w:r w:rsidRPr="00EB77D8">
              <w:rPr>
                <w:b/>
              </w:rPr>
              <w:t>2</w:t>
            </w:r>
          </w:p>
        </w:tc>
        <w:tc>
          <w:tcPr>
            <w:tcW w:w="5236" w:type="dxa"/>
            <w:vAlign w:val="center"/>
          </w:tcPr>
          <w:p w14:paraId="5D53DAE7" w14:textId="77777777" w:rsidR="00BE1034" w:rsidRPr="00EB77D8" w:rsidRDefault="00BE1034" w:rsidP="003A1636">
            <w:pPr>
              <w:widowControl w:val="0"/>
              <w:autoSpaceDE w:val="0"/>
              <w:jc w:val="both"/>
            </w:pPr>
            <w:r w:rsidRPr="00EB77D8">
              <w:t>C.V daté et signé</w:t>
            </w:r>
          </w:p>
        </w:tc>
        <w:tc>
          <w:tcPr>
            <w:tcW w:w="993" w:type="dxa"/>
          </w:tcPr>
          <w:p w14:paraId="7501AA47" w14:textId="77777777" w:rsidR="00BE1034" w:rsidRPr="00EB77D8" w:rsidRDefault="00BE1034" w:rsidP="003A1636">
            <w:pPr>
              <w:widowControl w:val="0"/>
              <w:autoSpaceDE w:val="0"/>
              <w:jc w:val="both"/>
              <w:rPr>
                <w:b/>
                <w:bCs/>
              </w:rPr>
            </w:pPr>
          </w:p>
        </w:tc>
        <w:tc>
          <w:tcPr>
            <w:tcW w:w="1134" w:type="dxa"/>
          </w:tcPr>
          <w:p w14:paraId="5BEE683E" w14:textId="77777777" w:rsidR="00BE1034" w:rsidRPr="00EB77D8" w:rsidRDefault="00BE1034" w:rsidP="003A1636">
            <w:pPr>
              <w:widowControl w:val="0"/>
              <w:autoSpaceDE w:val="0"/>
              <w:jc w:val="both"/>
              <w:rPr>
                <w:b/>
                <w:bCs/>
              </w:rPr>
            </w:pPr>
          </w:p>
        </w:tc>
        <w:tc>
          <w:tcPr>
            <w:tcW w:w="2126" w:type="dxa"/>
          </w:tcPr>
          <w:p w14:paraId="6421F580" w14:textId="77777777" w:rsidR="00BE1034" w:rsidRPr="00EB77D8" w:rsidRDefault="00BE1034" w:rsidP="003A1636">
            <w:pPr>
              <w:widowControl w:val="0"/>
              <w:autoSpaceDE w:val="0"/>
              <w:jc w:val="both"/>
              <w:rPr>
                <w:b/>
                <w:bCs/>
              </w:rPr>
            </w:pPr>
          </w:p>
        </w:tc>
      </w:tr>
      <w:tr w:rsidR="00BE1034" w:rsidRPr="00EB77D8" w14:paraId="61A1ACA7" w14:textId="77777777" w:rsidTr="00552800">
        <w:trPr>
          <w:trHeight w:val="340"/>
        </w:trPr>
        <w:tc>
          <w:tcPr>
            <w:tcW w:w="648" w:type="dxa"/>
            <w:vAlign w:val="center"/>
          </w:tcPr>
          <w:p w14:paraId="37E9418E" w14:textId="77777777" w:rsidR="00BE1034" w:rsidRPr="00EB77D8" w:rsidRDefault="00BE1034" w:rsidP="003A1636">
            <w:pPr>
              <w:widowControl w:val="0"/>
              <w:autoSpaceDE w:val="0"/>
              <w:jc w:val="both"/>
              <w:rPr>
                <w:b/>
              </w:rPr>
            </w:pPr>
            <w:r w:rsidRPr="00EB77D8">
              <w:rPr>
                <w:b/>
              </w:rPr>
              <w:t>3</w:t>
            </w:r>
          </w:p>
        </w:tc>
        <w:tc>
          <w:tcPr>
            <w:tcW w:w="5236" w:type="dxa"/>
            <w:vAlign w:val="center"/>
          </w:tcPr>
          <w:p w14:paraId="0A84BA28" w14:textId="77777777" w:rsidR="00BE1034" w:rsidRPr="00EB77D8" w:rsidRDefault="00BE1034" w:rsidP="003A1636">
            <w:pPr>
              <w:widowControl w:val="0"/>
              <w:autoSpaceDE w:val="0"/>
              <w:jc w:val="both"/>
            </w:pPr>
            <w:r w:rsidRPr="00EB77D8">
              <w:t>Expérience générale dans le BTP</w:t>
            </w:r>
            <w:r w:rsidRPr="00EB77D8">
              <w:rPr>
                <w:bCs/>
              </w:rPr>
              <w:t xml:space="preserve"> ≥ </w:t>
            </w:r>
            <w:r w:rsidRPr="00EB77D8">
              <w:t>3 ans</w:t>
            </w:r>
          </w:p>
        </w:tc>
        <w:tc>
          <w:tcPr>
            <w:tcW w:w="993" w:type="dxa"/>
          </w:tcPr>
          <w:p w14:paraId="20E654A5" w14:textId="77777777" w:rsidR="00BE1034" w:rsidRPr="00EB77D8" w:rsidRDefault="00BE1034" w:rsidP="003A1636">
            <w:pPr>
              <w:widowControl w:val="0"/>
              <w:autoSpaceDE w:val="0"/>
              <w:jc w:val="both"/>
              <w:rPr>
                <w:b/>
                <w:bCs/>
              </w:rPr>
            </w:pPr>
          </w:p>
        </w:tc>
        <w:tc>
          <w:tcPr>
            <w:tcW w:w="1134" w:type="dxa"/>
          </w:tcPr>
          <w:p w14:paraId="3F49F5B0" w14:textId="77777777" w:rsidR="00BE1034" w:rsidRPr="00EB77D8" w:rsidRDefault="00BE1034" w:rsidP="003A1636">
            <w:pPr>
              <w:widowControl w:val="0"/>
              <w:autoSpaceDE w:val="0"/>
              <w:jc w:val="both"/>
              <w:rPr>
                <w:b/>
                <w:bCs/>
              </w:rPr>
            </w:pPr>
          </w:p>
        </w:tc>
        <w:tc>
          <w:tcPr>
            <w:tcW w:w="2126" w:type="dxa"/>
          </w:tcPr>
          <w:p w14:paraId="1363402D" w14:textId="77777777" w:rsidR="00BE1034" w:rsidRPr="00EB77D8" w:rsidRDefault="00BE1034" w:rsidP="003A1636">
            <w:pPr>
              <w:widowControl w:val="0"/>
              <w:autoSpaceDE w:val="0"/>
              <w:jc w:val="both"/>
              <w:rPr>
                <w:b/>
                <w:bCs/>
              </w:rPr>
            </w:pPr>
          </w:p>
        </w:tc>
      </w:tr>
      <w:tr w:rsidR="00BE1034" w:rsidRPr="00EB77D8" w14:paraId="5D667515" w14:textId="77777777" w:rsidTr="00552800">
        <w:trPr>
          <w:trHeight w:val="340"/>
        </w:trPr>
        <w:tc>
          <w:tcPr>
            <w:tcW w:w="648" w:type="dxa"/>
            <w:vAlign w:val="center"/>
          </w:tcPr>
          <w:p w14:paraId="12696640" w14:textId="77777777" w:rsidR="00BE1034" w:rsidRPr="00EB77D8" w:rsidRDefault="00BE1034" w:rsidP="003A1636">
            <w:pPr>
              <w:widowControl w:val="0"/>
              <w:autoSpaceDE w:val="0"/>
              <w:jc w:val="both"/>
              <w:rPr>
                <w:b/>
              </w:rPr>
            </w:pPr>
            <w:r w:rsidRPr="00EB77D8">
              <w:rPr>
                <w:b/>
              </w:rPr>
              <w:t>4</w:t>
            </w:r>
          </w:p>
        </w:tc>
        <w:tc>
          <w:tcPr>
            <w:tcW w:w="5236" w:type="dxa"/>
            <w:vAlign w:val="center"/>
          </w:tcPr>
          <w:p w14:paraId="70846815" w14:textId="05A2E6C4" w:rsidR="00BE1034" w:rsidRPr="00EB77D8" w:rsidRDefault="00BE1034" w:rsidP="003A1636">
            <w:pPr>
              <w:widowControl w:val="0"/>
              <w:autoSpaceDE w:val="0"/>
              <w:jc w:val="both"/>
            </w:pPr>
            <w:r w:rsidRPr="00EB77D8">
              <w:t xml:space="preserve">Expérience comme </w:t>
            </w:r>
            <w:r w:rsidRPr="00EB77D8">
              <w:rPr>
                <w:bCs/>
              </w:rPr>
              <w:t xml:space="preserve">Chef d’équipe des </w:t>
            </w:r>
            <w:r w:rsidR="002E014B" w:rsidRPr="00EB77D8">
              <w:rPr>
                <w:bCs/>
              </w:rPr>
              <w:t xml:space="preserve">travaux </w:t>
            </w:r>
            <w:r w:rsidR="002E014B" w:rsidRPr="00EB77D8">
              <w:t>de</w:t>
            </w:r>
            <w:r w:rsidRPr="00EB77D8">
              <w:t xml:space="preserve"> </w:t>
            </w:r>
            <w:r w:rsidR="002E014B" w:rsidRPr="00EB77D8">
              <w:t>bâtiment ≥</w:t>
            </w:r>
            <w:r w:rsidR="002E014B" w:rsidRPr="00EB77D8">
              <w:rPr>
                <w:bCs/>
              </w:rPr>
              <w:t xml:space="preserve"> </w:t>
            </w:r>
            <w:r w:rsidR="002E014B" w:rsidRPr="00EB77D8">
              <w:t>03</w:t>
            </w:r>
            <w:r w:rsidRPr="00EB77D8">
              <w:t xml:space="preserve"> ans</w:t>
            </w:r>
          </w:p>
        </w:tc>
        <w:tc>
          <w:tcPr>
            <w:tcW w:w="993" w:type="dxa"/>
          </w:tcPr>
          <w:p w14:paraId="2299EEBC" w14:textId="77777777" w:rsidR="00BE1034" w:rsidRPr="00EB77D8" w:rsidRDefault="00BE1034" w:rsidP="003A1636">
            <w:pPr>
              <w:widowControl w:val="0"/>
              <w:autoSpaceDE w:val="0"/>
              <w:jc w:val="both"/>
              <w:rPr>
                <w:b/>
                <w:bCs/>
              </w:rPr>
            </w:pPr>
          </w:p>
        </w:tc>
        <w:tc>
          <w:tcPr>
            <w:tcW w:w="1134" w:type="dxa"/>
          </w:tcPr>
          <w:p w14:paraId="06685494" w14:textId="77777777" w:rsidR="00BE1034" w:rsidRPr="00EB77D8" w:rsidRDefault="00BE1034" w:rsidP="003A1636">
            <w:pPr>
              <w:widowControl w:val="0"/>
              <w:autoSpaceDE w:val="0"/>
              <w:jc w:val="both"/>
              <w:rPr>
                <w:b/>
                <w:bCs/>
              </w:rPr>
            </w:pPr>
          </w:p>
        </w:tc>
        <w:tc>
          <w:tcPr>
            <w:tcW w:w="2126" w:type="dxa"/>
          </w:tcPr>
          <w:p w14:paraId="6B8160AB" w14:textId="77777777" w:rsidR="00BE1034" w:rsidRPr="00EB77D8" w:rsidRDefault="00BE1034" w:rsidP="003A1636">
            <w:pPr>
              <w:widowControl w:val="0"/>
              <w:autoSpaceDE w:val="0"/>
              <w:jc w:val="both"/>
              <w:rPr>
                <w:b/>
                <w:bCs/>
              </w:rPr>
            </w:pPr>
          </w:p>
        </w:tc>
      </w:tr>
      <w:tr w:rsidR="00BE1034" w:rsidRPr="00EB77D8" w14:paraId="0C75AC18" w14:textId="77777777" w:rsidTr="00552800">
        <w:trPr>
          <w:trHeight w:val="340"/>
        </w:trPr>
        <w:tc>
          <w:tcPr>
            <w:tcW w:w="648" w:type="dxa"/>
            <w:vAlign w:val="center"/>
          </w:tcPr>
          <w:p w14:paraId="3EA6954C" w14:textId="77777777" w:rsidR="00BE1034" w:rsidRPr="00EB77D8" w:rsidRDefault="00BE1034" w:rsidP="003A1636">
            <w:pPr>
              <w:widowControl w:val="0"/>
              <w:autoSpaceDE w:val="0"/>
              <w:jc w:val="both"/>
              <w:rPr>
                <w:b/>
              </w:rPr>
            </w:pPr>
            <w:r w:rsidRPr="00EB77D8">
              <w:rPr>
                <w:b/>
              </w:rPr>
              <w:t>5</w:t>
            </w:r>
          </w:p>
        </w:tc>
        <w:tc>
          <w:tcPr>
            <w:tcW w:w="5236" w:type="dxa"/>
            <w:vAlign w:val="center"/>
          </w:tcPr>
          <w:p w14:paraId="17BA6951" w14:textId="77777777" w:rsidR="00BE1034" w:rsidRPr="00EB77D8" w:rsidRDefault="00BE1034" w:rsidP="003A1636">
            <w:pPr>
              <w:widowControl w:val="0"/>
              <w:autoSpaceDE w:val="0"/>
              <w:jc w:val="both"/>
            </w:pPr>
            <w:r w:rsidRPr="00EB77D8">
              <w:t>Attestation de disponibilité</w:t>
            </w:r>
          </w:p>
        </w:tc>
        <w:tc>
          <w:tcPr>
            <w:tcW w:w="993" w:type="dxa"/>
          </w:tcPr>
          <w:p w14:paraId="656700B2" w14:textId="77777777" w:rsidR="00BE1034" w:rsidRPr="00EB77D8" w:rsidRDefault="00BE1034" w:rsidP="003A1636">
            <w:pPr>
              <w:widowControl w:val="0"/>
              <w:autoSpaceDE w:val="0"/>
              <w:jc w:val="both"/>
              <w:rPr>
                <w:b/>
                <w:bCs/>
              </w:rPr>
            </w:pPr>
          </w:p>
        </w:tc>
        <w:tc>
          <w:tcPr>
            <w:tcW w:w="1134" w:type="dxa"/>
          </w:tcPr>
          <w:p w14:paraId="3B929650" w14:textId="77777777" w:rsidR="00BE1034" w:rsidRPr="00EB77D8" w:rsidRDefault="00BE1034" w:rsidP="003A1636">
            <w:pPr>
              <w:widowControl w:val="0"/>
              <w:autoSpaceDE w:val="0"/>
              <w:jc w:val="both"/>
              <w:rPr>
                <w:b/>
                <w:bCs/>
              </w:rPr>
            </w:pPr>
          </w:p>
        </w:tc>
        <w:tc>
          <w:tcPr>
            <w:tcW w:w="2126" w:type="dxa"/>
          </w:tcPr>
          <w:p w14:paraId="019D5940" w14:textId="77777777" w:rsidR="00BE1034" w:rsidRPr="00EB77D8" w:rsidRDefault="00BE1034" w:rsidP="003A1636">
            <w:pPr>
              <w:widowControl w:val="0"/>
              <w:autoSpaceDE w:val="0"/>
              <w:jc w:val="both"/>
              <w:rPr>
                <w:b/>
                <w:bCs/>
              </w:rPr>
            </w:pPr>
          </w:p>
        </w:tc>
      </w:tr>
      <w:tr w:rsidR="00BE1034" w:rsidRPr="00EB77D8" w14:paraId="2DB2B2B9" w14:textId="77777777" w:rsidTr="00552800">
        <w:trPr>
          <w:trHeight w:val="454"/>
        </w:trPr>
        <w:tc>
          <w:tcPr>
            <w:tcW w:w="648" w:type="dxa"/>
            <w:vAlign w:val="center"/>
          </w:tcPr>
          <w:p w14:paraId="1957BEE8" w14:textId="77777777" w:rsidR="00BE1034" w:rsidRPr="00EB77D8" w:rsidRDefault="00BE1034" w:rsidP="003A1636">
            <w:pPr>
              <w:widowControl w:val="0"/>
              <w:autoSpaceDE w:val="0"/>
              <w:jc w:val="both"/>
              <w:rPr>
                <w:b/>
                <w:bCs/>
              </w:rPr>
            </w:pPr>
          </w:p>
        </w:tc>
        <w:tc>
          <w:tcPr>
            <w:tcW w:w="5236" w:type="dxa"/>
            <w:shd w:val="clear" w:color="auto" w:fill="DDD9C3"/>
            <w:vAlign w:val="center"/>
          </w:tcPr>
          <w:p w14:paraId="5643935F" w14:textId="77777777" w:rsidR="00BE1034" w:rsidRPr="00EB77D8" w:rsidRDefault="00BE1034" w:rsidP="003A1636">
            <w:pPr>
              <w:widowControl w:val="0"/>
              <w:autoSpaceDE w:val="0"/>
              <w:jc w:val="both"/>
              <w:rPr>
                <w:b/>
                <w:bCs/>
              </w:rPr>
            </w:pPr>
            <w:r w:rsidRPr="00EB77D8">
              <w:rPr>
                <w:b/>
                <w:bCs/>
              </w:rPr>
              <w:t>TOTAL III (Sur 15)</w:t>
            </w:r>
          </w:p>
        </w:tc>
        <w:tc>
          <w:tcPr>
            <w:tcW w:w="993" w:type="dxa"/>
          </w:tcPr>
          <w:p w14:paraId="797997D6" w14:textId="77777777" w:rsidR="00BE1034" w:rsidRPr="00EB77D8" w:rsidRDefault="00BE1034" w:rsidP="003A1636">
            <w:pPr>
              <w:widowControl w:val="0"/>
              <w:autoSpaceDE w:val="0"/>
              <w:jc w:val="both"/>
              <w:rPr>
                <w:b/>
                <w:bCs/>
              </w:rPr>
            </w:pPr>
          </w:p>
        </w:tc>
        <w:tc>
          <w:tcPr>
            <w:tcW w:w="1134" w:type="dxa"/>
          </w:tcPr>
          <w:p w14:paraId="48C2D9B0" w14:textId="77777777" w:rsidR="00BE1034" w:rsidRPr="00EB77D8" w:rsidRDefault="00BE1034" w:rsidP="003A1636">
            <w:pPr>
              <w:widowControl w:val="0"/>
              <w:autoSpaceDE w:val="0"/>
              <w:jc w:val="both"/>
              <w:rPr>
                <w:b/>
                <w:bCs/>
              </w:rPr>
            </w:pPr>
          </w:p>
        </w:tc>
        <w:tc>
          <w:tcPr>
            <w:tcW w:w="2126" w:type="dxa"/>
          </w:tcPr>
          <w:p w14:paraId="762612F8" w14:textId="77777777" w:rsidR="00BE1034" w:rsidRPr="00EB77D8" w:rsidRDefault="00BE1034" w:rsidP="003A1636">
            <w:pPr>
              <w:widowControl w:val="0"/>
              <w:autoSpaceDE w:val="0"/>
              <w:jc w:val="both"/>
              <w:rPr>
                <w:b/>
                <w:bCs/>
              </w:rPr>
            </w:pPr>
            <w:r w:rsidRPr="00EB77D8">
              <w:rPr>
                <w:b/>
                <w:bCs/>
              </w:rPr>
              <w:t xml:space="preserve">   </w:t>
            </w:r>
          </w:p>
        </w:tc>
      </w:tr>
    </w:tbl>
    <w:p w14:paraId="1697A8B4" w14:textId="77777777" w:rsidR="00FF55AC" w:rsidRPr="00033BF5" w:rsidRDefault="00FF55AC" w:rsidP="00FF55AC"/>
    <w:p w14:paraId="532FBA09" w14:textId="3FC4B231" w:rsidR="00FF55AC" w:rsidRPr="00033BF5" w:rsidRDefault="00FF55AC" w:rsidP="00FF55AC">
      <w:pPr>
        <w:widowControl w:val="0"/>
        <w:autoSpaceDE w:val="0"/>
        <w:jc w:val="both"/>
        <w:rPr>
          <w:b/>
          <w:bCs/>
        </w:rPr>
      </w:pPr>
      <w:r w:rsidRPr="00033BF5">
        <w:rPr>
          <w:b/>
          <w:bCs/>
        </w:rPr>
        <w:t xml:space="preserve">V </w:t>
      </w:r>
      <w:r w:rsidR="002E014B" w:rsidRPr="00033BF5">
        <w:rPr>
          <w:b/>
          <w:bCs/>
        </w:rPr>
        <w:t>– MOYEN</w:t>
      </w:r>
      <w:r w:rsidRPr="00033BF5">
        <w:rPr>
          <w:b/>
          <w:bCs/>
        </w:rPr>
        <w:t xml:space="preserve"> MATERIEL</w:t>
      </w:r>
    </w:p>
    <w:p w14:paraId="6900D165" w14:textId="77777777" w:rsidR="00FF55AC" w:rsidRPr="00033BF5" w:rsidRDefault="00FF55AC" w:rsidP="00FF55AC">
      <w:pPr>
        <w:rPr>
          <w:b/>
          <w:bCs/>
        </w:rPr>
      </w:pPr>
    </w:p>
    <w:tbl>
      <w:tblPr>
        <w:tblpPr w:leftFromText="180" w:rightFromText="180" w:vertAnchor="text" w:horzAnchor="margin" w:tblpXSpec="center" w:tblpY="1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729"/>
        <w:gridCol w:w="657"/>
        <w:gridCol w:w="993"/>
        <w:gridCol w:w="992"/>
        <w:gridCol w:w="2268"/>
      </w:tblGrid>
      <w:tr w:rsidR="001B6C79" w:rsidRPr="00EB77D8" w14:paraId="1784FB8F" w14:textId="77777777" w:rsidTr="00552800">
        <w:tc>
          <w:tcPr>
            <w:tcW w:w="567" w:type="dxa"/>
            <w:vMerge w:val="restart"/>
            <w:vAlign w:val="center"/>
          </w:tcPr>
          <w:p w14:paraId="0CF0755D" w14:textId="77777777" w:rsidR="001B6C79" w:rsidRPr="00EB77D8" w:rsidRDefault="001B6C79" w:rsidP="003A1636">
            <w:pPr>
              <w:jc w:val="both"/>
              <w:rPr>
                <w:b/>
                <w:bCs/>
              </w:rPr>
            </w:pPr>
            <w:r w:rsidRPr="00EB77D8">
              <w:rPr>
                <w:b/>
                <w:bCs/>
              </w:rPr>
              <w:t>N°</w:t>
            </w:r>
          </w:p>
        </w:tc>
        <w:tc>
          <w:tcPr>
            <w:tcW w:w="4729" w:type="dxa"/>
            <w:vMerge w:val="restart"/>
            <w:vAlign w:val="center"/>
          </w:tcPr>
          <w:p w14:paraId="7FD331E5" w14:textId="77777777" w:rsidR="001B6C79" w:rsidRPr="00EB77D8" w:rsidRDefault="001B6C79" w:rsidP="003A1636">
            <w:pPr>
              <w:jc w:val="both"/>
              <w:rPr>
                <w:b/>
                <w:bCs/>
              </w:rPr>
            </w:pPr>
            <w:r w:rsidRPr="00EB77D8">
              <w:rPr>
                <w:b/>
                <w:bCs/>
              </w:rPr>
              <w:t>DESIGNATION</w:t>
            </w:r>
          </w:p>
        </w:tc>
        <w:tc>
          <w:tcPr>
            <w:tcW w:w="657" w:type="dxa"/>
            <w:vMerge w:val="restart"/>
            <w:vAlign w:val="center"/>
          </w:tcPr>
          <w:p w14:paraId="642E1879" w14:textId="77777777" w:rsidR="001B6C79" w:rsidRPr="00EB77D8" w:rsidRDefault="001B6C79" w:rsidP="003A1636">
            <w:pPr>
              <w:jc w:val="both"/>
              <w:rPr>
                <w:b/>
                <w:bCs/>
              </w:rPr>
            </w:pPr>
            <w:r w:rsidRPr="00EB77D8">
              <w:rPr>
                <w:b/>
                <w:bCs/>
              </w:rPr>
              <w:t>Qté</w:t>
            </w:r>
          </w:p>
        </w:tc>
        <w:tc>
          <w:tcPr>
            <w:tcW w:w="1985" w:type="dxa"/>
            <w:gridSpan w:val="2"/>
            <w:vAlign w:val="center"/>
          </w:tcPr>
          <w:p w14:paraId="576DC494" w14:textId="77777777" w:rsidR="001B6C79" w:rsidRPr="00EB77D8" w:rsidRDefault="001B6C79" w:rsidP="003A1636">
            <w:pPr>
              <w:jc w:val="both"/>
              <w:rPr>
                <w:b/>
                <w:bCs/>
              </w:rPr>
            </w:pPr>
            <w:r w:rsidRPr="00EB77D8">
              <w:rPr>
                <w:b/>
                <w:bCs/>
              </w:rPr>
              <w:t>EXISTENCE</w:t>
            </w:r>
          </w:p>
        </w:tc>
        <w:tc>
          <w:tcPr>
            <w:tcW w:w="2268" w:type="dxa"/>
            <w:vMerge w:val="restart"/>
            <w:vAlign w:val="center"/>
          </w:tcPr>
          <w:p w14:paraId="291B4DD0" w14:textId="77777777" w:rsidR="001B6C79" w:rsidRPr="00EB77D8" w:rsidRDefault="001B6C79" w:rsidP="003A1636">
            <w:pPr>
              <w:jc w:val="both"/>
              <w:rPr>
                <w:b/>
                <w:bCs/>
              </w:rPr>
            </w:pPr>
            <w:r w:rsidRPr="00EB77D8">
              <w:rPr>
                <w:b/>
                <w:bCs/>
              </w:rPr>
              <w:t>OBSERVATIONS</w:t>
            </w:r>
          </w:p>
        </w:tc>
      </w:tr>
      <w:tr w:rsidR="001B6C79" w:rsidRPr="00EB77D8" w14:paraId="671FE12F" w14:textId="77777777" w:rsidTr="00552800">
        <w:tc>
          <w:tcPr>
            <w:tcW w:w="567" w:type="dxa"/>
            <w:vMerge/>
            <w:tcBorders>
              <w:bottom w:val="single" w:sz="4" w:space="0" w:color="auto"/>
            </w:tcBorders>
          </w:tcPr>
          <w:p w14:paraId="63B34C01" w14:textId="77777777" w:rsidR="001B6C79" w:rsidRPr="00EB77D8" w:rsidRDefault="001B6C79" w:rsidP="003A1636">
            <w:pPr>
              <w:jc w:val="both"/>
              <w:rPr>
                <w:b/>
                <w:bCs/>
              </w:rPr>
            </w:pPr>
          </w:p>
        </w:tc>
        <w:tc>
          <w:tcPr>
            <w:tcW w:w="4729" w:type="dxa"/>
            <w:vMerge/>
            <w:tcBorders>
              <w:bottom w:val="single" w:sz="4" w:space="0" w:color="auto"/>
            </w:tcBorders>
          </w:tcPr>
          <w:p w14:paraId="70779EE6" w14:textId="77777777" w:rsidR="001B6C79" w:rsidRPr="00EB77D8" w:rsidRDefault="001B6C79" w:rsidP="003A1636">
            <w:pPr>
              <w:jc w:val="both"/>
              <w:rPr>
                <w:b/>
                <w:bCs/>
              </w:rPr>
            </w:pPr>
          </w:p>
        </w:tc>
        <w:tc>
          <w:tcPr>
            <w:tcW w:w="657" w:type="dxa"/>
            <w:vMerge/>
          </w:tcPr>
          <w:p w14:paraId="3817C3E8" w14:textId="77777777" w:rsidR="001B6C79" w:rsidRPr="00EB77D8" w:rsidRDefault="001B6C79" w:rsidP="003A1636">
            <w:pPr>
              <w:jc w:val="both"/>
              <w:rPr>
                <w:b/>
                <w:bCs/>
              </w:rPr>
            </w:pPr>
          </w:p>
        </w:tc>
        <w:tc>
          <w:tcPr>
            <w:tcW w:w="993" w:type="dxa"/>
            <w:vAlign w:val="center"/>
          </w:tcPr>
          <w:p w14:paraId="02C379EB" w14:textId="77777777" w:rsidR="001B6C79" w:rsidRPr="00EB77D8" w:rsidRDefault="001B6C79" w:rsidP="003A1636">
            <w:pPr>
              <w:jc w:val="both"/>
              <w:rPr>
                <w:b/>
                <w:bCs/>
              </w:rPr>
            </w:pPr>
            <w:r w:rsidRPr="00EB77D8">
              <w:rPr>
                <w:b/>
                <w:bCs/>
              </w:rPr>
              <w:t>NON</w:t>
            </w:r>
          </w:p>
        </w:tc>
        <w:tc>
          <w:tcPr>
            <w:tcW w:w="992" w:type="dxa"/>
            <w:vAlign w:val="center"/>
          </w:tcPr>
          <w:p w14:paraId="2028EFA9" w14:textId="77777777" w:rsidR="001B6C79" w:rsidRPr="00EB77D8" w:rsidRDefault="001B6C79" w:rsidP="003A1636">
            <w:pPr>
              <w:jc w:val="both"/>
              <w:rPr>
                <w:b/>
                <w:bCs/>
              </w:rPr>
            </w:pPr>
            <w:r w:rsidRPr="00EB77D8">
              <w:rPr>
                <w:b/>
                <w:bCs/>
              </w:rPr>
              <w:t>OUI</w:t>
            </w:r>
          </w:p>
        </w:tc>
        <w:tc>
          <w:tcPr>
            <w:tcW w:w="2268" w:type="dxa"/>
            <w:vMerge/>
          </w:tcPr>
          <w:p w14:paraId="5D7EDE38" w14:textId="77777777" w:rsidR="001B6C79" w:rsidRPr="00EB77D8" w:rsidRDefault="001B6C79" w:rsidP="003A1636">
            <w:pPr>
              <w:jc w:val="both"/>
              <w:rPr>
                <w:b/>
                <w:bCs/>
              </w:rPr>
            </w:pPr>
          </w:p>
        </w:tc>
      </w:tr>
      <w:tr w:rsidR="001B6C79" w:rsidRPr="00EB77D8" w14:paraId="0B05616A" w14:textId="77777777" w:rsidTr="00552800">
        <w:trPr>
          <w:trHeight w:val="397"/>
        </w:trPr>
        <w:tc>
          <w:tcPr>
            <w:tcW w:w="567" w:type="dxa"/>
            <w:shd w:val="clear" w:color="auto" w:fill="FFFF00"/>
            <w:vAlign w:val="center"/>
          </w:tcPr>
          <w:p w14:paraId="4D0EB5EB" w14:textId="77777777" w:rsidR="001B6C79" w:rsidRPr="00EB77D8" w:rsidRDefault="001B6C79" w:rsidP="003A1636">
            <w:pPr>
              <w:jc w:val="both"/>
              <w:rPr>
                <w:b/>
                <w:bCs/>
              </w:rPr>
            </w:pPr>
            <w:r w:rsidRPr="00EB77D8">
              <w:rPr>
                <w:b/>
                <w:bCs/>
              </w:rPr>
              <w:t>A</w:t>
            </w:r>
          </w:p>
        </w:tc>
        <w:tc>
          <w:tcPr>
            <w:tcW w:w="4729" w:type="dxa"/>
            <w:shd w:val="clear" w:color="auto" w:fill="FFFF00"/>
            <w:vAlign w:val="center"/>
          </w:tcPr>
          <w:p w14:paraId="4865DD26" w14:textId="77777777" w:rsidR="001B6C79" w:rsidRPr="00EB77D8" w:rsidRDefault="001B6C79" w:rsidP="003A1636">
            <w:pPr>
              <w:jc w:val="both"/>
              <w:rPr>
                <w:b/>
                <w:bCs/>
              </w:rPr>
            </w:pPr>
            <w:r w:rsidRPr="00EB77D8">
              <w:rPr>
                <w:b/>
                <w:bCs/>
              </w:rPr>
              <w:t xml:space="preserve"> Véhicules de chantier</w:t>
            </w:r>
          </w:p>
        </w:tc>
        <w:tc>
          <w:tcPr>
            <w:tcW w:w="657" w:type="dxa"/>
            <w:vAlign w:val="center"/>
          </w:tcPr>
          <w:p w14:paraId="06E1E069" w14:textId="77777777" w:rsidR="001B6C79" w:rsidRPr="00EB77D8" w:rsidRDefault="001B6C79" w:rsidP="003A1636">
            <w:pPr>
              <w:jc w:val="both"/>
              <w:rPr>
                <w:b/>
                <w:bCs/>
              </w:rPr>
            </w:pPr>
          </w:p>
        </w:tc>
        <w:tc>
          <w:tcPr>
            <w:tcW w:w="993" w:type="dxa"/>
            <w:vAlign w:val="center"/>
          </w:tcPr>
          <w:p w14:paraId="226ADB50" w14:textId="77777777" w:rsidR="001B6C79" w:rsidRPr="00EB77D8" w:rsidRDefault="001B6C79" w:rsidP="003A1636">
            <w:pPr>
              <w:jc w:val="both"/>
              <w:rPr>
                <w:b/>
                <w:bCs/>
              </w:rPr>
            </w:pPr>
          </w:p>
        </w:tc>
        <w:tc>
          <w:tcPr>
            <w:tcW w:w="992" w:type="dxa"/>
            <w:vAlign w:val="center"/>
          </w:tcPr>
          <w:p w14:paraId="786C4441" w14:textId="77777777" w:rsidR="001B6C79" w:rsidRPr="00EB77D8" w:rsidRDefault="001B6C79" w:rsidP="003A1636">
            <w:pPr>
              <w:jc w:val="both"/>
              <w:rPr>
                <w:b/>
                <w:bCs/>
              </w:rPr>
            </w:pPr>
          </w:p>
        </w:tc>
        <w:tc>
          <w:tcPr>
            <w:tcW w:w="2268" w:type="dxa"/>
            <w:vAlign w:val="center"/>
          </w:tcPr>
          <w:p w14:paraId="6C837AA8" w14:textId="77777777" w:rsidR="001B6C79" w:rsidRPr="00EB77D8" w:rsidRDefault="001B6C79" w:rsidP="003A1636">
            <w:pPr>
              <w:jc w:val="both"/>
              <w:rPr>
                <w:b/>
                <w:bCs/>
              </w:rPr>
            </w:pPr>
          </w:p>
        </w:tc>
      </w:tr>
      <w:tr w:rsidR="001B6C79" w:rsidRPr="00EB77D8" w14:paraId="765D0A16" w14:textId="77777777" w:rsidTr="00552800">
        <w:trPr>
          <w:trHeight w:val="397"/>
        </w:trPr>
        <w:tc>
          <w:tcPr>
            <w:tcW w:w="567" w:type="dxa"/>
            <w:vAlign w:val="center"/>
          </w:tcPr>
          <w:p w14:paraId="6876E603" w14:textId="77777777" w:rsidR="001B6C79" w:rsidRPr="00EB77D8" w:rsidRDefault="001B6C79" w:rsidP="003A1636">
            <w:pPr>
              <w:jc w:val="both"/>
              <w:rPr>
                <w:bCs/>
              </w:rPr>
            </w:pPr>
            <w:r w:rsidRPr="00EB77D8">
              <w:rPr>
                <w:bCs/>
              </w:rPr>
              <w:t>1</w:t>
            </w:r>
          </w:p>
        </w:tc>
        <w:tc>
          <w:tcPr>
            <w:tcW w:w="4729" w:type="dxa"/>
            <w:vAlign w:val="center"/>
          </w:tcPr>
          <w:p w14:paraId="3462FE5F" w14:textId="77777777" w:rsidR="001B6C79" w:rsidRPr="00EB77D8" w:rsidRDefault="001B6C79" w:rsidP="003A1636">
            <w:pPr>
              <w:jc w:val="both"/>
              <w:rPr>
                <w:b/>
                <w:bCs/>
              </w:rPr>
            </w:pPr>
            <w:r w:rsidRPr="00EB77D8">
              <w:t>Camion benne</w:t>
            </w:r>
          </w:p>
        </w:tc>
        <w:tc>
          <w:tcPr>
            <w:tcW w:w="657" w:type="dxa"/>
            <w:vAlign w:val="center"/>
          </w:tcPr>
          <w:p w14:paraId="54C550F6" w14:textId="77777777" w:rsidR="001B6C79" w:rsidRPr="00EB77D8" w:rsidRDefault="001B6C79" w:rsidP="003A1636">
            <w:pPr>
              <w:jc w:val="both"/>
              <w:rPr>
                <w:b/>
                <w:bCs/>
              </w:rPr>
            </w:pPr>
            <w:r w:rsidRPr="00EB77D8">
              <w:t>01</w:t>
            </w:r>
          </w:p>
        </w:tc>
        <w:tc>
          <w:tcPr>
            <w:tcW w:w="993" w:type="dxa"/>
            <w:vAlign w:val="center"/>
          </w:tcPr>
          <w:p w14:paraId="30BFCE07" w14:textId="77777777" w:rsidR="001B6C79" w:rsidRPr="00EB77D8" w:rsidRDefault="001B6C79" w:rsidP="003A1636">
            <w:pPr>
              <w:jc w:val="both"/>
              <w:rPr>
                <w:b/>
                <w:bCs/>
              </w:rPr>
            </w:pPr>
          </w:p>
        </w:tc>
        <w:tc>
          <w:tcPr>
            <w:tcW w:w="992" w:type="dxa"/>
            <w:vAlign w:val="center"/>
          </w:tcPr>
          <w:p w14:paraId="494FA228" w14:textId="77777777" w:rsidR="001B6C79" w:rsidRPr="00EB77D8" w:rsidRDefault="001B6C79" w:rsidP="003A1636">
            <w:pPr>
              <w:jc w:val="both"/>
              <w:rPr>
                <w:b/>
                <w:bCs/>
              </w:rPr>
            </w:pPr>
          </w:p>
        </w:tc>
        <w:tc>
          <w:tcPr>
            <w:tcW w:w="2268" w:type="dxa"/>
            <w:vAlign w:val="center"/>
          </w:tcPr>
          <w:p w14:paraId="0F0CBA8A" w14:textId="77777777" w:rsidR="001B6C79" w:rsidRPr="00EB77D8" w:rsidRDefault="001B6C79" w:rsidP="003A1636">
            <w:pPr>
              <w:jc w:val="both"/>
              <w:rPr>
                <w:b/>
                <w:bCs/>
              </w:rPr>
            </w:pPr>
          </w:p>
        </w:tc>
      </w:tr>
      <w:tr w:rsidR="001B6C79" w:rsidRPr="00EB77D8" w14:paraId="1681185B" w14:textId="77777777" w:rsidTr="00552800">
        <w:trPr>
          <w:trHeight w:val="397"/>
        </w:trPr>
        <w:tc>
          <w:tcPr>
            <w:tcW w:w="567" w:type="dxa"/>
            <w:tcBorders>
              <w:bottom w:val="single" w:sz="4" w:space="0" w:color="auto"/>
            </w:tcBorders>
            <w:vAlign w:val="center"/>
          </w:tcPr>
          <w:p w14:paraId="6A58D28B" w14:textId="77777777" w:rsidR="001B6C79" w:rsidRPr="00EB77D8" w:rsidRDefault="001B6C79" w:rsidP="003A1636">
            <w:pPr>
              <w:jc w:val="both"/>
              <w:rPr>
                <w:bCs/>
              </w:rPr>
            </w:pPr>
            <w:r w:rsidRPr="00EB77D8">
              <w:rPr>
                <w:bCs/>
              </w:rPr>
              <w:t>2</w:t>
            </w:r>
          </w:p>
        </w:tc>
        <w:tc>
          <w:tcPr>
            <w:tcW w:w="4729" w:type="dxa"/>
            <w:tcBorders>
              <w:bottom w:val="single" w:sz="4" w:space="0" w:color="auto"/>
            </w:tcBorders>
            <w:vAlign w:val="center"/>
          </w:tcPr>
          <w:p w14:paraId="6C9215B4" w14:textId="77777777" w:rsidR="001B6C79" w:rsidRPr="00EB77D8" w:rsidRDefault="001B6C79" w:rsidP="003A1636">
            <w:pPr>
              <w:jc w:val="both"/>
            </w:pPr>
            <w:r w:rsidRPr="00EB77D8">
              <w:t>Véhicule de liaison</w:t>
            </w:r>
          </w:p>
        </w:tc>
        <w:tc>
          <w:tcPr>
            <w:tcW w:w="657" w:type="dxa"/>
            <w:vAlign w:val="center"/>
          </w:tcPr>
          <w:p w14:paraId="3B579A38" w14:textId="77777777" w:rsidR="001B6C79" w:rsidRPr="00EB77D8" w:rsidRDefault="001B6C79" w:rsidP="003A1636">
            <w:pPr>
              <w:jc w:val="both"/>
            </w:pPr>
            <w:r w:rsidRPr="00EB77D8">
              <w:t>01</w:t>
            </w:r>
          </w:p>
        </w:tc>
        <w:tc>
          <w:tcPr>
            <w:tcW w:w="993" w:type="dxa"/>
            <w:vAlign w:val="center"/>
          </w:tcPr>
          <w:p w14:paraId="2AC42BB0" w14:textId="77777777" w:rsidR="001B6C79" w:rsidRPr="00EB77D8" w:rsidRDefault="001B6C79" w:rsidP="003A1636">
            <w:pPr>
              <w:jc w:val="both"/>
              <w:rPr>
                <w:b/>
                <w:bCs/>
              </w:rPr>
            </w:pPr>
          </w:p>
        </w:tc>
        <w:tc>
          <w:tcPr>
            <w:tcW w:w="992" w:type="dxa"/>
            <w:vAlign w:val="center"/>
          </w:tcPr>
          <w:p w14:paraId="42CCD481" w14:textId="77777777" w:rsidR="001B6C79" w:rsidRPr="00EB77D8" w:rsidRDefault="001B6C79" w:rsidP="003A1636">
            <w:pPr>
              <w:jc w:val="both"/>
              <w:rPr>
                <w:b/>
                <w:bCs/>
              </w:rPr>
            </w:pPr>
          </w:p>
        </w:tc>
        <w:tc>
          <w:tcPr>
            <w:tcW w:w="2268" w:type="dxa"/>
            <w:vAlign w:val="center"/>
          </w:tcPr>
          <w:p w14:paraId="47014356" w14:textId="77777777" w:rsidR="001B6C79" w:rsidRPr="00EB77D8" w:rsidRDefault="001B6C79" w:rsidP="003A1636">
            <w:pPr>
              <w:jc w:val="both"/>
              <w:rPr>
                <w:b/>
                <w:bCs/>
              </w:rPr>
            </w:pPr>
          </w:p>
        </w:tc>
      </w:tr>
      <w:tr w:rsidR="001B6C79" w:rsidRPr="00EB77D8" w14:paraId="32FB5D6E" w14:textId="77777777" w:rsidTr="00552800">
        <w:trPr>
          <w:trHeight w:val="392"/>
        </w:trPr>
        <w:tc>
          <w:tcPr>
            <w:tcW w:w="567" w:type="dxa"/>
            <w:shd w:val="clear" w:color="auto" w:fill="FFFF00"/>
            <w:vAlign w:val="center"/>
          </w:tcPr>
          <w:p w14:paraId="719013ED" w14:textId="77777777" w:rsidR="001B6C79" w:rsidRPr="00EB77D8" w:rsidRDefault="001B6C79" w:rsidP="003A1636">
            <w:pPr>
              <w:jc w:val="both"/>
              <w:rPr>
                <w:b/>
                <w:bCs/>
              </w:rPr>
            </w:pPr>
            <w:r w:rsidRPr="00EB77D8">
              <w:rPr>
                <w:b/>
                <w:bCs/>
              </w:rPr>
              <w:t>B</w:t>
            </w:r>
          </w:p>
        </w:tc>
        <w:tc>
          <w:tcPr>
            <w:tcW w:w="4729" w:type="dxa"/>
            <w:shd w:val="clear" w:color="auto" w:fill="FFFF00"/>
            <w:vAlign w:val="center"/>
          </w:tcPr>
          <w:p w14:paraId="3F596621" w14:textId="77777777" w:rsidR="001B6C79" w:rsidRPr="00EB77D8" w:rsidRDefault="001B6C79" w:rsidP="003A1636">
            <w:pPr>
              <w:jc w:val="both"/>
              <w:rPr>
                <w:b/>
                <w:bCs/>
              </w:rPr>
            </w:pPr>
            <w:r w:rsidRPr="00EB77D8">
              <w:rPr>
                <w:b/>
                <w:bCs/>
              </w:rPr>
              <w:t>Matériels de chantier</w:t>
            </w:r>
          </w:p>
        </w:tc>
        <w:tc>
          <w:tcPr>
            <w:tcW w:w="657" w:type="dxa"/>
            <w:vAlign w:val="center"/>
          </w:tcPr>
          <w:p w14:paraId="63AFE3B7" w14:textId="77777777" w:rsidR="001B6C79" w:rsidRPr="00EB77D8" w:rsidRDefault="001B6C79" w:rsidP="003A1636">
            <w:pPr>
              <w:jc w:val="both"/>
            </w:pPr>
          </w:p>
        </w:tc>
        <w:tc>
          <w:tcPr>
            <w:tcW w:w="993" w:type="dxa"/>
            <w:vAlign w:val="center"/>
          </w:tcPr>
          <w:p w14:paraId="6DBFDA9D" w14:textId="77777777" w:rsidR="001B6C79" w:rsidRPr="00EB77D8" w:rsidRDefault="001B6C79" w:rsidP="003A1636">
            <w:pPr>
              <w:jc w:val="both"/>
            </w:pPr>
          </w:p>
        </w:tc>
        <w:tc>
          <w:tcPr>
            <w:tcW w:w="992" w:type="dxa"/>
            <w:vAlign w:val="center"/>
          </w:tcPr>
          <w:p w14:paraId="7432B1E4" w14:textId="77777777" w:rsidR="001B6C79" w:rsidRPr="00EB77D8" w:rsidRDefault="001B6C79" w:rsidP="003A1636">
            <w:pPr>
              <w:jc w:val="both"/>
              <w:rPr>
                <w:b/>
                <w:bCs/>
              </w:rPr>
            </w:pPr>
          </w:p>
        </w:tc>
        <w:tc>
          <w:tcPr>
            <w:tcW w:w="2268" w:type="dxa"/>
            <w:vAlign w:val="center"/>
          </w:tcPr>
          <w:p w14:paraId="57DF7794" w14:textId="77777777" w:rsidR="001B6C79" w:rsidRPr="00EB77D8" w:rsidRDefault="001B6C79" w:rsidP="003A1636">
            <w:pPr>
              <w:jc w:val="both"/>
              <w:rPr>
                <w:b/>
                <w:bCs/>
              </w:rPr>
            </w:pPr>
          </w:p>
        </w:tc>
      </w:tr>
      <w:tr w:rsidR="001B6C79" w:rsidRPr="00EB77D8" w14:paraId="312722F6" w14:textId="77777777" w:rsidTr="00552800">
        <w:trPr>
          <w:trHeight w:val="347"/>
        </w:trPr>
        <w:tc>
          <w:tcPr>
            <w:tcW w:w="567" w:type="dxa"/>
            <w:vAlign w:val="center"/>
          </w:tcPr>
          <w:p w14:paraId="703C17AE" w14:textId="77777777" w:rsidR="001B6C79" w:rsidRPr="00EB77D8" w:rsidRDefault="001B6C79" w:rsidP="003A1636">
            <w:pPr>
              <w:jc w:val="both"/>
            </w:pPr>
            <w:r w:rsidRPr="00EB77D8">
              <w:rPr>
                <w:b/>
                <w:bCs/>
              </w:rPr>
              <w:t>B1</w:t>
            </w:r>
          </w:p>
        </w:tc>
        <w:tc>
          <w:tcPr>
            <w:tcW w:w="4729" w:type="dxa"/>
            <w:vAlign w:val="center"/>
          </w:tcPr>
          <w:p w14:paraId="4C655C6E" w14:textId="77777777" w:rsidR="001B6C79" w:rsidRPr="00EB77D8" w:rsidRDefault="001B6C79" w:rsidP="003A1636">
            <w:pPr>
              <w:jc w:val="both"/>
            </w:pPr>
            <w:r w:rsidRPr="00EB77D8">
              <w:rPr>
                <w:b/>
                <w:bCs/>
              </w:rPr>
              <w:t xml:space="preserve">Matériels de maçonnerie </w:t>
            </w:r>
          </w:p>
        </w:tc>
        <w:tc>
          <w:tcPr>
            <w:tcW w:w="657" w:type="dxa"/>
            <w:vAlign w:val="center"/>
          </w:tcPr>
          <w:p w14:paraId="6797C94A" w14:textId="77777777" w:rsidR="001B6C79" w:rsidRPr="00EB77D8" w:rsidRDefault="001B6C79" w:rsidP="003A1636">
            <w:pPr>
              <w:jc w:val="both"/>
            </w:pPr>
          </w:p>
        </w:tc>
        <w:tc>
          <w:tcPr>
            <w:tcW w:w="993" w:type="dxa"/>
            <w:vAlign w:val="center"/>
          </w:tcPr>
          <w:p w14:paraId="45121A36" w14:textId="77777777" w:rsidR="001B6C79" w:rsidRPr="00EB77D8" w:rsidRDefault="001B6C79" w:rsidP="003A1636">
            <w:pPr>
              <w:jc w:val="both"/>
            </w:pPr>
          </w:p>
        </w:tc>
        <w:tc>
          <w:tcPr>
            <w:tcW w:w="992" w:type="dxa"/>
            <w:vAlign w:val="center"/>
          </w:tcPr>
          <w:p w14:paraId="62846CE5" w14:textId="77777777" w:rsidR="001B6C79" w:rsidRPr="00EB77D8" w:rsidRDefault="001B6C79" w:rsidP="003A1636">
            <w:pPr>
              <w:jc w:val="both"/>
              <w:rPr>
                <w:b/>
                <w:bCs/>
              </w:rPr>
            </w:pPr>
          </w:p>
        </w:tc>
        <w:tc>
          <w:tcPr>
            <w:tcW w:w="2268" w:type="dxa"/>
            <w:vAlign w:val="center"/>
          </w:tcPr>
          <w:p w14:paraId="0D5280E2" w14:textId="77777777" w:rsidR="001B6C79" w:rsidRPr="00EB77D8" w:rsidRDefault="001B6C79" w:rsidP="003A1636">
            <w:pPr>
              <w:jc w:val="both"/>
              <w:rPr>
                <w:b/>
                <w:bCs/>
              </w:rPr>
            </w:pPr>
          </w:p>
        </w:tc>
      </w:tr>
      <w:tr w:rsidR="001B6C79" w:rsidRPr="00EB77D8" w14:paraId="74C600B4" w14:textId="77777777" w:rsidTr="00552800">
        <w:trPr>
          <w:trHeight w:val="397"/>
        </w:trPr>
        <w:tc>
          <w:tcPr>
            <w:tcW w:w="567" w:type="dxa"/>
            <w:vAlign w:val="center"/>
          </w:tcPr>
          <w:p w14:paraId="45750E6F" w14:textId="77777777" w:rsidR="001B6C79" w:rsidRPr="00EB77D8" w:rsidRDefault="001B6C79" w:rsidP="003A1636">
            <w:pPr>
              <w:jc w:val="both"/>
              <w:rPr>
                <w:bCs/>
              </w:rPr>
            </w:pPr>
            <w:r w:rsidRPr="00EB77D8">
              <w:rPr>
                <w:bCs/>
              </w:rPr>
              <w:t>1</w:t>
            </w:r>
          </w:p>
        </w:tc>
        <w:tc>
          <w:tcPr>
            <w:tcW w:w="4729" w:type="dxa"/>
            <w:vAlign w:val="center"/>
          </w:tcPr>
          <w:p w14:paraId="36B794B6" w14:textId="77777777" w:rsidR="001B6C79" w:rsidRPr="00EB77D8" w:rsidRDefault="001B6C79" w:rsidP="003A1636">
            <w:pPr>
              <w:jc w:val="both"/>
              <w:rPr>
                <w:bCs/>
              </w:rPr>
            </w:pPr>
            <w:r w:rsidRPr="00EB77D8">
              <w:rPr>
                <w:bCs/>
              </w:rPr>
              <w:t>Brouettes</w:t>
            </w:r>
          </w:p>
        </w:tc>
        <w:tc>
          <w:tcPr>
            <w:tcW w:w="657" w:type="dxa"/>
            <w:vAlign w:val="center"/>
          </w:tcPr>
          <w:p w14:paraId="3BD0E288" w14:textId="77777777" w:rsidR="001B6C79" w:rsidRPr="00EB77D8" w:rsidRDefault="001B6C79" w:rsidP="003A1636">
            <w:pPr>
              <w:jc w:val="both"/>
              <w:rPr>
                <w:b/>
                <w:bCs/>
              </w:rPr>
            </w:pPr>
            <w:r w:rsidRPr="00EB77D8">
              <w:t>03</w:t>
            </w:r>
          </w:p>
        </w:tc>
        <w:tc>
          <w:tcPr>
            <w:tcW w:w="993" w:type="dxa"/>
            <w:vAlign w:val="center"/>
          </w:tcPr>
          <w:p w14:paraId="578F6222" w14:textId="77777777" w:rsidR="001B6C79" w:rsidRPr="00EB77D8" w:rsidRDefault="001B6C79" w:rsidP="003A1636">
            <w:pPr>
              <w:jc w:val="both"/>
              <w:rPr>
                <w:b/>
                <w:bCs/>
              </w:rPr>
            </w:pPr>
          </w:p>
        </w:tc>
        <w:tc>
          <w:tcPr>
            <w:tcW w:w="992" w:type="dxa"/>
            <w:vAlign w:val="center"/>
          </w:tcPr>
          <w:p w14:paraId="32B48D51" w14:textId="77777777" w:rsidR="001B6C79" w:rsidRPr="00EB77D8" w:rsidRDefault="001B6C79" w:rsidP="003A1636">
            <w:pPr>
              <w:jc w:val="both"/>
              <w:rPr>
                <w:b/>
                <w:bCs/>
              </w:rPr>
            </w:pPr>
          </w:p>
        </w:tc>
        <w:tc>
          <w:tcPr>
            <w:tcW w:w="2268" w:type="dxa"/>
            <w:vAlign w:val="center"/>
          </w:tcPr>
          <w:p w14:paraId="539E2388" w14:textId="77777777" w:rsidR="001B6C79" w:rsidRPr="00EB77D8" w:rsidRDefault="001B6C79" w:rsidP="003A1636">
            <w:pPr>
              <w:jc w:val="both"/>
              <w:rPr>
                <w:b/>
                <w:bCs/>
              </w:rPr>
            </w:pPr>
          </w:p>
        </w:tc>
      </w:tr>
      <w:tr w:rsidR="001B6C79" w:rsidRPr="00EB77D8" w14:paraId="2046F603" w14:textId="77777777" w:rsidTr="00552800">
        <w:trPr>
          <w:trHeight w:val="340"/>
        </w:trPr>
        <w:tc>
          <w:tcPr>
            <w:tcW w:w="567" w:type="dxa"/>
            <w:vAlign w:val="center"/>
          </w:tcPr>
          <w:p w14:paraId="6B15F399" w14:textId="77777777" w:rsidR="001B6C79" w:rsidRPr="00EB77D8" w:rsidRDefault="001B6C79" w:rsidP="003A1636">
            <w:pPr>
              <w:jc w:val="both"/>
            </w:pPr>
            <w:r w:rsidRPr="00EB77D8">
              <w:t>2</w:t>
            </w:r>
          </w:p>
        </w:tc>
        <w:tc>
          <w:tcPr>
            <w:tcW w:w="4729" w:type="dxa"/>
            <w:vAlign w:val="center"/>
          </w:tcPr>
          <w:p w14:paraId="442F1850" w14:textId="77777777" w:rsidR="001B6C79" w:rsidRPr="00EB77D8" w:rsidRDefault="001B6C79" w:rsidP="003A1636">
            <w:pPr>
              <w:jc w:val="both"/>
            </w:pPr>
            <w:r w:rsidRPr="00EB77D8">
              <w:t>Pelles</w:t>
            </w:r>
          </w:p>
        </w:tc>
        <w:tc>
          <w:tcPr>
            <w:tcW w:w="657" w:type="dxa"/>
            <w:vAlign w:val="center"/>
          </w:tcPr>
          <w:p w14:paraId="5DC485E9" w14:textId="77777777" w:rsidR="001B6C79" w:rsidRPr="00EB77D8" w:rsidRDefault="001B6C79" w:rsidP="003A1636">
            <w:pPr>
              <w:jc w:val="both"/>
            </w:pPr>
            <w:r w:rsidRPr="00EB77D8">
              <w:t>05</w:t>
            </w:r>
          </w:p>
        </w:tc>
        <w:tc>
          <w:tcPr>
            <w:tcW w:w="993" w:type="dxa"/>
          </w:tcPr>
          <w:p w14:paraId="5752151C" w14:textId="77777777" w:rsidR="001B6C79" w:rsidRPr="00EB77D8" w:rsidRDefault="001B6C79" w:rsidP="003A1636">
            <w:pPr>
              <w:jc w:val="both"/>
              <w:rPr>
                <w:b/>
                <w:bCs/>
              </w:rPr>
            </w:pPr>
          </w:p>
        </w:tc>
        <w:tc>
          <w:tcPr>
            <w:tcW w:w="992" w:type="dxa"/>
          </w:tcPr>
          <w:p w14:paraId="0300A85F" w14:textId="77777777" w:rsidR="001B6C79" w:rsidRPr="00EB77D8" w:rsidRDefault="001B6C79" w:rsidP="003A1636">
            <w:pPr>
              <w:jc w:val="both"/>
              <w:rPr>
                <w:b/>
                <w:bCs/>
              </w:rPr>
            </w:pPr>
          </w:p>
        </w:tc>
        <w:tc>
          <w:tcPr>
            <w:tcW w:w="2268" w:type="dxa"/>
          </w:tcPr>
          <w:p w14:paraId="4B47E5C8" w14:textId="77777777" w:rsidR="001B6C79" w:rsidRPr="00EB77D8" w:rsidRDefault="001B6C79" w:rsidP="003A1636">
            <w:pPr>
              <w:jc w:val="both"/>
              <w:rPr>
                <w:b/>
                <w:bCs/>
              </w:rPr>
            </w:pPr>
          </w:p>
        </w:tc>
      </w:tr>
      <w:tr w:rsidR="001B6C79" w:rsidRPr="00EB77D8" w14:paraId="533760F4" w14:textId="77777777" w:rsidTr="00552800">
        <w:trPr>
          <w:trHeight w:val="340"/>
        </w:trPr>
        <w:tc>
          <w:tcPr>
            <w:tcW w:w="567" w:type="dxa"/>
            <w:vAlign w:val="center"/>
          </w:tcPr>
          <w:p w14:paraId="5D589F17" w14:textId="77777777" w:rsidR="001B6C79" w:rsidRPr="00EB77D8" w:rsidRDefault="001B6C79" w:rsidP="003A1636">
            <w:pPr>
              <w:jc w:val="both"/>
            </w:pPr>
            <w:r w:rsidRPr="00EB77D8">
              <w:t>3</w:t>
            </w:r>
          </w:p>
        </w:tc>
        <w:tc>
          <w:tcPr>
            <w:tcW w:w="4729" w:type="dxa"/>
            <w:vAlign w:val="center"/>
          </w:tcPr>
          <w:p w14:paraId="2BDC1291" w14:textId="77777777" w:rsidR="001B6C79" w:rsidRPr="00EB77D8" w:rsidRDefault="001B6C79" w:rsidP="003A1636">
            <w:pPr>
              <w:jc w:val="both"/>
            </w:pPr>
            <w:r w:rsidRPr="00EB77D8">
              <w:t>Sceaux, marteaux, massettes</w:t>
            </w:r>
          </w:p>
        </w:tc>
        <w:tc>
          <w:tcPr>
            <w:tcW w:w="657" w:type="dxa"/>
            <w:vAlign w:val="center"/>
          </w:tcPr>
          <w:p w14:paraId="34C11D04" w14:textId="77777777" w:rsidR="001B6C79" w:rsidRPr="00EB77D8" w:rsidRDefault="001B6C79" w:rsidP="003A1636">
            <w:pPr>
              <w:jc w:val="both"/>
            </w:pPr>
            <w:proofErr w:type="spellStart"/>
            <w:r w:rsidRPr="00EB77D8">
              <w:t>ens</w:t>
            </w:r>
            <w:proofErr w:type="spellEnd"/>
          </w:p>
        </w:tc>
        <w:tc>
          <w:tcPr>
            <w:tcW w:w="993" w:type="dxa"/>
          </w:tcPr>
          <w:p w14:paraId="6F830235" w14:textId="77777777" w:rsidR="001B6C79" w:rsidRPr="00EB77D8" w:rsidRDefault="001B6C79" w:rsidP="003A1636">
            <w:pPr>
              <w:jc w:val="both"/>
              <w:rPr>
                <w:b/>
                <w:bCs/>
              </w:rPr>
            </w:pPr>
          </w:p>
        </w:tc>
        <w:tc>
          <w:tcPr>
            <w:tcW w:w="992" w:type="dxa"/>
          </w:tcPr>
          <w:p w14:paraId="0FF8B0B4" w14:textId="77777777" w:rsidR="001B6C79" w:rsidRPr="00EB77D8" w:rsidRDefault="001B6C79" w:rsidP="003A1636">
            <w:pPr>
              <w:jc w:val="both"/>
              <w:rPr>
                <w:b/>
                <w:bCs/>
              </w:rPr>
            </w:pPr>
          </w:p>
        </w:tc>
        <w:tc>
          <w:tcPr>
            <w:tcW w:w="2268" w:type="dxa"/>
          </w:tcPr>
          <w:p w14:paraId="529FB032" w14:textId="77777777" w:rsidR="001B6C79" w:rsidRPr="00EB77D8" w:rsidRDefault="001B6C79" w:rsidP="003A1636">
            <w:pPr>
              <w:jc w:val="both"/>
              <w:rPr>
                <w:b/>
                <w:bCs/>
              </w:rPr>
            </w:pPr>
          </w:p>
        </w:tc>
      </w:tr>
      <w:tr w:rsidR="001B6C79" w:rsidRPr="00EB77D8" w14:paraId="099553E3" w14:textId="77777777" w:rsidTr="00552800">
        <w:trPr>
          <w:trHeight w:val="340"/>
        </w:trPr>
        <w:tc>
          <w:tcPr>
            <w:tcW w:w="567" w:type="dxa"/>
            <w:vAlign w:val="center"/>
          </w:tcPr>
          <w:p w14:paraId="0E8F54F9" w14:textId="77777777" w:rsidR="001B6C79" w:rsidRPr="00EB77D8" w:rsidRDefault="001B6C79" w:rsidP="003A1636">
            <w:pPr>
              <w:jc w:val="both"/>
            </w:pPr>
            <w:r w:rsidRPr="00EB77D8">
              <w:rPr>
                <w:b/>
                <w:bCs/>
              </w:rPr>
              <w:t>B2</w:t>
            </w:r>
          </w:p>
        </w:tc>
        <w:tc>
          <w:tcPr>
            <w:tcW w:w="4729" w:type="dxa"/>
            <w:vAlign w:val="center"/>
          </w:tcPr>
          <w:p w14:paraId="2BBB9040" w14:textId="77777777" w:rsidR="001B6C79" w:rsidRPr="00EB77D8" w:rsidRDefault="001B6C79" w:rsidP="003A1636">
            <w:pPr>
              <w:jc w:val="both"/>
            </w:pPr>
            <w:r w:rsidRPr="00EB77D8">
              <w:rPr>
                <w:b/>
                <w:bCs/>
              </w:rPr>
              <w:t>Matériels de menuiserie bois</w:t>
            </w:r>
          </w:p>
        </w:tc>
        <w:tc>
          <w:tcPr>
            <w:tcW w:w="657" w:type="dxa"/>
            <w:vAlign w:val="center"/>
          </w:tcPr>
          <w:p w14:paraId="5599BF24" w14:textId="77777777" w:rsidR="001B6C79" w:rsidRPr="00EB77D8" w:rsidRDefault="001B6C79" w:rsidP="003A1636">
            <w:pPr>
              <w:jc w:val="both"/>
            </w:pPr>
          </w:p>
        </w:tc>
        <w:tc>
          <w:tcPr>
            <w:tcW w:w="993" w:type="dxa"/>
          </w:tcPr>
          <w:p w14:paraId="0646A465" w14:textId="77777777" w:rsidR="001B6C79" w:rsidRPr="00EB77D8" w:rsidRDefault="001B6C79" w:rsidP="003A1636">
            <w:pPr>
              <w:jc w:val="both"/>
              <w:rPr>
                <w:b/>
                <w:bCs/>
              </w:rPr>
            </w:pPr>
          </w:p>
        </w:tc>
        <w:tc>
          <w:tcPr>
            <w:tcW w:w="992" w:type="dxa"/>
          </w:tcPr>
          <w:p w14:paraId="5F1D61C6" w14:textId="77777777" w:rsidR="001B6C79" w:rsidRPr="00EB77D8" w:rsidRDefault="001B6C79" w:rsidP="003A1636">
            <w:pPr>
              <w:jc w:val="both"/>
              <w:rPr>
                <w:b/>
                <w:bCs/>
              </w:rPr>
            </w:pPr>
          </w:p>
        </w:tc>
        <w:tc>
          <w:tcPr>
            <w:tcW w:w="2268" w:type="dxa"/>
          </w:tcPr>
          <w:p w14:paraId="053CD3C8" w14:textId="77777777" w:rsidR="001B6C79" w:rsidRPr="00EB77D8" w:rsidRDefault="001B6C79" w:rsidP="003A1636">
            <w:pPr>
              <w:jc w:val="both"/>
              <w:rPr>
                <w:b/>
                <w:bCs/>
              </w:rPr>
            </w:pPr>
          </w:p>
        </w:tc>
      </w:tr>
      <w:tr w:rsidR="001B6C79" w:rsidRPr="00EB77D8" w14:paraId="17BD8831" w14:textId="77777777" w:rsidTr="00552800">
        <w:trPr>
          <w:trHeight w:val="340"/>
        </w:trPr>
        <w:tc>
          <w:tcPr>
            <w:tcW w:w="567" w:type="dxa"/>
            <w:vAlign w:val="center"/>
          </w:tcPr>
          <w:p w14:paraId="40BFCFBB" w14:textId="77777777" w:rsidR="001B6C79" w:rsidRPr="00EB77D8" w:rsidRDefault="001B6C79" w:rsidP="003A1636">
            <w:pPr>
              <w:jc w:val="both"/>
            </w:pPr>
            <w:r w:rsidRPr="00EB77D8">
              <w:t>1</w:t>
            </w:r>
          </w:p>
        </w:tc>
        <w:tc>
          <w:tcPr>
            <w:tcW w:w="4729" w:type="dxa"/>
            <w:vAlign w:val="center"/>
          </w:tcPr>
          <w:p w14:paraId="19910F7A" w14:textId="77777777" w:rsidR="001B6C79" w:rsidRPr="00EB77D8" w:rsidRDefault="001B6C79" w:rsidP="003A1636">
            <w:pPr>
              <w:jc w:val="both"/>
            </w:pPr>
            <w:r w:rsidRPr="00EB77D8">
              <w:t>Pied de biche (arrache clous)</w:t>
            </w:r>
          </w:p>
        </w:tc>
        <w:tc>
          <w:tcPr>
            <w:tcW w:w="657" w:type="dxa"/>
            <w:vAlign w:val="center"/>
          </w:tcPr>
          <w:p w14:paraId="6D0B8D4A" w14:textId="77777777" w:rsidR="001B6C79" w:rsidRPr="00EB77D8" w:rsidRDefault="001B6C79" w:rsidP="003A1636">
            <w:pPr>
              <w:jc w:val="both"/>
            </w:pPr>
            <w:r w:rsidRPr="00EB77D8">
              <w:t>02</w:t>
            </w:r>
          </w:p>
        </w:tc>
        <w:tc>
          <w:tcPr>
            <w:tcW w:w="993" w:type="dxa"/>
          </w:tcPr>
          <w:p w14:paraId="6F384525" w14:textId="77777777" w:rsidR="001B6C79" w:rsidRPr="00EB77D8" w:rsidRDefault="001B6C79" w:rsidP="003A1636">
            <w:pPr>
              <w:jc w:val="both"/>
              <w:rPr>
                <w:b/>
                <w:bCs/>
              </w:rPr>
            </w:pPr>
          </w:p>
        </w:tc>
        <w:tc>
          <w:tcPr>
            <w:tcW w:w="992" w:type="dxa"/>
          </w:tcPr>
          <w:p w14:paraId="5CC1809E" w14:textId="77777777" w:rsidR="001B6C79" w:rsidRPr="00EB77D8" w:rsidRDefault="001B6C79" w:rsidP="003A1636">
            <w:pPr>
              <w:jc w:val="both"/>
              <w:rPr>
                <w:b/>
                <w:bCs/>
              </w:rPr>
            </w:pPr>
          </w:p>
        </w:tc>
        <w:tc>
          <w:tcPr>
            <w:tcW w:w="2268" w:type="dxa"/>
          </w:tcPr>
          <w:p w14:paraId="0670280F" w14:textId="77777777" w:rsidR="001B6C79" w:rsidRPr="00EB77D8" w:rsidRDefault="001B6C79" w:rsidP="003A1636">
            <w:pPr>
              <w:jc w:val="both"/>
              <w:rPr>
                <w:b/>
                <w:bCs/>
              </w:rPr>
            </w:pPr>
          </w:p>
        </w:tc>
      </w:tr>
      <w:tr w:rsidR="001B6C79" w:rsidRPr="00EB77D8" w14:paraId="1A0D4571" w14:textId="77777777" w:rsidTr="00552800">
        <w:trPr>
          <w:trHeight w:val="340"/>
        </w:trPr>
        <w:tc>
          <w:tcPr>
            <w:tcW w:w="567" w:type="dxa"/>
            <w:vAlign w:val="center"/>
          </w:tcPr>
          <w:p w14:paraId="5D1E70E1" w14:textId="77777777" w:rsidR="001B6C79" w:rsidRPr="00EB77D8" w:rsidRDefault="001B6C79" w:rsidP="003A1636">
            <w:pPr>
              <w:jc w:val="both"/>
            </w:pPr>
            <w:r w:rsidRPr="00EB77D8">
              <w:t>2</w:t>
            </w:r>
          </w:p>
        </w:tc>
        <w:tc>
          <w:tcPr>
            <w:tcW w:w="4729" w:type="dxa"/>
            <w:vAlign w:val="center"/>
          </w:tcPr>
          <w:p w14:paraId="73DD409A" w14:textId="2CA65CD1" w:rsidR="001B6C79" w:rsidRPr="00EB77D8" w:rsidRDefault="002E014B" w:rsidP="003A1636">
            <w:pPr>
              <w:jc w:val="both"/>
            </w:pPr>
            <w:r w:rsidRPr="00EB77D8">
              <w:t>Scies</w:t>
            </w:r>
          </w:p>
        </w:tc>
        <w:tc>
          <w:tcPr>
            <w:tcW w:w="657" w:type="dxa"/>
            <w:vAlign w:val="center"/>
          </w:tcPr>
          <w:p w14:paraId="0A043E1F" w14:textId="77777777" w:rsidR="001B6C79" w:rsidRPr="00EB77D8" w:rsidRDefault="001B6C79" w:rsidP="003A1636">
            <w:pPr>
              <w:jc w:val="both"/>
            </w:pPr>
            <w:r w:rsidRPr="00EB77D8">
              <w:t>02</w:t>
            </w:r>
          </w:p>
        </w:tc>
        <w:tc>
          <w:tcPr>
            <w:tcW w:w="993" w:type="dxa"/>
          </w:tcPr>
          <w:p w14:paraId="5FCFED92" w14:textId="77777777" w:rsidR="001B6C79" w:rsidRPr="00EB77D8" w:rsidRDefault="001B6C79" w:rsidP="003A1636">
            <w:pPr>
              <w:jc w:val="both"/>
              <w:rPr>
                <w:b/>
                <w:bCs/>
              </w:rPr>
            </w:pPr>
          </w:p>
        </w:tc>
        <w:tc>
          <w:tcPr>
            <w:tcW w:w="992" w:type="dxa"/>
          </w:tcPr>
          <w:p w14:paraId="46D9F0BA" w14:textId="77777777" w:rsidR="001B6C79" w:rsidRPr="00EB77D8" w:rsidRDefault="001B6C79" w:rsidP="003A1636">
            <w:pPr>
              <w:jc w:val="both"/>
              <w:rPr>
                <w:b/>
                <w:bCs/>
              </w:rPr>
            </w:pPr>
          </w:p>
        </w:tc>
        <w:tc>
          <w:tcPr>
            <w:tcW w:w="2268" w:type="dxa"/>
          </w:tcPr>
          <w:p w14:paraId="31F4DE9F" w14:textId="77777777" w:rsidR="001B6C79" w:rsidRPr="00EB77D8" w:rsidRDefault="001B6C79" w:rsidP="003A1636">
            <w:pPr>
              <w:jc w:val="both"/>
              <w:rPr>
                <w:b/>
                <w:bCs/>
              </w:rPr>
            </w:pPr>
          </w:p>
        </w:tc>
      </w:tr>
      <w:tr w:rsidR="001B6C79" w:rsidRPr="00EB77D8" w14:paraId="02CEB85C" w14:textId="77777777" w:rsidTr="00552800">
        <w:trPr>
          <w:trHeight w:val="340"/>
        </w:trPr>
        <w:tc>
          <w:tcPr>
            <w:tcW w:w="567" w:type="dxa"/>
            <w:vAlign w:val="center"/>
          </w:tcPr>
          <w:p w14:paraId="0A2DC510" w14:textId="77777777" w:rsidR="001B6C79" w:rsidRPr="00EB77D8" w:rsidRDefault="001B6C79" w:rsidP="003A1636">
            <w:pPr>
              <w:jc w:val="both"/>
            </w:pPr>
            <w:r w:rsidRPr="00EB77D8">
              <w:t>3</w:t>
            </w:r>
          </w:p>
        </w:tc>
        <w:tc>
          <w:tcPr>
            <w:tcW w:w="4729" w:type="dxa"/>
            <w:vAlign w:val="center"/>
          </w:tcPr>
          <w:p w14:paraId="18EDB575" w14:textId="77777777" w:rsidR="001B6C79" w:rsidRPr="00EB77D8" w:rsidRDefault="001B6C79" w:rsidP="003A1636">
            <w:pPr>
              <w:jc w:val="both"/>
            </w:pPr>
            <w:r w:rsidRPr="00EB77D8">
              <w:t>Rabot, chignole, ciseaux</w:t>
            </w:r>
          </w:p>
        </w:tc>
        <w:tc>
          <w:tcPr>
            <w:tcW w:w="657" w:type="dxa"/>
            <w:vAlign w:val="center"/>
          </w:tcPr>
          <w:p w14:paraId="7256F748" w14:textId="77777777" w:rsidR="001B6C79" w:rsidRPr="00EB77D8" w:rsidRDefault="001B6C79" w:rsidP="003A1636">
            <w:pPr>
              <w:jc w:val="both"/>
            </w:pPr>
            <w:proofErr w:type="spellStart"/>
            <w:r w:rsidRPr="00EB77D8">
              <w:t>ens</w:t>
            </w:r>
            <w:proofErr w:type="spellEnd"/>
          </w:p>
        </w:tc>
        <w:tc>
          <w:tcPr>
            <w:tcW w:w="993" w:type="dxa"/>
          </w:tcPr>
          <w:p w14:paraId="0D5984B0" w14:textId="77777777" w:rsidR="001B6C79" w:rsidRPr="00EB77D8" w:rsidRDefault="001B6C79" w:rsidP="003A1636">
            <w:pPr>
              <w:jc w:val="both"/>
              <w:rPr>
                <w:b/>
                <w:bCs/>
              </w:rPr>
            </w:pPr>
          </w:p>
        </w:tc>
        <w:tc>
          <w:tcPr>
            <w:tcW w:w="992" w:type="dxa"/>
          </w:tcPr>
          <w:p w14:paraId="3E440D68" w14:textId="77777777" w:rsidR="001B6C79" w:rsidRPr="00EB77D8" w:rsidRDefault="001B6C79" w:rsidP="003A1636">
            <w:pPr>
              <w:jc w:val="both"/>
              <w:rPr>
                <w:b/>
                <w:bCs/>
              </w:rPr>
            </w:pPr>
          </w:p>
        </w:tc>
        <w:tc>
          <w:tcPr>
            <w:tcW w:w="2268" w:type="dxa"/>
          </w:tcPr>
          <w:p w14:paraId="53C334D5" w14:textId="77777777" w:rsidR="001B6C79" w:rsidRPr="00EB77D8" w:rsidRDefault="001B6C79" w:rsidP="003A1636">
            <w:pPr>
              <w:jc w:val="both"/>
              <w:rPr>
                <w:b/>
                <w:bCs/>
              </w:rPr>
            </w:pPr>
          </w:p>
        </w:tc>
      </w:tr>
      <w:tr w:rsidR="001B6C79" w:rsidRPr="00EB77D8" w14:paraId="1FA95FF4" w14:textId="77777777" w:rsidTr="00552800">
        <w:trPr>
          <w:trHeight w:val="340"/>
        </w:trPr>
        <w:tc>
          <w:tcPr>
            <w:tcW w:w="567" w:type="dxa"/>
            <w:vAlign w:val="center"/>
          </w:tcPr>
          <w:p w14:paraId="4F8340E4" w14:textId="77777777" w:rsidR="001B6C79" w:rsidRPr="00EB77D8" w:rsidRDefault="001B6C79" w:rsidP="003A1636">
            <w:pPr>
              <w:jc w:val="both"/>
            </w:pPr>
            <w:r w:rsidRPr="00EB77D8">
              <w:rPr>
                <w:b/>
                <w:bCs/>
              </w:rPr>
              <w:t>B3</w:t>
            </w:r>
          </w:p>
        </w:tc>
        <w:tc>
          <w:tcPr>
            <w:tcW w:w="4729" w:type="dxa"/>
            <w:vAlign w:val="center"/>
          </w:tcPr>
          <w:p w14:paraId="795D4FC1" w14:textId="69D7A4CF" w:rsidR="001B6C79" w:rsidRPr="00EB77D8" w:rsidRDefault="002E014B" w:rsidP="003A1636">
            <w:pPr>
              <w:jc w:val="both"/>
            </w:pPr>
            <w:r w:rsidRPr="00EB77D8">
              <w:rPr>
                <w:b/>
                <w:bCs/>
              </w:rPr>
              <w:t>Autre Matériel</w:t>
            </w:r>
            <w:r w:rsidR="001B6C79" w:rsidRPr="00EB77D8">
              <w:rPr>
                <w:b/>
                <w:bCs/>
              </w:rPr>
              <w:t xml:space="preserve">   </w:t>
            </w:r>
          </w:p>
        </w:tc>
        <w:tc>
          <w:tcPr>
            <w:tcW w:w="657" w:type="dxa"/>
            <w:vAlign w:val="center"/>
          </w:tcPr>
          <w:p w14:paraId="0BC9A9A9" w14:textId="77777777" w:rsidR="001B6C79" w:rsidRPr="00EB77D8" w:rsidRDefault="001B6C79" w:rsidP="003A1636">
            <w:pPr>
              <w:jc w:val="both"/>
            </w:pPr>
          </w:p>
        </w:tc>
        <w:tc>
          <w:tcPr>
            <w:tcW w:w="993" w:type="dxa"/>
          </w:tcPr>
          <w:p w14:paraId="527E6653" w14:textId="77777777" w:rsidR="001B6C79" w:rsidRPr="00EB77D8" w:rsidRDefault="001B6C79" w:rsidP="003A1636">
            <w:pPr>
              <w:jc w:val="both"/>
              <w:rPr>
                <w:b/>
                <w:bCs/>
              </w:rPr>
            </w:pPr>
          </w:p>
        </w:tc>
        <w:tc>
          <w:tcPr>
            <w:tcW w:w="992" w:type="dxa"/>
          </w:tcPr>
          <w:p w14:paraId="56286541" w14:textId="77777777" w:rsidR="001B6C79" w:rsidRPr="00EB77D8" w:rsidRDefault="001B6C79" w:rsidP="003A1636">
            <w:pPr>
              <w:jc w:val="both"/>
              <w:rPr>
                <w:b/>
                <w:bCs/>
              </w:rPr>
            </w:pPr>
          </w:p>
        </w:tc>
        <w:tc>
          <w:tcPr>
            <w:tcW w:w="2268" w:type="dxa"/>
          </w:tcPr>
          <w:p w14:paraId="66C1460D" w14:textId="77777777" w:rsidR="001B6C79" w:rsidRPr="00EB77D8" w:rsidRDefault="001B6C79" w:rsidP="003A1636">
            <w:pPr>
              <w:jc w:val="both"/>
              <w:rPr>
                <w:b/>
                <w:bCs/>
              </w:rPr>
            </w:pPr>
          </w:p>
        </w:tc>
      </w:tr>
      <w:tr w:rsidR="001B6C79" w:rsidRPr="00EB77D8" w14:paraId="53727BD9" w14:textId="77777777" w:rsidTr="00552800">
        <w:trPr>
          <w:trHeight w:val="340"/>
        </w:trPr>
        <w:tc>
          <w:tcPr>
            <w:tcW w:w="567" w:type="dxa"/>
            <w:vAlign w:val="center"/>
          </w:tcPr>
          <w:p w14:paraId="3FD2D773" w14:textId="77777777" w:rsidR="001B6C79" w:rsidRPr="00EB77D8" w:rsidRDefault="001B6C79" w:rsidP="003A1636">
            <w:pPr>
              <w:jc w:val="both"/>
            </w:pPr>
            <w:r w:rsidRPr="00EB77D8">
              <w:t>1</w:t>
            </w:r>
          </w:p>
        </w:tc>
        <w:tc>
          <w:tcPr>
            <w:tcW w:w="4729" w:type="dxa"/>
            <w:vAlign w:val="center"/>
          </w:tcPr>
          <w:p w14:paraId="16A03F61" w14:textId="77777777" w:rsidR="001B6C79" w:rsidRPr="00EB77D8" w:rsidRDefault="001B6C79" w:rsidP="003A1636">
            <w:pPr>
              <w:jc w:val="both"/>
            </w:pPr>
            <w:r w:rsidRPr="00EB77D8">
              <w:t xml:space="preserve">Marteau piqueur </w:t>
            </w:r>
          </w:p>
        </w:tc>
        <w:tc>
          <w:tcPr>
            <w:tcW w:w="657" w:type="dxa"/>
            <w:vAlign w:val="center"/>
          </w:tcPr>
          <w:p w14:paraId="1CAC3598" w14:textId="77777777" w:rsidR="001B6C79" w:rsidRPr="00EB77D8" w:rsidRDefault="001B6C79" w:rsidP="003A1636">
            <w:pPr>
              <w:jc w:val="both"/>
            </w:pPr>
            <w:r w:rsidRPr="00EB77D8">
              <w:t>01</w:t>
            </w:r>
          </w:p>
        </w:tc>
        <w:tc>
          <w:tcPr>
            <w:tcW w:w="993" w:type="dxa"/>
          </w:tcPr>
          <w:p w14:paraId="1590DB64" w14:textId="77777777" w:rsidR="001B6C79" w:rsidRPr="00EB77D8" w:rsidRDefault="001B6C79" w:rsidP="003A1636">
            <w:pPr>
              <w:jc w:val="both"/>
              <w:rPr>
                <w:b/>
                <w:bCs/>
              </w:rPr>
            </w:pPr>
          </w:p>
        </w:tc>
        <w:tc>
          <w:tcPr>
            <w:tcW w:w="992" w:type="dxa"/>
          </w:tcPr>
          <w:p w14:paraId="713D56A1" w14:textId="77777777" w:rsidR="001B6C79" w:rsidRPr="00EB77D8" w:rsidRDefault="001B6C79" w:rsidP="003A1636">
            <w:pPr>
              <w:jc w:val="both"/>
              <w:rPr>
                <w:b/>
                <w:bCs/>
              </w:rPr>
            </w:pPr>
          </w:p>
        </w:tc>
        <w:tc>
          <w:tcPr>
            <w:tcW w:w="2268" w:type="dxa"/>
          </w:tcPr>
          <w:p w14:paraId="59314D62" w14:textId="77777777" w:rsidR="001B6C79" w:rsidRPr="00EB77D8" w:rsidRDefault="001B6C79" w:rsidP="003A1636">
            <w:pPr>
              <w:jc w:val="both"/>
              <w:rPr>
                <w:b/>
                <w:bCs/>
              </w:rPr>
            </w:pPr>
          </w:p>
        </w:tc>
      </w:tr>
      <w:tr w:rsidR="001B6C79" w:rsidRPr="00EB77D8" w14:paraId="0CB24E72" w14:textId="77777777" w:rsidTr="00552800">
        <w:trPr>
          <w:trHeight w:val="340"/>
        </w:trPr>
        <w:tc>
          <w:tcPr>
            <w:tcW w:w="567" w:type="dxa"/>
            <w:vAlign w:val="center"/>
          </w:tcPr>
          <w:p w14:paraId="6A06061A" w14:textId="77777777" w:rsidR="001B6C79" w:rsidRPr="00EB77D8" w:rsidRDefault="001B6C79" w:rsidP="003A1636">
            <w:pPr>
              <w:jc w:val="both"/>
            </w:pPr>
            <w:r w:rsidRPr="00EB77D8">
              <w:t>2</w:t>
            </w:r>
          </w:p>
        </w:tc>
        <w:tc>
          <w:tcPr>
            <w:tcW w:w="4729" w:type="dxa"/>
            <w:vAlign w:val="center"/>
          </w:tcPr>
          <w:p w14:paraId="0424FE39" w14:textId="77777777" w:rsidR="001B6C79" w:rsidRPr="00EB77D8" w:rsidRDefault="001B6C79" w:rsidP="003A1636">
            <w:pPr>
              <w:jc w:val="both"/>
            </w:pPr>
            <w:r w:rsidRPr="00EB77D8">
              <w:t>Compacteur manuel</w:t>
            </w:r>
          </w:p>
        </w:tc>
        <w:tc>
          <w:tcPr>
            <w:tcW w:w="657" w:type="dxa"/>
            <w:vAlign w:val="center"/>
          </w:tcPr>
          <w:p w14:paraId="1A397DF7" w14:textId="77777777" w:rsidR="001B6C79" w:rsidRPr="00EB77D8" w:rsidRDefault="001B6C79" w:rsidP="003A1636">
            <w:pPr>
              <w:jc w:val="both"/>
            </w:pPr>
            <w:r w:rsidRPr="00EB77D8">
              <w:t>01</w:t>
            </w:r>
          </w:p>
        </w:tc>
        <w:tc>
          <w:tcPr>
            <w:tcW w:w="993" w:type="dxa"/>
          </w:tcPr>
          <w:p w14:paraId="2AA23B7B" w14:textId="77777777" w:rsidR="001B6C79" w:rsidRPr="00EB77D8" w:rsidRDefault="001B6C79" w:rsidP="003A1636">
            <w:pPr>
              <w:jc w:val="both"/>
              <w:rPr>
                <w:b/>
                <w:bCs/>
              </w:rPr>
            </w:pPr>
          </w:p>
        </w:tc>
        <w:tc>
          <w:tcPr>
            <w:tcW w:w="992" w:type="dxa"/>
          </w:tcPr>
          <w:p w14:paraId="2CD0B3DA" w14:textId="77777777" w:rsidR="001B6C79" w:rsidRPr="00EB77D8" w:rsidRDefault="001B6C79" w:rsidP="003A1636">
            <w:pPr>
              <w:jc w:val="both"/>
              <w:rPr>
                <w:b/>
                <w:bCs/>
              </w:rPr>
            </w:pPr>
          </w:p>
        </w:tc>
        <w:tc>
          <w:tcPr>
            <w:tcW w:w="2268" w:type="dxa"/>
          </w:tcPr>
          <w:p w14:paraId="5D9087B0" w14:textId="77777777" w:rsidR="001B6C79" w:rsidRPr="00EB77D8" w:rsidRDefault="001B6C79" w:rsidP="003A1636">
            <w:pPr>
              <w:jc w:val="both"/>
              <w:rPr>
                <w:b/>
                <w:bCs/>
              </w:rPr>
            </w:pPr>
          </w:p>
        </w:tc>
      </w:tr>
      <w:tr w:rsidR="001B6C79" w:rsidRPr="00EB77D8" w14:paraId="7D2F5DCF" w14:textId="77777777" w:rsidTr="00552800">
        <w:trPr>
          <w:trHeight w:val="340"/>
        </w:trPr>
        <w:tc>
          <w:tcPr>
            <w:tcW w:w="567" w:type="dxa"/>
            <w:vAlign w:val="center"/>
          </w:tcPr>
          <w:p w14:paraId="2F782748" w14:textId="77777777" w:rsidR="001B6C79" w:rsidRPr="00EB77D8" w:rsidRDefault="001B6C79" w:rsidP="003A1636">
            <w:pPr>
              <w:jc w:val="both"/>
            </w:pPr>
            <w:r w:rsidRPr="00EB77D8">
              <w:lastRenderedPageBreak/>
              <w:t>3</w:t>
            </w:r>
          </w:p>
        </w:tc>
        <w:tc>
          <w:tcPr>
            <w:tcW w:w="4729" w:type="dxa"/>
            <w:vAlign w:val="center"/>
          </w:tcPr>
          <w:p w14:paraId="2F87D404" w14:textId="77777777" w:rsidR="001B6C79" w:rsidRPr="00EB77D8" w:rsidRDefault="001B6C79" w:rsidP="003A1636">
            <w:pPr>
              <w:jc w:val="both"/>
            </w:pPr>
            <w:r w:rsidRPr="00EB77D8">
              <w:t>Vibreur</w:t>
            </w:r>
          </w:p>
        </w:tc>
        <w:tc>
          <w:tcPr>
            <w:tcW w:w="657" w:type="dxa"/>
            <w:vAlign w:val="center"/>
          </w:tcPr>
          <w:p w14:paraId="08DD75A6" w14:textId="77777777" w:rsidR="001B6C79" w:rsidRPr="00EB77D8" w:rsidRDefault="001B6C79" w:rsidP="003A1636">
            <w:pPr>
              <w:jc w:val="both"/>
            </w:pPr>
            <w:r w:rsidRPr="00EB77D8">
              <w:t>01</w:t>
            </w:r>
          </w:p>
        </w:tc>
        <w:tc>
          <w:tcPr>
            <w:tcW w:w="993" w:type="dxa"/>
          </w:tcPr>
          <w:p w14:paraId="32F70CC4" w14:textId="77777777" w:rsidR="001B6C79" w:rsidRPr="00EB77D8" w:rsidRDefault="001B6C79" w:rsidP="003A1636">
            <w:pPr>
              <w:jc w:val="both"/>
              <w:rPr>
                <w:b/>
                <w:bCs/>
              </w:rPr>
            </w:pPr>
          </w:p>
        </w:tc>
        <w:tc>
          <w:tcPr>
            <w:tcW w:w="992" w:type="dxa"/>
          </w:tcPr>
          <w:p w14:paraId="4AB17C2A" w14:textId="77777777" w:rsidR="001B6C79" w:rsidRPr="00EB77D8" w:rsidRDefault="001B6C79" w:rsidP="003A1636">
            <w:pPr>
              <w:jc w:val="both"/>
              <w:rPr>
                <w:b/>
                <w:bCs/>
              </w:rPr>
            </w:pPr>
          </w:p>
        </w:tc>
        <w:tc>
          <w:tcPr>
            <w:tcW w:w="2268" w:type="dxa"/>
          </w:tcPr>
          <w:p w14:paraId="15F5439B" w14:textId="77777777" w:rsidR="001B6C79" w:rsidRPr="00EB77D8" w:rsidRDefault="001B6C79" w:rsidP="003A1636">
            <w:pPr>
              <w:jc w:val="both"/>
              <w:rPr>
                <w:b/>
                <w:bCs/>
              </w:rPr>
            </w:pPr>
          </w:p>
        </w:tc>
      </w:tr>
      <w:tr w:rsidR="001B6C79" w:rsidRPr="00EB77D8" w14:paraId="38FE7536" w14:textId="77777777" w:rsidTr="00552800">
        <w:trPr>
          <w:trHeight w:val="340"/>
        </w:trPr>
        <w:tc>
          <w:tcPr>
            <w:tcW w:w="567" w:type="dxa"/>
            <w:vAlign w:val="center"/>
          </w:tcPr>
          <w:p w14:paraId="1D2EB980" w14:textId="77777777" w:rsidR="001B6C79" w:rsidRPr="00EB77D8" w:rsidRDefault="001B6C79" w:rsidP="003A1636">
            <w:pPr>
              <w:jc w:val="both"/>
            </w:pPr>
          </w:p>
        </w:tc>
        <w:tc>
          <w:tcPr>
            <w:tcW w:w="4729" w:type="dxa"/>
            <w:vAlign w:val="center"/>
          </w:tcPr>
          <w:p w14:paraId="248F1B2C" w14:textId="77777777" w:rsidR="001B6C79" w:rsidRPr="00EB77D8" w:rsidRDefault="001B6C79" w:rsidP="003A1636">
            <w:pPr>
              <w:jc w:val="both"/>
            </w:pPr>
            <w:r w:rsidRPr="00EB77D8">
              <w:rPr>
                <w:b/>
                <w:bCs/>
              </w:rPr>
              <w:t>TOTAL (Sur 11)</w:t>
            </w:r>
          </w:p>
        </w:tc>
        <w:tc>
          <w:tcPr>
            <w:tcW w:w="657" w:type="dxa"/>
            <w:vAlign w:val="center"/>
          </w:tcPr>
          <w:p w14:paraId="21123F41" w14:textId="77777777" w:rsidR="001B6C79" w:rsidRPr="00EB77D8" w:rsidRDefault="001B6C79" w:rsidP="003A1636">
            <w:pPr>
              <w:jc w:val="both"/>
            </w:pPr>
          </w:p>
        </w:tc>
        <w:tc>
          <w:tcPr>
            <w:tcW w:w="993" w:type="dxa"/>
          </w:tcPr>
          <w:p w14:paraId="5411530A" w14:textId="77777777" w:rsidR="001B6C79" w:rsidRPr="00EB77D8" w:rsidRDefault="001B6C79" w:rsidP="003A1636">
            <w:pPr>
              <w:jc w:val="both"/>
              <w:rPr>
                <w:b/>
                <w:bCs/>
              </w:rPr>
            </w:pPr>
          </w:p>
        </w:tc>
        <w:tc>
          <w:tcPr>
            <w:tcW w:w="992" w:type="dxa"/>
          </w:tcPr>
          <w:p w14:paraId="37AB89D7" w14:textId="77777777" w:rsidR="001B6C79" w:rsidRPr="00EB77D8" w:rsidRDefault="001B6C79" w:rsidP="003A1636">
            <w:pPr>
              <w:jc w:val="both"/>
              <w:rPr>
                <w:b/>
                <w:bCs/>
              </w:rPr>
            </w:pPr>
          </w:p>
        </w:tc>
        <w:tc>
          <w:tcPr>
            <w:tcW w:w="2268" w:type="dxa"/>
          </w:tcPr>
          <w:p w14:paraId="4AD3C376" w14:textId="77777777" w:rsidR="001B6C79" w:rsidRPr="00EB77D8" w:rsidRDefault="001B6C79" w:rsidP="003A1636">
            <w:pPr>
              <w:jc w:val="both"/>
              <w:rPr>
                <w:b/>
                <w:bCs/>
              </w:rPr>
            </w:pPr>
          </w:p>
        </w:tc>
      </w:tr>
    </w:tbl>
    <w:p w14:paraId="5F1D77F1" w14:textId="77777777" w:rsidR="002E014B" w:rsidRPr="00033BF5" w:rsidRDefault="002E014B" w:rsidP="00FF55AC">
      <w:pPr>
        <w:rPr>
          <w:b/>
          <w:bCs/>
        </w:rPr>
      </w:pPr>
    </w:p>
    <w:p w14:paraId="6EE0DCC9" w14:textId="68B96CBB" w:rsidR="00FF55AC" w:rsidRPr="00033BF5" w:rsidRDefault="00FF55AC" w:rsidP="00FF55AC">
      <w:pPr>
        <w:rPr>
          <w:b/>
          <w:bCs/>
        </w:rPr>
      </w:pPr>
      <w:r w:rsidRPr="00033BF5">
        <w:rPr>
          <w:b/>
          <w:bCs/>
        </w:rPr>
        <w:t xml:space="preserve">VI </w:t>
      </w:r>
      <w:r w:rsidR="002E014B" w:rsidRPr="00033BF5">
        <w:rPr>
          <w:b/>
          <w:bCs/>
        </w:rPr>
        <w:t>– PREUVES</w:t>
      </w:r>
      <w:r w:rsidRPr="00033BF5">
        <w:rPr>
          <w:b/>
          <w:bCs/>
        </w:rPr>
        <w:t xml:space="preserve"> D’ACCEPTATION</w:t>
      </w:r>
    </w:p>
    <w:p w14:paraId="4382EE4D" w14:textId="77777777" w:rsidR="00FF55AC" w:rsidRPr="00033BF5" w:rsidRDefault="00FF55AC" w:rsidP="00FF55AC">
      <w:pPr>
        <w:rPr>
          <w:b/>
          <w:bC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FF55AC" w:rsidRPr="00033BF5" w14:paraId="10192A43" w14:textId="77777777" w:rsidTr="000D20D9">
        <w:tc>
          <w:tcPr>
            <w:tcW w:w="648" w:type="dxa"/>
            <w:vMerge w:val="restart"/>
            <w:vAlign w:val="center"/>
          </w:tcPr>
          <w:p w14:paraId="10FCCD60" w14:textId="77777777" w:rsidR="00FF55AC" w:rsidRPr="00033BF5" w:rsidRDefault="00FF55AC" w:rsidP="000D20D9">
            <w:pPr>
              <w:rPr>
                <w:b/>
                <w:bCs/>
              </w:rPr>
            </w:pPr>
            <w:r w:rsidRPr="00033BF5">
              <w:rPr>
                <w:b/>
                <w:bCs/>
              </w:rPr>
              <w:t>N°</w:t>
            </w:r>
          </w:p>
        </w:tc>
        <w:tc>
          <w:tcPr>
            <w:tcW w:w="5803" w:type="dxa"/>
            <w:vMerge w:val="restart"/>
            <w:vAlign w:val="center"/>
          </w:tcPr>
          <w:p w14:paraId="4D5FA7B4" w14:textId="77777777" w:rsidR="00FF55AC" w:rsidRPr="00033BF5" w:rsidRDefault="00FF55AC" w:rsidP="000D20D9">
            <w:pPr>
              <w:rPr>
                <w:b/>
                <w:bCs/>
              </w:rPr>
            </w:pPr>
            <w:r w:rsidRPr="00033BF5">
              <w:rPr>
                <w:b/>
                <w:bCs/>
              </w:rPr>
              <w:t>DESIGNATION</w:t>
            </w:r>
          </w:p>
        </w:tc>
        <w:tc>
          <w:tcPr>
            <w:tcW w:w="1985" w:type="dxa"/>
            <w:gridSpan w:val="2"/>
            <w:vAlign w:val="center"/>
          </w:tcPr>
          <w:p w14:paraId="69B17756" w14:textId="77777777" w:rsidR="00FF55AC" w:rsidRPr="00033BF5" w:rsidRDefault="00FF55AC" w:rsidP="000D20D9">
            <w:pPr>
              <w:rPr>
                <w:b/>
                <w:bCs/>
              </w:rPr>
            </w:pPr>
            <w:r w:rsidRPr="00033BF5">
              <w:rPr>
                <w:b/>
                <w:bCs/>
              </w:rPr>
              <w:t>EXISTENCE</w:t>
            </w:r>
          </w:p>
        </w:tc>
        <w:tc>
          <w:tcPr>
            <w:tcW w:w="2126" w:type="dxa"/>
            <w:vMerge w:val="restart"/>
            <w:vAlign w:val="center"/>
          </w:tcPr>
          <w:p w14:paraId="583BFB01" w14:textId="77777777" w:rsidR="00FF55AC" w:rsidRPr="00033BF5" w:rsidRDefault="00FF55AC" w:rsidP="000D20D9">
            <w:pPr>
              <w:rPr>
                <w:b/>
                <w:bCs/>
              </w:rPr>
            </w:pPr>
            <w:r w:rsidRPr="00033BF5">
              <w:rPr>
                <w:b/>
                <w:bCs/>
              </w:rPr>
              <w:t>OBSERVATIONS</w:t>
            </w:r>
          </w:p>
        </w:tc>
      </w:tr>
      <w:tr w:rsidR="00FF55AC" w:rsidRPr="00033BF5" w14:paraId="6F4D5A21" w14:textId="77777777" w:rsidTr="000D20D9">
        <w:tc>
          <w:tcPr>
            <w:tcW w:w="648" w:type="dxa"/>
            <w:vMerge/>
          </w:tcPr>
          <w:p w14:paraId="3076F819" w14:textId="77777777" w:rsidR="00FF55AC" w:rsidRPr="00033BF5" w:rsidRDefault="00FF55AC" w:rsidP="000D20D9">
            <w:pPr>
              <w:rPr>
                <w:b/>
                <w:bCs/>
              </w:rPr>
            </w:pPr>
          </w:p>
        </w:tc>
        <w:tc>
          <w:tcPr>
            <w:tcW w:w="5803" w:type="dxa"/>
            <w:vMerge/>
          </w:tcPr>
          <w:p w14:paraId="5F18B3EB" w14:textId="77777777" w:rsidR="00FF55AC" w:rsidRPr="00033BF5" w:rsidRDefault="00FF55AC" w:rsidP="000D20D9">
            <w:pPr>
              <w:rPr>
                <w:b/>
                <w:bCs/>
              </w:rPr>
            </w:pPr>
          </w:p>
        </w:tc>
        <w:tc>
          <w:tcPr>
            <w:tcW w:w="993" w:type="dxa"/>
            <w:vAlign w:val="center"/>
          </w:tcPr>
          <w:p w14:paraId="51BB1A3C" w14:textId="77777777" w:rsidR="00FF55AC" w:rsidRPr="00033BF5" w:rsidRDefault="00FF55AC" w:rsidP="000D20D9">
            <w:pPr>
              <w:rPr>
                <w:b/>
                <w:bCs/>
              </w:rPr>
            </w:pPr>
            <w:r w:rsidRPr="00033BF5">
              <w:rPr>
                <w:b/>
                <w:bCs/>
              </w:rPr>
              <w:t>NON</w:t>
            </w:r>
          </w:p>
        </w:tc>
        <w:tc>
          <w:tcPr>
            <w:tcW w:w="992" w:type="dxa"/>
            <w:vAlign w:val="center"/>
          </w:tcPr>
          <w:p w14:paraId="11EA3DCD" w14:textId="77777777" w:rsidR="00FF55AC" w:rsidRPr="00033BF5" w:rsidRDefault="00FF55AC" w:rsidP="000D20D9">
            <w:pPr>
              <w:rPr>
                <w:b/>
                <w:bCs/>
              </w:rPr>
            </w:pPr>
            <w:r w:rsidRPr="00033BF5">
              <w:rPr>
                <w:b/>
                <w:bCs/>
              </w:rPr>
              <w:t>OUI</w:t>
            </w:r>
          </w:p>
        </w:tc>
        <w:tc>
          <w:tcPr>
            <w:tcW w:w="2126" w:type="dxa"/>
            <w:vMerge/>
          </w:tcPr>
          <w:p w14:paraId="62519852" w14:textId="77777777" w:rsidR="00FF55AC" w:rsidRPr="00033BF5" w:rsidRDefault="00FF55AC" w:rsidP="000D20D9">
            <w:pPr>
              <w:rPr>
                <w:b/>
                <w:bCs/>
              </w:rPr>
            </w:pPr>
          </w:p>
        </w:tc>
      </w:tr>
      <w:tr w:rsidR="00FF55AC" w:rsidRPr="00033BF5" w14:paraId="3B1B769E" w14:textId="77777777" w:rsidTr="000D20D9">
        <w:trPr>
          <w:trHeight w:val="340"/>
        </w:trPr>
        <w:tc>
          <w:tcPr>
            <w:tcW w:w="648" w:type="dxa"/>
          </w:tcPr>
          <w:p w14:paraId="058783C0" w14:textId="77777777" w:rsidR="00FF55AC" w:rsidRPr="00033BF5" w:rsidRDefault="00FF55AC" w:rsidP="000D20D9">
            <w:pPr>
              <w:rPr>
                <w:b/>
              </w:rPr>
            </w:pPr>
            <w:r w:rsidRPr="00033BF5">
              <w:rPr>
                <w:b/>
              </w:rPr>
              <w:t>1</w:t>
            </w:r>
          </w:p>
        </w:tc>
        <w:tc>
          <w:tcPr>
            <w:tcW w:w="5803" w:type="dxa"/>
            <w:vAlign w:val="center"/>
          </w:tcPr>
          <w:p w14:paraId="3AD6159F" w14:textId="77777777" w:rsidR="00FF55AC" w:rsidRPr="00033BF5" w:rsidRDefault="00FF55AC" w:rsidP="000D20D9">
            <w:r w:rsidRPr="00033BF5">
              <w:t>Cahier de clauses administratives particulières complété, paraphé à chaque page et signé à la dernière page.</w:t>
            </w:r>
          </w:p>
        </w:tc>
        <w:tc>
          <w:tcPr>
            <w:tcW w:w="993" w:type="dxa"/>
          </w:tcPr>
          <w:p w14:paraId="4208496E" w14:textId="77777777" w:rsidR="00FF55AC" w:rsidRPr="00033BF5" w:rsidRDefault="00FF55AC" w:rsidP="000D20D9">
            <w:pPr>
              <w:rPr>
                <w:b/>
                <w:bCs/>
              </w:rPr>
            </w:pPr>
          </w:p>
        </w:tc>
        <w:tc>
          <w:tcPr>
            <w:tcW w:w="992" w:type="dxa"/>
          </w:tcPr>
          <w:p w14:paraId="52F5E48A" w14:textId="77777777" w:rsidR="00FF55AC" w:rsidRPr="00033BF5" w:rsidRDefault="00FF55AC" w:rsidP="000D20D9">
            <w:pPr>
              <w:rPr>
                <w:b/>
                <w:bCs/>
              </w:rPr>
            </w:pPr>
          </w:p>
        </w:tc>
        <w:tc>
          <w:tcPr>
            <w:tcW w:w="2126" w:type="dxa"/>
          </w:tcPr>
          <w:p w14:paraId="3E4D6B55" w14:textId="77777777" w:rsidR="00FF55AC" w:rsidRPr="00033BF5" w:rsidRDefault="00FF55AC" w:rsidP="000D20D9">
            <w:pPr>
              <w:rPr>
                <w:b/>
                <w:bCs/>
              </w:rPr>
            </w:pPr>
          </w:p>
        </w:tc>
      </w:tr>
      <w:tr w:rsidR="00FF55AC" w:rsidRPr="00033BF5" w14:paraId="0540B895" w14:textId="77777777" w:rsidTr="000D20D9">
        <w:trPr>
          <w:trHeight w:val="340"/>
        </w:trPr>
        <w:tc>
          <w:tcPr>
            <w:tcW w:w="648" w:type="dxa"/>
          </w:tcPr>
          <w:p w14:paraId="27A263F7" w14:textId="77777777" w:rsidR="00FF55AC" w:rsidRPr="00033BF5" w:rsidRDefault="00FF55AC" w:rsidP="000D20D9">
            <w:pPr>
              <w:rPr>
                <w:b/>
              </w:rPr>
            </w:pPr>
            <w:r w:rsidRPr="00033BF5">
              <w:rPr>
                <w:b/>
              </w:rPr>
              <w:t>2</w:t>
            </w:r>
          </w:p>
        </w:tc>
        <w:tc>
          <w:tcPr>
            <w:tcW w:w="5803" w:type="dxa"/>
            <w:vAlign w:val="center"/>
          </w:tcPr>
          <w:p w14:paraId="1BE1C908" w14:textId="77777777" w:rsidR="00FF55AC" w:rsidRPr="00033BF5" w:rsidRDefault="00FF55AC" w:rsidP="000D20D9">
            <w:r w:rsidRPr="00033BF5">
              <w:rPr>
                <w:bCs/>
              </w:rPr>
              <w:t xml:space="preserve">Cahier des Clauses Techniques Particulières (CCTP) paraphé à chaque page et signé à la dernière </w:t>
            </w:r>
          </w:p>
          <w:p w14:paraId="3FEA0AA1" w14:textId="77777777" w:rsidR="00FF55AC" w:rsidRPr="00033BF5" w:rsidRDefault="00FF55AC" w:rsidP="000D20D9">
            <w:r w:rsidRPr="00033BF5">
              <w:rPr>
                <w:bCs/>
              </w:rPr>
              <w:t>page.</w:t>
            </w:r>
          </w:p>
        </w:tc>
        <w:tc>
          <w:tcPr>
            <w:tcW w:w="993" w:type="dxa"/>
          </w:tcPr>
          <w:p w14:paraId="10A68A59" w14:textId="77777777" w:rsidR="00FF55AC" w:rsidRPr="00033BF5" w:rsidRDefault="00FF55AC" w:rsidP="000D20D9">
            <w:pPr>
              <w:rPr>
                <w:b/>
                <w:bCs/>
              </w:rPr>
            </w:pPr>
          </w:p>
        </w:tc>
        <w:tc>
          <w:tcPr>
            <w:tcW w:w="992" w:type="dxa"/>
          </w:tcPr>
          <w:p w14:paraId="60163339" w14:textId="77777777" w:rsidR="00FF55AC" w:rsidRPr="00033BF5" w:rsidRDefault="00FF55AC" w:rsidP="000D20D9">
            <w:pPr>
              <w:rPr>
                <w:b/>
                <w:bCs/>
              </w:rPr>
            </w:pPr>
          </w:p>
        </w:tc>
        <w:tc>
          <w:tcPr>
            <w:tcW w:w="2126" w:type="dxa"/>
          </w:tcPr>
          <w:p w14:paraId="4EB80911" w14:textId="77777777" w:rsidR="00FF55AC" w:rsidRPr="00033BF5" w:rsidRDefault="00FF55AC" w:rsidP="000D20D9">
            <w:pPr>
              <w:rPr>
                <w:b/>
                <w:bCs/>
              </w:rPr>
            </w:pPr>
          </w:p>
        </w:tc>
      </w:tr>
      <w:tr w:rsidR="00FF55AC" w:rsidRPr="00033BF5" w14:paraId="48D6D798" w14:textId="77777777" w:rsidTr="000D20D9">
        <w:trPr>
          <w:trHeight w:val="397"/>
        </w:trPr>
        <w:tc>
          <w:tcPr>
            <w:tcW w:w="648" w:type="dxa"/>
          </w:tcPr>
          <w:p w14:paraId="1EF5D2B8" w14:textId="77777777" w:rsidR="00FF55AC" w:rsidRPr="00033BF5" w:rsidRDefault="00FF55AC" w:rsidP="000D20D9">
            <w:pPr>
              <w:rPr>
                <w:b/>
                <w:bCs/>
              </w:rPr>
            </w:pPr>
          </w:p>
        </w:tc>
        <w:tc>
          <w:tcPr>
            <w:tcW w:w="5803" w:type="dxa"/>
            <w:vAlign w:val="center"/>
          </w:tcPr>
          <w:p w14:paraId="57A1A539" w14:textId="77777777" w:rsidR="00FF55AC" w:rsidRPr="00033BF5" w:rsidRDefault="00FF55AC" w:rsidP="000D20D9">
            <w:pPr>
              <w:rPr>
                <w:b/>
                <w:bCs/>
              </w:rPr>
            </w:pPr>
            <w:r w:rsidRPr="00033BF5">
              <w:rPr>
                <w:b/>
                <w:bCs/>
              </w:rPr>
              <w:t>TOTAL VI (Sur  02)</w:t>
            </w:r>
          </w:p>
        </w:tc>
        <w:tc>
          <w:tcPr>
            <w:tcW w:w="993" w:type="dxa"/>
          </w:tcPr>
          <w:p w14:paraId="6F4C6760" w14:textId="77777777" w:rsidR="00FF55AC" w:rsidRPr="00033BF5" w:rsidRDefault="00FF55AC" w:rsidP="000D20D9">
            <w:pPr>
              <w:rPr>
                <w:b/>
                <w:bCs/>
              </w:rPr>
            </w:pPr>
          </w:p>
        </w:tc>
        <w:tc>
          <w:tcPr>
            <w:tcW w:w="992" w:type="dxa"/>
            <w:vAlign w:val="center"/>
          </w:tcPr>
          <w:p w14:paraId="6126CEC0" w14:textId="77777777" w:rsidR="00FF55AC" w:rsidRPr="00033BF5" w:rsidRDefault="00FF55AC" w:rsidP="000D20D9">
            <w:pPr>
              <w:rPr>
                <w:b/>
                <w:bCs/>
              </w:rPr>
            </w:pPr>
          </w:p>
        </w:tc>
        <w:tc>
          <w:tcPr>
            <w:tcW w:w="2126" w:type="dxa"/>
          </w:tcPr>
          <w:p w14:paraId="28D685C6" w14:textId="77777777" w:rsidR="00FF55AC" w:rsidRPr="00033BF5" w:rsidRDefault="00FF55AC" w:rsidP="000D20D9">
            <w:pPr>
              <w:rPr>
                <w:b/>
                <w:bCs/>
              </w:rPr>
            </w:pPr>
            <w:r w:rsidRPr="00033BF5">
              <w:rPr>
                <w:b/>
                <w:bCs/>
              </w:rPr>
              <w:t xml:space="preserve">   </w:t>
            </w:r>
          </w:p>
        </w:tc>
      </w:tr>
    </w:tbl>
    <w:p w14:paraId="7519B3D0" w14:textId="77777777" w:rsidR="00FF55AC" w:rsidRPr="00033BF5" w:rsidRDefault="00FF55AC" w:rsidP="00FF55AC"/>
    <w:p w14:paraId="76142B58" w14:textId="77777777" w:rsidR="00FF55AC" w:rsidRPr="00033BF5" w:rsidRDefault="00FF55AC" w:rsidP="00FF55AC"/>
    <w:p w14:paraId="7ECFC7AD" w14:textId="77777777" w:rsidR="00FF55AC" w:rsidRPr="00033BF5" w:rsidRDefault="00FF55AC" w:rsidP="00FF55AC"/>
    <w:p w14:paraId="042C29AB" w14:textId="77777777" w:rsidR="00FF55AC" w:rsidRPr="00033BF5" w:rsidRDefault="00FF55AC" w:rsidP="00FF55AC"/>
    <w:p w14:paraId="2D47354D" w14:textId="77777777" w:rsidR="00FF55AC" w:rsidRPr="00033BF5" w:rsidRDefault="00FF55AC" w:rsidP="00FF55AC">
      <w:pPr>
        <w:pStyle w:val="Titre5"/>
        <w:rPr>
          <w:rFonts w:ascii="Arial" w:hAnsi="Arial" w:cs="Arial"/>
          <w:i/>
          <w:iCs/>
          <w:color w:val="auto"/>
          <w:sz w:val="28"/>
          <w:szCs w:val="28"/>
          <w:bdr w:val="single" w:sz="4" w:space="0" w:color="auto"/>
        </w:rPr>
      </w:pPr>
    </w:p>
    <w:p w14:paraId="1FD49CF2" w14:textId="513852D3" w:rsidR="00FF55AC" w:rsidRPr="00033BF5" w:rsidRDefault="00FF55AC" w:rsidP="00FF55AC">
      <w:pPr>
        <w:pStyle w:val="Titre5"/>
        <w:rPr>
          <w:rFonts w:ascii="Arial" w:hAnsi="Arial" w:cs="Arial"/>
          <w:i/>
          <w:iCs/>
          <w:color w:val="auto"/>
          <w:sz w:val="32"/>
          <w:szCs w:val="32"/>
          <w:bdr w:val="single" w:sz="4" w:space="0" w:color="auto"/>
        </w:rPr>
      </w:pPr>
      <w:r w:rsidRPr="00033BF5">
        <w:rPr>
          <w:rFonts w:ascii="Arial" w:hAnsi="Arial" w:cs="Arial"/>
          <w:i/>
          <w:iCs/>
          <w:color w:val="auto"/>
          <w:sz w:val="32"/>
          <w:szCs w:val="32"/>
          <w:bdr w:val="single" w:sz="4" w:space="0" w:color="auto"/>
        </w:rPr>
        <w:t>TOTAL GENERAL (NOTE T</w:t>
      </w:r>
      <w:r w:rsidR="0078089A">
        <w:rPr>
          <w:rFonts w:ascii="Arial" w:hAnsi="Arial" w:cs="Arial"/>
          <w:i/>
          <w:iCs/>
          <w:color w:val="auto"/>
          <w:sz w:val="32"/>
          <w:szCs w:val="32"/>
          <w:bdr w:val="single" w:sz="4" w:space="0" w:color="auto"/>
        </w:rPr>
        <w:t>ECHNIQUE GLOBALE) :         / 51</w:t>
      </w:r>
      <w:r w:rsidRPr="00033BF5">
        <w:rPr>
          <w:rFonts w:ascii="Arial" w:hAnsi="Arial" w:cs="Arial"/>
          <w:i/>
          <w:iCs/>
          <w:color w:val="auto"/>
          <w:sz w:val="32"/>
          <w:szCs w:val="32"/>
          <w:bdr w:val="single" w:sz="4" w:space="0" w:color="auto"/>
        </w:rPr>
        <w:t xml:space="preserve"> OUI</w:t>
      </w:r>
    </w:p>
    <w:p w14:paraId="3A95BED0" w14:textId="77777777" w:rsidR="00FF55AC" w:rsidRPr="00033BF5" w:rsidRDefault="00FF55AC" w:rsidP="00FF55AC">
      <w:pPr>
        <w:widowControl w:val="0"/>
        <w:autoSpaceDE w:val="0"/>
        <w:jc w:val="both"/>
        <w:rPr>
          <w:b/>
          <w:lang w:val="x-none"/>
        </w:rPr>
      </w:pPr>
    </w:p>
    <w:p w14:paraId="1DC615AB" w14:textId="77777777" w:rsidR="00FF55AC" w:rsidRPr="00033BF5" w:rsidRDefault="00FF55AC" w:rsidP="00FF55AC">
      <w:pPr>
        <w:rPr>
          <w:lang w:val="x-none"/>
        </w:rPr>
      </w:pPr>
    </w:p>
    <w:p w14:paraId="533A0E5F" w14:textId="77777777" w:rsidR="00FF55AC" w:rsidRPr="00033BF5" w:rsidRDefault="00FF55AC" w:rsidP="00FF55AC">
      <w:pPr>
        <w:rPr>
          <w:lang w:val="x-none"/>
        </w:rPr>
      </w:pPr>
    </w:p>
    <w:p w14:paraId="754636C3" w14:textId="77777777" w:rsidR="00FF55AC" w:rsidRPr="00033BF5" w:rsidRDefault="00FF55AC" w:rsidP="00FF55AC">
      <w:pPr>
        <w:rPr>
          <w:lang w:val="x-none"/>
        </w:rPr>
      </w:pPr>
    </w:p>
    <w:p w14:paraId="21AFD865" w14:textId="2C8D38D9" w:rsidR="00FF55AC" w:rsidRDefault="00FF55AC" w:rsidP="00FF55AC">
      <w:pPr>
        <w:rPr>
          <w:lang w:val="x-none"/>
        </w:rPr>
      </w:pPr>
    </w:p>
    <w:p w14:paraId="40CA9A6C" w14:textId="379306EA" w:rsidR="002E014B" w:rsidRDefault="002E014B" w:rsidP="00FF55AC">
      <w:pPr>
        <w:rPr>
          <w:lang w:val="x-none"/>
        </w:rPr>
      </w:pPr>
    </w:p>
    <w:p w14:paraId="1E7D0525" w14:textId="3D3B1084" w:rsidR="002E014B" w:rsidRDefault="002E014B" w:rsidP="00FF55AC">
      <w:pPr>
        <w:rPr>
          <w:lang w:val="x-none"/>
        </w:rPr>
      </w:pPr>
    </w:p>
    <w:p w14:paraId="1DF57B03" w14:textId="77777777" w:rsidR="002E014B" w:rsidRPr="00033BF5" w:rsidRDefault="002E014B" w:rsidP="00FF55AC">
      <w:pPr>
        <w:rPr>
          <w:lang w:val="x-none"/>
        </w:rPr>
      </w:pPr>
    </w:p>
    <w:p w14:paraId="720D506A" w14:textId="77777777" w:rsidR="00FF55AC" w:rsidRPr="00033BF5" w:rsidRDefault="00FF55AC" w:rsidP="00FF55AC">
      <w:pPr>
        <w:pStyle w:val="Titre5"/>
        <w:rPr>
          <w:rFonts w:ascii="Arial" w:hAnsi="Arial" w:cs="Arial"/>
          <w:i/>
          <w:iCs/>
          <w:color w:val="auto"/>
          <w:sz w:val="32"/>
          <w:szCs w:val="32"/>
          <w:bdr w:val="single" w:sz="4" w:space="0" w:color="auto"/>
        </w:rPr>
      </w:pPr>
      <w:r w:rsidRPr="00033BF5">
        <w:rPr>
          <w:rFonts w:ascii="Arial" w:hAnsi="Arial" w:cs="Arial"/>
          <w:i/>
          <w:iCs/>
          <w:color w:val="auto"/>
          <w:sz w:val="32"/>
          <w:szCs w:val="32"/>
          <w:bdr w:val="single" w:sz="4" w:space="0" w:color="auto"/>
        </w:rPr>
        <w:t>POURCENTAGE  GLOBAL :         % OUI</w:t>
      </w:r>
    </w:p>
    <w:p w14:paraId="03D2D56B" w14:textId="77777777" w:rsidR="00FF55AC" w:rsidRPr="00033BF5" w:rsidRDefault="00FF55AC" w:rsidP="00FF55AC">
      <w:pPr>
        <w:ind w:firstLine="720"/>
        <w:rPr>
          <w:lang w:val="x-none"/>
        </w:rPr>
      </w:pPr>
    </w:p>
    <w:p w14:paraId="4A52145B" w14:textId="77777777" w:rsidR="00FF55AC" w:rsidRDefault="00FF55AC" w:rsidP="006D16D8">
      <w:pPr>
        <w:widowControl w:val="0"/>
        <w:autoSpaceDE w:val="0"/>
        <w:jc w:val="both"/>
        <w:rPr>
          <w:b/>
        </w:rPr>
      </w:pPr>
    </w:p>
    <w:sectPr w:rsidR="00FF55AC" w:rsidSect="00B1350A">
      <w:footerReference w:type="default" r:id="rId14"/>
      <w:type w:val="continuous"/>
      <w:pgSz w:w="11900" w:h="16820"/>
      <w:pgMar w:top="1134" w:right="1134" w:bottom="1134" w:left="1134"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1A417" w14:textId="77777777" w:rsidR="00F96C16" w:rsidRDefault="00F96C16">
      <w:r>
        <w:separator/>
      </w:r>
    </w:p>
  </w:endnote>
  <w:endnote w:type="continuationSeparator" w:id="0">
    <w:p w14:paraId="4CC83A96" w14:textId="77777777" w:rsidR="00F96C16" w:rsidRDefault="00F9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71D5" w14:textId="77777777" w:rsidR="005729BB" w:rsidRDefault="00CE481C">
    <w:pPr>
      <w:pStyle w:val="Pieddepage"/>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1000697917"/>
        <w:placeholder>
          <w:docPart w:val="DB47501EB7724F1DA27C8079B88C03D9"/>
        </w:placeholder>
        <w:temporary/>
        <w:showingPlcHdr/>
      </w:sdtPr>
      <w:sdtEndPr/>
      <w:sdtContent>
        <w:r w:rsidR="005729BB">
          <w:rPr>
            <w:rFonts w:asciiTheme="majorHAnsi" w:eastAsiaTheme="majorEastAsia" w:hAnsiTheme="majorHAnsi" w:cstheme="majorBidi"/>
          </w:rPr>
          <w:t>[Texte]</w:t>
        </w:r>
      </w:sdtContent>
    </w:sdt>
    <w:r w:rsidR="005729BB">
      <w:rPr>
        <w:rFonts w:asciiTheme="majorHAnsi" w:eastAsiaTheme="majorEastAsia" w:hAnsiTheme="majorHAnsi" w:cstheme="majorBidi"/>
      </w:rPr>
      <w:ptab w:relativeTo="margin" w:alignment="right" w:leader="none"/>
    </w:r>
    <w:r w:rsidR="005729BB">
      <w:rPr>
        <w:rFonts w:asciiTheme="majorHAnsi" w:eastAsiaTheme="majorEastAsia" w:hAnsiTheme="majorHAnsi" w:cstheme="majorBidi"/>
      </w:rPr>
      <w:t xml:space="preserve">Page </w:t>
    </w:r>
    <w:r w:rsidR="005729BB">
      <w:rPr>
        <w:rFonts w:asciiTheme="minorHAnsi" w:eastAsiaTheme="minorEastAsia" w:hAnsiTheme="minorHAnsi" w:cstheme="minorBidi"/>
      </w:rPr>
      <w:fldChar w:fldCharType="begin"/>
    </w:r>
    <w:r w:rsidR="005729BB">
      <w:instrText>PAGE   \* MERGEFORMAT</w:instrText>
    </w:r>
    <w:r w:rsidR="005729BB">
      <w:rPr>
        <w:rFonts w:asciiTheme="minorHAnsi" w:eastAsiaTheme="minorEastAsia" w:hAnsiTheme="minorHAnsi" w:cstheme="minorBidi"/>
      </w:rPr>
      <w:fldChar w:fldCharType="separate"/>
    </w:r>
    <w:r w:rsidRPr="00CE481C">
      <w:rPr>
        <w:rFonts w:asciiTheme="majorHAnsi" w:eastAsiaTheme="majorEastAsia" w:hAnsiTheme="majorHAnsi" w:cstheme="majorBidi"/>
        <w:noProof/>
      </w:rPr>
      <w:t>8</w:t>
    </w:r>
    <w:r w:rsidR="005729BB">
      <w:rPr>
        <w:rFonts w:asciiTheme="majorHAnsi" w:eastAsiaTheme="majorEastAsia" w:hAnsiTheme="majorHAnsi" w:cstheme="majorBidi"/>
      </w:rPr>
      <w:fldChar w:fldCharType="end"/>
    </w:r>
  </w:p>
  <w:p w14:paraId="6D5FFCCA" w14:textId="2A627296" w:rsidR="005729BB" w:rsidRDefault="005729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8E7C4" w14:textId="0FED8922" w:rsidR="005729BB" w:rsidRDefault="005729BB">
    <w:pPr>
      <w:pStyle w:val="Pieddepage"/>
      <w:jc w:val="center"/>
    </w:pPr>
    <w:r>
      <w:t>1</w:t>
    </w:r>
  </w:p>
  <w:p w14:paraId="426747D3" w14:textId="77777777" w:rsidR="00573D35" w:rsidRDefault="00573D35" w:rsidP="005729BB">
    <w:pPr>
      <w:pStyle w:val="Pieddepag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5395D" w14:textId="77777777" w:rsidR="005729BB" w:rsidRDefault="00CE481C">
    <w:pPr>
      <w:pStyle w:val="Pieddepage"/>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D30C4502C7124D6F999DF0FB2958D7DD"/>
        </w:placeholder>
        <w:temporary/>
        <w:showingPlcHdr/>
      </w:sdtPr>
      <w:sdtEndPr/>
      <w:sdtContent>
        <w:r w:rsidR="005729BB">
          <w:rPr>
            <w:rFonts w:asciiTheme="majorHAnsi" w:eastAsiaTheme="majorEastAsia" w:hAnsiTheme="majorHAnsi" w:cstheme="majorBidi"/>
          </w:rPr>
          <w:t>[Texte]</w:t>
        </w:r>
      </w:sdtContent>
    </w:sdt>
    <w:r w:rsidR="005729BB">
      <w:rPr>
        <w:rFonts w:asciiTheme="majorHAnsi" w:eastAsiaTheme="majorEastAsia" w:hAnsiTheme="majorHAnsi" w:cstheme="majorBidi"/>
      </w:rPr>
      <w:ptab w:relativeTo="margin" w:alignment="right" w:leader="none"/>
    </w:r>
    <w:r w:rsidR="005729BB">
      <w:rPr>
        <w:rFonts w:asciiTheme="majorHAnsi" w:eastAsiaTheme="majorEastAsia" w:hAnsiTheme="majorHAnsi" w:cstheme="majorBidi"/>
      </w:rPr>
      <w:t xml:space="preserve">Page </w:t>
    </w:r>
    <w:r w:rsidR="005729BB">
      <w:rPr>
        <w:rFonts w:asciiTheme="minorHAnsi" w:eastAsiaTheme="minorEastAsia" w:hAnsiTheme="minorHAnsi" w:cstheme="minorBidi"/>
      </w:rPr>
      <w:fldChar w:fldCharType="begin"/>
    </w:r>
    <w:r w:rsidR="005729BB">
      <w:instrText>PAGE   \* MERGEFORMAT</w:instrText>
    </w:r>
    <w:r w:rsidR="005729BB">
      <w:rPr>
        <w:rFonts w:asciiTheme="minorHAnsi" w:eastAsiaTheme="minorEastAsia" w:hAnsiTheme="minorHAnsi" w:cstheme="minorBidi"/>
      </w:rPr>
      <w:fldChar w:fldCharType="separate"/>
    </w:r>
    <w:r w:rsidRPr="00CE481C">
      <w:rPr>
        <w:rFonts w:asciiTheme="majorHAnsi" w:eastAsiaTheme="majorEastAsia" w:hAnsiTheme="majorHAnsi" w:cstheme="majorBidi"/>
        <w:noProof/>
      </w:rPr>
      <w:t>17</w:t>
    </w:r>
    <w:r w:rsidR="005729BB">
      <w:rPr>
        <w:rFonts w:asciiTheme="majorHAnsi" w:eastAsiaTheme="majorEastAsia" w:hAnsiTheme="majorHAnsi" w:cstheme="majorBidi"/>
      </w:rPr>
      <w:fldChar w:fldCharType="end"/>
    </w:r>
  </w:p>
  <w:p w14:paraId="40514524" w14:textId="041077F8" w:rsidR="00573D35" w:rsidRDefault="00573D3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1728" w14:textId="77777777" w:rsidR="00726A21" w:rsidRDefault="00CE481C">
    <w:pPr>
      <w:pStyle w:val="Pieddepage"/>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1401369406"/>
        <w:placeholder>
          <w:docPart w:val="2160EE6139954440B01648FE5BFEC705"/>
        </w:placeholder>
        <w:temporary/>
        <w:showingPlcHdr/>
      </w:sdtPr>
      <w:sdtEndPr/>
      <w:sdtContent>
        <w:r w:rsidR="00726A21">
          <w:rPr>
            <w:rFonts w:asciiTheme="majorHAnsi" w:eastAsiaTheme="majorEastAsia" w:hAnsiTheme="majorHAnsi" w:cstheme="majorBidi"/>
          </w:rPr>
          <w:t>[Texte]</w:t>
        </w:r>
      </w:sdtContent>
    </w:sdt>
    <w:r w:rsidR="00726A21">
      <w:rPr>
        <w:rFonts w:asciiTheme="majorHAnsi" w:eastAsiaTheme="majorEastAsia" w:hAnsiTheme="majorHAnsi" w:cstheme="majorBidi"/>
      </w:rPr>
      <w:ptab w:relativeTo="margin" w:alignment="right" w:leader="none"/>
    </w:r>
    <w:r w:rsidR="00726A21">
      <w:rPr>
        <w:rFonts w:asciiTheme="majorHAnsi" w:eastAsiaTheme="majorEastAsia" w:hAnsiTheme="majorHAnsi" w:cstheme="majorBidi"/>
      </w:rPr>
      <w:t xml:space="preserve">Page </w:t>
    </w:r>
    <w:r w:rsidR="00726A21">
      <w:rPr>
        <w:rFonts w:asciiTheme="minorHAnsi" w:eastAsiaTheme="minorEastAsia" w:hAnsiTheme="minorHAnsi" w:cstheme="minorBidi"/>
      </w:rPr>
      <w:fldChar w:fldCharType="begin"/>
    </w:r>
    <w:r w:rsidR="00726A21">
      <w:instrText>PAGE   \* MERGEFORMAT</w:instrText>
    </w:r>
    <w:r w:rsidR="00726A21">
      <w:rPr>
        <w:rFonts w:asciiTheme="minorHAnsi" w:eastAsiaTheme="minorEastAsia" w:hAnsiTheme="minorHAnsi" w:cstheme="minorBidi"/>
      </w:rPr>
      <w:fldChar w:fldCharType="separate"/>
    </w:r>
    <w:r w:rsidRPr="00CE481C">
      <w:rPr>
        <w:rFonts w:asciiTheme="majorHAnsi" w:eastAsiaTheme="majorEastAsia" w:hAnsiTheme="majorHAnsi" w:cstheme="majorBidi"/>
        <w:noProof/>
      </w:rPr>
      <w:t>61</w:t>
    </w:r>
    <w:r w:rsidR="00726A21">
      <w:rPr>
        <w:rFonts w:asciiTheme="majorHAnsi" w:eastAsiaTheme="majorEastAsia" w:hAnsiTheme="majorHAnsi" w:cstheme="majorBidi"/>
      </w:rPr>
      <w:fldChar w:fldCharType="end"/>
    </w:r>
  </w:p>
  <w:p w14:paraId="1F5D6C36" w14:textId="08D20865" w:rsidR="00573D35" w:rsidRDefault="00573D35" w:rsidP="00B1350A">
    <w:pPr>
      <w:pStyle w:val="Pieddepage"/>
      <w:tabs>
        <w:tab w:val="clear" w:pos="4536"/>
        <w:tab w:val="clear" w:pos="9072"/>
        <w:tab w:val="center" w:pos="481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A39D8" w14:textId="70C5C9F7" w:rsidR="00573D35" w:rsidRDefault="00573D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FD565" w14:textId="77777777" w:rsidR="00F96C16" w:rsidRDefault="00F96C16">
      <w:r>
        <w:rPr>
          <w:color w:val="000000"/>
        </w:rPr>
        <w:separator/>
      </w:r>
    </w:p>
  </w:footnote>
  <w:footnote w:type="continuationSeparator" w:id="0">
    <w:p w14:paraId="336DEEA1" w14:textId="77777777" w:rsidR="00F96C16" w:rsidRDefault="00F96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36C07F4"/>
    <w:lvl w:ilvl="0">
      <w:start w:val="1"/>
      <w:numFmt w:val="bullet"/>
      <w:pStyle w:val="Listepuces2"/>
      <w:lvlText w:val=""/>
      <w:lvlJc w:val="left"/>
      <w:pPr>
        <w:tabs>
          <w:tab w:val="num" w:pos="643"/>
        </w:tabs>
        <w:ind w:left="643" w:hanging="360"/>
      </w:pPr>
      <w:rPr>
        <w:rFonts w:ascii="Symbol" w:hAnsi="Symbol" w:cs="Symbol" w:hint="default"/>
      </w:r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3800077"/>
    <w:multiLevelType w:val="hybridMultilevel"/>
    <w:tmpl w:val="F1EED462"/>
    <w:lvl w:ilvl="0" w:tplc="214A9940">
      <w:start w:val="1"/>
      <w:numFmt w:val="bullet"/>
      <w:lvlText w:val="-"/>
      <w:lvlJc w:val="left"/>
      <w:pPr>
        <w:ind w:left="1428" w:hanging="360"/>
      </w:pPr>
      <w:rPr>
        <w:rFonts w:ascii="Arial"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3AE4947"/>
    <w:multiLevelType w:val="multilevel"/>
    <w:tmpl w:val="0412A4BA"/>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4">
    <w:nsid w:val="03E46892"/>
    <w:multiLevelType w:val="hybridMultilevel"/>
    <w:tmpl w:val="E77E8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7">
    <w:nsid w:val="09BF059E"/>
    <w:multiLevelType w:val="hybridMultilevel"/>
    <w:tmpl w:val="5C8CE2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ABC7A20"/>
    <w:multiLevelType w:val="hybridMultilevel"/>
    <w:tmpl w:val="F42843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DD729C5"/>
    <w:multiLevelType w:val="hybridMultilevel"/>
    <w:tmpl w:val="ABC407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1">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2">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2D93FDE"/>
    <w:multiLevelType w:val="hybridMultilevel"/>
    <w:tmpl w:val="D6BA2A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7DC0F26"/>
    <w:multiLevelType w:val="hybridMultilevel"/>
    <w:tmpl w:val="CA0AA08E"/>
    <w:lvl w:ilvl="0" w:tplc="040C0015">
      <w:start w:val="2"/>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8">
    <w:nsid w:val="1C3F6031"/>
    <w:multiLevelType w:val="hybridMultilevel"/>
    <w:tmpl w:val="261C6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D503D74"/>
    <w:multiLevelType w:val="hybridMultilevel"/>
    <w:tmpl w:val="9378FCF8"/>
    <w:lvl w:ilvl="0" w:tplc="D3A4E778">
      <w:start w:val="1"/>
      <w:numFmt w:val="upperLetter"/>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1">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2DBA66E6"/>
    <w:multiLevelType w:val="hybridMultilevel"/>
    <w:tmpl w:val="BE2C3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037636F"/>
    <w:multiLevelType w:val="hybridMultilevel"/>
    <w:tmpl w:val="289E88B4"/>
    <w:lvl w:ilvl="0" w:tplc="CA18706A">
      <w:start w:val="1"/>
      <w:numFmt w:val="bullet"/>
      <w:pStyle w:val="TM2"/>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9">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1">
    <w:nsid w:val="36471236"/>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3">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4">
    <w:nsid w:val="3A4B0FB6"/>
    <w:multiLevelType w:val="hybridMultilevel"/>
    <w:tmpl w:val="D9FAD2FE"/>
    <w:lvl w:ilvl="0" w:tplc="B8ECBC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6">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8">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400531B1"/>
    <w:multiLevelType w:val="hybridMultilevel"/>
    <w:tmpl w:val="3BB6106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0">
    <w:nsid w:val="43EA377B"/>
    <w:multiLevelType w:val="hybridMultilevel"/>
    <w:tmpl w:val="31D88F94"/>
    <w:lvl w:ilvl="0" w:tplc="040C0001">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4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3">
    <w:nsid w:val="4EA26BA1"/>
    <w:multiLevelType w:val="hybridMultilevel"/>
    <w:tmpl w:val="7C762112"/>
    <w:lvl w:ilvl="0" w:tplc="040C0001">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5">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6">
    <w:nsid w:val="50BE3DED"/>
    <w:multiLevelType w:val="multilevel"/>
    <w:tmpl w:val="8F1478E8"/>
    <w:lvl w:ilvl="0">
      <w:start w:val="1"/>
      <w:numFmt w:val="decimal"/>
      <w:lvlText w:val="%1."/>
      <w:lvlJc w:val="left"/>
      <w:pPr>
        <w:ind w:left="1245" w:hanging="360"/>
      </w:pPr>
    </w:lvl>
    <w:lvl w:ilvl="1">
      <w:start w:val="1"/>
      <w:numFmt w:val="decimal"/>
      <w:isLgl/>
      <w:lvlText w:val="%1.%2"/>
      <w:lvlJc w:val="left"/>
      <w:pPr>
        <w:ind w:left="1455" w:hanging="57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2685" w:hanging="1800"/>
      </w:pPr>
      <w:rPr>
        <w:rFonts w:hint="default"/>
      </w:rPr>
    </w:lvl>
  </w:abstractNum>
  <w:abstractNum w:abstractNumId="47">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54D41057"/>
    <w:multiLevelType w:val="hybridMultilevel"/>
    <w:tmpl w:val="EEBA09A2"/>
    <w:lvl w:ilvl="0" w:tplc="0409000B">
      <w:start w:val="1"/>
      <w:numFmt w:val="bullet"/>
      <w:lvlText w:val=""/>
      <w:lvlJc w:val="left"/>
      <w:pPr>
        <w:tabs>
          <w:tab w:val="num" w:pos="360"/>
        </w:tabs>
        <w:ind w:left="360" w:hanging="360"/>
      </w:pPr>
      <w:rPr>
        <w:rFonts w:ascii="Wingdings 2" w:hAnsi="Wingdings 2" w:hint="default"/>
        <w:sz w:val="26"/>
        <w:szCs w:val="2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5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52">
    <w:nsid w:val="58A04B7C"/>
    <w:multiLevelType w:val="hybridMultilevel"/>
    <w:tmpl w:val="B1280054"/>
    <w:lvl w:ilvl="0" w:tplc="B8FE7972">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93F1EF4"/>
    <w:multiLevelType w:val="hybridMultilevel"/>
    <w:tmpl w:val="1ABC0304"/>
    <w:lvl w:ilvl="0" w:tplc="040C0017">
      <w:start w:val="1"/>
      <w:numFmt w:val="bullet"/>
      <w:lvlText w:val=""/>
      <w:lvlJc w:val="left"/>
      <w:pPr>
        <w:tabs>
          <w:tab w:val="num" w:pos="360"/>
        </w:tabs>
        <w:ind w:left="360" w:hanging="360"/>
      </w:pPr>
      <w:rPr>
        <w:rFonts w:ascii="Wingdings 2" w:hAnsi="Wingdings 2" w:hint="default"/>
        <w:sz w:val="26"/>
        <w:szCs w:val="26"/>
      </w:rPr>
    </w:lvl>
    <w:lvl w:ilvl="1" w:tplc="040C0019" w:tentative="1">
      <w:start w:val="1"/>
      <w:numFmt w:val="bullet"/>
      <w:lvlText w:val="o"/>
      <w:lvlJc w:val="left"/>
      <w:pPr>
        <w:tabs>
          <w:tab w:val="num" w:pos="360"/>
        </w:tabs>
        <w:ind w:left="360" w:hanging="360"/>
      </w:pPr>
      <w:rPr>
        <w:rFonts w:ascii="Courier New" w:hAnsi="Courier New" w:cs="Courier New" w:hint="default"/>
      </w:rPr>
    </w:lvl>
    <w:lvl w:ilvl="2" w:tplc="040C001B" w:tentative="1">
      <w:start w:val="1"/>
      <w:numFmt w:val="bullet"/>
      <w:lvlText w:val=""/>
      <w:lvlJc w:val="left"/>
      <w:pPr>
        <w:tabs>
          <w:tab w:val="num" w:pos="1080"/>
        </w:tabs>
        <w:ind w:left="1080" w:hanging="360"/>
      </w:pPr>
      <w:rPr>
        <w:rFonts w:ascii="Wingdings" w:hAnsi="Wingdings" w:hint="default"/>
      </w:rPr>
    </w:lvl>
    <w:lvl w:ilvl="3" w:tplc="040C000F" w:tentative="1">
      <w:start w:val="1"/>
      <w:numFmt w:val="bullet"/>
      <w:lvlText w:val=""/>
      <w:lvlJc w:val="left"/>
      <w:pPr>
        <w:tabs>
          <w:tab w:val="num" w:pos="1800"/>
        </w:tabs>
        <w:ind w:left="1800" w:hanging="360"/>
      </w:pPr>
      <w:rPr>
        <w:rFonts w:ascii="Symbol" w:hAnsi="Symbol" w:hint="default"/>
      </w:rPr>
    </w:lvl>
    <w:lvl w:ilvl="4" w:tplc="040C0019" w:tentative="1">
      <w:start w:val="1"/>
      <w:numFmt w:val="bullet"/>
      <w:lvlText w:val="o"/>
      <w:lvlJc w:val="left"/>
      <w:pPr>
        <w:tabs>
          <w:tab w:val="num" w:pos="2520"/>
        </w:tabs>
        <w:ind w:left="2520" w:hanging="360"/>
      </w:pPr>
      <w:rPr>
        <w:rFonts w:ascii="Courier New" w:hAnsi="Courier New" w:cs="Courier New" w:hint="default"/>
      </w:rPr>
    </w:lvl>
    <w:lvl w:ilvl="5" w:tplc="040C001B" w:tentative="1">
      <w:start w:val="1"/>
      <w:numFmt w:val="bullet"/>
      <w:lvlText w:val=""/>
      <w:lvlJc w:val="left"/>
      <w:pPr>
        <w:tabs>
          <w:tab w:val="num" w:pos="3240"/>
        </w:tabs>
        <w:ind w:left="3240" w:hanging="360"/>
      </w:pPr>
      <w:rPr>
        <w:rFonts w:ascii="Wingdings" w:hAnsi="Wingdings" w:hint="default"/>
      </w:rPr>
    </w:lvl>
    <w:lvl w:ilvl="6" w:tplc="040C000F" w:tentative="1">
      <w:start w:val="1"/>
      <w:numFmt w:val="bullet"/>
      <w:lvlText w:val=""/>
      <w:lvlJc w:val="left"/>
      <w:pPr>
        <w:tabs>
          <w:tab w:val="num" w:pos="3960"/>
        </w:tabs>
        <w:ind w:left="3960" w:hanging="360"/>
      </w:pPr>
      <w:rPr>
        <w:rFonts w:ascii="Symbol" w:hAnsi="Symbol" w:hint="default"/>
      </w:rPr>
    </w:lvl>
    <w:lvl w:ilvl="7" w:tplc="040C0019" w:tentative="1">
      <w:start w:val="1"/>
      <w:numFmt w:val="bullet"/>
      <w:lvlText w:val="o"/>
      <w:lvlJc w:val="left"/>
      <w:pPr>
        <w:tabs>
          <w:tab w:val="num" w:pos="4680"/>
        </w:tabs>
        <w:ind w:left="4680" w:hanging="360"/>
      </w:pPr>
      <w:rPr>
        <w:rFonts w:ascii="Courier New" w:hAnsi="Courier New" w:cs="Courier New" w:hint="default"/>
      </w:rPr>
    </w:lvl>
    <w:lvl w:ilvl="8" w:tplc="040C001B" w:tentative="1">
      <w:start w:val="1"/>
      <w:numFmt w:val="bullet"/>
      <w:lvlText w:val=""/>
      <w:lvlJc w:val="left"/>
      <w:pPr>
        <w:tabs>
          <w:tab w:val="num" w:pos="5400"/>
        </w:tabs>
        <w:ind w:left="5400" w:hanging="360"/>
      </w:pPr>
      <w:rPr>
        <w:rFonts w:ascii="Wingdings" w:hAnsi="Wingdings" w:hint="default"/>
      </w:rPr>
    </w:lvl>
  </w:abstractNum>
  <w:abstractNum w:abstractNumId="54">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5">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56">
    <w:nsid w:val="60AD1C96"/>
    <w:multiLevelType w:val="hybridMultilevel"/>
    <w:tmpl w:val="D6BA2A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5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9">
    <w:nsid w:val="6C6D5C63"/>
    <w:multiLevelType w:val="multilevel"/>
    <w:tmpl w:val="F2343D84"/>
    <w:lvl w:ilvl="0">
      <w:start w:val="1"/>
      <w:numFmt w:val="decimal"/>
      <w:lvlText w:val="%1."/>
      <w:lvlJc w:val="left"/>
      <w:pPr>
        <w:ind w:left="720" w:hanging="360"/>
      </w:pPr>
    </w:lvl>
    <w:lvl w:ilvl="1">
      <w:start w:val="3"/>
      <w:numFmt w:val="decimal"/>
      <w:isLgl/>
      <w:lvlText w:val="%1.%2."/>
      <w:lvlJc w:val="left"/>
      <w:pPr>
        <w:ind w:left="975" w:hanging="61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1970147"/>
    <w:multiLevelType w:val="hybridMultilevel"/>
    <w:tmpl w:val="67D85C56"/>
    <w:lvl w:ilvl="0" w:tplc="3F7E2B7A">
      <w:start w:val="1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3">
    <w:nsid w:val="77501BDA"/>
    <w:multiLevelType w:val="hybridMultilevel"/>
    <w:tmpl w:val="3EAA84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65">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6">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50"/>
    <w:lvlOverride w:ilvl="0">
      <w:lvl w:ilvl="0">
        <w:start w:val="1"/>
        <w:numFmt w:val="decimal"/>
        <w:pStyle w:val="TitrePieceDAO"/>
        <w:lvlText w:val="Pièce n°%1 :"/>
        <w:lvlJc w:val="left"/>
        <w:pPr>
          <w:ind w:left="5747" w:hanging="360"/>
        </w:pPr>
        <w:rPr>
          <w:b/>
        </w:rPr>
      </w:lvl>
    </w:lvlOverride>
  </w:num>
  <w:num w:numId="2">
    <w:abstractNumId w:val="67"/>
  </w:num>
  <w:num w:numId="3">
    <w:abstractNumId w:val="42"/>
  </w:num>
  <w:num w:numId="4">
    <w:abstractNumId w:val="58"/>
  </w:num>
  <w:num w:numId="5">
    <w:abstractNumId w:val="45"/>
  </w:num>
  <w:num w:numId="6">
    <w:abstractNumId w:val="32"/>
  </w:num>
  <w:num w:numId="7">
    <w:abstractNumId w:val="51"/>
  </w:num>
  <w:num w:numId="8">
    <w:abstractNumId w:val="17"/>
  </w:num>
  <w:num w:numId="9">
    <w:abstractNumId w:val="41"/>
  </w:num>
  <w:num w:numId="10">
    <w:abstractNumId w:val="3"/>
  </w:num>
  <w:num w:numId="11">
    <w:abstractNumId w:val="23"/>
  </w:num>
  <w:num w:numId="12">
    <w:abstractNumId w:val="59"/>
  </w:num>
  <w:num w:numId="13">
    <w:abstractNumId w:val="13"/>
  </w:num>
  <w:num w:numId="14">
    <w:abstractNumId w:val="8"/>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6"/>
  </w:num>
  <w:num w:numId="17">
    <w:abstractNumId w:val="30"/>
  </w:num>
  <w:num w:numId="18">
    <w:abstractNumId w:val="47"/>
  </w:num>
  <w:num w:numId="19">
    <w:abstractNumId w:val="6"/>
  </w:num>
  <w:num w:numId="20">
    <w:abstractNumId w:val="49"/>
  </w:num>
  <w:num w:numId="21">
    <w:abstractNumId w:val="60"/>
  </w:num>
  <w:num w:numId="22">
    <w:abstractNumId w:val="52"/>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50"/>
  </w:num>
  <w:num w:numId="25">
    <w:abstractNumId w:val="19"/>
  </w:num>
  <w:num w:numId="26">
    <w:abstractNumId w:val="62"/>
  </w:num>
  <w:num w:numId="27">
    <w:abstractNumId w:val="24"/>
  </w:num>
  <w:num w:numId="28">
    <w:abstractNumId w:val="27"/>
  </w:num>
  <w:num w:numId="29">
    <w:abstractNumId w:val="0"/>
  </w:num>
  <w:num w:numId="30">
    <w:abstractNumId w:val="57"/>
  </w:num>
  <w:num w:numId="31">
    <w:abstractNumId w:val="64"/>
  </w:num>
  <w:num w:numId="32">
    <w:abstractNumId w:val="29"/>
  </w:num>
  <w:num w:numId="33">
    <w:abstractNumId w:val="20"/>
  </w:num>
  <w:num w:numId="34">
    <w:abstractNumId w:val="25"/>
  </w:num>
  <w:num w:numId="35">
    <w:abstractNumId w:val="1"/>
  </w:num>
  <w:num w:numId="36">
    <w:abstractNumId w:val="46"/>
  </w:num>
  <w:num w:numId="37">
    <w:abstractNumId w:val="61"/>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7"/>
  </w:num>
  <w:num w:numId="41">
    <w:abstractNumId w:val="26"/>
  </w:num>
  <w:num w:numId="42">
    <w:abstractNumId w:val="18"/>
  </w:num>
  <w:num w:numId="43">
    <w:abstractNumId w:val="56"/>
  </w:num>
  <w:num w:numId="44">
    <w:abstractNumId w:val="34"/>
  </w:num>
  <w:num w:numId="45">
    <w:abstractNumId w:val="36"/>
  </w:num>
  <w:num w:numId="46">
    <w:abstractNumId w:val="9"/>
  </w:num>
  <w:num w:numId="47">
    <w:abstractNumId w:val="55"/>
  </w:num>
  <w:num w:numId="48">
    <w:abstractNumId w:val="38"/>
  </w:num>
  <w:num w:numId="49">
    <w:abstractNumId w:val="48"/>
  </w:num>
  <w:num w:numId="50">
    <w:abstractNumId w:val="53"/>
  </w:num>
  <w:num w:numId="51">
    <w:abstractNumId w:val="15"/>
  </w:num>
  <w:num w:numId="52">
    <w:abstractNumId w:val="14"/>
  </w:num>
  <w:num w:numId="53">
    <w:abstractNumId w:val="21"/>
  </w:num>
  <w:num w:numId="54">
    <w:abstractNumId w:val="43"/>
  </w:num>
  <w:num w:numId="55">
    <w:abstractNumId w:val="16"/>
  </w:num>
  <w:num w:numId="56">
    <w:abstractNumId w:val="22"/>
  </w:num>
  <w:num w:numId="57">
    <w:abstractNumId w:val="40"/>
  </w:num>
  <w:num w:numId="58">
    <w:abstractNumId w:val="54"/>
  </w:num>
  <w:num w:numId="59">
    <w:abstractNumId w:val="5"/>
  </w:num>
  <w:num w:numId="60">
    <w:abstractNumId w:val="39"/>
  </w:num>
  <w:num w:numId="61">
    <w:abstractNumId w:val="28"/>
  </w:num>
  <w:num w:numId="62">
    <w:abstractNumId w:val="44"/>
  </w:num>
  <w:num w:numId="63">
    <w:abstractNumId w:val="65"/>
  </w:num>
  <w:num w:numId="64">
    <w:abstractNumId w:val="31"/>
  </w:num>
  <w:num w:numId="65">
    <w:abstractNumId w:val="37"/>
  </w:num>
  <w:num w:numId="66">
    <w:abstractNumId w:val="33"/>
  </w:num>
  <w:num w:numId="67">
    <w:abstractNumId w:val="35"/>
  </w:num>
  <w:num w:numId="68">
    <w:abstractNumId w:val="10"/>
  </w:num>
  <w:num w:numId="69">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73DD0"/>
    <w:rsid w:val="000003A2"/>
    <w:rsid w:val="00011774"/>
    <w:rsid w:val="000171EE"/>
    <w:rsid w:val="00021E80"/>
    <w:rsid w:val="0002464F"/>
    <w:rsid w:val="00024AF2"/>
    <w:rsid w:val="000300E8"/>
    <w:rsid w:val="00030294"/>
    <w:rsid w:val="0003312B"/>
    <w:rsid w:val="00033F78"/>
    <w:rsid w:val="00034429"/>
    <w:rsid w:val="00037CD7"/>
    <w:rsid w:val="00040B16"/>
    <w:rsid w:val="000414A7"/>
    <w:rsid w:val="00042C64"/>
    <w:rsid w:val="00043DCD"/>
    <w:rsid w:val="000453F0"/>
    <w:rsid w:val="00045B06"/>
    <w:rsid w:val="000478DE"/>
    <w:rsid w:val="00062651"/>
    <w:rsid w:val="00071400"/>
    <w:rsid w:val="000732AD"/>
    <w:rsid w:val="00075474"/>
    <w:rsid w:val="0007695B"/>
    <w:rsid w:val="00077F0E"/>
    <w:rsid w:val="000804CF"/>
    <w:rsid w:val="0008311A"/>
    <w:rsid w:val="00084D29"/>
    <w:rsid w:val="00090194"/>
    <w:rsid w:val="000934AB"/>
    <w:rsid w:val="00095DCC"/>
    <w:rsid w:val="000971A3"/>
    <w:rsid w:val="0009757B"/>
    <w:rsid w:val="000A1363"/>
    <w:rsid w:val="000A1AC7"/>
    <w:rsid w:val="000A2825"/>
    <w:rsid w:val="000A3D43"/>
    <w:rsid w:val="000A66D5"/>
    <w:rsid w:val="000A69BE"/>
    <w:rsid w:val="000B1F4F"/>
    <w:rsid w:val="000B2233"/>
    <w:rsid w:val="000B42D2"/>
    <w:rsid w:val="000B4646"/>
    <w:rsid w:val="000C3049"/>
    <w:rsid w:val="000C62C9"/>
    <w:rsid w:val="000D13B2"/>
    <w:rsid w:val="000D20D9"/>
    <w:rsid w:val="000D2A63"/>
    <w:rsid w:val="000E1542"/>
    <w:rsid w:val="000E2E68"/>
    <w:rsid w:val="000E6090"/>
    <w:rsid w:val="000F151A"/>
    <w:rsid w:val="000F685B"/>
    <w:rsid w:val="000F7CAE"/>
    <w:rsid w:val="0010030E"/>
    <w:rsid w:val="00107EAF"/>
    <w:rsid w:val="001200F1"/>
    <w:rsid w:val="00121C95"/>
    <w:rsid w:val="0012324C"/>
    <w:rsid w:val="00123B5B"/>
    <w:rsid w:val="00124310"/>
    <w:rsid w:val="00125BCC"/>
    <w:rsid w:val="00126470"/>
    <w:rsid w:val="00131168"/>
    <w:rsid w:val="0013220E"/>
    <w:rsid w:val="00133706"/>
    <w:rsid w:val="001343A9"/>
    <w:rsid w:val="001365D7"/>
    <w:rsid w:val="001372DB"/>
    <w:rsid w:val="00140A7F"/>
    <w:rsid w:val="00150EE1"/>
    <w:rsid w:val="00152D92"/>
    <w:rsid w:val="00152F3B"/>
    <w:rsid w:val="00156F23"/>
    <w:rsid w:val="00160B35"/>
    <w:rsid w:val="00165F95"/>
    <w:rsid w:val="001665AC"/>
    <w:rsid w:val="001671AC"/>
    <w:rsid w:val="001710B4"/>
    <w:rsid w:val="00175F36"/>
    <w:rsid w:val="00181FEF"/>
    <w:rsid w:val="0018260E"/>
    <w:rsid w:val="001836EA"/>
    <w:rsid w:val="001914FF"/>
    <w:rsid w:val="00191A56"/>
    <w:rsid w:val="00196861"/>
    <w:rsid w:val="001968E8"/>
    <w:rsid w:val="001A0807"/>
    <w:rsid w:val="001A3C6D"/>
    <w:rsid w:val="001A3E37"/>
    <w:rsid w:val="001A57C5"/>
    <w:rsid w:val="001B2626"/>
    <w:rsid w:val="001B31D2"/>
    <w:rsid w:val="001B5781"/>
    <w:rsid w:val="001B6C79"/>
    <w:rsid w:val="001C295E"/>
    <w:rsid w:val="001C6076"/>
    <w:rsid w:val="001C637A"/>
    <w:rsid w:val="001C74AB"/>
    <w:rsid w:val="001D0C6B"/>
    <w:rsid w:val="001D241F"/>
    <w:rsid w:val="001D3D6F"/>
    <w:rsid w:val="001D496A"/>
    <w:rsid w:val="001E1AC3"/>
    <w:rsid w:val="001E4FAB"/>
    <w:rsid w:val="001E5791"/>
    <w:rsid w:val="001E67F7"/>
    <w:rsid w:val="001E7E15"/>
    <w:rsid w:val="001F4B30"/>
    <w:rsid w:val="001F5681"/>
    <w:rsid w:val="001F60C7"/>
    <w:rsid w:val="00202CCD"/>
    <w:rsid w:val="00203719"/>
    <w:rsid w:val="00207987"/>
    <w:rsid w:val="0021025D"/>
    <w:rsid w:val="00210B36"/>
    <w:rsid w:val="00212170"/>
    <w:rsid w:val="00212446"/>
    <w:rsid w:val="0021724C"/>
    <w:rsid w:val="0021793B"/>
    <w:rsid w:val="00220390"/>
    <w:rsid w:val="002205AE"/>
    <w:rsid w:val="00224159"/>
    <w:rsid w:val="002268C2"/>
    <w:rsid w:val="00226B04"/>
    <w:rsid w:val="00230495"/>
    <w:rsid w:val="00233B0B"/>
    <w:rsid w:val="0023546E"/>
    <w:rsid w:val="00236C59"/>
    <w:rsid w:val="00236C80"/>
    <w:rsid w:val="00237731"/>
    <w:rsid w:val="002464DE"/>
    <w:rsid w:val="002505A4"/>
    <w:rsid w:val="002525DB"/>
    <w:rsid w:val="002538D5"/>
    <w:rsid w:val="00254298"/>
    <w:rsid w:val="0025596A"/>
    <w:rsid w:val="00255A49"/>
    <w:rsid w:val="002572F0"/>
    <w:rsid w:val="00261A2B"/>
    <w:rsid w:val="002639D9"/>
    <w:rsid w:val="00264256"/>
    <w:rsid w:val="002653AD"/>
    <w:rsid w:val="00270D4D"/>
    <w:rsid w:val="002726FB"/>
    <w:rsid w:val="00273DD0"/>
    <w:rsid w:val="002746A8"/>
    <w:rsid w:val="00275857"/>
    <w:rsid w:val="00280816"/>
    <w:rsid w:val="002845D1"/>
    <w:rsid w:val="002875A5"/>
    <w:rsid w:val="0029136C"/>
    <w:rsid w:val="002934D9"/>
    <w:rsid w:val="002937FA"/>
    <w:rsid w:val="00294195"/>
    <w:rsid w:val="00294423"/>
    <w:rsid w:val="00297F1F"/>
    <w:rsid w:val="002A200E"/>
    <w:rsid w:val="002B3A81"/>
    <w:rsid w:val="002B6B18"/>
    <w:rsid w:val="002C72B2"/>
    <w:rsid w:val="002D4A88"/>
    <w:rsid w:val="002D69E1"/>
    <w:rsid w:val="002D6F2B"/>
    <w:rsid w:val="002E014B"/>
    <w:rsid w:val="002E1A37"/>
    <w:rsid w:val="002E2A51"/>
    <w:rsid w:val="002E7945"/>
    <w:rsid w:val="002E7DB3"/>
    <w:rsid w:val="002F1DD1"/>
    <w:rsid w:val="002F2414"/>
    <w:rsid w:val="002F4883"/>
    <w:rsid w:val="002F627B"/>
    <w:rsid w:val="00300716"/>
    <w:rsid w:val="003036E9"/>
    <w:rsid w:val="0030504D"/>
    <w:rsid w:val="00306548"/>
    <w:rsid w:val="00310214"/>
    <w:rsid w:val="0031725F"/>
    <w:rsid w:val="00323B01"/>
    <w:rsid w:val="00325578"/>
    <w:rsid w:val="00326B55"/>
    <w:rsid w:val="003306CB"/>
    <w:rsid w:val="0033329F"/>
    <w:rsid w:val="003336F5"/>
    <w:rsid w:val="00336A87"/>
    <w:rsid w:val="00337831"/>
    <w:rsid w:val="003379F5"/>
    <w:rsid w:val="003415FB"/>
    <w:rsid w:val="00343FC7"/>
    <w:rsid w:val="00346E9D"/>
    <w:rsid w:val="00350206"/>
    <w:rsid w:val="00353A3F"/>
    <w:rsid w:val="00353DCC"/>
    <w:rsid w:val="003564B5"/>
    <w:rsid w:val="003634E1"/>
    <w:rsid w:val="003666B7"/>
    <w:rsid w:val="00366E97"/>
    <w:rsid w:val="003707B1"/>
    <w:rsid w:val="00371BC2"/>
    <w:rsid w:val="0037380A"/>
    <w:rsid w:val="00373891"/>
    <w:rsid w:val="0037410B"/>
    <w:rsid w:val="00377F4F"/>
    <w:rsid w:val="003807F9"/>
    <w:rsid w:val="00380A1F"/>
    <w:rsid w:val="00384560"/>
    <w:rsid w:val="0039042F"/>
    <w:rsid w:val="00390A1D"/>
    <w:rsid w:val="00392A45"/>
    <w:rsid w:val="003967A2"/>
    <w:rsid w:val="00397FBE"/>
    <w:rsid w:val="003A1248"/>
    <w:rsid w:val="003A1636"/>
    <w:rsid w:val="003A2434"/>
    <w:rsid w:val="003A2F71"/>
    <w:rsid w:val="003B1485"/>
    <w:rsid w:val="003B7C3F"/>
    <w:rsid w:val="003C38C4"/>
    <w:rsid w:val="003D02F3"/>
    <w:rsid w:val="003D2842"/>
    <w:rsid w:val="003D3A4A"/>
    <w:rsid w:val="003E1D5A"/>
    <w:rsid w:val="003E411E"/>
    <w:rsid w:val="003E4B4D"/>
    <w:rsid w:val="003E636B"/>
    <w:rsid w:val="003E7117"/>
    <w:rsid w:val="003F0A62"/>
    <w:rsid w:val="003F3116"/>
    <w:rsid w:val="003F499A"/>
    <w:rsid w:val="003F63A6"/>
    <w:rsid w:val="0040689A"/>
    <w:rsid w:val="00411B7C"/>
    <w:rsid w:val="00413EAE"/>
    <w:rsid w:val="00414FF9"/>
    <w:rsid w:val="00421CC4"/>
    <w:rsid w:val="0042273B"/>
    <w:rsid w:val="00424450"/>
    <w:rsid w:val="00426B69"/>
    <w:rsid w:val="004279AB"/>
    <w:rsid w:val="00427AF1"/>
    <w:rsid w:val="00437F15"/>
    <w:rsid w:val="00444454"/>
    <w:rsid w:val="004458AB"/>
    <w:rsid w:val="00445C84"/>
    <w:rsid w:val="004477B7"/>
    <w:rsid w:val="00452772"/>
    <w:rsid w:val="00452E82"/>
    <w:rsid w:val="004600EC"/>
    <w:rsid w:val="004608DF"/>
    <w:rsid w:val="0046145F"/>
    <w:rsid w:val="0046247E"/>
    <w:rsid w:val="00462AD4"/>
    <w:rsid w:val="004655C3"/>
    <w:rsid w:val="00465BBD"/>
    <w:rsid w:val="0047268E"/>
    <w:rsid w:val="00473432"/>
    <w:rsid w:val="004764F8"/>
    <w:rsid w:val="00477E43"/>
    <w:rsid w:val="0048055D"/>
    <w:rsid w:val="004853D9"/>
    <w:rsid w:val="00491415"/>
    <w:rsid w:val="004915E7"/>
    <w:rsid w:val="00494135"/>
    <w:rsid w:val="004A2144"/>
    <w:rsid w:val="004A4888"/>
    <w:rsid w:val="004A7DFF"/>
    <w:rsid w:val="004B019D"/>
    <w:rsid w:val="004B0DB1"/>
    <w:rsid w:val="004B2A16"/>
    <w:rsid w:val="004B4680"/>
    <w:rsid w:val="004B586A"/>
    <w:rsid w:val="004B6068"/>
    <w:rsid w:val="004B7356"/>
    <w:rsid w:val="004C0698"/>
    <w:rsid w:val="004C0868"/>
    <w:rsid w:val="004C1117"/>
    <w:rsid w:val="004C40B1"/>
    <w:rsid w:val="004C4BEE"/>
    <w:rsid w:val="004C620F"/>
    <w:rsid w:val="004E0654"/>
    <w:rsid w:val="004E1B50"/>
    <w:rsid w:val="004E406D"/>
    <w:rsid w:val="004E7C0F"/>
    <w:rsid w:val="004F0359"/>
    <w:rsid w:val="004F1882"/>
    <w:rsid w:val="004F34D2"/>
    <w:rsid w:val="004F4233"/>
    <w:rsid w:val="004F4A58"/>
    <w:rsid w:val="00506909"/>
    <w:rsid w:val="00510D08"/>
    <w:rsid w:val="00511818"/>
    <w:rsid w:val="005154EE"/>
    <w:rsid w:val="00516E78"/>
    <w:rsid w:val="005228B9"/>
    <w:rsid w:val="00523806"/>
    <w:rsid w:val="00526FBB"/>
    <w:rsid w:val="005272A2"/>
    <w:rsid w:val="0053100E"/>
    <w:rsid w:val="00531FA2"/>
    <w:rsid w:val="00532511"/>
    <w:rsid w:val="00533447"/>
    <w:rsid w:val="00534E4E"/>
    <w:rsid w:val="00535C83"/>
    <w:rsid w:val="0053781D"/>
    <w:rsid w:val="005426FD"/>
    <w:rsid w:val="005464F6"/>
    <w:rsid w:val="0054729C"/>
    <w:rsid w:val="00552800"/>
    <w:rsid w:val="00554D9D"/>
    <w:rsid w:val="00555687"/>
    <w:rsid w:val="00555BA6"/>
    <w:rsid w:val="00556688"/>
    <w:rsid w:val="005614BC"/>
    <w:rsid w:val="00564827"/>
    <w:rsid w:val="00565D39"/>
    <w:rsid w:val="005720A4"/>
    <w:rsid w:val="005729BB"/>
    <w:rsid w:val="00573699"/>
    <w:rsid w:val="00573D35"/>
    <w:rsid w:val="00574295"/>
    <w:rsid w:val="005759BB"/>
    <w:rsid w:val="0057795D"/>
    <w:rsid w:val="005802EB"/>
    <w:rsid w:val="00581043"/>
    <w:rsid w:val="00581498"/>
    <w:rsid w:val="0058207E"/>
    <w:rsid w:val="00586E34"/>
    <w:rsid w:val="00590A12"/>
    <w:rsid w:val="00590CEB"/>
    <w:rsid w:val="005923A4"/>
    <w:rsid w:val="005A3448"/>
    <w:rsid w:val="005A35E6"/>
    <w:rsid w:val="005A431A"/>
    <w:rsid w:val="005A55DD"/>
    <w:rsid w:val="005B2399"/>
    <w:rsid w:val="005B26D6"/>
    <w:rsid w:val="005B2AF8"/>
    <w:rsid w:val="005B40BF"/>
    <w:rsid w:val="005B5E4D"/>
    <w:rsid w:val="005C20FC"/>
    <w:rsid w:val="005C2FEA"/>
    <w:rsid w:val="005D0BC5"/>
    <w:rsid w:val="005D12B0"/>
    <w:rsid w:val="005D3135"/>
    <w:rsid w:val="005D5E6F"/>
    <w:rsid w:val="005D78A2"/>
    <w:rsid w:val="005E59AC"/>
    <w:rsid w:val="005E6C9A"/>
    <w:rsid w:val="005F119B"/>
    <w:rsid w:val="005F5230"/>
    <w:rsid w:val="00602A08"/>
    <w:rsid w:val="0060441A"/>
    <w:rsid w:val="00612AD2"/>
    <w:rsid w:val="0061310E"/>
    <w:rsid w:val="00614E04"/>
    <w:rsid w:val="00615274"/>
    <w:rsid w:val="00615A47"/>
    <w:rsid w:val="0062141F"/>
    <w:rsid w:val="006217E7"/>
    <w:rsid w:val="00633CDA"/>
    <w:rsid w:val="006348E9"/>
    <w:rsid w:val="006363CC"/>
    <w:rsid w:val="00636B0A"/>
    <w:rsid w:val="00640EE8"/>
    <w:rsid w:val="00641838"/>
    <w:rsid w:val="0065083C"/>
    <w:rsid w:val="00651BB2"/>
    <w:rsid w:val="00654327"/>
    <w:rsid w:val="0066244B"/>
    <w:rsid w:val="00670A11"/>
    <w:rsid w:val="00672A3A"/>
    <w:rsid w:val="00687CF4"/>
    <w:rsid w:val="00687F12"/>
    <w:rsid w:val="006A31E1"/>
    <w:rsid w:val="006A752E"/>
    <w:rsid w:val="006A779A"/>
    <w:rsid w:val="006B12D8"/>
    <w:rsid w:val="006B3C37"/>
    <w:rsid w:val="006C57E4"/>
    <w:rsid w:val="006D06CD"/>
    <w:rsid w:val="006D098D"/>
    <w:rsid w:val="006D1233"/>
    <w:rsid w:val="006D16D8"/>
    <w:rsid w:val="006E042E"/>
    <w:rsid w:val="006E206A"/>
    <w:rsid w:val="006E7BA7"/>
    <w:rsid w:val="006F1D53"/>
    <w:rsid w:val="006F4A40"/>
    <w:rsid w:val="006F5E2C"/>
    <w:rsid w:val="006F73CE"/>
    <w:rsid w:val="0070131B"/>
    <w:rsid w:val="00702953"/>
    <w:rsid w:val="007077F7"/>
    <w:rsid w:val="00707A86"/>
    <w:rsid w:val="00710436"/>
    <w:rsid w:val="00710455"/>
    <w:rsid w:val="00712D2B"/>
    <w:rsid w:val="007143E6"/>
    <w:rsid w:val="00720797"/>
    <w:rsid w:val="00720E52"/>
    <w:rsid w:val="00723323"/>
    <w:rsid w:val="00726A21"/>
    <w:rsid w:val="00731746"/>
    <w:rsid w:val="00732E07"/>
    <w:rsid w:val="00734FF6"/>
    <w:rsid w:val="00737F83"/>
    <w:rsid w:val="007463A6"/>
    <w:rsid w:val="00746E9E"/>
    <w:rsid w:val="00750227"/>
    <w:rsid w:val="007511D1"/>
    <w:rsid w:val="00752D3F"/>
    <w:rsid w:val="007578D3"/>
    <w:rsid w:val="00764881"/>
    <w:rsid w:val="0076531E"/>
    <w:rsid w:val="0076604C"/>
    <w:rsid w:val="0077014D"/>
    <w:rsid w:val="00770AF4"/>
    <w:rsid w:val="007763F2"/>
    <w:rsid w:val="0078089A"/>
    <w:rsid w:val="007837BF"/>
    <w:rsid w:val="00783FDE"/>
    <w:rsid w:val="00784D30"/>
    <w:rsid w:val="007900C0"/>
    <w:rsid w:val="00793371"/>
    <w:rsid w:val="0079461F"/>
    <w:rsid w:val="00794CFF"/>
    <w:rsid w:val="00796C58"/>
    <w:rsid w:val="0079702D"/>
    <w:rsid w:val="007A0FA4"/>
    <w:rsid w:val="007A2B4C"/>
    <w:rsid w:val="007A2C20"/>
    <w:rsid w:val="007A788F"/>
    <w:rsid w:val="007A7EBC"/>
    <w:rsid w:val="007B10B0"/>
    <w:rsid w:val="007B2D1B"/>
    <w:rsid w:val="007B451E"/>
    <w:rsid w:val="007B5F40"/>
    <w:rsid w:val="007B6166"/>
    <w:rsid w:val="007B6AD5"/>
    <w:rsid w:val="007B7F23"/>
    <w:rsid w:val="007C6836"/>
    <w:rsid w:val="007C7480"/>
    <w:rsid w:val="007D4596"/>
    <w:rsid w:val="007D62E1"/>
    <w:rsid w:val="007E49FD"/>
    <w:rsid w:val="007F2416"/>
    <w:rsid w:val="007F5A5A"/>
    <w:rsid w:val="008044B2"/>
    <w:rsid w:val="00804632"/>
    <w:rsid w:val="0080588C"/>
    <w:rsid w:val="008120E1"/>
    <w:rsid w:val="008141F2"/>
    <w:rsid w:val="008210A5"/>
    <w:rsid w:val="008218D2"/>
    <w:rsid w:val="00822109"/>
    <w:rsid w:val="0082536F"/>
    <w:rsid w:val="008260D9"/>
    <w:rsid w:val="008266A0"/>
    <w:rsid w:val="00833AE4"/>
    <w:rsid w:val="0083773D"/>
    <w:rsid w:val="008418C2"/>
    <w:rsid w:val="008432B5"/>
    <w:rsid w:val="008432D7"/>
    <w:rsid w:val="00844C14"/>
    <w:rsid w:val="008508FE"/>
    <w:rsid w:val="00850DEB"/>
    <w:rsid w:val="0085374E"/>
    <w:rsid w:val="008551CE"/>
    <w:rsid w:val="00856263"/>
    <w:rsid w:val="0085744D"/>
    <w:rsid w:val="00862ADC"/>
    <w:rsid w:val="0087211A"/>
    <w:rsid w:val="00872857"/>
    <w:rsid w:val="00873A78"/>
    <w:rsid w:val="00875260"/>
    <w:rsid w:val="00875D60"/>
    <w:rsid w:val="008764E8"/>
    <w:rsid w:val="008773F6"/>
    <w:rsid w:val="00877486"/>
    <w:rsid w:val="008901D6"/>
    <w:rsid w:val="0089020B"/>
    <w:rsid w:val="008952A0"/>
    <w:rsid w:val="00897B1C"/>
    <w:rsid w:val="008A45AD"/>
    <w:rsid w:val="008A5F39"/>
    <w:rsid w:val="008B2138"/>
    <w:rsid w:val="008B42E9"/>
    <w:rsid w:val="008B5501"/>
    <w:rsid w:val="008B651D"/>
    <w:rsid w:val="008B6A84"/>
    <w:rsid w:val="008C1758"/>
    <w:rsid w:val="008C5453"/>
    <w:rsid w:val="008C72A1"/>
    <w:rsid w:val="008D1521"/>
    <w:rsid w:val="008D1FBD"/>
    <w:rsid w:val="008D60EF"/>
    <w:rsid w:val="008D6BB5"/>
    <w:rsid w:val="008E023F"/>
    <w:rsid w:val="008E06B3"/>
    <w:rsid w:val="008E396C"/>
    <w:rsid w:val="008E6293"/>
    <w:rsid w:val="008F3829"/>
    <w:rsid w:val="008F5C51"/>
    <w:rsid w:val="0090181B"/>
    <w:rsid w:val="00911665"/>
    <w:rsid w:val="00914513"/>
    <w:rsid w:val="00914FF8"/>
    <w:rsid w:val="00917207"/>
    <w:rsid w:val="009305DE"/>
    <w:rsid w:val="00930804"/>
    <w:rsid w:val="00930D8D"/>
    <w:rsid w:val="009327AF"/>
    <w:rsid w:val="00932FCA"/>
    <w:rsid w:val="00934049"/>
    <w:rsid w:val="00941C5F"/>
    <w:rsid w:val="0094269B"/>
    <w:rsid w:val="00942728"/>
    <w:rsid w:val="009433EF"/>
    <w:rsid w:val="00944837"/>
    <w:rsid w:val="0094500B"/>
    <w:rsid w:val="0094513F"/>
    <w:rsid w:val="009470D7"/>
    <w:rsid w:val="00952A30"/>
    <w:rsid w:val="00952BDF"/>
    <w:rsid w:val="009606AB"/>
    <w:rsid w:val="00960D14"/>
    <w:rsid w:val="0096142A"/>
    <w:rsid w:val="00961E94"/>
    <w:rsid w:val="00963DC0"/>
    <w:rsid w:val="009644E9"/>
    <w:rsid w:val="009765ED"/>
    <w:rsid w:val="00977A17"/>
    <w:rsid w:val="00981D7E"/>
    <w:rsid w:val="009827FF"/>
    <w:rsid w:val="00983738"/>
    <w:rsid w:val="00984475"/>
    <w:rsid w:val="00985D85"/>
    <w:rsid w:val="0099066F"/>
    <w:rsid w:val="00993B3E"/>
    <w:rsid w:val="009945B8"/>
    <w:rsid w:val="009972C7"/>
    <w:rsid w:val="00997FC7"/>
    <w:rsid w:val="009A21D9"/>
    <w:rsid w:val="009A39BB"/>
    <w:rsid w:val="009A420A"/>
    <w:rsid w:val="009A4C15"/>
    <w:rsid w:val="009A563A"/>
    <w:rsid w:val="009C4029"/>
    <w:rsid w:val="009C68A5"/>
    <w:rsid w:val="009C77CE"/>
    <w:rsid w:val="009D0A39"/>
    <w:rsid w:val="009D0E6A"/>
    <w:rsid w:val="009E25B7"/>
    <w:rsid w:val="009E586B"/>
    <w:rsid w:val="009E7F05"/>
    <w:rsid w:val="009F4249"/>
    <w:rsid w:val="00A02169"/>
    <w:rsid w:val="00A0449D"/>
    <w:rsid w:val="00A06A33"/>
    <w:rsid w:val="00A07D33"/>
    <w:rsid w:val="00A10468"/>
    <w:rsid w:val="00A12090"/>
    <w:rsid w:val="00A12DA8"/>
    <w:rsid w:val="00A1370B"/>
    <w:rsid w:val="00A1648B"/>
    <w:rsid w:val="00A17E00"/>
    <w:rsid w:val="00A200E4"/>
    <w:rsid w:val="00A22C21"/>
    <w:rsid w:val="00A27B19"/>
    <w:rsid w:val="00A33E0D"/>
    <w:rsid w:val="00A34650"/>
    <w:rsid w:val="00A40308"/>
    <w:rsid w:val="00A4195D"/>
    <w:rsid w:val="00A42567"/>
    <w:rsid w:val="00A45781"/>
    <w:rsid w:val="00A46F16"/>
    <w:rsid w:val="00A47D47"/>
    <w:rsid w:val="00A56F1F"/>
    <w:rsid w:val="00A574DE"/>
    <w:rsid w:val="00A60A77"/>
    <w:rsid w:val="00A61C4B"/>
    <w:rsid w:val="00A62707"/>
    <w:rsid w:val="00A63122"/>
    <w:rsid w:val="00A6353D"/>
    <w:rsid w:val="00A65AE3"/>
    <w:rsid w:val="00A7114D"/>
    <w:rsid w:val="00A73BB8"/>
    <w:rsid w:val="00A755FE"/>
    <w:rsid w:val="00A75724"/>
    <w:rsid w:val="00A76245"/>
    <w:rsid w:val="00A77058"/>
    <w:rsid w:val="00A774D5"/>
    <w:rsid w:val="00A944CE"/>
    <w:rsid w:val="00A97211"/>
    <w:rsid w:val="00AA17A8"/>
    <w:rsid w:val="00AA72F0"/>
    <w:rsid w:val="00AA7EC3"/>
    <w:rsid w:val="00AB0C81"/>
    <w:rsid w:val="00AB173B"/>
    <w:rsid w:val="00AB610D"/>
    <w:rsid w:val="00AB6741"/>
    <w:rsid w:val="00AC010B"/>
    <w:rsid w:val="00AC11DA"/>
    <w:rsid w:val="00AC2087"/>
    <w:rsid w:val="00AC40C0"/>
    <w:rsid w:val="00AC572D"/>
    <w:rsid w:val="00AC65E8"/>
    <w:rsid w:val="00AD0AEA"/>
    <w:rsid w:val="00AD14C8"/>
    <w:rsid w:val="00AD24DF"/>
    <w:rsid w:val="00AD4153"/>
    <w:rsid w:val="00AF3D49"/>
    <w:rsid w:val="00B01B8E"/>
    <w:rsid w:val="00B023FD"/>
    <w:rsid w:val="00B048EE"/>
    <w:rsid w:val="00B11213"/>
    <w:rsid w:val="00B118F4"/>
    <w:rsid w:val="00B128CB"/>
    <w:rsid w:val="00B1350A"/>
    <w:rsid w:val="00B161E2"/>
    <w:rsid w:val="00B16D70"/>
    <w:rsid w:val="00B170FB"/>
    <w:rsid w:val="00B20197"/>
    <w:rsid w:val="00B21DDC"/>
    <w:rsid w:val="00B24538"/>
    <w:rsid w:val="00B24E4B"/>
    <w:rsid w:val="00B30D50"/>
    <w:rsid w:val="00B32E1F"/>
    <w:rsid w:val="00B375CB"/>
    <w:rsid w:val="00B416C3"/>
    <w:rsid w:val="00B41B95"/>
    <w:rsid w:val="00B42634"/>
    <w:rsid w:val="00B50E78"/>
    <w:rsid w:val="00B514F5"/>
    <w:rsid w:val="00B55205"/>
    <w:rsid w:val="00B55C95"/>
    <w:rsid w:val="00B55DE7"/>
    <w:rsid w:val="00B56533"/>
    <w:rsid w:val="00B565E6"/>
    <w:rsid w:val="00B60743"/>
    <w:rsid w:val="00B62ACC"/>
    <w:rsid w:val="00B65CEE"/>
    <w:rsid w:val="00B668A0"/>
    <w:rsid w:val="00B67294"/>
    <w:rsid w:val="00B67B25"/>
    <w:rsid w:val="00B724C8"/>
    <w:rsid w:val="00B72B0B"/>
    <w:rsid w:val="00B74EF0"/>
    <w:rsid w:val="00B769C9"/>
    <w:rsid w:val="00B8094C"/>
    <w:rsid w:val="00B80A66"/>
    <w:rsid w:val="00B8268D"/>
    <w:rsid w:val="00BA22AC"/>
    <w:rsid w:val="00BA3174"/>
    <w:rsid w:val="00BB43E2"/>
    <w:rsid w:val="00BB65F5"/>
    <w:rsid w:val="00BB72CB"/>
    <w:rsid w:val="00BC0A69"/>
    <w:rsid w:val="00BC2C35"/>
    <w:rsid w:val="00BC3D26"/>
    <w:rsid w:val="00BC4999"/>
    <w:rsid w:val="00BC4BF0"/>
    <w:rsid w:val="00BC549D"/>
    <w:rsid w:val="00BD0D82"/>
    <w:rsid w:val="00BD1B49"/>
    <w:rsid w:val="00BD302E"/>
    <w:rsid w:val="00BD4EDA"/>
    <w:rsid w:val="00BD4F86"/>
    <w:rsid w:val="00BD7503"/>
    <w:rsid w:val="00BD78B6"/>
    <w:rsid w:val="00BE1034"/>
    <w:rsid w:val="00BE3030"/>
    <w:rsid w:val="00BE483D"/>
    <w:rsid w:val="00BE6D78"/>
    <w:rsid w:val="00BF4F12"/>
    <w:rsid w:val="00C00747"/>
    <w:rsid w:val="00C05602"/>
    <w:rsid w:val="00C10C09"/>
    <w:rsid w:val="00C10E7B"/>
    <w:rsid w:val="00C11668"/>
    <w:rsid w:val="00C11F00"/>
    <w:rsid w:val="00C12371"/>
    <w:rsid w:val="00C13DA3"/>
    <w:rsid w:val="00C2084E"/>
    <w:rsid w:val="00C255A6"/>
    <w:rsid w:val="00C263E5"/>
    <w:rsid w:val="00C2799F"/>
    <w:rsid w:val="00C3095E"/>
    <w:rsid w:val="00C37B63"/>
    <w:rsid w:val="00C45644"/>
    <w:rsid w:val="00C46E27"/>
    <w:rsid w:val="00C474A5"/>
    <w:rsid w:val="00C47F87"/>
    <w:rsid w:val="00C510F3"/>
    <w:rsid w:val="00C56839"/>
    <w:rsid w:val="00C607EE"/>
    <w:rsid w:val="00C667ED"/>
    <w:rsid w:val="00C675F4"/>
    <w:rsid w:val="00C720C4"/>
    <w:rsid w:val="00C722B9"/>
    <w:rsid w:val="00C740CF"/>
    <w:rsid w:val="00C7566E"/>
    <w:rsid w:val="00C853DE"/>
    <w:rsid w:val="00C9208F"/>
    <w:rsid w:val="00C9249D"/>
    <w:rsid w:val="00C964D6"/>
    <w:rsid w:val="00CA4F52"/>
    <w:rsid w:val="00CA5411"/>
    <w:rsid w:val="00CA78E6"/>
    <w:rsid w:val="00CB0BF4"/>
    <w:rsid w:val="00CB5594"/>
    <w:rsid w:val="00CB79F8"/>
    <w:rsid w:val="00CD03E0"/>
    <w:rsid w:val="00CD4591"/>
    <w:rsid w:val="00CE4010"/>
    <w:rsid w:val="00CE481C"/>
    <w:rsid w:val="00CE58EF"/>
    <w:rsid w:val="00CE6E02"/>
    <w:rsid w:val="00CF23C3"/>
    <w:rsid w:val="00CF26DD"/>
    <w:rsid w:val="00D02A1A"/>
    <w:rsid w:val="00D0485F"/>
    <w:rsid w:val="00D149C2"/>
    <w:rsid w:val="00D15A4B"/>
    <w:rsid w:val="00D16958"/>
    <w:rsid w:val="00D21CC3"/>
    <w:rsid w:val="00D263D0"/>
    <w:rsid w:val="00D3181D"/>
    <w:rsid w:val="00D31D19"/>
    <w:rsid w:val="00D35AF6"/>
    <w:rsid w:val="00D3604B"/>
    <w:rsid w:val="00D433A5"/>
    <w:rsid w:val="00D463E7"/>
    <w:rsid w:val="00D470E5"/>
    <w:rsid w:val="00D47A51"/>
    <w:rsid w:val="00D50646"/>
    <w:rsid w:val="00D533A2"/>
    <w:rsid w:val="00D5347D"/>
    <w:rsid w:val="00D5778C"/>
    <w:rsid w:val="00D623B2"/>
    <w:rsid w:val="00D62799"/>
    <w:rsid w:val="00D632AE"/>
    <w:rsid w:val="00D63863"/>
    <w:rsid w:val="00D63F0A"/>
    <w:rsid w:val="00D64B46"/>
    <w:rsid w:val="00D76886"/>
    <w:rsid w:val="00D773C3"/>
    <w:rsid w:val="00D82DC7"/>
    <w:rsid w:val="00D84C08"/>
    <w:rsid w:val="00D852C2"/>
    <w:rsid w:val="00D95045"/>
    <w:rsid w:val="00D95B62"/>
    <w:rsid w:val="00D96690"/>
    <w:rsid w:val="00D96B1F"/>
    <w:rsid w:val="00DA11E8"/>
    <w:rsid w:val="00DA1C73"/>
    <w:rsid w:val="00DB0C4D"/>
    <w:rsid w:val="00DB155B"/>
    <w:rsid w:val="00DB2954"/>
    <w:rsid w:val="00DB2E90"/>
    <w:rsid w:val="00DB34AD"/>
    <w:rsid w:val="00DB4275"/>
    <w:rsid w:val="00DB781F"/>
    <w:rsid w:val="00DC04AE"/>
    <w:rsid w:val="00DC1613"/>
    <w:rsid w:val="00DC179C"/>
    <w:rsid w:val="00DC17CE"/>
    <w:rsid w:val="00DC2AD7"/>
    <w:rsid w:val="00DC42A5"/>
    <w:rsid w:val="00DC5D85"/>
    <w:rsid w:val="00DD026B"/>
    <w:rsid w:val="00DD3992"/>
    <w:rsid w:val="00DD4CC1"/>
    <w:rsid w:val="00DE1727"/>
    <w:rsid w:val="00DE2001"/>
    <w:rsid w:val="00DE2771"/>
    <w:rsid w:val="00DE53F1"/>
    <w:rsid w:val="00DF4FB8"/>
    <w:rsid w:val="00DF74BD"/>
    <w:rsid w:val="00E0450C"/>
    <w:rsid w:val="00E1151C"/>
    <w:rsid w:val="00E17458"/>
    <w:rsid w:val="00E2042E"/>
    <w:rsid w:val="00E26CDB"/>
    <w:rsid w:val="00E32940"/>
    <w:rsid w:val="00E47DEB"/>
    <w:rsid w:val="00E51108"/>
    <w:rsid w:val="00E57E5B"/>
    <w:rsid w:val="00E62E7B"/>
    <w:rsid w:val="00E62EE8"/>
    <w:rsid w:val="00E63A3F"/>
    <w:rsid w:val="00E64B3F"/>
    <w:rsid w:val="00E6734D"/>
    <w:rsid w:val="00E70998"/>
    <w:rsid w:val="00E73988"/>
    <w:rsid w:val="00E76B80"/>
    <w:rsid w:val="00E82E88"/>
    <w:rsid w:val="00E83FBD"/>
    <w:rsid w:val="00E8556E"/>
    <w:rsid w:val="00E90758"/>
    <w:rsid w:val="00E926DC"/>
    <w:rsid w:val="00E949B6"/>
    <w:rsid w:val="00E96317"/>
    <w:rsid w:val="00E96926"/>
    <w:rsid w:val="00EA561B"/>
    <w:rsid w:val="00EA5D95"/>
    <w:rsid w:val="00EA623F"/>
    <w:rsid w:val="00EA76EF"/>
    <w:rsid w:val="00EB0760"/>
    <w:rsid w:val="00EB2854"/>
    <w:rsid w:val="00EB2D43"/>
    <w:rsid w:val="00EB62D3"/>
    <w:rsid w:val="00EB7D93"/>
    <w:rsid w:val="00EC2354"/>
    <w:rsid w:val="00EC3E33"/>
    <w:rsid w:val="00ED2470"/>
    <w:rsid w:val="00ED662C"/>
    <w:rsid w:val="00EE4032"/>
    <w:rsid w:val="00EE6C0B"/>
    <w:rsid w:val="00EF5737"/>
    <w:rsid w:val="00EF7665"/>
    <w:rsid w:val="00EF7D1D"/>
    <w:rsid w:val="00F0187C"/>
    <w:rsid w:val="00F02A08"/>
    <w:rsid w:val="00F06294"/>
    <w:rsid w:val="00F0746C"/>
    <w:rsid w:val="00F11DBC"/>
    <w:rsid w:val="00F128E6"/>
    <w:rsid w:val="00F202E0"/>
    <w:rsid w:val="00F2414A"/>
    <w:rsid w:val="00F246B1"/>
    <w:rsid w:val="00F25AB3"/>
    <w:rsid w:val="00F264EA"/>
    <w:rsid w:val="00F27A5E"/>
    <w:rsid w:val="00F30803"/>
    <w:rsid w:val="00F30A7C"/>
    <w:rsid w:val="00F30DEB"/>
    <w:rsid w:val="00F31303"/>
    <w:rsid w:val="00F33738"/>
    <w:rsid w:val="00F3374B"/>
    <w:rsid w:val="00F33F8A"/>
    <w:rsid w:val="00F36548"/>
    <w:rsid w:val="00F403C0"/>
    <w:rsid w:val="00F42FC1"/>
    <w:rsid w:val="00F4381C"/>
    <w:rsid w:val="00F451FA"/>
    <w:rsid w:val="00F454B8"/>
    <w:rsid w:val="00F51AC0"/>
    <w:rsid w:val="00F5270D"/>
    <w:rsid w:val="00F53019"/>
    <w:rsid w:val="00F53A3C"/>
    <w:rsid w:val="00F540E9"/>
    <w:rsid w:val="00F64ED5"/>
    <w:rsid w:val="00F6546E"/>
    <w:rsid w:val="00F67585"/>
    <w:rsid w:val="00F71A37"/>
    <w:rsid w:val="00F74D62"/>
    <w:rsid w:val="00F760E4"/>
    <w:rsid w:val="00F7653E"/>
    <w:rsid w:val="00F768B4"/>
    <w:rsid w:val="00F80366"/>
    <w:rsid w:val="00F80791"/>
    <w:rsid w:val="00F80FDD"/>
    <w:rsid w:val="00F81694"/>
    <w:rsid w:val="00F8733C"/>
    <w:rsid w:val="00F9067B"/>
    <w:rsid w:val="00F92E3C"/>
    <w:rsid w:val="00F931AB"/>
    <w:rsid w:val="00F950CA"/>
    <w:rsid w:val="00F95A34"/>
    <w:rsid w:val="00F96C16"/>
    <w:rsid w:val="00F97BC8"/>
    <w:rsid w:val="00FA64B4"/>
    <w:rsid w:val="00FA7BCB"/>
    <w:rsid w:val="00FB1F5E"/>
    <w:rsid w:val="00FB3379"/>
    <w:rsid w:val="00FB5DBE"/>
    <w:rsid w:val="00FC0B44"/>
    <w:rsid w:val="00FC1B35"/>
    <w:rsid w:val="00FC2594"/>
    <w:rsid w:val="00FC381C"/>
    <w:rsid w:val="00FC3D90"/>
    <w:rsid w:val="00FC4467"/>
    <w:rsid w:val="00FC72E5"/>
    <w:rsid w:val="00FC7FC4"/>
    <w:rsid w:val="00FD28D3"/>
    <w:rsid w:val="00FD3241"/>
    <w:rsid w:val="00FE1DF1"/>
    <w:rsid w:val="00FE286F"/>
    <w:rsid w:val="00FE3EF3"/>
    <w:rsid w:val="00FE48A7"/>
    <w:rsid w:val="00FE7CCF"/>
    <w:rsid w:val="00FF5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937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2A30"/>
    <w:pPr>
      <w:suppressAutoHyphens/>
      <w:autoSpaceDN w:val="0"/>
      <w:textAlignment w:val="baseline"/>
    </w:pPr>
    <w:rPr>
      <w:sz w:val="24"/>
      <w:szCs w:val="24"/>
    </w:rPr>
  </w:style>
  <w:style w:type="paragraph" w:styleId="Titre1">
    <w:name w:val="heading 1"/>
    <w:basedOn w:val="Normal"/>
    <w:next w:val="Normal"/>
    <w:qFormat/>
    <w:rsid w:val="00952A30"/>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DD0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73BB8"/>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qFormat/>
    <w:rsid w:val="00952A30"/>
    <w:pPr>
      <w:keepNext/>
      <w:jc w:val="center"/>
      <w:outlineLvl w:val="3"/>
    </w:pPr>
    <w:rPr>
      <w:b/>
      <w:sz w:val="28"/>
      <w:szCs w:val="20"/>
    </w:rPr>
  </w:style>
  <w:style w:type="paragraph" w:styleId="Titre5">
    <w:name w:val="heading 5"/>
    <w:aliases w:val="Side"/>
    <w:basedOn w:val="Normal"/>
    <w:next w:val="Normal"/>
    <w:link w:val="Titre5Car"/>
    <w:uiPriority w:val="9"/>
    <w:unhideWhenUsed/>
    <w:qFormat/>
    <w:rsid w:val="008F5C51"/>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qFormat/>
    <w:rsid w:val="006D16D8"/>
    <w:pPr>
      <w:keepNext/>
      <w:suppressAutoHyphens w:val="0"/>
      <w:autoSpaceDN/>
      <w:jc w:val="center"/>
      <w:textAlignment w:val="auto"/>
      <w:outlineLvl w:val="5"/>
    </w:pPr>
    <w:rPr>
      <w:b/>
      <w:bCs/>
      <w:sz w:val="40"/>
      <w:u w:val="single"/>
    </w:rPr>
  </w:style>
  <w:style w:type="paragraph" w:styleId="Titre7">
    <w:name w:val="heading 7"/>
    <w:basedOn w:val="Normal"/>
    <w:next w:val="Normal"/>
    <w:link w:val="Titre7Car"/>
    <w:uiPriority w:val="9"/>
    <w:unhideWhenUsed/>
    <w:qFormat/>
    <w:rsid w:val="00392A45"/>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6D16D8"/>
    <w:pPr>
      <w:keepNext/>
      <w:suppressAutoHyphens w:val="0"/>
      <w:autoSpaceDN/>
      <w:ind w:left="214" w:firstLine="142"/>
      <w:jc w:val="both"/>
      <w:textAlignment w:val="auto"/>
      <w:outlineLvl w:val="7"/>
    </w:pPr>
    <w:rPr>
      <w:b/>
      <w:bCs/>
      <w:sz w:val="22"/>
      <w:szCs w:val="20"/>
    </w:rPr>
  </w:style>
  <w:style w:type="paragraph" w:styleId="Titre9">
    <w:name w:val="heading 9"/>
    <w:basedOn w:val="Normal"/>
    <w:next w:val="Normal"/>
    <w:link w:val="Titre9Car"/>
    <w:qFormat/>
    <w:rsid w:val="006D16D8"/>
    <w:pPr>
      <w:keepNext/>
      <w:suppressAutoHyphens w:val="0"/>
      <w:autoSpaceDN/>
      <w:ind w:right="213"/>
      <w:jc w:val="center"/>
      <w:textAlignment w:val="auto"/>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52A30"/>
    <w:pPr>
      <w:tabs>
        <w:tab w:val="center" w:pos="4536"/>
        <w:tab w:val="right" w:pos="9072"/>
      </w:tabs>
    </w:pPr>
  </w:style>
  <w:style w:type="character" w:styleId="Numrodepage">
    <w:name w:val="page number"/>
    <w:basedOn w:val="Policepardfaut"/>
    <w:rsid w:val="00952A30"/>
  </w:style>
  <w:style w:type="character" w:customStyle="1" w:styleId="Titre4Car">
    <w:name w:val="Titre 4 Car"/>
    <w:rsid w:val="00952A30"/>
    <w:rPr>
      <w:b/>
      <w:sz w:val="28"/>
    </w:rPr>
  </w:style>
  <w:style w:type="paragraph" w:styleId="Textedebulles">
    <w:name w:val="Balloon Text"/>
    <w:basedOn w:val="Normal"/>
    <w:rsid w:val="00952A30"/>
    <w:rPr>
      <w:rFonts w:ascii="Tahoma" w:hAnsi="Tahoma"/>
      <w:sz w:val="16"/>
      <w:szCs w:val="16"/>
    </w:rPr>
  </w:style>
  <w:style w:type="character" w:customStyle="1" w:styleId="TextedebullesCar">
    <w:name w:val="Texte de bulles Car"/>
    <w:rsid w:val="00952A30"/>
    <w:rPr>
      <w:rFonts w:ascii="Tahoma" w:hAnsi="Tahoma" w:cs="Tahoma"/>
      <w:sz w:val="16"/>
      <w:szCs w:val="16"/>
    </w:rPr>
  </w:style>
  <w:style w:type="paragraph" w:styleId="Paragraphedeliste">
    <w:name w:val="List Paragraph"/>
    <w:basedOn w:val="Normal"/>
    <w:uiPriority w:val="34"/>
    <w:qFormat/>
    <w:rsid w:val="00952A30"/>
    <w:pPr>
      <w:spacing w:after="160" w:line="244" w:lineRule="auto"/>
      <w:ind w:left="720"/>
    </w:pPr>
    <w:rPr>
      <w:rFonts w:ascii="Calibri" w:eastAsia="Calibri" w:hAnsi="Calibri"/>
      <w:sz w:val="22"/>
      <w:szCs w:val="22"/>
      <w:lang w:eastAsia="en-US"/>
    </w:rPr>
  </w:style>
  <w:style w:type="paragraph" w:styleId="Rvision">
    <w:name w:val="Revision"/>
    <w:rsid w:val="00952A30"/>
    <w:pPr>
      <w:suppressAutoHyphens/>
      <w:autoSpaceDN w:val="0"/>
      <w:textAlignment w:val="baseline"/>
    </w:pPr>
    <w:rPr>
      <w:sz w:val="24"/>
      <w:szCs w:val="24"/>
    </w:rPr>
  </w:style>
  <w:style w:type="paragraph" w:styleId="En-tte">
    <w:name w:val="header"/>
    <w:basedOn w:val="Normal"/>
    <w:rsid w:val="00952A30"/>
    <w:pPr>
      <w:tabs>
        <w:tab w:val="center" w:pos="4536"/>
        <w:tab w:val="right" w:pos="9072"/>
      </w:tabs>
    </w:pPr>
  </w:style>
  <w:style w:type="character" w:customStyle="1" w:styleId="En-tteCar">
    <w:name w:val="En-tête Car"/>
    <w:rsid w:val="00952A30"/>
    <w:rPr>
      <w:sz w:val="24"/>
      <w:szCs w:val="24"/>
    </w:rPr>
  </w:style>
  <w:style w:type="paragraph" w:styleId="Sansinterligne">
    <w:name w:val="No Spacing"/>
    <w:uiPriority w:val="1"/>
    <w:qFormat/>
    <w:rsid w:val="00952A30"/>
    <w:pPr>
      <w:suppressAutoHyphens/>
      <w:autoSpaceDN w:val="0"/>
      <w:textAlignment w:val="baseline"/>
    </w:pPr>
    <w:rPr>
      <w:sz w:val="24"/>
      <w:szCs w:val="24"/>
    </w:rPr>
  </w:style>
  <w:style w:type="character" w:styleId="Numrodeligne">
    <w:name w:val="line number"/>
    <w:basedOn w:val="Policepardfaut"/>
    <w:rsid w:val="00952A30"/>
  </w:style>
  <w:style w:type="paragraph" w:customStyle="1" w:styleId="TitrePieceDAO">
    <w:name w:val="TitrePieceDAO"/>
    <w:basedOn w:val="Paragraphedeliste"/>
    <w:rsid w:val="00952A30"/>
    <w:pPr>
      <w:widowControl w:val="0"/>
      <w:numPr>
        <w:numId w:val="1"/>
      </w:numPr>
      <w:autoSpaceDE w:val="0"/>
      <w:ind w:left="3621"/>
      <w:jc w:val="center"/>
    </w:pPr>
    <w:rPr>
      <w:rFonts w:ascii="Arial" w:hAnsi="Arial" w:cs="Arial"/>
      <w:spacing w:val="45"/>
      <w:sz w:val="60"/>
      <w:szCs w:val="60"/>
    </w:rPr>
  </w:style>
  <w:style w:type="character" w:customStyle="1" w:styleId="Titre1Car">
    <w:name w:val="Titre 1 Car"/>
    <w:rsid w:val="00952A30"/>
    <w:rPr>
      <w:rFonts w:ascii="Cambria" w:eastAsia="Times New Roman" w:hAnsi="Cambria" w:cs="Times New Roman"/>
      <w:b/>
      <w:bCs/>
      <w:color w:val="365F91"/>
      <w:sz w:val="28"/>
      <w:szCs w:val="28"/>
    </w:rPr>
  </w:style>
  <w:style w:type="character" w:customStyle="1" w:styleId="ParagraphedelisteCar">
    <w:name w:val="Paragraphe de liste Car"/>
    <w:uiPriority w:val="34"/>
    <w:rsid w:val="00952A30"/>
    <w:rPr>
      <w:rFonts w:ascii="Calibri" w:eastAsia="Calibri" w:hAnsi="Calibri"/>
      <w:sz w:val="22"/>
      <w:szCs w:val="22"/>
      <w:lang w:eastAsia="en-US"/>
    </w:rPr>
  </w:style>
  <w:style w:type="character" w:customStyle="1" w:styleId="TitrePieceDAOCar">
    <w:name w:val="TitrePieceDAO Car"/>
    <w:rsid w:val="00952A30"/>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52A30"/>
    <w:pPr>
      <w:spacing w:after="100"/>
    </w:pPr>
  </w:style>
  <w:style w:type="character" w:styleId="Lienhypertexte">
    <w:name w:val="Hyperlink"/>
    <w:uiPriority w:val="99"/>
    <w:rsid w:val="00952A30"/>
    <w:rPr>
      <w:color w:val="0000FF"/>
      <w:u w:val="single"/>
    </w:rPr>
  </w:style>
  <w:style w:type="character" w:customStyle="1" w:styleId="SansinterligneCar">
    <w:name w:val="Sans interligne Car"/>
    <w:rsid w:val="00952A30"/>
    <w:rPr>
      <w:sz w:val="24"/>
      <w:szCs w:val="24"/>
    </w:rPr>
  </w:style>
  <w:style w:type="numbering" w:customStyle="1" w:styleId="LFO19">
    <w:name w:val="LFO19"/>
    <w:basedOn w:val="Aucuneliste"/>
    <w:rsid w:val="00952A30"/>
    <w:pPr>
      <w:numPr>
        <w:numId w:val="24"/>
      </w:numPr>
    </w:pPr>
  </w:style>
  <w:style w:type="paragraph" w:customStyle="1" w:styleId="puces">
    <w:name w:val="puces"/>
    <w:basedOn w:val="Normal"/>
    <w:rsid w:val="000B1F4F"/>
    <w:pPr>
      <w:tabs>
        <w:tab w:val="num" w:pos="1410"/>
      </w:tabs>
      <w:suppressAutoHyphens w:val="0"/>
      <w:autoSpaceDN/>
      <w:ind w:left="1410" w:hanging="705"/>
      <w:textAlignment w:val="auto"/>
    </w:pPr>
  </w:style>
  <w:style w:type="paragraph" w:customStyle="1" w:styleId="Normalcentr1">
    <w:name w:val="Normal centré1"/>
    <w:basedOn w:val="Normal"/>
    <w:rsid w:val="000B1F4F"/>
    <w:pPr>
      <w:widowControl w:val="0"/>
      <w:suppressAutoHyphens w:val="0"/>
      <w:autoSpaceDN/>
      <w:ind w:left="709" w:right="-1" w:hanging="709"/>
      <w:jc w:val="both"/>
      <w:textAlignment w:val="auto"/>
    </w:pPr>
    <w:rPr>
      <w:i/>
      <w:iCs/>
    </w:rPr>
  </w:style>
  <w:style w:type="character" w:customStyle="1" w:styleId="Titre5Car">
    <w:name w:val="Titre 5 Car"/>
    <w:aliases w:val="Side Car"/>
    <w:basedOn w:val="Policepardfaut"/>
    <w:link w:val="Titre5"/>
    <w:uiPriority w:val="9"/>
    <w:rsid w:val="008F5C51"/>
    <w:rPr>
      <w:rFonts w:asciiTheme="majorHAnsi" w:eastAsiaTheme="majorEastAsia" w:hAnsiTheme="majorHAnsi" w:cstheme="majorBidi"/>
      <w:color w:val="243F60" w:themeColor="accent1" w:themeShade="7F"/>
      <w:sz w:val="24"/>
      <w:szCs w:val="24"/>
    </w:rPr>
  </w:style>
  <w:style w:type="character" w:customStyle="1" w:styleId="Titre2Car">
    <w:name w:val="Titre 2 Car"/>
    <w:basedOn w:val="Policepardfaut"/>
    <w:link w:val="Titre2"/>
    <w:uiPriority w:val="9"/>
    <w:rsid w:val="00DD026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73BB8"/>
    <w:rPr>
      <w:rFonts w:asciiTheme="majorHAnsi" w:eastAsiaTheme="majorEastAsia" w:hAnsiTheme="majorHAnsi" w:cstheme="majorBidi"/>
      <w:b/>
      <w:bCs/>
      <w:color w:val="4F81BD" w:themeColor="accent1"/>
      <w:sz w:val="24"/>
      <w:szCs w:val="24"/>
    </w:rPr>
  </w:style>
  <w:style w:type="paragraph" w:styleId="Corpsdetexte2">
    <w:name w:val="Body Text 2"/>
    <w:basedOn w:val="Normal"/>
    <w:link w:val="Corpsdetexte2Car"/>
    <w:rsid w:val="00A73BB8"/>
    <w:pPr>
      <w:suppressAutoHyphens w:val="0"/>
      <w:autoSpaceDN/>
      <w:spacing w:after="120" w:line="480" w:lineRule="auto"/>
      <w:textAlignment w:val="auto"/>
    </w:pPr>
  </w:style>
  <w:style w:type="character" w:customStyle="1" w:styleId="Corpsdetexte2Car">
    <w:name w:val="Corps de texte 2 Car"/>
    <w:basedOn w:val="Policepardfaut"/>
    <w:link w:val="Corpsdetexte2"/>
    <w:rsid w:val="00A73BB8"/>
    <w:rPr>
      <w:sz w:val="24"/>
      <w:szCs w:val="24"/>
    </w:rPr>
  </w:style>
  <w:style w:type="paragraph" w:styleId="Corpsdetexte3">
    <w:name w:val="Body Text 3"/>
    <w:basedOn w:val="Normal"/>
    <w:link w:val="Corpsdetexte3Car"/>
    <w:rsid w:val="00A73BB8"/>
    <w:pPr>
      <w:suppressAutoHyphens w:val="0"/>
      <w:autoSpaceDN/>
      <w:spacing w:after="120"/>
      <w:textAlignment w:val="auto"/>
    </w:pPr>
    <w:rPr>
      <w:sz w:val="16"/>
      <w:szCs w:val="16"/>
    </w:rPr>
  </w:style>
  <w:style w:type="character" w:customStyle="1" w:styleId="Corpsdetexte3Car">
    <w:name w:val="Corps de texte 3 Car"/>
    <w:basedOn w:val="Policepardfaut"/>
    <w:link w:val="Corpsdetexte3"/>
    <w:rsid w:val="00A73BB8"/>
    <w:rPr>
      <w:sz w:val="16"/>
      <w:szCs w:val="16"/>
    </w:rPr>
  </w:style>
  <w:style w:type="paragraph" w:customStyle="1" w:styleId="Partie">
    <w:name w:val="Partie"/>
    <w:basedOn w:val="Titre2"/>
    <w:next w:val="Corpsdetexte"/>
    <w:link w:val="PartieCar"/>
    <w:qFormat/>
    <w:rsid w:val="00384560"/>
    <w:pPr>
      <w:keepLines w:val="0"/>
      <w:numPr>
        <w:ilvl w:val="1"/>
        <w:numId w:val="19"/>
      </w:numPr>
      <w:suppressAutoHyphens w:val="0"/>
      <w:autoSpaceDN/>
      <w:spacing w:before="40" w:line="276" w:lineRule="auto"/>
      <w:textAlignment w:val="auto"/>
    </w:pPr>
    <w:rPr>
      <w:rFonts w:ascii="Arial Narrow" w:eastAsia="Times New Roman" w:hAnsi="Arial Narrow" w:cs="Arial"/>
      <w:iCs/>
      <w:emboss/>
      <w:color w:val="auto"/>
      <w:sz w:val="24"/>
      <w:szCs w:val="28"/>
    </w:rPr>
  </w:style>
  <w:style w:type="paragraph" w:customStyle="1" w:styleId="Article">
    <w:name w:val="Article"/>
    <w:basedOn w:val="Titre3"/>
    <w:qFormat/>
    <w:rsid w:val="00384560"/>
    <w:pPr>
      <w:keepNext w:val="0"/>
      <w:keepLines w:val="0"/>
      <w:numPr>
        <w:ilvl w:val="3"/>
        <w:numId w:val="19"/>
      </w:numPr>
      <w:suppressAutoHyphens w:val="0"/>
      <w:autoSpaceDN/>
      <w:spacing w:before="0" w:line="276" w:lineRule="auto"/>
      <w:jc w:val="both"/>
      <w:textAlignment w:val="auto"/>
      <w:outlineLvl w:val="3"/>
    </w:pPr>
    <w:rPr>
      <w:rFonts w:ascii="Arial Narrow" w:eastAsia="Times New Roman" w:hAnsi="Arial Narrow" w:cs="Arial"/>
      <w:i/>
      <w:smallCaps/>
      <w:color w:val="auto"/>
      <w:sz w:val="22"/>
      <w:szCs w:val="26"/>
    </w:rPr>
  </w:style>
  <w:style w:type="character" w:customStyle="1" w:styleId="PartieCar">
    <w:name w:val="Partie Car"/>
    <w:basedOn w:val="Titre2Car"/>
    <w:link w:val="Partie"/>
    <w:rsid w:val="00384560"/>
    <w:rPr>
      <w:rFonts w:ascii="Arial Narrow" w:eastAsiaTheme="majorEastAsia" w:hAnsi="Arial Narrow" w:cs="Arial"/>
      <w:b/>
      <w:bCs/>
      <w:iCs/>
      <w:emboss/>
      <w:color w:val="4F81BD" w:themeColor="accent1"/>
      <w:sz w:val="24"/>
      <w:szCs w:val="28"/>
    </w:rPr>
  </w:style>
  <w:style w:type="paragraph" w:customStyle="1" w:styleId="Tiret1">
    <w:name w:val="Tiret1"/>
    <w:basedOn w:val="Normal"/>
    <w:qFormat/>
    <w:rsid w:val="00384560"/>
    <w:pPr>
      <w:numPr>
        <w:numId w:val="18"/>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384560"/>
    <w:pPr>
      <w:numPr>
        <w:ilvl w:val="4"/>
      </w:numPr>
      <w:outlineLvl w:val="4"/>
    </w:pPr>
  </w:style>
  <w:style w:type="paragraph" w:customStyle="1" w:styleId="SousArt2">
    <w:name w:val="SousArt2"/>
    <w:basedOn w:val="Article"/>
    <w:qFormat/>
    <w:rsid w:val="00384560"/>
    <w:pPr>
      <w:numPr>
        <w:ilvl w:val="5"/>
      </w:numPr>
      <w:outlineLvl w:val="5"/>
    </w:pPr>
    <w:rPr>
      <w:b w:val="0"/>
      <w:smallCaps w:val="0"/>
    </w:rPr>
  </w:style>
  <w:style w:type="paragraph" w:customStyle="1" w:styleId="Chapitre">
    <w:name w:val="Chapitre"/>
    <w:basedOn w:val="Article"/>
    <w:link w:val="ChapitreCar"/>
    <w:qFormat/>
    <w:rsid w:val="00384560"/>
    <w:pPr>
      <w:numPr>
        <w:ilvl w:val="2"/>
      </w:numPr>
      <w:spacing w:before="180"/>
      <w:outlineLvl w:val="2"/>
    </w:pPr>
    <w:rPr>
      <w:sz w:val="28"/>
    </w:rPr>
  </w:style>
  <w:style w:type="paragraph" w:customStyle="1" w:styleId="Liste1">
    <w:name w:val="Liste1"/>
    <w:basedOn w:val="Tiret1"/>
    <w:link w:val="Liste1Car"/>
    <w:qFormat/>
    <w:rsid w:val="00384560"/>
    <w:pPr>
      <w:spacing w:before="0"/>
      <w:contextualSpacing/>
    </w:pPr>
  </w:style>
  <w:style w:type="character" w:customStyle="1" w:styleId="Liste1Car">
    <w:name w:val="Liste1 Car"/>
    <w:basedOn w:val="Policepardfaut"/>
    <w:link w:val="Liste1"/>
    <w:rsid w:val="00384560"/>
    <w:rPr>
      <w:rFonts w:ascii="Arial Narrow" w:hAnsi="Arial Narrow"/>
      <w:sz w:val="24"/>
      <w:szCs w:val="24"/>
    </w:rPr>
  </w:style>
  <w:style w:type="paragraph" w:customStyle="1" w:styleId="Dao1">
    <w:name w:val="Dao1"/>
    <w:basedOn w:val="Paragraphedeliste"/>
    <w:qFormat/>
    <w:rsid w:val="00384560"/>
    <w:pPr>
      <w:numPr>
        <w:numId w:val="20"/>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384560"/>
    <w:pPr>
      <w:numPr>
        <w:ilvl w:val="1"/>
      </w:numPr>
      <w:tabs>
        <w:tab w:val="clear" w:pos="1985"/>
        <w:tab w:val="num" w:pos="0"/>
      </w:tabs>
      <w:outlineLvl w:val="1"/>
    </w:pPr>
    <w:rPr>
      <w:imprint w:val="0"/>
    </w:rPr>
  </w:style>
  <w:style w:type="paragraph" w:customStyle="1" w:styleId="Dao6">
    <w:name w:val="Dao6"/>
    <w:basedOn w:val="Dao1"/>
    <w:qFormat/>
    <w:rsid w:val="00384560"/>
    <w:pPr>
      <w:numPr>
        <w:ilvl w:val="5"/>
      </w:numPr>
      <w:spacing w:before="180" w:after="0"/>
      <w:contextualSpacing w:val="0"/>
      <w:jc w:val="both"/>
      <w:outlineLvl w:val="5"/>
    </w:pPr>
    <w:rPr>
      <w:imprint w:val="0"/>
      <w:sz w:val="24"/>
    </w:rPr>
  </w:style>
  <w:style w:type="paragraph" w:customStyle="1" w:styleId="Dao4">
    <w:name w:val="Dao4"/>
    <w:basedOn w:val="Dao6"/>
    <w:qFormat/>
    <w:rsid w:val="00384560"/>
    <w:pPr>
      <w:numPr>
        <w:ilvl w:val="3"/>
      </w:numPr>
      <w:outlineLvl w:val="3"/>
    </w:pPr>
    <w:rPr>
      <w:caps/>
      <w:sz w:val="28"/>
    </w:rPr>
  </w:style>
  <w:style w:type="paragraph" w:customStyle="1" w:styleId="Dao5">
    <w:name w:val="Dao5"/>
    <w:basedOn w:val="Dao4"/>
    <w:link w:val="Dao5Car"/>
    <w:qFormat/>
    <w:rsid w:val="00384560"/>
    <w:pPr>
      <w:numPr>
        <w:ilvl w:val="4"/>
      </w:numPr>
      <w:outlineLvl w:val="4"/>
    </w:pPr>
    <w:rPr>
      <w:i/>
      <w:caps w:val="0"/>
      <w:sz w:val="24"/>
    </w:rPr>
  </w:style>
  <w:style w:type="paragraph" w:customStyle="1" w:styleId="Dao7">
    <w:name w:val="Dao7"/>
    <w:basedOn w:val="Dao6"/>
    <w:link w:val="Dao7Car"/>
    <w:qFormat/>
    <w:rsid w:val="00384560"/>
    <w:pPr>
      <w:numPr>
        <w:ilvl w:val="6"/>
      </w:numPr>
      <w:outlineLvl w:val="6"/>
    </w:pPr>
    <w:rPr>
      <w:b w:val="0"/>
    </w:rPr>
  </w:style>
  <w:style w:type="character" w:customStyle="1" w:styleId="Dao5Car">
    <w:name w:val="Dao5 Car"/>
    <w:basedOn w:val="Policepardfaut"/>
    <w:link w:val="Dao5"/>
    <w:rsid w:val="00384560"/>
    <w:rPr>
      <w:rFonts w:ascii="Calibri" w:eastAsia="Calibri" w:hAnsi="Calibri"/>
      <w:b/>
      <w:i/>
      <w:sz w:val="24"/>
      <w:szCs w:val="24"/>
      <w:lang w:eastAsia="en-US"/>
    </w:rPr>
  </w:style>
  <w:style w:type="paragraph" w:customStyle="1" w:styleId="Dao8">
    <w:name w:val="Dao8"/>
    <w:basedOn w:val="Dao7"/>
    <w:qFormat/>
    <w:rsid w:val="00384560"/>
    <w:pPr>
      <w:numPr>
        <w:ilvl w:val="7"/>
      </w:numPr>
      <w:tabs>
        <w:tab w:val="clear" w:pos="567"/>
        <w:tab w:val="num" w:pos="5433"/>
      </w:tabs>
      <w:ind w:left="5433" w:hanging="360"/>
      <w:contextualSpacing/>
      <w:outlineLvl w:val="7"/>
    </w:pPr>
  </w:style>
  <w:style w:type="paragraph" w:customStyle="1" w:styleId="Dao9">
    <w:name w:val="Dao9"/>
    <w:basedOn w:val="Dao8"/>
    <w:qFormat/>
    <w:rsid w:val="00384560"/>
    <w:pPr>
      <w:numPr>
        <w:ilvl w:val="8"/>
      </w:numPr>
      <w:tabs>
        <w:tab w:val="clear" w:pos="567"/>
        <w:tab w:val="num" w:pos="6153"/>
      </w:tabs>
      <w:spacing w:line="240" w:lineRule="auto"/>
      <w:ind w:left="568" w:hanging="284"/>
      <w:outlineLvl w:val="8"/>
    </w:pPr>
  </w:style>
  <w:style w:type="character" w:customStyle="1" w:styleId="Dao7Car">
    <w:name w:val="Dao7 Car"/>
    <w:basedOn w:val="Policepardfaut"/>
    <w:link w:val="Dao7"/>
    <w:rsid w:val="00384560"/>
    <w:rPr>
      <w:rFonts w:ascii="Calibri" w:eastAsia="Calibri" w:hAnsi="Calibri"/>
      <w:sz w:val="24"/>
      <w:szCs w:val="24"/>
      <w:lang w:eastAsia="en-US"/>
    </w:rPr>
  </w:style>
  <w:style w:type="paragraph" w:styleId="Corpsdetexte">
    <w:name w:val="Body Text"/>
    <w:basedOn w:val="Normal"/>
    <w:link w:val="CorpsdetexteCar"/>
    <w:uiPriority w:val="99"/>
    <w:unhideWhenUsed/>
    <w:rsid w:val="00384560"/>
    <w:pPr>
      <w:spacing w:after="120"/>
    </w:pPr>
  </w:style>
  <w:style w:type="character" w:customStyle="1" w:styleId="CorpsdetexteCar">
    <w:name w:val="Corps de texte Car"/>
    <w:basedOn w:val="Policepardfaut"/>
    <w:link w:val="Corpsdetexte"/>
    <w:uiPriority w:val="99"/>
    <w:rsid w:val="00384560"/>
    <w:rPr>
      <w:sz w:val="24"/>
      <w:szCs w:val="24"/>
    </w:rPr>
  </w:style>
  <w:style w:type="paragraph" w:customStyle="1" w:styleId="Tableau1">
    <w:name w:val="Tableau1"/>
    <w:basedOn w:val="Normal"/>
    <w:link w:val="Tableau1Car"/>
    <w:qFormat/>
    <w:rsid w:val="00932FCA"/>
    <w:pPr>
      <w:suppressAutoHyphens w:val="0"/>
      <w:autoSpaceDN/>
      <w:ind w:left="-113" w:right="-113"/>
      <w:contextualSpacing/>
      <w:jc w:val="center"/>
      <w:textAlignment w:val="auto"/>
    </w:pPr>
    <w:rPr>
      <w:rFonts w:ascii="Arial Narrow" w:eastAsia="Arial Unicode MS" w:hAnsi="Arial Narrow"/>
      <w:b/>
      <w:noProof/>
      <w:sz w:val="20"/>
      <w:szCs w:val="22"/>
      <w:lang w:val="fr-CM"/>
    </w:rPr>
  </w:style>
  <w:style w:type="character" w:customStyle="1" w:styleId="Tableau1Car">
    <w:name w:val="Tableau1 Car"/>
    <w:basedOn w:val="Policepardfaut"/>
    <w:link w:val="Tableau1"/>
    <w:rsid w:val="00932FCA"/>
    <w:rPr>
      <w:rFonts w:ascii="Arial Narrow" w:eastAsia="Arial Unicode MS" w:hAnsi="Arial Narrow"/>
      <w:b/>
      <w:noProof/>
      <w:szCs w:val="22"/>
      <w:lang w:val="fr-CM"/>
    </w:rPr>
  </w:style>
  <w:style w:type="paragraph" w:customStyle="1" w:styleId="Tableau0">
    <w:name w:val="Tableau0"/>
    <w:basedOn w:val="Tableau1"/>
    <w:qFormat/>
    <w:rsid w:val="00932FCA"/>
    <w:pPr>
      <w:ind w:left="-57" w:right="-57"/>
      <w:jc w:val="left"/>
    </w:pPr>
  </w:style>
  <w:style w:type="character" w:customStyle="1" w:styleId="ChapitreCar">
    <w:name w:val="Chapitre Car"/>
    <w:basedOn w:val="Policepardfaut"/>
    <w:link w:val="Chapitre"/>
    <w:rsid w:val="00932FCA"/>
    <w:rPr>
      <w:rFonts w:ascii="Arial Narrow" w:hAnsi="Arial Narrow" w:cs="Arial"/>
      <w:b/>
      <w:bCs/>
      <w:i/>
      <w:smallCaps/>
      <w:sz w:val="28"/>
      <w:szCs w:val="26"/>
    </w:rPr>
  </w:style>
  <w:style w:type="paragraph" w:customStyle="1" w:styleId="Tableau2">
    <w:name w:val="Tableau2"/>
    <w:basedOn w:val="Tableau1"/>
    <w:link w:val="Tableau2Car"/>
    <w:qFormat/>
    <w:rsid w:val="00932FCA"/>
    <w:pPr>
      <w:spacing w:line="60" w:lineRule="atLeast"/>
      <w:ind w:left="-57" w:right="-57"/>
    </w:pPr>
    <w:rPr>
      <w:b w:val="0"/>
      <w:szCs w:val="20"/>
    </w:rPr>
  </w:style>
  <w:style w:type="character" w:customStyle="1" w:styleId="Tableau2Car">
    <w:name w:val="Tableau2 Car"/>
    <w:basedOn w:val="Tableau1Car"/>
    <w:link w:val="Tableau2"/>
    <w:rsid w:val="00932FCA"/>
    <w:rPr>
      <w:rFonts w:ascii="Arial Narrow" w:eastAsia="Arial Unicode MS" w:hAnsi="Arial Narrow"/>
      <w:b/>
      <w:noProof/>
      <w:szCs w:val="22"/>
      <w:lang w:val="fr-CM"/>
    </w:rPr>
  </w:style>
  <w:style w:type="character" w:customStyle="1" w:styleId="Titre7Car">
    <w:name w:val="Titre 7 Car"/>
    <w:basedOn w:val="Policepardfaut"/>
    <w:link w:val="Titre7"/>
    <w:uiPriority w:val="9"/>
    <w:rsid w:val="00392A45"/>
    <w:rPr>
      <w:rFonts w:asciiTheme="majorHAnsi" w:eastAsiaTheme="majorEastAsia" w:hAnsiTheme="majorHAnsi" w:cstheme="majorBidi"/>
      <w:i/>
      <w:iCs/>
      <w:color w:val="404040" w:themeColor="text1" w:themeTint="BF"/>
      <w:sz w:val="24"/>
      <w:szCs w:val="24"/>
    </w:rPr>
  </w:style>
  <w:style w:type="character" w:styleId="Textedelespacerserv">
    <w:name w:val="Placeholder Text"/>
    <w:basedOn w:val="Policepardfaut"/>
    <w:uiPriority w:val="99"/>
    <w:semiHidden/>
    <w:rsid w:val="004C1117"/>
    <w:rPr>
      <w:color w:val="808080"/>
    </w:rPr>
  </w:style>
  <w:style w:type="paragraph" w:styleId="TM2">
    <w:name w:val="toc 2"/>
    <w:aliases w:val="TM 2.2"/>
    <w:basedOn w:val="Normal"/>
    <w:autoRedefine/>
    <w:uiPriority w:val="39"/>
    <w:rsid w:val="00573699"/>
    <w:pPr>
      <w:numPr>
        <w:numId w:val="28"/>
      </w:numPr>
      <w:tabs>
        <w:tab w:val="left" w:pos="567"/>
      </w:tabs>
      <w:suppressAutoHyphens w:val="0"/>
      <w:autoSpaceDN/>
      <w:jc w:val="both"/>
      <w:textAlignment w:val="auto"/>
    </w:pPr>
    <w:rPr>
      <w:rFonts w:ascii="Dutch" w:hAnsi="Dutch" w:cs="Dutch"/>
      <w:lang w:val="en-US" w:eastAsia="ar-SA"/>
    </w:rPr>
  </w:style>
  <w:style w:type="paragraph" w:styleId="Retraitcorpsdetexte">
    <w:name w:val="Body Text Indent"/>
    <w:basedOn w:val="Normal"/>
    <w:link w:val="RetraitcorpsdetexteCar"/>
    <w:unhideWhenUsed/>
    <w:rsid w:val="003A1248"/>
    <w:pPr>
      <w:spacing w:after="120"/>
      <w:ind w:left="283"/>
    </w:pPr>
  </w:style>
  <w:style w:type="character" w:customStyle="1" w:styleId="RetraitcorpsdetexteCar">
    <w:name w:val="Retrait corps de texte Car"/>
    <w:basedOn w:val="Policepardfaut"/>
    <w:link w:val="Retraitcorpsdetexte"/>
    <w:rsid w:val="003A1248"/>
    <w:rPr>
      <w:sz w:val="24"/>
      <w:szCs w:val="24"/>
    </w:rPr>
  </w:style>
  <w:style w:type="paragraph" w:styleId="Listepuces2">
    <w:name w:val="List Bullet 2"/>
    <w:basedOn w:val="Normal"/>
    <w:autoRedefine/>
    <w:rsid w:val="00D96B1F"/>
    <w:pPr>
      <w:numPr>
        <w:numId w:val="29"/>
      </w:numPr>
      <w:tabs>
        <w:tab w:val="clear" w:pos="643"/>
      </w:tabs>
      <w:suppressAutoHyphens w:val="0"/>
      <w:autoSpaceDN/>
      <w:ind w:left="1080" w:hanging="372"/>
      <w:jc w:val="both"/>
      <w:textAlignment w:val="auto"/>
    </w:pPr>
  </w:style>
  <w:style w:type="character" w:customStyle="1" w:styleId="Titre6Car">
    <w:name w:val="Titre 6 Car"/>
    <w:basedOn w:val="Policepardfaut"/>
    <w:link w:val="Titre6"/>
    <w:rsid w:val="006D16D8"/>
    <w:rPr>
      <w:b/>
      <w:bCs/>
      <w:sz w:val="40"/>
      <w:szCs w:val="24"/>
      <w:u w:val="single"/>
    </w:rPr>
  </w:style>
  <w:style w:type="character" w:customStyle="1" w:styleId="Titre8Car">
    <w:name w:val="Titre 8 Car"/>
    <w:basedOn w:val="Policepardfaut"/>
    <w:link w:val="Titre8"/>
    <w:rsid w:val="006D16D8"/>
    <w:rPr>
      <w:b/>
      <w:bCs/>
      <w:sz w:val="22"/>
    </w:rPr>
  </w:style>
  <w:style w:type="character" w:customStyle="1" w:styleId="Titre9Car">
    <w:name w:val="Titre 9 Car"/>
    <w:basedOn w:val="Policepardfaut"/>
    <w:link w:val="Titre9"/>
    <w:rsid w:val="006D16D8"/>
    <w:rPr>
      <w:b/>
      <w:bCs/>
      <w:sz w:val="22"/>
      <w:lang w:val="en-GB"/>
    </w:rPr>
  </w:style>
  <w:style w:type="paragraph" w:customStyle="1" w:styleId="Outline">
    <w:name w:val="Outline"/>
    <w:basedOn w:val="Normal"/>
    <w:rsid w:val="006D16D8"/>
    <w:pPr>
      <w:suppressAutoHyphens w:val="0"/>
      <w:autoSpaceDN/>
      <w:spacing w:before="240"/>
      <w:textAlignment w:val="auto"/>
    </w:pPr>
    <w:rPr>
      <w:kern w:val="28"/>
      <w:szCs w:val="20"/>
      <w:lang w:eastAsia="en-US"/>
    </w:rPr>
  </w:style>
  <w:style w:type="paragraph" w:customStyle="1" w:styleId="tit1">
    <w:name w:val="tit1"/>
    <w:basedOn w:val="Normal"/>
    <w:rsid w:val="006D16D8"/>
    <w:pPr>
      <w:suppressAutoHyphens w:val="0"/>
      <w:autoSpaceDN/>
      <w:spacing w:before="120" w:after="120"/>
      <w:jc w:val="both"/>
      <w:textAlignment w:val="auto"/>
    </w:pPr>
    <w:rPr>
      <w:b/>
      <w:bCs/>
    </w:rPr>
  </w:style>
  <w:style w:type="paragraph" w:customStyle="1" w:styleId="par2">
    <w:name w:val="par2"/>
    <w:basedOn w:val="Normal"/>
    <w:rsid w:val="006D16D8"/>
    <w:pPr>
      <w:tabs>
        <w:tab w:val="left" w:pos="851"/>
      </w:tabs>
      <w:suppressAutoHyphens w:val="0"/>
      <w:autoSpaceDN/>
      <w:spacing w:after="120"/>
      <w:jc w:val="both"/>
      <w:textAlignment w:val="auto"/>
    </w:pPr>
  </w:style>
  <w:style w:type="paragraph" w:customStyle="1" w:styleId="xl28">
    <w:name w:val="xl28"/>
    <w:basedOn w:val="Normal"/>
    <w:rsid w:val="006D16D8"/>
    <w:pPr>
      <w:suppressAutoHyphens w:val="0"/>
      <w:autoSpaceDN/>
      <w:spacing w:before="100" w:beforeAutospacing="1" w:after="100" w:afterAutospacing="1"/>
      <w:jc w:val="center"/>
      <w:textAlignment w:val="auto"/>
    </w:pPr>
    <w:rPr>
      <w:rFonts w:ascii="Arial Unicode MS" w:eastAsia="Arial Unicode MS" w:hAnsi="Arial Unicode MS" w:cs="Arial Unicode MS"/>
    </w:rPr>
  </w:style>
  <w:style w:type="paragraph" w:styleId="Retraitcorpsdetexte3">
    <w:name w:val="Body Text Indent 3"/>
    <w:basedOn w:val="Normal"/>
    <w:link w:val="Retraitcorpsdetexte3Car"/>
    <w:rsid w:val="006D16D8"/>
    <w:pPr>
      <w:suppressAutoHyphens w:val="0"/>
      <w:autoSpaceDN/>
      <w:ind w:left="142"/>
      <w:jc w:val="both"/>
      <w:textAlignment w:val="auto"/>
    </w:pPr>
    <w:rPr>
      <w:sz w:val="22"/>
      <w:szCs w:val="22"/>
    </w:rPr>
  </w:style>
  <w:style w:type="character" w:customStyle="1" w:styleId="Retraitcorpsdetexte3Car">
    <w:name w:val="Retrait corps de texte 3 Car"/>
    <w:basedOn w:val="Policepardfaut"/>
    <w:link w:val="Retraitcorpsdetexte3"/>
    <w:rsid w:val="006D16D8"/>
    <w:rPr>
      <w:sz w:val="22"/>
      <w:szCs w:val="22"/>
    </w:rPr>
  </w:style>
  <w:style w:type="paragraph" w:customStyle="1" w:styleId="tit">
    <w:name w:val="tit"/>
    <w:basedOn w:val="Normal"/>
    <w:rsid w:val="006D16D8"/>
    <w:pPr>
      <w:numPr>
        <w:ilvl w:val="12"/>
      </w:numPr>
      <w:tabs>
        <w:tab w:val="left" w:pos="851"/>
      </w:tabs>
      <w:suppressAutoHyphens w:val="0"/>
      <w:autoSpaceDN/>
      <w:ind w:left="850" w:hanging="425"/>
      <w:textAlignment w:val="auto"/>
    </w:pPr>
    <w:rPr>
      <w:b/>
      <w:bCs/>
    </w:rPr>
  </w:style>
  <w:style w:type="paragraph" w:customStyle="1" w:styleId="retrait">
    <w:name w:val="retrait"/>
    <w:basedOn w:val="Normal"/>
    <w:rsid w:val="006D16D8"/>
    <w:pPr>
      <w:suppressAutoHyphens w:val="0"/>
      <w:autoSpaceDN/>
      <w:spacing w:before="40" w:after="40"/>
      <w:ind w:left="737" w:hanging="397"/>
      <w:textAlignment w:val="auto"/>
    </w:pPr>
  </w:style>
  <w:style w:type="paragraph" w:styleId="Retraitcorpsdetexte2">
    <w:name w:val="Body Text Indent 2"/>
    <w:basedOn w:val="Normal"/>
    <w:link w:val="Retraitcorpsdetexte2Car"/>
    <w:rsid w:val="006D16D8"/>
    <w:pPr>
      <w:suppressAutoHyphens w:val="0"/>
      <w:autoSpaceDN/>
      <w:ind w:left="709"/>
      <w:jc w:val="both"/>
      <w:textAlignment w:val="auto"/>
    </w:pPr>
    <w:rPr>
      <w:sz w:val="22"/>
      <w:szCs w:val="22"/>
    </w:rPr>
  </w:style>
  <w:style w:type="character" w:customStyle="1" w:styleId="Retraitcorpsdetexte2Car">
    <w:name w:val="Retrait corps de texte 2 Car"/>
    <w:basedOn w:val="Policepardfaut"/>
    <w:link w:val="Retraitcorpsdetexte2"/>
    <w:rsid w:val="006D16D8"/>
    <w:rPr>
      <w:sz w:val="22"/>
      <w:szCs w:val="22"/>
    </w:rPr>
  </w:style>
  <w:style w:type="paragraph" w:customStyle="1" w:styleId="xl44">
    <w:name w:val="xl44"/>
    <w:basedOn w:val="Normal"/>
    <w:rsid w:val="006D16D8"/>
    <w:pPr>
      <w:pBdr>
        <w:left w:val="double" w:sz="6"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24">
    <w:name w:val="xl24"/>
    <w:basedOn w:val="Normal"/>
    <w:rsid w:val="006D16D8"/>
    <w:pPr>
      <w:suppressAutoHyphens w:val="0"/>
      <w:autoSpaceDN/>
      <w:spacing w:before="100" w:beforeAutospacing="1" w:after="100" w:afterAutospacing="1"/>
      <w:textAlignment w:val="auto"/>
    </w:pPr>
    <w:rPr>
      <w:rFonts w:ascii="Arial" w:hAnsi="Arial" w:cs="Arial"/>
      <w:b/>
      <w:bCs/>
    </w:rPr>
  </w:style>
  <w:style w:type="paragraph" w:customStyle="1" w:styleId="xl23">
    <w:name w:val="xl23"/>
    <w:basedOn w:val="Normal"/>
    <w:rsid w:val="006D16D8"/>
    <w:pPr>
      <w:suppressAutoHyphens w:val="0"/>
      <w:autoSpaceDN/>
      <w:spacing w:before="100" w:beforeAutospacing="1" w:after="100" w:afterAutospacing="1"/>
      <w:jc w:val="center"/>
      <w:textAlignment w:val="auto"/>
    </w:pPr>
    <w:rPr>
      <w:rFonts w:ascii="Arial" w:hAnsi="Arial" w:cs="Arial"/>
      <w:b/>
      <w:bCs/>
      <w:u w:val="single"/>
    </w:rPr>
  </w:style>
  <w:style w:type="paragraph" w:styleId="Lgende">
    <w:name w:val="caption"/>
    <w:basedOn w:val="Normal"/>
    <w:next w:val="Normal"/>
    <w:qFormat/>
    <w:rsid w:val="006D16D8"/>
    <w:pPr>
      <w:suppressAutoHyphens w:val="0"/>
      <w:autoSpaceDN/>
      <w:textAlignment w:val="auto"/>
    </w:pPr>
    <w:rPr>
      <w:szCs w:val="20"/>
    </w:rPr>
  </w:style>
  <w:style w:type="paragraph" w:customStyle="1" w:styleId="Style1">
    <w:name w:val="Style1"/>
    <w:basedOn w:val="Normal"/>
    <w:rsid w:val="006D16D8"/>
    <w:pPr>
      <w:widowControl w:val="0"/>
      <w:suppressAutoHyphens w:val="0"/>
      <w:autoSpaceDN/>
      <w:ind w:left="1418"/>
      <w:jc w:val="both"/>
      <w:textAlignment w:val="auto"/>
    </w:pPr>
    <w:rPr>
      <w:sz w:val="20"/>
      <w:szCs w:val="20"/>
    </w:rPr>
  </w:style>
  <w:style w:type="paragraph" w:styleId="Titre">
    <w:name w:val="Title"/>
    <w:basedOn w:val="Normal"/>
    <w:link w:val="TitreCar"/>
    <w:qFormat/>
    <w:rsid w:val="006D16D8"/>
    <w:pPr>
      <w:suppressAutoHyphens w:val="0"/>
      <w:autoSpaceDN/>
      <w:jc w:val="center"/>
      <w:textAlignment w:val="auto"/>
    </w:pPr>
    <w:rPr>
      <w:rFonts w:ascii="Arial" w:hAnsi="Arial"/>
      <w:b/>
      <w:sz w:val="40"/>
      <w:szCs w:val="20"/>
    </w:rPr>
  </w:style>
  <w:style w:type="character" w:customStyle="1" w:styleId="TitreCar">
    <w:name w:val="Titre Car"/>
    <w:basedOn w:val="Policepardfaut"/>
    <w:link w:val="Titre"/>
    <w:rsid w:val="006D16D8"/>
    <w:rPr>
      <w:rFonts w:ascii="Arial" w:hAnsi="Arial"/>
      <w:b/>
      <w:sz w:val="40"/>
    </w:rPr>
  </w:style>
  <w:style w:type="paragraph" w:customStyle="1" w:styleId="font5">
    <w:name w:val="font5"/>
    <w:basedOn w:val="Normal"/>
    <w:rsid w:val="006D16D8"/>
    <w:pPr>
      <w:suppressAutoHyphens w:val="0"/>
      <w:autoSpaceDN/>
      <w:spacing w:before="100" w:beforeAutospacing="1" w:after="100" w:afterAutospacing="1"/>
      <w:textAlignment w:val="auto"/>
    </w:pPr>
    <w:rPr>
      <w:rFonts w:eastAsia="Arial Unicode MS"/>
      <w:sz w:val="26"/>
      <w:szCs w:val="26"/>
    </w:rPr>
  </w:style>
  <w:style w:type="paragraph" w:customStyle="1" w:styleId="Normal10">
    <w:name w:val="Normal 10"/>
    <w:basedOn w:val="Normal"/>
    <w:rsid w:val="006D16D8"/>
    <w:pPr>
      <w:widowControl w:val="0"/>
      <w:suppressAutoHyphens w:val="0"/>
      <w:autoSpaceDN/>
      <w:jc w:val="both"/>
      <w:textAlignment w:val="auto"/>
    </w:pPr>
    <w:rPr>
      <w:sz w:val="20"/>
      <w:szCs w:val="20"/>
    </w:rPr>
  </w:style>
  <w:style w:type="table" w:styleId="Grilledutableau">
    <w:name w:val="Table Grid"/>
    <w:basedOn w:val="TableauNormal"/>
    <w:uiPriority w:val="59"/>
    <w:rsid w:val="006D1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
    <w:name w:val="List"/>
    <w:basedOn w:val="Normal"/>
    <w:rsid w:val="006D16D8"/>
    <w:pPr>
      <w:widowControl w:val="0"/>
      <w:suppressAutoHyphens w:val="0"/>
      <w:autoSpaceDN/>
      <w:ind w:left="283" w:hanging="283"/>
      <w:textAlignment w:val="auto"/>
    </w:pPr>
    <w:rPr>
      <w:sz w:val="20"/>
      <w:szCs w:val="20"/>
    </w:rPr>
  </w:style>
  <w:style w:type="paragraph" w:styleId="Liste2">
    <w:name w:val="List 2"/>
    <w:basedOn w:val="Normal"/>
    <w:rsid w:val="006D16D8"/>
    <w:pPr>
      <w:widowControl w:val="0"/>
      <w:suppressAutoHyphens w:val="0"/>
      <w:autoSpaceDN/>
      <w:ind w:left="566" w:hanging="283"/>
      <w:textAlignment w:val="auto"/>
    </w:pPr>
    <w:rPr>
      <w:sz w:val="20"/>
      <w:szCs w:val="20"/>
    </w:rPr>
  </w:style>
  <w:style w:type="paragraph" w:styleId="Liste3">
    <w:name w:val="List 3"/>
    <w:basedOn w:val="Normal"/>
    <w:rsid w:val="006D16D8"/>
    <w:pPr>
      <w:widowControl w:val="0"/>
      <w:suppressAutoHyphens w:val="0"/>
      <w:autoSpaceDN/>
      <w:ind w:left="849" w:hanging="283"/>
      <w:textAlignment w:val="auto"/>
    </w:pPr>
    <w:rPr>
      <w:sz w:val="20"/>
      <w:szCs w:val="20"/>
    </w:rPr>
  </w:style>
  <w:style w:type="paragraph" w:styleId="En-ttedemessage">
    <w:name w:val="Message Header"/>
    <w:basedOn w:val="Normal"/>
    <w:link w:val="En-ttedemessageCar"/>
    <w:rsid w:val="006D16D8"/>
    <w:pPr>
      <w:widowControl w:val="0"/>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textAlignment w:val="auto"/>
    </w:pPr>
    <w:rPr>
      <w:rFonts w:ascii="Arial" w:hAnsi="Arial"/>
      <w:szCs w:val="20"/>
    </w:rPr>
  </w:style>
  <w:style w:type="character" w:customStyle="1" w:styleId="En-ttedemessageCar">
    <w:name w:val="En-tête de message Car"/>
    <w:basedOn w:val="Policepardfaut"/>
    <w:link w:val="En-ttedemessage"/>
    <w:rsid w:val="006D16D8"/>
    <w:rPr>
      <w:rFonts w:ascii="Arial" w:hAnsi="Arial"/>
      <w:sz w:val="24"/>
      <w:shd w:val="pct20" w:color="auto" w:fill="auto"/>
    </w:rPr>
  </w:style>
  <w:style w:type="paragraph" w:styleId="Salutations">
    <w:name w:val="Salutation"/>
    <w:basedOn w:val="Normal"/>
    <w:next w:val="Normal"/>
    <w:link w:val="SalutationsCar"/>
    <w:rsid w:val="006D16D8"/>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6D16D8"/>
  </w:style>
  <w:style w:type="paragraph" w:styleId="Formuledepolitesse">
    <w:name w:val="Closing"/>
    <w:basedOn w:val="Normal"/>
    <w:link w:val="FormuledepolitesseCar"/>
    <w:rsid w:val="006D16D8"/>
    <w:pPr>
      <w:widowControl w:val="0"/>
      <w:suppressAutoHyphens w:val="0"/>
      <w:autoSpaceDN/>
      <w:ind w:left="4252"/>
      <w:textAlignment w:val="auto"/>
    </w:pPr>
    <w:rPr>
      <w:sz w:val="20"/>
      <w:szCs w:val="20"/>
    </w:rPr>
  </w:style>
  <w:style w:type="character" w:customStyle="1" w:styleId="FormuledepolitesseCar">
    <w:name w:val="Formule de politesse Car"/>
    <w:basedOn w:val="Policepardfaut"/>
    <w:link w:val="Formuledepolitesse"/>
    <w:rsid w:val="006D16D8"/>
  </w:style>
  <w:style w:type="paragraph" w:styleId="Listepuces">
    <w:name w:val="List Bullet"/>
    <w:basedOn w:val="Normal"/>
    <w:autoRedefine/>
    <w:rsid w:val="006D16D8"/>
    <w:pPr>
      <w:widowControl w:val="0"/>
      <w:tabs>
        <w:tab w:val="left" w:pos="360"/>
      </w:tabs>
      <w:suppressAutoHyphens w:val="0"/>
      <w:autoSpaceDN/>
      <w:ind w:left="360" w:hanging="360"/>
      <w:textAlignment w:val="auto"/>
    </w:pPr>
    <w:rPr>
      <w:sz w:val="20"/>
      <w:szCs w:val="20"/>
    </w:rPr>
  </w:style>
  <w:style w:type="paragraph" w:styleId="Listecontinue">
    <w:name w:val="List Continue"/>
    <w:basedOn w:val="Normal"/>
    <w:rsid w:val="006D16D8"/>
    <w:pPr>
      <w:widowControl w:val="0"/>
      <w:suppressAutoHyphens w:val="0"/>
      <w:autoSpaceDN/>
      <w:spacing w:after="120"/>
      <w:ind w:left="283"/>
      <w:textAlignment w:val="auto"/>
    </w:pPr>
    <w:rPr>
      <w:sz w:val="20"/>
      <w:szCs w:val="20"/>
    </w:rPr>
  </w:style>
  <w:style w:type="paragraph" w:styleId="Listecontinue3">
    <w:name w:val="List Continue 3"/>
    <w:basedOn w:val="Normal"/>
    <w:rsid w:val="006D16D8"/>
    <w:pPr>
      <w:widowControl w:val="0"/>
      <w:suppressAutoHyphens w:val="0"/>
      <w:autoSpaceDN/>
      <w:spacing w:after="120"/>
      <w:ind w:left="849"/>
      <w:textAlignment w:val="auto"/>
    </w:pPr>
    <w:rPr>
      <w:sz w:val="20"/>
      <w:szCs w:val="20"/>
    </w:rPr>
  </w:style>
  <w:style w:type="paragraph" w:styleId="Signature">
    <w:name w:val="Signature"/>
    <w:basedOn w:val="Normal"/>
    <w:link w:val="SignatureCar"/>
    <w:rsid w:val="006D16D8"/>
    <w:pPr>
      <w:widowControl w:val="0"/>
      <w:suppressAutoHyphens w:val="0"/>
      <w:autoSpaceDN/>
      <w:ind w:left="4252"/>
      <w:textAlignment w:val="auto"/>
    </w:pPr>
    <w:rPr>
      <w:sz w:val="20"/>
      <w:szCs w:val="20"/>
    </w:rPr>
  </w:style>
  <w:style w:type="character" w:customStyle="1" w:styleId="SignatureCar">
    <w:name w:val="Signature Car"/>
    <w:basedOn w:val="Policepardfaut"/>
    <w:link w:val="Signature"/>
    <w:rsid w:val="006D16D8"/>
  </w:style>
  <w:style w:type="paragraph" w:styleId="Retraitnormal">
    <w:name w:val="Normal Indent"/>
    <w:basedOn w:val="Normal"/>
    <w:rsid w:val="006D16D8"/>
    <w:pPr>
      <w:widowControl w:val="0"/>
      <w:suppressAutoHyphens w:val="0"/>
      <w:autoSpaceDN/>
      <w:ind w:left="708"/>
      <w:textAlignment w:val="auto"/>
    </w:pPr>
    <w:rPr>
      <w:sz w:val="20"/>
      <w:szCs w:val="20"/>
    </w:rPr>
  </w:style>
  <w:style w:type="character" w:customStyle="1" w:styleId="PieddepageCar">
    <w:name w:val="Pied de page Car"/>
    <w:link w:val="Pieddepage"/>
    <w:uiPriority w:val="99"/>
    <w:rsid w:val="006D16D8"/>
    <w:rPr>
      <w:sz w:val="24"/>
      <w:szCs w:val="24"/>
    </w:rPr>
  </w:style>
  <w:style w:type="paragraph" w:styleId="Sous-titre">
    <w:name w:val="Subtitle"/>
    <w:basedOn w:val="Normal"/>
    <w:link w:val="Sous-titreCar"/>
    <w:qFormat/>
    <w:rsid w:val="006D16D8"/>
    <w:pPr>
      <w:suppressAutoHyphens w:val="0"/>
      <w:autoSpaceDN/>
      <w:jc w:val="center"/>
      <w:textAlignment w:val="auto"/>
    </w:pPr>
    <w:rPr>
      <w:b/>
      <w:bCs/>
      <w:sz w:val="28"/>
      <w:szCs w:val="28"/>
    </w:rPr>
  </w:style>
  <w:style w:type="character" w:customStyle="1" w:styleId="Sous-titreCar">
    <w:name w:val="Sous-titre Car"/>
    <w:basedOn w:val="Policepardfaut"/>
    <w:link w:val="Sous-titre"/>
    <w:rsid w:val="006D16D8"/>
    <w:rPr>
      <w:b/>
      <w:bCs/>
      <w:sz w:val="28"/>
      <w:szCs w:val="28"/>
    </w:rPr>
  </w:style>
  <w:style w:type="paragraph" w:styleId="Normalcentr">
    <w:name w:val="Block Text"/>
    <w:basedOn w:val="Normal"/>
    <w:rsid w:val="006D16D8"/>
    <w:pPr>
      <w:widowControl w:val="0"/>
      <w:numPr>
        <w:numId w:val="30"/>
      </w:numPr>
      <w:suppressAutoHyphens w:val="0"/>
      <w:autoSpaceDN/>
      <w:ind w:left="709" w:right="-1" w:hanging="709"/>
      <w:jc w:val="both"/>
      <w:textAlignment w:val="auto"/>
    </w:pPr>
    <w:rPr>
      <w:i/>
      <w:iCs/>
    </w:rPr>
  </w:style>
  <w:style w:type="paragraph" w:customStyle="1" w:styleId="numro">
    <w:name w:val="numéro"/>
    <w:basedOn w:val="Normal"/>
    <w:rsid w:val="006D16D8"/>
    <w:pPr>
      <w:tabs>
        <w:tab w:val="num" w:pos="720"/>
      </w:tabs>
      <w:suppressAutoHyphens w:val="0"/>
      <w:autoSpaceDN/>
      <w:ind w:left="720" w:hanging="720"/>
      <w:textAlignment w:val="auto"/>
    </w:pPr>
  </w:style>
  <w:style w:type="paragraph" w:customStyle="1" w:styleId="Retraitcorpsdetexte21">
    <w:name w:val="Retrait corps de texte 21"/>
    <w:basedOn w:val="Normal"/>
    <w:rsid w:val="006D16D8"/>
    <w:pPr>
      <w:widowControl w:val="0"/>
      <w:suppressAutoHyphens w:val="0"/>
      <w:autoSpaceDN/>
      <w:ind w:left="851" w:hanging="709"/>
      <w:jc w:val="both"/>
      <w:textAlignment w:val="auto"/>
    </w:pPr>
  </w:style>
  <w:style w:type="paragraph" w:customStyle="1" w:styleId="Corpsdetexte21">
    <w:name w:val="Corps de texte 21"/>
    <w:basedOn w:val="Normal"/>
    <w:rsid w:val="006D16D8"/>
    <w:pPr>
      <w:widowControl w:val="0"/>
      <w:suppressAutoHyphens w:val="0"/>
      <w:autoSpaceDN/>
      <w:ind w:right="-1"/>
      <w:jc w:val="both"/>
      <w:textAlignment w:val="auto"/>
    </w:pPr>
  </w:style>
  <w:style w:type="paragraph" w:customStyle="1" w:styleId="Corpsdetexte31">
    <w:name w:val="Corps de texte 31"/>
    <w:basedOn w:val="Normal"/>
    <w:rsid w:val="006D16D8"/>
    <w:pPr>
      <w:widowControl w:val="0"/>
      <w:numPr>
        <w:numId w:val="31"/>
      </w:numPr>
      <w:suppressAutoHyphens w:val="0"/>
      <w:autoSpaceDN/>
      <w:ind w:left="0" w:firstLine="0"/>
      <w:jc w:val="both"/>
      <w:textAlignment w:val="auto"/>
    </w:pPr>
    <w:rPr>
      <w:b/>
      <w:bCs/>
    </w:rPr>
  </w:style>
  <w:style w:type="paragraph" w:customStyle="1" w:styleId="titrecentr">
    <w:name w:val="titre centré"/>
    <w:rsid w:val="006D16D8"/>
    <w:pPr>
      <w:widowControl w:val="0"/>
      <w:spacing w:line="-240" w:lineRule="auto"/>
      <w:jc w:val="center"/>
    </w:pPr>
    <w:rPr>
      <w:rFonts w:ascii="Courier" w:hAnsi="Courier"/>
      <w:b/>
      <w:sz w:val="24"/>
    </w:rPr>
  </w:style>
  <w:style w:type="paragraph" w:styleId="Index1">
    <w:name w:val="index 1"/>
    <w:basedOn w:val="Normal"/>
    <w:next w:val="Normal"/>
    <w:autoRedefine/>
    <w:rsid w:val="006D16D8"/>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6D16D8"/>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6D16D8"/>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6D16D8"/>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6D16D8"/>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6D16D8"/>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6D16D8"/>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6D16D8"/>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6D16D8"/>
    <w:pPr>
      <w:widowControl w:val="0"/>
      <w:suppressAutoHyphens w:val="0"/>
      <w:autoSpaceDN/>
      <w:ind w:left="1800" w:hanging="200"/>
      <w:textAlignment w:val="auto"/>
    </w:pPr>
    <w:rPr>
      <w:sz w:val="18"/>
      <w:szCs w:val="20"/>
    </w:rPr>
  </w:style>
  <w:style w:type="paragraph" w:styleId="Titreindex">
    <w:name w:val="index heading"/>
    <w:basedOn w:val="Normal"/>
    <w:next w:val="Index1"/>
    <w:rsid w:val="006D16D8"/>
    <w:pPr>
      <w:widowControl w:val="0"/>
      <w:suppressAutoHyphens w:val="0"/>
      <w:autoSpaceDN/>
      <w:spacing w:before="240" w:after="120"/>
      <w:jc w:val="center"/>
      <w:textAlignment w:val="auto"/>
    </w:pPr>
    <w:rPr>
      <w:b/>
      <w:sz w:val="26"/>
      <w:szCs w:val="20"/>
    </w:rPr>
  </w:style>
  <w:style w:type="paragraph" w:styleId="TM3">
    <w:name w:val="toc 3"/>
    <w:basedOn w:val="Normal"/>
    <w:next w:val="Normal"/>
    <w:autoRedefine/>
    <w:uiPriority w:val="39"/>
    <w:rsid w:val="006D16D8"/>
    <w:pPr>
      <w:widowControl w:val="0"/>
      <w:suppressAutoHyphens w:val="0"/>
      <w:autoSpaceDN/>
      <w:ind w:left="400"/>
      <w:textAlignment w:val="auto"/>
    </w:pPr>
    <w:rPr>
      <w:i/>
      <w:sz w:val="20"/>
      <w:szCs w:val="20"/>
    </w:rPr>
  </w:style>
  <w:style w:type="paragraph" w:styleId="TM4">
    <w:name w:val="toc 4"/>
    <w:basedOn w:val="Normal"/>
    <w:next w:val="Normal"/>
    <w:autoRedefine/>
    <w:uiPriority w:val="39"/>
    <w:rsid w:val="006D16D8"/>
    <w:pPr>
      <w:widowControl w:val="0"/>
      <w:suppressAutoHyphens w:val="0"/>
      <w:autoSpaceDN/>
      <w:ind w:left="600"/>
      <w:textAlignment w:val="auto"/>
    </w:pPr>
    <w:rPr>
      <w:sz w:val="18"/>
      <w:szCs w:val="20"/>
    </w:rPr>
  </w:style>
  <w:style w:type="paragraph" w:styleId="TM5">
    <w:name w:val="toc 5"/>
    <w:basedOn w:val="Normal"/>
    <w:next w:val="Normal"/>
    <w:autoRedefine/>
    <w:uiPriority w:val="39"/>
    <w:rsid w:val="006D16D8"/>
    <w:pPr>
      <w:widowControl w:val="0"/>
      <w:suppressAutoHyphens w:val="0"/>
      <w:autoSpaceDN/>
      <w:ind w:left="800"/>
      <w:textAlignment w:val="auto"/>
    </w:pPr>
    <w:rPr>
      <w:sz w:val="18"/>
      <w:szCs w:val="20"/>
    </w:rPr>
  </w:style>
  <w:style w:type="paragraph" w:styleId="TM6">
    <w:name w:val="toc 6"/>
    <w:basedOn w:val="Normal"/>
    <w:next w:val="Normal"/>
    <w:autoRedefine/>
    <w:uiPriority w:val="39"/>
    <w:rsid w:val="006D16D8"/>
    <w:pPr>
      <w:widowControl w:val="0"/>
      <w:suppressAutoHyphens w:val="0"/>
      <w:autoSpaceDN/>
      <w:ind w:left="1000"/>
      <w:textAlignment w:val="auto"/>
    </w:pPr>
    <w:rPr>
      <w:sz w:val="18"/>
      <w:szCs w:val="20"/>
    </w:rPr>
  </w:style>
  <w:style w:type="paragraph" w:styleId="TM7">
    <w:name w:val="toc 7"/>
    <w:basedOn w:val="Normal"/>
    <w:next w:val="Normal"/>
    <w:autoRedefine/>
    <w:uiPriority w:val="39"/>
    <w:rsid w:val="006D16D8"/>
    <w:pPr>
      <w:widowControl w:val="0"/>
      <w:suppressAutoHyphens w:val="0"/>
      <w:autoSpaceDN/>
      <w:ind w:left="1200"/>
      <w:textAlignment w:val="auto"/>
    </w:pPr>
    <w:rPr>
      <w:sz w:val="18"/>
      <w:szCs w:val="20"/>
    </w:rPr>
  </w:style>
  <w:style w:type="paragraph" w:styleId="TM8">
    <w:name w:val="toc 8"/>
    <w:basedOn w:val="Normal"/>
    <w:next w:val="Normal"/>
    <w:autoRedefine/>
    <w:uiPriority w:val="39"/>
    <w:rsid w:val="006D16D8"/>
    <w:pPr>
      <w:widowControl w:val="0"/>
      <w:suppressAutoHyphens w:val="0"/>
      <w:autoSpaceDN/>
      <w:ind w:left="1400"/>
      <w:textAlignment w:val="auto"/>
    </w:pPr>
    <w:rPr>
      <w:sz w:val="18"/>
      <w:szCs w:val="20"/>
    </w:rPr>
  </w:style>
  <w:style w:type="paragraph" w:styleId="TM9">
    <w:name w:val="toc 9"/>
    <w:basedOn w:val="Normal"/>
    <w:next w:val="Normal"/>
    <w:autoRedefine/>
    <w:uiPriority w:val="39"/>
    <w:rsid w:val="006D16D8"/>
    <w:pPr>
      <w:widowControl w:val="0"/>
      <w:suppressAutoHyphens w:val="0"/>
      <w:autoSpaceDN/>
      <w:ind w:left="1600"/>
      <w:textAlignment w:val="auto"/>
    </w:pPr>
    <w:rPr>
      <w:sz w:val="18"/>
      <w:szCs w:val="20"/>
    </w:rPr>
  </w:style>
  <w:style w:type="paragraph" w:styleId="Explorateurdedocuments">
    <w:name w:val="Document Map"/>
    <w:basedOn w:val="Normal"/>
    <w:link w:val="ExplorateurdedocumentsCar"/>
    <w:rsid w:val="006D16D8"/>
    <w:pPr>
      <w:widowControl w:val="0"/>
      <w:shd w:val="clear" w:color="auto" w:fill="000080"/>
      <w:suppressAutoHyphens w:val="0"/>
      <w:autoSpaceDN/>
      <w:textAlignment w:val="auto"/>
    </w:pPr>
    <w:rPr>
      <w:rFonts w:ascii="Tahoma" w:hAnsi="Tahoma"/>
      <w:sz w:val="20"/>
      <w:szCs w:val="20"/>
    </w:rPr>
  </w:style>
  <w:style w:type="character" w:customStyle="1" w:styleId="ExplorateurdedocumentsCar">
    <w:name w:val="Explorateur de documents Car"/>
    <w:basedOn w:val="Policepardfaut"/>
    <w:link w:val="Explorateurdedocuments"/>
    <w:rsid w:val="006D16D8"/>
    <w:rPr>
      <w:rFonts w:ascii="Tahoma" w:hAnsi="Tahoma"/>
      <w:shd w:val="clear" w:color="auto" w:fill="000080"/>
    </w:rPr>
  </w:style>
  <w:style w:type="character" w:styleId="Lienhypertextesuivivisit">
    <w:name w:val="FollowedHyperlink"/>
    <w:uiPriority w:val="99"/>
    <w:rsid w:val="006D16D8"/>
    <w:rPr>
      <w:color w:val="800080"/>
      <w:u w:val="single"/>
    </w:rPr>
  </w:style>
  <w:style w:type="character" w:styleId="Marquedecommentaire">
    <w:name w:val="annotation reference"/>
    <w:rsid w:val="006D16D8"/>
    <w:rPr>
      <w:sz w:val="16"/>
      <w:szCs w:val="16"/>
    </w:rPr>
  </w:style>
  <w:style w:type="paragraph" w:styleId="Commentaire">
    <w:name w:val="annotation text"/>
    <w:basedOn w:val="Normal"/>
    <w:link w:val="CommentaireCar"/>
    <w:rsid w:val="006D16D8"/>
    <w:pPr>
      <w:widowControl w:val="0"/>
      <w:suppressAutoHyphens w:val="0"/>
      <w:autoSpaceDN/>
      <w:textAlignment w:val="auto"/>
    </w:pPr>
    <w:rPr>
      <w:sz w:val="20"/>
      <w:szCs w:val="20"/>
    </w:rPr>
  </w:style>
  <w:style w:type="character" w:customStyle="1" w:styleId="CommentaireCar">
    <w:name w:val="Commentaire Car"/>
    <w:basedOn w:val="Policepardfaut"/>
    <w:link w:val="Commentaire"/>
    <w:rsid w:val="006D16D8"/>
  </w:style>
  <w:style w:type="paragraph" w:styleId="Objetducommentaire">
    <w:name w:val="annotation subject"/>
    <w:basedOn w:val="Commentaire"/>
    <w:next w:val="Commentaire"/>
    <w:link w:val="ObjetducommentaireCar"/>
    <w:rsid w:val="006D16D8"/>
    <w:rPr>
      <w:b/>
      <w:bCs/>
    </w:rPr>
  </w:style>
  <w:style w:type="character" w:customStyle="1" w:styleId="ObjetducommentaireCar">
    <w:name w:val="Objet du commentaire Car"/>
    <w:basedOn w:val="CommentaireCar"/>
    <w:link w:val="Objetducommentaire"/>
    <w:rsid w:val="006D16D8"/>
    <w:rPr>
      <w:b/>
      <w:bCs/>
    </w:rPr>
  </w:style>
  <w:style w:type="paragraph" w:customStyle="1" w:styleId="BodyText21">
    <w:name w:val="Body Text 21"/>
    <w:basedOn w:val="Normal"/>
    <w:autoRedefine/>
    <w:rsid w:val="006D16D8"/>
    <w:pPr>
      <w:widowControl w:val="0"/>
      <w:suppressAutoHyphens w:val="0"/>
      <w:autoSpaceDN/>
      <w:jc w:val="both"/>
      <w:textAlignment w:val="auto"/>
    </w:pPr>
    <w:rPr>
      <w:sz w:val="20"/>
      <w:szCs w:val="20"/>
    </w:rPr>
  </w:style>
  <w:style w:type="paragraph" w:customStyle="1" w:styleId="Pucea">
    <w:name w:val="Puce a"/>
    <w:basedOn w:val="Normal"/>
    <w:rsid w:val="006D16D8"/>
    <w:pPr>
      <w:widowControl w:val="0"/>
      <w:numPr>
        <w:numId w:val="32"/>
      </w:numPr>
      <w:suppressAutoHyphens w:val="0"/>
      <w:autoSpaceDN/>
      <w:spacing w:before="60" w:after="60"/>
      <w:jc w:val="both"/>
      <w:textAlignment w:val="auto"/>
    </w:pPr>
    <w:rPr>
      <w:rFonts w:ascii="Arial" w:hAnsi="Arial" w:cs="Arial"/>
      <w:sz w:val="20"/>
      <w:szCs w:val="20"/>
    </w:rPr>
  </w:style>
  <w:style w:type="paragraph" w:customStyle="1" w:styleId="Spcial">
    <w:name w:val="Spécial"/>
    <w:basedOn w:val="Titre4"/>
    <w:rsid w:val="006D16D8"/>
    <w:pPr>
      <w:widowControl w:val="0"/>
      <w:suppressAutoHyphens w:val="0"/>
      <w:autoSpaceDN/>
      <w:spacing w:before="120" w:after="60"/>
      <w:jc w:val="left"/>
      <w:textAlignment w:val="auto"/>
    </w:pPr>
    <w:rPr>
      <w:rFonts w:ascii="Arial" w:hAnsi="Arial" w:cs="Arial"/>
      <w:b w:val="0"/>
      <w:bCs/>
      <w:i/>
      <w:iCs/>
      <w:sz w:val="20"/>
      <w:u w:val="single"/>
    </w:rPr>
  </w:style>
  <w:style w:type="paragraph" w:customStyle="1" w:styleId="Tiret">
    <w:name w:val="Tiret"/>
    <w:basedOn w:val="Spcial"/>
    <w:rsid w:val="006D16D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16D8"/>
    <w:pPr>
      <w:widowControl w:val="0"/>
      <w:tabs>
        <w:tab w:val="left" w:pos="851"/>
      </w:tabs>
      <w:suppressAutoHyphens w:val="0"/>
      <w:autoSpaceDN/>
      <w:spacing w:before="120" w:after="60"/>
      <w:ind w:left="851" w:hanging="284"/>
      <w:jc w:val="both"/>
      <w:textAlignment w:val="auto"/>
    </w:pPr>
    <w:rPr>
      <w:rFonts w:ascii="Arial" w:hAnsi="Arial"/>
      <w:sz w:val="20"/>
      <w:szCs w:val="20"/>
    </w:rPr>
  </w:style>
  <w:style w:type="paragraph" w:customStyle="1" w:styleId="Puce1">
    <w:name w:val="Puce 1"/>
    <w:basedOn w:val="Normal"/>
    <w:rsid w:val="006D16D8"/>
    <w:pPr>
      <w:widowControl w:val="0"/>
      <w:tabs>
        <w:tab w:val="num" w:pos="360"/>
        <w:tab w:val="left" w:pos="993"/>
      </w:tabs>
      <w:suppressAutoHyphens w:val="0"/>
      <w:autoSpaceDN/>
      <w:spacing w:after="60"/>
      <w:ind w:left="360" w:hanging="360"/>
      <w:jc w:val="both"/>
      <w:textAlignment w:val="auto"/>
    </w:pPr>
    <w:rPr>
      <w:rFonts w:ascii="Arial" w:hAnsi="Arial"/>
      <w:sz w:val="20"/>
      <w:szCs w:val="20"/>
    </w:rPr>
  </w:style>
  <w:style w:type="paragraph" w:customStyle="1" w:styleId="Titre41">
    <w:name w:val="Titre 4.1"/>
    <w:basedOn w:val="Titre4"/>
    <w:rsid w:val="006D16D8"/>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6D16D8"/>
    <w:pPr>
      <w:widowControl w:val="0"/>
      <w:suppressAutoHyphens w:val="0"/>
      <w:autoSpaceDN/>
      <w:textAlignment w:val="auto"/>
    </w:pPr>
    <w:rPr>
      <w:rFonts w:ascii="Arial" w:hAnsi="Arial"/>
      <w:snapToGrid w:val="0"/>
      <w:sz w:val="22"/>
      <w:szCs w:val="20"/>
    </w:rPr>
  </w:style>
  <w:style w:type="paragraph" w:customStyle="1" w:styleId="xl35">
    <w:name w:val="xl35"/>
    <w:basedOn w:val="Normal"/>
    <w:rsid w:val="006D16D8"/>
    <w:pPr>
      <w:suppressAutoHyphens w:val="0"/>
      <w:autoSpaceDN/>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16D8"/>
    <w:pP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16D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16D8"/>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16D8"/>
    <w:pPr>
      <w:suppressAutoHyphens w:val="0"/>
      <w:autoSpaceDN/>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16D8"/>
  </w:style>
  <w:style w:type="character" w:customStyle="1" w:styleId="mediumtext">
    <w:name w:val="medium_text"/>
    <w:rsid w:val="006D16D8"/>
  </w:style>
  <w:style w:type="paragraph" w:styleId="Liste4">
    <w:name w:val="List 4"/>
    <w:basedOn w:val="Normal"/>
    <w:rsid w:val="006D16D8"/>
    <w:pPr>
      <w:suppressAutoHyphens w:val="0"/>
      <w:autoSpaceDN/>
      <w:ind w:left="1132" w:hanging="283"/>
      <w:contextualSpacing/>
      <w:textAlignment w:val="auto"/>
    </w:pPr>
  </w:style>
  <w:style w:type="paragraph" w:customStyle="1" w:styleId="Adressedest">
    <w:name w:val="Adresse dest."/>
    <w:basedOn w:val="Normal"/>
    <w:rsid w:val="006D16D8"/>
    <w:pPr>
      <w:overflowPunct w:val="0"/>
      <w:autoSpaceDE w:val="0"/>
      <w:adjustRightInd w:val="0"/>
      <w:jc w:val="both"/>
    </w:pPr>
    <w:rPr>
      <w:szCs w:val="20"/>
    </w:rPr>
  </w:style>
  <w:style w:type="paragraph" w:customStyle="1" w:styleId="CM99">
    <w:name w:val="CM99"/>
    <w:basedOn w:val="Normal"/>
    <w:next w:val="Normal"/>
    <w:rsid w:val="006D16D8"/>
    <w:pPr>
      <w:widowControl w:val="0"/>
      <w:suppressAutoHyphens w:val="0"/>
      <w:autoSpaceDE w:val="0"/>
      <w:adjustRightInd w:val="0"/>
      <w:spacing w:after="273"/>
      <w:textAlignment w:val="auto"/>
    </w:pPr>
    <w:rPr>
      <w:rFonts w:ascii="Helvetica" w:hAnsi="Helvetica" w:cs="Helvetica"/>
    </w:rPr>
  </w:style>
  <w:style w:type="paragraph" w:customStyle="1" w:styleId="TIT0">
    <w:name w:val="TIT"/>
    <w:basedOn w:val="Normal"/>
    <w:next w:val="Normal"/>
    <w:rsid w:val="006D16D8"/>
    <w:pPr>
      <w:suppressAutoHyphens w:val="0"/>
      <w:autoSpaceDN/>
      <w:spacing w:before="240" w:after="240"/>
      <w:jc w:val="center"/>
      <w:textAlignment w:val="auto"/>
    </w:pPr>
    <w:rPr>
      <w:b/>
      <w:bCs/>
    </w:rPr>
  </w:style>
  <w:style w:type="paragraph" w:customStyle="1" w:styleId="par10">
    <w:name w:val="par1"/>
    <w:basedOn w:val="Normal"/>
    <w:rsid w:val="006D16D8"/>
    <w:pPr>
      <w:suppressAutoHyphens w:val="0"/>
      <w:autoSpaceDN/>
      <w:spacing w:after="120"/>
      <w:ind w:left="709"/>
      <w:jc w:val="both"/>
      <w:textAlignment w:val="auto"/>
    </w:pPr>
  </w:style>
  <w:style w:type="paragraph" w:customStyle="1" w:styleId="Par1">
    <w:name w:val="Par1"/>
    <w:basedOn w:val="Normal"/>
    <w:rsid w:val="006D16D8"/>
    <w:pPr>
      <w:numPr>
        <w:numId w:val="33"/>
      </w:numPr>
      <w:suppressAutoHyphens w:val="0"/>
      <w:autoSpaceDN/>
      <w:jc w:val="both"/>
      <w:textAlignment w:val="auto"/>
    </w:pPr>
    <w:rPr>
      <w:szCs w:val="20"/>
      <w:lang w:val="fr-CA"/>
    </w:rPr>
  </w:style>
  <w:style w:type="paragraph" w:customStyle="1" w:styleId="Retraitcorpsdetexte31">
    <w:name w:val="Retrait corps de texte 31"/>
    <w:basedOn w:val="Normal"/>
    <w:rsid w:val="006D16D8"/>
    <w:pPr>
      <w:tabs>
        <w:tab w:val="left" w:pos="-2127"/>
      </w:tabs>
      <w:suppressAutoHyphens w:val="0"/>
      <w:autoSpaceDN/>
      <w:ind w:left="1134"/>
      <w:textAlignment w:val="auto"/>
    </w:pPr>
    <w:rPr>
      <w:rFonts w:ascii="Tahoma" w:hAnsi="Tahoma"/>
      <w:sz w:val="22"/>
      <w:szCs w:val="20"/>
    </w:rPr>
  </w:style>
  <w:style w:type="paragraph" w:customStyle="1" w:styleId="Default">
    <w:name w:val="Default"/>
    <w:rsid w:val="006D16D8"/>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6D16D8"/>
    <w:pPr>
      <w:numPr>
        <w:numId w:val="34"/>
      </w:numPr>
      <w:spacing w:before="60"/>
    </w:pPr>
    <w:rPr>
      <w:rFonts w:eastAsia="MS Mincho"/>
    </w:rPr>
  </w:style>
  <w:style w:type="paragraph" w:customStyle="1" w:styleId="CM98">
    <w:name w:val="CM98"/>
    <w:basedOn w:val="Default"/>
    <w:next w:val="Default"/>
    <w:rsid w:val="006D16D8"/>
    <w:pPr>
      <w:spacing w:after="178"/>
    </w:pPr>
    <w:rPr>
      <w:color w:val="auto"/>
    </w:rPr>
  </w:style>
  <w:style w:type="paragraph" w:customStyle="1" w:styleId="PS1">
    <w:name w:val="PS1"/>
    <w:basedOn w:val="Normal"/>
    <w:rsid w:val="006D16D8"/>
    <w:pPr>
      <w:numPr>
        <w:numId w:val="35"/>
      </w:numPr>
      <w:tabs>
        <w:tab w:val="clear" w:pos="1134"/>
        <w:tab w:val="num" w:pos="851"/>
        <w:tab w:val="left" w:pos="1418"/>
        <w:tab w:val="left" w:pos="1701"/>
      </w:tabs>
      <w:suppressAutoHyphens w:val="0"/>
      <w:autoSpaceDN/>
      <w:spacing w:before="120" w:after="60"/>
      <w:ind w:left="1701" w:hanging="1134"/>
      <w:jc w:val="both"/>
      <w:textAlignment w:val="auto"/>
    </w:pPr>
    <w:rPr>
      <w:rFonts w:ascii="Arial" w:hAnsi="Arial" w:cs="Arial"/>
      <w:sz w:val="20"/>
      <w:szCs w:val="20"/>
    </w:rPr>
  </w:style>
  <w:style w:type="paragraph" w:customStyle="1" w:styleId="PS2">
    <w:name w:val="PS2"/>
    <w:basedOn w:val="Normal"/>
    <w:rsid w:val="006D16D8"/>
    <w:pPr>
      <w:numPr>
        <w:ilvl w:val="1"/>
        <w:numId w:val="35"/>
      </w:numPr>
      <w:tabs>
        <w:tab w:val="clear" w:pos="1559"/>
        <w:tab w:val="num" w:pos="1985"/>
      </w:tabs>
      <w:suppressAutoHyphens w:val="0"/>
      <w:autoSpaceDN/>
      <w:ind w:left="1985" w:hanging="284"/>
      <w:jc w:val="both"/>
      <w:textAlignment w:val="auto"/>
    </w:pPr>
    <w:rPr>
      <w:rFonts w:ascii="Arial" w:hAnsi="Arial" w:cs="Arial"/>
      <w:sz w:val="20"/>
      <w:szCs w:val="20"/>
    </w:rPr>
  </w:style>
  <w:style w:type="paragraph" w:customStyle="1" w:styleId="PS3">
    <w:name w:val="PS3"/>
    <w:basedOn w:val="Normal"/>
    <w:rsid w:val="006D16D8"/>
    <w:pPr>
      <w:keepNext/>
      <w:keepLines/>
      <w:suppressAutoHyphens w:val="0"/>
      <w:autoSpaceDN/>
      <w:spacing w:after="60"/>
      <w:ind w:left="1985"/>
      <w:jc w:val="both"/>
      <w:textAlignment w:val="auto"/>
    </w:pPr>
    <w:rPr>
      <w:rFonts w:ascii="Arial" w:hAnsi="Arial" w:cs="Arial"/>
      <w:sz w:val="20"/>
      <w:szCs w:val="20"/>
    </w:rPr>
  </w:style>
  <w:style w:type="paragraph" w:styleId="En-ttedetabledesmatires">
    <w:name w:val="TOC Heading"/>
    <w:basedOn w:val="Titre1"/>
    <w:next w:val="Normal"/>
    <w:uiPriority w:val="39"/>
    <w:semiHidden/>
    <w:unhideWhenUsed/>
    <w:qFormat/>
    <w:rsid w:val="006D16D8"/>
    <w:pPr>
      <w:suppressAutoHyphens w:val="0"/>
      <w:autoSpaceDN/>
      <w:textAlignment w:val="auto"/>
      <w:outlineLvl w:val="9"/>
    </w:pPr>
  </w:style>
  <w:style w:type="character" w:customStyle="1" w:styleId="TextedebullesCar1">
    <w:name w:val="Texte de bulles Car1"/>
    <w:uiPriority w:val="99"/>
    <w:semiHidden/>
    <w:rsid w:val="006D16D8"/>
    <w:rPr>
      <w:rFonts w:ascii="Tahoma" w:eastAsia="Times New Roman" w:hAnsi="Tahoma" w:cs="Tahoma"/>
      <w:sz w:val="16"/>
      <w:szCs w:val="16"/>
      <w:lang w:eastAsia="fr-FR"/>
    </w:rPr>
  </w:style>
  <w:style w:type="paragraph" w:customStyle="1" w:styleId="SectionIVHeader">
    <w:name w:val="Section IV Header"/>
    <w:basedOn w:val="Normal"/>
    <w:rsid w:val="006D16D8"/>
    <w:pPr>
      <w:suppressAutoHyphens w:val="0"/>
      <w:overflowPunct w:val="0"/>
      <w:autoSpaceDE w:val="0"/>
      <w:adjustRightInd w:val="0"/>
      <w:jc w:val="center"/>
    </w:pPr>
    <w:rPr>
      <w:b/>
      <w:sz w:val="36"/>
      <w:szCs w:val="20"/>
    </w:rPr>
  </w:style>
  <w:style w:type="character" w:styleId="lev">
    <w:name w:val="Strong"/>
    <w:uiPriority w:val="22"/>
    <w:qFormat/>
    <w:rsid w:val="006D16D8"/>
    <w:rPr>
      <w:b/>
      <w:bCs/>
    </w:rPr>
  </w:style>
  <w:style w:type="character" w:styleId="Accentuation">
    <w:name w:val="Emphasis"/>
    <w:uiPriority w:val="20"/>
    <w:qFormat/>
    <w:rsid w:val="006D16D8"/>
    <w:rPr>
      <w:i/>
      <w:iCs/>
    </w:rPr>
  </w:style>
  <w:style w:type="paragraph" w:styleId="Citation">
    <w:name w:val="Quote"/>
    <w:basedOn w:val="Normal"/>
    <w:next w:val="Normal"/>
    <w:link w:val="CitationCar"/>
    <w:uiPriority w:val="29"/>
    <w:qFormat/>
    <w:rsid w:val="006D16D8"/>
    <w:pPr>
      <w:suppressAutoHyphens w:val="0"/>
      <w:autoSpaceDN/>
      <w:spacing w:after="200" w:line="276" w:lineRule="auto"/>
      <w:textAlignment w:val="auto"/>
    </w:pPr>
    <w:rPr>
      <w:rFonts w:ascii="Calibri" w:hAnsi="Calibri"/>
      <w:i/>
      <w:iCs/>
      <w:color w:val="000000"/>
      <w:sz w:val="20"/>
      <w:szCs w:val="20"/>
    </w:rPr>
  </w:style>
  <w:style w:type="character" w:customStyle="1" w:styleId="CitationCar">
    <w:name w:val="Citation Car"/>
    <w:basedOn w:val="Policepardfaut"/>
    <w:link w:val="Citation"/>
    <w:uiPriority w:val="29"/>
    <w:rsid w:val="006D16D8"/>
    <w:rPr>
      <w:rFonts w:ascii="Calibri" w:hAnsi="Calibri"/>
      <w:i/>
      <w:iCs/>
      <w:color w:val="000000"/>
    </w:rPr>
  </w:style>
  <w:style w:type="paragraph" w:styleId="Citationintense">
    <w:name w:val="Intense Quote"/>
    <w:basedOn w:val="Normal"/>
    <w:next w:val="Normal"/>
    <w:link w:val="CitationintenseCar"/>
    <w:uiPriority w:val="30"/>
    <w:qFormat/>
    <w:rsid w:val="006D16D8"/>
    <w:pPr>
      <w:pBdr>
        <w:bottom w:val="single" w:sz="4" w:space="4" w:color="4F81BD"/>
      </w:pBdr>
      <w:suppressAutoHyphens w:val="0"/>
      <w:autoSpaceDN/>
      <w:spacing w:before="200" w:after="280" w:line="276" w:lineRule="auto"/>
      <w:ind w:left="936" w:right="936"/>
      <w:textAlignment w:val="auto"/>
    </w:pPr>
    <w:rPr>
      <w:rFonts w:ascii="Calibri" w:hAnsi="Calibri"/>
      <w:b/>
      <w:bCs/>
      <w:i/>
      <w:iCs/>
      <w:color w:val="4F81BD"/>
      <w:sz w:val="20"/>
      <w:szCs w:val="20"/>
    </w:rPr>
  </w:style>
  <w:style w:type="character" w:customStyle="1" w:styleId="CitationintenseCar">
    <w:name w:val="Citation intense Car"/>
    <w:basedOn w:val="Policepardfaut"/>
    <w:link w:val="Citationintense"/>
    <w:uiPriority w:val="30"/>
    <w:rsid w:val="006D16D8"/>
    <w:rPr>
      <w:rFonts w:ascii="Calibri" w:hAnsi="Calibri"/>
      <w:b/>
      <w:bCs/>
      <w:i/>
      <w:iCs/>
      <w:color w:val="4F81BD"/>
    </w:rPr>
  </w:style>
  <w:style w:type="character" w:styleId="Emphaseple">
    <w:name w:val="Subtle Emphasis"/>
    <w:uiPriority w:val="19"/>
    <w:qFormat/>
    <w:rsid w:val="006D16D8"/>
    <w:rPr>
      <w:i/>
      <w:iCs/>
      <w:color w:val="808080"/>
    </w:rPr>
  </w:style>
  <w:style w:type="character" w:styleId="Emphaseintense">
    <w:name w:val="Intense Emphasis"/>
    <w:uiPriority w:val="21"/>
    <w:qFormat/>
    <w:rsid w:val="006D16D8"/>
    <w:rPr>
      <w:b/>
      <w:bCs/>
      <w:i/>
      <w:iCs/>
      <w:color w:val="4F81BD"/>
    </w:rPr>
  </w:style>
  <w:style w:type="character" w:styleId="Rfrenceple">
    <w:name w:val="Subtle Reference"/>
    <w:uiPriority w:val="31"/>
    <w:qFormat/>
    <w:rsid w:val="006D16D8"/>
    <w:rPr>
      <w:smallCaps/>
      <w:color w:val="C0504D"/>
      <w:u w:val="single"/>
    </w:rPr>
  </w:style>
  <w:style w:type="character" w:styleId="Rfrenceintense">
    <w:name w:val="Intense Reference"/>
    <w:uiPriority w:val="32"/>
    <w:qFormat/>
    <w:rsid w:val="006D16D8"/>
    <w:rPr>
      <w:b/>
      <w:bCs/>
      <w:smallCaps/>
      <w:color w:val="C0504D"/>
      <w:spacing w:val="5"/>
      <w:u w:val="single"/>
    </w:rPr>
  </w:style>
  <w:style w:type="character" w:styleId="Titredulivre">
    <w:name w:val="Book Title"/>
    <w:uiPriority w:val="33"/>
    <w:qFormat/>
    <w:rsid w:val="006D16D8"/>
    <w:rPr>
      <w:b/>
      <w:bCs/>
      <w:smallCaps/>
      <w:spacing w:val="5"/>
    </w:rPr>
  </w:style>
  <w:style w:type="paragraph" w:styleId="Retrait1religne">
    <w:name w:val="Body Text First Indent"/>
    <w:basedOn w:val="Corpsdetexte"/>
    <w:link w:val="Retrait1religneCar"/>
    <w:rsid w:val="006D16D8"/>
    <w:pPr>
      <w:overflowPunct w:val="0"/>
      <w:autoSpaceDE w:val="0"/>
      <w:adjustRightInd w:val="0"/>
      <w:ind w:firstLine="210"/>
      <w:jc w:val="both"/>
    </w:pPr>
    <w:rPr>
      <w:szCs w:val="22"/>
      <w:lang w:val="en-US" w:eastAsia="en-US" w:bidi="en-US"/>
    </w:rPr>
  </w:style>
  <w:style w:type="character" w:customStyle="1" w:styleId="Retrait1religneCar">
    <w:name w:val="Retrait 1re ligne Car"/>
    <w:basedOn w:val="CorpsdetexteCar"/>
    <w:link w:val="Retrait1religne"/>
    <w:rsid w:val="006D16D8"/>
    <w:rPr>
      <w:sz w:val="24"/>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Pieddepage">
    <w:name w:val="LFO1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927">
      <w:bodyDiv w:val="1"/>
      <w:marLeft w:val="0"/>
      <w:marRight w:val="0"/>
      <w:marTop w:val="0"/>
      <w:marBottom w:val="0"/>
      <w:divBdr>
        <w:top w:val="none" w:sz="0" w:space="0" w:color="auto"/>
        <w:left w:val="none" w:sz="0" w:space="0" w:color="auto"/>
        <w:bottom w:val="none" w:sz="0" w:space="0" w:color="auto"/>
        <w:right w:val="none" w:sz="0" w:space="0" w:color="auto"/>
      </w:divBdr>
    </w:div>
    <w:div w:id="1053843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47501EB7724F1DA27C8079B88C03D9"/>
        <w:category>
          <w:name w:val="Général"/>
          <w:gallery w:val="placeholder"/>
        </w:category>
        <w:types>
          <w:type w:val="bbPlcHdr"/>
        </w:types>
        <w:behaviors>
          <w:behavior w:val="content"/>
        </w:behaviors>
        <w:guid w:val="{3E2B0AC0-D29F-4175-BFB2-768F86851CF4}"/>
      </w:docPartPr>
      <w:docPartBody>
        <w:p w:rsidR="003B0A8F" w:rsidRDefault="00EB2474" w:rsidP="00EB2474">
          <w:pPr>
            <w:pStyle w:val="DB47501EB7724F1DA27C8079B88C03D9"/>
          </w:pPr>
          <w:r>
            <w:rPr>
              <w:rFonts w:asciiTheme="majorHAnsi" w:eastAsiaTheme="majorEastAsia" w:hAnsiTheme="majorHAnsi" w:cstheme="majorBidi"/>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74"/>
    <w:rsid w:val="003B0A8F"/>
    <w:rsid w:val="00897F69"/>
    <w:rsid w:val="008E6C10"/>
    <w:rsid w:val="00BC2E51"/>
    <w:rsid w:val="00E14478"/>
    <w:rsid w:val="00EB24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0C4502C7124D6F999DF0FB2958D7DD">
    <w:name w:val="D30C4502C7124D6F999DF0FB2958D7DD"/>
    <w:rsid w:val="00EB2474"/>
  </w:style>
  <w:style w:type="paragraph" w:customStyle="1" w:styleId="DB47501EB7724F1DA27C8079B88C03D9">
    <w:name w:val="DB47501EB7724F1DA27C8079B88C03D9"/>
    <w:rsid w:val="00EB2474"/>
  </w:style>
  <w:style w:type="paragraph" w:customStyle="1" w:styleId="30AE8692AA934F14AACED83954019B94">
    <w:name w:val="30AE8692AA934F14AACED83954019B94"/>
    <w:rsid w:val="00EB2474"/>
  </w:style>
  <w:style w:type="paragraph" w:customStyle="1" w:styleId="2160EE6139954440B01648FE5BFEC705">
    <w:name w:val="2160EE6139954440B01648FE5BFEC705"/>
    <w:rsid w:val="00EB24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0C4502C7124D6F999DF0FB2958D7DD">
    <w:name w:val="D30C4502C7124D6F999DF0FB2958D7DD"/>
    <w:rsid w:val="00EB2474"/>
  </w:style>
  <w:style w:type="paragraph" w:customStyle="1" w:styleId="DB47501EB7724F1DA27C8079B88C03D9">
    <w:name w:val="DB47501EB7724F1DA27C8079B88C03D9"/>
    <w:rsid w:val="00EB2474"/>
  </w:style>
  <w:style w:type="paragraph" w:customStyle="1" w:styleId="30AE8692AA934F14AACED83954019B94">
    <w:name w:val="30AE8692AA934F14AACED83954019B94"/>
    <w:rsid w:val="00EB2474"/>
  </w:style>
  <w:style w:type="paragraph" w:customStyle="1" w:styleId="2160EE6139954440B01648FE5BFEC705">
    <w:name w:val="2160EE6139954440B01648FE5BFEC705"/>
    <w:rsid w:val="00EB2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A58D-DF55-43F5-8881-8191B00E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96</Pages>
  <Words>29327</Words>
  <Characters>161302</Characters>
  <Application>Microsoft Office Word</Application>
  <DocSecurity>0</DocSecurity>
  <Lines>1344</Lines>
  <Paragraphs>380</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190249</CharactersWithSpaces>
  <SharedDoc>false</SharedDoc>
  <HLinks>
    <vt:vector size="78" baseType="variant">
      <vt:variant>
        <vt:i4>1114163</vt:i4>
      </vt:variant>
      <vt:variant>
        <vt:i4>38</vt:i4>
      </vt:variant>
      <vt:variant>
        <vt:i4>0</vt:i4>
      </vt:variant>
      <vt:variant>
        <vt:i4>5</vt:i4>
      </vt:variant>
      <vt:variant>
        <vt:lpwstr/>
      </vt:variant>
      <vt:variant>
        <vt:lpwstr>_Toc390418132</vt:lpwstr>
      </vt:variant>
      <vt:variant>
        <vt:i4>1114163</vt:i4>
      </vt:variant>
      <vt:variant>
        <vt:i4>35</vt:i4>
      </vt:variant>
      <vt:variant>
        <vt:i4>0</vt:i4>
      </vt:variant>
      <vt:variant>
        <vt:i4>5</vt:i4>
      </vt:variant>
      <vt:variant>
        <vt:lpwstr/>
      </vt:variant>
      <vt:variant>
        <vt:lpwstr>_Toc390418131</vt:lpwstr>
      </vt:variant>
      <vt:variant>
        <vt:i4>1114163</vt:i4>
      </vt:variant>
      <vt:variant>
        <vt:i4>32</vt:i4>
      </vt:variant>
      <vt:variant>
        <vt:i4>0</vt:i4>
      </vt:variant>
      <vt:variant>
        <vt:i4>5</vt:i4>
      </vt:variant>
      <vt:variant>
        <vt:lpwstr/>
      </vt:variant>
      <vt:variant>
        <vt:lpwstr>_Toc390418130</vt:lpwstr>
      </vt:variant>
      <vt:variant>
        <vt:i4>1048627</vt:i4>
      </vt:variant>
      <vt:variant>
        <vt:i4>29</vt:i4>
      </vt:variant>
      <vt:variant>
        <vt:i4>0</vt:i4>
      </vt:variant>
      <vt:variant>
        <vt:i4>5</vt:i4>
      </vt:variant>
      <vt:variant>
        <vt:lpwstr/>
      </vt:variant>
      <vt:variant>
        <vt:lpwstr>_Toc390418129</vt:lpwstr>
      </vt:variant>
      <vt:variant>
        <vt:i4>1048627</vt:i4>
      </vt:variant>
      <vt:variant>
        <vt:i4>26</vt:i4>
      </vt:variant>
      <vt:variant>
        <vt:i4>0</vt:i4>
      </vt:variant>
      <vt:variant>
        <vt:i4>5</vt:i4>
      </vt:variant>
      <vt:variant>
        <vt:lpwstr/>
      </vt:variant>
      <vt:variant>
        <vt:lpwstr>_Toc390418128</vt:lpwstr>
      </vt:variant>
      <vt:variant>
        <vt:i4>1048627</vt:i4>
      </vt:variant>
      <vt:variant>
        <vt:i4>23</vt:i4>
      </vt:variant>
      <vt:variant>
        <vt:i4>0</vt:i4>
      </vt:variant>
      <vt:variant>
        <vt:i4>5</vt:i4>
      </vt:variant>
      <vt:variant>
        <vt:lpwstr/>
      </vt:variant>
      <vt:variant>
        <vt:lpwstr>_Toc390418127</vt:lpwstr>
      </vt:variant>
      <vt:variant>
        <vt:i4>1048627</vt:i4>
      </vt:variant>
      <vt:variant>
        <vt:i4>20</vt:i4>
      </vt:variant>
      <vt:variant>
        <vt:i4>0</vt:i4>
      </vt:variant>
      <vt:variant>
        <vt:i4>5</vt:i4>
      </vt:variant>
      <vt:variant>
        <vt:lpwstr/>
      </vt:variant>
      <vt:variant>
        <vt:lpwstr>_Toc390418126</vt:lpwstr>
      </vt:variant>
      <vt:variant>
        <vt:i4>1048627</vt:i4>
      </vt:variant>
      <vt:variant>
        <vt:i4>17</vt:i4>
      </vt:variant>
      <vt:variant>
        <vt:i4>0</vt:i4>
      </vt:variant>
      <vt:variant>
        <vt:i4>5</vt:i4>
      </vt:variant>
      <vt:variant>
        <vt:lpwstr/>
      </vt:variant>
      <vt:variant>
        <vt:lpwstr>_Toc390418125</vt:lpwstr>
      </vt:variant>
      <vt:variant>
        <vt:i4>1048627</vt:i4>
      </vt:variant>
      <vt:variant>
        <vt:i4>14</vt:i4>
      </vt:variant>
      <vt:variant>
        <vt:i4>0</vt:i4>
      </vt:variant>
      <vt:variant>
        <vt:i4>5</vt:i4>
      </vt:variant>
      <vt:variant>
        <vt:lpwstr/>
      </vt:variant>
      <vt:variant>
        <vt:lpwstr>_Toc390418124</vt:lpwstr>
      </vt:variant>
      <vt:variant>
        <vt:i4>1048627</vt:i4>
      </vt:variant>
      <vt:variant>
        <vt:i4>11</vt:i4>
      </vt:variant>
      <vt:variant>
        <vt:i4>0</vt:i4>
      </vt:variant>
      <vt:variant>
        <vt:i4>5</vt:i4>
      </vt:variant>
      <vt:variant>
        <vt:lpwstr/>
      </vt:variant>
      <vt:variant>
        <vt:lpwstr>_Toc390418123</vt:lpwstr>
      </vt:variant>
      <vt:variant>
        <vt:i4>1048627</vt:i4>
      </vt:variant>
      <vt:variant>
        <vt:i4>8</vt:i4>
      </vt:variant>
      <vt:variant>
        <vt:i4>0</vt:i4>
      </vt:variant>
      <vt:variant>
        <vt:i4>5</vt:i4>
      </vt:variant>
      <vt:variant>
        <vt:lpwstr/>
      </vt:variant>
      <vt:variant>
        <vt:lpwstr>_Toc390418122</vt:lpwstr>
      </vt:variant>
      <vt:variant>
        <vt:i4>1048627</vt:i4>
      </vt:variant>
      <vt:variant>
        <vt:i4>5</vt:i4>
      </vt:variant>
      <vt:variant>
        <vt:i4>0</vt:i4>
      </vt:variant>
      <vt:variant>
        <vt:i4>5</vt:i4>
      </vt:variant>
      <vt:variant>
        <vt:lpwstr/>
      </vt:variant>
      <vt:variant>
        <vt:lpwstr>_Toc390418121</vt:lpwstr>
      </vt:variant>
      <vt:variant>
        <vt:i4>1048627</vt:i4>
      </vt:variant>
      <vt:variant>
        <vt:i4>2</vt:i4>
      </vt:variant>
      <vt:variant>
        <vt:i4>0</vt:i4>
      </vt:variant>
      <vt:variant>
        <vt:i4>5</vt:i4>
      </vt:variant>
      <vt:variant>
        <vt:lpwstr/>
      </vt:variant>
      <vt:variant>
        <vt:lpwstr>_Toc390418120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HP</cp:lastModifiedBy>
  <cp:revision>173</cp:revision>
  <cp:lastPrinted>2019-01-08T11:57:00Z</cp:lastPrinted>
  <dcterms:created xsi:type="dcterms:W3CDTF">2016-03-02T05:29:00Z</dcterms:created>
  <dcterms:modified xsi:type="dcterms:W3CDTF">2022-04-20T10:21:00Z</dcterms:modified>
</cp:coreProperties>
</file>