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EF8" w:rsidRPr="00C921AE" w:rsidRDefault="006F4EF8">
      <w:pPr>
        <w:rPr>
          <w:rFonts w:ascii="Arial Narrow" w:hAnsi="Arial Narrow"/>
        </w:rPr>
      </w:pPr>
    </w:p>
    <w:tbl>
      <w:tblPr>
        <w:tblW w:w="11195" w:type="dxa"/>
        <w:jc w:val="center"/>
        <w:tblLook w:val="04A0" w:firstRow="1" w:lastRow="0" w:firstColumn="1" w:lastColumn="0" w:noHBand="0" w:noVBand="1"/>
      </w:tblPr>
      <w:tblGrid>
        <w:gridCol w:w="4073"/>
        <w:gridCol w:w="2967"/>
        <w:gridCol w:w="4155"/>
      </w:tblGrid>
      <w:tr w:rsidR="000E04C2" w:rsidRPr="00C921AE" w:rsidTr="008A6F31">
        <w:trPr>
          <w:trHeight w:val="344"/>
          <w:jc w:val="center"/>
        </w:trPr>
        <w:tc>
          <w:tcPr>
            <w:tcW w:w="4073" w:type="dxa"/>
            <w:shd w:val="clear" w:color="auto" w:fill="auto"/>
            <w:vAlign w:val="center"/>
            <w:hideMark/>
          </w:tcPr>
          <w:p w:rsidR="000E04C2" w:rsidRPr="00C921AE" w:rsidRDefault="000E04C2" w:rsidP="008A6F31">
            <w:pPr>
              <w:jc w:val="center"/>
              <w:rPr>
                <w:rFonts w:ascii="Arial Narrow" w:hAnsi="Arial Narrow"/>
                <w:sz w:val="18"/>
                <w:szCs w:val="20"/>
              </w:rPr>
            </w:pPr>
            <w:r w:rsidRPr="00C921AE">
              <w:rPr>
                <w:rFonts w:ascii="Arial Narrow" w:hAnsi="Arial Narrow"/>
                <w:sz w:val="18"/>
                <w:szCs w:val="20"/>
              </w:rPr>
              <w:t>REPUBLIQUE DU CAMEROUN</w:t>
            </w:r>
          </w:p>
          <w:p w:rsidR="000E04C2" w:rsidRPr="00C921AE" w:rsidRDefault="000E04C2" w:rsidP="008A6F31">
            <w:pPr>
              <w:jc w:val="center"/>
              <w:rPr>
                <w:rFonts w:ascii="Arial Narrow" w:hAnsi="Arial Narrow"/>
                <w:sz w:val="18"/>
                <w:szCs w:val="20"/>
              </w:rPr>
            </w:pPr>
            <w:r w:rsidRPr="00C921AE">
              <w:rPr>
                <w:rFonts w:ascii="Arial Narrow" w:hAnsi="Arial Narrow"/>
                <w:sz w:val="18"/>
                <w:szCs w:val="20"/>
              </w:rPr>
              <w:t>Paix – Travail – Patrie</w:t>
            </w:r>
          </w:p>
          <w:p w:rsidR="000E04C2" w:rsidRPr="00C921AE" w:rsidRDefault="000E04C2" w:rsidP="008A6F31">
            <w:pPr>
              <w:jc w:val="center"/>
              <w:rPr>
                <w:rFonts w:ascii="Arial Narrow" w:hAnsi="Arial Narrow"/>
                <w:sz w:val="18"/>
                <w:szCs w:val="20"/>
              </w:rPr>
            </w:pPr>
            <w:r w:rsidRPr="00C921AE">
              <w:rPr>
                <w:rFonts w:ascii="Arial Narrow" w:hAnsi="Arial Narrow"/>
                <w:sz w:val="18"/>
                <w:szCs w:val="20"/>
              </w:rPr>
              <w:t>*******</w:t>
            </w:r>
          </w:p>
        </w:tc>
        <w:tc>
          <w:tcPr>
            <w:tcW w:w="2967" w:type="dxa"/>
            <w:vMerge w:val="restart"/>
            <w:shd w:val="clear" w:color="auto" w:fill="auto"/>
            <w:vAlign w:val="center"/>
            <w:hideMark/>
          </w:tcPr>
          <w:p w:rsidR="000E04C2" w:rsidRPr="00C921AE" w:rsidRDefault="000E04C2" w:rsidP="008A6F31">
            <w:pPr>
              <w:jc w:val="center"/>
              <w:rPr>
                <w:rFonts w:ascii="Arial Narrow" w:hAnsi="Arial Narrow"/>
                <w:sz w:val="18"/>
                <w:szCs w:val="20"/>
              </w:rPr>
            </w:pPr>
            <w:r w:rsidRPr="00C921AE">
              <w:rPr>
                <w:rFonts w:ascii="Arial Narrow" w:hAnsi="Arial Narrow"/>
                <w:noProof/>
                <w:sz w:val="20"/>
                <w:szCs w:val="20"/>
              </w:rPr>
              <w:drawing>
                <wp:anchor distT="0" distB="0" distL="114300" distR="114300" simplePos="0" relativeHeight="251676672" behindDoc="1" locked="0" layoutInCell="1" allowOverlap="1" wp14:anchorId="04602A4D" wp14:editId="7843704F">
                  <wp:simplePos x="0" y="0"/>
                  <wp:positionH relativeFrom="column">
                    <wp:posOffset>502920</wp:posOffset>
                  </wp:positionH>
                  <wp:positionV relativeFrom="paragraph">
                    <wp:posOffset>62865</wp:posOffset>
                  </wp:positionV>
                  <wp:extent cx="1057275" cy="1152525"/>
                  <wp:effectExtent l="0" t="0" r="0" b="0"/>
                  <wp:wrapNone/>
                  <wp:docPr id="1" name="Image 1" descr="C:\Users\SG\Pictures\LOGO MAIRIE KA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SG\Pictures\LOGO MAIRIE KAEL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727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55" w:type="dxa"/>
            <w:shd w:val="clear" w:color="auto" w:fill="auto"/>
            <w:vAlign w:val="center"/>
            <w:hideMark/>
          </w:tcPr>
          <w:p w:rsidR="000E04C2" w:rsidRPr="00C921AE" w:rsidRDefault="000E04C2" w:rsidP="008A6F31">
            <w:pPr>
              <w:jc w:val="center"/>
              <w:rPr>
                <w:rFonts w:ascii="Arial Narrow" w:hAnsi="Arial Narrow"/>
                <w:sz w:val="18"/>
                <w:szCs w:val="20"/>
                <w:lang w:val="en-US"/>
              </w:rPr>
            </w:pPr>
            <w:r w:rsidRPr="00C921AE">
              <w:rPr>
                <w:rFonts w:ascii="Arial Narrow" w:hAnsi="Arial Narrow"/>
                <w:sz w:val="18"/>
                <w:szCs w:val="20"/>
                <w:lang w:val="en-US"/>
              </w:rPr>
              <w:t>REPUBLIC OF CAMEROON</w:t>
            </w:r>
          </w:p>
          <w:p w:rsidR="000E04C2" w:rsidRPr="00C921AE" w:rsidRDefault="000E04C2" w:rsidP="008A6F31">
            <w:pPr>
              <w:jc w:val="center"/>
              <w:rPr>
                <w:rFonts w:ascii="Arial Narrow" w:hAnsi="Arial Narrow"/>
                <w:sz w:val="18"/>
                <w:szCs w:val="20"/>
                <w:lang w:val="en-US"/>
              </w:rPr>
            </w:pPr>
            <w:r w:rsidRPr="00C921AE">
              <w:rPr>
                <w:rFonts w:ascii="Arial Narrow" w:hAnsi="Arial Narrow"/>
                <w:sz w:val="18"/>
                <w:szCs w:val="20"/>
                <w:lang w:val="en-US"/>
              </w:rPr>
              <w:t>Peace – Work – Fatherland</w:t>
            </w:r>
          </w:p>
          <w:p w:rsidR="000E04C2" w:rsidRPr="00C921AE" w:rsidRDefault="000E04C2" w:rsidP="008A6F31">
            <w:pPr>
              <w:jc w:val="center"/>
              <w:rPr>
                <w:rFonts w:ascii="Arial Narrow" w:hAnsi="Arial Narrow"/>
                <w:sz w:val="18"/>
                <w:szCs w:val="20"/>
              </w:rPr>
            </w:pPr>
            <w:r w:rsidRPr="00C921AE">
              <w:rPr>
                <w:rFonts w:ascii="Arial Narrow" w:hAnsi="Arial Narrow"/>
                <w:sz w:val="18"/>
                <w:szCs w:val="20"/>
              </w:rPr>
              <w:t xml:space="preserve">******* </w:t>
            </w:r>
          </w:p>
        </w:tc>
      </w:tr>
      <w:tr w:rsidR="000E04C2" w:rsidRPr="00C921AE" w:rsidTr="008A6F31">
        <w:trPr>
          <w:trHeight w:val="344"/>
          <w:jc w:val="center"/>
        </w:trPr>
        <w:tc>
          <w:tcPr>
            <w:tcW w:w="4073" w:type="dxa"/>
            <w:shd w:val="clear" w:color="auto" w:fill="auto"/>
            <w:vAlign w:val="center"/>
            <w:hideMark/>
          </w:tcPr>
          <w:p w:rsidR="000E04C2" w:rsidRPr="00C921AE" w:rsidRDefault="000E04C2" w:rsidP="008A6F31">
            <w:pPr>
              <w:jc w:val="center"/>
              <w:rPr>
                <w:rFonts w:ascii="Arial Narrow" w:hAnsi="Arial Narrow"/>
                <w:sz w:val="18"/>
                <w:szCs w:val="20"/>
              </w:rPr>
            </w:pPr>
            <w:r w:rsidRPr="00C921AE">
              <w:rPr>
                <w:rFonts w:ascii="Arial Narrow" w:hAnsi="Arial Narrow"/>
                <w:sz w:val="18"/>
                <w:szCs w:val="20"/>
              </w:rPr>
              <w:t>REGION DE L’EXTRÊME-NORD</w:t>
            </w:r>
          </w:p>
          <w:p w:rsidR="000E04C2" w:rsidRPr="00C921AE" w:rsidRDefault="000E04C2" w:rsidP="008A6F31">
            <w:pPr>
              <w:jc w:val="center"/>
              <w:rPr>
                <w:rFonts w:ascii="Arial Narrow" w:hAnsi="Arial Narrow"/>
                <w:sz w:val="18"/>
                <w:szCs w:val="20"/>
              </w:rPr>
            </w:pPr>
            <w:r w:rsidRPr="00C921AE">
              <w:rPr>
                <w:rFonts w:ascii="Arial Narrow" w:hAnsi="Arial Narrow"/>
                <w:sz w:val="18"/>
                <w:szCs w:val="20"/>
              </w:rPr>
              <w:t>*******</w:t>
            </w:r>
          </w:p>
        </w:tc>
        <w:tc>
          <w:tcPr>
            <w:tcW w:w="2967" w:type="dxa"/>
            <w:vMerge/>
            <w:shd w:val="clear" w:color="auto" w:fill="auto"/>
            <w:vAlign w:val="center"/>
            <w:hideMark/>
          </w:tcPr>
          <w:p w:rsidR="000E04C2" w:rsidRPr="00C921AE" w:rsidRDefault="000E04C2" w:rsidP="008A6F31">
            <w:pPr>
              <w:rPr>
                <w:rFonts w:ascii="Arial Narrow" w:hAnsi="Arial Narrow"/>
                <w:sz w:val="18"/>
                <w:szCs w:val="20"/>
              </w:rPr>
            </w:pPr>
          </w:p>
        </w:tc>
        <w:tc>
          <w:tcPr>
            <w:tcW w:w="4155" w:type="dxa"/>
            <w:shd w:val="clear" w:color="auto" w:fill="auto"/>
            <w:vAlign w:val="center"/>
            <w:hideMark/>
          </w:tcPr>
          <w:p w:rsidR="000E04C2" w:rsidRPr="00C921AE" w:rsidRDefault="000E04C2" w:rsidP="008A6F31">
            <w:pPr>
              <w:jc w:val="center"/>
              <w:rPr>
                <w:rFonts w:ascii="Arial Narrow" w:hAnsi="Arial Narrow"/>
                <w:sz w:val="18"/>
                <w:szCs w:val="20"/>
              </w:rPr>
            </w:pPr>
            <w:r w:rsidRPr="00C921AE">
              <w:rPr>
                <w:rFonts w:ascii="Arial Narrow" w:hAnsi="Arial Narrow"/>
                <w:sz w:val="18"/>
                <w:szCs w:val="20"/>
              </w:rPr>
              <w:t>FAR NORTH REGION</w:t>
            </w:r>
          </w:p>
          <w:p w:rsidR="000E04C2" w:rsidRPr="00C921AE" w:rsidRDefault="000E04C2" w:rsidP="008A6F31">
            <w:pPr>
              <w:jc w:val="center"/>
              <w:rPr>
                <w:rFonts w:ascii="Arial Narrow" w:hAnsi="Arial Narrow"/>
                <w:sz w:val="18"/>
                <w:szCs w:val="20"/>
              </w:rPr>
            </w:pPr>
            <w:r w:rsidRPr="00C921AE">
              <w:rPr>
                <w:rFonts w:ascii="Arial Narrow" w:hAnsi="Arial Narrow"/>
                <w:sz w:val="18"/>
                <w:szCs w:val="20"/>
              </w:rPr>
              <w:t>*******</w:t>
            </w:r>
          </w:p>
        </w:tc>
      </w:tr>
      <w:tr w:rsidR="000E04C2" w:rsidRPr="00C921AE" w:rsidTr="008A6F31">
        <w:trPr>
          <w:trHeight w:val="344"/>
          <w:jc w:val="center"/>
        </w:trPr>
        <w:tc>
          <w:tcPr>
            <w:tcW w:w="4073" w:type="dxa"/>
            <w:shd w:val="clear" w:color="auto" w:fill="auto"/>
            <w:vAlign w:val="center"/>
            <w:hideMark/>
          </w:tcPr>
          <w:p w:rsidR="000E04C2" w:rsidRPr="00C921AE" w:rsidRDefault="000E04C2" w:rsidP="008A6F31">
            <w:pPr>
              <w:jc w:val="center"/>
              <w:rPr>
                <w:rFonts w:ascii="Arial Narrow" w:hAnsi="Arial Narrow"/>
                <w:sz w:val="18"/>
                <w:szCs w:val="20"/>
              </w:rPr>
            </w:pPr>
            <w:r w:rsidRPr="00C921AE">
              <w:rPr>
                <w:rFonts w:ascii="Arial Narrow" w:hAnsi="Arial Narrow"/>
                <w:sz w:val="18"/>
                <w:szCs w:val="20"/>
              </w:rPr>
              <w:t>DEPARTEMENT DE MAYO-KANI</w:t>
            </w:r>
          </w:p>
          <w:p w:rsidR="000E04C2" w:rsidRPr="00C921AE" w:rsidRDefault="000E04C2" w:rsidP="008A6F31">
            <w:pPr>
              <w:jc w:val="center"/>
              <w:rPr>
                <w:rFonts w:ascii="Arial Narrow" w:hAnsi="Arial Narrow"/>
                <w:sz w:val="18"/>
                <w:szCs w:val="20"/>
              </w:rPr>
            </w:pPr>
            <w:r w:rsidRPr="00C921AE">
              <w:rPr>
                <w:rFonts w:ascii="Arial Narrow" w:hAnsi="Arial Narrow"/>
                <w:sz w:val="18"/>
                <w:szCs w:val="20"/>
              </w:rPr>
              <w:t>*******</w:t>
            </w:r>
          </w:p>
        </w:tc>
        <w:tc>
          <w:tcPr>
            <w:tcW w:w="2967" w:type="dxa"/>
            <w:vMerge/>
            <w:shd w:val="clear" w:color="auto" w:fill="auto"/>
            <w:vAlign w:val="center"/>
            <w:hideMark/>
          </w:tcPr>
          <w:p w:rsidR="000E04C2" w:rsidRPr="00C921AE" w:rsidRDefault="000E04C2" w:rsidP="008A6F31">
            <w:pPr>
              <w:rPr>
                <w:rFonts w:ascii="Arial Narrow" w:hAnsi="Arial Narrow"/>
                <w:sz w:val="18"/>
                <w:szCs w:val="20"/>
              </w:rPr>
            </w:pPr>
          </w:p>
        </w:tc>
        <w:tc>
          <w:tcPr>
            <w:tcW w:w="4155" w:type="dxa"/>
            <w:shd w:val="clear" w:color="auto" w:fill="auto"/>
            <w:vAlign w:val="center"/>
            <w:hideMark/>
          </w:tcPr>
          <w:p w:rsidR="000E04C2" w:rsidRPr="00C921AE" w:rsidRDefault="000E04C2" w:rsidP="008A6F31">
            <w:pPr>
              <w:jc w:val="center"/>
              <w:rPr>
                <w:rFonts w:ascii="Arial Narrow" w:hAnsi="Arial Narrow"/>
                <w:sz w:val="18"/>
                <w:szCs w:val="20"/>
              </w:rPr>
            </w:pPr>
            <w:r w:rsidRPr="00C921AE">
              <w:rPr>
                <w:rFonts w:ascii="Arial Narrow" w:hAnsi="Arial Narrow"/>
                <w:sz w:val="18"/>
                <w:szCs w:val="20"/>
              </w:rPr>
              <w:t>MAYO-KANI DIVISION</w:t>
            </w:r>
          </w:p>
          <w:p w:rsidR="000E04C2" w:rsidRPr="00C921AE" w:rsidRDefault="000E04C2" w:rsidP="008A6F31">
            <w:pPr>
              <w:jc w:val="center"/>
              <w:rPr>
                <w:rFonts w:ascii="Arial Narrow" w:hAnsi="Arial Narrow"/>
                <w:sz w:val="18"/>
                <w:szCs w:val="20"/>
              </w:rPr>
            </w:pPr>
            <w:r w:rsidRPr="00C921AE">
              <w:rPr>
                <w:rFonts w:ascii="Arial Narrow" w:hAnsi="Arial Narrow"/>
                <w:sz w:val="18"/>
                <w:szCs w:val="20"/>
              </w:rPr>
              <w:t>*******</w:t>
            </w:r>
          </w:p>
        </w:tc>
      </w:tr>
      <w:tr w:rsidR="000E04C2" w:rsidRPr="00C921AE" w:rsidTr="008A6F31">
        <w:trPr>
          <w:trHeight w:val="344"/>
          <w:jc w:val="center"/>
        </w:trPr>
        <w:tc>
          <w:tcPr>
            <w:tcW w:w="4073" w:type="dxa"/>
            <w:shd w:val="clear" w:color="auto" w:fill="auto"/>
            <w:vAlign w:val="center"/>
            <w:hideMark/>
          </w:tcPr>
          <w:p w:rsidR="000E04C2" w:rsidRPr="00C921AE" w:rsidRDefault="000E04C2" w:rsidP="008A6F31">
            <w:pPr>
              <w:jc w:val="center"/>
              <w:rPr>
                <w:rFonts w:ascii="Arial Narrow" w:hAnsi="Arial Narrow"/>
                <w:b/>
                <w:sz w:val="18"/>
                <w:szCs w:val="20"/>
              </w:rPr>
            </w:pPr>
            <w:r w:rsidRPr="00C921AE">
              <w:rPr>
                <w:rFonts w:ascii="Arial Narrow" w:hAnsi="Arial Narrow"/>
                <w:b/>
                <w:sz w:val="18"/>
                <w:szCs w:val="20"/>
              </w:rPr>
              <w:t>COMMUNE DE KAELE</w:t>
            </w:r>
          </w:p>
          <w:p w:rsidR="000E04C2" w:rsidRPr="00C921AE" w:rsidRDefault="000E04C2" w:rsidP="008A6F31">
            <w:pPr>
              <w:jc w:val="center"/>
              <w:rPr>
                <w:rFonts w:ascii="Arial Narrow" w:hAnsi="Arial Narrow"/>
                <w:sz w:val="18"/>
                <w:szCs w:val="20"/>
              </w:rPr>
            </w:pPr>
            <w:r w:rsidRPr="00C921AE">
              <w:rPr>
                <w:rFonts w:ascii="Arial Narrow" w:hAnsi="Arial Narrow"/>
                <w:sz w:val="18"/>
                <w:szCs w:val="20"/>
              </w:rPr>
              <w:t>*******</w:t>
            </w:r>
          </w:p>
        </w:tc>
        <w:tc>
          <w:tcPr>
            <w:tcW w:w="2967" w:type="dxa"/>
            <w:vMerge/>
            <w:shd w:val="clear" w:color="auto" w:fill="auto"/>
            <w:vAlign w:val="center"/>
            <w:hideMark/>
          </w:tcPr>
          <w:p w:rsidR="000E04C2" w:rsidRPr="00C921AE" w:rsidRDefault="000E04C2" w:rsidP="008A6F31">
            <w:pPr>
              <w:rPr>
                <w:rFonts w:ascii="Arial Narrow" w:hAnsi="Arial Narrow"/>
                <w:sz w:val="18"/>
                <w:szCs w:val="20"/>
              </w:rPr>
            </w:pPr>
          </w:p>
        </w:tc>
        <w:tc>
          <w:tcPr>
            <w:tcW w:w="4155" w:type="dxa"/>
            <w:shd w:val="clear" w:color="auto" w:fill="auto"/>
            <w:vAlign w:val="center"/>
            <w:hideMark/>
          </w:tcPr>
          <w:p w:rsidR="000E04C2" w:rsidRPr="00C921AE" w:rsidRDefault="000E04C2" w:rsidP="008A6F31">
            <w:pPr>
              <w:jc w:val="center"/>
              <w:rPr>
                <w:rFonts w:ascii="Arial Narrow" w:hAnsi="Arial Narrow"/>
                <w:b/>
                <w:sz w:val="18"/>
                <w:szCs w:val="20"/>
              </w:rPr>
            </w:pPr>
            <w:r w:rsidRPr="00C921AE">
              <w:rPr>
                <w:rFonts w:ascii="Arial Narrow" w:hAnsi="Arial Narrow"/>
                <w:b/>
                <w:sz w:val="18"/>
                <w:szCs w:val="20"/>
              </w:rPr>
              <w:t>KAELE COUNCIL</w:t>
            </w:r>
          </w:p>
          <w:p w:rsidR="000E04C2" w:rsidRPr="00C921AE" w:rsidRDefault="000E04C2" w:rsidP="008A6F31">
            <w:pPr>
              <w:jc w:val="center"/>
              <w:rPr>
                <w:rFonts w:ascii="Arial Narrow" w:hAnsi="Arial Narrow"/>
                <w:sz w:val="18"/>
                <w:szCs w:val="20"/>
              </w:rPr>
            </w:pPr>
            <w:r w:rsidRPr="00C921AE">
              <w:rPr>
                <w:rFonts w:ascii="Arial Narrow" w:hAnsi="Arial Narrow"/>
                <w:sz w:val="18"/>
                <w:szCs w:val="20"/>
              </w:rPr>
              <w:t>*******</w:t>
            </w:r>
          </w:p>
        </w:tc>
      </w:tr>
      <w:tr w:rsidR="000E04C2" w:rsidRPr="00C921AE" w:rsidTr="008A6F31">
        <w:trPr>
          <w:trHeight w:val="344"/>
          <w:jc w:val="center"/>
        </w:trPr>
        <w:tc>
          <w:tcPr>
            <w:tcW w:w="4073" w:type="dxa"/>
            <w:shd w:val="clear" w:color="auto" w:fill="auto"/>
            <w:vAlign w:val="center"/>
            <w:hideMark/>
          </w:tcPr>
          <w:p w:rsidR="000E04C2" w:rsidRPr="000E04C2" w:rsidRDefault="000E04C2" w:rsidP="008A6F31">
            <w:pPr>
              <w:jc w:val="center"/>
              <w:rPr>
                <w:rFonts w:ascii="Arial Narrow" w:hAnsi="Arial Narrow"/>
                <w:sz w:val="22"/>
                <w:szCs w:val="22"/>
              </w:rPr>
            </w:pPr>
            <w:r w:rsidRPr="000E04C2">
              <w:rPr>
                <w:rFonts w:ascii="Arial Narrow" w:hAnsi="Arial Narrow" w:cs="Arial"/>
                <w:b/>
                <w:sz w:val="22"/>
                <w:szCs w:val="22"/>
                <w:lang w:val="fr-CM"/>
              </w:rPr>
              <w:t>S I G A M P</w:t>
            </w:r>
            <w:r w:rsidRPr="000E04C2">
              <w:rPr>
                <w:rFonts w:ascii="Arial Narrow" w:hAnsi="Arial Narrow"/>
                <w:sz w:val="22"/>
                <w:szCs w:val="22"/>
              </w:rPr>
              <w:t xml:space="preserve"> </w:t>
            </w:r>
          </w:p>
          <w:p w:rsidR="000E04C2" w:rsidRPr="00C921AE" w:rsidRDefault="000E04C2" w:rsidP="008A6F31">
            <w:pPr>
              <w:jc w:val="center"/>
              <w:rPr>
                <w:rFonts w:ascii="Arial Narrow" w:hAnsi="Arial Narrow"/>
                <w:b/>
                <w:sz w:val="18"/>
                <w:szCs w:val="20"/>
              </w:rPr>
            </w:pPr>
            <w:r w:rsidRPr="00C921AE">
              <w:rPr>
                <w:rFonts w:ascii="Arial Narrow" w:hAnsi="Arial Narrow"/>
                <w:sz w:val="18"/>
                <w:szCs w:val="20"/>
              </w:rPr>
              <w:t>*******</w:t>
            </w:r>
          </w:p>
        </w:tc>
        <w:tc>
          <w:tcPr>
            <w:tcW w:w="2967" w:type="dxa"/>
            <w:vMerge/>
            <w:shd w:val="clear" w:color="auto" w:fill="auto"/>
            <w:vAlign w:val="center"/>
            <w:hideMark/>
          </w:tcPr>
          <w:p w:rsidR="000E04C2" w:rsidRPr="00C921AE" w:rsidRDefault="000E04C2" w:rsidP="008A6F31">
            <w:pPr>
              <w:rPr>
                <w:rFonts w:ascii="Arial Narrow" w:hAnsi="Arial Narrow"/>
                <w:sz w:val="18"/>
                <w:szCs w:val="20"/>
              </w:rPr>
            </w:pPr>
          </w:p>
        </w:tc>
        <w:tc>
          <w:tcPr>
            <w:tcW w:w="4155" w:type="dxa"/>
            <w:shd w:val="clear" w:color="auto" w:fill="auto"/>
            <w:vAlign w:val="center"/>
            <w:hideMark/>
          </w:tcPr>
          <w:p w:rsidR="000E04C2" w:rsidRPr="000E04C2" w:rsidRDefault="000E04C2" w:rsidP="008A6F31">
            <w:pPr>
              <w:jc w:val="center"/>
              <w:rPr>
                <w:rFonts w:ascii="Arial Narrow" w:hAnsi="Arial Narrow"/>
                <w:sz w:val="22"/>
                <w:szCs w:val="22"/>
              </w:rPr>
            </w:pPr>
            <w:r w:rsidRPr="000E04C2">
              <w:rPr>
                <w:rFonts w:ascii="Arial Narrow" w:hAnsi="Arial Narrow" w:cs="Arial"/>
                <w:b/>
                <w:sz w:val="22"/>
                <w:szCs w:val="22"/>
                <w:lang w:val="fr-CM"/>
              </w:rPr>
              <w:t>S I G A M P</w:t>
            </w:r>
            <w:r w:rsidRPr="000E04C2">
              <w:rPr>
                <w:rFonts w:ascii="Arial Narrow" w:hAnsi="Arial Narrow"/>
                <w:sz w:val="22"/>
                <w:szCs w:val="22"/>
              </w:rPr>
              <w:t xml:space="preserve"> </w:t>
            </w:r>
          </w:p>
          <w:p w:rsidR="000E04C2" w:rsidRPr="00C921AE" w:rsidRDefault="000E04C2" w:rsidP="008A6F31">
            <w:pPr>
              <w:jc w:val="center"/>
              <w:rPr>
                <w:rFonts w:ascii="Arial Narrow" w:hAnsi="Arial Narrow"/>
                <w:b/>
                <w:sz w:val="18"/>
                <w:szCs w:val="20"/>
              </w:rPr>
            </w:pPr>
            <w:r w:rsidRPr="00C921AE">
              <w:rPr>
                <w:rFonts w:ascii="Arial Narrow" w:hAnsi="Arial Narrow"/>
                <w:sz w:val="18"/>
                <w:szCs w:val="20"/>
              </w:rPr>
              <w:t>*******</w:t>
            </w:r>
          </w:p>
        </w:tc>
      </w:tr>
    </w:tbl>
    <w:p w:rsidR="006F4EF8" w:rsidRPr="00C921AE" w:rsidRDefault="006F4EF8" w:rsidP="006F4EF8">
      <w:pPr>
        <w:tabs>
          <w:tab w:val="left" w:pos="4588"/>
          <w:tab w:val="left" w:pos="8807"/>
        </w:tabs>
        <w:spacing w:before="120" w:after="120"/>
        <w:rPr>
          <w:rFonts w:ascii="Arial Narrow" w:hAnsi="Arial Narrow" w:cs="Tahoma"/>
          <w:i/>
          <w:szCs w:val="20"/>
          <w:lang w:val="en-US"/>
        </w:rPr>
      </w:pPr>
    </w:p>
    <w:p w:rsidR="006F4EF8" w:rsidRPr="00C921AE" w:rsidRDefault="006F4EF8" w:rsidP="006F4EF8">
      <w:pPr>
        <w:spacing w:before="120" w:after="120"/>
        <w:rPr>
          <w:rFonts w:ascii="Arial Narrow" w:hAnsi="Arial Narrow" w:cs="Tahoma"/>
          <w:i/>
          <w:szCs w:val="20"/>
          <w:lang w:val="en-US"/>
        </w:rPr>
      </w:pPr>
    </w:p>
    <w:p w:rsidR="006F4EF8" w:rsidRPr="00C921AE" w:rsidRDefault="006F4EF8" w:rsidP="006F4EF8">
      <w:pPr>
        <w:suppressAutoHyphens/>
        <w:autoSpaceDN w:val="0"/>
        <w:jc w:val="center"/>
        <w:rPr>
          <w:rFonts w:ascii="Arial Narrow" w:hAnsi="Arial Narrow"/>
          <w:b/>
          <w:bCs/>
          <w:color w:val="000000"/>
          <w:sz w:val="22"/>
          <w:szCs w:val="22"/>
        </w:rPr>
      </w:pPr>
      <w:r w:rsidRPr="00C921AE">
        <w:rPr>
          <w:rFonts w:ascii="Arial Narrow" w:hAnsi="Arial Narrow"/>
          <w:b/>
          <w:bCs/>
          <w:i/>
          <w:color w:val="000000"/>
          <w:sz w:val="28"/>
          <w:szCs w:val="28"/>
        </w:rPr>
        <w:t>MAITRE D’OUVRAGE </w:t>
      </w:r>
      <w:r w:rsidRPr="00C921AE">
        <w:rPr>
          <w:rFonts w:ascii="Arial Narrow" w:hAnsi="Arial Narrow"/>
          <w:b/>
          <w:bCs/>
          <w:i/>
          <w:iCs/>
          <w:sz w:val="28"/>
          <w:szCs w:val="28"/>
        </w:rPr>
        <w:t>: MAIRE DE LA COMMUNE DE KAELE</w:t>
      </w:r>
    </w:p>
    <w:p w:rsidR="006F4EF8" w:rsidRPr="00C921AE" w:rsidRDefault="006F4EF8" w:rsidP="006F4EF8">
      <w:pPr>
        <w:suppressAutoHyphens/>
        <w:autoSpaceDN w:val="0"/>
        <w:rPr>
          <w:rFonts w:ascii="Arial Narrow" w:hAnsi="Arial Narrow"/>
          <w:b/>
          <w:bCs/>
          <w:i/>
          <w:iCs/>
          <w:sz w:val="28"/>
          <w:szCs w:val="28"/>
        </w:rPr>
      </w:pPr>
    </w:p>
    <w:p w:rsidR="006F4EF8" w:rsidRPr="00C921AE" w:rsidRDefault="006F4EF8" w:rsidP="006F4EF8">
      <w:pPr>
        <w:suppressAutoHyphens/>
        <w:autoSpaceDN w:val="0"/>
        <w:jc w:val="center"/>
        <w:rPr>
          <w:rFonts w:ascii="Arial Narrow" w:hAnsi="Arial Narrow"/>
          <w:b/>
          <w:bCs/>
          <w:i/>
          <w:iCs/>
          <w:sz w:val="28"/>
          <w:szCs w:val="28"/>
        </w:rPr>
      </w:pPr>
      <w:r w:rsidRPr="00C921AE">
        <w:rPr>
          <w:rFonts w:ascii="Arial Narrow" w:hAnsi="Arial Narrow"/>
          <w:b/>
          <w:bCs/>
          <w:i/>
          <w:iCs/>
          <w:sz w:val="28"/>
          <w:szCs w:val="28"/>
        </w:rPr>
        <w:t>COMMISSION INTERNE DE PASSATION DES MARCHES AUPRES DE LA COMMUNE DE KAELE</w:t>
      </w:r>
    </w:p>
    <w:p w:rsidR="006F4EF8" w:rsidRPr="00C921AE" w:rsidRDefault="006F4EF8" w:rsidP="006F4EF8">
      <w:pPr>
        <w:jc w:val="center"/>
        <w:rPr>
          <w:rFonts w:ascii="Arial Narrow" w:hAnsi="Arial Narrow"/>
          <w:sz w:val="32"/>
          <w:szCs w:val="32"/>
        </w:rPr>
      </w:pPr>
    </w:p>
    <w:p w:rsidR="006F4EF8" w:rsidRPr="00C921AE" w:rsidRDefault="006F4EF8" w:rsidP="006F4EF8">
      <w:pPr>
        <w:spacing w:before="120" w:after="120"/>
        <w:rPr>
          <w:rFonts w:ascii="Arial Narrow" w:hAnsi="Arial Narrow" w:cs="Tahoma"/>
          <w:i/>
          <w:szCs w:val="20"/>
          <w:lang w:val="fr-CM"/>
        </w:rPr>
      </w:pPr>
    </w:p>
    <w:p w:rsidR="006F4EF8" w:rsidRPr="00C921AE" w:rsidRDefault="006F4EF8" w:rsidP="006F4EF8">
      <w:pPr>
        <w:spacing w:before="120" w:after="120"/>
        <w:rPr>
          <w:rFonts w:ascii="Arial Narrow" w:hAnsi="Arial Narrow" w:cs="Tahoma"/>
          <w:i/>
          <w:szCs w:val="20"/>
          <w:lang w:val="fr-CM"/>
        </w:rPr>
      </w:pPr>
    </w:p>
    <w:tbl>
      <w:tblPr>
        <w:tblW w:w="9490"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490"/>
      </w:tblGrid>
      <w:tr w:rsidR="006F4EF8" w:rsidRPr="00C921AE" w:rsidTr="0084176E">
        <w:trPr>
          <w:trHeight w:val="3124"/>
          <w:jc w:val="center"/>
        </w:trPr>
        <w:tc>
          <w:tcPr>
            <w:tcW w:w="9490" w:type="dxa"/>
            <w:tcBorders>
              <w:top w:val="single" w:sz="4" w:space="0" w:color="auto"/>
              <w:bottom w:val="single" w:sz="4" w:space="0" w:color="auto"/>
            </w:tcBorders>
            <w:shd w:val="pct12" w:color="auto" w:fill="FFFFFF"/>
            <w:vAlign w:val="center"/>
          </w:tcPr>
          <w:p w:rsidR="006F4EF8" w:rsidRPr="00C921AE" w:rsidRDefault="006F4EF8" w:rsidP="00C921AE">
            <w:pPr>
              <w:jc w:val="center"/>
              <w:rPr>
                <w:rFonts w:ascii="Arial Narrow" w:hAnsi="Arial Narrow" w:cs="Tahoma"/>
                <w:sz w:val="40"/>
                <w:szCs w:val="40"/>
              </w:rPr>
            </w:pPr>
            <w:r w:rsidRPr="00C921AE">
              <w:rPr>
                <w:rFonts w:ascii="Arial Narrow" w:hAnsi="Arial Narrow" w:cs="Tahoma"/>
                <w:b/>
                <w:i/>
                <w:sz w:val="40"/>
                <w:szCs w:val="40"/>
              </w:rPr>
              <w:t xml:space="preserve">APPEL D’OFFRES NATIONAL </w:t>
            </w:r>
            <w:r w:rsidR="007030D0">
              <w:rPr>
                <w:rFonts w:ascii="Arial Narrow" w:hAnsi="Arial Narrow" w:cs="Tahoma"/>
                <w:b/>
                <w:i/>
                <w:sz w:val="40"/>
                <w:szCs w:val="40"/>
              </w:rPr>
              <w:t>OUVERT</w:t>
            </w:r>
          </w:p>
          <w:p w:rsidR="006F4EF8" w:rsidRPr="00C921AE" w:rsidRDefault="006F4EF8" w:rsidP="006F4EF8">
            <w:pPr>
              <w:ind w:hanging="142"/>
              <w:jc w:val="center"/>
              <w:rPr>
                <w:rFonts w:ascii="Arial Narrow" w:hAnsi="Arial Narrow"/>
                <w:b/>
                <w:bCs/>
                <w:i/>
                <w:sz w:val="32"/>
                <w:szCs w:val="32"/>
                <w:lang w:val="fr-CM"/>
              </w:rPr>
            </w:pPr>
            <w:r w:rsidRPr="00C921AE">
              <w:rPr>
                <w:rFonts w:ascii="Arial Narrow" w:hAnsi="Arial Narrow"/>
                <w:b/>
                <w:bCs/>
                <w:i/>
                <w:sz w:val="32"/>
                <w:szCs w:val="32"/>
                <w:lang w:val="fr-CM"/>
              </w:rPr>
              <w:t>N°</w:t>
            </w:r>
            <w:r w:rsidRPr="00C921AE">
              <w:rPr>
                <w:rFonts w:ascii="Arial Narrow" w:hAnsi="Arial Narrow"/>
                <w:b/>
                <w:bCs/>
                <w:i/>
                <w:color w:val="FF0000"/>
                <w:sz w:val="32"/>
                <w:szCs w:val="32"/>
                <w:lang w:val="fr-CM"/>
              </w:rPr>
              <w:t>0</w:t>
            </w:r>
            <w:r w:rsidR="000E04C2">
              <w:rPr>
                <w:rFonts w:ascii="Arial Narrow" w:hAnsi="Arial Narrow"/>
                <w:b/>
                <w:bCs/>
                <w:i/>
                <w:color w:val="FF0000"/>
                <w:sz w:val="32"/>
                <w:szCs w:val="32"/>
                <w:lang w:val="fr-CM"/>
              </w:rPr>
              <w:t>6</w:t>
            </w:r>
            <w:r w:rsidR="000E04C2">
              <w:rPr>
                <w:rFonts w:ascii="Arial Narrow" w:hAnsi="Arial Narrow"/>
                <w:b/>
                <w:bCs/>
                <w:i/>
                <w:sz w:val="32"/>
                <w:szCs w:val="32"/>
                <w:lang w:val="fr-CM"/>
              </w:rPr>
              <w:t>/AONO</w:t>
            </w:r>
            <w:r w:rsidRPr="00C921AE">
              <w:rPr>
                <w:rFonts w:ascii="Arial Narrow" w:hAnsi="Arial Narrow"/>
                <w:b/>
                <w:bCs/>
                <w:i/>
                <w:sz w:val="32"/>
                <w:szCs w:val="32"/>
                <w:lang w:val="fr-CM"/>
              </w:rPr>
              <w:t>/CMNE-KL</w:t>
            </w:r>
            <w:r w:rsidR="006A1635">
              <w:rPr>
                <w:rFonts w:ascii="Arial Narrow" w:hAnsi="Arial Narrow"/>
                <w:b/>
                <w:bCs/>
                <w:i/>
                <w:sz w:val="32"/>
                <w:szCs w:val="32"/>
                <w:lang w:val="fr-CM"/>
              </w:rPr>
              <w:t>E/</w:t>
            </w:r>
            <w:r w:rsidR="000E04C2">
              <w:rPr>
                <w:rFonts w:ascii="Arial Narrow" w:hAnsi="Arial Narrow"/>
                <w:b/>
                <w:bCs/>
                <w:i/>
                <w:sz w:val="32"/>
                <w:szCs w:val="32"/>
                <w:lang w:val="fr-CM"/>
              </w:rPr>
              <w:t>SIGAMP</w:t>
            </w:r>
            <w:r w:rsidR="006A1635">
              <w:rPr>
                <w:rFonts w:ascii="Arial Narrow" w:hAnsi="Arial Narrow"/>
                <w:b/>
                <w:bCs/>
                <w:i/>
                <w:sz w:val="32"/>
                <w:szCs w:val="32"/>
                <w:lang w:val="fr-CM"/>
              </w:rPr>
              <w:t xml:space="preserve">/PI/2023 DU </w:t>
            </w:r>
            <w:r w:rsidR="000E04C2" w:rsidRPr="000E04C2">
              <w:rPr>
                <w:rFonts w:ascii="Arial Narrow" w:hAnsi="Arial Narrow"/>
                <w:b/>
                <w:bCs/>
                <w:i/>
                <w:sz w:val="32"/>
                <w:szCs w:val="32"/>
                <w:highlight w:val="yellow"/>
                <w:lang w:val="fr-CM"/>
              </w:rPr>
              <w:t>20 MARS</w:t>
            </w:r>
            <w:r w:rsidR="006A1635" w:rsidRPr="000E04C2">
              <w:rPr>
                <w:rFonts w:ascii="Arial Narrow" w:hAnsi="Arial Narrow"/>
                <w:b/>
                <w:bCs/>
                <w:i/>
                <w:sz w:val="32"/>
                <w:szCs w:val="32"/>
                <w:highlight w:val="yellow"/>
                <w:lang w:val="fr-CM"/>
              </w:rPr>
              <w:t xml:space="preserve"> 2023</w:t>
            </w:r>
          </w:p>
          <w:p w:rsidR="006F4EF8" w:rsidRPr="00C921AE" w:rsidRDefault="006F4EF8" w:rsidP="006F4EF8">
            <w:pPr>
              <w:jc w:val="center"/>
              <w:rPr>
                <w:rFonts w:ascii="Arial Narrow" w:hAnsi="Arial Narrow" w:cs="Tahoma"/>
                <w:b/>
                <w:i/>
                <w:sz w:val="28"/>
                <w:szCs w:val="20"/>
              </w:rPr>
            </w:pPr>
            <w:r w:rsidRPr="00C921AE">
              <w:rPr>
                <w:rFonts w:ascii="Arial Narrow" w:hAnsi="Arial Narrow"/>
                <w:b/>
                <w:bCs/>
                <w:i/>
                <w:sz w:val="32"/>
                <w:szCs w:val="32"/>
                <w:lang w:val="fr-CM"/>
              </w:rPr>
              <w:t>POUR LA MAITRISE D’ŒUVRE TECHNIQUE DES TRAVAUX DE CONSTRUCTION DE L’HOTEL DE VILLE DE LA COMMUNE DE KAELE, DEPARTEMENT DE MAYO KANI, REGION DE L’EXTREME-NORD L’EXTREME-NORD</w:t>
            </w:r>
          </w:p>
        </w:tc>
      </w:tr>
    </w:tbl>
    <w:p w:rsidR="006F4EF8" w:rsidRPr="00C921AE" w:rsidRDefault="006F4EF8" w:rsidP="006F4EF8">
      <w:pPr>
        <w:spacing w:before="120" w:after="120"/>
        <w:rPr>
          <w:rFonts w:ascii="Arial Narrow" w:hAnsi="Arial Narrow" w:cs="Tahoma"/>
          <w:i/>
          <w:szCs w:val="20"/>
        </w:rPr>
      </w:pPr>
    </w:p>
    <w:p w:rsidR="006F4EF8" w:rsidRPr="00C921AE" w:rsidRDefault="006F4EF8" w:rsidP="006F4EF8">
      <w:pPr>
        <w:spacing w:before="120" w:after="120"/>
        <w:rPr>
          <w:rFonts w:ascii="Arial Narrow" w:hAnsi="Arial Narrow" w:cs="Tahoma"/>
          <w:i/>
          <w:szCs w:val="20"/>
        </w:rPr>
      </w:pPr>
    </w:p>
    <w:p w:rsidR="006F4EF8" w:rsidRPr="00C921AE" w:rsidRDefault="006F4EF8" w:rsidP="006F4EF8">
      <w:pPr>
        <w:spacing w:before="120" w:after="120"/>
        <w:rPr>
          <w:rFonts w:ascii="Arial Narrow" w:hAnsi="Arial Narrow" w:cs="Tahoma"/>
          <w:i/>
          <w:szCs w:val="20"/>
        </w:rPr>
      </w:pPr>
    </w:p>
    <w:p w:rsidR="006F4EF8" w:rsidRPr="00C921AE" w:rsidRDefault="006F4EF8" w:rsidP="006F4EF8">
      <w:pPr>
        <w:spacing w:before="120" w:after="120"/>
        <w:rPr>
          <w:rFonts w:ascii="Arial Narrow" w:hAnsi="Arial Narrow" w:cs="Tahoma"/>
          <w:i/>
          <w:szCs w:val="20"/>
        </w:rPr>
      </w:pPr>
    </w:p>
    <w:p w:rsidR="006F4EF8" w:rsidRPr="00C921AE" w:rsidRDefault="006F4EF8" w:rsidP="006F4EF8">
      <w:pPr>
        <w:spacing w:before="120" w:after="120"/>
        <w:rPr>
          <w:rFonts w:ascii="Arial Narrow" w:hAnsi="Arial Narrow" w:cs="Tahoma"/>
          <w:i/>
          <w:szCs w:val="20"/>
        </w:rPr>
      </w:pPr>
    </w:p>
    <w:p w:rsidR="006F4EF8" w:rsidRPr="00C921AE" w:rsidRDefault="006F4EF8" w:rsidP="006F4EF8">
      <w:pPr>
        <w:spacing w:before="60" w:after="60"/>
        <w:jc w:val="center"/>
        <w:rPr>
          <w:rFonts w:ascii="Arial Narrow" w:hAnsi="Arial Narrow" w:cs="Tahoma"/>
          <w:bCs/>
          <w:iCs/>
          <w:sz w:val="28"/>
          <w:szCs w:val="20"/>
        </w:rPr>
      </w:pPr>
      <w:r w:rsidRPr="00C921AE">
        <w:rPr>
          <w:rFonts w:ascii="Arial Narrow" w:hAnsi="Arial Narrow" w:cs="Tahoma"/>
          <w:bCs/>
          <w:iCs/>
          <w:sz w:val="28"/>
          <w:szCs w:val="20"/>
        </w:rPr>
        <w:t>FINANCEMENT : BUDGET DU FEICOM /COMMUNE DE KAELE</w:t>
      </w:r>
    </w:p>
    <w:p w:rsidR="006F4EF8" w:rsidRPr="00C921AE" w:rsidRDefault="006F4EF8" w:rsidP="006F4EF8">
      <w:pPr>
        <w:spacing w:before="60" w:after="60"/>
        <w:jc w:val="center"/>
        <w:rPr>
          <w:rFonts w:ascii="Arial Narrow" w:hAnsi="Arial Narrow" w:cs="Tahoma"/>
          <w:bCs/>
          <w:iCs/>
          <w:sz w:val="28"/>
          <w:szCs w:val="20"/>
        </w:rPr>
      </w:pPr>
      <w:r w:rsidRPr="00C921AE">
        <w:rPr>
          <w:rFonts w:ascii="Arial Narrow" w:hAnsi="Arial Narrow" w:cs="Tahoma"/>
          <w:bCs/>
          <w:iCs/>
          <w:sz w:val="28"/>
          <w:szCs w:val="20"/>
        </w:rPr>
        <w:t xml:space="preserve">EXERCICE </w:t>
      </w:r>
      <w:r w:rsidR="006A1635">
        <w:rPr>
          <w:rFonts w:ascii="Arial Narrow" w:hAnsi="Arial Narrow" w:cs="Tahoma"/>
          <w:bCs/>
          <w:iCs/>
          <w:sz w:val="28"/>
          <w:szCs w:val="20"/>
        </w:rPr>
        <w:t>2023</w:t>
      </w:r>
      <w:r w:rsidRPr="00C921AE">
        <w:rPr>
          <w:rFonts w:ascii="Arial Narrow" w:hAnsi="Arial Narrow" w:cs="Tahoma"/>
          <w:bCs/>
          <w:iCs/>
          <w:sz w:val="28"/>
          <w:szCs w:val="20"/>
        </w:rPr>
        <w:t xml:space="preserve"> &amp; SUIVANTS</w:t>
      </w:r>
    </w:p>
    <w:p w:rsidR="006F4EF8" w:rsidRPr="00C921AE" w:rsidRDefault="006F4EF8" w:rsidP="006F4EF8">
      <w:pPr>
        <w:spacing w:before="120" w:after="120"/>
        <w:rPr>
          <w:rFonts w:ascii="Arial Narrow" w:hAnsi="Arial Narrow" w:cs="Tahoma"/>
          <w:i/>
          <w:szCs w:val="20"/>
        </w:rPr>
      </w:pPr>
    </w:p>
    <w:p w:rsidR="00106647" w:rsidRDefault="006F4EF8" w:rsidP="007030D0">
      <w:pPr>
        <w:spacing w:before="120" w:after="120"/>
        <w:jc w:val="center"/>
        <w:rPr>
          <w:rFonts w:ascii="Arial Narrow" w:hAnsi="Arial Narrow" w:cs="Tahoma"/>
          <w:b/>
          <w:i/>
          <w:sz w:val="28"/>
          <w:szCs w:val="28"/>
        </w:rPr>
      </w:pPr>
      <w:r w:rsidRPr="00C921AE">
        <w:rPr>
          <w:rFonts w:ascii="Arial Narrow" w:hAnsi="Arial Narrow" w:cs="Tahoma"/>
          <w:b/>
          <w:i/>
          <w:sz w:val="28"/>
          <w:szCs w:val="28"/>
          <w:u w:val="single"/>
        </w:rPr>
        <w:t>Montant prévisionnel</w:t>
      </w:r>
      <w:r w:rsidRPr="00C921AE">
        <w:rPr>
          <w:rFonts w:ascii="Arial Narrow" w:hAnsi="Arial Narrow" w:cs="Tahoma"/>
          <w:b/>
          <w:i/>
          <w:sz w:val="28"/>
          <w:szCs w:val="28"/>
        </w:rPr>
        <w:t> : 44 943 269 F</w:t>
      </w:r>
      <w:r w:rsidR="00F277FE">
        <w:rPr>
          <w:rFonts w:ascii="Arial Narrow" w:hAnsi="Arial Narrow" w:cs="Tahoma"/>
          <w:b/>
          <w:i/>
          <w:sz w:val="28"/>
          <w:szCs w:val="28"/>
        </w:rPr>
        <w:t>.CFA</w:t>
      </w:r>
    </w:p>
    <w:p w:rsidR="007030D0" w:rsidRPr="007030D0" w:rsidRDefault="007030D0" w:rsidP="006F4EF8">
      <w:pPr>
        <w:spacing w:before="120" w:after="120"/>
        <w:rPr>
          <w:rFonts w:ascii="Arial Narrow" w:hAnsi="Arial Narrow" w:cs="Tahoma"/>
          <w:b/>
          <w:i/>
          <w:sz w:val="16"/>
          <w:szCs w:val="16"/>
        </w:rPr>
      </w:pPr>
    </w:p>
    <w:p w:rsidR="007030D0" w:rsidRPr="00C921AE" w:rsidRDefault="007030D0" w:rsidP="007030D0">
      <w:pPr>
        <w:spacing w:before="120" w:after="120"/>
        <w:jc w:val="center"/>
        <w:rPr>
          <w:rFonts w:ascii="Arial Narrow" w:hAnsi="Arial Narrow" w:cs="Tahoma"/>
          <w:b/>
          <w:i/>
          <w:sz w:val="28"/>
          <w:szCs w:val="28"/>
        </w:rPr>
      </w:pPr>
      <w:r>
        <w:rPr>
          <w:rFonts w:ascii="Arial Narrow" w:hAnsi="Arial Narrow" w:cs="Tahoma"/>
          <w:b/>
          <w:i/>
          <w:sz w:val="28"/>
          <w:szCs w:val="28"/>
        </w:rPr>
        <w:t>MARS 2023</w:t>
      </w:r>
    </w:p>
    <w:tbl>
      <w:tblPr>
        <w:tblW w:w="9426"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913"/>
        <w:gridCol w:w="7513"/>
      </w:tblGrid>
      <w:tr w:rsidR="006F4EF8" w:rsidRPr="00C921AE" w:rsidTr="0084176E">
        <w:trPr>
          <w:trHeight w:val="782"/>
          <w:jc w:val="center"/>
        </w:trPr>
        <w:tc>
          <w:tcPr>
            <w:tcW w:w="1913" w:type="dxa"/>
          </w:tcPr>
          <w:p w:rsidR="006F4EF8" w:rsidRPr="00C921AE" w:rsidRDefault="006F4EF8" w:rsidP="006F4EF8">
            <w:pPr>
              <w:rPr>
                <w:rFonts w:ascii="Arial Narrow" w:hAnsi="Arial Narrow" w:cs="Tahoma"/>
                <w:b/>
                <w:i/>
                <w:sz w:val="28"/>
                <w:szCs w:val="20"/>
              </w:rPr>
            </w:pPr>
          </w:p>
          <w:p w:rsidR="006F4EF8" w:rsidRPr="00C921AE" w:rsidRDefault="006F4EF8" w:rsidP="006F4EF8">
            <w:pPr>
              <w:rPr>
                <w:rFonts w:ascii="Arial Narrow" w:hAnsi="Arial Narrow" w:cs="Tahoma"/>
                <w:b/>
                <w:i/>
                <w:sz w:val="28"/>
                <w:szCs w:val="20"/>
              </w:rPr>
            </w:pPr>
            <w:r w:rsidRPr="00C921AE">
              <w:rPr>
                <w:rFonts w:ascii="Arial Narrow" w:hAnsi="Arial Narrow" w:cs="Tahoma"/>
                <w:b/>
                <w:i/>
                <w:sz w:val="28"/>
                <w:szCs w:val="20"/>
              </w:rPr>
              <w:t>Pièce n°1 :</w:t>
            </w:r>
          </w:p>
        </w:tc>
        <w:tc>
          <w:tcPr>
            <w:tcW w:w="7513" w:type="dxa"/>
          </w:tcPr>
          <w:p w:rsidR="006F4EF8" w:rsidRPr="00C921AE" w:rsidRDefault="006F4EF8" w:rsidP="006F4EF8">
            <w:pPr>
              <w:rPr>
                <w:rFonts w:ascii="Arial Narrow" w:hAnsi="Arial Narrow" w:cs="Tahoma"/>
                <w:b/>
                <w:i/>
                <w:sz w:val="28"/>
                <w:szCs w:val="20"/>
              </w:rPr>
            </w:pPr>
          </w:p>
          <w:p w:rsidR="006F4EF8" w:rsidRPr="00C921AE" w:rsidRDefault="006F4EF8" w:rsidP="006F4EF8">
            <w:pPr>
              <w:rPr>
                <w:rFonts w:ascii="Arial Narrow" w:hAnsi="Arial Narrow" w:cs="Tahoma"/>
                <w:b/>
                <w:i/>
                <w:sz w:val="28"/>
                <w:szCs w:val="20"/>
              </w:rPr>
            </w:pPr>
            <w:r w:rsidRPr="00C921AE">
              <w:rPr>
                <w:rFonts w:ascii="Arial Narrow" w:hAnsi="Arial Narrow" w:cs="Tahoma"/>
                <w:b/>
                <w:i/>
                <w:sz w:val="28"/>
                <w:szCs w:val="20"/>
              </w:rPr>
              <w:t xml:space="preserve">Avis d’Appel d’Offres </w:t>
            </w:r>
          </w:p>
          <w:p w:rsidR="006F4EF8" w:rsidRPr="00C921AE" w:rsidRDefault="006F4EF8" w:rsidP="006F4EF8">
            <w:pPr>
              <w:rPr>
                <w:rFonts w:ascii="Arial Narrow" w:hAnsi="Arial Narrow" w:cs="Tahoma"/>
                <w:b/>
                <w:i/>
                <w:sz w:val="28"/>
                <w:szCs w:val="20"/>
              </w:rPr>
            </w:pPr>
            <w:r w:rsidRPr="00C921AE">
              <w:rPr>
                <w:rFonts w:ascii="Arial Narrow" w:hAnsi="Arial Narrow" w:cs="Tahoma"/>
                <w:b/>
                <w:i/>
                <w:sz w:val="28"/>
                <w:szCs w:val="20"/>
              </w:rPr>
              <w:t xml:space="preserve"> </w:t>
            </w:r>
          </w:p>
        </w:tc>
      </w:tr>
      <w:tr w:rsidR="006F4EF8" w:rsidRPr="00C921AE" w:rsidTr="0084176E">
        <w:trPr>
          <w:jc w:val="center"/>
        </w:trPr>
        <w:tc>
          <w:tcPr>
            <w:tcW w:w="1913" w:type="dxa"/>
          </w:tcPr>
          <w:p w:rsidR="006F4EF8" w:rsidRPr="00C921AE" w:rsidRDefault="006F4EF8" w:rsidP="006F4EF8">
            <w:pPr>
              <w:rPr>
                <w:rFonts w:ascii="Arial Narrow" w:hAnsi="Arial Narrow" w:cs="Tahoma"/>
                <w:b/>
                <w:i/>
                <w:sz w:val="28"/>
                <w:szCs w:val="20"/>
              </w:rPr>
            </w:pPr>
            <w:r w:rsidRPr="00C921AE">
              <w:rPr>
                <w:rFonts w:ascii="Arial Narrow" w:hAnsi="Arial Narrow" w:cs="Tahoma"/>
                <w:b/>
                <w:i/>
                <w:sz w:val="28"/>
                <w:szCs w:val="20"/>
              </w:rPr>
              <w:t>Pièce n°2 :</w:t>
            </w:r>
          </w:p>
          <w:p w:rsidR="006F4EF8" w:rsidRPr="00C921AE" w:rsidRDefault="006F4EF8" w:rsidP="006F4EF8">
            <w:pPr>
              <w:rPr>
                <w:rFonts w:ascii="Arial Narrow" w:hAnsi="Arial Narrow" w:cs="Tahoma"/>
                <w:b/>
                <w:i/>
                <w:sz w:val="28"/>
                <w:szCs w:val="20"/>
              </w:rPr>
            </w:pPr>
          </w:p>
          <w:p w:rsidR="006F4EF8" w:rsidRPr="00C921AE" w:rsidRDefault="006F4EF8" w:rsidP="006F4EF8">
            <w:pPr>
              <w:rPr>
                <w:rFonts w:ascii="Arial Narrow" w:hAnsi="Arial Narrow" w:cs="Tahoma"/>
                <w:b/>
                <w:i/>
                <w:sz w:val="28"/>
                <w:szCs w:val="20"/>
              </w:rPr>
            </w:pPr>
            <w:r w:rsidRPr="00C921AE">
              <w:rPr>
                <w:rFonts w:ascii="Arial Narrow" w:hAnsi="Arial Narrow" w:cs="Tahoma"/>
                <w:b/>
                <w:i/>
                <w:sz w:val="28"/>
                <w:szCs w:val="20"/>
              </w:rPr>
              <w:t>Pièce n°3 :</w:t>
            </w:r>
          </w:p>
        </w:tc>
        <w:tc>
          <w:tcPr>
            <w:tcW w:w="7513" w:type="dxa"/>
          </w:tcPr>
          <w:p w:rsidR="006F4EF8" w:rsidRPr="00C921AE" w:rsidRDefault="006F4EF8" w:rsidP="006F4EF8">
            <w:pPr>
              <w:rPr>
                <w:rFonts w:ascii="Arial Narrow" w:hAnsi="Arial Narrow" w:cs="Tahoma"/>
                <w:b/>
                <w:i/>
                <w:sz w:val="28"/>
                <w:szCs w:val="20"/>
              </w:rPr>
            </w:pPr>
            <w:r w:rsidRPr="00C921AE">
              <w:rPr>
                <w:rFonts w:ascii="Arial Narrow" w:hAnsi="Arial Narrow" w:cs="Tahoma"/>
                <w:b/>
                <w:i/>
                <w:sz w:val="28"/>
                <w:szCs w:val="20"/>
              </w:rPr>
              <w:t>Règlement Général de l’Appel d’Offres – R.G.A.O</w:t>
            </w:r>
          </w:p>
          <w:p w:rsidR="006F4EF8" w:rsidRPr="00C921AE" w:rsidRDefault="006F4EF8" w:rsidP="006F4EF8">
            <w:pPr>
              <w:rPr>
                <w:rFonts w:ascii="Arial Narrow" w:hAnsi="Arial Narrow" w:cs="Tahoma"/>
                <w:b/>
                <w:i/>
                <w:sz w:val="28"/>
                <w:szCs w:val="20"/>
              </w:rPr>
            </w:pPr>
          </w:p>
          <w:p w:rsidR="006F4EF8" w:rsidRPr="00C921AE" w:rsidRDefault="006F4EF8" w:rsidP="006F4EF8">
            <w:pPr>
              <w:rPr>
                <w:rFonts w:ascii="Arial Narrow" w:hAnsi="Arial Narrow" w:cs="Tahoma"/>
                <w:b/>
                <w:i/>
                <w:sz w:val="28"/>
                <w:szCs w:val="20"/>
              </w:rPr>
            </w:pPr>
            <w:r w:rsidRPr="00C921AE">
              <w:rPr>
                <w:rFonts w:ascii="Arial Narrow" w:hAnsi="Arial Narrow" w:cs="Tahoma"/>
                <w:b/>
                <w:i/>
                <w:sz w:val="28"/>
                <w:szCs w:val="20"/>
              </w:rPr>
              <w:t>Règlement Particulier de l’Appel d’Offres – R.P.A.O</w:t>
            </w:r>
          </w:p>
        </w:tc>
      </w:tr>
      <w:tr w:rsidR="006F4EF8" w:rsidRPr="00C921AE" w:rsidTr="0084176E">
        <w:trPr>
          <w:jc w:val="center"/>
        </w:trPr>
        <w:tc>
          <w:tcPr>
            <w:tcW w:w="1913" w:type="dxa"/>
          </w:tcPr>
          <w:p w:rsidR="006F4EF8" w:rsidRPr="00C921AE" w:rsidRDefault="006F4EF8" w:rsidP="006F4EF8">
            <w:pPr>
              <w:rPr>
                <w:rFonts w:ascii="Arial Narrow" w:hAnsi="Arial Narrow" w:cs="Tahoma"/>
                <w:b/>
                <w:i/>
                <w:sz w:val="28"/>
                <w:szCs w:val="20"/>
              </w:rPr>
            </w:pPr>
          </w:p>
        </w:tc>
        <w:tc>
          <w:tcPr>
            <w:tcW w:w="7513" w:type="dxa"/>
          </w:tcPr>
          <w:p w:rsidR="006F4EF8" w:rsidRPr="00C921AE" w:rsidRDefault="006F4EF8" w:rsidP="006F4EF8">
            <w:pPr>
              <w:rPr>
                <w:rFonts w:ascii="Arial Narrow" w:hAnsi="Arial Narrow" w:cs="Tahoma"/>
                <w:b/>
                <w:i/>
                <w:sz w:val="28"/>
                <w:szCs w:val="20"/>
              </w:rPr>
            </w:pPr>
          </w:p>
        </w:tc>
      </w:tr>
      <w:tr w:rsidR="006F4EF8" w:rsidRPr="00C921AE" w:rsidTr="0084176E">
        <w:trPr>
          <w:jc w:val="center"/>
        </w:trPr>
        <w:tc>
          <w:tcPr>
            <w:tcW w:w="1913" w:type="dxa"/>
          </w:tcPr>
          <w:p w:rsidR="006F4EF8" w:rsidRPr="00C921AE" w:rsidRDefault="006F4EF8" w:rsidP="006F4EF8">
            <w:pPr>
              <w:rPr>
                <w:rFonts w:ascii="Arial Narrow" w:hAnsi="Arial Narrow" w:cs="Tahoma"/>
                <w:b/>
                <w:i/>
                <w:sz w:val="28"/>
                <w:szCs w:val="20"/>
              </w:rPr>
            </w:pPr>
            <w:r w:rsidRPr="00C921AE">
              <w:rPr>
                <w:rFonts w:ascii="Arial Narrow" w:hAnsi="Arial Narrow" w:cs="Tahoma"/>
                <w:b/>
                <w:i/>
                <w:sz w:val="28"/>
                <w:szCs w:val="20"/>
              </w:rPr>
              <w:t>Pièce n°4 :</w:t>
            </w:r>
          </w:p>
        </w:tc>
        <w:tc>
          <w:tcPr>
            <w:tcW w:w="7513" w:type="dxa"/>
          </w:tcPr>
          <w:p w:rsidR="006F4EF8" w:rsidRPr="00C921AE" w:rsidRDefault="006F4EF8" w:rsidP="006F4EF8">
            <w:pPr>
              <w:rPr>
                <w:rFonts w:ascii="Arial Narrow" w:hAnsi="Arial Narrow" w:cs="Tahoma"/>
                <w:b/>
                <w:i/>
                <w:sz w:val="28"/>
                <w:szCs w:val="20"/>
              </w:rPr>
            </w:pPr>
            <w:r w:rsidRPr="00C921AE">
              <w:rPr>
                <w:rFonts w:ascii="Arial Narrow" w:hAnsi="Arial Narrow" w:cs="Tahoma"/>
                <w:b/>
                <w:i/>
                <w:sz w:val="28"/>
                <w:szCs w:val="20"/>
              </w:rPr>
              <w:t>Cahier des Clauses Administratives Particulières – C.C.A.P.</w:t>
            </w:r>
          </w:p>
        </w:tc>
      </w:tr>
      <w:tr w:rsidR="006F4EF8" w:rsidRPr="00C921AE" w:rsidTr="0084176E">
        <w:trPr>
          <w:jc w:val="center"/>
        </w:trPr>
        <w:tc>
          <w:tcPr>
            <w:tcW w:w="1913" w:type="dxa"/>
          </w:tcPr>
          <w:p w:rsidR="006F4EF8" w:rsidRPr="00C921AE" w:rsidRDefault="006F4EF8" w:rsidP="006F4EF8">
            <w:pPr>
              <w:rPr>
                <w:rFonts w:ascii="Arial Narrow" w:hAnsi="Arial Narrow" w:cs="Tahoma"/>
                <w:b/>
                <w:i/>
                <w:sz w:val="28"/>
                <w:szCs w:val="20"/>
              </w:rPr>
            </w:pPr>
          </w:p>
        </w:tc>
        <w:tc>
          <w:tcPr>
            <w:tcW w:w="7513" w:type="dxa"/>
          </w:tcPr>
          <w:p w:rsidR="006F4EF8" w:rsidRPr="00C921AE" w:rsidRDefault="006F4EF8" w:rsidP="006F4EF8">
            <w:pPr>
              <w:rPr>
                <w:rFonts w:ascii="Arial Narrow" w:hAnsi="Arial Narrow" w:cs="Tahoma"/>
                <w:b/>
                <w:i/>
                <w:sz w:val="28"/>
                <w:szCs w:val="20"/>
              </w:rPr>
            </w:pPr>
          </w:p>
        </w:tc>
      </w:tr>
      <w:tr w:rsidR="006F4EF8" w:rsidRPr="00C921AE" w:rsidTr="0084176E">
        <w:trPr>
          <w:jc w:val="center"/>
        </w:trPr>
        <w:tc>
          <w:tcPr>
            <w:tcW w:w="1913" w:type="dxa"/>
          </w:tcPr>
          <w:p w:rsidR="006F4EF8" w:rsidRPr="00C921AE" w:rsidRDefault="006F4EF8" w:rsidP="006F4EF8">
            <w:pPr>
              <w:rPr>
                <w:rFonts w:ascii="Arial Narrow" w:hAnsi="Arial Narrow" w:cs="Tahoma"/>
                <w:b/>
                <w:i/>
                <w:sz w:val="28"/>
                <w:szCs w:val="20"/>
              </w:rPr>
            </w:pPr>
            <w:r w:rsidRPr="00C921AE">
              <w:rPr>
                <w:rFonts w:ascii="Arial Narrow" w:hAnsi="Arial Narrow" w:cs="Tahoma"/>
                <w:b/>
                <w:i/>
                <w:sz w:val="28"/>
                <w:szCs w:val="20"/>
              </w:rPr>
              <w:t>Pièce n°5 :</w:t>
            </w:r>
          </w:p>
        </w:tc>
        <w:tc>
          <w:tcPr>
            <w:tcW w:w="7513" w:type="dxa"/>
          </w:tcPr>
          <w:p w:rsidR="006F4EF8" w:rsidRPr="00C921AE" w:rsidRDefault="006F4EF8" w:rsidP="006F4EF8">
            <w:pPr>
              <w:rPr>
                <w:rFonts w:ascii="Arial Narrow" w:hAnsi="Arial Narrow" w:cs="Tahoma"/>
                <w:b/>
                <w:i/>
                <w:sz w:val="28"/>
                <w:szCs w:val="20"/>
              </w:rPr>
            </w:pPr>
            <w:r w:rsidRPr="00C921AE">
              <w:rPr>
                <w:rFonts w:ascii="Arial Narrow" w:hAnsi="Arial Narrow" w:cs="Tahoma"/>
                <w:b/>
                <w:i/>
                <w:sz w:val="28"/>
                <w:szCs w:val="20"/>
              </w:rPr>
              <w:t xml:space="preserve">Offre Technique Tableaux Types </w:t>
            </w:r>
          </w:p>
        </w:tc>
      </w:tr>
      <w:tr w:rsidR="006F4EF8" w:rsidRPr="00C921AE" w:rsidTr="0084176E">
        <w:trPr>
          <w:jc w:val="center"/>
        </w:trPr>
        <w:tc>
          <w:tcPr>
            <w:tcW w:w="1913" w:type="dxa"/>
          </w:tcPr>
          <w:p w:rsidR="006F4EF8" w:rsidRPr="00C921AE" w:rsidRDefault="006F4EF8" w:rsidP="006F4EF8">
            <w:pPr>
              <w:rPr>
                <w:rFonts w:ascii="Arial Narrow" w:hAnsi="Arial Narrow" w:cs="Tahoma"/>
                <w:b/>
                <w:i/>
                <w:sz w:val="28"/>
                <w:szCs w:val="20"/>
              </w:rPr>
            </w:pPr>
          </w:p>
        </w:tc>
        <w:tc>
          <w:tcPr>
            <w:tcW w:w="7513" w:type="dxa"/>
          </w:tcPr>
          <w:p w:rsidR="006F4EF8" w:rsidRPr="00C921AE" w:rsidRDefault="006F4EF8" w:rsidP="006F4EF8">
            <w:pPr>
              <w:rPr>
                <w:rFonts w:ascii="Arial Narrow" w:hAnsi="Arial Narrow" w:cs="Tahoma"/>
                <w:b/>
                <w:i/>
                <w:sz w:val="28"/>
                <w:szCs w:val="20"/>
              </w:rPr>
            </w:pPr>
          </w:p>
        </w:tc>
      </w:tr>
      <w:tr w:rsidR="006F4EF8" w:rsidRPr="00C921AE" w:rsidTr="0084176E">
        <w:trPr>
          <w:jc w:val="center"/>
        </w:trPr>
        <w:tc>
          <w:tcPr>
            <w:tcW w:w="1913" w:type="dxa"/>
          </w:tcPr>
          <w:p w:rsidR="006F4EF8" w:rsidRPr="00C921AE" w:rsidRDefault="006F4EF8" w:rsidP="006F4EF8">
            <w:pPr>
              <w:rPr>
                <w:rFonts w:ascii="Arial Narrow" w:hAnsi="Arial Narrow" w:cs="Tahoma"/>
                <w:b/>
                <w:i/>
                <w:sz w:val="28"/>
                <w:szCs w:val="20"/>
              </w:rPr>
            </w:pPr>
            <w:r w:rsidRPr="00C921AE">
              <w:rPr>
                <w:rFonts w:ascii="Arial Narrow" w:hAnsi="Arial Narrow" w:cs="Tahoma"/>
                <w:b/>
                <w:i/>
                <w:sz w:val="28"/>
                <w:szCs w:val="20"/>
              </w:rPr>
              <w:t>Pièce n°6 :</w:t>
            </w:r>
          </w:p>
          <w:p w:rsidR="006F4EF8" w:rsidRPr="00C921AE" w:rsidRDefault="006F4EF8" w:rsidP="006F4EF8">
            <w:pPr>
              <w:rPr>
                <w:rFonts w:ascii="Arial Narrow" w:hAnsi="Arial Narrow" w:cs="Tahoma"/>
                <w:b/>
                <w:i/>
                <w:sz w:val="28"/>
                <w:szCs w:val="20"/>
              </w:rPr>
            </w:pPr>
          </w:p>
          <w:p w:rsidR="006F4EF8" w:rsidRPr="00C921AE" w:rsidRDefault="006F4EF8" w:rsidP="006F4EF8">
            <w:pPr>
              <w:rPr>
                <w:rFonts w:ascii="Arial Narrow" w:hAnsi="Arial Narrow" w:cs="Tahoma"/>
                <w:b/>
                <w:i/>
                <w:sz w:val="28"/>
                <w:szCs w:val="20"/>
              </w:rPr>
            </w:pPr>
            <w:r w:rsidRPr="00C921AE">
              <w:rPr>
                <w:rFonts w:ascii="Arial Narrow" w:hAnsi="Arial Narrow" w:cs="Tahoma"/>
                <w:b/>
                <w:i/>
                <w:sz w:val="28"/>
                <w:szCs w:val="20"/>
              </w:rPr>
              <w:t>Pièce n°7 :</w:t>
            </w:r>
          </w:p>
        </w:tc>
        <w:tc>
          <w:tcPr>
            <w:tcW w:w="7513" w:type="dxa"/>
          </w:tcPr>
          <w:p w:rsidR="006F4EF8" w:rsidRPr="00C921AE" w:rsidRDefault="006F4EF8" w:rsidP="006F4EF8">
            <w:pPr>
              <w:rPr>
                <w:rFonts w:ascii="Arial Narrow" w:hAnsi="Arial Narrow" w:cs="Tahoma"/>
                <w:b/>
                <w:i/>
                <w:sz w:val="28"/>
                <w:szCs w:val="20"/>
              </w:rPr>
            </w:pPr>
            <w:r w:rsidRPr="00C921AE">
              <w:rPr>
                <w:rFonts w:ascii="Arial Narrow" w:hAnsi="Arial Narrow" w:cs="Tahoma"/>
                <w:b/>
                <w:i/>
                <w:sz w:val="28"/>
                <w:szCs w:val="20"/>
              </w:rPr>
              <w:t xml:space="preserve">Offre Financière Tableaux Types </w:t>
            </w:r>
          </w:p>
          <w:p w:rsidR="006F4EF8" w:rsidRPr="00C921AE" w:rsidRDefault="006F4EF8" w:rsidP="006F4EF8">
            <w:pPr>
              <w:rPr>
                <w:rFonts w:ascii="Arial Narrow" w:hAnsi="Arial Narrow" w:cs="Tahoma"/>
                <w:b/>
                <w:i/>
                <w:sz w:val="28"/>
                <w:szCs w:val="20"/>
              </w:rPr>
            </w:pPr>
          </w:p>
          <w:p w:rsidR="006F4EF8" w:rsidRPr="00C921AE" w:rsidRDefault="006F4EF8" w:rsidP="006F4EF8">
            <w:pPr>
              <w:rPr>
                <w:rFonts w:ascii="Arial Narrow" w:hAnsi="Arial Narrow" w:cs="Tahoma"/>
                <w:b/>
                <w:i/>
                <w:sz w:val="28"/>
                <w:szCs w:val="20"/>
              </w:rPr>
            </w:pPr>
            <w:r w:rsidRPr="00C921AE">
              <w:rPr>
                <w:rFonts w:ascii="Arial Narrow" w:hAnsi="Arial Narrow" w:cs="Tahoma"/>
                <w:b/>
                <w:i/>
                <w:sz w:val="28"/>
                <w:szCs w:val="20"/>
              </w:rPr>
              <w:t>Termes de Référence (TDR)</w:t>
            </w:r>
          </w:p>
        </w:tc>
      </w:tr>
      <w:tr w:rsidR="006F4EF8" w:rsidRPr="00C921AE" w:rsidTr="0084176E">
        <w:trPr>
          <w:jc w:val="center"/>
        </w:trPr>
        <w:tc>
          <w:tcPr>
            <w:tcW w:w="1913" w:type="dxa"/>
          </w:tcPr>
          <w:p w:rsidR="006F4EF8" w:rsidRPr="00C921AE" w:rsidRDefault="006F4EF8" w:rsidP="006F4EF8">
            <w:pPr>
              <w:rPr>
                <w:rFonts w:ascii="Arial Narrow" w:hAnsi="Arial Narrow" w:cs="Tahoma"/>
                <w:b/>
                <w:i/>
                <w:sz w:val="28"/>
                <w:szCs w:val="20"/>
              </w:rPr>
            </w:pPr>
          </w:p>
        </w:tc>
        <w:tc>
          <w:tcPr>
            <w:tcW w:w="7513" w:type="dxa"/>
          </w:tcPr>
          <w:p w:rsidR="006F4EF8" w:rsidRPr="00C921AE" w:rsidRDefault="006F4EF8" w:rsidP="006F4EF8">
            <w:pPr>
              <w:rPr>
                <w:rFonts w:ascii="Arial Narrow" w:hAnsi="Arial Narrow" w:cs="Tahoma"/>
                <w:b/>
                <w:i/>
                <w:sz w:val="28"/>
                <w:szCs w:val="20"/>
              </w:rPr>
            </w:pPr>
          </w:p>
        </w:tc>
      </w:tr>
      <w:tr w:rsidR="006F4EF8" w:rsidRPr="00C921AE" w:rsidTr="0084176E">
        <w:trPr>
          <w:jc w:val="center"/>
        </w:trPr>
        <w:tc>
          <w:tcPr>
            <w:tcW w:w="1913" w:type="dxa"/>
          </w:tcPr>
          <w:p w:rsidR="006F4EF8" w:rsidRPr="00C921AE" w:rsidRDefault="006F4EF8" w:rsidP="006F4EF8">
            <w:pPr>
              <w:rPr>
                <w:rFonts w:ascii="Arial Narrow" w:hAnsi="Arial Narrow" w:cs="Tahoma"/>
                <w:b/>
                <w:i/>
                <w:sz w:val="28"/>
                <w:szCs w:val="20"/>
              </w:rPr>
            </w:pPr>
            <w:r w:rsidRPr="00C921AE">
              <w:rPr>
                <w:rFonts w:ascii="Arial Narrow" w:hAnsi="Arial Narrow" w:cs="Tahoma"/>
                <w:b/>
                <w:i/>
                <w:sz w:val="28"/>
                <w:szCs w:val="20"/>
              </w:rPr>
              <w:t>Pièce n°8 :</w:t>
            </w:r>
          </w:p>
        </w:tc>
        <w:tc>
          <w:tcPr>
            <w:tcW w:w="7513" w:type="dxa"/>
          </w:tcPr>
          <w:p w:rsidR="006F4EF8" w:rsidRPr="00C921AE" w:rsidRDefault="006F4EF8" w:rsidP="006F4EF8">
            <w:pPr>
              <w:rPr>
                <w:rFonts w:ascii="Arial Narrow" w:hAnsi="Arial Narrow" w:cs="Tahoma"/>
                <w:b/>
                <w:i/>
                <w:sz w:val="28"/>
                <w:szCs w:val="20"/>
              </w:rPr>
            </w:pPr>
            <w:r w:rsidRPr="00C921AE">
              <w:rPr>
                <w:rFonts w:ascii="Arial Narrow" w:hAnsi="Arial Narrow" w:cs="Tahoma"/>
                <w:b/>
                <w:i/>
                <w:sz w:val="28"/>
                <w:szCs w:val="20"/>
              </w:rPr>
              <w:t>Cahier des Clauses Administratives Particulières (CCAP)</w:t>
            </w:r>
          </w:p>
        </w:tc>
      </w:tr>
      <w:tr w:rsidR="006F4EF8" w:rsidRPr="00C921AE" w:rsidTr="0084176E">
        <w:trPr>
          <w:jc w:val="center"/>
        </w:trPr>
        <w:tc>
          <w:tcPr>
            <w:tcW w:w="1913" w:type="dxa"/>
          </w:tcPr>
          <w:p w:rsidR="006F4EF8" w:rsidRPr="00C921AE" w:rsidRDefault="006F4EF8" w:rsidP="006F4EF8">
            <w:pPr>
              <w:rPr>
                <w:rFonts w:ascii="Arial Narrow" w:hAnsi="Arial Narrow" w:cs="Tahoma"/>
                <w:b/>
                <w:i/>
                <w:sz w:val="28"/>
                <w:szCs w:val="20"/>
              </w:rPr>
            </w:pPr>
          </w:p>
          <w:p w:rsidR="006F4EF8" w:rsidRPr="00C921AE" w:rsidRDefault="006F4EF8" w:rsidP="006F4EF8">
            <w:pPr>
              <w:rPr>
                <w:rFonts w:ascii="Arial Narrow" w:hAnsi="Arial Narrow" w:cs="Tahoma"/>
                <w:b/>
                <w:i/>
                <w:sz w:val="28"/>
                <w:szCs w:val="20"/>
              </w:rPr>
            </w:pPr>
            <w:r w:rsidRPr="00C921AE">
              <w:rPr>
                <w:rFonts w:ascii="Arial Narrow" w:hAnsi="Arial Narrow" w:cs="Tahoma"/>
                <w:b/>
                <w:i/>
                <w:sz w:val="28"/>
                <w:szCs w:val="20"/>
              </w:rPr>
              <w:t>Pièce n°9</w:t>
            </w:r>
          </w:p>
        </w:tc>
        <w:tc>
          <w:tcPr>
            <w:tcW w:w="7513" w:type="dxa"/>
          </w:tcPr>
          <w:p w:rsidR="006F4EF8" w:rsidRPr="00C921AE" w:rsidRDefault="006F4EF8" w:rsidP="006F4EF8">
            <w:pPr>
              <w:rPr>
                <w:rFonts w:ascii="Arial Narrow" w:hAnsi="Arial Narrow" w:cs="Tahoma"/>
                <w:b/>
                <w:i/>
                <w:sz w:val="28"/>
                <w:szCs w:val="20"/>
              </w:rPr>
            </w:pPr>
          </w:p>
          <w:p w:rsidR="006F4EF8" w:rsidRPr="00C921AE" w:rsidRDefault="006F4EF8" w:rsidP="006F4EF8">
            <w:pPr>
              <w:rPr>
                <w:rFonts w:ascii="Arial Narrow" w:hAnsi="Arial Narrow" w:cs="Tahoma"/>
                <w:b/>
                <w:i/>
                <w:sz w:val="28"/>
                <w:szCs w:val="20"/>
              </w:rPr>
            </w:pPr>
            <w:r w:rsidRPr="00C921AE">
              <w:rPr>
                <w:rFonts w:ascii="Arial Narrow" w:hAnsi="Arial Narrow" w:cs="Tahoma"/>
                <w:b/>
                <w:i/>
                <w:sz w:val="28"/>
                <w:szCs w:val="20"/>
              </w:rPr>
              <w:t>Formulaire de soumission (9.1) et modèle de projet de contrat (9.2)</w:t>
            </w:r>
          </w:p>
        </w:tc>
      </w:tr>
      <w:tr w:rsidR="006F4EF8" w:rsidRPr="00C921AE" w:rsidTr="0084176E">
        <w:trPr>
          <w:jc w:val="center"/>
        </w:trPr>
        <w:tc>
          <w:tcPr>
            <w:tcW w:w="1913" w:type="dxa"/>
          </w:tcPr>
          <w:p w:rsidR="006F4EF8" w:rsidRPr="00C921AE" w:rsidRDefault="006F4EF8" w:rsidP="006F4EF8">
            <w:pPr>
              <w:rPr>
                <w:rFonts w:ascii="Arial Narrow" w:hAnsi="Arial Narrow" w:cs="Tahoma"/>
                <w:b/>
                <w:i/>
                <w:sz w:val="28"/>
                <w:szCs w:val="20"/>
              </w:rPr>
            </w:pPr>
          </w:p>
          <w:p w:rsidR="006F4EF8" w:rsidRPr="00C921AE" w:rsidRDefault="006F4EF8" w:rsidP="006F4EF8">
            <w:pPr>
              <w:rPr>
                <w:rFonts w:ascii="Arial Narrow" w:hAnsi="Arial Narrow" w:cs="Tahoma"/>
                <w:b/>
                <w:i/>
                <w:sz w:val="28"/>
                <w:szCs w:val="20"/>
              </w:rPr>
            </w:pPr>
            <w:r w:rsidRPr="00C921AE">
              <w:rPr>
                <w:rFonts w:ascii="Arial Narrow" w:hAnsi="Arial Narrow" w:cs="Tahoma"/>
                <w:b/>
                <w:i/>
                <w:sz w:val="28"/>
                <w:szCs w:val="20"/>
              </w:rPr>
              <w:t>Pièce n°10 :</w:t>
            </w:r>
          </w:p>
        </w:tc>
        <w:tc>
          <w:tcPr>
            <w:tcW w:w="7513" w:type="dxa"/>
          </w:tcPr>
          <w:p w:rsidR="006F4EF8" w:rsidRPr="00C921AE" w:rsidRDefault="006F4EF8" w:rsidP="006F4EF8">
            <w:pPr>
              <w:rPr>
                <w:rFonts w:ascii="Arial Narrow" w:hAnsi="Arial Narrow" w:cs="Tahoma"/>
                <w:b/>
                <w:i/>
                <w:sz w:val="28"/>
                <w:szCs w:val="20"/>
              </w:rPr>
            </w:pPr>
          </w:p>
          <w:p w:rsidR="006F4EF8" w:rsidRPr="00C921AE" w:rsidRDefault="006F4EF8" w:rsidP="006F4EF8">
            <w:pPr>
              <w:jc w:val="both"/>
              <w:rPr>
                <w:rFonts w:ascii="Arial Narrow" w:hAnsi="Arial Narrow" w:cs="Tahoma"/>
                <w:b/>
                <w:i/>
                <w:sz w:val="28"/>
                <w:szCs w:val="20"/>
              </w:rPr>
            </w:pPr>
            <w:r w:rsidRPr="00C921AE">
              <w:rPr>
                <w:rFonts w:ascii="Arial Narrow" w:hAnsi="Arial Narrow" w:cs="Tahoma"/>
                <w:b/>
                <w:i/>
                <w:sz w:val="28"/>
                <w:szCs w:val="20"/>
              </w:rPr>
              <w:t xml:space="preserve">Textes et fiches modèles à utiliser par les soumissionnaires </w:t>
            </w:r>
          </w:p>
        </w:tc>
      </w:tr>
      <w:tr w:rsidR="006F4EF8" w:rsidRPr="00C921AE" w:rsidTr="0084176E">
        <w:trPr>
          <w:jc w:val="center"/>
        </w:trPr>
        <w:tc>
          <w:tcPr>
            <w:tcW w:w="1913" w:type="dxa"/>
          </w:tcPr>
          <w:p w:rsidR="006F4EF8" w:rsidRPr="00C921AE" w:rsidRDefault="006F4EF8" w:rsidP="006F4EF8">
            <w:pPr>
              <w:rPr>
                <w:rFonts w:ascii="Arial Narrow" w:hAnsi="Arial Narrow" w:cs="Tahoma"/>
                <w:b/>
                <w:i/>
                <w:sz w:val="28"/>
                <w:szCs w:val="20"/>
              </w:rPr>
            </w:pPr>
          </w:p>
        </w:tc>
        <w:tc>
          <w:tcPr>
            <w:tcW w:w="7513" w:type="dxa"/>
          </w:tcPr>
          <w:p w:rsidR="006F4EF8" w:rsidRPr="00C921AE" w:rsidRDefault="006F4EF8" w:rsidP="006F4EF8">
            <w:pPr>
              <w:rPr>
                <w:rFonts w:ascii="Arial Narrow" w:hAnsi="Arial Narrow" w:cs="Tahoma"/>
                <w:b/>
                <w:i/>
                <w:sz w:val="28"/>
                <w:szCs w:val="20"/>
              </w:rPr>
            </w:pPr>
          </w:p>
        </w:tc>
      </w:tr>
      <w:tr w:rsidR="006F4EF8" w:rsidRPr="00C921AE" w:rsidTr="0084176E">
        <w:trPr>
          <w:jc w:val="center"/>
        </w:trPr>
        <w:tc>
          <w:tcPr>
            <w:tcW w:w="1913" w:type="dxa"/>
          </w:tcPr>
          <w:p w:rsidR="006F4EF8" w:rsidRPr="00C921AE" w:rsidRDefault="006F4EF8" w:rsidP="006F4EF8">
            <w:pPr>
              <w:rPr>
                <w:rFonts w:ascii="Arial Narrow" w:hAnsi="Arial Narrow" w:cs="Tahoma"/>
                <w:b/>
                <w:i/>
                <w:sz w:val="28"/>
                <w:szCs w:val="20"/>
              </w:rPr>
            </w:pPr>
            <w:r w:rsidRPr="00C921AE">
              <w:rPr>
                <w:rFonts w:ascii="Arial Narrow" w:hAnsi="Arial Narrow" w:cs="Tahoma"/>
                <w:b/>
                <w:i/>
                <w:sz w:val="28"/>
                <w:szCs w:val="20"/>
              </w:rPr>
              <w:t>Pièce n°11 :</w:t>
            </w:r>
          </w:p>
        </w:tc>
        <w:tc>
          <w:tcPr>
            <w:tcW w:w="7513" w:type="dxa"/>
          </w:tcPr>
          <w:p w:rsidR="006F4EF8" w:rsidRPr="00C921AE" w:rsidRDefault="006F4EF8" w:rsidP="006F4EF8">
            <w:pPr>
              <w:rPr>
                <w:rFonts w:ascii="Arial Narrow" w:hAnsi="Arial Narrow" w:cs="Tahoma"/>
                <w:b/>
                <w:i/>
                <w:sz w:val="28"/>
                <w:szCs w:val="20"/>
              </w:rPr>
            </w:pPr>
            <w:r w:rsidRPr="00C921AE">
              <w:rPr>
                <w:rFonts w:ascii="Arial Narrow" w:hAnsi="Arial Narrow" w:cs="Tahoma"/>
                <w:b/>
                <w:i/>
                <w:sz w:val="28"/>
                <w:szCs w:val="20"/>
              </w:rPr>
              <w:t>Grille d’évaluation des offres techniques</w:t>
            </w:r>
          </w:p>
        </w:tc>
      </w:tr>
      <w:tr w:rsidR="006F4EF8" w:rsidRPr="00C921AE" w:rsidTr="0084176E">
        <w:trPr>
          <w:jc w:val="center"/>
        </w:trPr>
        <w:tc>
          <w:tcPr>
            <w:tcW w:w="1913" w:type="dxa"/>
          </w:tcPr>
          <w:p w:rsidR="006F4EF8" w:rsidRPr="00C921AE" w:rsidRDefault="006F4EF8" w:rsidP="006F4EF8">
            <w:pPr>
              <w:rPr>
                <w:rFonts w:ascii="Arial Narrow" w:hAnsi="Arial Narrow" w:cs="Tahoma"/>
                <w:b/>
                <w:i/>
                <w:sz w:val="28"/>
                <w:szCs w:val="20"/>
              </w:rPr>
            </w:pPr>
          </w:p>
          <w:p w:rsidR="006F4EF8" w:rsidRPr="00C921AE" w:rsidRDefault="006F4EF8" w:rsidP="006F4EF8">
            <w:pPr>
              <w:rPr>
                <w:rFonts w:ascii="Arial Narrow" w:hAnsi="Arial Narrow" w:cs="Tahoma"/>
                <w:b/>
                <w:i/>
                <w:sz w:val="28"/>
                <w:szCs w:val="20"/>
              </w:rPr>
            </w:pPr>
            <w:r w:rsidRPr="00C921AE">
              <w:rPr>
                <w:rFonts w:ascii="Arial Narrow" w:hAnsi="Arial Narrow" w:cs="Tahoma"/>
                <w:b/>
                <w:i/>
                <w:sz w:val="28"/>
                <w:szCs w:val="20"/>
              </w:rPr>
              <w:t>Pièce n°12 :</w:t>
            </w:r>
          </w:p>
        </w:tc>
        <w:tc>
          <w:tcPr>
            <w:tcW w:w="7513" w:type="dxa"/>
          </w:tcPr>
          <w:p w:rsidR="006F4EF8" w:rsidRPr="00C921AE" w:rsidRDefault="006F4EF8" w:rsidP="006F4EF8">
            <w:pPr>
              <w:rPr>
                <w:rFonts w:ascii="Arial Narrow" w:hAnsi="Arial Narrow" w:cs="Tahoma"/>
                <w:b/>
                <w:i/>
                <w:sz w:val="28"/>
                <w:szCs w:val="20"/>
              </w:rPr>
            </w:pPr>
          </w:p>
          <w:p w:rsidR="006F4EF8" w:rsidRPr="00C921AE" w:rsidRDefault="006F4EF8" w:rsidP="006F4EF8">
            <w:pPr>
              <w:rPr>
                <w:rFonts w:ascii="Arial Narrow" w:hAnsi="Arial Narrow" w:cs="Tahoma"/>
                <w:b/>
                <w:i/>
                <w:sz w:val="28"/>
                <w:szCs w:val="20"/>
              </w:rPr>
            </w:pPr>
            <w:r w:rsidRPr="00C921AE">
              <w:rPr>
                <w:rFonts w:ascii="Arial Narrow" w:hAnsi="Arial Narrow" w:cs="Tahoma"/>
                <w:b/>
                <w:i/>
                <w:sz w:val="28"/>
                <w:szCs w:val="20"/>
              </w:rPr>
              <w:t>Cadre du devis du bordereau des prix</w:t>
            </w:r>
          </w:p>
        </w:tc>
      </w:tr>
      <w:tr w:rsidR="006F4EF8" w:rsidRPr="00C921AE" w:rsidTr="0084176E">
        <w:trPr>
          <w:jc w:val="center"/>
        </w:trPr>
        <w:tc>
          <w:tcPr>
            <w:tcW w:w="1913" w:type="dxa"/>
          </w:tcPr>
          <w:p w:rsidR="006F4EF8" w:rsidRPr="00C921AE" w:rsidRDefault="006F4EF8" w:rsidP="006F4EF8">
            <w:pPr>
              <w:rPr>
                <w:rFonts w:ascii="Arial Narrow" w:hAnsi="Arial Narrow" w:cs="Tahoma"/>
                <w:b/>
                <w:i/>
                <w:sz w:val="28"/>
                <w:szCs w:val="20"/>
              </w:rPr>
            </w:pPr>
          </w:p>
        </w:tc>
        <w:tc>
          <w:tcPr>
            <w:tcW w:w="7513" w:type="dxa"/>
          </w:tcPr>
          <w:p w:rsidR="006F4EF8" w:rsidRPr="00C921AE" w:rsidRDefault="006F4EF8" w:rsidP="006F4EF8">
            <w:pPr>
              <w:rPr>
                <w:rFonts w:ascii="Arial Narrow" w:hAnsi="Arial Narrow" w:cs="Tahoma"/>
                <w:b/>
                <w:i/>
                <w:sz w:val="28"/>
                <w:szCs w:val="20"/>
              </w:rPr>
            </w:pPr>
          </w:p>
        </w:tc>
      </w:tr>
      <w:tr w:rsidR="006F4EF8" w:rsidRPr="00C921AE" w:rsidTr="0084176E">
        <w:trPr>
          <w:jc w:val="center"/>
        </w:trPr>
        <w:tc>
          <w:tcPr>
            <w:tcW w:w="1913" w:type="dxa"/>
          </w:tcPr>
          <w:p w:rsidR="006F4EF8" w:rsidRPr="00C921AE" w:rsidRDefault="006F4EF8" w:rsidP="006F4EF8">
            <w:pPr>
              <w:rPr>
                <w:rFonts w:ascii="Arial Narrow" w:hAnsi="Arial Narrow" w:cs="Tahoma"/>
                <w:b/>
                <w:i/>
                <w:sz w:val="28"/>
                <w:szCs w:val="20"/>
              </w:rPr>
            </w:pPr>
            <w:r w:rsidRPr="00C921AE">
              <w:rPr>
                <w:rFonts w:ascii="Arial Narrow" w:hAnsi="Arial Narrow" w:cs="Tahoma"/>
                <w:b/>
                <w:i/>
                <w:sz w:val="28"/>
                <w:szCs w:val="20"/>
              </w:rPr>
              <w:t>Pièce n°13 :</w:t>
            </w:r>
          </w:p>
        </w:tc>
        <w:tc>
          <w:tcPr>
            <w:tcW w:w="7513" w:type="dxa"/>
          </w:tcPr>
          <w:p w:rsidR="006F4EF8" w:rsidRPr="00C921AE" w:rsidRDefault="006F4EF8" w:rsidP="006F4EF8">
            <w:pPr>
              <w:rPr>
                <w:rFonts w:ascii="Arial Narrow" w:hAnsi="Arial Narrow" w:cs="Tahoma"/>
                <w:b/>
                <w:i/>
                <w:sz w:val="28"/>
                <w:szCs w:val="20"/>
              </w:rPr>
            </w:pPr>
            <w:r w:rsidRPr="00C921AE">
              <w:rPr>
                <w:rFonts w:ascii="Arial Narrow" w:hAnsi="Arial Narrow" w:cs="Tahoma"/>
                <w:b/>
                <w:i/>
                <w:sz w:val="28"/>
                <w:szCs w:val="20"/>
              </w:rPr>
              <w:t>Devis estimatif et quantitatif</w:t>
            </w:r>
          </w:p>
        </w:tc>
      </w:tr>
      <w:tr w:rsidR="006F4EF8" w:rsidRPr="00C921AE" w:rsidTr="0084176E">
        <w:trPr>
          <w:jc w:val="center"/>
        </w:trPr>
        <w:tc>
          <w:tcPr>
            <w:tcW w:w="1913" w:type="dxa"/>
          </w:tcPr>
          <w:p w:rsidR="006F4EF8" w:rsidRPr="00C921AE" w:rsidRDefault="006F4EF8" w:rsidP="006F4EF8">
            <w:pPr>
              <w:rPr>
                <w:rFonts w:ascii="Arial Narrow" w:hAnsi="Arial Narrow" w:cs="Tahoma"/>
                <w:b/>
                <w:i/>
                <w:sz w:val="28"/>
                <w:szCs w:val="20"/>
              </w:rPr>
            </w:pPr>
          </w:p>
        </w:tc>
        <w:tc>
          <w:tcPr>
            <w:tcW w:w="7513" w:type="dxa"/>
          </w:tcPr>
          <w:p w:rsidR="006F4EF8" w:rsidRPr="00C921AE" w:rsidRDefault="006F4EF8" w:rsidP="006F4EF8">
            <w:pPr>
              <w:rPr>
                <w:rFonts w:ascii="Arial Narrow" w:hAnsi="Arial Narrow" w:cs="Tahoma"/>
                <w:b/>
                <w:i/>
                <w:sz w:val="28"/>
                <w:szCs w:val="20"/>
              </w:rPr>
            </w:pPr>
          </w:p>
        </w:tc>
      </w:tr>
      <w:tr w:rsidR="006F4EF8" w:rsidRPr="00C921AE" w:rsidTr="0084176E">
        <w:trPr>
          <w:jc w:val="center"/>
        </w:trPr>
        <w:tc>
          <w:tcPr>
            <w:tcW w:w="1913" w:type="dxa"/>
          </w:tcPr>
          <w:p w:rsidR="006F4EF8" w:rsidRPr="00C921AE" w:rsidRDefault="006F4EF8" w:rsidP="006F4EF8">
            <w:pPr>
              <w:rPr>
                <w:rFonts w:ascii="Arial Narrow" w:hAnsi="Arial Narrow" w:cs="Tahoma"/>
                <w:b/>
                <w:i/>
                <w:sz w:val="28"/>
                <w:szCs w:val="20"/>
              </w:rPr>
            </w:pPr>
            <w:r w:rsidRPr="00C921AE">
              <w:rPr>
                <w:rFonts w:ascii="Arial Narrow" w:hAnsi="Arial Narrow" w:cs="Tahoma"/>
                <w:b/>
                <w:i/>
                <w:sz w:val="28"/>
                <w:szCs w:val="20"/>
              </w:rPr>
              <w:t>Pièce n°14 :</w:t>
            </w:r>
          </w:p>
        </w:tc>
        <w:tc>
          <w:tcPr>
            <w:tcW w:w="7513" w:type="dxa"/>
          </w:tcPr>
          <w:p w:rsidR="006F4EF8" w:rsidRPr="00C921AE" w:rsidRDefault="006F4EF8" w:rsidP="006F4EF8">
            <w:pPr>
              <w:rPr>
                <w:rFonts w:ascii="Arial Narrow" w:hAnsi="Arial Narrow" w:cs="Tahoma"/>
                <w:b/>
                <w:i/>
                <w:sz w:val="28"/>
                <w:szCs w:val="20"/>
              </w:rPr>
            </w:pPr>
            <w:r w:rsidRPr="00C921AE">
              <w:rPr>
                <w:rFonts w:ascii="Arial Narrow" w:hAnsi="Arial Narrow" w:cs="Tahoma"/>
                <w:b/>
                <w:i/>
                <w:sz w:val="28"/>
                <w:szCs w:val="20"/>
              </w:rPr>
              <w:t>Cadre du sous détail des prix</w:t>
            </w:r>
          </w:p>
        </w:tc>
      </w:tr>
      <w:tr w:rsidR="006F4EF8" w:rsidRPr="00C921AE" w:rsidTr="0084176E">
        <w:trPr>
          <w:jc w:val="center"/>
        </w:trPr>
        <w:tc>
          <w:tcPr>
            <w:tcW w:w="1913" w:type="dxa"/>
          </w:tcPr>
          <w:p w:rsidR="006F4EF8" w:rsidRPr="00C921AE" w:rsidRDefault="006F4EF8" w:rsidP="006F4EF8">
            <w:pPr>
              <w:rPr>
                <w:rFonts w:ascii="Arial Narrow" w:hAnsi="Arial Narrow" w:cs="Tahoma"/>
                <w:b/>
                <w:i/>
                <w:sz w:val="28"/>
                <w:szCs w:val="20"/>
              </w:rPr>
            </w:pPr>
          </w:p>
        </w:tc>
        <w:tc>
          <w:tcPr>
            <w:tcW w:w="7513" w:type="dxa"/>
          </w:tcPr>
          <w:p w:rsidR="006F4EF8" w:rsidRPr="00C921AE" w:rsidRDefault="006F4EF8" w:rsidP="006F4EF8">
            <w:pPr>
              <w:rPr>
                <w:rFonts w:ascii="Arial Narrow" w:hAnsi="Arial Narrow" w:cs="Tahoma"/>
                <w:b/>
                <w:i/>
                <w:sz w:val="28"/>
                <w:szCs w:val="20"/>
              </w:rPr>
            </w:pPr>
          </w:p>
        </w:tc>
      </w:tr>
      <w:tr w:rsidR="006F4EF8" w:rsidRPr="00C921AE" w:rsidTr="0084176E">
        <w:trPr>
          <w:jc w:val="center"/>
        </w:trPr>
        <w:tc>
          <w:tcPr>
            <w:tcW w:w="1913" w:type="dxa"/>
          </w:tcPr>
          <w:p w:rsidR="006F4EF8" w:rsidRPr="00C921AE" w:rsidRDefault="006F4EF8" w:rsidP="006F4EF8">
            <w:pPr>
              <w:rPr>
                <w:rFonts w:ascii="Arial Narrow" w:hAnsi="Arial Narrow" w:cs="Tahoma"/>
                <w:b/>
                <w:i/>
                <w:sz w:val="28"/>
                <w:szCs w:val="20"/>
              </w:rPr>
            </w:pPr>
            <w:r w:rsidRPr="00C921AE">
              <w:rPr>
                <w:rFonts w:ascii="Arial Narrow" w:hAnsi="Arial Narrow" w:cs="Tahoma"/>
                <w:b/>
                <w:i/>
                <w:sz w:val="28"/>
                <w:szCs w:val="20"/>
              </w:rPr>
              <w:t>Pièce n°15 :</w:t>
            </w:r>
          </w:p>
        </w:tc>
        <w:tc>
          <w:tcPr>
            <w:tcW w:w="7513" w:type="dxa"/>
          </w:tcPr>
          <w:p w:rsidR="006F4EF8" w:rsidRPr="00C921AE" w:rsidRDefault="006F4EF8" w:rsidP="006F4EF8">
            <w:pPr>
              <w:rPr>
                <w:rFonts w:ascii="Arial Narrow" w:hAnsi="Arial Narrow" w:cs="Tahoma"/>
                <w:b/>
                <w:i/>
                <w:sz w:val="28"/>
                <w:szCs w:val="20"/>
              </w:rPr>
            </w:pPr>
            <w:r w:rsidRPr="00C921AE">
              <w:rPr>
                <w:rFonts w:ascii="Arial Narrow" w:hAnsi="Arial Narrow" w:cs="Tahoma"/>
                <w:b/>
                <w:i/>
                <w:sz w:val="28"/>
                <w:szCs w:val="20"/>
              </w:rPr>
              <w:t>Annexes</w:t>
            </w:r>
          </w:p>
        </w:tc>
      </w:tr>
      <w:tr w:rsidR="006F4EF8" w:rsidRPr="00C921AE" w:rsidTr="0084176E">
        <w:trPr>
          <w:jc w:val="center"/>
        </w:trPr>
        <w:tc>
          <w:tcPr>
            <w:tcW w:w="1913" w:type="dxa"/>
          </w:tcPr>
          <w:p w:rsidR="006F4EF8" w:rsidRPr="00C921AE" w:rsidRDefault="006F4EF8" w:rsidP="006F4EF8">
            <w:pPr>
              <w:rPr>
                <w:rFonts w:ascii="Arial Narrow" w:hAnsi="Arial Narrow" w:cs="Tahoma"/>
                <w:b/>
                <w:i/>
                <w:sz w:val="28"/>
                <w:szCs w:val="20"/>
              </w:rPr>
            </w:pPr>
          </w:p>
        </w:tc>
        <w:tc>
          <w:tcPr>
            <w:tcW w:w="7513" w:type="dxa"/>
          </w:tcPr>
          <w:p w:rsidR="006F4EF8" w:rsidRPr="00C921AE" w:rsidRDefault="006F4EF8" w:rsidP="006F4EF8">
            <w:pPr>
              <w:rPr>
                <w:rFonts w:ascii="Arial Narrow" w:hAnsi="Arial Narrow" w:cs="Tahoma"/>
                <w:b/>
                <w:i/>
                <w:sz w:val="28"/>
                <w:szCs w:val="20"/>
              </w:rPr>
            </w:pPr>
          </w:p>
        </w:tc>
      </w:tr>
      <w:tr w:rsidR="006F4EF8" w:rsidRPr="00C921AE" w:rsidTr="0084176E">
        <w:trPr>
          <w:jc w:val="center"/>
        </w:trPr>
        <w:tc>
          <w:tcPr>
            <w:tcW w:w="1913" w:type="dxa"/>
          </w:tcPr>
          <w:p w:rsidR="006F4EF8" w:rsidRPr="00C921AE" w:rsidRDefault="006F4EF8" w:rsidP="006F4EF8">
            <w:pPr>
              <w:rPr>
                <w:rFonts w:ascii="Arial Narrow" w:hAnsi="Arial Narrow" w:cs="Tahoma"/>
                <w:b/>
                <w:i/>
                <w:sz w:val="28"/>
                <w:szCs w:val="20"/>
              </w:rPr>
            </w:pPr>
            <w:r w:rsidRPr="00C921AE">
              <w:rPr>
                <w:rFonts w:ascii="Arial Narrow" w:hAnsi="Arial Narrow" w:cs="Tahoma"/>
                <w:b/>
                <w:i/>
                <w:sz w:val="28"/>
                <w:szCs w:val="20"/>
              </w:rPr>
              <w:t>Pièce n°16 :</w:t>
            </w:r>
          </w:p>
        </w:tc>
        <w:tc>
          <w:tcPr>
            <w:tcW w:w="7513" w:type="dxa"/>
          </w:tcPr>
          <w:p w:rsidR="006F4EF8" w:rsidRPr="00C921AE" w:rsidRDefault="006F4EF8" w:rsidP="006F4EF8">
            <w:pPr>
              <w:rPr>
                <w:rFonts w:ascii="Arial Narrow" w:hAnsi="Arial Narrow" w:cs="Tahoma"/>
                <w:b/>
                <w:i/>
                <w:sz w:val="28"/>
                <w:szCs w:val="20"/>
              </w:rPr>
            </w:pPr>
            <w:r w:rsidRPr="00C921AE">
              <w:rPr>
                <w:rFonts w:ascii="Arial Narrow" w:hAnsi="Arial Narrow" w:cs="Tahoma"/>
                <w:b/>
                <w:i/>
                <w:sz w:val="28"/>
                <w:szCs w:val="20"/>
              </w:rPr>
              <w:t>Listes des établissements bancaires et organismes financiers autorisés à  émettre des cautions dans le cadre des marchés publics.</w:t>
            </w:r>
          </w:p>
        </w:tc>
      </w:tr>
      <w:tr w:rsidR="006F4EF8" w:rsidRPr="00C921AE" w:rsidTr="0084176E">
        <w:trPr>
          <w:jc w:val="center"/>
        </w:trPr>
        <w:tc>
          <w:tcPr>
            <w:tcW w:w="1913" w:type="dxa"/>
          </w:tcPr>
          <w:p w:rsidR="006F4EF8" w:rsidRPr="00C921AE" w:rsidRDefault="006F4EF8" w:rsidP="006F4EF8">
            <w:pPr>
              <w:rPr>
                <w:rFonts w:ascii="Arial Narrow" w:hAnsi="Arial Narrow" w:cs="Tahoma"/>
                <w:b/>
                <w:i/>
                <w:sz w:val="28"/>
                <w:szCs w:val="20"/>
              </w:rPr>
            </w:pPr>
          </w:p>
        </w:tc>
        <w:tc>
          <w:tcPr>
            <w:tcW w:w="7513" w:type="dxa"/>
          </w:tcPr>
          <w:p w:rsidR="006F4EF8" w:rsidRPr="00C921AE" w:rsidRDefault="006F4EF8" w:rsidP="006F4EF8">
            <w:pPr>
              <w:rPr>
                <w:rFonts w:ascii="Arial Narrow" w:hAnsi="Arial Narrow" w:cs="Tahoma"/>
                <w:b/>
                <w:i/>
                <w:sz w:val="28"/>
                <w:szCs w:val="20"/>
              </w:rPr>
            </w:pPr>
          </w:p>
        </w:tc>
      </w:tr>
    </w:tbl>
    <w:p w:rsidR="00106647" w:rsidRPr="00C921AE" w:rsidRDefault="00106647" w:rsidP="00106647">
      <w:pPr>
        <w:spacing w:line="480" w:lineRule="auto"/>
        <w:jc w:val="both"/>
        <w:rPr>
          <w:rFonts w:ascii="Arial Narrow" w:hAnsi="Arial Narrow"/>
          <w:sz w:val="28"/>
        </w:rPr>
      </w:pPr>
    </w:p>
    <w:p w:rsidR="00106647" w:rsidRPr="00C921AE" w:rsidRDefault="00106647" w:rsidP="00106647">
      <w:pPr>
        <w:spacing w:line="480" w:lineRule="auto"/>
        <w:jc w:val="both"/>
        <w:rPr>
          <w:rFonts w:ascii="Arial Narrow" w:hAnsi="Arial Narrow"/>
          <w:sz w:val="28"/>
        </w:rPr>
      </w:pPr>
    </w:p>
    <w:p w:rsidR="00106647" w:rsidRPr="00C921AE" w:rsidRDefault="00106647" w:rsidP="00106647">
      <w:pPr>
        <w:tabs>
          <w:tab w:val="left" w:pos="9325"/>
        </w:tabs>
        <w:rPr>
          <w:rFonts w:ascii="Arial Narrow" w:hAnsi="Arial Narrow"/>
          <w:b/>
          <w:bCs/>
          <w:snapToGrid w:val="0"/>
          <w:u w:val="single"/>
        </w:rPr>
      </w:pPr>
    </w:p>
    <w:p w:rsidR="00106647" w:rsidRPr="00C921AE" w:rsidRDefault="00106647" w:rsidP="00106647">
      <w:pPr>
        <w:tabs>
          <w:tab w:val="left" w:pos="9325"/>
        </w:tabs>
        <w:jc w:val="center"/>
        <w:rPr>
          <w:rFonts w:ascii="Arial Narrow" w:hAnsi="Arial Narrow"/>
          <w:b/>
          <w:bCs/>
          <w:snapToGrid w:val="0"/>
          <w:u w:val="single"/>
        </w:rPr>
      </w:pPr>
    </w:p>
    <w:p w:rsidR="00106647" w:rsidRPr="00C921AE" w:rsidRDefault="00106647" w:rsidP="00106647">
      <w:pPr>
        <w:rPr>
          <w:rFonts w:ascii="Arial Narrow" w:hAnsi="Arial Narrow"/>
        </w:rPr>
      </w:pPr>
      <w:r w:rsidRPr="00C921AE">
        <w:rPr>
          <w:rFonts w:ascii="Arial Narrow" w:hAnsi="Arial Narrow"/>
        </w:rPr>
        <w:tab/>
      </w:r>
      <w:r w:rsidRPr="00C921AE">
        <w:rPr>
          <w:rFonts w:ascii="Arial Narrow" w:hAnsi="Arial Narrow"/>
        </w:rPr>
        <w:tab/>
      </w:r>
      <w:r w:rsidRPr="00C921AE">
        <w:rPr>
          <w:rFonts w:ascii="Arial Narrow" w:hAnsi="Arial Narrow"/>
        </w:rPr>
        <w:tab/>
      </w:r>
    </w:p>
    <w:p w:rsidR="00106647" w:rsidRPr="00C921AE" w:rsidRDefault="00106647" w:rsidP="00106647">
      <w:pPr>
        <w:rPr>
          <w:rFonts w:ascii="Arial Narrow" w:hAnsi="Arial Narrow"/>
        </w:rPr>
      </w:pPr>
    </w:p>
    <w:p w:rsidR="00106647" w:rsidRPr="00C921AE" w:rsidRDefault="00106647" w:rsidP="00106647">
      <w:pPr>
        <w:ind w:firstLine="708"/>
        <w:rPr>
          <w:rFonts w:ascii="Arial Narrow" w:hAnsi="Arial Narrow"/>
        </w:rPr>
      </w:pPr>
    </w:p>
    <w:p w:rsidR="00106647" w:rsidRPr="00C921AE" w:rsidRDefault="00106647" w:rsidP="00106647">
      <w:pPr>
        <w:ind w:firstLine="708"/>
        <w:rPr>
          <w:rFonts w:ascii="Arial Narrow" w:hAnsi="Arial Narrow"/>
        </w:rPr>
      </w:pPr>
    </w:p>
    <w:p w:rsidR="00106647" w:rsidRPr="00C921AE" w:rsidRDefault="00106647" w:rsidP="00106647">
      <w:pPr>
        <w:ind w:firstLine="708"/>
        <w:rPr>
          <w:rFonts w:ascii="Arial Narrow" w:hAnsi="Arial Narrow"/>
        </w:rPr>
      </w:pPr>
    </w:p>
    <w:p w:rsidR="00106647" w:rsidRPr="00C921AE" w:rsidRDefault="00106647" w:rsidP="00106647">
      <w:pPr>
        <w:ind w:firstLine="708"/>
        <w:rPr>
          <w:rFonts w:ascii="Arial Narrow" w:hAnsi="Arial Narrow"/>
        </w:rPr>
      </w:pPr>
      <w:r w:rsidRPr="00C921AE">
        <w:rPr>
          <w:rFonts w:ascii="Arial Narrow" w:hAnsi="Arial Narrow"/>
        </w:rPr>
        <w:tab/>
      </w: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84176E" w:rsidRPr="00C921AE" w:rsidRDefault="0084176E" w:rsidP="00106647">
      <w:pPr>
        <w:rPr>
          <w:rFonts w:ascii="Arial Narrow" w:hAnsi="Arial Narrow"/>
        </w:rPr>
      </w:pPr>
    </w:p>
    <w:p w:rsidR="0084176E" w:rsidRPr="00C921AE" w:rsidRDefault="0084176E" w:rsidP="00106647">
      <w:pPr>
        <w:rPr>
          <w:rFonts w:ascii="Arial Narrow" w:hAnsi="Arial Narrow"/>
        </w:rPr>
      </w:pPr>
    </w:p>
    <w:p w:rsidR="0084176E" w:rsidRPr="00C921AE" w:rsidRDefault="0084176E" w:rsidP="00106647">
      <w:pPr>
        <w:rPr>
          <w:rFonts w:ascii="Arial Narrow" w:hAnsi="Arial Narrow"/>
        </w:rPr>
      </w:pPr>
    </w:p>
    <w:p w:rsidR="0084176E" w:rsidRPr="00C921AE" w:rsidRDefault="0084176E" w:rsidP="00106647">
      <w:pPr>
        <w:rPr>
          <w:rFonts w:ascii="Arial Narrow" w:hAnsi="Arial Narrow"/>
        </w:rPr>
      </w:pPr>
    </w:p>
    <w:p w:rsidR="00106647" w:rsidRPr="007030D0" w:rsidRDefault="00106647" w:rsidP="007030D0">
      <w:pPr>
        <w:keepNext/>
        <w:outlineLvl w:val="5"/>
        <w:rPr>
          <w:rFonts w:ascii="Arial Narrow" w:eastAsia="Arial Unicode MS" w:hAnsi="Arial Narrow"/>
          <w:b/>
          <w:bCs/>
          <w:sz w:val="36"/>
          <w:szCs w:val="36"/>
          <w:u w:val="single"/>
        </w:rPr>
      </w:pPr>
    </w:p>
    <w:p w:rsidR="004D69DC" w:rsidRPr="000C1780" w:rsidRDefault="00106647" w:rsidP="00106647">
      <w:pPr>
        <w:jc w:val="center"/>
        <w:rPr>
          <w:rFonts w:ascii="Arial Narrow" w:hAnsi="Arial Narrow"/>
          <w:b/>
          <w:sz w:val="36"/>
          <w:szCs w:val="44"/>
        </w:rPr>
      </w:pPr>
      <w:r w:rsidRPr="000C1780">
        <w:rPr>
          <w:rFonts w:ascii="Arial Narrow" w:hAnsi="Arial Narrow"/>
          <w:b/>
          <w:sz w:val="36"/>
          <w:szCs w:val="44"/>
          <w:u w:val="single"/>
        </w:rPr>
        <w:t>PIECES N°</w:t>
      </w:r>
      <w:r w:rsidR="007030D0">
        <w:rPr>
          <w:rFonts w:ascii="Arial Narrow" w:hAnsi="Arial Narrow"/>
          <w:b/>
          <w:sz w:val="36"/>
          <w:szCs w:val="44"/>
          <w:u w:val="single"/>
        </w:rPr>
        <w:t>1</w:t>
      </w:r>
      <w:r w:rsidRPr="000C1780">
        <w:rPr>
          <w:rFonts w:ascii="Arial Narrow" w:hAnsi="Arial Narrow"/>
          <w:b/>
          <w:sz w:val="36"/>
          <w:szCs w:val="44"/>
        </w:rPr>
        <w:t>:</w:t>
      </w:r>
    </w:p>
    <w:p w:rsidR="004D69DC" w:rsidRPr="000C1780" w:rsidRDefault="004D69DC" w:rsidP="00106647">
      <w:pPr>
        <w:jc w:val="center"/>
        <w:rPr>
          <w:rFonts w:ascii="Arial Narrow" w:hAnsi="Arial Narrow"/>
          <w:b/>
          <w:sz w:val="36"/>
          <w:szCs w:val="44"/>
        </w:rPr>
      </w:pPr>
    </w:p>
    <w:tbl>
      <w:tblPr>
        <w:tblW w:w="0" w:type="auto"/>
        <w:tblInd w:w="1194" w:type="dxa"/>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4A0" w:firstRow="1" w:lastRow="0" w:firstColumn="1" w:lastColumn="0" w:noHBand="0" w:noVBand="1"/>
      </w:tblPr>
      <w:tblGrid>
        <w:gridCol w:w="8554"/>
      </w:tblGrid>
      <w:tr w:rsidR="004D69DC" w:rsidRPr="000C1780" w:rsidTr="00A241E7">
        <w:trPr>
          <w:trHeight w:val="767"/>
        </w:trPr>
        <w:tc>
          <w:tcPr>
            <w:tcW w:w="8554" w:type="dxa"/>
            <w:tcBorders>
              <w:top w:val="single" w:sz="6" w:space="0" w:color="auto"/>
              <w:left w:val="single" w:sz="6" w:space="0" w:color="auto"/>
              <w:bottom w:val="single" w:sz="6" w:space="0" w:color="auto"/>
              <w:right w:val="single" w:sz="6" w:space="0" w:color="auto"/>
            </w:tcBorders>
            <w:shd w:val="pct5" w:color="auto" w:fill="auto"/>
          </w:tcPr>
          <w:p w:rsidR="004D69DC" w:rsidRPr="000C1780" w:rsidRDefault="004D69DC" w:rsidP="00A241E7">
            <w:pPr>
              <w:jc w:val="center"/>
              <w:rPr>
                <w:rFonts w:ascii="Arial Narrow" w:hAnsi="Arial Narrow"/>
                <w:b/>
                <w:sz w:val="36"/>
                <w:szCs w:val="36"/>
              </w:rPr>
            </w:pPr>
          </w:p>
          <w:p w:rsidR="004D69DC" w:rsidRPr="000C1780" w:rsidRDefault="004D69DC" w:rsidP="004D69DC">
            <w:pPr>
              <w:jc w:val="center"/>
              <w:rPr>
                <w:rFonts w:ascii="Arial Narrow" w:hAnsi="Arial Narrow"/>
                <w:b/>
                <w:bCs/>
                <w:sz w:val="20"/>
              </w:rPr>
            </w:pPr>
            <w:r w:rsidRPr="000C1780">
              <w:rPr>
                <w:rFonts w:ascii="Arial Narrow" w:hAnsi="Arial Narrow"/>
                <w:b/>
                <w:sz w:val="36"/>
                <w:szCs w:val="44"/>
              </w:rPr>
              <w:t xml:space="preserve">AVIS D’APPEL D’OFFRES NATIONAL </w:t>
            </w:r>
            <w:r w:rsidR="007030D0">
              <w:rPr>
                <w:rFonts w:ascii="Arial Narrow" w:hAnsi="Arial Narrow"/>
                <w:b/>
                <w:sz w:val="36"/>
                <w:szCs w:val="44"/>
              </w:rPr>
              <w:t>OUVERT</w:t>
            </w:r>
          </w:p>
          <w:p w:rsidR="004D69DC" w:rsidRPr="000C1780" w:rsidRDefault="004D69DC" w:rsidP="00A241E7">
            <w:pPr>
              <w:jc w:val="center"/>
              <w:rPr>
                <w:rFonts w:ascii="Arial Narrow" w:hAnsi="Arial Narrow"/>
                <w:b/>
                <w:sz w:val="36"/>
                <w:szCs w:val="36"/>
              </w:rPr>
            </w:pPr>
          </w:p>
        </w:tc>
      </w:tr>
    </w:tbl>
    <w:p w:rsidR="004D69DC" w:rsidRDefault="00106647" w:rsidP="00106647">
      <w:pPr>
        <w:jc w:val="center"/>
        <w:rPr>
          <w:rFonts w:ascii="Arial Narrow" w:hAnsi="Arial Narrow"/>
          <w:sz w:val="36"/>
          <w:szCs w:val="44"/>
        </w:rPr>
      </w:pPr>
      <w:r w:rsidRPr="00C921AE">
        <w:rPr>
          <w:rFonts w:ascii="Arial Narrow" w:hAnsi="Arial Narrow"/>
          <w:sz w:val="36"/>
          <w:szCs w:val="44"/>
        </w:rPr>
        <w:t xml:space="preserve"> </w:t>
      </w:r>
    </w:p>
    <w:p w:rsidR="00106647" w:rsidRPr="00C921AE" w:rsidRDefault="00106647" w:rsidP="00106647">
      <w:pPr>
        <w:ind w:left="987" w:firstLine="3549"/>
        <w:jc w:val="center"/>
        <w:rPr>
          <w:rFonts w:ascii="Arial Narrow" w:hAnsi="Arial Narrow"/>
          <w:b/>
          <w:bCs/>
        </w:rPr>
      </w:pPr>
    </w:p>
    <w:p w:rsidR="00106647" w:rsidRPr="00C921AE" w:rsidRDefault="00106647" w:rsidP="00106647">
      <w:pPr>
        <w:ind w:left="987" w:firstLine="3549"/>
        <w:jc w:val="center"/>
        <w:rPr>
          <w:rFonts w:ascii="Arial Narrow" w:hAnsi="Arial Narrow"/>
          <w:b/>
          <w:bCs/>
        </w:rPr>
      </w:pPr>
    </w:p>
    <w:p w:rsidR="00106647" w:rsidRPr="00C921AE" w:rsidRDefault="00106647" w:rsidP="00106647">
      <w:pPr>
        <w:ind w:left="708"/>
        <w:jc w:val="both"/>
        <w:rPr>
          <w:rFonts w:ascii="Arial Narrow" w:hAnsi="Arial Narrow"/>
        </w:rPr>
      </w:pPr>
    </w:p>
    <w:p w:rsidR="00106647" w:rsidRPr="00C921AE" w:rsidRDefault="00106647" w:rsidP="00106647">
      <w:pPr>
        <w:spacing w:line="360" w:lineRule="auto"/>
        <w:rPr>
          <w:rFonts w:ascii="Arial Narrow" w:hAnsi="Arial Narrow"/>
          <w:b/>
        </w:rPr>
      </w:pPr>
    </w:p>
    <w:p w:rsidR="00106647" w:rsidRPr="00C921AE" w:rsidRDefault="00106647" w:rsidP="00106647">
      <w:pPr>
        <w:spacing w:line="360" w:lineRule="auto"/>
        <w:rPr>
          <w:rFonts w:ascii="Arial Narrow" w:hAnsi="Arial Narrow"/>
          <w:b/>
        </w:rPr>
      </w:pPr>
    </w:p>
    <w:p w:rsidR="00106647" w:rsidRPr="00C921AE" w:rsidRDefault="00106647" w:rsidP="00106647">
      <w:pPr>
        <w:spacing w:line="360" w:lineRule="auto"/>
        <w:rPr>
          <w:rFonts w:ascii="Arial Narrow" w:hAnsi="Arial Narrow"/>
          <w:b/>
        </w:rPr>
      </w:pPr>
    </w:p>
    <w:p w:rsidR="00106647" w:rsidRPr="00C921AE" w:rsidRDefault="00106647" w:rsidP="00106647">
      <w:pPr>
        <w:spacing w:line="360" w:lineRule="auto"/>
        <w:rPr>
          <w:rFonts w:ascii="Arial Narrow" w:hAnsi="Arial Narrow"/>
          <w:b/>
        </w:rPr>
      </w:pPr>
    </w:p>
    <w:p w:rsidR="00106647" w:rsidRPr="00C921AE" w:rsidRDefault="00106647" w:rsidP="00106647">
      <w:pPr>
        <w:spacing w:line="360" w:lineRule="auto"/>
        <w:rPr>
          <w:rFonts w:ascii="Arial Narrow" w:hAnsi="Arial Narrow"/>
          <w:b/>
        </w:rPr>
      </w:pPr>
    </w:p>
    <w:p w:rsidR="00106647" w:rsidRPr="00C921AE" w:rsidRDefault="00106647" w:rsidP="00106647">
      <w:pPr>
        <w:spacing w:line="360" w:lineRule="auto"/>
        <w:rPr>
          <w:rFonts w:ascii="Arial Narrow" w:hAnsi="Arial Narrow"/>
          <w:b/>
        </w:rPr>
      </w:pPr>
    </w:p>
    <w:p w:rsidR="00106647" w:rsidRPr="00C921AE" w:rsidRDefault="00106647" w:rsidP="00106647">
      <w:pPr>
        <w:spacing w:line="360" w:lineRule="auto"/>
        <w:rPr>
          <w:rFonts w:ascii="Arial Narrow" w:hAnsi="Arial Narrow"/>
          <w:b/>
        </w:rPr>
      </w:pPr>
    </w:p>
    <w:p w:rsidR="00106647" w:rsidRPr="00C921AE" w:rsidRDefault="00106647" w:rsidP="00106647">
      <w:pPr>
        <w:spacing w:line="360" w:lineRule="auto"/>
        <w:rPr>
          <w:rFonts w:ascii="Arial Narrow" w:hAnsi="Arial Narrow"/>
          <w:b/>
        </w:rPr>
      </w:pPr>
    </w:p>
    <w:p w:rsidR="00106647" w:rsidRPr="00C921AE" w:rsidRDefault="00106647" w:rsidP="00106647">
      <w:pPr>
        <w:spacing w:line="360" w:lineRule="auto"/>
        <w:rPr>
          <w:rFonts w:ascii="Arial Narrow" w:hAnsi="Arial Narrow"/>
          <w:b/>
        </w:rPr>
      </w:pPr>
    </w:p>
    <w:p w:rsidR="00106647" w:rsidRPr="00C921AE" w:rsidRDefault="00106647" w:rsidP="00106647">
      <w:pPr>
        <w:spacing w:line="360" w:lineRule="auto"/>
        <w:rPr>
          <w:rFonts w:ascii="Arial Narrow" w:hAnsi="Arial Narrow"/>
          <w:b/>
        </w:rPr>
      </w:pPr>
    </w:p>
    <w:p w:rsidR="00106647" w:rsidRPr="00C921AE" w:rsidRDefault="00106647" w:rsidP="00106647">
      <w:pPr>
        <w:spacing w:line="360" w:lineRule="auto"/>
        <w:rPr>
          <w:rFonts w:ascii="Arial Narrow" w:hAnsi="Arial Narrow"/>
          <w:b/>
        </w:rPr>
      </w:pPr>
    </w:p>
    <w:tbl>
      <w:tblPr>
        <w:tblW w:w="11195" w:type="dxa"/>
        <w:jc w:val="center"/>
        <w:tblLook w:val="04A0" w:firstRow="1" w:lastRow="0" w:firstColumn="1" w:lastColumn="0" w:noHBand="0" w:noVBand="1"/>
      </w:tblPr>
      <w:tblGrid>
        <w:gridCol w:w="4073"/>
        <w:gridCol w:w="2967"/>
        <w:gridCol w:w="4155"/>
      </w:tblGrid>
      <w:tr w:rsidR="00C921AE" w:rsidRPr="00C921AE" w:rsidTr="00A241E7">
        <w:trPr>
          <w:trHeight w:val="344"/>
          <w:jc w:val="center"/>
        </w:trPr>
        <w:tc>
          <w:tcPr>
            <w:tcW w:w="4073" w:type="dxa"/>
            <w:shd w:val="clear" w:color="auto" w:fill="auto"/>
            <w:vAlign w:val="center"/>
            <w:hideMark/>
          </w:tcPr>
          <w:p w:rsidR="00C921AE" w:rsidRPr="00C921AE" w:rsidRDefault="00C921AE" w:rsidP="00A241E7">
            <w:pPr>
              <w:jc w:val="center"/>
              <w:rPr>
                <w:rFonts w:ascii="Arial Narrow" w:hAnsi="Arial Narrow"/>
                <w:sz w:val="18"/>
                <w:szCs w:val="20"/>
              </w:rPr>
            </w:pPr>
            <w:r w:rsidRPr="00C921AE">
              <w:rPr>
                <w:rFonts w:ascii="Arial Narrow" w:hAnsi="Arial Narrow"/>
                <w:sz w:val="18"/>
                <w:szCs w:val="20"/>
              </w:rPr>
              <w:lastRenderedPageBreak/>
              <w:t>REPUBLIQUE DU CAMEROUN</w:t>
            </w:r>
          </w:p>
          <w:p w:rsidR="00C921AE" w:rsidRPr="00C921AE" w:rsidRDefault="00C921AE" w:rsidP="00A241E7">
            <w:pPr>
              <w:jc w:val="center"/>
              <w:rPr>
                <w:rFonts w:ascii="Arial Narrow" w:hAnsi="Arial Narrow"/>
                <w:sz w:val="18"/>
                <w:szCs w:val="20"/>
              </w:rPr>
            </w:pPr>
            <w:r w:rsidRPr="00C921AE">
              <w:rPr>
                <w:rFonts w:ascii="Arial Narrow" w:hAnsi="Arial Narrow"/>
                <w:sz w:val="18"/>
                <w:szCs w:val="20"/>
              </w:rPr>
              <w:t>Paix – Travail – Patrie</w:t>
            </w:r>
          </w:p>
          <w:p w:rsidR="00C921AE" w:rsidRPr="00C921AE" w:rsidRDefault="00C921AE" w:rsidP="00A241E7">
            <w:pPr>
              <w:jc w:val="center"/>
              <w:rPr>
                <w:rFonts w:ascii="Arial Narrow" w:hAnsi="Arial Narrow"/>
                <w:sz w:val="18"/>
                <w:szCs w:val="20"/>
              </w:rPr>
            </w:pPr>
            <w:r w:rsidRPr="00C921AE">
              <w:rPr>
                <w:rFonts w:ascii="Arial Narrow" w:hAnsi="Arial Narrow"/>
                <w:sz w:val="18"/>
                <w:szCs w:val="20"/>
              </w:rPr>
              <w:t>*******</w:t>
            </w:r>
          </w:p>
        </w:tc>
        <w:tc>
          <w:tcPr>
            <w:tcW w:w="2967" w:type="dxa"/>
            <w:vMerge w:val="restart"/>
            <w:shd w:val="clear" w:color="auto" w:fill="auto"/>
            <w:vAlign w:val="center"/>
            <w:hideMark/>
          </w:tcPr>
          <w:p w:rsidR="00C921AE" w:rsidRPr="00C921AE" w:rsidRDefault="00C921AE" w:rsidP="00A241E7">
            <w:pPr>
              <w:jc w:val="center"/>
              <w:rPr>
                <w:rFonts w:ascii="Arial Narrow" w:hAnsi="Arial Narrow"/>
                <w:sz w:val="18"/>
                <w:szCs w:val="20"/>
              </w:rPr>
            </w:pPr>
            <w:r w:rsidRPr="00C921AE">
              <w:rPr>
                <w:rFonts w:ascii="Arial Narrow" w:hAnsi="Arial Narrow"/>
                <w:noProof/>
                <w:sz w:val="20"/>
                <w:szCs w:val="20"/>
              </w:rPr>
              <w:drawing>
                <wp:anchor distT="0" distB="0" distL="114300" distR="114300" simplePos="0" relativeHeight="251662848" behindDoc="1" locked="0" layoutInCell="1" allowOverlap="1" wp14:anchorId="5CC46271" wp14:editId="75017BB0">
                  <wp:simplePos x="0" y="0"/>
                  <wp:positionH relativeFrom="column">
                    <wp:posOffset>502920</wp:posOffset>
                  </wp:positionH>
                  <wp:positionV relativeFrom="paragraph">
                    <wp:posOffset>62865</wp:posOffset>
                  </wp:positionV>
                  <wp:extent cx="1057275" cy="1152525"/>
                  <wp:effectExtent l="0" t="0" r="0" b="0"/>
                  <wp:wrapNone/>
                  <wp:docPr id="6" name="Image 1" descr="C:\Users\SG\Pictures\LOGO MAIRIE KA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SG\Pictures\LOGO MAIRIE KAEL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727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55" w:type="dxa"/>
            <w:shd w:val="clear" w:color="auto" w:fill="auto"/>
            <w:vAlign w:val="center"/>
            <w:hideMark/>
          </w:tcPr>
          <w:p w:rsidR="00C921AE" w:rsidRPr="00C921AE" w:rsidRDefault="00C921AE" w:rsidP="00A241E7">
            <w:pPr>
              <w:jc w:val="center"/>
              <w:rPr>
                <w:rFonts w:ascii="Arial Narrow" w:hAnsi="Arial Narrow"/>
                <w:sz w:val="18"/>
                <w:szCs w:val="20"/>
                <w:lang w:val="en-US"/>
              </w:rPr>
            </w:pPr>
            <w:r w:rsidRPr="00C921AE">
              <w:rPr>
                <w:rFonts w:ascii="Arial Narrow" w:hAnsi="Arial Narrow"/>
                <w:sz w:val="18"/>
                <w:szCs w:val="20"/>
                <w:lang w:val="en-US"/>
              </w:rPr>
              <w:t>REPUBLIC OF CAMEROON</w:t>
            </w:r>
          </w:p>
          <w:p w:rsidR="00C921AE" w:rsidRPr="00C921AE" w:rsidRDefault="00C921AE" w:rsidP="00A241E7">
            <w:pPr>
              <w:jc w:val="center"/>
              <w:rPr>
                <w:rFonts w:ascii="Arial Narrow" w:hAnsi="Arial Narrow"/>
                <w:sz w:val="18"/>
                <w:szCs w:val="20"/>
                <w:lang w:val="en-US"/>
              </w:rPr>
            </w:pPr>
            <w:r w:rsidRPr="00C921AE">
              <w:rPr>
                <w:rFonts w:ascii="Arial Narrow" w:hAnsi="Arial Narrow"/>
                <w:sz w:val="18"/>
                <w:szCs w:val="20"/>
                <w:lang w:val="en-US"/>
              </w:rPr>
              <w:t>Peace – Work – Fatherland</w:t>
            </w:r>
          </w:p>
          <w:p w:rsidR="00C921AE" w:rsidRPr="00C921AE" w:rsidRDefault="00C921AE" w:rsidP="00A241E7">
            <w:pPr>
              <w:jc w:val="center"/>
              <w:rPr>
                <w:rFonts w:ascii="Arial Narrow" w:hAnsi="Arial Narrow"/>
                <w:sz w:val="18"/>
                <w:szCs w:val="20"/>
              </w:rPr>
            </w:pPr>
            <w:r w:rsidRPr="00C921AE">
              <w:rPr>
                <w:rFonts w:ascii="Arial Narrow" w:hAnsi="Arial Narrow"/>
                <w:sz w:val="18"/>
                <w:szCs w:val="20"/>
              </w:rPr>
              <w:t xml:space="preserve">******* </w:t>
            </w:r>
          </w:p>
        </w:tc>
      </w:tr>
      <w:tr w:rsidR="00C921AE" w:rsidRPr="00C921AE" w:rsidTr="00A241E7">
        <w:trPr>
          <w:trHeight w:val="344"/>
          <w:jc w:val="center"/>
        </w:trPr>
        <w:tc>
          <w:tcPr>
            <w:tcW w:w="4073" w:type="dxa"/>
            <w:shd w:val="clear" w:color="auto" w:fill="auto"/>
            <w:vAlign w:val="center"/>
            <w:hideMark/>
          </w:tcPr>
          <w:p w:rsidR="00C921AE" w:rsidRPr="00C921AE" w:rsidRDefault="00C921AE" w:rsidP="00A241E7">
            <w:pPr>
              <w:jc w:val="center"/>
              <w:rPr>
                <w:rFonts w:ascii="Arial Narrow" w:hAnsi="Arial Narrow"/>
                <w:sz w:val="18"/>
                <w:szCs w:val="20"/>
              </w:rPr>
            </w:pPr>
            <w:r w:rsidRPr="00C921AE">
              <w:rPr>
                <w:rFonts w:ascii="Arial Narrow" w:hAnsi="Arial Narrow"/>
                <w:sz w:val="18"/>
                <w:szCs w:val="20"/>
              </w:rPr>
              <w:t>REGION DE L’EXTRÊME-NORD</w:t>
            </w:r>
          </w:p>
          <w:p w:rsidR="00C921AE" w:rsidRPr="00C921AE" w:rsidRDefault="00C921AE" w:rsidP="00A241E7">
            <w:pPr>
              <w:jc w:val="center"/>
              <w:rPr>
                <w:rFonts w:ascii="Arial Narrow" w:hAnsi="Arial Narrow"/>
                <w:sz w:val="18"/>
                <w:szCs w:val="20"/>
              </w:rPr>
            </w:pPr>
            <w:r w:rsidRPr="00C921AE">
              <w:rPr>
                <w:rFonts w:ascii="Arial Narrow" w:hAnsi="Arial Narrow"/>
                <w:sz w:val="18"/>
                <w:szCs w:val="20"/>
              </w:rPr>
              <w:t>*******</w:t>
            </w:r>
          </w:p>
        </w:tc>
        <w:tc>
          <w:tcPr>
            <w:tcW w:w="2967" w:type="dxa"/>
            <w:vMerge/>
            <w:shd w:val="clear" w:color="auto" w:fill="auto"/>
            <w:vAlign w:val="center"/>
            <w:hideMark/>
          </w:tcPr>
          <w:p w:rsidR="00C921AE" w:rsidRPr="00C921AE" w:rsidRDefault="00C921AE" w:rsidP="00A241E7">
            <w:pPr>
              <w:rPr>
                <w:rFonts w:ascii="Arial Narrow" w:hAnsi="Arial Narrow"/>
                <w:sz w:val="18"/>
                <w:szCs w:val="20"/>
              </w:rPr>
            </w:pPr>
          </w:p>
        </w:tc>
        <w:tc>
          <w:tcPr>
            <w:tcW w:w="4155" w:type="dxa"/>
            <w:shd w:val="clear" w:color="auto" w:fill="auto"/>
            <w:vAlign w:val="center"/>
            <w:hideMark/>
          </w:tcPr>
          <w:p w:rsidR="00C921AE" w:rsidRPr="00C921AE" w:rsidRDefault="00C921AE" w:rsidP="00A241E7">
            <w:pPr>
              <w:jc w:val="center"/>
              <w:rPr>
                <w:rFonts w:ascii="Arial Narrow" w:hAnsi="Arial Narrow"/>
                <w:sz w:val="18"/>
                <w:szCs w:val="20"/>
              </w:rPr>
            </w:pPr>
            <w:r w:rsidRPr="00C921AE">
              <w:rPr>
                <w:rFonts w:ascii="Arial Narrow" w:hAnsi="Arial Narrow"/>
                <w:sz w:val="18"/>
                <w:szCs w:val="20"/>
              </w:rPr>
              <w:t>FAR NORTH REGION</w:t>
            </w:r>
          </w:p>
          <w:p w:rsidR="00C921AE" w:rsidRPr="00C921AE" w:rsidRDefault="00C921AE" w:rsidP="00A241E7">
            <w:pPr>
              <w:jc w:val="center"/>
              <w:rPr>
                <w:rFonts w:ascii="Arial Narrow" w:hAnsi="Arial Narrow"/>
                <w:sz w:val="18"/>
                <w:szCs w:val="20"/>
              </w:rPr>
            </w:pPr>
            <w:r w:rsidRPr="00C921AE">
              <w:rPr>
                <w:rFonts w:ascii="Arial Narrow" w:hAnsi="Arial Narrow"/>
                <w:sz w:val="18"/>
                <w:szCs w:val="20"/>
              </w:rPr>
              <w:t>*******</w:t>
            </w:r>
          </w:p>
        </w:tc>
      </w:tr>
      <w:tr w:rsidR="00C921AE" w:rsidRPr="00C921AE" w:rsidTr="00A241E7">
        <w:trPr>
          <w:trHeight w:val="344"/>
          <w:jc w:val="center"/>
        </w:trPr>
        <w:tc>
          <w:tcPr>
            <w:tcW w:w="4073" w:type="dxa"/>
            <w:shd w:val="clear" w:color="auto" w:fill="auto"/>
            <w:vAlign w:val="center"/>
            <w:hideMark/>
          </w:tcPr>
          <w:p w:rsidR="00C921AE" w:rsidRPr="00C921AE" w:rsidRDefault="00C921AE" w:rsidP="00A241E7">
            <w:pPr>
              <w:jc w:val="center"/>
              <w:rPr>
                <w:rFonts w:ascii="Arial Narrow" w:hAnsi="Arial Narrow"/>
                <w:sz w:val="18"/>
                <w:szCs w:val="20"/>
              </w:rPr>
            </w:pPr>
            <w:r w:rsidRPr="00C921AE">
              <w:rPr>
                <w:rFonts w:ascii="Arial Narrow" w:hAnsi="Arial Narrow"/>
                <w:sz w:val="18"/>
                <w:szCs w:val="20"/>
              </w:rPr>
              <w:t>DEPARTEMENT DE MAYO-KANI</w:t>
            </w:r>
          </w:p>
          <w:p w:rsidR="00C921AE" w:rsidRPr="00C921AE" w:rsidRDefault="00C921AE" w:rsidP="00A241E7">
            <w:pPr>
              <w:jc w:val="center"/>
              <w:rPr>
                <w:rFonts w:ascii="Arial Narrow" w:hAnsi="Arial Narrow"/>
                <w:sz w:val="18"/>
                <w:szCs w:val="20"/>
              </w:rPr>
            </w:pPr>
            <w:r w:rsidRPr="00C921AE">
              <w:rPr>
                <w:rFonts w:ascii="Arial Narrow" w:hAnsi="Arial Narrow"/>
                <w:sz w:val="18"/>
                <w:szCs w:val="20"/>
              </w:rPr>
              <w:t>*******</w:t>
            </w:r>
          </w:p>
        </w:tc>
        <w:tc>
          <w:tcPr>
            <w:tcW w:w="2967" w:type="dxa"/>
            <w:vMerge/>
            <w:shd w:val="clear" w:color="auto" w:fill="auto"/>
            <w:vAlign w:val="center"/>
            <w:hideMark/>
          </w:tcPr>
          <w:p w:rsidR="00C921AE" w:rsidRPr="00C921AE" w:rsidRDefault="00C921AE" w:rsidP="00A241E7">
            <w:pPr>
              <w:rPr>
                <w:rFonts w:ascii="Arial Narrow" w:hAnsi="Arial Narrow"/>
                <w:sz w:val="18"/>
                <w:szCs w:val="20"/>
              </w:rPr>
            </w:pPr>
          </w:p>
        </w:tc>
        <w:tc>
          <w:tcPr>
            <w:tcW w:w="4155" w:type="dxa"/>
            <w:shd w:val="clear" w:color="auto" w:fill="auto"/>
            <w:vAlign w:val="center"/>
            <w:hideMark/>
          </w:tcPr>
          <w:p w:rsidR="00C921AE" w:rsidRPr="00C921AE" w:rsidRDefault="00C921AE" w:rsidP="00A241E7">
            <w:pPr>
              <w:jc w:val="center"/>
              <w:rPr>
                <w:rFonts w:ascii="Arial Narrow" w:hAnsi="Arial Narrow"/>
                <w:sz w:val="18"/>
                <w:szCs w:val="20"/>
              </w:rPr>
            </w:pPr>
            <w:r w:rsidRPr="00C921AE">
              <w:rPr>
                <w:rFonts w:ascii="Arial Narrow" w:hAnsi="Arial Narrow"/>
                <w:sz w:val="18"/>
                <w:szCs w:val="20"/>
              </w:rPr>
              <w:t>MAYO-KANI DIVISION</w:t>
            </w:r>
          </w:p>
          <w:p w:rsidR="00C921AE" w:rsidRPr="00C921AE" w:rsidRDefault="00C921AE" w:rsidP="00A241E7">
            <w:pPr>
              <w:jc w:val="center"/>
              <w:rPr>
                <w:rFonts w:ascii="Arial Narrow" w:hAnsi="Arial Narrow"/>
                <w:sz w:val="18"/>
                <w:szCs w:val="20"/>
              </w:rPr>
            </w:pPr>
            <w:r w:rsidRPr="00C921AE">
              <w:rPr>
                <w:rFonts w:ascii="Arial Narrow" w:hAnsi="Arial Narrow"/>
                <w:sz w:val="18"/>
                <w:szCs w:val="20"/>
              </w:rPr>
              <w:t>*******</w:t>
            </w:r>
          </w:p>
        </w:tc>
      </w:tr>
      <w:tr w:rsidR="00C921AE" w:rsidRPr="00C921AE" w:rsidTr="00A241E7">
        <w:trPr>
          <w:trHeight w:val="344"/>
          <w:jc w:val="center"/>
        </w:trPr>
        <w:tc>
          <w:tcPr>
            <w:tcW w:w="4073" w:type="dxa"/>
            <w:shd w:val="clear" w:color="auto" w:fill="auto"/>
            <w:vAlign w:val="center"/>
            <w:hideMark/>
          </w:tcPr>
          <w:p w:rsidR="00C921AE" w:rsidRPr="00C921AE" w:rsidRDefault="00C921AE" w:rsidP="00A241E7">
            <w:pPr>
              <w:jc w:val="center"/>
              <w:rPr>
                <w:rFonts w:ascii="Arial Narrow" w:hAnsi="Arial Narrow"/>
                <w:b/>
                <w:sz w:val="18"/>
                <w:szCs w:val="20"/>
              </w:rPr>
            </w:pPr>
            <w:r w:rsidRPr="00C921AE">
              <w:rPr>
                <w:rFonts w:ascii="Arial Narrow" w:hAnsi="Arial Narrow"/>
                <w:b/>
                <w:sz w:val="18"/>
                <w:szCs w:val="20"/>
              </w:rPr>
              <w:t>COMMUNE DE KAELE</w:t>
            </w:r>
          </w:p>
          <w:p w:rsidR="00C921AE" w:rsidRPr="00C921AE" w:rsidRDefault="00C921AE" w:rsidP="00A241E7">
            <w:pPr>
              <w:jc w:val="center"/>
              <w:rPr>
                <w:rFonts w:ascii="Arial Narrow" w:hAnsi="Arial Narrow"/>
                <w:sz w:val="18"/>
                <w:szCs w:val="20"/>
              </w:rPr>
            </w:pPr>
            <w:r w:rsidRPr="00C921AE">
              <w:rPr>
                <w:rFonts w:ascii="Arial Narrow" w:hAnsi="Arial Narrow"/>
                <w:sz w:val="18"/>
                <w:szCs w:val="20"/>
              </w:rPr>
              <w:t>*******</w:t>
            </w:r>
          </w:p>
        </w:tc>
        <w:tc>
          <w:tcPr>
            <w:tcW w:w="2967" w:type="dxa"/>
            <w:vMerge/>
            <w:shd w:val="clear" w:color="auto" w:fill="auto"/>
            <w:vAlign w:val="center"/>
            <w:hideMark/>
          </w:tcPr>
          <w:p w:rsidR="00C921AE" w:rsidRPr="00C921AE" w:rsidRDefault="00C921AE" w:rsidP="00A241E7">
            <w:pPr>
              <w:rPr>
                <w:rFonts w:ascii="Arial Narrow" w:hAnsi="Arial Narrow"/>
                <w:sz w:val="18"/>
                <w:szCs w:val="20"/>
              </w:rPr>
            </w:pPr>
          </w:p>
        </w:tc>
        <w:tc>
          <w:tcPr>
            <w:tcW w:w="4155" w:type="dxa"/>
            <w:shd w:val="clear" w:color="auto" w:fill="auto"/>
            <w:vAlign w:val="center"/>
            <w:hideMark/>
          </w:tcPr>
          <w:p w:rsidR="00C921AE" w:rsidRPr="00C921AE" w:rsidRDefault="00C921AE" w:rsidP="00A241E7">
            <w:pPr>
              <w:jc w:val="center"/>
              <w:rPr>
                <w:rFonts w:ascii="Arial Narrow" w:hAnsi="Arial Narrow"/>
                <w:b/>
                <w:sz w:val="18"/>
                <w:szCs w:val="20"/>
              </w:rPr>
            </w:pPr>
            <w:r w:rsidRPr="00C921AE">
              <w:rPr>
                <w:rFonts w:ascii="Arial Narrow" w:hAnsi="Arial Narrow"/>
                <w:b/>
                <w:sz w:val="18"/>
                <w:szCs w:val="20"/>
              </w:rPr>
              <w:t>KAELE COUNCIL</w:t>
            </w:r>
          </w:p>
          <w:p w:rsidR="00C921AE" w:rsidRPr="00C921AE" w:rsidRDefault="00C921AE" w:rsidP="00A241E7">
            <w:pPr>
              <w:jc w:val="center"/>
              <w:rPr>
                <w:rFonts w:ascii="Arial Narrow" w:hAnsi="Arial Narrow"/>
                <w:sz w:val="18"/>
                <w:szCs w:val="20"/>
              </w:rPr>
            </w:pPr>
            <w:r w:rsidRPr="00C921AE">
              <w:rPr>
                <w:rFonts w:ascii="Arial Narrow" w:hAnsi="Arial Narrow"/>
                <w:sz w:val="18"/>
                <w:szCs w:val="20"/>
              </w:rPr>
              <w:t>*******</w:t>
            </w:r>
          </w:p>
        </w:tc>
      </w:tr>
      <w:tr w:rsidR="00C921AE" w:rsidRPr="00C921AE" w:rsidTr="00A241E7">
        <w:trPr>
          <w:trHeight w:val="344"/>
          <w:jc w:val="center"/>
        </w:trPr>
        <w:tc>
          <w:tcPr>
            <w:tcW w:w="4073" w:type="dxa"/>
            <w:shd w:val="clear" w:color="auto" w:fill="auto"/>
            <w:vAlign w:val="center"/>
            <w:hideMark/>
          </w:tcPr>
          <w:p w:rsidR="000E04C2" w:rsidRPr="000E04C2" w:rsidRDefault="000E04C2" w:rsidP="00A241E7">
            <w:pPr>
              <w:jc w:val="center"/>
              <w:rPr>
                <w:rFonts w:ascii="Arial Narrow" w:hAnsi="Arial Narrow"/>
                <w:sz w:val="20"/>
                <w:szCs w:val="20"/>
              </w:rPr>
            </w:pPr>
            <w:r w:rsidRPr="000E04C2">
              <w:rPr>
                <w:rFonts w:ascii="Arial Narrow" w:hAnsi="Arial Narrow" w:cs="Arial"/>
                <w:b/>
                <w:sz w:val="20"/>
                <w:szCs w:val="20"/>
                <w:lang w:val="fr-CM"/>
              </w:rPr>
              <w:t>S I G A M P</w:t>
            </w:r>
            <w:r w:rsidRPr="000E04C2">
              <w:rPr>
                <w:rFonts w:ascii="Arial Narrow" w:hAnsi="Arial Narrow"/>
                <w:sz w:val="20"/>
                <w:szCs w:val="20"/>
              </w:rPr>
              <w:t xml:space="preserve"> </w:t>
            </w:r>
          </w:p>
          <w:p w:rsidR="00C921AE" w:rsidRPr="00C921AE" w:rsidRDefault="00C921AE" w:rsidP="00A241E7">
            <w:pPr>
              <w:jc w:val="center"/>
              <w:rPr>
                <w:rFonts w:ascii="Arial Narrow" w:hAnsi="Arial Narrow"/>
                <w:b/>
                <w:sz w:val="18"/>
                <w:szCs w:val="20"/>
              </w:rPr>
            </w:pPr>
            <w:r w:rsidRPr="00C921AE">
              <w:rPr>
                <w:rFonts w:ascii="Arial Narrow" w:hAnsi="Arial Narrow"/>
                <w:sz w:val="18"/>
                <w:szCs w:val="20"/>
              </w:rPr>
              <w:t>*******</w:t>
            </w:r>
          </w:p>
        </w:tc>
        <w:tc>
          <w:tcPr>
            <w:tcW w:w="2967" w:type="dxa"/>
            <w:vMerge/>
            <w:shd w:val="clear" w:color="auto" w:fill="auto"/>
            <w:vAlign w:val="center"/>
            <w:hideMark/>
          </w:tcPr>
          <w:p w:rsidR="00C921AE" w:rsidRPr="00C921AE" w:rsidRDefault="00C921AE" w:rsidP="00A241E7">
            <w:pPr>
              <w:rPr>
                <w:rFonts w:ascii="Arial Narrow" w:hAnsi="Arial Narrow"/>
                <w:sz w:val="18"/>
                <w:szCs w:val="20"/>
              </w:rPr>
            </w:pPr>
          </w:p>
        </w:tc>
        <w:tc>
          <w:tcPr>
            <w:tcW w:w="4155" w:type="dxa"/>
            <w:shd w:val="clear" w:color="auto" w:fill="auto"/>
            <w:vAlign w:val="center"/>
            <w:hideMark/>
          </w:tcPr>
          <w:p w:rsidR="000E04C2" w:rsidRPr="000E04C2" w:rsidRDefault="000E04C2" w:rsidP="000E04C2">
            <w:pPr>
              <w:jc w:val="center"/>
              <w:rPr>
                <w:rFonts w:ascii="Arial Narrow" w:hAnsi="Arial Narrow"/>
                <w:sz w:val="20"/>
                <w:szCs w:val="20"/>
              </w:rPr>
            </w:pPr>
            <w:r w:rsidRPr="000E04C2">
              <w:rPr>
                <w:rFonts w:ascii="Arial Narrow" w:hAnsi="Arial Narrow" w:cs="Arial"/>
                <w:b/>
                <w:sz w:val="20"/>
                <w:szCs w:val="20"/>
                <w:lang w:val="fr-CM"/>
              </w:rPr>
              <w:t>S I G A M P</w:t>
            </w:r>
            <w:r w:rsidRPr="000E04C2">
              <w:rPr>
                <w:rFonts w:ascii="Arial Narrow" w:hAnsi="Arial Narrow"/>
                <w:sz w:val="20"/>
                <w:szCs w:val="20"/>
              </w:rPr>
              <w:t xml:space="preserve"> </w:t>
            </w:r>
          </w:p>
          <w:p w:rsidR="00C921AE" w:rsidRPr="00C921AE" w:rsidRDefault="00C921AE" w:rsidP="00A241E7">
            <w:pPr>
              <w:jc w:val="center"/>
              <w:rPr>
                <w:rFonts w:ascii="Arial Narrow" w:hAnsi="Arial Narrow"/>
                <w:b/>
                <w:sz w:val="18"/>
                <w:szCs w:val="20"/>
              </w:rPr>
            </w:pPr>
            <w:r w:rsidRPr="00C921AE">
              <w:rPr>
                <w:rFonts w:ascii="Arial Narrow" w:hAnsi="Arial Narrow"/>
                <w:sz w:val="18"/>
                <w:szCs w:val="20"/>
              </w:rPr>
              <w:t>*******</w:t>
            </w:r>
          </w:p>
        </w:tc>
      </w:tr>
    </w:tbl>
    <w:p w:rsidR="00C921AE" w:rsidRPr="00C921AE" w:rsidRDefault="00C921AE" w:rsidP="00106647">
      <w:pPr>
        <w:spacing w:line="360" w:lineRule="auto"/>
        <w:rPr>
          <w:rFonts w:ascii="Arial Narrow" w:hAnsi="Arial Narrow"/>
          <w:b/>
        </w:rPr>
      </w:pPr>
    </w:p>
    <w:p w:rsidR="007030D0" w:rsidRDefault="0084176E" w:rsidP="0084176E">
      <w:pPr>
        <w:jc w:val="center"/>
        <w:rPr>
          <w:rFonts w:ascii="Arial Narrow" w:eastAsia="Calibri" w:hAnsi="Arial Narrow"/>
          <w:sz w:val="22"/>
          <w:szCs w:val="22"/>
          <w:lang w:eastAsia="en-US"/>
        </w:rPr>
      </w:pPr>
      <w:r w:rsidRPr="00C921AE">
        <w:rPr>
          <w:rFonts w:ascii="Arial Narrow" w:hAnsi="Arial Narrow" w:cs="Arial"/>
          <w:b/>
          <w:lang w:val="fr-CM"/>
        </w:rPr>
        <w:t>AVIS D’APPEL D’OFFRES NATIONAL OUVERT</w:t>
      </w:r>
      <w:r w:rsidRPr="00C921AE">
        <w:rPr>
          <w:rFonts w:ascii="Arial Narrow" w:eastAsia="Calibri" w:hAnsi="Arial Narrow"/>
          <w:sz w:val="22"/>
          <w:szCs w:val="22"/>
          <w:lang w:eastAsia="en-US"/>
        </w:rPr>
        <w:t xml:space="preserve"> </w:t>
      </w:r>
    </w:p>
    <w:p w:rsidR="0084176E" w:rsidRPr="00C921AE" w:rsidRDefault="0084176E" w:rsidP="007030D0">
      <w:pPr>
        <w:jc w:val="center"/>
        <w:rPr>
          <w:rFonts w:ascii="Arial Narrow" w:hAnsi="Arial Narrow" w:cs="Arial"/>
          <w:b/>
          <w:lang w:val="fr-CM"/>
        </w:rPr>
      </w:pPr>
      <w:r w:rsidRPr="00C921AE">
        <w:rPr>
          <w:rFonts w:ascii="Arial Narrow" w:hAnsi="Arial Narrow" w:cs="Arial"/>
          <w:b/>
          <w:lang w:val="fr-CM"/>
        </w:rPr>
        <w:t>N°</w:t>
      </w:r>
      <w:r w:rsidR="000E04C2" w:rsidRPr="000E04C2">
        <w:rPr>
          <w:rFonts w:ascii="Arial Narrow" w:hAnsi="Arial Narrow" w:cs="Arial"/>
          <w:b/>
          <w:color w:val="FF0000"/>
          <w:lang w:val="fr-CM"/>
        </w:rPr>
        <w:t>06</w:t>
      </w:r>
      <w:r w:rsidRPr="00C921AE">
        <w:rPr>
          <w:rFonts w:ascii="Arial Narrow" w:hAnsi="Arial Narrow" w:cs="Arial"/>
          <w:b/>
          <w:lang w:val="fr-CM"/>
        </w:rPr>
        <w:t>/AAONO/CMNE-KLE/</w:t>
      </w:r>
      <w:r w:rsidR="000E04C2">
        <w:rPr>
          <w:rFonts w:ascii="Arial Narrow" w:hAnsi="Arial Narrow" w:cs="Arial"/>
          <w:b/>
          <w:lang w:val="fr-CM"/>
        </w:rPr>
        <w:t>SIGAMP</w:t>
      </w:r>
      <w:r w:rsidRPr="00C921AE">
        <w:rPr>
          <w:rFonts w:ascii="Arial Narrow" w:hAnsi="Arial Narrow" w:cs="Arial"/>
          <w:b/>
          <w:lang w:val="fr-CM"/>
        </w:rPr>
        <w:t>/PI/</w:t>
      </w:r>
      <w:r w:rsidR="006A1635">
        <w:rPr>
          <w:rFonts w:ascii="Arial Narrow" w:hAnsi="Arial Narrow" w:cs="Arial"/>
          <w:b/>
          <w:lang w:val="fr-CM"/>
        </w:rPr>
        <w:t>2023</w:t>
      </w:r>
      <w:r w:rsidRPr="00C921AE">
        <w:rPr>
          <w:rFonts w:ascii="Arial Narrow" w:hAnsi="Arial Narrow" w:cs="Arial"/>
          <w:b/>
          <w:lang w:val="fr-CM"/>
        </w:rPr>
        <w:t xml:space="preserve"> DU </w:t>
      </w:r>
      <w:r w:rsidR="000E04C2" w:rsidRPr="000E04C2">
        <w:rPr>
          <w:rFonts w:ascii="Arial Narrow" w:hAnsi="Arial Narrow" w:cs="Arial"/>
          <w:b/>
          <w:highlight w:val="yellow"/>
          <w:lang w:val="fr-CM"/>
        </w:rPr>
        <w:t>20 MARS</w:t>
      </w:r>
      <w:r w:rsidRPr="000E04C2">
        <w:rPr>
          <w:rFonts w:ascii="Arial Narrow" w:hAnsi="Arial Narrow" w:cs="Arial"/>
          <w:b/>
          <w:highlight w:val="yellow"/>
          <w:lang w:val="fr-CM"/>
        </w:rPr>
        <w:t xml:space="preserve"> </w:t>
      </w:r>
      <w:r w:rsidR="006A1635" w:rsidRPr="000E04C2">
        <w:rPr>
          <w:rFonts w:ascii="Arial Narrow" w:hAnsi="Arial Narrow" w:cs="Arial"/>
          <w:b/>
          <w:highlight w:val="yellow"/>
          <w:lang w:val="fr-CM"/>
        </w:rPr>
        <w:t>2023</w:t>
      </w:r>
      <w:r w:rsidR="007030D0">
        <w:rPr>
          <w:rFonts w:ascii="Arial Narrow" w:hAnsi="Arial Narrow" w:cs="Arial"/>
          <w:b/>
          <w:lang w:val="fr-CM"/>
        </w:rPr>
        <w:t xml:space="preserve"> </w:t>
      </w:r>
      <w:r w:rsidRPr="00C921AE">
        <w:rPr>
          <w:rFonts w:ascii="Arial Narrow" w:hAnsi="Arial Narrow" w:cs="Arial"/>
          <w:b/>
          <w:lang w:val="fr-CM"/>
        </w:rPr>
        <w:t>POUR LA MAITRISE D’ŒUVRE TECHNIQUE DES TRAVAUX DE CONSTRUCTION DE L’HOTEL DE VILLE DE LA COMMUNE DE KAELE, DEPARTEMENT DE MAYO KANI, REGION DE L’EXTREME-NORD L’EXTREME-NORD</w:t>
      </w:r>
    </w:p>
    <w:p w:rsidR="0084176E" w:rsidRPr="00C921AE" w:rsidRDefault="0084176E" w:rsidP="0084176E">
      <w:pPr>
        <w:autoSpaceDE w:val="0"/>
        <w:autoSpaceDN w:val="0"/>
        <w:adjustRightInd w:val="0"/>
        <w:rPr>
          <w:rFonts w:ascii="Arial Narrow" w:hAnsi="Arial Narrow" w:cs="Arial"/>
          <w:b/>
          <w:bCs/>
          <w:lang w:val="fr-CM"/>
        </w:rPr>
      </w:pPr>
    </w:p>
    <w:p w:rsidR="0084176E" w:rsidRPr="00C921AE" w:rsidRDefault="0084176E" w:rsidP="0084176E">
      <w:pPr>
        <w:autoSpaceDE w:val="0"/>
        <w:autoSpaceDN w:val="0"/>
        <w:adjustRightInd w:val="0"/>
        <w:rPr>
          <w:rFonts w:ascii="Arial Narrow" w:hAnsi="Arial Narrow" w:cs="Arial"/>
          <w:bCs/>
          <w:iCs/>
          <w:sz w:val="16"/>
          <w:szCs w:val="16"/>
          <w:lang w:val="fr-CM"/>
        </w:rPr>
      </w:pPr>
    </w:p>
    <w:p w:rsidR="0084176E" w:rsidRPr="00C921AE" w:rsidRDefault="0084176E" w:rsidP="0084176E">
      <w:pPr>
        <w:autoSpaceDE w:val="0"/>
        <w:autoSpaceDN w:val="0"/>
        <w:adjustRightInd w:val="0"/>
        <w:jc w:val="center"/>
        <w:rPr>
          <w:rFonts w:ascii="Arial Narrow" w:hAnsi="Arial Narrow" w:cs="Arial"/>
          <w:lang w:val="fr-CM"/>
        </w:rPr>
      </w:pPr>
      <w:r w:rsidRPr="00C921AE">
        <w:rPr>
          <w:rFonts w:ascii="Arial Narrow" w:hAnsi="Arial Narrow" w:cs="Arial"/>
          <w:b/>
          <w:bCs/>
          <w:lang w:val="fr-CM"/>
        </w:rPr>
        <w:t xml:space="preserve">Financement : </w:t>
      </w:r>
      <w:r w:rsidRPr="00C921AE">
        <w:rPr>
          <w:rFonts w:ascii="Arial Narrow" w:hAnsi="Arial Narrow" w:cs="Arial"/>
          <w:lang w:val="fr-CM"/>
        </w:rPr>
        <w:t xml:space="preserve">Ressources FEICOM / COMMUNE DE KAELE </w:t>
      </w:r>
    </w:p>
    <w:p w:rsidR="0084176E" w:rsidRPr="00C921AE" w:rsidRDefault="0084176E" w:rsidP="0084176E">
      <w:pPr>
        <w:autoSpaceDE w:val="0"/>
        <w:autoSpaceDN w:val="0"/>
        <w:adjustRightInd w:val="0"/>
        <w:jc w:val="center"/>
        <w:rPr>
          <w:rFonts w:ascii="Arial Narrow" w:hAnsi="Arial Narrow" w:cs="Arial"/>
          <w:lang w:val="fr-CM"/>
        </w:rPr>
      </w:pPr>
      <w:r w:rsidRPr="00C921AE">
        <w:rPr>
          <w:rFonts w:ascii="Arial Narrow" w:hAnsi="Arial Narrow" w:cs="Arial"/>
          <w:b/>
          <w:bCs/>
          <w:lang w:val="fr-CM"/>
        </w:rPr>
        <w:t>Exercice</w:t>
      </w:r>
      <w:r w:rsidRPr="00C921AE">
        <w:rPr>
          <w:rFonts w:ascii="Arial Narrow" w:hAnsi="Arial Narrow" w:cs="Arial"/>
          <w:lang w:val="fr-CM"/>
        </w:rPr>
        <w:t xml:space="preserve"> : </w:t>
      </w:r>
      <w:r w:rsidR="006A1635">
        <w:rPr>
          <w:rFonts w:ascii="Arial Narrow" w:hAnsi="Arial Narrow" w:cs="Arial"/>
          <w:lang w:val="fr-CM"/>
        </w:rPr>
        <w:t>2023</w:t>
      </w:r>
    </w:p>
    <w:p w:rsidR="0084176E" w:rsidRPr="00C921AE" w:rsidRDefault="0084176E" w:rsidP="0084176E">
      <w:pPr>
        <w:autoSpaceDE w:val="0"/>
        <w:autoSpaceDN w:val="0"/>
        <w:adjustRightInd w:val="0"/>
        <w:jc w:val="center"/>
        <w:rPr>
          <w:rFonts w:ascii="Arial Narrow" w:hAnsi="Arial Narrow" w:cs="Arial"/>
          <w:lang w:val="fr-CM"/>
        </w:rPr>
      </w:pPr>
    </w:p>
    <w:p w:rsidR="0084176E" w:rsidRPr="00C921AE" w:rsidRDefault="0084176E" w:rsidP="0084176E">
      <w:pPr>
        <w:spacing w:before="120" w:after="120"/>
        <w:jc w:val="both"/>
        <w:rPr>
          <w:rFonts w:ascii="Arial Narrow" w:hAnsi="Arial Narrow" w:cs="Arial"/>
          <w:b/>
          <w:bCs/>
          <w:noProof/>
        </w:rPr>
      </w:pPr>
      <w:r w:rsidRPr="00C921AE">
        <w:rPr>
          <w:rFonts w:ascii="Arial Narrow" w:hAnsi="Arial Narrow" w:cs="Arial"/>
          <w:b/>
          <w:bCs/>
          <w:noProof/>
        </w:rPr>
        <w:t>1 – OBJET DE L’APPEL D’OFFRES</w:t>
      </w:r>
    </w:p>
    <w:p w:rsidR="0084176E" w:rsidRPr="00C921AE" w:rsidRDefault="0084176E" w:rsidP="0084176E">
      <w:pPr>
        <w:spacing w:before="120" w:after="120"/>
        <w:jc w:val="both"/>
        <w:rPr>
          <w:rFonts w:ascii="Arial Narrow" w:hAnsi="Arial Narrow" w:cs="Arial"/>
          <w:noProof/>
          <w:color w:val="FF0000"/>
        </w:rPr>
      </w:pPr>
      <w:r w:rsidRPr="00C921AE">
        <w:rPr>
          <w:rFonts w:ascii="Arial Narrow" w:hAnsi="Arial Narrow" w:cs="Arial"/>
          <w:noProof/>
        </w:rPr>
        <w:t xml:space="preserve">Dans le cadre du budget de l’exercice </w:t>
      </w:r>
      <w:r w:rsidR="006A1635">
        <w:rPr>
          <w:rFonts w:ascii="Arial Narrow" w:hAnsi="Arial Narrow" w:cs="Arial"/>
          <w:noProof/>
        </w:rPr>
        <w:t>2023</w:t>
      </w:r>
      <w:r w:rsidRPr="00C921AE">
        <w:rPr>
          <w:rFonts w:ascii="Arial Narrow" w:hAnsi="Arial Narrow" w:cs="Arial"/>
          <w:noProof/>
        </w:rPr>
        <w:t xml:space="preserve"> du FEICOM, le Maire de la Commune de KAELE lance un Appel d’Offres National Ouvert pour la maîtrise d’œuvre des travaux de </w:t>
      </w:r>
      <w:r w:rsidRPr="000E04C2">
        <w:rPr>
          <w:rFonts w:ascii="Arial Narrow" w:hAnsi="Arial Narrow" w:cs="Arial"/>
          <w:noProof/>
        </w:rPr>
        <w:t>construction de l’hôtel de ville de KAELE</w:t>
      </w:r>
    </w:p>
    <w:p w:rsidR="0084176E" w:rsidRPr="00C921AE" w:rsidRDefault="0084176E" w:rsidP="0084176E">
      <w:pPr>
        <w:spacing w:before="120" w:after="120"/>
        <w:jc w:val="both"/>
        <w:rPr>
          <w:rFonts w:ascii="Arial Narrow" w:hAnsi="Arial Narrow" w:cs="Arial"/>
          <w:noProof/>
        </w:rPr>
      </w:pPr>
      <w:r w:rsidRPr="00C921AE">
        <w:rPr>
          <w:rFonts w:ascii="Arial Narrow" w:hAnsi="Arial Narrow" w:cs="Arial"/>
          <w:noProof/>
        </w:rPr>
        <w:t>Les prestations à ex</w:t>
      </w:r>
      <w:r w:rsidRPr="00C921AE">
        <w:rPr>
          <w:rFonts w:ascii="Arial Narrow" w:hAnsi="Arial Narrow" w:cs="Arial"/>
          <w:lang w:val="fr-CM"/>
        </w:rPr>
        <w:t>é</w:t>
      </w:r>
      <w:r w:rsidRPr="00C921AE">
        <w:rPr>
          <w:rFonts w:ascii="Arial Narrow" w:hAnsi="Arial Narrow" w:cs="Arial"/>
          <w:noProof/>
        </w:rPr>
        <w:t xml:space="preserve">cuter regroupées en un lot unique, sont </w:t>
      </w:r>
      <w:r w:rsidRPr="00C921AE">
        <w:rPr>
          <w:rFonts w:ascii="Arial Narrow" w:hAnsi="Arial Narrow" w:cs="Arial"/>
          <w:lang w:val="fr-CM"/>
        </w:rPr>
        <w:t>détaillées</w:t>
      </w:r>
      <w:r w:rsidRPr="00C921AE">
        <w:rPr>
          <w:rFonts w:ascii="Arial Narrow" w:hAnsi="Arial Narrow" w:cs="Arial"/>
          <w:noProof/>
        </w:rPr>
        <w:t xml:space="preserve"> dans les Termes De Références.</w:t>
      </w:r>
    </w:p>
    <w:p w:rsidR="0084176E" w:rsidRPr="00C921AE" w:rsidRDefault="0084176E" w:rsidP="0084176E">
      <w:pPr>
        <w:autoSpaceDE w:val="0"/>
        <w:autoSpaceDN w:val="0"/>
        <w:adjustRightInd w:val="0"/>
        <w:spacing w:before="120" w:after="120"/>
        <w:jc w:val="both"/>
        <w:rPr>
          <w:rFonts w:ascii="Arial Narrow" w:hAnsi="Arial Narrow" w:cs="Arial"/>
          <w:b/>
          <w:bCs/>
          <w:lang w:val="fr-CM"/>
        </w:rPr>
      </w:pPr>
      <w:r w:rsidRPr="00C921AE">
        <w:rPr>
          <w:rFonts w:ascii="Arial Narrow" w:hAnsi="Arial Narrow" w:cs="Arial"/>
          <w:b/>
          <w:bCs/>
          <w:lang w:val="fr-CM"/>
        </w:rPr>
        <w:t>2. CONSISTANCE DES PRESTATIONS</w:t>
      </w:r>
    </w:p>
    <w:p w:rsidR="0084176E" w:rsidRPr="00C921AE" w:rsidRDefault="0084176E" w:rsidP="0084176E">
      <w:pPr>
        <w:spacing w:before="120" w:after="120"/>
        <w:jc w:val="both"/>
        <w:rPr>
          <w:rFonts w:ascii="Arial Narrow" w:hAnsi="Arial Narrow" w:cs="Arial"/>
        </w:rPr>
      </w:pPr>
      <w:r w:rsidRPr="00C921AE">
        <w:rPr>
          <w:rFonts w:ascii="Arial Narrow" w:hAnsi="Arial Narrow" w:cs="Arial"/>
        </w:rPr>
        <w:t>Les prestations de maîtrise d’œuvre comprennent notamment :</w:t>
      </w:r>
    </w:p>
    <w:p w:rsidR="0084176E" w:rsidRPr="00C921AE" w:rsidRDefault="0084176E" w:rsidP="00F37D0B">
      <w:pPr>
        <w:numPr>
          <w:ilvl w:val="0"/>
          <w:numId w:val="27"/>
        </w:numPr>
        <w:spacing w:after="160" w:line="259" w:lineRule="auto"/>
        <w:ind w:left="1933" w:hanging="357"/>
        <w:jc w:val="both"/>
        <w:rPr>
          <w:rFonts w:ascii="Arial Narrow" w:hAnsi="Arial Narrow" w:cs="Arial"/>
        </w:rPr>
      </w:pPr>
      <w:r w:rsidRPr="00C921AE">
        <w:rPr>
          <w:rFonts w:ascii="Arial Narrow" w:hAnsi="Arial Narrow" w:cs="Arial"/>
        </w:rPr>
        <w:t>La Direction de l’Exécution des travaux ;</w:t>
      </w:r>
    </w:p>
    <w:p w:rsidR="0084176E" w:rsidRPr="00C921AE" w:rsidRDefault="0084176E" w:rsidP="00F37D0B">
      <w:pPr>
        <w:numPr>
          <w:ilvl w:val="0"/>
          <w:numId w:val="27"/>
        </w:numPr>
        <w:spacing w:after="160" w:line="259" w:lineRule="auto"/>
        <w:ind w:left="1933" w:hanging="357"/>
        <w:jc w:val="both"/>
        <w:rPr>
          <w:rFonts w:ascii="Arial Narrow" w:hAnsi="Arial Narrow" w:cs="Arial"/>
        </w:rPr>
      </w:pPr>
      <w:r w:rsidRPr="00C921AE">
        <w:rPr>
          <w:rFonts w:ascii="Arial Narrow" w:hAnsi="Arial Narrow" w:cs="Arial"/>
        </w:rPr>
        <w:t>L’Examen de la conformité au projet des études d’exécution ;</w:t>
      </w:r>
    </w:p>
    <w:p w:rsidR="0084176E" w:rsidRPr="00C921AE" w:rsidRDefault="0084176E" w:rsidP="00F37D0B">
      <w:pPr>
        <w:numPr>
          <w:ilvl w:val="0"/>
          <w:numId w:val="27"/>
        </w:numPr>
        <w:spacing w:after="160" w:line="259" w:lineRule="auto"/>
        <w:ind w:left="1933" w:hanging="357"/>
        <w:jc w:val="both"/>
        <w:rPr>
          <w:rFonts w:ascii="Arial Narrow" w:hAnsi="Arial Narrow" w:cs="Arial"/>
        </w:rPr>
      </w:pPr>
      <w:r w:rsidRPr="00C921AE">
        <w:rPr>
          <w:rFonts w:ascii="Arial Narrow" w:hAnsi="Arial Narrow" w:cs="Arial"/>
        </w:rPr>
        <w:t>L’Assistance apportée lors des opérations de réception ;</w:t>
      </w:r>
    </w:p>
    <w:p w:rsidR="0084176E" w:rsidRPr="00C921AE" w:rsidRDefault="0084176E" w:rsidP="00F37D0B">
      <w:pPr>
        <w:numPr>
          <w:ilvl w:val="0"/>
          <w:numId w:val="27"/>
        </w:numPr>
        <w:spacing w:after="160" w:line="259" w:lineRule="auto"/>
        <w:ind w:left="1933" w:hanging="357"/>
        <w:jc w:val="both"/>
        <w:rPr>
          <w:rFonts w:ascii="Arial Narrow" w:hAnsi="Arial Narrow" w:cs="Arial"/>
        </w:rPr>
      </w:pPr>
      <w:r w:rsidRPr="00C921AE">
        <w:rPr>
          <w:rFonts w:ascii="Arial Narrow" w:hAnsi="Arial Narrow" w:cs="Arial"/>
        </w:rPr>
        <w:t>Le Plan de recollement des ouvrages.</w:t>
      </w:r>
    </w:p>
    <w:p w:rsidR="0084176E" w:rsidRPr="00C921AE" w:rsidRDefault="0084176E" w:rsidP="0084176E">
      <w:pPr>
        <w:ind w:left="1933"/>
        <w:jc w:val="both"/>
        <w:rPr>
          <w:rFonts w:ascii="Arial Narrow" w:hAnsi="Arial Narrow" w:cs="Arial"/>
        </w:rPr>
      </w:pPr>
    </w:p>
    <w:p w:rsidR="0084176E" w:rsidRPr="00C921AE" w:rsidRDefault="0084176E" w:rsidP="0084176E">
      <w:pPr>
        <w:jc w:val="both"/>
        <w:rPr>
          <w:rFonts w:ascii="Arial Narrow" w:hAnsi="Arial Narrow" w:cs="Arial"/>
        </w:rPr>
      </w:pPr>
      <w:r w:rsidRPr="00C921AE">
        <w:rPr>
          <w:rFonts w:ascii="Arial Narrow" w:hAnsi="Arial Narrow" w:cs="Arial"/>
        </w:rPr>
        <w:t>Plus spécifiquement, il s’agit de suivre la réalisation des travaux ci-après :</w:t>
      </w:r>
    </w:p>
    <w:p w:rsidR="0084176E" w:rsidRPr="00C921AE" w:rsidRDefault="0084176E" w:rsidP="0084176E">
      <w:pPr>
        <w:jc w:val="both"/>
        <w:rPr>
          <w:rFonts w:ascii="Arial Narrow" w:hAnsi="Arial Narrow" w:cs="Arial"/>
          <w:b/>
          <w:color w:val="FF0000"/>
        </w:rPr>
      </w:pPr>
      <w:r w:rsidRPr="00C921AE">
        <w:rPr>
          <w:rFonts w:ascii="Arial Narrow" w:hAnsi="Arial Narrow" w:cs="Arial"/>
          <w:b/>
          <w:color w:val="FF0000"/>
        </w:rPr>
        <w:t xml:space="preserve"> </w:t>
      </w:r>
    </w:p>
    <w:p w:rsidR="0084176E" w:rsidRPr="00C921AE" w:rsidRDefault="0084176E" w:rsidP="00F37D0B">
      <w:pPr>
        <w:numPr>
          <w:ilvl w:val="0"/>
          <w:numId w:val="26"/>
        </w:numPr>
        <w:spacing w:before="120" w:after="200" w:line="312" w:lineRule="auto"/>
        <w:contextualSpacing/>
        <w:jc w:val="both"/>
        <w:rPr>
          <w:rFonts w:ascii="Arial Narrow" w:hAnsi="Arial Narrow"/>
          <w:b/>
        </w:rPr>
      </w:pPr>
      <w:r w:rsidRPr="00C921AE">
        <w:rPr>
          <w:rFonts w:ascii="Arial Narrow" w:hAnsi="Arial Narrow"/>
          <w:b/>
        </w:rPr>
        <w:t>La construction d’un bâtiment R+2 ;</w:t>
      </w:r>
    </w:p>
    <w:p w:rsidR="0084176E" w:rsidRPr="00C921AE" w:rsidRDefault="0084176E" w:rsidP="0084176E">
      <w:pPr>
        <w:spacing w:before="120"/>
        <w:jc w:val="both"/>
        <w:rPr>
          <w:rFonts w:ascii="Arial Narrow" w:hAnsi="Arial Narrow" w:cs="Tahoma"/>
          <w:lang w:val="fr-CM"/>
        </w:rPr>
      </w:pPr>
      <w:r w:rsidRPr="00C921AE">
        <w:rPr>
          <w:rFonts w:ascii="Arial Narrow" w:hAnsi="Arial Narrow" w:cs="Tahoma"/>
          <w:lang w:val="fr-CM"/>
        </w:rPr>
        <w:t>Les différents corps d’état se déclinent comme suit :</w:t>
      </w:r>
    </w:p>
    <w:p w:rsidR="0084176E" w:rsidRPr="00C921AE" w:rsidRDefault="0084176E" w:rsidP="00F37D0B">
      <w:pPr>
        <w:numPr>
          <w:ilvl w:val="0"/>
          <w:numId w:val="25"/>
        </w:numPr>
        <w:spacing w:before="120" w:after="160" w:line="259" w:lineRule="auto"/>
        <w:jc w:val="both"/>
        <w:rPr>
          <w:rFonts w:ascii="Arial Narrow" w:hAnsi="Arial Narrow" w:cs="Tahoma"/>
          <w:lang w:val="fr-CM"/>
        </w:rPr>
      </w:pPr>
      <w:r w:rsidRPr="00C921AE">
        <w:rPr>
          <w:rFonts w:ascii="Arial Narrow" w:hAnsi="Arial Narrow" w:cs="Tahoma"/>
          <w:lang w:val="fr-CM"/>
        </w:rPr>
        <w:t>L’installation et le repli du chantier (transport sur le site du chantier de tous les matériaux, équipements, matériels et outillages nécessaires à l’exécution des travaux, baraque de chantier, base vie pour le logement et toute la logistique nécessaire au personnel travaillant sur le site, etc.), palissade, gardiennage, implantation des ouvrages ;</w:t>
      </w:r>
    </w:p>
    <w:p w:rsidR="0084176E" w:rsidRPr="00C921AE" w:rsidRDefault="0084176E" w:rsidP="00F37D0B">
      <w:pPr>
        <w:numPr>
          <w:ilvl w:val="0"/>
          <w:numId w:val="25"/>
        </w:numPr>
        <w:spacing w:before="120" w:after="160" w:line="259" w:lineRule="auto"/>
        <w:jc w:val="both"/>
        <w:rPr>
          <w:rFonts w:ascii="Arial Narrow" w:hAnsi="Arial Narrow" w:cs="Tahoma"/>
          <w:lang w:val="fr-CM"/>
        </w:rPr>
      </w:pPr>
      <w:r w:rsidRPr="00C921AE">
        <w:rPr>
          <w:rFonts w:ascii="Arial Narrow" w:hAnsi="Arial Narrow" w:cs="Tahoma"/>
          <w:lang w:val="fr-CM"/>
        </w:rPr>
        <w:t>Le gros œuvre (fouilles, terrassements, fondations et ossature en béton armé, maçonneries, chapes  et enduits, charpente, couverture et étanchéité, etc.) toutes sujétions comprises;</w:t>
      </w:r>
    </w:p>
    <w:p w:rsidR="0084176E" w:rsidRPr="00C921AE" w:rsidRDefault="0084176E" w:rsidP="00F37D0B">
      <w:pPr>
        <w:numPr>
          <w:ilvl w:val="0"/>
          <w:numId w:val="25"/>
        </w:numPr>
        <w:spacing w:before="120" w:after="160" w:line="259" w:lineRule="auto"/>
        <w:jc w:val="both"/>
        <w:rPr>
          <w:rFonts w:ascii="Arial Narrow" w:hAnsi="Arial Narrow" w:cs="Tahoma"/>
          <w:lang w:val="fr-CM"/>
        </w:rPr>
      </w:pPr>
      <w:r w:rsidRPr="00C921AE">
        <w:rPr>
          <w:rFonts w:ascii="Arial Narrow" w:hAnsi="Arial Narrow" w:cs="Tahoma"/>
          <w:lang w:val="fr-CM"/>
        </w:rPr>
        <w:t>Le second œuvre (menuiserie bois pour baies, portes et huisseries, couvres joints plinthes et plafonds, menuiserie métallique pour grilles de sécurité des portes et baies, gardes corps, et vitrerie, électricité et éclairage, plomberie et sanitaires, revêtements sols et murs, peintures, climatisation, etc.) toutes sujétions comprises.</w:t>
      </w:r>
    </w:p>
    <w:p w:rsidR="0084176E" w:rsidRPr="00C921AE" w:rsidRDefault="0084176E" w:rsidP="0084176E">
      <w:pPr>
        <w:jc w:val="both"/>
        <w:rPr>
          <w:rFonts w:ascii="Arial Narrow" w:hAnsi="Arial Narrow" w:cs="Arial"/>
          <w:b/>
          <w:color w:val="FF0000"/>
        </w:rPr>
      </w:pPr>
    </w:p>
    <w:p w:rsidR="00D36470" w:rsidRDefault="0084176E" w:rsidP="0016252E">
      <w:pPr>
        <w:tabs>
          <w:tab w:val="left" w:pos="426"/>
        </w:tabs>
        <w:jc w:val="both"/>
        <w:outlineLvl w:val="0"/>
        <w:rPr>
          <w:rFonts w:ascii="Arial Narrow" w:hAnsi="Arial Narrow"/>
          <w:b/>
          <w:bCs/>
          <w:noProof/>
          <w:kern w:val="32"/>
          <w:szCs w:val="32"/>
          <w:lang w:val="x-none" w:eastAsia="x-none"/>
        </w:rPr>
      </w:pPr>
      <w:r w:rsidRPr="00C921AE">
        <w:rPr>
          <w:rFonts w:ascii="Arial Narrow" w:hAnsi="Arial Narrow"/>
          <w:b/>
          <w:bCs/>
          <w:noProof/>
          <w:kern w:val="32"/>
          <w:szCs w:val="32"/>
          <w:lang w:val="x-none" w:eastAsia="x-none"/>
        </w:rPr>
        <w:lastRenderedPageBreak/>
        <w:t>3 -  PARTICIPATION ET ORIGINE</w:t>
      </w:r>
    </w:p>
    <w:p w:rsidR="0084176E" w:rsidRPr="00D36470" w:rsidRDefault="0084176E" w:rsidP="00D36470">
      <w:pPr>
        <w:pStyle w:val="Paragraphedeliste"/>
        <w:numPr>
          <w:ilvl w:val="0"/>
          <w:numId w:val="32"/>
        </w:numPr>
        <w:tabs>
          <w:tab w:val="left" w:pos="426"/>
        </w:tabs>
        <w:jc w:val="both"/>
        <w:outlineLvl w:val="0"/>
        <w:rPr>
          <w:rFonts w:ascii="Arial Narrow" w:hAnsi="Arial Narrow" w:cs="Arial"/>
          <w:noProof/>
          <w:lang w:val="x-none" w:eastAsia="x-none"/>
        </w:rPr>
      </w:pPr>
      <w:r w:rsidRPr="00D36470">
        <w:rPr>
          <w:rFonts w:ascii="Arial Narrow" w:hAnsi="Arial Narrow" w:cs="Arial"/>
          <w:noProof/>
          <w:lang w:val="x-none" w:eastAsia="x-none"/>
        </w:rPr>
        <w:t xml:space="preserve">La participation au présent Appel d’Offres est ouverte à égalité de conditions à tous les cabinets ou bureaux d’études </w:t>
      </w:r>
      <w:r w:rsidRPr="00D36470">
        <w:rPr>
          <w:rFonts w:ascii="Arial Narrow" w:hAnsi="Arial Narrow" w:cs="Arial"/>
          <w:noProof/>
          <w:lang w:eastAsia="x-none"/>
        </w:rPr>
        <w:t xml:space="preserve">techniques </w:t>
      </w:r>
      <w:r w:rsidRPr="00D36470">
        <w:rPr>
          <w:rFonts w:ascii="Arial Narrow" w:hAnsi="Arial Narrow" w:cs="Arial"/>
          <w:noProof/>
          <w:lang w:val="x-none" w:eastAsia="x-none"/>
        </w:rPr>
        <w:t xml:space="preserve">de contrôle de droit camerounais spécialisées dans le contrôle technique et la surveillance des travaux </w:t>
      </w:r>
      <w:r w:rsidRPr="00D36470">
        <w:rPr>
          <w:rFonts w:ascii="Arial Narrow" w:hAnsi="Arial Narrow" w:cs="Arial"/>
          <w:noProof/>
          <w:lang w:eastAsia="x-none"/>
        </w:rPr>
        <w:t>de Génie Civil</w:t>
      </w:r>
      <w:r w:rsidRPr="00D36470">
        <w:rPr>
          <w:rFonts w:ascii="Arial Narrow" w:hAnsi="Arial Narrow" w:cs="Arial"/>
          <w:noProof/>
          <w:lang w:val="x-none" w:eastAsia="x-none"/>
        </w:rPr>
        <w:t>.</w:t>
      </w:r>
    </w:p>
    <w:p w:rsidR="00D36470" w:rsidRPr="00D36470" w:rsidRDefault="00D36470" w:rsidP="00D36470">
      <w:pPr>
        <w:numPr>
          <w:ilvl w:val="0"/>
          <w:numId w:val="32"/>
        </w:numPr>
        <w:spacing w:line="276" w:lineRule="auto"/>
        <w:contextualSpacing/>
        <w:jc w:val="both"/>
        <w:rPr>
          <w:rFonts w:ascii="Arial Narrow" w:hAnsi="Arial Narrow" w:cs="Tahoma"/>
          <w:lang w:eastAsia="en-US" w:bidi="en-US"/>
        </w:rPr>
      </w:pPr>
      <w:r w:rsidRPr="00D36470">
        <w:rPr>
          <w:rFonts w:ascii="Arial Narrow" w:hAnsi="Arial Narrow" w:cs="Tahoma"/>
          <w:lang w:eastAsia="en-US" w:bidi="en-US"/>
        </w:rPr>
        <w:t>Le soumissionnaire ne doit pas avoir plus de deux projets d’hôtels</w:t>
      </w:r>
      <w:r>
        <w:rPr>
          <w:rFonts w:ascii="Arial Narrow" w:hAnsi="Arial Narrow" w:cs="Tahoma"/>
          <w:lang w:eastAsia="en-US" w:bidi="en-US"/>
        </w:rPr>
        <w:t xml:space="preserve"> de ville en cours</w:t>
      </w:r>
      <w:r w:rsidRPr="00D36470">
        <w:rPr>
          <w:rFonts w:ascii="Arial Narrow" w:hAnsi="Arial Narrow" w:cs="Tahoma"/>
          <w:lang w:eastAsia="en-US" w:bidi="en-US"/>
        </w:rPr>
        <w:t> ;</w:t>
      </w:r>
    </w:p>
    <w:p w:rsidR="00D36470" w:rsidRDefault="00D36470" w:rsidP="0016252E">
      <w:pPr>
        <w:numPr>
          <w:ilvl w:val="0"/>
          <w:numId w:val="32"/>
        </w:numPr>
        <w:spacing w:line="276" w:lineRule="auto"/>
        <w:contextualSpacing/>
        <w:jc w:val="both"/>
        <w:rPr>
          <w:rFonts w:ascii="Arial Narrow" w:hAnsi="Arial Narrow" w:cs="Tahoma"/>
          <w:lang w:eastAsia="en-US" w:bidi="en-US"/>
        </w:rPr>
      </w:pPr>
      <w:r w:rsidRPr="00D36470">
        <w:rPr>
          <w:rFonts w:ascii="Arial Narrow" w:hAnsi="Arial Narrow" w:cs="Tahoma"/>
          <w:lang w:eastAsia="en-US" w:bidi="en-US"/>
        </w:rPr>
        <w:t xml:space="preserve">Le soumissionnaire ne doit pas avoir plus </w:t>
      </w:r>
      <w:r>
        <w:rPr>
          <w:rFonts w:ascii="Arial Narrow" w:hAnsi="Arial Narrow" w:cs="Tahoma"/>
          <w:lang w:eastAsia="en-US" w:bidi="en-US"/>
        </w:rPr>
        <w:t>de deux</w:t>
      </w:r>
      <w:r w:rsidRPr="00D36470">
        <w:rPr>
          <w:rFonts w:ascii="Arial Narrow" w:hAnsi="Arial Narrow" w:cs="Tahoma"/>
          <w:lang w:eastAsia="en-US" w:bidi="en-US"/>
        </w:rPr>
        <w:t xml:space="preserve"> projet</w:t>
      </w:r>
      <w:r>
        <w:rPr>
          <w:rFonts w:ascii="Arial Narrow" w:hAnsi="Arial Narrow" w:cs="Tahoma"/>
          <w:lang w:eastAsia="en-US" w:bidi="en-US"/>
        </w:rPr>
        <w:t>s</w:t>
      </w:r>
      <w:r w:rsidRPr="00D36470">
        <w:rPr>
          <w:rFonts w:ascii="Arial Narrow" w:hAnsi="Arial Narrow" w:cs="Tahoma"/>
          <w:lang w:eastAsia="en-US" w:bidi="en-US"/>
        </w:rPr>
        <w:t xml:space="preserve"> en cours dans la municipalité de </w:t>
      </w:r>
      <w:proofErr w:type="spellStart"/>
      <w:r w:rsidRPr="00D36470">
        <w:rPr>
          <w:rFonts w:ascii="Arial Narrow" w:hAnsi="Arial Narrow" w:cs="Tahoma"/>
          <w:lang w:eastAsia="en-US" w:bidi="en-US"/>
        </w:rPr>
        <w:t>Kaélé</w:t>
      </w:r>
      <w:proofErr w:type="spellEnd"/>
      <w:r w:rsidRPr="00D36470">
        <w:rPr>
          <w:rFonts w:ascii="Arial Narrow" w:hAnsi="Arial Narrow" w:cs="Tahoma"/>
          <w:lang w:eastAsia="en-US" w:bidi="en-US"/>
        </w:rPr>
        <w:t>.</w:t>
      </w:r>
    </w:p>
    <w:p w:rsidR="0016252E" w:rsidRPr="0016252E" w:rsidRDefault="0016252E" w:rsidP="0016252E">
      <w:pPr>
        <w:spacing w:line="276" w:lineRule="auto"/>
        <w:ind w:left="360"/>
        <w:contextualSpacing/>
        <w:jc w:val="both"/>
        <w:rPr>
          <w:rFonts w:ascii="Arial Narrow" w:hAnsi="Arial Narrow" w:cs="Tahoma"/>
          <w:sz w:val="12"/>
          <w:szCs w:val="12"/>
          <w:lang w:eastAsia="en-US" w:bidi="en-US"/>
        </w:rPr>
      </w:pPr>
      <w:bookmarkStart w:id="0" w:name="_GoBack"/>
      <w:bookmarkEnd w:id="0"/>
    </w:p>
    <w:p w:rsidR="0084176E" w:rsidRPr="00C921AE" w:rsidRDefault="0084176E" w:rsidP="0016252E">
      <w:pPr>
        <w:tabs>
          <w:tab w:val="left" w:pos="426"/>
        </w:tabs>
        <w:jc w:val="both"/>
        <w:outlineLvl w:val="0"/>
        <w:rPr>
          <w:rFonts w:ascii="Arial Narrow" w:hAnsi="Arial Narrow"/>
          <w:b/>
          <w:bCs/>
          <w:noProof/>
          <w:kern w:val="32"/>
          <w:szCs w:val="32"/>
          <w:lang w:val="x-none" w:eastAsia="x-none"/>
        </w:rPr>
      </w:pPr>
      <w:r w:rsidRPr="00C921AE">
        <w:rPr>
          <w:rFonts w:ascii="Arial Narrow" w:hAnsi="Arial Narrow"/>
          <w:b/>
          <w:bCs/>
          <w:noProof/>
          <w:kern w:val="32"/>
          <w:szCs w:val="32"/>
          <w:lang w:val="x-none" w:eastAsia="x-none"/>
        </w:rPr>
        <w:t>4 -  FINANCEMENT</w:t>
      </w:r>
    </w:p>
    <w:p w:rsidR="0084176E" w:rsidRPr="00C921AE" w:rsidRDefault="0084176E" w:rsidP="0016252E">
      <w:pPr>
        <w:jc w:val="both"/>
        <w:rPr>
          <w:rFonts w:ascii="Arial Narrow" w:hAnsi="Arial Narrow" w:cs="Arial"/>
          <w:noProof/>
        </w:rPr>
      </w:pPr>
      <w:r w:rsidRPr="00C921AE">
        <w:rPr>
          <w:rFonts w:ascii="Arial Narrow" w:hAnsi="Arial Narrow" w:cs="Arial"/>
          <w:noProof/>
        </w:rPr>
        <w:t xml:space="preserve">Les prestations objet du présent Appel d’Offres sont financées par les ressources FEICOM/Commune de </w:t>
      </w:r>
      <w:r w:rsidRPr="00C921AE">
        <w:rPr>
          <w:rFonts w:ascii="Arial Narrow" w:hAnsi="Arial Narrow" w:cs="Tahoma"/>
        </w:rPr>
        <w:t xml:space="preserve">KAELE </w:t>
      </w:r>
      <w:r w:rsidRPr="00C921AE">
        <w:rPr>
          <w:rFonts w:ascii="Arial Narrow" w:hAnsi="Arial Narrow" w:cs="Arial"/>
          <w:noProof/>
        </w:rPr>
        <w:t xml:space="preserve">de l’exercice </w:t>
      </w:r>
      <w:r w:rsidR="006A1635">
        <w:rPr>
          <w:rFonts w:ascii="Arial Narrow" w:hAnsi="Arial Narrow" w:cs="Arial"/>
          <w:noProof/>
        </w:rPr>
        <w:t>2023</w:t>
      </w:r>
      <w:r w:rsidRPr="00C921AE">
        <w:rPr>
          <w:rFonts w:ascii="Arial Narrow" w:hAnsi="Arial Narrow" w:cs="Arial"/>
          <w:noProof/>
        </w:rPr>
        <w:t>.</w:t>
      </w:r>
    </w:p>
    <w:p w:rsidR="0084176E" w:rsidRPr="00C921AE" w:rsidRDefault="0084176E" w:rsidP="0016252E">
      <w:pPr>
        <w:tabs>
          <w:tab w:val="left" w:pos="426"/>
        </w:tabs>
        <w:spacing w:before="120"/>
        <w:jc w:val="both"/>
        <w:outlineLvl w:val="0"/>
        <w:rPr>
          <w:rFonts w:ascii="Arial Narrow" w:hAnsi="Arial Narrow"/>
          <w:b/>
          <w:bCs/>
          <w:caps/>
          <w:noProof/>
          <w:kern w:val="32"/>
          <w:szCs w:val="32"/>
          <w:lang w:val="x-none" w:eastAsia="x-none"/>
        </w:rPr>
      </w:pPr>
      <w:r w:rsidRPr="00C921AE">
        <w:rPr>
          <w:rFonts w:ascii="Arial Narrow" w:hAnsi="Arial Narrow"/>
          <w:b/>
          <w:bCs/>
          <w:caps/>
          <w:noProof/>
          <w:kern w:val="32"/>
          <w:szCs w:val="32"/>
          <w:lang w:val="x-none" w:eastAsia="x-none"/>
        </w:rPr>
        <w:t>5 - CONSULTATION du Dossier d' APPEL D' OFFRES</w:t>
      </w:r>
    </w:p>
    <w:p w:rsidR="0084176E" w:rsidRPr="00C921AE" w:rsidRDefault="0084176E" w:rsidP="0016252E">
      <w:pPr>
        <w:spacing w:after="120"/>
        <w:jc w:val="both"/>
        <w:rPr>
          <w:rFonts w:ascii="Arial Narrow" w:hAnsi="Arial Narrow" w:cs="Arial"/>
          <w:noProof/>
        </w:rPr>
      </w:pPr>
      <w:r w:rsidRPr="00C921AE">
        <w:rPr>
          <w:rFonts w:ascii="Arial Narrow" w:hAnsi="Arial Narrow" w:cs="Arial"/>
          <w:noProof/>
        </w:rPr>
        <w:t>Le dossier peut être consulté aux heures ouvrables dans les Services de la Commune au Bureau de Suivi des Marchés et des Projets Communaux tél. 697 04 54 02 ou 677 86 88 36 dès publication du présent avis.</w:t>
      </w:r>
    </w:p>
    <w:p w:rsidR="0084176E" w:rsidRPr="00C921AE" w:rsidRDefault="0084176E" w:rsidP="0016252E">
      <w:pPr>
        <w:tabs>
          <w:tab w:val="left" w:pos="426"/>
        </w:tabs>
        <w:spacing w:before="120"/>
        <w:jc w:val="both"/>
        <w:outlineLvl w:val="0"/>
        <w:rPr>
          <w:rFonts w:ascii="Arial Narrow" w:hAnsi="Arial Narrow"/>
          <w:b/>
          <w:bCs/>
          <w:caps/>
          <w:noProof/>
          <w:kern w:val="32"/>
          <w:szCs w:val="32"/>
          <w:lang w:val="x-none" w:eastAsia="x-none"/>
        </w:rPr>
      </w:pPr>
      <w:r w:rsidRPr="00C921AE">
        <w:rPr>
          <w:rFonts w:ascii="Arial Narrow" w:hAnsi="Arial Narrow"/>
          <w:b/>
          <w:bCs/>
          <w:caps/>
          <w:noProof/>
          <w:kern w:val="32"/>
          <w:szCs w:val="32"/>
          <w:lang w:val="x-none" w:eastAsia="x-none"/>
        </w:rPr>
        <w:t>6 - ACQUISITION du Dossier d' APPEL D' OFFRES</w:t>
      </w:r>
    </w:p>
    <w:p w:rsidR="0084176E" w:rsidRPr="00C921AE" w:rsidRDefault="0084176E" w:rsidP="0084176E">
      <w:pPr>
        <w:autoSpaceDE w:val="0"/>
        <w:autoSpaceDN w:val="0"/>
        <w:adjustRightInd w:val="0"/>
        <w:jc w:val="both"/>
        <w:rPr>
          <w:rFonts w:ascii="Arial Narrow" w:hAnsi="Arial Narrow" w:cs="Arial"/>
          <w:lang w:val="fr-CM"/>
        </w:rPr>
      </w:pPr>
      <w:r w:rsidRPr="00C921AE">
        <w:rPr>
          <w:rFonts w:ascii="Arial Narrow" w:hAnsi="Arial Narrow" w:cs="Arial"/>
          <w:noProof/>
          <w:lang w:val="fr-CM"/>
        </w:rPr>
        <w:t>Le dossier peut être obtenu à la Commune de KAELE</w:t>
      </w:r>
      <w:r w:rsidRPr="00C921AE">
        <w:rPr>
          <w:rFonts w:ascii="Arial Narrow" w:hAnsi="Arial Narrow" w:cs="Arial"/>
          <w:lang w:val="fr-CM"/>
        </w:rPr>
        <w:t xml:space="preserve"> au Bureau de Suivi des Marchés et des Projets Communaux Tel</w:t>
      </w:r>
      <w:r w:rsidRPr="00C921AE">
        <w:rPr>
          <w:rFonts w:ascii="Arial Narrow" w:hAnsi="Arial Narrow" w:cs="Arial"/>
          <w:noProof/>
          <w:lang w:val="fr-CM"/>
        </w:rPr>
        <w:t xml:space="preserve"> 697 04 54 02 dès publication du présent avis, contre versement d’une somme non remboursable de </w:t>
      </w:r>
      <w:r w:rsidRPr="007030D0">
        <w:rPr>
          <w:rFonts w:ascii="Arial Narrow" w:hAnsi="Arial Narrow" w:cs="Arial"/>
          <w:b/>
          <w:noProof/>
          <w:highlight w:val="yellow"/>
          <w:lang w:val="fr-CM"/>
        </w:rPr>
        <w:t>50 000 F (cinquante mille francs) CFA</w:t>
      </w:r>
      <w:r w:rsidRPr="00C921AE">
        <w:rPr>
          <w:rFonts w:ascii="Arial Narrow" w:hAnsi="Arial Narrow" w:cs="Arial"/>
          <w:b/>
          <w:noProof/>
          <w:lang w:val="fr-CM"/>
        </w:rPr>
        <w:t xml:space="preserve"> </w:t>
      </w:r>
      <w:r w:rsidRPr="00C921AE">
        <w:rPr>
          <w:rFonts w:ascii="Arial Narrow" w:hAnsi="Arial Narrow" w:cs="Arial"/>
          <w:noProof/>
          <w:lang w:val="fr-CM"/>
        </w:rPr>
        <w:t xml:space="preserve">payable </w:t>
      </w:r>
      <w:r w:rsidRPr="00C921AE">
        <w:rPr>
          <w:rFonts w:ascii="Arial Narrow" w:hAnsi="Arial Narrow" w:cs="Arial"/>
          <w:lang w:val="fr-CM"/>
        </w:rPr>
        <w:t xml:space="preserve">auprès du Receveur Municipal de </w:t>
      </w:r>
      <w:r w:rsidRPr="00C921AE">
        <w:rPr>
          <w:rFonts w:ascii="Arial Narrow" w:hAnsi="Arial Narrow" w:cs="Arial"/>
          <w:noProof/>
          <w:lang w:val="fr-CM"/>
        </w:rPr>
        <w:t>KAELE</w:t>
      </w:r>
      <w:r w:rsidRPr="00C921AE">
        <w:rPr>
          <w:rFonts w:ascii="Arial Narrow" w:hAnsi="Arial Narrow" w:cs="Arial"/>
          <w:lang w:val="fr-CM"/>
        </w:rPr>
        <w:t>.</w:t>
      </w:r>
    </w:p>
    <w:p w:rsidR="0084176E" w:rsidRPr="00C921AE" w:rsidRDefault="0084176E" w:rsidP="0084176E">
      <w:pPr>
        <w:tabs>
          <w:tab w:val="left" w:pos="426"/>
        </w:tabs>
        <w:spacing w:before="120" w:after="120"/>
        <w:jc w:val="both"/>
        <w:outlineLvl w:val="0"/>
        <w:rPr>
          <w:rFonts w:ascii="Arial Narrow" w:hAnsi="Arial Narrow"/>
          <w:b/>
          <w:bCs/>
          <w:caps/>
          <w:noProof/>
          <w:kern w:val="32"/>
          <w:szCs w:val="32"/>
          <w:lang w:val="x-none" w:eastAsia="x-none"/>
        </w:rPr>
      </w:pPr>
      <w:r w:rsidRPr="00C921AE">
        <w:rPr>
          <w:rFonts w:ascii="Arial Narrow" w:hAnsi="Arial Narrow"/>
          <w:b/>
          <w:bCs/>
          <w:caps/>
          <w:noProof/>
          <w:kern w:val="32"/>
          <w:szCs w:val="32"/>
          <w:lang w:val="x-none" w:eastAsia="x-none"/>
        </w:rPr>
        <w:t>7 - Remise de offres</w:t>
      </w:r>
    </w:p>
    <w:p w:rsidR="0084176E" w:rsidRPr="00C921AE" w:rsidRDefault="0084176E" w:rsidP="0084176E">
      <w:pPr>
        <w:autoSpaceDE w:val="0"/>
        <w:autoSpaceDN w:val="0"/>
        <w:adjustRightInd w:val="0"/>
        <w:jc w:val="both"/>
        <w:rPr>
          <w:rFonts w:ascii="Arial Narrow" w:hAnsi="Arial Narrow" w:cs="Arial"/>
          <w:lang w:val="fr-CM"/>
        </w:rPr>
      </w:pPr>
      <w:r w:rsidRPr="00C921AE">
        <w:rPr>
          <w:rFonts w:ascii="Arial Narrow" w:hAnsi="Arial Narrow" w:cs="Arial"/>
          <w:lang w:val="fr-CM"/>
        </w:rPr>
        <w:t xml:space="preserve">Chaque offre rédigée en français ou en anglais en six (6) exemplaires dont l'original et cinq (5) copies marquées comme tels, devra parvenir à la </w:t>
      </w:r>
      <w:r w:rsidRPr="00C921AE">
        <w:rPr>
          <w:rFonts w:ascii="Arial Narrow" w:hAnsi="Arial Narrow" w:cs="Arial"/>
          <w:noProof/>
          <w:lang w:val="fr-CM"/>
        </w:rPr>
        <w:t>Commune de KAELE</w:t>
      </w:r>
      <w:r w:rsidRPr="00C921AE">
        <w:rPr>
          <w:rFonts w:ascii="Arial Narrow" w:hAnsi="Arial Narrow" w:cs="Arial"/>
          <w:lang w:val="fr-CM"/>
        </w:rPr>
        <w:t xml:space="preserve">, au plus tard le </w:t>
      </w:r>
      <w:r w:rsidR="000E04C2" w:rsidRPr="000E04C2">
        <w:rPr>
          <w:rFonts w:ascii="Arial Narrow" w:hAnsi="Arial Narrow" w:cs="Arial"/>
          <w:b/>
          <w:iCs/>
          <w:highlight w:val="yellow"/>
          <w:lang w:val="fr-CM"/>
        </w:rPr>
        <w:t>20 AVRIL 2023</w:t>
      </w:r>
      <w:r w:rsidRPr="000E04C2">
        <w:rPr>
          <w:rFonts w:ascii="Arial Narrow" w:hAnsi="Arial Narrow" w:cs="Arial"/>
          <w:b/>
          <w:i/>
          <w:iCs/>
          <w:highlight w:val="yellow"/>
          <w:lang w:val="fr-CM"/>
        </w:rPr>
        <w:t xml:space="preserve">  </w:t>
      </w:r>
      <w:r w:rsidRPr="000E04C2">
        <w:rPr>
          <w:rFonts w:ascii="Arial Narrow" w:hAnsi="Arial Narrow" w:cs="Arial"/>
          <w:b/>
          <w:highlight w:val="yellow"/>
          <w:lang w:val="fr-CM"/>
        </w:rPr>
        <w:t xml:space="preserve">à </w:t>
      </w:r>
      <w:r w:rsidR="000E04C2" w:rsidRPr="000E04C2">
        <w:rPr>
          <w:rFonts w:ascii="Arial Narrow" w:hAnsi="Arial Narrow" w:cs="Arial"/>
          <w:b/>
          <w:highlight w:val="yellow"/>
          <w:lang w:val="fr-CM"/>
        </w:rPr>
        <w:t>10</w:t>
      </w:r>
      <w:r w:rsidRPr="000E04C2">
        <w:rPr>
          <w:rFonts w:ascii="Arial Narrow" w:hAnsi="Arial Narrow" w:cs="Arial"/>
          <w:b/>
          <w:highlight w:val="yellow"/>
          <w:lang w:val="fr-CM"/>
        </w:rPr>
        <w:t xml:space="preserve"> heures</w:t>
      </w:r>
      <w:r w:rsidRPr="00C921AE">
        <w:rPr>
          <w:rFonts w:ascii="Arial Narrow" w:hAnsi="Arial Narrow" w:cs="Arial"/>
          <w:lang w:val="fr-CM"/>
        </w:rPr>
        <w:t>,</w:t>
      </w:r>
      <w:r w:rsidRPr="00C921AE">
        <w:rPr>
          <w:rFonts w:ascii="Arial Narrow" w:hAnsi="Arial Narrow" w:cs="Arial"/>
          <w:i/>
          <w:iCs/>
          <w:lang w:val="fr-CM"/>
        </w:rPr>
        <w:t xml:space="preserve"> </w:t>
      </w:r>
      <w:r w:rsidRPr="00C921AE">
        <w:rPr>
          <w:rFonts w:ascii="Arial Narrow" w:hAnsi="Arial Narrow" w:cs="Arial"/>
          <w:lang w:val="fr-CM"/>
        </w:rPr>
        <w:t>heure locale,</w:t>
      </w:r>
      <w:r w:rsidRPr="00C921AE">
        <w:rPr>
          <w:rFonts w:ascii="Arial Narrow" w:hAnsi="Arial Narrow" w:cs="Arial"/>
          <w:i/>
          <w:iCs/>
          <w:lang w:val="fr-CM"/>
        </w:rPr>
        <w:t xml:space="preserve"> </w:t>
      </w:r>
      <w:r w:rsidRPr="00C921AE">
        <w:rPr>
          <w:rFonts w:ascii="Arial Narrow" w:hAnsi="Arial Narrow" w:cs="Arial"/>
          <w:lang w:val="fr-CM"/>
        </w:rPr>
        <w:t>et devra porter la mention :</w:t>
      </w:r>
    </w:p>
    <w:p w:rsidR="0084176E" w:rsidRPr="00C921AE" w:rsidRDefault="0084176E" w:rsidP="0084176E">
      <w:pPr>
        <w:autoSpaceDE w:val="0"/>
        <w:autoSpaceDN w:val="0"/>
        <w:adjustRightInd w:val="0"/>
        <w:rPr>
          <w:rFonts w:ascii="Arial Narrow" w:hAnsi="Arial Narrow" w:cs="Arial"/>
          <w:i/>
          <w:iCs/>
          <w:sz w:val="16"/>
          <w:szCs w:val="16"/>
          <w:lang w:val="fr-CM"/>
        </w:rPr>
      </w:pPr>
    </w:p>
    <w:p w:rsidR="007030D0" w:rsidRDefault="0084176E" w:rsidP="0084176E">
      <w:pPr>
        <w:autoSpaceDE w:val="0"/>
        <w:autoSpaceDN w:val="0"/>
        <w:adjustRightInd w:val="0"/>
        <w:jc w:val="center"/>
        <w:rPr>
          <w:rFonts w:ascii="Arial Narrow" w:hAnsi="Arial Narrow" w:cs="Arial"/>
          <w:b/>
          <w:bCs/>
          <w:lang w:val="fr-CM"/>
        </w:rPr>
      </w:pPr>
      <w:r w:rsidRPr="00C921AE">
        <w:rPr>
          <w:rFonts w:ascii="Arial Narrow" w:hAnsi="Arial Narrow" w:cs="Arial"/>
          <w:b/>
          <w:bCs/>
          <w:lang w:val="fr-CM"/>
        </w:rPr>
        <w:t xml:space="preserve">AVIS D’APPEL D’OFFRES NATIONAL OUVERT </w:t>
      </w:r>
    </w:p>
    <w:p w:rsidR="0084176E" w:rsidRPr="007030D0" w:rsidRDefault="000E04C2" w:rsidP="007030D0">
      <w:pPr>
        <w:autoSpaceDE w:val="0"/>
        <w:autoSpaceDN w:val="0"/>
        <w:adjustRightInd w:val="0"/>
        <w:jc w:val="center"/>
        <w:rPr>
          <w:rFonts w:ascii="Arial Narrow" w:hAnsi="Arial Narrow" w:cs="Arial"/>
          <w:b/>
          <w:bCs/>
          <w:lang w:val="fr-CM"/>
        </w:rPr>
      </w:pPr>
      <w:r>
        <w:rPr>
          <w:rFonts w:ascii="Arial Narrow" w:hAnsi="Arial Narrow" w:cs="Arial"/>
          <w:b/>
          <w:bCs/>
          <w:lang w:val="fr-CM"/>
        </w:rPr>
        <w:t>N°</w:t>
      </w:r>
      <w:r w:rsidRPr="000E04C2">
        <w:rPr>
          <w:rFonts w:ascii="Arial Narrow" w:hAnsi="Arial Narrow" w:cs="Arial"/>
          <w:b/>
          <w:bCs/>
          <w:color w:val="FF0000"/>
          <w:lang w:val="fr-CM"/>
        </w:rPr>
        <w:t>06</w:t>
      </w:r>
      <w:r w:rsidR="0084176E" w:rsidRPr="00C921AE">
        <w:rPr>
          <w:rFonts w:ascii="Arial Narrow" w:hAnsi="Arial Narrow" w:cs="Arial"/>
          <w:b/>
          <w:bCs/>
          <w:lang w:val="fr-CM"/>
        </w:rPr>
        <w:t>/AAONO/CMNE-KLE/CIPM/PI/</w:t>
      </w:r>
      <w:r w:rsidR="006A1635">
        <w:rPr>
          <w:rFonts w:ascii="Arial Narrow" w:hAnsi="Arial Narrow" w:cs="Arial"/>
          <w:b/>
          <w:bCs/>
          <w:lang w:val="fr-CM"/>
        </w:rPr>
        <w:t>2023</w:t>
      </w:r>
      <w:r w:rsidR="0084176E" w:rsidRPr="00C921AE">
        <w:rPr>
          <w:rFonts w:ascii="Arial Narrow" w:hAnsi="Arial Narrow" w:cs="Arial"/>
          <w:b/>
          <w:bCs/>
          <w:lang w:val="fr-CM"/>
        </w:rPr>
        <w:t xml:space="preserve"> DU </w:t>
      </w:r>
      <w:r w:rsidRPr="000E04C2">
        <w:rPr>
          <w:rFonts w:ascii="Arial Narrow" w:hAnsi="Arial Narrow" w:cs="Arial"/>
          <w:b/>
          <w:bCs/>
          <w:highlight w:val="yellow"/>
          <w:lang w:val="fr-CM"/>
        </w:rPr>
        <w:t>20 MARS</w:t>
      </w:r>
      <w:r w:rsidR="0084176E" w:rsidRPr="000E04C2">
        <w:rPr>
          <w:rFonts w:ascii="Arial Narrow" w:hAnsi="Arial Narrow" w:cs="Arial"/>
          <w:b/>
          <w:bCs/>
          <w:highlight w:val="yellow"/>
          <w:lang w:val="fr-CM"/>
        </w:rPr>
        <w:t xml:space="preserve"> </w:t>
      </w:r>
      <w:r w:rsidR="006A1635" w:rsidRPr="000E04C2">
        <w:rPr>
          <w:rFonts w:ascii="Arial Narrow" w:hAnsi="Arial Narrow" w:cs="Arial"/>
          <w:b/>
          <w:bCs/>
          <w:highlight w:val="yellow"/>
          <w:lang w:val="fr-CM"/>
        </w:rPr>
        <w:t>2023</w:t>
      </w:r>
      <w:r w:rsidR="007030D0">
        <w:rPr>
          <w:rFonts w:ascii="Arial Narrow" w:hAnsi="Arial Narrow" w:cs="Arial"/>
          <w:b/>
          <w:bCs/>
          <w:lang w:val="fr-CM"/>
        </w:rPr>
        <w:t xml:space="preserve"> </w:t>
      </w:r>
      <w:r w:rsidR="0084176E" w:rsidRPr="00C921AE">
        <w:rPr>
          <w:rFonts w:ascii="Arial Narrow" w:hAnsi="Arial Narrow" w:cs="Arial"/>
          <w:b/>
          <w:bCs/>
          <w:lang w:val="fr-CM"/>
        </w:rPr>
        <w:t>POUR LA MAITRISE D’ŒUVRE TECHNIQUE DES TRAVAUX DE CONSTRUCTION DE L’HOTEL DE VILLE DE LA COMMUNE DE KAELE, DEPARTEMENT DE MAYO KANI, REGION DE L’EXTREME-NORD L’EXTREME-NORD</w:t>
      </w:r>
    </w:p>
    <w:p w:rsidR="0084176E" w:rsidRPr="00C921AE" w:rsidRDefault="0084176E" w:rsidP="0084176E">
      <w:pPr>
        <w:spacing w:before="120" w:after="120" w:line="360" w:lineRule="atLeast"/>
        <w:jc w:val="center"/>
        <w:rPr>
          <w:rFonts w:ascii="Arial Narrow" w:hAnsi="Arial Narrow" w:cs="Arial"/>
          <w:lang w:val="fr-CM"/>
        </w:rPr>
      </w:pPr>
      <w:r w:rsidRPr="00C921AE">
        <w:rPr>
          <w:rFonts w:ascii="Arial Narrow" w:hAnsi="Arial Narrow" w:cs="Arial"/>
          <w:lang w:val="fr-CM"/>
        </w:rPr>
        <w:t>"</w:t>
      </w:r>
      <w:r w:rsidRPr="00C921AE">
        <w:rPr>
          <w:rFonts w:ascii="Arial Narrow" w:hAnsi="Arial Narrow" w:cs="Arial"/>
          <w:i/>
          <w:lang w:val="fr-CM"/>
        </w:rPr>
        <w:t>À N'OUVRIR QU'EN SEANCE DE DEPOUILLEMENT</w:t>
      </w:r>
      <w:r w:rsidRPr="00C921AE">
        <w:rPr>
          <w:rFonts w:ascii="Arial Narrow" w:hAnsi="Arial Narrow" w:cs="Arial"/>
          <w:lang w:val="fr-CM"/>
        </w:rPr>
        <w:t xml:space="preserve"> "</w:t>
      </w:r>
    </w:p>
    <w:p w:rsidR="0084176E" w:rsidRPr="00C921AE" w:rsidRDefault="0084176E" w:rsidP="0016252E">
      <w:pPr>
        <w:autoSpaceDE w:val="0"/>
        <w:autoSpaceDN w:val="0"/>
        <w:adjustRightInd w:val="0"/>
        <w:spacing w:before="120"/>
        <w:jc w:val="both"/>
        <w:rPr>
          <w:rFonts w:ascii="Arial Narrow" w:hAnsi="Arial Narrow" w:cs="Arial"/>
          <w:b/>
          <w:bCs/>
          <w:lang w:val="fr-CM"/>
        </w:rPr>
      </w:pPr>
      <w:r w:rsidRPr="00C921AE">
        <w:rPr>
          <w:rFonts w:ascii="Arial Narrow" w:hAnsi="Arial Narrow" w:cs="Arial"/>
          <w:b/>
          <w:bCs/>
          <w:lang w:val="fr-CM"/>
        </w:rPr>
        <w:t>8. RECEVABILITE DES OFFRES</w:t>
      </w:r>
    </w:p>
    <w:p w:rsidR="0084176E" w:rsidRPr="00C921AE" w:rsidRDefault="0084176E" w:rsidP="0084176E">
      <w:pPr>
        <w:autoSpaceDE w:val="0"/>
        <w:autoSpaceDN w:val="0"/>
        <w:adjustRightInd w:val="0"/>
        <w:jc w:val="both"/>
        <w:rPr>
          <w:rFonts w:ascii="Arial Narrow" w:hAnsi="Arial Narrow" w:cs="Arial"/>
          <w:lang w:val="fr-CM"/>
        </w:rPr>
      </w:pPr>
      <w:r w:rsidRPr="00C921AE">
        <w:rPr>
          <w:rFonts w:ascii="Arial Narrow" w:hAnsi="Arial Narrow" w:cs="Arial"/>
          <w:lang w:val="fr-CM"/>
        </w:rPr>
        <w:t xml:space="preserve">Chaque Soumissionnaire devra joindre à ses pièces administratives, une </w:t>
      </w:r>
      <w:r w:rsidRPr="007030D0">
        <w:rPr>
          <w:rFonts w:ascii="Arial Narrow" w:hAnsi="Arial Narrow" w:cs="Arial"/>
          <w:b/>
          <w:lang w:val="fr-CM"/>
        </w:rPr>
        <w:t>caution de soumission</w:t>
      </w:r>
      <w:r w:rsidRPr="00C921AE">
        <w:rPr>
          <w:rFonts w:ascii="Arial Narrow" w:hAnsi="Arial Narrow" w:cs="Arial"/>
          <w:lang w:val="fr-CM"/>
        </w:rPr>
        <w:t xml:space="preserve"> établie par une banque de premier ordre agréée par le Ministère chargé des finances, d'un montant de </w:t>
      </w:r>
      <w:r w:rsidRPr="007030D0">
        <w:rPr>
          <w:rFonts w:ascii="Arial Narrow" w:hAnsi="Arial Narrow" w:cs="Arial"/>
          <w:b/>
          <w:lang w:val="fr-CM"/>
        </w:rPr>
        <w:t>898 865 F (Huit cent quatre-vingt-dix-huit mille huit cent soixante-cinq) CFA</w:t>
      </w:r>
      <w:r w:rsidRPr="00C921AE">
        <w:rPr>
          <w:rFonts w:ascii="Arial Narrow" w:hAnsi="Arial Narrow" w:cs="Arial"/>
          <w:lang w:val="fr-CM"/>
        </w:rPr>
        <w:t xml:space="preserve"> valable pendant </w:t>
      </w:r>
      <w:r w:rsidRPr="007030D0">
        <w:rPr>
          <w:rFonts w:ascii="Arial Narrow" w:hAnsi="Arial Narrow" w:cs="Arial"/>
          <w:highlight w:val="yellow"/>
          <w:lang w:val="fr-CM"/>
        </w:rPr>
        <w:t>trente (30) jours</w:t>
      </w:r>
      <w:r w:rsidRPr="00C921AE">
        <w:rPr>
          <w:rFonts w:ascii="Arial Narrow" w:hAnsi="Arial Narrow" w:cs="Arial"/>
          <w:lang w:val="fr-CM"/>
        </w:rPr>
        <w:t xml:space="preserve"> au-delà de la date originale de validité des offres.</w:t>
      </w:r>
    </w:p>
    <w:p w:rsidR="0084176E" w:rsidRPr="00C921AE" w:rsidRDefault="0084176E" w:rsidP="0084176E">
      <w:pPr>
        <w:autoSpaceDE w:val="0"/>
        <w:autoSpaceDN w:val="0"/>
        <w:adjustRightInd w:val="0"/>
        <w:jc w:val="both"/>
        <w:rPr>
          <w:rFonts w:ascii="Arial Narrow" w:hAnsi="Arial Narrow" w:cs="Arial"/>
          <w:sz w:val="12"/>
          <w:szCs w:val="12"/>
          <w:lang w:val="fr-CM"/>
        </w:rPr>
      </w:pPr>
    </w:p>
    <w:p w:rsidR="0084176E" w:rsidRPr="00C921AE" w:rsidRDefault="0084176E" w:rsidP="0084176E">
      <w:pPr>
        <w:autoSpaceDE w:val="0"/>
        <w:autoSpaceDN w:val="0"/>
        <w:adjustRightInd w:val="0"/>
        <w:jc w:val="both"/>
        <w:rPr>
          <w:rFonts w:ascii="Arial Narrow" w:hAnsi="Arial Narrow" w:cs="Arial"/>
          <w:lang w:val="fr-CM"/>
        </w:rPr>
      </w:pPr>
      <w:r w:rsidRPr="00C921AE">
        <w:rPr>
          <w:rFonts w:ascii="Arial Narrow" w:hAnsi="Arial Narrow" w:cs="Arial"/>
          <w:lang w:val="fr-CM"/>
        </w:rPr>
        <w:t>Sous peine de rejet, les autres pièces administratives requises devront être impérativement produites en originaux ou en copies certifiées conformes par le service émetteur ou une autorité administrative (Préfet, Sous-préfet,…), conformément aux stipulations du Règlement Particulier de l’Appel d’Offres.</w:t>
      </w:r>
    </w:p>
    <w:p w:rsidR="0084176E" w:rsidRPr="00C921AE" w:rsidRDefault="0084176E" w:rsidP="0084176E">
      <w:pPr>
        <w:autoSpaceDE w:val="0"/>
        <w:autoSpaceDN w:val="0"/>
        <w:adjustRightInd w:val="0"/>
        <w:jc w:val="both"/>
        <w:rPr>
          <w:rFonts w:ascii="Arial Narrow" w:hAnsi="Arial Narrow" w:cs="Arial"/>
          <w:sz w:val="12"/>
          <w:szCs w:val="12"/>
          <w:lang w:val="fr-CM"/>
        </w:rPr>
      </w:pPr>
    </w:p>
    <w:p w:rsidR="0084176E" w:rsidRPr="00C921AE" w:rsidRDefault="0084176E" w:rsidP="0084176E">
      <w:pPr>
        <w:autoSpaceDE w:val="0"/>
        <w:autoSpaceDN w:val="0"/>
        <w:adjustRightInd w:val="0"/>
        <w:jc w:val="both"/>
        <w:rPr>
          <w:rFonts w:ascii="Arial Narrow" w:hAnsi="Arial Narrow" w:cs="Arial"/>
          <w:lang w:val="fr-CM"/>
        </w:rPr>
      </w:pPr>
      <w:r w:rsidRPr="00C921AE">
        <w:rPr>
          <w:rFonts w:ascii="Arial Narrow" w:hAnsi="Arial Narrow" w:cs="Arial"/>
          <w:lang w:val="fr-CM"/>
        </w:rPr>
        <w:t>Elles devront obligatoirement dater de moins de trois (03) mois précédant la date de dépôt des offres ou avoir été établies postérieurement à la date de signature de l’Avis d’Appel d’Offres.</w:t>
      </w:r>
    </w:p>
    <w:p w:rsidR="0084176E" w:rsidRPr="00C921AE" w:rsidRDefault="0084176E" w:rsidP="0084176E">
      <w:pPr>
        <w:autoSpaceDE w:val="0"/>
        <w:autoSpaceDN w:val="0"/>
        <w:adjustRightInd w:val="0"/>
        <w:jc w:val="both"/>
        <w:rPr>
          <w:rFonts w:ascii="Arial Narrow" w:hAnsi="Arial Narrow" w:cs="Arial"/>
          <w:sz w:val="12"/>
          <w:szCs w:val="12"/>
          <w:lang w:val="fr-CM"/>
        </w:rPr>
      </w:pPr>
    </w:p>
    <w:p w:rsidR="0084176E" w:rsidRPr="00C921AE" w:rsidRDefault="0084176E" w:rsidP="0084176E">
      <w:pPr>
        <w:autoSpaceDE w:val="0"/>
        <w:autoSpaceDN w:val="0"/>
        <w:adjustRightInd w:val="0"/>
        <w:jc w:val="both"/>
        <w:rPr>
          <w:rFonts w:ascii="Arial Narrow" w:hAnsi="Arial Narrow" w:cs="Arial"/>
          <w:lang w:val="fr-CM"/>
        </w:rPr>
      </w:pPr>
      <w:r w:rsidRPr="00C921AE">
        <w:rPr>
          <w:rFonts w:ascii="Arial Narrow" w:hAnsi="Arial Narrow" w:cs="Arial"/>
          <w:lang w:val="fr-CM"/>
        </w:rPr>
        <w:t>Toute offre non conforme aux prescriptions du présent avis et du Dossier d'Appel d'Offres sera déclarée irrecevable. Notamment l'absence de la caution de soumission délivrée par une banque de premier ordre agréée par le Ministère chargé des Finances ou du chèque certifié, ainsi que le non-respect des modèles des pièces du dossier d'appel d'offres, entraînera le rejet de l'offre.</w:t>
      </w:r>
    </w:p>
    <w:p w:rsidR="0084176E" w:rsidRPr="00C921AE" w:rsidRDefault="0084176E" w:rsidP="0016252E">
      <w:pPr>
        <w:autoSpaceDE w:val="0"/>
        <w:autoSpaceDN w:val="0"/>
        <w:adjustRightInd w:val="0"/>
        <w:spacing w:before="120"/>
        <w:rPr>
          <w:rFonts w:ascii="Arial Narrow" w:hAnsi="Arial Narrow" w:cs="Arial"/>
          <w:b/>
          <w:bCs/>
          <w:lang w:val="fr-CM"/>
        </w:rPr>
      </w:pPr>
      <w:r w:rsidRPr="00C921AE">
        <w:rPr>
          <w:rFonts w:ascii="Arial Narrow" w:hAnsi="Arial Narrow" w:cs="Arial"/>
          <w:b/>
          <w:bCs/>
          <w:lang w:val="fr-CM"/>
        </w:rPr>
        <w:t>9. OUVERTURE DES PLIS</w:t>
      </w:r>
    </w:p>
    <w:p w:rsidR="0084176E" w:rsidRPr="00C921AE" w:rsidRDefault="0084176E" w:rsidP="0084176E">
      <w:pPr>
        <w:autoSpaceDE w:val="0"/>
        <w:autoSpaceDN w:val="0"/>
        <w:adjustRightInd w:val="0"/>
        <w:spacing w:line="200" w:lineRule="atLeast"/>
        <w:jc w:val="both"/>
        <w:rPr>
          <w:rFonts w:ascii="Arial Narrow" w:hAnsi="Arial Narrow" w:cs="Arial"/>
          <w:color w:val="231F20"/>
          <w:lang w:val="fr-CM"/>
        </w:rPr>
      </w:pPr>
      <w:r w:rsidRPr="00C921AE">
        <w:rPr>
          <w:rFonts w:ascii="Arial Narrow" w:hAnsi="Arial Narrow" w:cs="Arial"/>
          <w:color w:val="231F20"/>
          <w:lang w:val="fr-CM"/>
        </w:rPr>
        <w:t xml:space="preserve">L’ouverture des plis se fera en </w:t>
      </w:r>
      <w:r w:rsidRPr="00C921AE">
        <w:rPr>
          <w:rFonts w:ascii="Arial Narrow" w:hAnsi="Arial Narrow" w:cs="Arial"/>
          <w:lang w:val="fr-CM"/>
        </w:rPr>
        <w:t>deux</w:t>
      </w:r>
      <w:r w:rsidRPr="00C921AE">
        <w:rPr>
          <w:rFonts w:ascii="Arial Narrow" w:hAnsi="Arial Narrow" w:cs="Arial"/>
          <w:i/>
          <w:iCs/>
          <w:color w:val="231F20"/>
          <w:lang w:val="fr-CM"/>
        </w:rPr>
        <w:t xml:space="preserve"> </w:t>
      </w:r>
      <w:r w:rsidRPr="00C921AE">
        <w:rPr>
          <w:rFonts w:ascii="Arial Narrow" w:hAnsi="Arial Narrow" w:cs="Arial"/>
          <w:color w:val="231F20"/>
          <w:lang w:val="fr-CM"/>
        </w:rPr>
        <w:t>temps et consistera d’abord à l’ouverture des pièces administratives, des offres techniques puis à l’ouverture des offres financières.</w:t>
      </w:r>
    </w:p>
    <w:p w:rsidR="0084176E" w:rsidRPr="00C921AE" w:rsidRDefault="0084176E" w:rsidP="0084176E">
      <w:pPr>
        <w:autoSpaceDE w:val="0"/>
        <w:autoSpaceDN w:val="0"/>
        <w:adjustRightInd w:val="0"/>
        <w:spacing w:before="120" w:line="280" w:lineRule="atLeast"/>
        <w:jc w:val="both"/>
        <w:rPr>
          <w:rFonts w:ascii="Arial Narrow" w:hAnsi="Arial Narrow" w:cs="Arial"/>
          <w:color w:val="231F20"/>
          <w:lang w:val="fr-CM"/>
        </w:rPr>
      </w:pPr>
      <w:r w:rsidRPr="00C921AE">
        <w:rPr>
          <w:rFonts w:ascii="Arial Narrow" w:hAnsi="Arial Narrow" w:cs="Arial"/>
          <w:color w:val="231F20"/>
          <w:lang w:val="fr-CM"/>
        </w:rPr>
        <w:t xml:space="preserve">L'ouverture des pièces administratives et des offres techniques aura lieu le </w:t>
      </w:r>
      <w:r w:rsidR="000E04C2" w:rsidRPr="000E04C2">
        <w:rPr>
          <w:rFonts w:ascii="Arial Narrow" w:hAnsi="Arial Narrow" w:cs="Arial"/>
          <w:b/>
          <w:iCs/>
          <w:highlight w:val="yellow"/>
          <w:lang w:val="fr-CM"/>
        </w:rPr>
        <w:t>20 AVRIL 2023</w:t>
      </w:r>
      <w:r w:rsidR="000E04C2" w:rsidRPr="000E04C2">
        <w:rPr>
          <w:rFonts w:ascii="Arial Narrow" w:hAnsi="Arial Narrow" w:cs="Arial"/>
          <w:b/>
          <w:i/>
          <w:iCs/>
          <w:highlight w:val="yellow"/>
          <w:lang w:val="fr-CM"/>
        </w:rPr>
        <w:t xml:space="preserve">  </w:t>
      </w:r>
      <w:r w:rsidR="000E04C2" w:rsidRPr="000E04C2">
        <w:rPr>
          <w:rFonts w:ascii="Arial Narrow" w:hAnsi="Arial Narrow" w:cs="Arial"/>
          <w:b/>
          <w:highlight w:val="yellow"/>
          <w:lang w:val="fr-CM"/>
        </w:rPr>
        <w:t>à 1</w:t>
      </w:r>
      <w:r w:rsidR="000E04C2">
        <w:rPr>
          <w:rFonts w:ascii="Arial Narrow" w:hAnsi="Arial Narrow" w:cs="Arial"/>
          <w:b/>
          <w:highlight w:val="yellow"/>
          <w:lang w:val="fr-CM"/>
        </w:rPr>
        <w:t>1</w:t>
      </w:r>
      <w:r w:rsidR="000E04C2" w:rsidRPr="000E04C2">
        <w:rPr>
          <w:rFonts w:ascii="Arial Narrow" w:hAnsi="Arial Narrow" w:cs="Arial"/>
          <w:b/>
          <w:highlight w:val="yellow"/>
          <w:lang w:val="fr-CM"/>
        </w:rPr>
        <w:t xml:space="preserve"> heures</w:t>
      </w:r>
      <w:r w:rsidRPr="00C921AE">
        <w:rPr>
          <w:rFonts w:ascii="Arial Narrow" w:hAnsi="Arial Narrow" w:cs="Arial"/>
          <w:color w:val="231F20"/>
          <w:lang w:val="fr-CM"/>
        </w:rPr>
        <w:t xml:space="preserve">, heure locale  par la Commission Interne de Passation des Marchés de la commune de </w:t>
      </w:r>
      <w:r w:rsidRPr="00C921AE">
        <w:rPr>
          <w:rFonts w:ascii="Arial Narrow" w:hAnsi="Arial Narrow" w:cs="Arial"/>
          <w:noProof/>
          <w:lang w:val="fr-CM"/>
        </w:rPr>
        <w:t>KAELE.</w:t>
      </w:r>
    </w:p>
    <w:p w:rsidR="0084176E" w:rsidRPr="00C921AE" w:rsidRDefault="0084176E" w:rsidP="0084176E">
      <w:pPr>
        <w:autoSpaceDE w:val="0"/>
        <w:autoSpaceDN w:val="0"/>
        <w:adjustRightInd w:val="0"/>
        <w:jc w:val="both"/>
        <w:rPr>
          <w:rFonts w:ascii="Arial Narrow" w:hAnsi="Arial Narrow" w:cs="Arial"/>
          <w:color w:val="231F20"/>
          <w:lang w:val="fr-CM"/>
        </w:rPr>
      </w:pPr>
      <w:r w:rsidRPr="00C921AE">
        <w:rPr>
          <w:rFonts w:ascii="Arial Narrow" w:hAnsi="Arial Narrow" w:cs="Arial"/>
          <w:color w:val="231F20"/>
          <w:lang w:val="fr-CM"/>
        </w:rPr>
        <w:lastRenderedPageBreak/>
        <w:t>Seuls les soumissionnaires peuvent assister à cette séance d'ouverture ou s'y faire représenter par une personne de leur choix.</w:t>
      </w:r>
    </w:p>
    <w:p w:rsidR="0084176E" w:rsidRPr="00C921AE" w:rsidRDefault="0084176E" w:rsidP="0084176E">
      <w:pPr>
        <w:autoSpaceDE w:val="0"/>
        <w:autoSpaceDN w:val="0"/>
        <w:adjustRightInd w:val="0"/>
        <w:spacing w:before="120" w:after="120"/>
        <w:rPr>
          <w:rFonts w:ascii="Arial Narrow" w:hAnsi="Arial Narrow" w:cs="Arial"/>
          <w:b/>
          <w:bCs/>
          <w:lang w:val="fr-CM"/>
        </w:rPr>
      </w:pPr>
      <w:r w:rsidRPr="00C921AE">
        <w:rPr>
          <w:rFonts w:ascii="Arial Narrow" w:hAnsi="Arial Narrow" w:cs="Arial"/>
          <w:b/>
          <w:bCs/>
          <w:lang w:val="fr-CM"/>
        </w:rPr>
        <w:t>10. DELAI D’EXECUTION</w:t>
      </w:r>
    </w:p>
    <w:p w:rsidR="0084176E" w:rsidRPr="00C921AE" w:rsidRDefault="0084176E" w:rsidP="0084176E">
      <w:pPr>
        <w:jc w:val="both"/>
        <w:rPr>
          <w:rFonts w:ascii="Arial Narrow" w:hAnsi="Arial Narrow" w:cs="Arial"/>
          <w:b/>
          <w:bCs/>
          <w:lang w:val="fr-CM"/>
        </w:rPr>
      </w:pPr>
      <w:r w:rsidRPr="00C921AE">
        <w:rPr>
          <w:rFonts w:ascii="Arial Narrow" w:hAnsi="Arial Narrow" w:cs="Arial"/>
          <w:lang w:val="fr-CM"/>
        </w:rPr>
        <w:t xml:space="preserve">Le délai d’exécution prévu par le maître d’ouvrage pour la réalisation des prestations de contrôle est fonction de celui des travaux qui est de </w:t>
      </w:r>
      <w:r w:rsidRPr="00C921AE">
        <w:rPr>
          <w:rFonts w:ascii="Arial Narrow" w:hAnsi="Arial Narrow" w:cs="Arial"/>
          <w:color w:val="FF0000"/>
          <w:lang w:val="fr-CM"/>
        </w:rPr>
        <w:t>douze (12) mois</w:t>
      </w:r>
      <w:r w:rsidRPr="00C921AE">
        <w:rPr>
          <w:rFonts w:ascii="Arial Narrow" w:hAnsi="Arial Narrow" w:cs="Arial"/>
          <w:lang w:val="fr-CM"/>
        </w:rPr>
        <w:t>.</w:t>
      </w:r>
    </w:p>
    <w:p w:rsidR="0084176E" w:rsidRPr="00C921AE" w:rsidRDefault="0084176E" w:rsidP="0084176E">
      <w:pPr>
        <w:autoSpaceDE w:val="0"/>
        <w:autoSpaceDN w:val="0"/>
        <w:adjustRightInd w:val="0"/>
        <w:spacing w:before="120" w:after="120"/>
        <w:rPr>
          <w:rFonts w:ascii="Arial Narrow" w:hAnsi="Arial Narrow" w:cs="Arial"/>
          <w:b/>
          <w:bCs/>
          <w:lang w:val="fr-CM"/>
        </w:rPr>
      </w:pPr>
      <w:r w:rsidRPr="00C921AE">
        <w:rPr>
          <w:rFonts w:ascii="Arial Narrow" w:hAnsi="Arial Narrow" w:cs="Arial"/>
          <w:b/>
          <w:bCs/>
          <w:lang w:val="fr-CM"/>
        </w:rPr>
        <w:t>11. PRINCIPAUX CRITERES ELIMINATOIRES</w:t>
      </w:r>
    </w:p>
    <w:p w:rsidR="0084176E" w:rsidRPr="00C921AE" w:rsidRDefault="0084176E" w:rsidP="00F37D0B">
      <w:pPr>
        <w:numPr>
          <w:ilvl w:val="0"/>
          <w:numId w:val="28"/>
        </w:numPr>
        <w:autoSpaceDE w:val="0"/>
        <w:autoSpaceDN w:val="0"/>
        <w:adjustRightInd w:val="0"/>
        <w:spacing w:after="160" w:line="259" w:lineRule="auto"/>
        <w:ind w:left="1066" w:hanging="357"/>
        <w:jc w:val="both"/>
        <w:rPr>
          <w:rFonts w:ascii="Arial Narrow" w:hAnsi="Arial Narrow" w:cs="Arial"/>
          <w:noProof/>
          <w:sz w:val="22"/>
          <w:szCs w:val="22"/>
          <w:lang w:val="fr-CM"/>
        </w:rPr>
      </w:pPr>
      <w:r w:rsidRPr="00C921AE">
        <w:rPr>
          <w:rFonts w:ascii="Arial Narrow" w:hAnsi="Arial Narrow" w:cs="Arial"/>
          <w:noProof/>
          <w:sz w:val="22"/>
          <w:szCs w:val="22"/>
          <w:lang w:val="fr-CM"/>
        </w:rPr>
        <w:t>Dossier administratif incomplet ou non-conforme ;</w:t>
      </w:r>
    </w:p>
    <w:p w:rsidR="0084176E" w:rsidRPr="00C921AE" w:rsidRDefault="0084176E" w:rsidP="00F37D0B">
      <w:pPr>
        <w:numPr>
          <w:ilvl w:val="0"/>
          <w:numId w:val="28"/>
        </w:numPr>
        <w:autoSpaceDE w:val="0"/>
        <w:autoSpaceDN w:val="0"/>
        <w:adjustRightInd w:val="0"/>
        <w:spacing w:after="160" w:line="259" w:lineRule="auto"/>
        <w:ind w:left="1066" w:hanging="357"/>
        <w:jc w:val="both"/>
        <w:rPr>
          <w:rFonts w:ascii="Arial Narrow" w:hAnsi="Arial Narrow" w:cs="Arial"/>
          <w:noProof/>
          <w:sz w:val="22"/>
          <w:szCs w:val="22"/>
          <w:lang w:val="fr-CM"/>
        </w:rPr>
      </w:pPr>
      <w:r w:rsidRPr="00C921AE">
        <w:rPr>
          <w:rFonts w:ascii="Arial Narrow" w:hAnsi="Arial Narrow" w:cs="Arial"/>
          <w:noProof/>
          <w:sz w:val="22"/>
          <w:szCs w:val="22"/>
          <w:lang w:val="fr-CM"/>
        </w:rPr>
        <w:t>Fausse déclaration ou pièces falcifiée</w:t>
      </w:r>
      <w:r w:rsidR="00D247CD">
        <w:rPr>
          <w:rFonts w:ascii="Arial Narrow" w:hAnsi="Arial Narrow" w:cs="Arial"/>
          <w:noProof/>
          <w:sz w:val="22"/>
          <w:szCs w:val="22"/>
          <w:lang w:val="fr-CM"/>
        </w:rPr>
        <w:t>s</w:t>
      </w:r>
      <w:r w:rsidRPr="00C921AE">
        <w:rPr>
          <w:rFonts w:ascii="Arial Narrow" w:hAnsi="Arial Narrow" w:cs="Arial"/>
          <w:noProof/>
          <w:sz w:val="22"/>
          <w:szCs w:val="22"/>
          <w:lang w:val="fr-CM"/>
        </w:rPr>
        <w:t> ;</w:t>
      </w:r>
    </w:p>
    <w:p w:rsidR="0084176E" w:rsidRPr="00C921AE" w:rsidRDefault="00D247CD" w:rsidP="00F37D0B">
      <w:pPr>
        <w:numPr>
          <w:ilvl w:val="0"/>
          <w:numId w:val="28"/>
        </w:numPr>
        <w:autoSpaceDE w:val="0"/>
        <w:autoSpaceDN w:val="0"/>
        <w:adjustRightInd w:val="0"/>
        <w:spacing w:after="160" w:line="259" w:lineRule="auto"/>
        <w:ind w:left="1066" w:hanging="357"/>
        <w:jc w:val="both"/>
        <w:rPr>
          <w:rFonts w:ascii="Arial Narrow" w:hAnsi="Arial Narrow" w:cs="Arial"/>
          <w:noProof/>
          <w:sz w:val="22"/>
          <w:szCs w:val="22"/>
          <w:lang w:val="fr-CM"/>
        </w:rPr>
      </w:pPr>
      <w:r>
        <w:rPr>
          <w:rFonts w:ascii="Arial Narrow" w:hAnsi="Arial Narrow" w:cs="Arial"/>
          <w:noProof/>
          <w:sz w:val="22"/>
          <w:szCs w:val="22"/>
          <w:lang w:val="fr-CM"/>
        </w:rPr>
        <w:t>Dossier techniqu</w:t>
      </w:r>
      <w:r w:rsidR="0084176E" w:rsidRPr="00C921AE">
        <w:rPr>
          <w:rFonts w:ascii="Arial Narrow" w:hAnsi="Arial Narrow" w:cs="Arial"/>
          <w:noProof/>
          <w:sz w:val="22"/>
          <w:szCs w:val="22"/>
          <w:lang w:val="fr-CM"/>
        </w:rPr>
        <w:t>e incomplet ;</w:t>
      </w:r>
    </w:p>
    <w:p w:rsidR="0084176E" w:rsidRPr="00C921AE" w:rsidRDefault="0084176E" w:rsidP="00F37D0B">
      <w:pPr>
        <w:numPr>
          <w:ilvl w:val="0"/>
          <w:numId w:val="28"/>
        </w:numPr>
        <w:autoSpaceDE w:val="0"/>
        <w:autoSpaceDN w:val="0"/>
        <w:adjustRightInd w:val="0"/>
        <w:spacing w:after="160" w:line="259" w:lineRule="auto"/>
        <w:ind w:left="1066" w:hanging="357"/>
        <w:jc w:val="both"/>
        <w:rPr>
          <w:rFonts w:ascii="Arial Narrow" w:hAnsi="Arial Narrow" w:cs="Arial"/>
          <w:noProof/>
          <w:sz w:val="22"/>
          <w:szCs w:val="22"/>
          <w:lang w:val="fr-CM"/>
        </w:rPr>
      </w:pPr>
      <w:r w:rsidRPr="00C921AE">
        <w:rPr>
          <w:rFonts w:ascii="Arial Narrow" w:hAnsi="Arial Narrow" w:cs="Arial"/>
          <w:noProof/>
          <w:sz w:val="22"/>
          <w:szCs w:val="22"/>
          <w:lang w:val="fr-CM"/>
        </w:rPr>
        <w:t>Dossier financier incomplet ;</w:t>
      </w:r>
    </w:p>
    <w:p w:rsidR="0084176E" w:rsidRPr="00C921AE" w:rsidRDefault="0084176E" w:rsidP="00F37D0B">
      <w:pPr>
        <w:numPr>
          <w:ilvl w:val="0"/>
          <w:numId w:val="28"/>
        </w:numPr>
        <w:autoSpaceDE w:val="0"/>
        <w:autoSpaceDN w:val="0"/>
        <w:adjustRightInd w:val="0"/>
        <w:spacing w:after="160" w:line="259" w:lineRule="auto"/>
        <w:ind w:left="1066" w:hanging="357"/>
        <w:jc w:val="both"/>
        <w:rPr>
          <w:rFonts w:ascii="Arial Narrow" w:hAnsi="Arial Narrow" w:cs="Arial"/>
          <w:noProof/>
          <w:sz w:val="22"/>
          <w:szCs w:val="22"/>
          <w:lang w:val="fr-CM"/>
        </w:rPr>
      </w:pPr>
      <w:r w:rsidRPr="00C921AE">
        <w:rPr>
          <w:rFonts w:ascii="Arial Narrow" w:hAnsi="Arial Narrow" w:cs="Arial"/>
          <w:noProof/>
          <w:sz w:val="22"/>
          <w:szCs w:val="22"/>
          <w:lang w:val="fr-CM"/>
        </w:rPr>
        <w:t>Omission, dans le bordereau des prix, d’un prix unitaire quantifié.</w:t>
      </w:r>
    </w:p>
    <w:p w:rsidR="0084176E" w:rsidRPr="00C921AE" w:rsidRDefault="0084176E" w:rsidP="0084176E">
      <w:pPr>
        <w:autoSpaceDE w:val="0"/>
        <w:autoSpaceDN w:val="0"/>
        <w:adjustRightInd w:val="0"/>
        <w:spacing w:before="120" w:after="120"/>
        <w:rPr>
          <w:rFonts w:ascii="Arial Narrow" w:hAnsi="Arial Narrow" w:cs="Arial"/>
          <w:b/>
          <w:bCs/>
          <w:lang w:val="fr-CM"/>
        </w:rPr>
      </w:pPr>
      <w:r w:rsidRPr="00C921AE">
        <w:rPr>
          <w:rFonts w:ascii="Arial Narrow" w:hAnsi="Arial Narrow" w:cs="Arial"/>
          <w:b/>
          <w:bCs/>
          <w:lang w:val="fr-CM"/>
        </w:rPr>
        <w:t>12. LES PRINCIPAUX CRITERES DE QUALIFICATION</w:t>
      </w:r>
    </w:p>
    <w:p w:rsidR="0084176E" w:rsidRPr="00C921AE" w:rsidRDefault="0084176E" w:rsidP="0084176E">
      <w:pPr>
        <w:autoSpaceDE w:val="0"/>
        <w:autoSpaceDN w:val="0"/>
        <w:adjustRightInd w:val="0"/>
        <w:spacing w:before="120" w:after="120"/>
        <w:ind w:firstLine="708"/>
        <w:rPr>
          <w:rFonts w:ascii="Arial Narrow" w:hAnsi="Arial Narrow" w:cs="Arial"/>
          <w:color w:val="231F20"/>
          <w:lang w:val="fr-CM"/>
        </w:rPr>
      </w:pPr>
      <w:r w:rsidRPr="00C921AE">
        <w:rPr>
          <w:rFonts w:ascii="Arial Narrow" w:hAnsi="Arial Narrow" w:cs="Arial"/>
          <w:color w:val="231F20"/>
          <w:lang w:val="fr-CM"/>
        </w:rPr>
        <w:t xml:space="preserve">Les critères relatifs à la qualification des </w:t>
      </w:r>
      <w:r w:rsidR="00DE69E7">
        <w:rPr>
          <w:rFonts w:ascii="Arial Narrow" w:hAnsi="Arial Narrow" w:cs="Arial"/>
          <w:color w:val="231F20"/>
          <w:lang w:val="fr-CM"/>
        </w:rPr>
        <w:t>soumissionnaires</w:t>
      </w:r>
      <w:r w:rsidRPr="00C921AE">
        <w:rPr>
          <w:rFonts w:ascii="Arial Narrow" w:hAnsi="Arial Narrow" w:cs="Arial"/>
          <w:color w:val="231F20"/>
          <w:lang w:val="fr-CM"/>
        </w:rPr>
        <w:t xml:space="preserve"> porteront sur les aspects suivants :</w:t>
      </w:r>
    </w:p>
    <w:p w:rsidR="0084176E" w:rsidRPr="00C921AE" w:rsidRDefault="0084176E" w:rsidP="00F37D0B">
      <w:pPr>
        <w:numPr>
          <w:ilvl w:val="0"/>
          <w:numId w:val="29"/>
        </w:numPr>
        <w:tabs>
          <w:tab w:val="num" w:pos="1068"/>
        </w:tabs>
        <w:spacing w:before="120" w:after="120" w:line="259" w:lineRule="auto"/>
        <w:ind w:left="1068"/>
        <w:jc w:val="both"/>
        <w:rPr>
          <w:rFonts w:ascii="Arial Narrow" w:hAnsi="Arial Narrow" w:cs="Arial"/>
          <w:noProof/>
          <w:sz w:val="22"/>
          <w:szCs w:val="22"/>
        </w:rPr>
      </w:pPr>
      <w:r w:rsidRPr="00C921AE">
        <w:rPr>
          <w:rFonts w:ascii="Arial Narrow" w:hAnsi="Arial Narrow" w:cs="Arial"/>
          <w:noProof/>
          <w:sz w:val="22"/>
          <w:szCs w:val="22"/>
        </w:rPr>
        <w:t>Présentation générale de l’offre</w:t>
      </w:r>
      <w:r w:rsidRPr="00C921AE">
        <w:rPr>
          <w:rFonts w:ascii="Arial Narrow" w:hAnsi="Arial Narrow" w:cs="Arial"/>
          <w:noProof/>
          <w:sz w:val="22"/>
          <w:szCs w:val="22"/>
        </w:rPr>
        <w:tab/>
      </w:r>
      <w:r w:rsidRPr="00C921AE">
        <w:rPr>
          <w:rFonts w:ascii="Arial Narrow" w:hAnsi="Arial Narrow" w:cs="Arial"/>
          <w:noProof/>
          <w:sz w:val="22"/>
          <w:szCs w:val="22"/>
        </w:rPr>
        <w:tab/>
      </w:r>
      <w:r w:rsidRPr="00C921AE">
        <w:rPr>
          <w:rFonts w:ascii="Arial Narrow" w:hAnsi="Arial Narrow" w:cs="Arial"/>
          <w:noProof/>
          <w:sz w:val="22"/>
          <w:szCs w:val="22"/>
        </w:rPr>
        <w:tab/>
      </w:r>
      <w:r w:rsidRPr="00C921AE">
        <w:rPr>
          <w:rFonts w:ascii="Arial Narrow" w:hAnsi="Arial Narrow" w:cs="Arial"/>
          <w:noProof/>
          <w:sz w:val="22"/>
          <w:szCs w:val="22"/>
        </w:rPr>
        <w:tab/>
      </w:r>
      <w:r w:rsidRPr="00C921AE">
        <w:rPr>
          <w:rFonts w:ascii="Arial Narrow" w:hAnsi="Arial Narrow" w:cs="Arial"/>
          <w:noProof/>
          <w:sz w:val="22"/>
          <w:szCs w:val="22"/>
        </w:rPr>
        <w:tab/>
        <w:t xml:space="preserve">         </w:t>
      </w:r>
      <w:r w:rsidRPr="00C921AE">
        <w:rPr>
          <w:rFonts w:ascii="Arial Narrow" w:hAnsi="Arial Narrow" w:cs="Arial"/>
          <w:sz w:val="22"/>
          <w:szCs w:val="22"/>
        </w:rPr>
        <w:t>05 points</w:t>
      </w:r>
    </w:p>
    <w:p w:rsidR="0084176E" w:rsidRPr="00C921AE" w:rsidRDefault="0084176E" w:rsidP="00F37D0B">
      <w:pPr>
        <w:numPr>
          <w:ilvl w:val="0"/>
          <w:numId w:val="29"/>
        </w:numPr>
        <w:tabs>
          <w:tab w:val="num" w:pos="1068"/>
        </w:tabs>
        <w:spacing w:before="120" w:after="120" w:line="259" w:lineRule="auto"/>
        <w:ind w:left="1068"/>
        <w:jc w:val="both"/>
        <w:rPr>
          <w:rFonts w:ascii="Arial Narrow" w:hAnsi="Arial Narrow" w:cs="Arial"/>
          <w:noProof/>
          <w:sz w:val="22"/>
          <w:szCs w:val="22"/>
        </w:rPr>
      </w:pPr>
      <w:r w:rsidRPr="00C921AE">
        <w:rPr>
          <w:rFonts w:ascii="Arial Narrow" w:hAnsi="Arial Narrow" w:cs="Arial"/>
          <w:noProof/>
          <w:sz w:val="22"/>
          <w:szCs w:val="22"/>
        </w:rPr>
        <w:t>Garanties financières                                                                                              10 points</w:t>
      </w:r>
    </w:p>
    <w:p w:rsidR="0084176E" w:rsidRPr="00C921AE" w:rsidRDefault="0084176E" w:rsidP="00F37D0B">
      <w:pPr>
        <w:numPr>
          <w:ilvl w:val="0"/>
          <w:numId w:val="29"/>
        </w:numPr>
        <w:tabs>
          <w:tab w:val="num" w:pos="1068"/>
        </w:tabs>
        <w:spacing w:before="120" w:after="120" w:line="259" w:lineRule="auto"/>
        <w:ind w:left="1068"/>
        <w:jc w:val="both"/>
        <w:rPr>
          <w:rFonts w:ascii="Arial Narrow" w:hAnsi="Arial Narrow" w:cs="Arial"/>
          <w:noProof/>
          <w:sz w:val="22"/>
          <w:szCs w:val="22"/>
        </w:rPr>
      </w:pPr>
      <w:r w:rsidRPr="00C921AE">
        <w:rPr>
          <w:rFonts w:ascii="Arial Narrow" w:hAnsi="Arial Narrow" w:cs="Arial"/>
          <w:noProof/>
          <w:sz w:val="22"/>
          <w:szCs w:val="22"/>
        </w:rPr>
        <w:t>Organisation, méthodologie, et planning d’exécution des prestations                    30 points</w:t>
      </w:r>
    </w:p>
    <w:p w:rsidR="0084176E" w:rsidRPr="00C921AE" w:rsidRDefault="0084176E" w:rsidP="00F37D0B">
      <w:pPr>
        <w:numPr>
          <w:ilvl w:val="0"/>
          <w:numId w:val="29"/>
        </w:numPr>
        <w:tabs>
          <w:tab w:val="num" w:pos="1068"/>
        </w:tabs>
        <w:spacing w:before="120" w:after="120" w:line="259" w:lineRule="auto"/>
        <w:ind w:left="1068"/>
        <w:jc w:val="both"/>
        <w:rPr>
          <w:rFonts w:ascii="Arial Narrow" w:hAnsi="Arial Narrow" w:cs="Arial"/>
          <w:noProof/>
          <w:sz w:val="22"/>
          <w:szCs w:val="22"/>
        </w:rPr>
      </w:pPr>
      <w:r w:rsidRPr="00C921AE">
        <w:rPr>
          <w:rFonts w:ascii="Arial Narrow" w:hAnsi="Arial Narrow" w:cs="Arial"/>
          <w:noProof/>
          <w:sz w:val="22"/>
          <w:szCs w:val="22"/>
        </w:rPr>
        <w:t>Moyens humains et matériels                                                                                  35 points</w:t>
      </w:r>
    </w:p>
    <w:p w:rsidR="0084176E" w:rsidRPr="00C921AE" w:rsidRDefault="0084176E" w:rsidP="00F37D0B">
      <w:pPr>
        <w:numPr>
          <w:ilvl w:val="0"/>
          <w:numId w:val="29"/>
        </w:numPr>
        <w:tabs>
          <w:tab w:val="num" w:pos="1068"/>
        </w:tabs>
        <w:spacing w:before="120" w:after="120" w:line="259" w:lineRule="auto"/>
        <w:ind w:left="1068"/>
        <w:jc w:val="both"/>
        <w:rPr>
          <w:rFonts w:ascii="Arial Narrow" w:hAnsi="Arial Narrow" w:cs="Arial"/>
          <w:noProof/>
          <w:sz w:val="22"/>
          <w:szCs w:val="22"/>
        </w:rPr>
      </w:pPr>
      <w:r w:rsidRPr="00C921AE">
        <w:rPr>
          <w:rFonts w:ascii="Arial Narrow" w:hAnsi="Arial Narrow" w:cs="Arial"/>
          <w:sz w:val="22"/>
          <w:szCs w:val="22"/>
        </w:rPr>
        <w:t xml:space="preserve">Références de l’entreprise </w:t>
      </w:r>
      <w:r w:rsidRPr="00C921AE">
        <w:rPr>
          <w:rFonts w:ascii="Arial Narrow" w:hAnsi="Arial Narrow" w:cs="Arial"/>
          <w:sz w:val="22"/>
          <w:szCs w:val="22"/>
        </w:rPr>
        <w:tab/>
      </w:r>
      <w:r w:rsidRPr="00C921AE">
        <w:rPr>
          <w:rFonts w:ascii="Arial Narrow" w:hAnsi="Arial Narrow" w:cs="Arial"/>
          <w:sz w:val="22"/>
          <w:szCs w:val="22"/>
        </w:rPr>
        <w:tab/>
      </w:r>
      <w:r w:rsidRPr="00C921AE">
        <w:rPr>
          <w:rFonts w:ascii="Arial Narrow" w:hAnsi="Arial Narrow" w:cs="Arial"/>
          <w:sz w:val="22"/>
          <w:szCs w:val="22"/>
        </w:rPr>
        <w:tab/>
      </w:r>
      <w:r w:rsidRPr="00C921AE">
        <w:rPr>
          <w:rFonts w:ascii="Arial Narrow" w:hAnsi="Arial Narrow" w:cs="Arial"/>
          <w:sz w:val="22"/>
          <w:szCs w:val="22"/>
        </w:rPr>
        <w:tab/>
      </w:r>
      <w:r w:rsidRPr="00C921AE">
        <w:rPr>
          <w:rFonts w:ascii="Arial Narrow" w:hAnsi="Arial Narrow" w:cs="Arial"/>
          <w:sz w:val="22"/>
          <w:szCs w:val="22"/>
        </w:rPr>
        <w:tab/>
      </w:r>
      <w:r w:rsidRPr="00C921AE">
        <w:rPr>
          <w:rFonts w:ascii="Arial Narrow" w:hAnsi="Arial Narrow" w:cs="Arial"/>
          <w:sz w:val="22"/>
          <w:szCs w:val="22"/>
        </w:rPr>
        <w:tab/>
        <w:t xml:space="preserve">         </w:t>
      </w:r>
      <w:r w:rsidRPr="00C921AE">
        <w:rPr>
          <w:rFonts w:ascii="Arial Narrow" w:hAnsi="Arial Narrow" w:cs="Arial"/>
          <w:noProof/>
          <w:sz w:val="22"/>
          <w:szCs w:val="22"/>
        </w:rPr>
        <w:t>20 points</w:t>
      </w:r>
    </w:p>
    <w:p w:rsidR="0084176E" w:rsidRPr="00C921AE" w:rsidRDefault="0084176E" w:rsidP="0084176E">
      <w:pPr>
        <w:spacing w:before="120" w:after="120"/>
        <w:ind w:firstLine="708"/>
        <w:jc w:val="both"/>
        <w:rPr>
          <w:rFonts w:ascii="Arial Narrow" w:hAnsi="Arial Narrow" w:cs="Arial"/>
          <w:noProof/>
        </w:rPr>
      </w:pPr>
      <w:r w:rsidRPr="00C921AE">
        <w:rPr>
          <w:rFonts w:ascii="Arial Narrow" w:hAnsi="Arial Narrow" w:cs="Arial"/>
          <w:noProof/>
        </w:rPr>
        <w:t>Seules les offres financières des soumissionnaires ayant obtenu une note technique au moins égale à                     70 points sur 100 seront analysées.</w:t>
      </w:r>
    </w:p>
    <w:p w:rsidR="0084176E" w:rsidRPr="00C921AE" w:rsidRDefault="0084176E" w:rsidP="0084176E">
      <w:pPr>
        <w:autoSpaceDE w:val="0"/>
        <w:autoSpaceDN w:val="0"/>
        <w:adjustRightInd w:val="0"/>
        <w:spacing w:before="120" w:after="120"/>
        <w:rPr>
          <w:rFonts w:ascii="Arial Narrow" w:hAnsi="Arial Narrow" w:cs="Arial"/>
          <w:b/>
          <w:bCs/>
          <w:lang w:val="fr-CM"/>
        </w:rPr>
      </w:pPr>
      <w:r w:rsidRPr="00C921AE">
        <w:rPr>
          <w:rFonts w:ascii="Arial Narrow" w:hAnsi="Arial Narrow" w:cs="Arial"/>
          <w:b/>
          <w:bCs/>
          <w:lang w:val="fr-CM"/>
        </w:rPr>
        <w:t>13. DUREE DE VALIDITE DES OFFRES</w:t>
      </w:r>
    </w:p>
    <w:p w:rsidR="0084176E" w:rsidRPr="00C921AE" w:rsidRDefault="0084176E" w:rsidP="0084176E">
      <w:pPr>
        <w:autoSpaceDE w:val="0"/>
        <w:autoSpaceDN w:val="0"/>
        <w:adjustRightInd w:val="0"/>
        <w:jc w:val="both"/>
        <w:rPr>
          <w:rFonts w:ascii="Arial Narrow" w:hAnsi="Arial Narrow" w:cs="Arial"/>
          <w:lang w:val="fr-CM"/>
        </w:rPr>
      </w:pPr>
      <w:r w:rsidRPr="00C921AE">
        <w:rPr>
          <w:rFonts w:ascii="Arial Narrow" w:hAnsi="Arial Narrow" w:cs="Arial"/>
          <w:lang w:val="fr-CM"/>
        </w:rPr>
        <w:t xml:space="preserve">Les soumissionnaires restent engagés par leur offre pendant </w:t>
      </w:r>
      <w:r w:rsidRPr="000E04C2">
        <w:rPr>
          <w:rFonts w:ascii="Arial Narrow" w:hAnsi="Arial Narrow" w:cs="Arial"/>
          <w:b/>
          <w:highlight w:val="yellow"/>
          <w:lang w:val="fr-CM"/>
        </w:rPr>
        <w:t>90 jours</w:t>
      </w:r>
      <w:r w:rsidRPr="00C921AE">
        <w:rPr>
          <w:rFonts w:ascii="Arial Narrow" w:hAnsi="Arial Narrow" w:cs="Arial"/>
          <w:i/>
          <w:iCs/>
          <w:lang w:val="fr-CM"/>
        </w:rPr>
        <w:t xml:space="preserve"> </w:t>
      </w:r>
      <w:r w:rsidRPr="00C921AE">
        <w:rPr>
          <w:rFonts w:ascii="Arial Narrow" w:hAnsi="Arial Narrow" w:cs="Arial"/>
          <w:lang w:val="fr-CM"/>
        </w:rPr>
        <w:t>à partir de la date limite fixée pour la remise des offres.</w:t>
      </w:r>
    </w:p>
    <w:p w:rsidR="0084176E" w:rsidRPr="00C921AE" w:rsidRDefault="0084176E" w:rsidP="0084176E">
      <w:pPr>
        <w:autoSpaceDE w:val="0"/>
        <w:autoSpaceDN w:val="0"/>
        <w:adjustRightInd w:val="0"/>
        <w:spacing w:before="120" w:after="120"/>
        <w:rPr>
          <w:rFonts w:ascii="Arial Narrow" w:hAnsi="Arial Narrow" w:cs="Arial"/>
          <w:b/>
          <w:bCs/>
          <w:lang w:val="fr-CM"/>
        </w:rPr>
      </w:pPr>
      <w:r w:rsidRPr="00C921AE">
        <w:rPr>
          <w:rFonts w:ascii="Arial Narrow" w:hAnsi="Arial Narrow" w:cs="Arial"/>
          <w:b/>
          <w:bCs/>
          <w:lang w:val="fr-CM"/>
        </w:rPr>
        <w:t>14. RENSEIGNEMENTS COMPLEMENTAIRES</w:t>
      </w:r>
    </w:p>
    <w:p w:rsidR="0084176E" w:rsidRPr="00C921AE" w:rsidRDefault="0084176E" w:rsidP="0084176E">
      <w:pPr>
        <w:spacing w:before="120" w:after="120"/>
        <w:jc w:val="both"/>
        <w:rPr>
          <w:rFonts w:ascii="Arial Narrow" w:hAnsi="Arial Narrow" w:cs="Arial"/>
          <w:b/>
          <w:noProof/>
          <w:sz w:val="26"/>
          <w:szCs w:val="26"/>
        </w:rPr>
      </w:pPr>
      <w:r w:rsidRPr="00C921AE">
        <w:rPr>
          <w:rFonts w:ascii="Arial Narrow" w:hAnsi="Arial Narrow" w:cs="Arial"/>
        </w:rPr>
        <w:t xml:space="preserve">Les renseignements complémentaires peuvent être obtenus aux heures ouvrables à la </w:t>
      </w:r>
      <w:r w:rsidRPr="00C921AE">
        <w:rPr>
          <w:rFonts w:ascii="Arial Narrow" w:hAnsi="Arial Narrow" w:cs="Arial"/>
          <w:b/>
        </w:rPr>
        <w:t xml:space="preserve">Commune de </w:t>
      </w:r>
      <w:r w:rsidRPr="00C921AE">
        <w:rPr>
          <w:rFonts w:ascii="Arial Narrow" w:hAnsi="Arial Narrow" w:cs="Arial"/>
          <w:b/>
          <w:noProof/>
        </w:rPr>
        <w:t>KAELE</w:t>
      </w:r>
      <w:r w:rsidRPr="00C921AE">
        <w:rPr>
          <w:rFonts w:ascii="Arial Narrow" w:hAnsi="Arial Narrow" w:cs="Arial"/>
        </w:rPr>
        <w:t xml:space="preserve"> </w:t>
      </w:r>
      <w:r w:rsidR="00C921AE">
        <w:rPr>
          <w:rFonts w:ascii="Arial Narrow" w:hAnsi="Arial Narrow" w:cs="Arial"/>
        </w:rPr>
        <w:t xml:space="preserve">au Bureau de Suivi des Marchés et des Projets Communaux </w:t>
      </w:r>
      <w:r w:rsidRPr="00C921AE">
        <w:rPr>
          <w:rFonts w:ascii="Arial Narrow" w:hAnsi="Arial Narrow" w:cs="Arial"/>
        </w:rPr>
        <w:t>aux heures ouvrables, ou à l’Agence Régionale FEICOM de l’Extrême Nord.</w:t>
      </w:r>
    </w:p>
    <w:p w:rsidR="0084176E" w:rsidRPr="00C921AE" w:rsidRDefault="002B3221" w:rsidP="0084176E">
      <w:pPr>
        <w:jc w:val="both"/>
        <w:rPr>
          <w:rFonts w:ascii="Arial Narrow" w:hAnsi="Arial Narrow" w:cs="Arial"/>
          <w:b/>
          <w:noProof/>
          <w:sz w:val="26"/>
          <w:szCs w:val="26"/>
        </w:rPr>
      </w:pPr>
      <w:r>
        <w:rPr>
          <w:rFonts w:ascii="Arial Narrow" w:hAnsi="Arial Narrow"/>
          <w:noProof/>
        </w:rPr>
        <w:pict>
          <v:shapetype id="_x0000_t202" coordsize="21600,21600" o:spt="202" path="m,l,21600r21600,l21600,xe">
            <v:stroke joinstyle="miter"/>
            <v:path gradientshapeok="t" o:connecttype="rect"/>
          </v:shapetype>
          <v:shape id="Text Box 11" o:spid="_x0000_s1035" type="#_x0000_t202" style="position:absolute;left:0;text-align:left;margin-left:0;margin-top:21.15pt;width:243.75pt;height:136.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" filled="f" stroked="f">
            <v:textbox>
              <w:txbxContent>
                <w:p w:rsidR="00F277FE" w:rsidRPr="00C83A35" w:rsidRDefault="00F277FE" w:rsidP="0084176E">
                  <w:pPr>
                    <w:widowControl w:val="0"/>
                    <w:autoSpaceDE w:val="0"/>
                    <w:autoSpaceDN w:val="0"/>
                    <w:adjustRightInd w:val="0"/>
                    <w:spacing w:after="120"/>
                    <w:ind w:right="-20"/>
                    <w:rPr>
                      <w:rFonts w:ascii="Cambria" w:hAnsi="Cambria" w:cs="Arial"/>
                      <w:b/>
                    </w:rPr>
                  </w:pPr>
                  <w:r w:rsidRPr="00C83A35">
                    <w:rPr>
                      <w:rFonts w:ascii="Cambria" w:hAnsi="Cambria" w:cs="Arial"/>
                      <w:b/>
                      <w:i/>
                      <w:iCs/>
                      <w:u w:val="single"/>
                    </w:rPr>
                    <w:t>Ampliations</w:t>
                  </w:r>
                  <w:r w:rsidRPr="00C83A35">
                    <w:rPr>
                      <w:rFonts w:ascii="Cambria" w:hAnsi="Cambria" w:cs="Arial"/>
                      <w:b/>
                      <w:i/>
                      <w:iCs/>
                    </w:rPr>
                    <w:t>:</w:t>
                  </w:r>
                </w:p>
                <w:p w:rsidR="00F277FE" w:rsidRPr="00997E34" w:rsidRDefault="00F277FE" w:rsidP="0084176E">
                  <w:pPr>
                    <w:rPr>
                      <w:rFonts w:ascii="Cambria" w:eastAsia="Calibri" w:hAnsi="Cambria" w:cs="Arial"/>
                      <w:sz w:val="18"/>
                      <w:szCs w:val="18"/>
                    </w:rPr>
                  </w:pPr>
                  <w:r w:rsidRPr="00997E34">
                    <w:rPr>
                      <w:rFonts w:ascii="Cambria" w:eastAsia="Calibri" w:hAnsi="Cambria" w:cs="Arial"/>
                      <w:spacing w:val="6"/>
                      <w:sz w:val="18"/>
                      <w:szCs w:val="18"/>
                    </w:rPr>
                    <w:t xml:space="preserve">- PREFET MAYO-KANI </w:t>
                  </w:r>
                  <w:r w:rsidRPr="00997E34">
                    <w:rPr>
                      <w:rFonts w:ascii="Cambria" w:eastAsia="Calibri" w:hAnsi="Cambria" w:cs="Arial"/>
                      <w:sz w:val="18"/>
                      <w:szCs w:val="18"/>
                    </w:rPr>
                    <w:t>(pour affichage) ;</w:t>
                  </w:r>
                </w:p>
                <w:p w:rsidR="00F277FE" w:rsidRPr="00997E34" w:rsidRDefault="00F277FE" w:rsidP="0084176E">
                  <w:pPr>
                    <w:rPr>
                      <w:rFonts w:ascii="Cambria" w:eastAsia="Calibri" w:hAnsi="Cambria" w:cs="Arial"/>
                      <w:spacing w:val="6"/>
                      <w:sz w:val="18"/>
                      <w:szCs w:val="18"/>
                    </w:rPr>
                  </w:pPr>
                  <w:r w:rsidRPr="00997E34">
                    <w:rPr>
                      <w:rFonts w:ascii="Cambria" w:eastAsia="Calibri" w:hAnsi="Cambria" w:cs="Arial"/>
                      <w:sz w:val="18"/>
                      <w:szCs w:val="18"/>
                    </w:rPr>
                    <w:t>- FEICOM/EN (pour information) ;</w:t>
                  </w:r>
                </w:p>
                <w:p w:rsidR="00F277FE" w:rsidRPr="00997E34" w:rsidRDefault="00F277FE" w:rsidP="0084176E">
                  <w:pPr>
                    <w:rPr>
                      <w:rFonts w:ascii="Cambria" w:eastAsia="Calibri" w:hAnsi="Cambria" w:cs="Arial"/>
                      <w:sz w:val="18"/>
                      <w:szCs w:val="18"/>
                    </w:rPr>
                  </w:pPr>
                  <w:r w:rsidRPr="00997E34">
                    <w:rPr>
                      <w:rFonts w:ascii="Cambria" w:eastAsia="Calibri" w:hAnsi="Cambria" w:cs="Arial"/>
                      <w:sz w:val="18"/>
                      <w:szCs w:val="18"/>
                    </w:rPr>
                    <w:t>- ARMP (pour publication au JDM) ;</w:t>
                  </w:r>
                </w:p>
                <w:p w:rsidR="00F277FE" w:rsidRPr="00997E34" w:rsidRDefault="00F277FE" w:rsidP="0084176E">
                  <w:pPr>
                    <w:rPr>
                      <w:rFonts w:ascii="Cambria" w:eastAsia="Calibri" w:hAnsi="Cambria" w:cs="Arial"/>
                      <w:sz w:val="18"/>
                      <w:szCs w:val="18"/>
                    </w:rPr>
                  </w:pPr>
                  <w:r w:rsidRPr="00997E34">
                    <w:rPr>
                      <w:rFonts w:ascii="Cambria" w:eastAsia="Calibri" w:hAnsi="Cambria" w:cs="Arial"/>
                      <w:sz w:val="18"/>
                      <w:szCs w:val="18"/>
                    </w:rPr>
                    <w:t xml:space="preserve">- DDMAPMK/SPM </w:t>
                  </w:r>
                  <w:r w:rsidRPr="00997E34">
                    <w:rPr>
                      <w:rFonts w:ascii="Cambria" w:eastAsia="Arial Unicode MS" w:hAnsi="Cambria" w:cs="Arial"/>
                      <w:b/>
                      <w:bCs/>
                      <w:sz w:val="18"/>
                      <w:szCs w:val="18"/>
                    </w:rPr>
                    <w:t>(</w:t>
                  </w:r>
                  <w:r w:rsidRPr="00997E34">
                    <w:rPr>
                      <w:rFonts w:ascii="Cambria" w:eastAsia="Calibri" w:hAnsi="Cambria" w:cs="Arial"/>
                      <w:sz w:val="18"/>
                      <w:szCs w:val="18"/>
                    </w:rPr>
                    <w:t>pour archivage) ;</w:t>
                  </w:r>
                </w:p>
                <w:p w:rsidR="00F277FE" w:rsidRPr="00997E34" w:rsidRDefault="00F277FE" w:rsidP="0084176E">
                  <w:pPr>
                    <w:rPr>
                      <w:rFonts w:ascii="Cambria" w:eastAsia="Calibri" w:hAnsi="Cambria" w:cs="Arial"/>
                      <w:sz w:val="18"/>
                      <w:szCs w:val="18"/>
                    </w:rPr>
                  </w:pPr>
                  <w:r w:rsidRPr="00997E34">
                    <w:rPr>
                      <w:rFonts w:ascii="Cambria" w:eastAsia="Calibri" w:hAnsi="Cambria" w:cs="Arial"/>
                      <w:sz w:val="18"/>
                      <w:szCs w:val="18"/>
                    </w:rPr>
                    <w:t>- PRESIDENT/ CIPM-CMNE KLE (pour information) ;</w:t>
                  </w:r>
                </w:p>
                <w:p w:rsidR="00F277FE" w:rsidRPr="00997E34" w:rsidRDefault="00F277FE" w:rsidP="0084176E">
                  <w:pPr>
                    <w:rPr>
                      <w:rFonts w:ascii="Cambria" w:eastAsia="Calibri" w:hAnsi="Cambria" w:cs="Arial"/>
                      <w:sz w:val="18"/>
                      <w:szCs w:val="18"/>
                    </w:rPr>
                  </w:pPr>
                  <w:r w:rsidRPr="00997E34">
                    <w:rPr>
                      <w:rFonts w:ascii="Cambria" w:eastAsia="Calibri" w:hAnsi="Cambria" w:cs="Arial"/>
                      <w:sz w:val="18"/>
                      <w:szCs w:val="18"/>
                    </w:rPr>
                    <w:t>- SOPECAM (pour publication) ;</w:t>
                  </w:r>
                </w:p>
                <w:p w:rsidR="00F277FE" w:rsidRPr="00997E34" w:rsidRDefault="00F277FE" w:rsidP="0084176E">
                  <w:pPr>
                    <w:rPr>
                      <w:rFonts w:ascii="Cambria" w:eastAsia="Calibri" w:hAnsi="Cambria" w:cs="Arial"/>
                      <w:sz w:val="18"/>
                      <w:szCs w:val="18"/>
                    </w:rPr>
                  </w:pPr>
                  <w:r w:rsidRPr="00997E34">
                    <w:rPr>
                      <w:rFonts w:ascii="Cambria" w:eastAsia="Calibri" w:hAnsi="Cambria" w:cs="Arial"/>
                      <w:sz w:val="18"/>
                      <w:szCs w:val="18"/>
                    </w:rPr>
                    <w:t>- CRTV (pour diffusion) ;</w:t>
                  </w:r>
                </w:p>
                <w:p w:rsidR="00F277FE" w:rsidRPr="00997E34" w:rsidRDefault="00F277FE" w:rsidP="0084176E">
                  <w:pPr>
                    <w:rPr>
                      <w:rFonts w:ascii="Cambria" w:eastAsia="Calibri" w:hAnsi="Cambria" w:cs="Arial"/>
                      <w:sz w:val="18"/>
                      <w:szCs w:val="18"/>
                    </w:rPr>
                  </w:pPr>
                  <w:r>
                    <w:rPr>
                      <w:rFonts w:ascii="Cambria" w:eastAsia="Calibri" w:hAnsi="Cambria" w:cs="Arial"/>
                      <w:sz w:val="18"/>
                      <w:szCs w:val="18"/>
                    </w:rPr>
                    <w:t xml:space="preserve">- </w:t>
                  </w:r>
                  <w:r w:rsidRPr="00997E34">
                    <w:rPr>
                      <w:rFonts w:ascii="Cambria" w:eastAsia="Calibri" w:hAnsi="Cambria" w:cs="Arial"/>
                      <w:sz w:val="18"/>
                      <w:szCs w:val="18"/>
                    </w:rPr>
                    <w:t>AFFICHAGE</w:t>
                  </w:r>
                  <w:r w:rsidRPr="00997E34">
                    <w:rPr>
                      <w:rFonts w:ascii="Cambria" w:eastAsia="Calibri" w:hAnsi="Cambria" w:cs="Arial"/>
                      <w:spacing w:val="6"/>
                      <w:sz w:val="18"/>
                      <w:szCs w:val="18"/>
                    </w:rPr>
                    <w:t xml:space="preserve"> /ARCHIVES </w:t>
                  </w:r>
                  <w:r w:rsidRPr="00997E34">
                    <w:rPr>
                      <w:rFonts w:ascii="Cambria" w:eastAsia="Arial Unicode MS" w:hAnsi="Cambria" w:cs="Arial"/>
                      <w:b/>
                      <w:bCs/>
                      <w:sz w:val="18"/>
                      <w:szCs w:val="18"/>
                    </w:rPr>
                    <w:t>(</w:t>
                  </w:r>
                  <w:r w:rsidRPr="00997E34">
                    <w:rPr>
                      <w:rFonts w:ascii="Cambria" w:eastAsia="Calibri" w:hAnsi="Cambria" w:cs="Arial"/>
                      <w:sz w:val="18"/>
                      <w:szCs w:val="18"/>
                    </w:rPr>
                    <w:t>pour information et mémoire) ;</w:t>
                  </w:r>
                </w:p>
                <w:p w:rsidR="00F277FE" w:rsidRPr="00997E34" w:rsidRDefault="00F277FE" w:rsidP="0084176E">
                  <w:pPr>
                    <w:rPr>
                      <w:rFonts w:ascii="Cambria" w:eastAsia="Calibri" w:hAnsi="Cambria" w:cs="Arial"/>
                      <w:sz w:val="18"/>
                      <w:szCs w:val="18"/>
                    </w:rPr>
                  </w:pPr>
                  <w:r w:rsidRPr="00997E34">
                    <w:rPr>
                      <w:rFonts w:ascii="Cambria" w:eastAsia="Calibri" w:hAnsi="Cambria" w:cs="Arial"/>
                      <w:sz w:val="18"/>
                      <w:szCs w:val="18"/>
                    </w:rPr>
                    <w:t xml:space="preserve">- Bureau Suivi des Projets de la Commune de </w:t>
                  </w:r>
                  <w:proofErr w:type="spellStart"/>
                  <w:r w:rsidRPr="00997E34">
                    <w:rPr>
                      <w:rFonts w:ascii="Cambria" w:eastAsia="Calibri" w:hAnsi="Cambria" w:cs="Arial"/>
                      <w:sz w:val="18"/>
                      <w:szCs w:val="18"/>
                    </w:rPr>
                    <w:t>Kaélé</w:t>
                  </w:r>
                  <w:proofErr w:type="spellEnd"/>
                  <w:r w:rsidRPr="00997E34">
                    <w:rPr>
                      <w:rFonts w:ascii="Cambria" w:eastAsia="Calibri" w:hAnsi="Cambria" w:cs="Arial"/>
                      <w:sz w:val="18"/>
                      <w:szCs w:val="18"/>
                    </w:rPr>
                    <w:t>.</w:t>
                  </w:r>
                </w:p>
                <w:p w:rsidR="00F277FE" w:rsidRDefault="00F277FE" w:rsidP="0084176E">
                  <w:pPr>
                    <w:autoSpaceDE w:val="0"/>
                    <w:autoSpaceDN w:val="0"/>
                    <w:adjustRightInd w:val="0"/>
                    <w:rPr>
                      <w:rFonts w:ascii="Arial" w:hAnsi="Arial" w:cs="Arial"/>
                      <w:color w:val="231F20"/>
                    </w:rPr>
                  </w:pPr>
                </w:p>
                <w:p w:rsidR="00F277FE" w:rsidRDefault="00F277FE" w:rsidP="0084176E">
                  <w:pPr>
                    <w:autoSpaceDE w:val="0"/>
                    <w:autoSpaceDN w:val="0"/>
                    <w:adjustRightInd w:val="0"/>
                    <w:rPr>
                      <w:rFonts w:ascii="Arial" w:hAnsi="Arial" w:cs="Arial"/>
                      <w:color w:val="231F20"/>
                    </w:rPr>
                  </w:pPr>
                </w:p>
                <w:p w:rsidR="00F277FE" w:rsidRDefault="00F277FE" w:rsidP="0084176E">
                  <w:pPr>
                    <w:jc w:val="center"/>
                    <w:rPr>
                      <w:rFonts w:ascii="Arial Narrow" w:hAnsi="Arial Narrow"/>
                      <w:b/>
                      <w:i/>
                    </w:rPr>
                  </w:pPr>
                </w:p>
                <w:p w:rsidR="00F277FE" w:rsidRDefault="00F277FE" w:rsidP="0084176E">
                  <w:pPr>
                    <w:jc w:val="center"/>
                    <w:rPr>
                      <w:rFonts w:ascii="Arial Narrow" w:hAnsi="Arial Narrow"/>
                      <w:b/>
                      <w:i/>
                    </w:rPr>
                  </w:pPr>
                </w:p>
                <w:p w:rsidR="00F277FE" w:rsidRDefault="00F277FE" w:rsidP="0084176E">
                  <w:pPr>
                    <w:jc w:val="center"/>
                    <w:rPr>
                      <w:rFonts w:ascii="Arial Narrow" w:hAnsi="Arial Narrow"/>
                      <w:b/>
                      <w:i/>
                      <w:sz w:val="16"/>
                      <w:szCs w:val="16"/>
                    </w:rPr>
                  </w:pPr>
                </w:p>
                <w:p w:rsidR="00F277FE" w:rsidRDefault="00F277FE" w:rsidP="0084176E">
                  <w:pPr>
                    <w:jc w:val="center"/>
                    <w:rPr>
                      <w:rFonts w:ascii="Arial Narrow" w:hAnsi="Arial Narrow"/>
                      <w:b/>
                      <w:i/>
                      <w:sz w:val="16"/>
                      <w:szCs w:val="16"/>
                    </w:rPr>
                  </w:pPr>
                </w:p>
                <w:p w:rsidR="00F277FE" w:rsidRDefault="00F277FE" w:rsidP="0084176E">
                  <w:pPr>
                    <w:jc w:val="center"/>
                    <w:rPr>
                      <w:rFonts w:ascii="Arial Narrow" w:hAnsi="Arial Narrow"/>
                      <w:b/>
                      <w:i/>
                      <w:sz w:val="16"/>
                      <w:szCs w:val="16"/>
                    </w:rPr>
                  </w:pPr>
                </w:p>
              </w:txbxContent>
            </v:textbox>
            <w10:wrap anchorx="margin"/>
          </v:shape>
        </w:pict>
      </w:r>
      <w:r>
        <w:rPr>
          <w:rFonts w:ascii="Arial Narrow" w:hAnsi="Arial Narrow"/>
          <w:noProof/>
        </w:rPr>
        <w:pict>
          <v:shape id="Text Box 10" o:spid="_x0000_s1034" type="#_x0000_t202" style="position:absolute;left:0;text-align:left;margin-left:291.3pt;margin-top:21.15pt;width:191.25pt;height:4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ODkuAIAAMI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" filled="f" stroked="f">
            <v:textbox>
              <w:txbxContent>
                <w:p w:rsidR="00F277FE" w:rsidRPr="00997E34" w:rsidRDefault="00F277FE" w:rsidP="0084176E">
                  <w:pPr>
                    <w:jc w:val="center"/>
                    <w:rPr>
                      <w:rFonts w:ascii="Arial Narrow" w:hAnsi="Arial Narrow" w:cs="Arial"/>
                      <w:b/>
                    </w:rPr>
                  </w:pPr>
                  <w:r>
                    <w:rPr>
                      <w:rFonts w:ascii="Arial Narrow" w:hAnsi="Arial Narrow" w:cs="Arial"/>
                    </w:rPr>
                    <w:t xml:space="preserve">         </w:t>
                  </w:r>
                  <w:r>
                    <w:rPr>
                      <w:rFonts w:ascii="Arial Narrow" w:hAnsi="Arial Narrow" w:cs="Arial"/>
                      <w:b/>
                    </w:rPr>
                    <w:t xml:space="preserve">A </w:t>
                  </w:r>
                  <w:r>
                    <w:rPr>
                      <w:rFonts w:ascii="Arial Narrow" w:hAnsi="Arial Narrow" w:cs="Arial"/>
                      <w:b/>
                      <w:bCs/>
                    </w:rPr>
                    <w:t>KAELE</w:t>
                  </w:r>
                  <w:r>
                    <w:rPr>
                      <w:rFonts w:ascii="Arial Narrow" w:hAnsi="Arial Narrow" w:cs="Arial"/>
                      <w:b/>
                    </w:rPr>
                    <w:t>, le ……………………….</w:t>
                  </w:r>
                </w:p>
                <w:p w:rsidR="00F277FE" w:rsidRDefault="00F277FE" w:rsidP="0084176E">
                  <w:pPr>
                    <w:spacing w:before="120" w:after="120"/>
                    <w:jc w:val="center"/>
                    <w:rPr>
                      <w:rFonts w:ascii="Arial Narrow" w:hAnsi="Arial Narrow" w:cs="Arial"/>
                      <w:b/>
                    </w:rPr>
                  </w:pPr>
                  <w:r>
                    <w:rPr>
                      <w:rFonts w:ascii="Arial Narrow" w:hAnsi="Arial Narrow" w:cs="Arial"/>
                      <w:b/>
                    </w:rPr>
                    <w:t>Le Maire</w:t>
                  </w:r>
                </w:p>
                <w:p w:rsidR="00F277FE" w:rsidRDefault="00F277FE" w:rsidP="0084176E">
                  <w:pPr>
                    <w:jc w:val="center"/>
                    <w:rPr>
                      <w:rFonts w:ascii="Arial Narrow" w:hAnsi="Arial Narrow"/>
                      <w:b/>
                      <w:i/>
                      <w:color w:val="FF0000"/>
                    </w:rPr>
                  </w:pPr>
                </w:p>
                <w:p w:rsidR="00F277FE" w:rsidRDefault="00F277FE" w:rsidP="0084176E">
                  <w:pPr>
                    <w:jc w:val="center"/>
                    <w:rPr>
                      <w:rFonts w:ascii="Arial Narrow" w:hAnsi="Arial Narrow"/>
                      <w:b/>
                      <w:i/>
                    </w:rPr>
                  </w:pPr>
                </w:p>
                <w:p w:rsidR="00F277FE" w:rsidRDefault="00F277FE" w:rsidP="0084176E">
                  <w:pPr>
                    <w:jc w:val="center"/>
                    <w:rPr>
                      <w:rFonts w:ascii="Arial Narrow" w:hAnsi="Arial Narrow"/>
                      <w:b/>
                      <w:i/>
                    </w:rPr>
                  </w:pPr>
                </w:p>
                <w:p w:rsidR="00F277FE" w:rsidRDefault="00F277FE" w:rsidP="0084176E">
                  <w:pPr>
                    <w:jc w:val="center"/>
                    <w:rPr>
                      <w:rFonts w:ascii="Arial Narrow" w:hAnsi="Arial Narrow"/>
                      <w:b/>
                      <w:i/>
                      <w:sz w:val="16"/>
                      <w:szCs w:val="16"/>
                    </w:rPr>
                  </w:pPr>
                </w:p>
                <w:p w:rsidR="00F277FE" w:rsidRDefault="00F277FE" w:rsidP="0084176E">
                  <w:pPr>
                    <w:jc w:val="center"/>
                    <w:rPr>
                      <w:rFonts w:ascii="Arial Narrow" w:hAnsi="Arial Narrow"/>
                      <w:b/>
                      <w:i/>
                      <w:sz w:val="16"/>
                      <w:szCs w:val="16"/>
                    </w:rPr>
                  </w:pPr>
                </w:p>
                <w:p w:rsidR="00F277FE" w:rsidRDefault="00F277FE" w:rsidP="0084176E">
                  <w:pPr>
                    <w:jc w:val="center"/>
                    <w:rPr>
                      <w:rFonts w:ascii="Arial Narrow" w:hAnsi="Arial Narrow"/>
                      <w:b/>
                      <w:i/>
                      <w:sz w:val="16"/>
                      <w:szCs w:val="16"/>
                    </w:rPr>
                  </w:pPr>
                </w:p>
              </w:txbxContent>
            </v:textbox>
          </v:shape>
        </w:pict>
      </w:r>
      <w:r w:rsidR="0084176E" w:rsidRPr="00C921AE">
        <w:rPr>
          <w:rFonts w:ascii="Arial Narrow" w:hAnsi="Arial Narrow"/>
          <w:lang w:val="fr-CM"/>
        </w:rPr>
        <w:t xml:space="preserve">                                                        </w:t>
      </w:r>
    </w:p>
    <w:p w:rsidR="0084176E" w:rsidRPr="00C921AE" w:rsidRDefault="0084176E" w:rsidP="0084176E">
      <w:pPr>
        <w:jc w:val="both"/>
        <w:rPr>
          <w:rFonts w:ascii="Arial Narrow" w:hAnsi="Arial Narrow"/>
        </w:rPr>
      </w:pPr>
    </w:p>
    <w:p w:rsidR="0084176E" w:rsidRPr="00C921AE" w:rsidRDefault="0084176E" w:rsidP="0084176E">
      <w:pPr>
        <w:jc w:val="both"/>
        <w:rPr>
          <w:rFonts w:ascii="Arial Narrow" w:hAnsi="Arial Narrow"/>
        </w:rPr>
      </w:pPr>
    </w:p>
    <w:p w:rsidR="0084176E" w:rsidRDefault="0084176E" w:rsidP="007030D0">
      <w:pPr>
        <w:rPr>
          <w:rFonts w:ascii="Arial Narrow" w:hAnsi="Arial Narrow"/>
        </w:rPr>
      </w:pPr>
    </w:p>
    <w:p w:rsidR="007030D0" w:rsidRDefault="007030D0" w:rsidP="007030D0">
      <w:pPr>
        <w:rPr>
          <w:rFonts w:ascii="Arial Narrow" w:hAnsi="Arial Narrow"/>
        </w:rPr>
      </w:pPr>
    </w:p>
    <w:p w:rsidR="007030D0" w:rsidRDefault="007030D0" w:rsidP="007030D0">
      <w:pPr>
        <w:rPr>
          <w:rFonts w:ascii="Arial Narrow" w:hAnsi="Arial Narrow"/>
        </w:rPr>
      </w:pPr>
    </w:p>
    <w:p w:rsidR="007030D0" w:rsidRDefault="007030D0" w:rsidP="007030D0">
      <w:pPr>
        <w:rPr>
          <w:rFonts w:ascii="Arial Narrow" w:hAnsi="Arial Narrow"/>
        </w:rPr>
      </w:pPr>
    </w:p>
    <w:p w:rsidR="007030D0" w:rsidRDefault="007030D0" w:rsidP="007030D0">
      <w:pPr>
        <w:rPr>
          <w:rFonts w:ascii="Arial Narrow" w:hAnsi="Arial Narrow"/>
        </w:rPr>
      </w:pPr>
    </w:p>
    <w:p w:rsidR="007030D0" w:rsidRDefault="007030D0" w:rsidP="007030D0">
      <w:pPr>
        <w:rPr>
          <w:rFonts w:ascii="Arial Narrow" w:hAnsi="Arial Narrow"/>
        </w:rPr>
      </w:pPr>
    </w:p>
    <w:p w:rsidR="007030D0" w:rsidRDefault="007030D0" w:rsidP="007030D0">
      <w:pPr>
        <w:rPr>
          <w:rFonts w:ascii="Arial Narrow" w:hAnsi="Arial Narrow"/>
        </w:rPr>
      </w:pPr>
    </w:p>
    <w:p w:rsidR="007030D0" w:rsidRDefault="007030D0" w:rsidP="007030D0">
      <w:pPr>
        <w:rPr>
          <w:rFonts w:ascii="Arial Narrow" w:hAnsi="Arial Narrow"/>
        </w:rPr>
      </w:pPr>
    </w:p>
    <w:p w:rsidR="007030D0" w:rsidRDefault="007030D0" w:rsidP="007030D0">
      <w:pPr>
        <w:rPr>
          <w:rFonts w:ascii="Arial Narrow" w:hAnsi="Arial Narrow"/>
        </w:rPr>
      </w:pPr>
    </w:p>
    <w:p w:rsidR="007030D0" w:rsidRDefault="007030D0" w:rsidP="007030D0">
      <w:pPr>
        <w:rPr>
          <w:rFonts w:ascii="Arial Narrow" w:hAnsi="Arial Narrow"/>
        </w:rPr>
      </w:pPr>
    </w:p>
    <w:p w:rsidR="007030D0" w:rsidRDefault="007030D0" w:rsidP="007030D0">
      <w:pPr>
        <w:rPr>
          <w:rFonts w:ascii="Arial Narrow" w:hAnsi="Arial Narrow"/>
        </w:rPr>
      </w:pPr>
    </w:p>
    <w:p w:rsidR="007030D0" w:rsidRDefault="007030D0" w:rsidP="007030D0">
      <w:pPr>
        <w:rPr>
          <w:rFonts w:ascii="Arial Narrow" w:hAnsi="Arial Narrow"/>
        </w:rPr>
      </w:pPr>
    </w:p>
    <w:p w:rsidR="007030D0" w:rsidRDefault="007030D0" w:rsidP="007030D0">
      <w:pPr>
        <w:rPr>
          <w:rFonts w:ascii="Arial Narrow" w:hAnsi="Arial Narrow"/>
        </w:rPr>
      </w:pPr>
    </w:p>
    <w:p w:rsidR="007030D0" w:rsidRDefault="007030D0" w:rsidP="007030D0">
      <w:pPr>
        <w:rPr>
          <w:rFonts w:ascii="Arial Narrow" w:hAnsi="Arial Narrow"/>
        </w:rPr>
      </w:pPr>
    </w:p>
    <w:p w:rsidR="007030D0" w:rsidRDefault="007030D0" w:rsidP="007030D0">
      <w:pPr>
        <w:rPr>
          <w:rFonts w:ascii="Arial Narrow" w:hAnsi="Arial Narrow"/>
        </w:rPr>
      </w:pPr>
    </w:p>
    <w:p w:rsidR="007030D0" w:rsidRDefault="007030D0" w:rsidP="007030D0">
      <w:pPr>
        <w:rPr>
          <w:rFonts w:ascii="Arial Narrow" w:hAnsi="Arial Narrow"/>
        </w:rPr>
      </w:pPr>
    </w:p>
    <w:p w:rsidR="007030D0" w:rsidRDefault="007030D0" w:rsidP="007030D0">
      <w:pPr>
        <w:rPr>
          <w:rFonts w:ascii="Arial Narrow" w:hAnsi="Arial Narrow"/>
        </w:rPr>
      </w:pPr>
    </w:p>
    <w:p w:rsidR="007030D0" w:rsidRDefault="007030D0" w:rsidP="007030D0">
      <w:pPr>
        <w:rPr>
          <w:rFonts w:ascii="Arial Narrow" w:hAnsi="Arial Narrow"/>
        </w:rPr>
      </w:pPr>
    </w:p>
    <w:p w:rsidR="007030D0" w:rsidRDefault="007030D0" w:rsidP="007030D0">
      <w:pPr>
        <w:rPr>
          <w:rFonts w:ascii="Arial Narrow" w:hAnsi="Arial Narrow"/>
        </w:rPr>
      </w:pPr>
    </w:p>
    <w:p w:rsidR="007030D0" w:rsidRDefault="007030D0" w:rsidP="007030D0">
      <w:pPr>
        <w:rPr>
          <w:rFonts w:ascii="Arial Narrow" w:hAnsi="Arial Narrow"/>
        </w:rPr>
      </w:pPr>
    </w:p>
    <w:p w:rsidR="007030D0" w:rsidRDefault="007030D0" w:rsidP="007030D0">
      <w:pPr>
        <w:rPr>
          <w:rFonts w:ascii="Arial Narrow" w:hAnsi="Arial Narrow"/>
        </w:rPr>
      </w:pPr>
    </w:p>
    <w:p w:rsidR="007030D0" w:rsidRDefault="007030D0" w:rsidP="007030D0">
      <w:pPr>
        <w:rPr>
          <w:rFonts w:ascii="Arial Narrow" w:hAnsi="Arial Narrow"/>
        </w:rPr>
      </w:pPr>
    </w:p>
    <w:p w:rsidR="007030D0" w:rsidRDefault="007030D0" w:rsidP="007030D0">
      <w:pPr>
        <w:rPr>
          <w:rFonts w:ascii="Arial Narrow" w:hAnsi="Arial Narrow"/>
        </w:rPr>
      </w:pPr>
    </w:p>
    <w:p w:rsidR="007030D0" w:rsidRDefault="007030D0" w:rsidP="007030D0">
      <w:pPr>
        <w:rPr>
          <w:rFonts w:ascii="Arial Narrow" w:hAnsi="Arial Narrow"/>
        </w:rPr>
      </w:pPr>
    </w:p>
    <w:p w:rsidR="007030D0" w:rsidRDefault="007030D0" w:rsidP="007030D0">
      <w:pPr>
        <w:rPr>
          <w:rFonts w:ascii="Arial Narrow" w:hAnsi="Arial Narrow"/>
        </w:rPr>
      </w:pPr>
    </w:p>
    <w:p w:rsidR="007030D0" w:rsidRPr="00C921AE" w:rsidRDefault="007030D0" w:rsidP="007030D0">
      <w:pPr>
        <w:rPr>
          <w:rFonts w:ascii="Arial Narrow" w:hAnsi="Arial Narrow"/>
        </w:rPr>
      </w:pPr>
    </w:p>
    <w:p w:rsidR="00106647" w:rsidRPr="00C921AE" w:rsidRDefault="00106647" w:rsidP="00106647">
      <w:pPr>
        <w:jc w:val="both"/>
        <w:rPr>
          <w:rFonts w:ascii="Arial Narrow" w:hAnsi="Arial Narrow"/>
        </w:rPr>
      </w:pPr>
    </w:p>
    <w:p w:rsidR="00106647" w:rsidRPr="00C921AE" w:rsidRDefault="00106647" w:rsidP="00106647">
      <w:pPr>
        <w:jc w:val="center"/>
        <w:rPr>
          <w:rFonts w:ascii="Arial Narrow" w:hAnsi="Arial Narrow"/>
          <w:b/>
          <w:bCs/>
          <w:sz w:val="40"/>
          <w:szCs w:val="40"/>
          <w:u w:val="single"/>
        </w:rPr>
      </w:pPr>
      <w:r w:rsidRPr="00C921AE">
        <w:rPr>
          <w:rFonts w:ascii="Arial Narrow" w:hAnsi="Arial Narrow"/>
          <w:b/>
          <w:bCs/>
          <w:sz w:val="40"/>
          <w:szCs w:val="40"/>
          <w:u w:val="single"/>
        </w:rPr>
        <w:t xml:space="preserve">Pièce </w:t>
      </w:r>
      <w:r w:rsidR="007030D0">
        <w:rPr>
          <w:rFonts w:ascii="Arial Narrow" w:hAnsi="Arial Narrow"/>
          <w:b/>
          <w:bCs/>
          <w:sz w:val="40"/>
          <w:szCs w:val="40"/>
          <w:u w:val="single"/>
        </w:rPr>
        <w:t>2</w:t>
      </w:r>
    </w:p>
    <w:p w:rsidR="00106647" w:rsidRPr="00C921AE" w:rsidRDefault="00106647" w:rsidP="00106647">
      <w:pPr>
        <w:jc w:val="both"/>
        <w:rPr>
          <w:rFonts w:ascii="Arial Narrow" w:hAnsi="Arial Narrow"/>
          <w:sz w:val="40"/>
          <w:szCs w:val="40"/>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4A0" w:firstRow="1" w:lastRow="0" w:firstColumn="1" w:lastColumn="0" w:noHBand="0" w:noVBand="1"/>
      </w:tblPr>
      <w:tblGrid>
        <w:gridCol w:w="9611"/>
      </w:tblGrid>
      <w:tr w:rsidR="00106647" w:rsidRPr="00C921AE" w:rsidTr="00106647">
        <w:trPr>
          <w:jc w:val="center"/>
        </w:trPr>
        <w:tc>
          <w:tcPr>
            <w:tcW w:w="9611" w:type="dxa"/>
            <w:tcBorders>
              <w:top w:val="single" w:sz="6" w:space="0" w:color="auto"/>
              <w:left w:val="single" w:sz="6" w:space="0" w:color="auto"/>
              <w:bottom w:val="single" w:sz="6" w:space="0" w:color="auto"/>
              <w:right w:val="single" w:sz="6" w:space="0" w:color="auto"/>
            </w:tcBorders>
            <w:shd w:val="pct5" w:color="auto" w:fill="auto"/>
          </w:tcPr>
          <w:p w:rsidR="00106647" w:rsidRPr="00C921AE" w:rsidRDefault="00106647" w:rsidP="00106647">
            <w:pPr>
              <w:tabs>
                <w:tab w:val="left" w:pos="9325"/>
              </w:tabs>
              <w:jc w:val="center"/>
              <w:rPr>
                <w:rFonts w:ascii="Arial Narrow" w:hAnsi="Arial Narrow"/>
                <w:b/>
                <w:bCs/>
                <w:snapToGrid w:val="0"/>
                <w:sz w:val="40"/>
                <w:szCs w:val="40"/>
              </w:rPr>
            </w:pPr>
          </w:p>
          <w:p w:rsidR="00106647" w:rsidRPr="00C921AE" w:rsidRDefault="00106647" w:rsidP="00106647">
            <w:pPr>
              <w:tabs>
                <w:tab w:val="left" w:pos="9325"/>
              </w:tabs>
              <w:jc w:val="center"/>
              <w:rPr>
                <w:rFonts w:ascii="Arial Narrow" w:hAnsi="Arial Narrow"/>
                <w:b/>
                <w:bCs/>
                <w:snapToGrid w:val="0"/>
                <w:sz w:val="40"/>
                <w:szCs w:val="40"/>
              </w:rPr>
            </w:pPr>
            <w:r w:rsidRPr="00C921AE">
              <w:rPr>
                <w:rFonts w:ascii="Arial Narrow" w:hAnsi="Arial Narrow"/>
                <w:b/>
                <w:bCs/>
                <w:snapToGrid w:val="0"/>
                <w:sz w:val="40"/>
                <w:szCs w:val="40"/>
              </w:rPr>
              <w:t xml:space="preserve">RÈGLEMENT GÉNÉRAL </w:t>
            </w:r>
          </w:p>
          <w:p w:rsidR="00106647" w:rsidRPr="00C921AE" w:rsidRDefault="00106647" w:rsidP="00106647">
            <w:pPr>
              <w:tabs>
                <w:tab w:val="left" w:pos="9325"/>
              </w:tabs>
              <w:jc w:val="center"/>
              <w:rPr>
                <w:rFonts w:ascii="Arial Narrow" w:hAnsi="Arial Narrow"/>
                <w:b/>
                <w:bCs/>
                <w:snapToGrid w:val="0"/>
                <w:sz w:val="40"/>
                <w:szCs w:val="40"/>
              </w:rPr>
            </w:pPr>
            <w:r w:rsidRPr="00C921AE">
              <w:rPr>
                <w:rFonts w:ascii="Arial Narrow" w:hAnsi="Arial Narrow"/>
                <w:b/>
                <w:bCs/>
                <w:snapToGrid w:val="0"/>
                <w:sz w:val="40"/>
                <w:szCs w:val="40"/>
              </w:rPr>
              <w:t>DE L’APPEL D’OFFRES [RGAO]</w:t>
            </w:r>
          </w:p>
          <w:p w:rsidR="00106647" w:rsidRPr="00C921AE" w:rsidRDefault="00106647" w:rsidP="00106647">
            <w:pPr>
              <w:tabs>
                <w:tab w:val="left" w:pos="9325"/>
              </w:tabs>
              <w:jc w:val="center"/>
              <w:rPr>
                <w:rFonts w:ascii="Arial Narrow" w:hAnsi="Arial Narrow"/>
                <w:b/>
                <w:sz w:val="40"/>
                <w:szCs w:val="40"/>
              </w:rPr>
            </w:pPr>
          </w:p>
          <w:p w:rsidR="00106647" w:rsidRPr="00C921AE" w:rsidRDefault="00106647" w:rsidP="00106647">
            <w:pPr>
              <w:jc w:val="center"/>
              <w:rPr>
                <w:rFonts w:ascii="Arial Narrow" w:hAnsi="Arial Narrow"/>
                <w:b/>
                <w:sz w:val="40"/>
                <w:szCs w:val="40"/>
              </w:rPr>
            </w:pPr>
          </w:p>
        </w:tc>
      </w:tr>
    </w:tbl>
    <w:p w:rsidR="00106647" w:rsidRPr="00C921AE" w:rsidRDefault="00106647" w:rsidP="00106647">
      <w:pPr>
        <w:jc w:val="both"/>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autoSpaceDE w:val="0"/>
        <w:autoSpaceDN w:val="0"/>
        <w:adjustRightInd w:val="0"/>
        <w:jc w:val="center"/>
        <w:rPr>
          <w:rFonts w:ascii="Arial Narrow" w:hAnsi="Arial Narrow"/>
          <w:b/>
          <w:bCs/>
          <w:color w:val="231F20"/>
          <w:sz w:val="48"/>
          <w:szCs w:val="48"/>
        </w:rPr>
      </w:pPr>
      <w:r w:rsidRPr="00C921AE">
        <w:rPr>
          <w:rFonts w:ascii="Arial Narrow" w:hAnsi="Arial Narrow"/>
          <w:b/>
          <w:bCs/>
          <w:color w:val="231F20"/>
          <w:sz w:val="48"/>
          <w:szCs w:val="48"/>
        </w:rPr>
        <w:lastRenderedPageBreak/>
        <w:t>SOMMAIRE (RGAO)</w:t>
      </w:r>
    </w:p>
    <w:p w:rsidR="00106647" w:rsidRPr="00C921AE" w:rsidRDefault="00106647" w:rsidP="00106647">
      <w:pPr>
        <w:autoSpaceDE w:val="0"/>
        <w:autoSpaceDN w:val="0"/>
        <w:adjustRightInd w:val="0"/>
        <w:spacing w:line="360" w:lineRule="auto"/>
        <w:jc w:val="both"/>
        <w:rPr>
          <w:rFonts w:ascii="Arial Narrow" w:hAnsi="Arial Narrow"/>
          <w:color w:val="231F20"/>
        </w:rPr>
      </w:pPr>
      <w:r w:rsidRPr="00C921AE">
        <w:rPr>
          <w:rFonts w:ascii="Arial Narrow" w:hAnsi="Arial Narrow"/>
          <w:color w:val="231F20"/>
        </w:rPr>
        <w:t xml:space="preserve">1. Introduction </w:t>
      </w:r>
      <w:r w:rsidRPr="00C921AE">
        <w:rPr>
          <w:rFonts w:ascii="Arial Narrow" w:hAnsi="Arial Narrow"/>
          <w:color w:val="231F20"/>
          <w:sz w:val="12"/>
          <w:szCs w:val="12"/>
        </w:rPr>
        <w:t xml:space="preserve">. . . . . . . . . . . . . . . . . . . . . . . . . . . . . . . . . . . . . . . . . . . . . . . . . . . . . . . . . . . . . . . . . . . . . . . . . . . . . . . . . . . . . . . . . . . . . . . . . . . . . . . . . . . .. . . . </w:t>
      </w:r>
    </w:p>
    <w:p w:rsidR="00106647" w:rsidRPr="00C921AE" w:rsidRDefault="00106647" w:rsidP="00106647">
      <w:pPr>
        <w:autoSpaceDE w:val="0"/>
        <w:autoSpaceDN w:val="0"/>
        <w:adjustRightInd w:val="0"/>
        <w:spacing w:line="360" w:lineRule="auto"/>
        <w:jc w:val="both"/>
        <w:rPr>
          <w:rFonts w:ascii="Arial Narrow" w:hAnsi="Arial Narrow"/>
          <w:color w:val="231F20"/>
        </w:rPr>
      </w:pPr>
      <w:r w:rsidRPr="00C921AE">
        <w:rPr>
          <w:rFonts w:ascii="Arial Narrow" w:hAnsi="Arial Narrow"/>
          <w:color w:val="231F20"/>
        </w:rPr>
        <w:t xml:space="preserve">2. Éclaircissements, modifications apportés au DAO et recours </w:t>
      </w:r>
      <w:r w:rsidRPr="00C921AE">
        <w:rPr>
          <w:rFonts w:ascii="Arial Narrow" w:hAnsi="Arial Narrow"/>
          <w:color w:val="231F20"/>
          <w:sz w:val="12"/>
          <w:szCs w:val="12"/>
        </w:rPr>
        <w:t xml:space="preserve">. . . . . . . . . . . . . . . . . . . . . . . . . . . . . . . . . . . </w:t>
      </w:r>
    </w:p>
    <w:p w:rsidR="00106647" w:rsidRPr="00C921AE" w:rsidRDefault="00106647" w:rsidP="00106647">
      <w:pPr>
        <w:autoSpaceDE w:val="0"/>
        <w:autoSpaceDN w:val="0"/>
        <w:adjustRightInd w:val="0"/>
        <w:spacing w:line="360" w:lineRule="auto"/>
        <w:jc w:val="both"/>
        <w:rPr>
          <w:rFonts w:ascii="Arial Narrow" w:hAnsi="Arial Narrow"/>
          <w:color w:val="231F20"/>
        </w:rPr>
      </w:pPr>
      <w:r w:rsidRPr="00C921AE">
        <w:rPr>
          <w:rFonts w:ascii="Arial Narrow" w:hAnsi="Arial Narrow"/>
          <w:color w:val="231F20"/>
        </w:rPr>
        <w:t xml:space="preserve">3. Établissement des propositions </w:t>
      </w:r>
      <w:r w:rsidRPr="00C921AE">
        <w:rPr>
          <w:rFonts w:ascii="Arial Narrow" w:hAnsi="Arial Narrow"/>
          <w:color w:val="231F20"/>
          <w:sz w:val="12"/>
          <w:szCs w:val="12"/>
        </w:rPr>
        <w:t xml:space="preserve">. . . . . . . . . . . . . . . . . . . . . . . . . . . . . . . . . . . . . . . . . . . . . . . . . . . . . . . . . . . . . . . .. . . . . . . . . </w:t>
      </w:r>
    </w:p>
    <w:p w:rsidR="00106647" w:rsidRPr="00C921AE" w:rsidRDefault="00106647" w:rsidP="00106647">
      <w:pPr>
        <w:autoSpaceDE w:val="0"/>
        <w:autoSpaceDN w:val="0"/>
        <w:adjustRightInd w:val="0"/>
        <w:spacing w:line="360" w:lineRule="auto"/>
        <w:ind w:left="720"/>
        <w:jc w:val="both"/>
        <w:rPr>
          <w:rFonts w:ascii="Arial Narrow" w:hAnsi="Arial Narrow"/>
          <w:color w:val="231F20"/>
          <w:sz w:val="12"/>
          <w:szCs w:val="12"/>
        </w:rPr>
      </w:pPr>
      <w:r w:rsidRPr="00C921AE">
        <w:rPr>
          <w:rFonts w:ascii="Arial Narrow" w:hAnsi="Arial Narrow"/>
          <w:color w:val="231F20"/>
        </w:rPr>
        <w:t xml:space="preserve">Proposition technique </w:t>
      </w:r>
      <w:r w:rsidRPr="00C921AE">
        <w:rPr>
          <w:rFonts w:ascii="Arial Narrow" w:hAnsi="Arial Narrow"/>
          <w:color w:val="231F20"/>
          <w:sz w:val="12"/>
          <w:szCs w:val="12"/>
        </w:rPr>
        <w:t xml:space="preserve">. . . . . . . . . . . . . . . . . . . . . . . . . . . . . . . . . . . . . . . . . . . . . . . . . . . . . . . . . . . . . . . . . . . . . . . . . . . . . . . . . . . . . . . . . . . . . . </w:t>
      </w:r>
    </w:p>
    <w:p w:rsidR="00106647" w:rsidRPr="00C921AE" w:rsidRDefault="00106647" w:rsidP="00106647">
      <w:pPr>
        <w:autoSpaceDE w:val="0"/>
        <w:autoSpaceDN w:val="0"/>
        <w:adjustRightInd w:val="0"/>
        <w:spacing w:line="360" w:lineRule="auto"/>
        <w:ind w:left="720"/>
        <w:jc w:val="both"/>
        <w:rPr>
          <w:rFonts w:ascii="Arial Narrow" w:hAnsi="Arial Narrow"/>
          <w:color w:val="231F20"/>
        </w:rPr>
      </w:pPr>
      <w:r w:rsidRPr="00C921AE">
        <w:rPr>
          <w:rFonts w:ascii="Arial Narrow" w:hAnsi="Arial Narrow"/>
          <w:color w:val="231F20"/>
        </w:rPr>
        <w:t xml:space="preserve">Proposition financière </w:t>
      </w:r>
      <w:r w:rsidRPr="00C921AE">
        <w:rPr>
          <w:rFonts w:ascii="Arial Narrow" w:hAnsi="Arial Narrow"/>
          <w:color w:val="231F20"/>
          <w:sz w:val="12"/>
          <w:szCs w:val="12"/>
        </w:rPr>
        <w:t xml:space="preserve">. . . . . . . . . . . . . . . . . . . . . . . . . . . . . . . . . . . . . . . . . . . . . . . . . . . . . . . . . . . . . . . . . . . . . . . . . . . . . . . . . . . . . . . . . . . .  </w:t>
      </w:r>
    </w:p>
    <w:p w:rsidR="00106647" w:rsidRPr="00C921AE" w:rsidRDefault="00106647" w:rsidP="00106647">
      <w:pPr>
        <w:autoSpaceDE w:val="0"/>
        <w:autoSpaceDN w:val="0"/>
        <w:adjustRightInd w:val="0"/>
        <w:spacing w:line="360" w:lineRule="auto"/>
        <w:jc w:val="both"/>
        <w:rPr>
          <w:rFonts w:ascii="Arial Narrow" w:hAnsi="Arial Narrow"/>
          <w:color w:val="231F20"/>
        </w:rPr>
      </w:pPr>
      <w:r w:rsidRPr="00C921AE">
        <w:rPr>
          <w:rFonts w:ascii="Arial Narrow" w:hAnsi="Arial Narrow"/>
          <w:color w:val="231F20"/>
        </w:rPr>
        <w:t xml:space="preserve">4. Soumission, réception et ouverture des propositions </w:t>
      </w:r>
      <w:r w:rsidRPr="00C921AE">
        <w:rPr>
          <w:rFonts w:ascii="Arial Narrow" w:hAnsi="Arial Narrow"/>
          <w:color w:val="231F20"/>
          <w:sz w:val="12"/>
          <w:szCs w:val="12"/>
        </w:rPr>
        <w:t xml:space="preserve">. . . . . . . . . . . . . . . . . . . . .. . . . . . . . . . . . . . . . . . . . . . . . . . . </w:t>
      </w:r>
    </w:p>
    <w:p w:rsidR="00106647" w:rsidRPr="00C921AE" w:rsidRDefault="00106647" w:rsidP="00106647">
      <w:pPr>
        <w:autoSpaceDE w:val="0"/>
        <w:autoSpaceDN w:val="0"/>
        <w:adjustRightInd w:val="0"/>
        <w:spacing w:line="360" w:lineRule="auto"/>
        <w:jc w:val="both"/>
        <w:rPr>
          <w:rFonts w:ascii="Arial Narrow" w:hAnsi="Arial Narrow"/>
          <w:color w:val="231F20"/>
        </w:rPr>
      </w:pPr>
      <w:r w:rsidRPr="00C921AE">
        <w:rPr>
          <w:rFonts w:ascii="Arial Narrow" w:hAnsi="Arial Narrow"/>
          <w:color w:val="231F20"/>
        </w:rPr>
        <w:t xml:space="preserve">5. Évaluation des propositions </w:t>
      </w:r>
      <w:r w:rsidRPr="00C921AE">
        <w:rPr>
          <w:rFonts w:ascii="Arial Narrow" w:hAnsi="Arial Narrow"/>
          <w:color w:val="231F20"/>
          <w:sz w:val="12"/>
          <w:szCs w:val="12"/>
        </w:rPr>
        <w:t xml:space="preserve">. . . . . . . . . . . . . . . . . . . . . . . . . . . . . . . . . . . . . . . . . . . .. . . . . . . . . . . . . . . . . . . . . . . . . . . . . . . . . . . . . </w:t>
      </w:r>
    </w:p>
    <w:p w:rsidR="00106647" w:rsidRPr="00C921AE" w:rsidRDefault="00106647" w:rsidP="00106647">
      <w:pPr>
        <w:autoSpaceDE w:val="0"/>
        <w:autoSpaceDN w:val="0"/>
        <w:adjustRightInd w:val="0"/>
        <w:spacing w:line="360" w:lineRule="auto"/>
        <w:ind w:left="720"/>
        <w:jc w:val="both"/>
        <w:rPr>
          <w:rFonts w:ascii="Arial Narrow" w:hAnsi="Arial Narrow"/>
          <w:color w:val="231F20"/>
        </w:rPr>
      </w:pPr>
      <w:r w:rsidRPr="00C921AE">
        <w:rPr>
          <w:rFonts w:ascii="Arial Narrow" w:hAnsi="Arial Narrow"/>
          <w:color w:val="231F20"/>
        </w:rPr>
        <w:t xml:space="preserve">Généralités </w:t>
      </w:r>
      <w:r w:rsidRPr="00C921AE">
        <w:rPr>
          <w:rFonts w:ascii="Arial Narrow" w:hAnsi="Arial Narrow"/>
          <w:color w:val="231F20"/>
          <w:sz w:val="12"/>
          <w:szCs w:val="12"/>
        </w:rPr>
        <w:t xml:space="preserve">. . . . . . . . . . . . . . . . . . . . . . . . . . . . . . . . . . . . . . . . . . . . . . . . . . . . . . . . . . . . . . . . . . . . . . . . . . . . . . . . . . . . . . . . . . . . . . . . . . . . . . . . . . . . . . </w:t>
      </w:r>
    </w:p>
    <w:p w:rsidR="00106647" w:rsidRPr="00C921AE" w:rsidRDefault="00106647" w:rsidP="00106647">
      <w:pPr>
        <w:autoSpaceDE w:val="0"/>
        <w:autoSpaceDN w:val="0"/>
        <w:adjustRightInd w:val="0"/>
        <w:spacing w:line="360" w:lineRule="auto"/>
        <w:ind w:left="720"/>
        <w:jc w:val="both"/>
        <w:rPr>
          <w:rFonts w:ascii="Arial Narrow" w:hAnsi="Arial Narrow"/>
          <w:color w:val="231F20"/>
        </w:rPr>
      </w:pPr>
      <w:r w:rsidRPr="00C921AE">
        <w:rPr>
          <w:rFonts w:ascii="Arial Narrow" w:hAnsi="Arial Narrow"/>
          <w:color w:val="231F20"/>
        </w:rPr>
        <w:t xml:space="preserve">Évaluation des Propositions techniques </w:t>
      </w:r>
      <w:r w:rsidRPr="00C921AE">
        <w:rPr>
          <w:rFonts w:ascii="Arial Narrow" w:hAnsi="Arial Narrow"/>
          <w:color w:val="231F20"/>
          <w:sz w:val="12"/>
          <w:szCs w:val="12"/>
        </w:rPr>
        <w:t xml:space="preserve">. . . . . . . . . . . . . . . . . . . . . . . . . . . . . . . . . . . . . . . . . . . . . . . . . . . . . . . . . . . . . . . . . . </w:t>
      </w:r>
    </w:p>
    <w:p w:rsidR="00106647" w:rsidRPr="00C921AE" w:rsidRDefault="00106647" w:rsidP="00106647">
      <w:pPr>
        <w:autoSpaceDE w:val="0"/>
        <w:autoSpaceDN w:val="0"/>
        <w:adjustRightInd w:val="0"/>
        <w:spacing w:line="360" w:lineRule="auto"/>
        <w:ind w:left="720"/>
        <w:jc w:val="both"/>
        <w:rPr>
          <w:rFonts w:ascii="Arial Narrow" w:hAnsi="Arial Narrow"/>
          <w:color w:val="231F20"/>
        </w:rPr>
      </w:pPr>
      <w:r w:rsidRPr="00C921AE">
        <w:rPr>
          <w:rFonts w:ascii="Arial Narrow" w:hAnsi="Arial Narrow"/>
          <w:color w:val="231F20"/>
        </w:rPr>
        <w:t xml:space="preserve">Ouverture et évaluation des Propositions financières et recours </w:t>
      </w:r>
      <w:r w:rsidRPr="00C921AE">
        <w:rPr>
          <w:rFonts w:ascii="Arial Narrow" w:hAnsi="Arial Narrow"/>
          <w:color w:val="231F20"/>
          <w:sz w:val="12"/>
          <w:szCs w:val="12"/>
        </w:rPr>
        <w:t xml:space="preserve">. . . . . . . . . . . . . . . . . . . . . . . . . . . . </w:t>
      </w:r>
    </w:p>
    <w:p w:rsidR="00106647" w:rsidRPr="00C921AE" w:rsidRDefault="00106647" w:rsidP="00106647">
      <w:pPr>
        <w:autoSpaceDE w:val="0"/>
        <w:autoSpaceDN w:val="0"/>
        <w:adjustRightInd w:val="0"/>
        <w:spacing w:line="360" w:lineRule="auto"/>
        <w:jc w:val="both"/>
        <w:rPr>
          <w:rFonts w:ascii="Arial Narrow" w:hAnsi="Arial Narrow"/>
          <w:color w:val="231F20"/>
        </w:rPr>
      </w:pPr>
      <w:r w:rsidRPr="00C921AE">
        <w:rPr>
          <w:rFonts w:ascii="Arial Narrow" w:hAnsi="Arial Narrow"/>
          <w:color w:val="231F20"/>
        </w:rPr>
        <w:t xml:space="preserve">6. Négociations </w:t>
      </w:r>
      <w:r w:rsidRPr="00C921AE">
        <w:rPr>
          <w:rFonts w:ascii="Arial Narrow" w:hAnsi="Arial Narrow"/>
          <w:color w:val="231F20"/>
          <w:sz w:val="12"/>
          <w:szCs w:val="12"/>
        </w:rPr>
        <w:t xml:space="preserve">. . . . . . . . . . . . . . . . . . . . . . . . . . . . . . . . . . . . . . . . . . . . . . . . . . . . . . . . . . . . . . . . . . . . . . . . . . . . . . . . . .. . . . . . . . . . . . . . . . . . . </w:t>
      </w:r>
    </w:p>
    <w:p w:rsidR="00106647" w:rsidRPr="00C921AE" w:rsidRDefault="00106647" w:rsidP="00106647">
      <w:pPr>
        <w:autoSpaceDE w:val="0"/>
        <w:autoSpaceDN w:val="0"/>
        <w:adjustRightInd w:val="0"/>
        <w:spacing w:line="360" w:lineRule="auto"/>
        <w:jc w:val="both"/>
        <w:rPr>
          <w:rFonts w:ascii="Arial Narrow" w:hAnsi="Arial Narrow"/>
          <w:color w:val="231F20"/>
        </w:rPr>
      </w:pPr>
      <w:r w:rsidRPr="00C921AE">
        <w:rPr>
          <w:rFonts w:ascii="Arial Narrow" w:hAnsi="Arial Narrow"/>
          <w:color w:val="231F20"/>
        </w:rPr>
        <w:t xml:space="preserve">7. Attribution du Contrat </w:t>
      </w:r>
      <w:r w:rsidRPr="00C921AE">
        <w:rPr>
          <w:rFonts w:ascii="Arial Narrow" w:hAnsi="Arial Narrow"/>
          <w:color w:val="231F20"/>
          <w:sz w:val="12"/>
          <w:szCs w:val="12"/>
        </w:rPr>
        <w:t xml:space="preserve">. . . . . . . . . . . . . . . . . . . . . . . . . . . . . . . . . . . . . . . . . . . . . . . . . . . . . . . . . . . . . . . . . . . . . . . . . .. . . . . . . . . . . . . . </w:t>
      </w:r>
    </w:p>
    <w:p w:rsidR="00106647" w:rsidRPr="00C921AE" w:rsidRDefault="00106647" w:rsidP="00106647">
      <w:pPr>
        <w:autoSpaceDE w:val="0"/>
        <w:autoSpaceDN w:val="0"/>
        <w:adjustRightInd w:val="0"/>
        <w:spacing w:line="360" w:lineRule="auto"/>
        <w:jc w:val="both"/>
        <w:rPr>
          <w:rFonts w:ascii="Arial Narrow" w:hAnsi="Arial Narrow"/>
          <w:color w:val="231F20"/>
        </w:rPr>
      </w:pPr>
      <w:r w:rsidRPr="00C921AE">
        <w:rPr>
          <w:rFonts w:ascii="Arial Narrow" w:hAnsi="Arial Narrow"/>
          <w:color w:val="231F20"/>
        </w:rPr>
        <w:t xml:space="preserve">8. Publication des résultats d’attribution et recours </w:t>
      </w:r>
      <w:r w:rsidRPr="00C921AE">
        <w:rPr>
          <w:rFonts w:ascii="Arial Narrow" w:hAnsi="Arial Narrow"/>
          <w:color w:val="231F20"/>
          <w:sz w:val="12"/>
          <w:szCs w:val="12"/>
        </w:rPr>
        <w:t xml:space="preserve">. . . . . . . . . . . . . . . . . . . . . . . . . . . . . . . . . . . . . .. . . . . . . . . . . . . . . </w:t>
      </w:r>
    </w:p>
    <w:p w:rsidR="00106647" w:rsidRPr="00C921AE" w:rsidRDefault="00106647" w:rsidP="00106647">
      <w:pPr>
        <w:autoSpaceDE w:val="0"/>
        <w:autoSpaceDN w:val="0"/>
        <w:adjustRightInd w:val="0"/>
        <w:spacing w:line="360" w:lineRule="auto"/>
        <w:jc w:val="both"/>
        <w:rPr>
          <w:rFonts w:ascii="Arial Narrow" w:hAnsi="Arial Narrow"/>
          <w:color w:val="231F20"/>
        </w:rPr>
      </w:pPr>
      <w:r w:rsidRPr="00C921AE">
        <w:rPr>
          <w:rFonts w:ascii="Arial Narrow" w:hAnsi="Arial Narrow"/>
          <w:color w:val="231F20"/>
        </w:rPr>
        <w:t xml:space="preserve">9. Confidentialité </w:t>
      </w:r>
      <w:r w:rsidRPr="00C921AE">
        <w:rPr>
          <w:rFonts w:ascii="Arial Narrow" w:hAnsi="Arial Narrow"/>
          <w:color w:val="231F20"/>
          <w:sz w:val="12"/>
          <w:szCs w:val="12"/>
        </w:rPr>
        <w:t xml:space="preserve">. . . . . . . . . . . . . . . . . . . . . . . . . . . . . . . . . . . . . . . . . . . . . . . . . . . . . . . . . . . . . . . . . . . . . . . . . . . . . . . . . . . . . . . . . . .. . . . . . . . . . . . . . . </w:t>
      </w:r>
    </w:p>
    <w:p w:rsidR="00106647" w:rsidRPr="00C921AE" w:rsidRDefault="00106647" w:rsidP="00106647">
      <w:pPr>
        <w:autoSpaceDE w:val="0"/>
        <w:autoSpaceDN w:val="0"/>
        <w:adjustRightInd w:val="0"/>
        <w:spacing w:line="360" w:lineRule="auto"/>
        <w:jc w:val="both"/>
        <w:rPr>
          <w:rFonts w:ascii="Arial Narrow" w:hAnsi="Arial Narrow"/>
          <w:color w:val="231F20"/>
        </w:rPr>
      </w:pPr>
      <w:r w:rsidRPr="00C921AE">
        <w:rPr>
          <w:rFonts w:ascii="Arial Narrow" w:hAnsi="Arial Narrow"/>
          <w:color w:val="231F20"/>
        </w:rPr>
        <w:t xml:space="preserve">10. Signature du marché </w:t>
      </w:r>
      <w:r w:rsidRPr="00C921AE">
        <w:rPr>
          <w:rFonts w:ascii="Arial Narrow" w:hAnsi="Arial Narrow"/>
          <w:color w:val="231F20"/>
          <w:sz w:val="12"/>
          <w:szCs w:val="12"/>
        </w:rPr>
        <w:t xml:space="preserve">. . . . . . . . . . . . . . . . . . . . . . . . . . . . . . . . . . . . . . . . . . . . . . . . . . . . . . . . . . . . . . . . . . . . . . . . . . . . . . . . . . . . . . . . . . . . . . . </w:t>
      </w:r>
    </w:p>
    <w:p w:rsidR="00106647" w:rsidRPr="00C921AE" w:rsidRDefault="00106647" w:rsidP="00106647">
      <w:pPr>
        <w:autoSpaceDE w:val="0"/>
        <w:autoSpaceDN w:val="0"/>
        <w:adjustRightInd w:val="0"/>
        <w:spacing w:line="360" w:lineRule="auto"/>
        <w:jc w:val="both"/>
        <w:rPr>
          <w:rFonts w:ascii="Arial Narrow" w:hAnsi="Arial Narrow"/>
          <w:color w:val="231F20"/>
        </w:rPr>
      </w:pPr>
      <w:r w:rsidRPr="00C921AE">
        <w:rPr>
          <w:rFonts w:ascii="Arial Narrow" w:hAnsi="Arial Narrow"/>
          <w:color w:val="231F20"/>
        </w:rPr>
        <w:t xml:space="preserve">11. Cautionnement définitif </w:t>
      </w:r>
      <w:r w:rsidRPr="00C921AE">
        <w:rPr>
          <w:rFonts w:ascii="Arial Narrow" w:hAnsi="Arial Narrow"/>
          <w:color w:val="231F20"/>
          <w:sz w:val="12"/>
          <w:szCs w:val="12"/>
        </w:rPr>
        <w:t xml:space="preserve">. . . . . . . . . . . . . . . . . . . . . . . . . . . . . . . . . . . . . . . . . . . . . . . . . . . . . . . . . . . . . . . . . . . . . . .. . . . . . . . . . . . . . . . . . . </w:t>
      </w:r>
    </w:p>
    <w:p w:rsidR="00106647" w:rsidRPr="00C921AE" w:rsidRDefault="00106647" w:rsidP="00106647">
      <w:pPr>
        <w:autoSpaceDE w:val="0"/>
        <w:autoSpaceDN w:val="0"/>
        <w:adjustRightInd w:val="0"/>
        <w:spacing w:line="360" w:lineRule="auto"/>
        <w:jc w:val="both"/>
        <w:rPr>
          <w:rFonts w:ascii="Arial Narrow" w:hAnsi="Arial Narrow"/>
          <w:b/>
          <w:bCs/>
          <w:color w:val="FFFFFF"/>
        </w:rPr>
      </w:pPr>
      <w:r w:rsidRPr="00C921AE">
        <w:rPr>
          <w:rFonts w:ascii="Arial Narrow" w:hAnsi="Arial Narrow"/>
          <w:b/>
          <w:bCs/>
          <w:color w:val="FFFFFF"/>
        </w:rPr>
        <w:t xml:space="preserve">26 </w:t>
      </w:r>
    </w:p>
    <w:p w:rsidR="00106647" w:rsidRPr="00C921AE" w:rsidRDefault="00106647" w:rsidP="00106647">
      <w:pPr>
        <w:jc w:val="both"/>
        <w:rPr>
          <w:rFonts w:ascii="Arial Narrow" w:hAnsi="Arial Narrow"/>
          <w:i/>
          <w:iCs/>
          <w:color w:val="231F20"/>
          <w:sz w:val="16"/>
          <w:szCs w:val="16"/>
        </w:rPr>
      </w:pPr>
      <w:r w:rsidRPr="00C921AE">
        <w:rPr>
          <w:rFonts w:ascii="Arial Narrow" w:hAnsi="Arial Narrow"/>
          <w:i/>
          <w:iCs/>
          <w:color w:val="231F20"/>
          <w:sz w:val="16"/>
          <w:szCs w:val="16"/>
        </w:rPr>
        <w:br w:type="page"/>
      </w:r>
    </w:p>
    <w:p w:rsidR="00106647" w:rsidRPr="00C921AE" w:rsidRDefault="00106647" w:rsidP="00106647">
      <w:pPr>
        <w:autoSpaceDE w:val="0"/>
        <w:autoSpaceDN w:val="0"/>
        <w:adjustRightInd w:val="0"/>
        <w:jc w:val="center"/>
        <w:rPr>
          <w:rFonts w:ascii="Arial Narrow" w:hAnsi="Arial Narrow"/>
          <w:b/>
          <w:bCs/>
          <w:color w:val="231F20"/>
          <w:sz w:val="40"/>
          <w:szCs w:val="40"/>
        </w:rPr>
      </w:pPr>
      <w:r w:rsidRPr="00C921AE">
        <w:rPr>
          <w:rFonts w:ascii="Arial Narrow" w:hAnsi="Arial Narrow"/>
          <w:b/>
          <w:bCs/>
          <w:color w:val="231F20"/>
          <w:sz w:val="40"/>
          <w:szCs w:val="40"/>
        </w:rPr>
        <w:lastRenderedPageBreak/>
        <w:t>Règlement Général de l’Appel d’Offres (RGAO)</w:t>
      </w:r>
    </w:p>
    <w:p w:rsidR="00106647" w:rsidRPr="00C921AE" w:rsidRDefault="00106647" w:rsidP="00106647">
      <w:pPr>
        <w:autoSpaceDE w:val="0"/>
        <w:autoSpaceDN w:val="0"/>
        <w:adjustRightInd w:val="0"/>
        <w:jc w:val="both"/>
        <w:rPr>
          <w:rFonts w:ascii="Arial Narrow" w:hAnsi="Arial Narrow"/>
          <w:b/>
          <w:bCs/>
          <w:color w:val="231F20"/>
        </w:rPr>
      </w:pPr>
    </w:p>
    <w:p w:rsidR="00106647" w:rsidRPr="00C921AE" w:rsidRDefault="00106647" w:rsidP="00106647">
      <w:pPr>
        <w:autoSpaceDE w:val="0"/>
        <w:autoSpaceDN w:val="0"/>
        <w:adjustRightInd w:val="0"/>
        <w:jc w:val="both"/>
        <w:rPr>
          <w:rFonts w:ascii="Arial Narrow" w:hAnsi="Arial Narrow"/>
          <w:color w:val="231F20"/>
          <w:sz w:val="32"/>
          <w:szCs w:val="32"/>
        </w:rPr>
      </w:pPr>
      <w:r w:rsidRPr="00C921AE">
        <w:rPr>
          <w:rFonts w:ascii="Arial Narrow" w:hAnsi="Arial Narrow"/>
          <w:b/>
          <w:bCs/>
          <w:color w:val="231F20"/>
          <w:sz w:val="32"/>
          <w:szCs w:val="32"/>
        </w:rPr>
        <w:t>1. Introduction</w:t>
      </w: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1.1. L’Autorité Contractante sélectionne un Prestataire parmi les </w:t>
      </w:r>
      <w:r w:rsidR="00D247CD">
        <w:rPr>
          <w:rFonts w:ascii="Arial Narrow" w:hAnsi="Arial Narrow"/>
          <w:color w:val="231F20"/>
        </w:rPr>
        <w:t>soumissionnaires</w:t>
      </w:r>
      <w:r w:rsidRPr="00C921AE">
        <w:rPr>
          <w:rFonts w:ascii="Arial Narrow" w:hAnsi="Arial Narrow"/>
          <w:color w:val="231F20"/>
        </w:rPr>
        <w:t>, conformément à la méthode de sélection spécifiée dans le Règlement Particulier de l’Appel d’Offres (RPAO).</w:t>
      </w:r>
    </w:p>
    <w:p w:rsidR="00106647" w:rsidRPr="00C921AE" w:rsidRDefault="00106647" w:rsidP="00106647">
      <w:pPr>
        <w:autoSpaceDE w:val="0"/>
        <w:autoSpaceDN w:val="0"/>
        <w:adjustRightInd w:val="0"/>
        <w:jc w:val="both"/>
        <w:rPr>
          <w:rFonts w:ascii="Arial Narrow" w:hAnsi="Arial Narrow"/>
          <w:color w:val="231F20"/>
        </w:rPr>
      </w:pPr>
    </w:p>
    <w:p w:rsidR="00106647"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1.2. Les </w:t>
      </w:r>
      <w:r w:rsidR="00D247CD">
        <w:rPr>
          <w:rFonts w:ascii="Arial Narrow" w:hAnsi="Arial Narrow"/>
          <w:color w:val="231F20"/>
        </w:rPr>
        <w:t>soumissionnaires</w:t>
      </w:r>
      <w:r w:rsidRPr="00C921AE">
        <w:rPr>
          <w:rFonts w:ascii="Arial Narrow" w:hAnsi="Arial Narrow"/>
          <w:color w:val="231F20"/>
        </w:rPr>
        <w:t xml:space="preserve"> sont invités à soumettre un dossier administratif, une proposition technique et une proposition financière pour la prestation des services nécessaires à la mission désignée dans les Termes de Référence. </w:t>
      </w:r>
    </w:p>
    <w:p w:rsidR="00D247CD" w:rsidRPr="00C921AE" w:rsidRDefault="00D247CD"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1.3. La mission sera accomplie conformément au calendrier indiqué dans les Termes de Référence. Lorsque la mission comporte plusieurs phases, la performance du Prestataire durant une phase donnée devra donner satisfaction au Maître d’Ouvrage avant que la phase suivante ne débute.</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1.4. Les </w:t>
      </w:r>
      <w:proofErr w:type="spellStart"/>
      <w:r w:rsidR="00D247CD">
        <w:rPr>
          <w:rFonts w:ascii="Arial Narrow" w:hAnsi="Arial Narrow"/>
          <w:color w:val="231F20"/>
        </w:rPr>
        <w:t>soumissionaires</w:t>
      </w:r>
      <w:proofErr w:type="spellEnd"/>
      <w:r w:rsidRPr="00C921AE">
        <w:rPr>
          <w:rFonts w:ascii="Arial Narrow" w:hAnsi="Arial Narrow"/>
          <w:color w:val="231F20"/>
        </w:rPr>
        <w:t xml:space="preserve"> doivent s’informer des conditions locales et en tenir compte dans l’établissement de leur proposition. Pour obtenir des informations de première main sur la mission et les conditions locales, il est recommandé aux </w:t>
      </w:r>
      <w:r w:rsidR="00DE69E7">
        <w:rPr>
          <w:rFonts w:ascii="Arial Narrow" w:hAnsi="Arial Narrow"/>
          <w:color w:val="231F20"/>
        </w:rPr>
        <w:t>Soumissionnaires</w:t>
      </w:r>
      <w:r w:rsidRPr="00C921AE">
        <w:rPr>
          <w:rFonts w:ascii="Arial Narrow" w:hAnsi="Arial Narrow"/>
          <w:color w:val="231F20"/>
        </w:rPr>
        <w:t xml:space="preserve">, avant de soumettre une proposition, d’assister à la conférence préparatoire aux propositions, si le RPAO en prévoit une. Mais participer à ce genre de réunion n’est pas obligatoire. Les représentants des </w:t>
      </w:r>
      <w:r w:rsidR="00DE69E7">
        <w:rPr>
          <w:rFonts w:ascii="Arial Narrow" w:hAnsi="Arial Narrow"/>
          <w:color w:val="231F20"/>
        </w:rPr>
        <w:t>Soumissionnaires</w:t>
      </w:r>
      <w:r w:rsidRPr="00C921AE">
        <w:rPr>
          <w:rFonts w:ascii="Arial Narrow" w:hAnsi="Arial Narrow"/>
          <w:color w:val="231F20"/>
        </w:rPr>
        <w:t xml:space="preserve"> doivent contacter les responsables mentionnés dans le RPAO pour organiser une visite ou obtenir des renseignements complémentaires sur la conférence préparatoire. Les </w:t>
      </w:r>
      <w:r w:rsidR="00DE69E7">
        <w:rPr>
          <w:rFonts w:ascii="Arial Narrow" w:hAnsi="Arial Narrow"/>
          <w:color w:val="231F20"/>
        </w:rPr>
        <w:t>Soumissionnaires</w:t>
      </w:r>
      <w:r w:rsidRPr="00C921AE">
        <w:rPr>
          <w:rFonts w:ascii="Arial Narrow" w:hAnsi="Arial Narrow"/>
          <w:color w:val="231F20"/>
        </w:rPr>
        <w:t xml:space="preserve"> doivent faire en sorte que ces responsables soient avisés de leur visite en temps voulu pour pouvoir prendre les dispositions appropriées.</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1.5. Le Maître d’Ouvrage fournit les intrants spécifiés dans les Termes de Référence, aide le Prestataire à obtenir les licences et permis nécessaires à la prestation des services, et fournit les données et rapports afférents aux projets pertinents.</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1.6. Veuillez noter que :</w:t>
      </w: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i. Les coûts de l’ét</w:t>
      </w:r>
      <w:r w:rsidR="00F067F7">
        <w:rPr>
          <w:rFonts w:ascii="Arial Narrow" w:hAnsi="Arial Narrow"/>
          <w:color w:val="231F20"/>
        </w:rPr>
        <w:t>ablissement de la proposition</w:t>
      </w:r>
      <w:r w:rsidRPr="00C921AE">
        <w:rPr>
          <w:rFonts w:ascii="Arial Narrow" w:hAnsi="Arial Narrow"/>
          <w:color w:val="231F20"/>
        </w:rPr>
        <w:t xml:space="preserve"> de la négociation du contrat, y compris de la visite au Maître d’ouvrage, ne sont pas considérés comme des coûts directs de la mission et ne sont donc pas remboursables ; et que</w:t>
      </w: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ii. L’Autorité Contractante n’est nullement tenue d’accepter l’une quelconque des propositions qui auront été soumises.</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1.7. Les Prestataires fournissent des conseils professionnels objectifs et impartiaux ; en toutes circonstances ils défendent avant tout les intérêts du Maître d’Ouvrage, sans faire entrer en ligne de compte l’éventualité d’une mission ultérieure, et qu’ils évitent scrupuleusement toute possibilité de conflit avec d’autres activités ou avec les intérêts de leur société.</w:t>
      </w: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Les prestataires ne doivent pas être engagés pour des missions qui seraient incompatibles avec leurs obligations présentes ou passées envers d’autres Maîtres d’Ouvrages, ou qui risqueraient de les mettre dans l’impossibilité d’exécuter leur tâche au mieux des intérêts du Maître d’Ouvrage.</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1.7.1. Sans préjudice du caractère général de cette règle, les Prestataires ne sont pas engagés dans les circonstances stipulées ci-après :</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a. Aucune entreprise engagée par l’Autorité Contractante pour fournir des biens ou réaliser des prestations pour un projet, ni aucune entreprise qui lui est affiliée, n’est admise à fournir des services de conseil pour le même projet. De la même manière, aucun bureau d’études engagé pour fournir des services de conseil en vue de la préparation ou de l’exécution d’un projet, ni aucune entreprise qui lui est affiliée, n’est admis ultérieurement à fournir des biens, réaliser des prestations, ou assurer des services liés à sa mission initiale pour le même projet (à moins qu’il ne s’agisse d’une continuation de cette mission);</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b. Ni les prestataires ni aucune des entreprises qui leur sont affiliées ne peuvent être engagés pour une mission qui, par sa nature, risque de s’avérer incompatible avec une autre de leurs missions.</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lastRenderedPageBreak/>
        <w:t>1.7.2. Comme indiqué à l’alinéa (a) de la clause 1.7.1 ci-dessus, des Prestataires peuvent être engagés pour assurer des activités en aval lorsqu’il est essentiel d’assurer une certaine continuité, auquel cas le RPAO doit faire état de cette possibilité et les critères utilisés dans la sélection du prestataire doivent prendre en compte la probabilité d’une reconduction. Il appartiendra exclusivement à l’Autorité Contractante de décider de faire exécuter ou non des activités en aval et, dans l’affirmative, de déterminer quel Prestataire sera engagé à cette fin.</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1.8. L’Autorité Contractante exige des soumissionnaires et de ses cocontractants, qu’ils respectent les règles d’éthique professionnelle les plus strictes durant la passation et l’exécution de ces marchés. En vertu de ce principe, l’Autorité contractante :</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F067F7">
      <w:pPr>
        <w:autoSpaceDE w:val="0"/>
        <w:autoSpaceDN w:val="0"/>
        <w:adjustRightInd w:val="0"/>
        <w:spacing w:after="120"/>
        <w:jc w:val="both"/>
        <w:rPr>
          <w:rFonts w:ascii="Arial Narrow" w:hAnsi="Arial Narrow"/>
          <w:color w:val="231F20"/>
        </w:rPr>
      </w:pPr>
      <w:r w:rsidRPr="00C921AE">
        <w:rPr>
          <w:rFonts w:ascii="Arial Narrow" w:hAnsi="Arial Narrow"/>
          <w:color w:val="231F20"/>
        </w:rPr>
        <w:t>a. Définit aux fins de cette clause, les expressions ci-dessous de la façon suivante:</w:t>
      </w:r>
    </w:p>
    <w:p w:rsidR="00106647" w:rsidRPr="00C921AE" w:rsidRDefault="00106647" w:rsidP="00F067F7">
      <w:pPr>
        <w:autoSpaceDE w:val="0"/>
        <w:autoSpaceDN w:val="0"/>
        <w:adjustRightInd w:val="0"/>
        <w:spacing w:after="120"/>
        <w:jc w:val="both"/>
        <w:rPr>
          <w:rFonts w:ascii="Arial Narrow" w:hAnsi="Arial Narrow"/>
          <w:color w:val="231F20"/>
        </w:rPr>
      </w:pPr>
      <w:r w:rsidRPr="00C921AE">
        <w:rPr>
          <w:rFonts w:ascii="Arial Narrow" w:hAnsi="Arial Narrow"/>
          <w:color w:val="231F20"/>
        </w:rPr>
        <w:t>i. Est coupable de “corruption” quiconque offre, donne, sollicite ou accepte un quelconque avantage en vue d’influencer l’action d’un agent public au cours de l’attribution ou de l’exécution d’un marché ;</w:t>
      </w:r>
    </w:p>
    <w:p w:rsidR="00106647" w:rsidRPr="00C921AE" w:rsidRDefault="00106647" w:rsidP="00F067F7">
      <w:pPr>
        <w:autoSpaceDE w:val="0"/>
        <w:autoSpaceDN w:val="0"/>
        <w:adjustRightInd w:val="0"/>
        <w:spacing w:after="120"/>
        <w:jc w:val="both"/>
        <w:rPr>
          <w:rFonts w:ascii="Arial Narrow" w:hAnsi="Arial Narrow"/>
          <w:color w:val="231F20"/>
        </w:rPr>
      </w:pPr>
      <w:r w:rsidRPr="00C921AE">
        <w:rPr>
          <w:rFonts w:ascii="Arial Narrow" w:hAnsi="Arial Narrow"/>
          <w:color w:val="231F20"/>
        </w:rPr>
        <w:t>ii. Se livre à des “manœuvres frauduleuses” quiconque déforme ou dénature des faits afin d’influencer l’attribution ou l’exécution d’un marché ;</w:t>
      </w:r>
    </w:p>
    <w:p w:rsidR="00106647" w:rsidRPr="00C921AE" w:rsidRDefault="00106647" w:rsidP="00F067F7">
      <w:pPr>
        <w:autoSpaceDE w:val="0"/>
        <w:autoSpaceDN w:val="0"/>
        <w:adjustRightInd w:val="0"/>
        <w:spacing w:after="120"/>
        <w:jc w:val="both"/>
        <w:rPr>
          <w:rFonts w:ascii="Arial Narrow" w:hAnsi="Arial Narrow"/>
          <w:color w:val="231F20"/>
        </w:rPr>
      </w:pPr>
      <w:r w:rsidRPr="00C921AE">
        <w:rPr>
          <w:rFonts w:ascii="Arial Narrow" w:hAnsi="Arial Narrow"/>
          <w:color w:val="231F20"/>
        </w:rPr>
        <w:t>iii.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iv. “Pratiques coercitives” désignent toute forme d’atteinte aux personnes ou à leurs biens ou de menaces à leur encontre afin d’influencer leur action au cours de l’attribution ou de l’exécution d’un marché.</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b. Rejettera une proposition d’attribution si elle détermine que l’attributaire proposé est, directement ou par l’intermédiaire d’un agent, coupable de corruption ou s’est livré à des manœuvres frauduleuses, des pratiques collusoires ou coercitives pour l’attribution de ce marché.</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1.9. Les </w:t>
      </w:r>
      <w:r w:rsidR="00DE69E7">
        <w:rPr>
          <w:rFonts w:ascii="Arial Narrow" w:hAnsi="Arial Narrow"/>
          <w:color w:val="231F20"/>
        </w:rPr>
        <w:t>soumissionnaires</w:t>
      </w:r>
      <w:r w:rsidRPr="00C921AE">
        <w:rPr>
          <w:rFonts w:ascii="Arial Narrow" w:hAnsi="Arial Narrow"/>
          <w:color w:val="231F20"/>
        </w:rPr>
        <w:t xml:space="preserve"> communiquent les renseignements sur les commissions et primes éventuellement réglées ou devant être réglées à des agents en rapport avec la présente proposition, et l’exécution du contrat s’il est attribué au </w:t>
      </w:r>
      <w:r w:rsidR="00DE69E7">
        <w:rPr>
          <w:rFonts w:ascii="Arial Narrow" w:hAnsi="Arial Narrow"/>
          <w:color w:val="231F20"/>
        </w:rPr>
        <w:t>soumissionnaire</w:t>
      </w:r>
      <w:r w:rsidRPr="00C921AE">
        <w:rPr>
          <w:rFonts w:ascii="Arial Narrow" w:hAnsi="Arial Narrow"/>
          <w:color w:val="231F20"/>
        </w:rPr>
        <w:t>, comme demandé sur le formulaire de proposition financière (lettre de soumission).</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F067F7">
      <w:pPr>
        <w:autoSpaceDE w:val="0"/>
        <w:autoSpaceDN w:val="0"/>
        <w:adjustRightInd w:val="0"/>
        <w:spacing w:after="120"/>
        <w:jc w:val="both"/>
        <w:rPr>
          <w:rFonts w:ascii="Arial Narrow" w:hAnsi="Arial Narrow"/>
          <w:color w:val="231F20"/>
        </w:rPr>
      </w:pPr>
      <w:r w:rsidRPr="00C921AE">
        <w:rPr>
          <w:rFonts w:ascii="Arial Narrow" w:hAnsi="Arial Narrow"/>
          <w:color w:val="231F20"/>
        </w:rPr>
        <w:t xml:space="preserve">1.10. Les </w:t>
      </w:r>
      <w:r w:rsidR="00DE69E7">
        <w:rPr>
          <w:rFonts w:ascii="Arial Narrow" w:hAnsi="Arial Narrow"/>
          <w:color w:val="231F20"/>
        </w:rPr>
        <w:t>soumissionnaires</w:t>
      </w:r>
      <w:r w:rsidRPr="00C921AE">
        <w:rPr>
          <w:rFonts w:ascii="Arial Narrow" w:hAnsi="Arial Narrow"/>
          <w:color w:val="231F20"/>
        </w:rPr>
        <w:t xml:space="preserve"> ne doivent pas avoir été déclarés exclus par l’Autorité Contractante de toutes attributions de contrats pour corruption ou manœuvres frauduleuses.</w:t>
      </w:r>
    </w:p>
    <w:p w:rsidR="00106647" w:rsidRPr="00C921AE" w:rsidRDefault="00106647" w:rsidP="00F067F7">
      <w:pPr>
        <w:autoSpaceDE w:val="0"/>
        <w:autoSpaceDN w:val="0"/>
        <w:adjustRightInd w:val="0"/>
        <w:spacing w:after="120"/>
        <w:jc w:val="both"/>
        <w:rPr>
          <w:rFonts w:ascii="Arial Narrow" w:hAnsi="Arial Narrow"/>
          <w:b/>
          <w:bCs/>
          <w:color w:val="231F20"/>
        </w:rPr>
      </w:pPr>
      <w:r w:rsidRPr="00C921AE">
        <w:rPr>
          <w:rFonts w:ascii="Arial Narrow" w:hAnsi="Arial Narrow"/>
          <w:b/>
          <w:bCs/>
          <w:color w:val="231F20"/>
        </w:rPr>
        <w:t>2. Éclaircissements, modifications apportés au DAO et recours</w:t>
      </w: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2.1. Les </w:t>
      </w:r>
      <w:r w:rsidR="00DE69E7">
        <w:rPr>
          <w:rFonts w:ascii="Arial Narrow" w:hAnsi="Arial Narrow"/>
          <w:color w:val="231F20"/>
        </w:rPr>
        <w:t>Soumissionnaires</w:t>
      </w:r>
      <w:r w:rsidRPr="00C921AE">
        <w:rPr>
          <w:rFonts w:ascii="Arial Narrow" w:hAnsi="Arial Narrow"/>
          <w:color w:val="231F20"/>
        </w:rPr>
        <w:t xml:space="preserve"> ont jusqu’à une date limite précisée dans le RPAO pour demander des éclaircissements sur l’un quelconque des documents du DAO. Toute demande d’éclaircissement doit être formulée par écrit, et expédiée par courrier, télécopie, ou courrier électronique à l’adresse de ‘Autorité Contractante figurant sur le RPAO. Le maître d’ouvrage donne sa réponse par courrier, télécopie ou courrier électronique à tous les </w:t>
      </w:r>
      <w:r w:rsidR="00DE69E7">
        <w:rPr>
          <w:rFonts w:ascii="Arial Narrow" w:hAnsi="Arial Narrow"/>
          <w:color w:val="231F20"/>
        </w:rPr>
        <w:t>soumissionnaires</w:t>
      </w:r>
      <w:r w:rsidRPr="00C921AE">
        <w:rPr>
          <w:rFonts w:ascii="Arial Narrow" w:hAnsi="Arial Narrow"/>
          <w:color w:val="231F20"/>
        </w:rPr>
        <w:t xml:space="preserve"> destinataires de la lettre d’invitation et envoie des copies de la réponse (en y joignant une explication de la demande d’éclaircissement, sans en identifier l’origine) à tous ceux d’entre eux qui entendent</w:t>
      </w: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Soumettre des propositions.</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2.2. À tout moment avant la soumission des propositions, l’Autorité Contractante peut, pour n’importe quelle raison, soit de sa propre initiative, soit en réponse à une demande d’éclaircissement d’un </w:t>
      </w:r>
      <w:r w:rsidR="00DE69E7">
        <w:rPr>
          <w:rFonts w:ascii="Arial Narrow" w:hAnsi="Arial Narrow"/>
          <w:color w:val="231F20"/>
        </w:rPr>
        <w:t>soumissionnaire</w:t>
      </w:r>
      <w:r w:rsidRPr="00C921AE">
        <w:rPr>
          <w:rFonts w:ascii="Arial Narrow" w:hAnsi="Arial Narrow"/>
          <w:color w:val="231F20"/>
        </w:rPr>
        <w:t xml:space="preserve"> invité à soumissionner, modifier l’un des documents du DAO au moyen d’un additif. Tout additif est publié par écrit sous la forme d’un addendum. Les addenda sont communiqués par courrier, télécopie ou courrier électronique à tous les </w:t>
      </w:r>
      <w:r w:rsidR="00DE69E7">
        <w:rPr>
          <w:rFonts w:ascii="Arial Narrow" w:hAnsi="Arial Narrow"/>
          <w:color w:val="231F20"/>
        </w:rPr>
        <w:t>soumissionnaires</w:t>
      </w:r>
      <w:r w:rsidRPr="00C921AE">
        <w:rPr>
          <w:rFonts w:ascii="Arial Narrow" w:hAnsi="Arial Narrow"/>
          <w:color w:val="231F20"/>
        </w:rPr>
        <w:t xml:space="preserve"> sollicités, et ont force obligatoire pour eux. L’Autorité Contractante peut, à sa convenance, reporter la date limite de remise des propositions.</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lastRenderedPageBreak/>
        <w:t xml:space="preserve">2.3. Entre la publication de l’Avis d’Appel d’Offres y compris la phase de pré-qualification des </w:t>
      </w:r>
      <w:r w:rsidR="00DE69E7">
        <w:rPr>
          <w:rFonts w:ascii="Arial Narrow" w:hAnsi="Arial Narrow"/>
          <w:color w:val="231F20"/>
        </w:rPr>
        <w:t>soumissionnaires</w:t>
      </w:r>
      <w:r w:rsidRPr="00C921AE">
        <w:rPr>
          <w:rFonts w:ascii="Arial Narrow" w:hAnsi="Arial Narrow"/>
          <w:color w:val="231F20"/>
        </w:rPr>
        <w:t>, et l’ouverture des plis, tout soumissionnaire qui s’estime lésé dans la procédure de passation des marchés publics peut introduire une requête auprès de l’Autorité Contractante.</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2.4. Le recours doit être adressé à l’Autorité Contractante avec copies à l’organisme chargé de la régulation des marchés publics et au Président de la Commission. Il doit parvenir à l’Autorité Contractante au plus tard </w:t>
      </w:r>
      <w:r w:rsidRPr="00C921AE">
        <w:rPr>
          <w:rFonts w:ascii="Arial Narrow" w:hAnsi="Arial Narrow"/>
          <w:b/>
          <w:color w:val="231F20"/>
        </w:rPr>
        <w:t>quatorze (14) jours</w:t>
      </w:r>
      <w:r w:rsidRPr="00C921AE">
        <w:rPr>
          <w:rFonts w:ascii="Arial Narrow" w:hAnsi="Arial Narrow"/>
          <w:color w:val="231F20"/>
        </w:rPr>
        <w:t xml:space="preserve"> avant la date d’ouverture des offres.</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2.5. L’Autorité Contractante dispose de </w:t>
      </w:r>
      <w:r w:rsidRPr="00C921AE">
        <w:rPr>
          <w:rFonts w:ascii="Arial Narrow" w:hAnsi="Arial Narrow"/>
          <w:b/>
          <w:color w:val="231F20"/>
        </w:rPr>
        <w:t>cinq (05) jours</w:t>
      </w:r>
      <w:r w:rsidRPr="00C921AE">
        <w:rPr>
          <w:rFonts w:ascii="Arial Narrow" w:hAnsi="Arial Narrow"/>
          <w:color w:val="231F20"/>
        </w:rPr>
        <w:t xml:space="preserve"> pour réagir. La copie de la réaction est transmise à l’organisme chargé de la régulation des marchés publics.</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b/>
          <w:bCs/>
          <w:color w:val="231F20"/>
        </w:rPr>
      </w:pPr>
      <w:r w:rsidRPr="00C921AE">
        <w:rPr>
          <w:rFonts w:ascii="Arial Narrow" w:hAnsi="Arial Narrow"/>
          <w:b/>
          <w:bCs/>
          <w:color w:val="231F20"/>
        </w:rPr>
        <w:t>3. Établissement des propositions</w:t>
      </w:r>
    </w:p>
    <w:p w:rsidR="00106647" w:rsidRPr="00C921AE" w:rsidRDefault="00106647" w:rsidP="00106647">
      <w:pPr>
        <w:autoSpaceDE w:val="0"/>
        <w:autoSpaceDN w:val="0"/>
        <w:adjustRightInd w:val="0"/>
        <w:jc w:val="both"/>
        <w:rPr>
          <w:rFonts w:ascii="Arial Narrow" w:hAnsi="Arial Narrow"/>
          <w:i/>
          <w:iCs/>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3.1. Les </w:t>
      </w:r>
      <w:r w:rsidR="00DE69E7">
        <w:rPr>
          <w:rFonts w:ascii="Arial Narrow" w:hAnsi="Arial Narrow"/>
          <w:color w:val="231F20"/>
        </w:rPr>
        <w:t>soumissionnaires</w:t>
      </w:r>
      <w:r w:rsidRPr="00C921AE">
        <w:rPr>
          <w:rFonts w:ascii="Arial Narrow" w:hAnsi="Arial Narrow"/>
          <w:color w:val="231F20"/>
        </w:rPr>
        <w:t xml:space="preserve"> sont tenus de soumettre une proposition rédigée dans la (les) langue(s) spécifiée(s) dans le RPAO.</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b/>
          <w:bCs/>
          <w:color w:val="231F20"/>
        </w:rPr>
      </w:pPr>
      <w:r w:rsidRPr="00C921AE">
        <w:rPr>
          <w:rFonts w:ascii="Arial Narrow" w:hAnsi="Arial Narrow"/>
          <w:b/>
          <w:bCs/>
          <w:color w:val="231F20"/>
        </w:rPr>
        <w:t>Proposition technique</w:t>
      </w:r>
    </w:p>
    <w:p w:rsidR="00106647" w:rsidRPr="00C921AE" w:rsidRDefault="00106647" w:rsidP="00106647">
      <w:pPr>
        <w:autoSpaceDE w:val="0"/>
        <w:autoSpaceDN w:val="0"/>
        <w:adjustRightInd w:val="0"/>
        <w:jc w:val="both"/>
        <w:rPr>
          <w:rFonts w:ascii="Arial Narrow" w:hAnsi="Arial Narrow"/>
          <w:b/>
          <w:bCs/>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3.2. Lors de l’établissement de la Proposition technique, les </w:t>
      </w:r>
      <w:r w:rsidR="00DE69E7">
        <w:rPr>
          <w:rFonts w:ascii="Arial Narrow" w:hAnsi="Arial Narrow"/>
          <w:color w:val="231F20"/>
        </w:rPr>
        <w:t>soumissionnaires</w:t>
      </w:r>
      <w:r w:rsidRPr="00C921AE">
        <w:rPr>
          <w:rFonts w:ascii="Arial Narrow" w:hAnsi="Arial Narrow"/>
          <w:color w:val="231F20"/>
        </w:rPr>
        <w:t xml:space="preserve"> sont censés examiner les documents constituant le présent Dossier de Consultation en détail. L’insuffisance patente des renseignements fournis peut entraîner le rejet d’une proposition.</w:t>
      </w: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En établissant la Proposition technique, les </w:t>
      </w:r>
      <w:r w:rsidR="00DE69E7">
        <w:rPr>
          <w:rFonts w:ascii="Arial Narrow" w:hAnsi="Arial Narrow"/>
          <w:color w:val="231F20"/>
        </w:rPr>
        <w:t>Soumissionnaires</w:t>
      </w:r>
      <w:r w:rsidRPr="00C921AE">
        <w:rPr>
          <w:rFonts w:ascii="Arial Narrow" w:hAnsi="Arial Narrow"/>
          <w:color w:val="231F20"/>
        </w:rPr>
        <w:t xml:space="preserve"> doivent prêter particulièrement attention aux considérations suivantes :</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i. Le </w:t>
      </w:r>
      <w:r w:rsidR="00DE69E7">
        <w:rPr>
          <w:rFonts w:ascii="Arial Narrow" w:hAnsi="Arial Narrow"/>
          <w:color w:val="231F20"/>
        </w:rPr>
        <w:t>soumissionnaire</w:t>
      </w:r>
      <w:r w:rsidRPr="00C921AE">
        <w:rPr>
          <w:rFonts w:ascii="Arial Narrow" w:hAnsi="Arial Narrow"/>
          <w:color w:val="231F20"/>
        </w:rPr>
        <w:t xml:space="preserve"> qui estime ne pas posséder toutes les compétences nécessaires à la mission peut se les procurer en s’associant avec un ou plusieurs </w:t>
      </w:r>
      <w:r w:rsidR="00DE69E7">
        <w:rPr>
          <w:rFonts w:ascii="Arial Narrow" w:hAnsi="Arial Narrow"/>
          <w:color w:val="231F20"/>
        </w:rPr>
        <w:t>Soumissionnaire</w:t>
      </w:r>
      <w:r w:rsidRPr="00C921AE">
        <w:rPr>
          <w:rFonts w:ascii="Arial Narrow" w:hAnsi="Arial Narrow"/>
          <w:color w:val="231F20"/>
        </w:rPr>
        <w:t xml:space="preserve">(s) individuel (s) et/ou d’autres </w:t>
      </w:r>
      <w:r w:rsidR="00DE69E7">
        <w:rPr>
          <w:rFonts w:ascii="Arial Narrow" w:hAnsi="Arial Narrow"/>
          <w:color w:val="231F20"/>
        </w:rPr>
        <w:t>Soumissionnaires</w:t>
      </w:r>
      <w:r w:rsidRPr="00C921AE">
        <w:rPr>
          <w:rFonts w:ascii="Arial Narrow" w:hAnsi="Arial Narrow"/>
          <w:color w:val="231F20"/>
        </w:rPr>
        <w:t xml:space="preserve"> sous forme de co-entreprise ou de sous-traitance, en tant que de besoin. Les </w:t>
      </w:r>
      <w:r w:rsidR="00DE69E7">
        <w:rPr>
          <w:rFonts w:ascii="Arial Narrow" w:hAnsi="Arial Narrow"/>
          <w:color w:val="231F20"/>
        </w:rPr>
        <w:t>Soumissionnaires</w:t>
      </w:r>
      <w:r w:rsidRPr="00C921AE">
        <w:rPr>
          <w:rFonts w:ascii="Arial Narrow" w:hAnsi="Arial Narrow"/>
          <w:color w:val="231F20"/>
        </w:rPr>
        <w:t xml:space="preserve"> ne peuvent s’associer avec les autres </w:t>
      </w:r>
      <w:r w:rsidR="00DE69E7">
        <w:rPr>
          <w:rFonts w:ascii="Arial Narrow" w:hAnsi="Arial Narrow"/>
          <w:color w:val="231F20"/>
        </w:rPr>
        <w:t>Soumissionnaires</w:t>
      </w:r>
      <w:r w:rsidRPr="00C921AE">
        <w:rPr>
          <w:rFonts w:ascii="Arial Narrow" w:hAnsi="Arial Narrow"/>
          <w:color w:val="231F20"/>
        </w:rPr>
        <w:t xml:space="preserve"> sollicités en vue de cette mission l’approbation de l’Autorité Contractante, comme indiqué dans le RPAO. Les </w:t>
      </w:r>
      <w:r w:rsidR="00DE69E7">
        <w:rPr>
          <w:rFonts w:ascii="Arial Narrow" w:hAnsi="Arial Narrow"/>
          <w:color w:val="231F20"/>
        </w:rPr>
        <w:t>soumissionnaires</w:t>
      </w:r>
      <w:r w:rsidRPr="00C921AE">
        <w:rPr>
          <w:rFonts w:ascii="Arial Narrow" w:hAnsi="Arial Narrow"/>
          <w:color w:val="231F20"/>
        </w:rPr>
        <w:t xml:space="preserve"> sont encouragés à rechercher la participation de </w:t>
      </w:r>
      <w:r w:rsidR="00DE69E7">
        <w:rPr>
          <w:rFonts w:ascii="Arial Narrow" w:hAnsi="Arial Narrow"/>
          <w:color w:val="231F20"/>
        </w:rPr>
        <w:t>soumissionnaires</w:t>
      </w:r>
      <w:r w:rsidRPr="00C921AE">
        <w:rPr>
          <w:rFonts w:ascii="Arial Narrow" w:hAnsi="Arial Narrow"/>
          <w:color w:val="231F20"/>
        </w:rPr>
        <w:t xml:space="preserve"> nationaux en concluant des actes de coentreprise (actes notariés) avec eux ou en leur sous-traitant une partie de la mission ;</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ii. Pour les missions reposant sur le temps de travail, l’estimation du temps de travail du personnel est fournie dans le RPAO. Cependant, la proposition doit se fonder sur l’estimation du temps de travail du personnel qui est faite par le </w:t>
      </w:r>
      <w:r w:rsidR="00DE69E7">
        <w:rPr>
          <w:rFonts w:ascii="Arial Narrow" w:hAnsi="Arial Narrow"/>
          <w:color w:val="231F20"/>
        </w:rPr>
        <w:t>Soumissionnaire</w:t>
      </w:r>
      <w:r w:rsidRPr="00C921AE">
        <w:rPr>
          <w:rFonts w:ascii="Arial Narrow" w:hAnsi="Arial Narrow"/>
          <w:color w:val="231F20"/>
        </w:rPr>
        <w:t xml:space="preserve"> ;</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iii. Il est souhaitable que le personnel spécialisé proposé soit composé en majorité de salariés permanents du </w:t>
      </w:r>
      <w:r w:rsidR="00DE69E7">
        <w:rPr>
          <w:rFonts w:ascii="Arial Narrow" w:hAnsi="Arial Narrow"/>
          <w:color w:val="231F20"/>
        </w:rPr>
        <w:t>Soumissionnaire</w:t>
      </w:r>
      <w:r w:rsidRPr="00C921AE">
        <w:rPr>
          <w:rFonts w:ascii="Arial Narrow" w:hAnsi="Arial Narrow"/>
          <w:color w:val="231F20"/>
        </w:rPr>
        <w:t xml:space="preserve"> ou entretienne avec lui, de longue date une relation de travail stable ;</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iv. Le personnel spécialisé proposé doit posséder au minimum l’expérience indiquée dans le RPAO, qu’il aura de préférence acquise dans des conditions de travail analogues à celles du pays où doit se dérouler la mission ;</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v. Il ne peut être proposé un choix de personnel spécialisé, et il n’est autorisé de soumettre qu’un curriculum vitae (CV) par poste.</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3.3. Les rapports que doivent produire les </w:t>
      </w:r>
      <w:r w:rsidR="00DE69E7">
        <w:rPr>
          <w:rFonts w:ascii="Arial Narrow" w:hAnsi="Arial Narrow"/>
          <w:color w:val="231F20"/>
        </w:rPr>
        <w:t>Soumissionnaires</w:t>
      </w:r>
      <w:r w:rsidRPr="00C921AE">
        <w:rPr>
          <w:rFonts w:ascii="Arial Narrow" w:hAnsi="Arial Narrow"/>
          <w:color w:val="231F20"/>
        </w:rPr>
        <w:t xml:space="preserve"> dans le cadre de la présente mission doivent être rédigés dans la (les) langue(s) stipulée(s) dans le RPAO. Il est souhaitable que le personnel du </w:t>
      </w:r>
      <w:r w:rsidR="00DE69E7">
        <w:rPr>
          <w:rFonts w:ascii="Arial Narrow" w:hAnsi="Arial Narrow"/>
          <w:color w:val="231F20"/>
        </w:rPr>
        <w:t>Soumissionnaire</w:t>
      </w:r>
      <w:r w:rsidRPr="00C921AE">
        <w:rPr>
          <w:rFonts w:ascii="Arial Narrow" w:hAnsi="Arial Narrow"/>
          <w:color w:val="231F20"/>
        </w:rPr>
        <w:t xml:space="preserve"> ait une bonne connaissance pratique des langues française et anglaise ;</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3.4. La Proposition technique fournit les informations suivantes à l’aide des Tableaux joints (Pièce 4) :</w:t>
      </w: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lastRenderedPageBreak/>
        <w:t xml:space="preserve">i. Une brève description du </w:t>
      </w:r>
      <w:r w:rsidR="00DE69E7">
        <w:rPr>
          <w:rFonts w:ascii="Arial Narrow" w:hAnsi="Arial Narrow"/>
          <w:color w:val="231F20"/>
        </w:rPr>
        <w:t>Soumissionnaire</w:t>
      </w:r>
      <w:r w:rsidRPr="00C921AE">
        <w:rPr>
          <w:rFonts w:ascii="Arial Narrow" w:hAnsi="Arial Narrow"/>
          <w:color w:val="231F20"/>
        </w:rPr>
        <w:t xml:space="preserve"> et un aperçu de son expérience récente dans le cadre de missions similaires (Tableau 4B). Pour chacune d’entre elles, ce résumé doit notamment indiquer les caractéristiques du personnel proposé, la durée de la mission, le montant du contrat et la part prise par le </w:t>
      </w:r>
      <w:r w:rsidR="00DE69E7">
        <w:rPr>
          <w:rFonts w:ascii="Arial Narrow" w:hAnsi="Arial Narrow"/>
          <w:color w:val="231F20"/>
        </w:rPr>
        <w:t>soumissionnaire</w:t>
      </w:r>
      <w:r w:rsidRPr="00C921AE">
        <w:rPr>
          <w:rFonts w:ascii="Arial Narrow" w:hAnsi="Arial Narrow"/>
          <w:color w:val="231F20"/>
        </w:rPr>
        <w:t xml:space="preserve"> ;</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ii. Toutes les observations ou suggestions éventuelles sur les Termes de référence et les données, services et installations devant être fournis par le Maître d’Ouvrage (Tableau 4C) ;</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iii. Un descriptif de la méthodologie et du plan de travail proposés pour accomplir la mission (Tableau 4D);</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iv. La composition de l’équipe proposée, par spécialité, ainsi que les tâches qui sont confiées à chacun de ses membres et leur calendrier (Tableau 4E) ;</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v. Des curricula vitæ récemment signés par le personnel spécialisé proposé et le représentant du </w:t>
      </w:r>
      <w:r w:rsidR="00DE69E7">
        <w:rPr>
          <w:rFonts w:ascii="Arial Narrow" w:hAnsi="Arial Narrow"/>
          <w:color w:val="231F20"/>
        </w:rPr>
        <w:t>Soumissionnaire</w:t>
      </w:r>
      <w:r w:rsidRPr="00C921AE">
        <w:rPr>
          <w:rFonts w:ascii="Arial Narrow" w:hAnsi="Arial Narrow"/>
          <w:color w:val="231F20"/>
        </w:rPr>
        <w:t xml:space="preserve"> habilité à soumettre la proposition (Tableau 4F). Parmi les informations clés doivent figurer, pour chacun, le nombre d’années d’expérience du </w:t>
      </w:r>
      <w:r w:rsidR="00DE69E7">
        <w:rPr>
          <w:rFonts w:ascii="Arial Narrow" w:hAnsi="Arial Narrow"/>
          <w:color w:val="231F20"/>
        </w:rPr>
        <w:t>Soumissionnaire</w:t>
      </w:r>
      <w:r w:rsidRPr="00C921AE">
        <w:rPr>
          <w:rFonts w:ascii="Arial Narrow" w:hAnsi="Arial Narrow"/>
          <w:color w:val="231F20"/>
        </w:rPr>
        <w:t xml:space="preserve"> et l’étendue des responsabilités exercées dans le cadre de diverses missions au cours des dix (10) dernières années ;</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vi. Les estimations des apports de personnel (cadres et personnel d’appui, temps) nécessaire à l’accomplissement de la mission, justifiées par des diagrammes à barres indiquant le temps de travail prévu pour chaque cadre de l’équipe (Tableaux 4E et 4G) ;</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vii. Une description détaillée de la méthode, de la dotation en personnel et du suivi envisagés pour la formation, si le RPAO spécifie que celle-ci constitue un élément majeur de la mission ;</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viii. Toute autre information demandée dans le RPAO.</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3.5 La Proposition technique ne doit comporter aucune information financière.</w:t>
      </w:r>
    </w:p>
    <w:p w:rsidR="00106647" w:rsidRPr="00C921AE" w:rsidRDefault="00106647" w:rsidP="00106647">
      <w:pPr>
        <w:autoSpaceDE w:val="0"/>
        <w:autoSpaceDN w:val="0"/>
        <w:adjustRightInd w:val="0"/>
        <w:jc w:val="both"/>
        <w:rPr>
          <w:rFonts w:ascii="Arial Narrow" w:hAnsi="Arial Narrow"/>
          <w:b/>
          <w:bCs/>
          <w:color w:val="231F20"/>
        </w:rPr>
      </w:pPr>
    </w:p>
    <w:p w:rsidR="00106647" w:rsidRPr="00C921AE" w:rsidRDefault="00106647" w:rsidP="00106647">
      <w:pPr>
        <w:autoSpaceDE w:val="0"/>
        <w:autoSpaceDN w:val="0"/>
        <w:adjustRightInd w:val="0"/>
        <w:jc w:val="both"/>
        <w:rPr>
          <w:rFonts w:ascii="Arial Narrow" w:hAnsi="Arial Narrow"/>
          <w:b/>
          <w:bCs/>
          <w:color w:val="231F20"/>
        </w:rPr>
      </w:pPr>
      <w:r w:rsidRPr="00C921AE">
        <w:rPr>
          <w:rFonts w:ascii="Arial Narrow" w:hAnsi="Arial Narrow"/>
          <w:b/>
          <w:bCs/>
          <w:color w:val="231F20"/>
        </w:rPr>
        <w:t>Proposition financière</w:t>
      </w:r>
    </w:p>
    <w:p w:rsidR="00106647" w:rsidRPr="00C921AE" w:rsidRDefault="00106647" w:rsidP="00106647">
      <w:pPr>
        <w:autoSpaceDE w:val="0"/>
        <w:autoSpaceDN w:val="0"/>
        <w:adjustRightInd w:val="0"/>
        <w:jc w:val="both"/>
        <w:rPr>
          <w:rFonts w:ascii="Arial Narrow" w:hAnsi="Arial Narrow"/>
          <w:b/>
          <w:bCs/>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3.6. La Proposition financière doit être établie au moyen des Tableaux types (Pièce 5). Elle énumère tous les coûts afférents à la mission. Si besoin est, toutes les charges peuvent être ventilées par activité.</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3.7. La Proposition financière doit présenter séparément les impôts, droits (y compris cotisations de sécurité sociale), taxes et autres charges fiscales applicables en vertu de la législation en vigueur sur les </w:t>
      </w:r>
      <w:r w:rsidR="00DE69E7">
        <w:rPr>
          <w:rFonts w:ascii="Arial Narrow" w:hAnsi="Arial Narrow"/>
          <w:color w:val="231F20"/>
        </w:rPr>
        <w:t>soumissionnaires</w:t>
      </w:r>
      <w:r w:rsidRPr="00C921AE">
        <w:rPr>
          <w:rFonts w:ascii="Arial Narrow" w:hAnsi="Arial Narrow"/>
          <w:color w:val="231F20"/>
        </w:rPr>
        <w:t>, les sous-traitants et leur personnel (autre que les ressortissants ou résidents permanents du Cameroun), sauf indication contraire dans le RPAO.</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3.8. Les </w:t>
      </w:r>
      <w:r w:rsidR="00DE69E7">
        <w:rPr>
          <w:rFonts w:ascii="Arial Narrow" w:hAnsi="Arial Narrow"/>
          <w:color w:val="231F20"/>
        </w:rPr>
        <w:t>soumissionnaires</w:t>
      </w:r>
      <w:r w:rsidRPr="00C921AE">
        <w:rPr>
          <w:rFonts w:ascii="Arial Narrow" w:hAnsi="Arial Narrow"/>
          <w:color w:val="231F20"/>
        </w:rPr>
        <w:t xml:space="preserve"> libelleront les prix de leurs services dans la (les) monnaie(s) spécifiée(s) dans le RPAO.</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3.9. Les commissions et primes, éventuellement réglées ou devant être réglées par les </w:t>
      </w:r>
      <w:r w:rsidR="00DE69E7">
        <w:rPr>
          <w:rFonts w:ascii="Arial Narrow" w:hAnsi="Arial Narrow"/>
          <w:color w:val="231F20"/>
        </w:rPr>
        <w:t>Soumissionnaires</w:t>
      </w:r>
      <w:r w:rsidRPr="00C921AE">
        <w:rPr>
          <w:rFonts w:ascii="Arial Narrow" w:hAnsi="Arial Narrow"/>
          <w:color w:val="231F20"/>
        </w:rPr>
        <w:t xml:space="preserve"> en rapport avec la mission, sont précisées dans la lettre de soumission de la Proposition financière (Section 5.A).</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3.10. Le RPAO indique combien de temps les propositions doivent demeurer valides à compter de la date de soumission. Pendant cette période, les </w:t>
      </w:r>
      <w:r w:rsidR="00DE69E7">
        <w:rPr>
          <w:rFonts w:ascii="Arial Narrow" w:hAnsi="Arial Narrow"/>
          <w:color w:val="231F20"/>
        </w:rPr>
        <w:t>soumissionnaires</w:t>
      </w:r>
      <w:r w:rsidRPr="00C921AE">
        <w:rPr>
          <w:rFonts w:ascii="Arial Narrow" w:hAnsi="Arial Narrow"/>
          <w:color w:val="231F20"/>
        </w:rPr>
        <w:t xml:space="preserve"> doivent garder à disposition le personnel spécialisé proposé pour la mission. L’Autorité Contractante fait tout son possible pour mener à bien les négociations dans ces délais. Si celui-ci souhaite prolonger la durée de validité des propositions, les </w:t>
      </w:r>
      <w:r w:rsidR="00DE69E7">
        <w:rPr>
          <w:rFonts w:ascii="Arial Narrow" w:hAnsi="Arial Narrow"/>
          <w:color w:val="231F20"/>
        </w:rPr>
        <w:t>Soumissionnaires</w:t>
      </w:r>
      <w:r w:rsidRPr="00C921AE">
        <w:rPr>
          <w:rFonts w:ascii="Arial Narrow" w:hAnsi="Arial Narrow"/>
          <w:color w:val="231F20"/>
        </w:rPr>
        <w:t xml:space="preserve"> qui n’y consentent pas sont en droit de refuser une telle prolongation.</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b/>
          <w:bCs/>
          <w:color w:val="231F20"/>
        </w:rPr>
        <w:t>4. Soumission, réception et ouverture des propositions</w:t>
      </w:r>
    </w:p>
    <w:p w:rsidR="00106647" w:rsidRPr="00C921AE" w:rsidRDefault="00106647" w:rsidP="00106647">
      <w:pPr>
        <w:autoSpaceDE w:val="0"/>
        <w:autoSpaceDN w:val="0"/>
        <w:adjustRightInd w:val="0"/>
        <w:jc w:val="both"/>
        <w:rPr>
          <w:rFonts w:ascii="Arial Narrow" w:hAnsi="Arial Narrow"/>
          <w:i/>
          <w:iCs/>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lastRenderedPageBreak/>
        <w:t xml:space="preserve">4.1. L’original de la proposition doit être rédigé à l’encre indélébile. Il ne doit comporter aucun ajout entre les lignes ou surcharge sur le texte même, si ce n’est pour corriger les éventuelles erreurs du </w:t>
      </w:r>
      <w:r w:rsidR="00DE69E7">
        <w:rPr>
          <w:rFonts w:ascii="Arial Narrow" w:hAnsi="Arial Narrow"/>
          <w:color w:val="231F20"/>
        </w:rPr>
        <w:t>soumissionnaire</w:t>
      </w:r>
      <w:r w:rsidRPr="00C921AE">
        <w:rPr>
          <w:rFonts w:ascii="Arial Narrow" w:hAnsi="Arial Narrow"/>
          <w:color w:val="231F20"/>
        </w:rPr>
        <w:t xml:space="preserve"> lui-même, toute correction de ce type devant alors être paraphée par le (les) signataire(s) des propositions.</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4.2. Un représentant habilité du </w:t>
      </w:r>
      <w:r w:rsidR="00DE69E7">
        <w:rPr>
          <w:rFonts w:ascii="Arial Narrow" w:hAnsi="Arial Narrow"/>
          <w:color w:val="231F20"/>
        </w:rPr>
        <w:t>soumissionnaire</w:t>
      </w:r>
      <w:r w:rsidRPr="00C921AE">
        <w:rPr>
          <w:rFonts w:ascii="Arial Narrow" w:hAnsi="Arial Narrow"/>
          <w:color w:val="231F20"/>
        </w:rPr>
        <w:t xml:space="preserve"> doit parapher toutes les pages de la proposition. Son habilitation est confirmée par une procuration écrite jointe aux propositions.</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4.3. Pour chaque proposition, les </w:t>
      </w:r>
      <w:r w:rsidR="00DE69E7">
        <w:rPr>
          <w:rFonts w:ascii="Arial Narrow" w:hAnsi="Arial Narrow"/>
          <w:color w:val="231F20"/>
        </w:rPr>
        <w:t>soumissionnaires</w:t>
      </w:r>
      <w:r w:rsidRPr="00C921AE">
        <w:rPr>
          <w:rFonts w:ascii="Arial Narrow" w:hAnsi="Arial Narrow"/>
          <w:color w:val="231F20"/>
        </w:rPr>
        <w:t xml:space="preserve"> doivent préparer le nombre d’exemplaires indiqué dans le RPAO. Chaque Proposition technique et financière doit porter la mention “ </w:t>
      </w:r>
      <w:r w:rsidRPr="00C921AE">
        <w:rPr>
          <w:rFonts w:ascii="Arial Narrow" w:hAnsi="Arial Narrow"/>
          <w:b/>
          <w:color w:val="231F20"/>
        </w:rPr>
        <w:t>ORIGINAL</w:t>
      </w:r>
      <w:r w:rsidRPr="00C921AE">
        <w:rPr>
          <w:rFonts w:ascii="Arial Narrow" w:hAnsi="Arial Narrow"/>
          <w:color w:val="231F20"/>
        </w:rPr>
        <w:t xml:space="preserve"> ” ou “ </w:t>
      </w:r>
      <w:r w:rsidRPr="00C921AE">
        <w:rPr>
          <w:rFonts w:ascii="Arial Narrow" w:hAnsi="Arial Narrow"/>
          <w:b/>
          <w:color w:val="231F20"/>
        </w:rPr>
        <w:t>COPIE</w:t>
      </w:r>
      <w:r w:rsidRPr="00C921AE">
        <w:rPr>
          <w:rFonts w:ascii="Arial Narrow" w:hAnsi="Arial Narrow"/>
          <w:color w:val="231F20"/>
        </w:rPr>
        <w:t xml:space="preserve"> ”, selon le cas. En cas de différence entre les exemplaires des propositions, c’est l’original qui fait foi.</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4.4. Les </w:t>
      </w:r>
      <w:r w:rsidR="00DE69E7">
        <w:rPr>
          <w:rFonts w:ascii="Arial Narrow" w:hAnsi="Arial Narrow"/>
          <w:color w:val="231F20"/>
        </w:rPr>
        <w:t>soumissionnaires</w:t>
      </w:r>
      <w:r w:rsidRPr="00C921AE">
        <w:rPr>
          <w:rFonts w:ascii="Arial Narrow" w:hAnsi="Arial Narrow"/>
          <w:color w:val="231F20"/>
        </w:rPr>
        <w:t xml:space="preserve"> doivent placer l’original et toutes les copies des pièces administratives énumérées dans le RPAO, dans une enveloppe portant la mention “DOSSIER ADMINISTRATIF ”l’original et toutes les copies de la proposition technique dans une enveloppe portant clairement la mention “ PROPOSITION TECHNIQUE ”, et l’original et toutes les copies de la Proposition financière, dans une enveloppe scellée portant clairement la mention “PROPOSITION FINANCIÈRE ” et l’avertissement “ NE PAS OUVRIR EN MEME TEMPS QUE LA PROPOSITION TECHNIQUE”. Les </w:t>
      </w:r>
      <w:r w:rsidR="00DE69E7">
        <w:rPr>
          <w:rFonts w:ascii="Arial Narrow" w:hAnsi="Arial Narrow"/>
          <w:color w:val="231F20"/>
        </w:rPr>
        <w:t>Soumissionnaires</w:t>
      </w:r>
      <w:r w:rsidRPr="00C921AE">
        <w:rPr>
          <w:rFonts w:ascii="Arial Narrow" w:hAnsi="Arial Narrow"/>
          <w:color w:val="231F20"/>
        </w:rPr>
        <w:t xml:space="preserve"> placent ensuite ces trois enveloppes dans une même enveloppe cachetée, laquelle porte l’adresse du lieu de dépôt des soumissions et les renseignements indiqués dans le RPAO, ainsi que la mention “ </w:t>
      </w:r>
      <w:r w:rsidRPr="00C921AE">
        <w:rPr>
          <w:rFonts w:ascii="Arial Narrow" w:hAnsi="Arial Narrow"/>
          <w:b/>
          <w:color w:val="231F20"/>
        </w:rPr>
        <w:t>À N’OUVRIR QU’EN SÉANCE DE DÉPOUILLEMENT</w:t>
      </w:r>
      <w:r w:rsidRPr="00C921AE">
        <w:rPr>
          <w:rFonts w:ascii="Arial Narrow" w:hAnsi="Arial Narrow"/>
          <w:color w:val="231F20"/>
        </w:rPr>
        <w:t>”.</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4.5. La Caution de Soumission peut être saisie :</w:t>
      </w: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a. Si le Soumissionnaire retire son offre durant la période de validité ;</w:t>
      </w: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b. Si, dans les </w:t>
      </w:r>
      <w:r w:rsidRPr="00C921AE">
        <w:rPr>
          <w:rFonts w:ascii="Arial Narrow" w:hAnsi="Arial Narrow"/>
          <w:b/>
          <w:color w:val="231F20"/>
        </w:rPr>
        <w:t>vingt (20) jours</w:t>
      </w:r>
      <w:r w:rsidRPr="00C921AE">
        <w:rPr>
          <w:rFonts w:ascii="Arial Narrow" w:hAnsi="Arial Narrow"/>
          <w:color w:val="231F20"/>
        </w:rPr>
        <w:t xml:space="preserve"> suivant la notification du marché, l’attributaire du Marché ne parvient pas :</w:t>
      </w: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i. A signer le marché, ou</w:t>
      </w: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ii. A fournir le cautionnement définitif requis.</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4.6. Le dossier administratif, la proposition technique et la Proposition financière dûment établis doivent être remis à l’adresse indiquée au plus tard à la date et à l’heure figurant dans le RPAO. Toute proposition reçue après l’heure limite de soumission des propositions est retournée à l’expéditeur sans avoir été ouverte.</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4.7. Dès que l’heure limite de remise des propositions est passée, les dossiers administratif et technique sont ouverts par la Commission Régionale de Passation des Marchés. La Proposition financière reste cachetée et est confiée au Président de la Commission Régionale de Passation des Marchés compétente qui la conserve jusqu’à la séance d’ouverture des propositions financières.</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b/>
          <w:bCs/>
          <w:color w:val="231F20"/>
        </w:rPr>
      </w:pPr>
      <w:r w:rsidRPr="00C921AE">
        <w:rPr>
          <w:rFonts w:ascii="Arial Narrow" w:hAnsi="Arial Narrow"/>
          <w:b/>
          <w:bCs/>
          <w:color w:val="FFFFFF"/>
        </w:rPr>
        <w:t xml:space="preserve">32 </w:t>
      </w:r>
      <w:r w:rsidRPr="00C921AE">
        <w:rPr>
          <w:rFonts w:ascii="Arial Narrow" w:hAnsi="Arial Narrow"/>
          <w:b/>
          <w:bCs/>
          <w:color w:val="231F20"/>
        </w:rPr>
        <w:t>5. Évaluation des propositions</w:t>
      </w:r>
    </w:p>
    <w:p w:rsidR="00106647" w:rsidRPr="00C921AE" w:rsidRDefault="00106647" w:rsidP="00106647">
      <w:pPr>
        <w:autoSpaceDE w:val="0"/>
        <w:autoSpaceDN w:val="0"/>
        <w:adjustRightInd w:val="0"/>
        <w:jc w:val="both"/>
        <w:rPr>
          <w:rFonts w:ascii="Arial Narrow" w:hAnsi="Arial Narrow"/>
          <w:i/>
          <w:iCs/>
          <w:color w:val="231F20"/>
        </w:rPr>
      </w:pPr>
      <w:r w:rsidRPr="00C921AE">
        <w:rPr>
          <w:rFonts w:ascii="Arial Narrow" w:hAnsi="Arial Narrow"/>
          <w:b/>
          <w:bCs/>
          <w:color w:val="FFFFFF"/>
        </w:rPr>
        <w:t>33</w:t>
      </w:r>
    </w:p>
    <w:p w:rsidR="00106647" w:rsidRPr="00C921AE" w:rsidRDefault="00106647" w:rsidP="00106647">
      <w:pPr>
        <w:autoSpaceDE w:val="0"/>
        <w:autoSpaceDN w:val="0"/>
        <w:adjustRightInd w:val="0"/>
        <w:jc w:val="both"/>
        <w:rPr>
          <w:rFonts w:ascii="Arial Narrow" w:hAnsi="Arial Narrow"/>
          <w:b/>
          <w:bCs/>
          <w:color w:val="231F20"/>
        </w:rPr>
      </w:pPr>
      <w:r w:rsidRPr="00C921AE">
        <w:rPr>
          <w:rFonts w:ascii="Arial Narrow" w:hAnsi="Arial Narrow"/>
          <w:b/>
          <w:bCs/>
          <w:color w:val="231F20"/>
        </w:rPr>
        <w:t>Généralités</w:t>
      </w:r>
    </w:p>
    <w:p w:rsidR="00106647" w:rsidRPr="00C921AE" w:rsidRDefault="00106647" w:rsidP="00106647">
      <w:pPr>
        <w:autoSpaceDE w:val="0"/>
        <w:autoSpaceDN w:val="0"/>
        <w:adjustRightInd w:val="0"/>
        <w:jc w:val="both"/>
        <w:rPr>
          <w:rFonts w:ascii="Arial Narrow" w:hAnsi="Arial Narrow"/>
          <w:b/>
          <w:bCs/>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5.1. Les soumissionnaires ne contacteront pas les me</w:t>
      </w:r>
      <w:r w:rsidR="00CB7485" w:rsidRPr="00C921AE">
        <w:rPr>
          <w:rFonts w:ascii="Arial Narrow" w:hAnsi="Arial Narrow"/>
          <w:color w:val="231F20"/>
        </w:rPr>
        <w:t>mbres de la Commission Interne</w:t>
      </w:r>
      <w:r w:rsidRPr="00C921AE">
        <w:rPr>
          <w:rFonts w:ascii="Arial Narrow" w:hAnsi="Arial Narrow"/>
          <w:color w:val="231F20"/>
        </w:rPr>
        <w:t xml:space="preserve"> de Passation des marchés et de la Sous-commission pour des questions ayant trait à leurs offres, entre l’ouverture des plis et l’attribution du marché.</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5.2. Toute tentative faite par un soumissionnaire pour influencer les propositions de la Commission des Marchés, relatives à l’évaluation et la comparaison des offres ou les décisions de l’Autorité Contractante en vue de l’attribution d’un marché, pourra entraîner le rejet de son offre.</w:t>
      </w:r>
    </w:p>
    <w:p w:rsidR="00106647" w:rsidRPr="00C921AE" w:rsidRDefault="00106647" w:rsidP="00106647">
      <w:pPr>
        <w:autoSpaceDE w:val="0"/>
        <w:autoSpaceDN w:val="0"/>
        <w:adjustRightInd w:val="0"/>
        <w:jc w:val="both"/>
        <w:rPr>
          <w:rFonts w:ascii="Arial Narrow" w:hAnsi="Arial Narrow"/>
          <w:b/>
          <w:bCs/>
          <w:color w:val="231F20"/>
        </w:rPr>
      </w:pPr>
    </w:p>
    <w:p w:rsidR="00106647" w:rsidRPr="00C921AE" w:rsidRDefault="00106647" w:rsidP="00106647">
      <w:pPr>
        <w:autoSpaceDE w:val="0"/>
        <w:autoSpaceDN w:val="0"/>
        <w:adjustRightInd w:val="0"/>
        <w:jc w:val="both"/>
        <w:rPr>
          <w:rFonts w:ascii="Arial Narrow" w:hAnsi="Arial Narrow"/>
          <w:b/>
          <w:bCs/>
          <w:color w:val="231F20"/>
        </w:rPr>
      </w:pPr>
      <w:r w:rsidRPr="00C921AE">
        <w:rPr>
          <w:rFonts w:ascii="Arial Narrow" w:hAnsi="Arial Narrow"/>
          <w:b/>
          <w:bCs/>
          <w:color w:val="231F20"/>
        </w:rPr>
        <w:t>Évaluation des Propositions techniques</w:t>
      </w:r>
    </w:p>
    <w:p w:rsidR="00106647" w:rsidRPr="00C921AE" w:rsidRDefault="00106647" w:rsidP="00106647">
      <w:pPr>
        <w:autoSpaceDE w:val="0"/>
        <w:autoSpaceDN w:val="0"/>
        <w:adjustRightInd w:val="0"/>
        <w:jc w:val="both"/>
        <w:rPr>
          <w:rFonts w:ascii="Arial Narrow" w:hAnsi="Arial Narrow"/>
          <w:b/>
          <w:bCs/>
          <w:color w:val="231F20"/>
        </w:rPr>
      </w:pPr>
    </w:p>
    <w:p w:rsidR="00106647" w:rsidRPr="00C921AE" w:rsidRDefault="00106647" w:rsidP="00EE7D05">
      <w:pPr>
        <w:autoSpaceDE w:val="0"/>
        <w:autoSpaceDN w:val="0"/>
        <w:adjustRightInd w:val="0"/>
        <w:spacing w:after="120"/>
        <w:jc w:val="both"/>
        <w:rPr>
          <w:rFonts w:ascii="Arial Narrow" w:hAnsi="Arial Narrow"/>
          <w:color w:val="231F20"/>
        </w:rPr>
      </w:pPr>
      <w:r w:rsidRPr="00C921AE">
        <w:rPr>
          <w:rFonts w:ascii="Arial Narrow" w:hAnsi="Arial Narrow"/>
          <w:color w:val="231F20"/>
        </w:rPr>
        <w:t>5.3. La Sous-commission d’analyse mise en p</w:t>
      </w:r>
      <w:r w:rsidR="00CB7485" w:rsidRPr="00C921AE">
        <w:rPr>
          <w:rFonts w:ascii="Arial Narrow" w:hAnsi="Arial Narrow"/>
          <w:color w:val="231F20"/>
        </w:rPr>
        <w:t>lace par la Commission Interne</w:t>
      </w:r>
      <w:r w:rsidRPr="00C921AE">
        <w:rPr>
          <w:rFonts w:ascii="Arial Narrow" w:hAnsi="Arial Narrow"/>
          <w:color w:val="231F20"/>
        </w:rPr>
        <w:t xml:space="preserve"> de Passation des Marchés évalue les propositions techniques sur la base de leur conformité aux termes de référence, à l’aide des critères d’évaluation, des sous-</w:t>
      </w:r>
      <w:r w:rsidRPr="00C921AE">
        <w:rPr>
          <w:rFonts w:ascii="Arial Narrow" w:hAnsi="Arial Narrow"/>
          <w:color w:val="231F20"/>
        </w:rPr>
        <w:lastRenderedPageBreak/>
        <w:t>critères (en règle générale, pas plus de trois par critère) et du système de points spécifiés dans le RPAO. Chaque proposition conforme se voit attribuer un score technique (St). Une proposition est rejetée à ce stade si elle ne satisfait pas à des aspects importants des termes de référence, ou n’atteint pas le score technique minimum spécifié dans le RPAO.</w:t>
      </w: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5.4. A l’issue de l’évaluation de la qualité technique, l’Autorité Contractante avise les </w:t>
      </w:r>
      <w:r w:rsidR="00DE69E7">
        <w:rPr>
          <w:rFonts w:ascii="Arial Narrow" w:hAnsi="Arial Narrow"/>
          <w:color w:val="231F20"/>
        </w:rPr>
        <w:t>soumissionnaires</w:t>
      </w:r>
      <w:r w:rsidRPr="00C921AE">
        <w:rPr>
          <w:rFonts w:ascii="Arial Narrow" w:hAnsi="Arial Narrow"/>
          <w:color w:val="231F20"/>
        </w:rPr>
        <w:t xml:space="preserve"> dont les propositions n’ont pas obtenu la note de qualité minimum, que leurs offres n’ont pas été retenues ; leurs propositions financières leur seront donc restituées sur demande, sans avoir été ouvertes à l’issue du processus de sélection. L’Autorité Contractante, dans le même temps, avise les </w:t>
      </w:r>
      <w:r w:rsidR="00DE69E7">
        <w:rPr>
          <w:rFonts w:ascii="Arial Narrow" w:hAnsi="Arial Narrow"/>
          <w:color w:val="231F20"/>
        </w:rPr>
        <w:t>Soumissionnaires</w:t>
      </w:r>
      <w:r w:rsidRPr="00C921AE">
        <w:rPr>
          <w:rFonts w:ascii="Arial Narrow" w:hAnsi="Arial Narrow"/>
          <w:color w:val="231F20"/>
        </w:rPr>
        <w:t xml:space="preserve"> qui ont obtenu la note de qualification minimum, et leur indique la date, l’heure et le lieu d’ouverture des propositions financières. Cette notification peut être adressée par courrier recommandé, télécopie ou courrier électronique.</w:t>
      </w:r>
    </w:p>
    <w:p w:rsidR="00106647" w:rsidRPr="00C921AE" w:rsidRDefault="00106647" w:rsidP="00106647">
      <w:pPr>
        <w:autoSpaceDE w:val="0"/>
        <w:autoSpaceDN w:val="0"/>
        <w:adjustRightInd w:val="0"/>
        <w:jc w:val="both"/>
        <w:rPr>
          <w:rFonts w:ascii="Arial Narrow" w:hAnsi="Arial Narrow"/>
          <w:b/>
          <w:bCs/>
          <w:color w:val="231F20"/>
        </w:rPr>
      </w:pPr>
    </w:p>
    <w:p w:rsidR="00106647" w:rsidRPr="00C921AE" w:rsidRDefault="00106647" w:rsidP="00106647">
      <w:pPr>
        <w:autoSpaceDE w:val="0"/>
        <w:autoSpaceDN w:val="0"/>
        <w:adjustRightInd w:val="0"/>
        <w:jc w:val="both"/>
        <w:rPr>
          <w:rFonts w:ascii="Arial Narrow" w:hAnsi="Arial Narrow"/>
          <w:b/>
          <w:bCs/>
          <w:color w:val="231F20"/>
        </w:rPr>
      </w:pPr>
      <w:r w:rsidRPr="00C921AE">
        <w:rPr>
          <w:rFonts w:ascii="Arial Narrow" w:hAnsi="Arial Narrow"/>
          <w:b/>
          <w:bCs/>
          <w:color w:val="231F20"/>
        </w:rPr>
        <w:t>Ouverture et évaluation des propositions financières et recours</w:t>
      </w:r>
    </w:p>
    <w:p w:rsidR="00106647" w:rsidRPr="00C921AE" w:rsidRDefault="00106647" w:rsidP="00106647">
      <w:pPr>
        <w:autoSpaceDE w:val="0"/>
        <w:autoSpaceDN w:val="0"/>
        <w:adjustRightInd w:val="0"/>
        <w:jc w:val="both"/>
        <w:rPr>
          <w:rFonts w:ascii="Arial Narrow" w:hAnsi="Arial Narrow"/>
          <w:b/>
          <w:bCs/>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5.6. Les propositions financières sont ouvertes par la Com</w:t>
      </w:r>
      <w:r w:rsidR="00CB7485" w:rsidRPr="00C921AE">
        <w:rPr>
          <w:rFonts w:ascii="Arial Narrow" w:hAnsi="Arial Narrow"/>
          <w:color w:val="231F20"/>
        </w:rPr>
        <w:t>mission Interne</w:t>
      </w:r>
      <w:r w:rsidRPr="00C921AE">
        <w:rPr>
          <w:rFonts w:ascii="Arial Narrow" w:hAnsi="Arial Narrow"/>
          <w:color w:val="231F20"/>
        </w:rPr>
        <w:t xml:space="preserve"> de Passation des Marchés, en présence des représentants des </w:t>
      </w:r>
      <w:r w:rsidR="00DE69E7">
        <w:rPr>
          <w:rFonts w:ascii="Arial Narrow" w:hAnsi="Arial Narrow"/>
          <w:color w:val="231F20"/>
        </w:rPr>
        <w:t>Soumissionnaires</w:t>
      </w:r>
      <w:r w:rsidRPr="00C921AE">
        <w:rPr>
          <w:rFonts w:ascii="Arial Narrow" w:hAnsi="Arial Narrow"/>
          <w:color w:val="231F20"/>
        </w:rPr>
        <w:t xml:space="preserve"> qui désirent y assister. Le nom du </w:t>
      </w:r>
      <w:r w:rsidR="00DE69E7">
        <w:rPr>
          <w:rFonts w:ascii="Arial Narrow" w:hAnsi="Arial Narrow"/>
          <w:color w:val="231F20"/>
        </w:rPr>
        <w:t>soumissionnaire</w:t>
      </w:r>
      <w:r w:rsidRPr="00C921AE">
        <w:rPr>
          <w:rFonts w:ascii="Arial Narrow" w:hAnsi="Arial Narrow"/>
          <w:color w:val="231F20"/>
        </w:rPr>
        <w:t xml:space="preserve"> et les prix proposés sont lus à haute voix et consignés par écrit lors de l’ouverture des Propositions financières. L’Autorité Contractante dresse un procès-verbal de la séance.</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5.7. À la fin de chaque séance d’ouverture des plis, le Président de la Commission met immédiatement à la disposition du point focal désigné par l’ARMP, une copie paraphée des offres des soumissionnaires</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5.8. En cas de recours, il doit être adressé à l’autorité chargée des marchés publics avec copies à l’organisme chargé de la régulation des Marchés Publics et au Président de la Commission </w:t>
      </w:r>
      <w:r w:rsidR="00EE7D05">
        <w:rPr>
          <w:rFonts w:ascii="Arial Narrow" w:hAnsi="Arial Narrow"/>
          <w:color w:val="231F20"/>
        </w:rPr>
        <w:t>Interne</w:t>
      </w:r>
      <w:r w:rsidRPr="00C921AE">
        <w:rPr>
          <w:rFonts w:ascii="Arial Narrow" w:hAnsi="Arial Narrow"/>
          <w:color w:val="231F20"/>
        </w:rPr>
        <w:t xml:space="preserve"> de Passation des Marchés. Il doit parvenir dans un </w:t>
      </w:r>
      <w:r w:rsidRPr="00C921AE">
        <w:rPr>
          <w:rFonts w:ascii="Arial Narrow" w:hAnsi="Arial Narrow"/>
          <w:b/>
          <w:color w:val="231F20"/>
        </w:rPr>
        <w:t>délai maximum de trois (03) jours ouvrables</w:t>
      </w:r>
      <w:r w:rsidRPr="00C921AE">
        <w:rPr>
          <w:rFonts w:ascii="Arial Narrow" w:hAnsi="Arial Narrow"/>
          <w:color w:val="231F20"/>
        </w:rPr>
        <w:t xml:space="preserve"> après l’ouverture des plis, sous la forme d’une lettre à laquelle est obligatoirement joint un feuillet de la fiche de recours dûment signée par le requérant et, éventuellement, par le Président de la Commission Régionale de Passation des Marchés. L’Observateur Indépendant annexe à son rapport, le feuillet qui lui a été remis, assorti des commentaires ou des observations y afférents.</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5.9. La Sous-commission d’analyse établit si les Propositions financières sont complètes (c’est à- dire si tous les éléments de la Proposition technique correspondante ont été chiffrés ; corrige toute erreur de calcul, et convertit les prix exprimés en diverses monnaies en francs CFA. Les cours de vente officiels utilisés à cet effet, fournis par la BEAC, sont ceux en vigueur à la date limite de dépôt des propositions. L’évaluation est faite sans tenir compte des impôts, droits, taxes et autres charges fiscales tels que définis au paragraphe 3.7.</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5.10. En cas de sélection qualité - coût, la proposition financière conforme la moins </w:t>
      </w:r>
      <w:proofErr w:type="spellStart"/>
      <w:r w:rsidRPr="00C921AE">
        <w:rPr>
          <w:rFonts w:ascii="Arial Narrow" w:hAnsi="Arial Narrow"/>
          <w:color w:val="231F20"/>
        </w:rPr>
        <w:t>disante</w:t>
      </w:r>
      <w:proofErr w:type="spellEnd"/>
      <w:r w:rsidRPr="00C921AE">
        <w:rPr>
          <w:rFonts w:ascii="Arial Narrow" w:hAnsi="Arial Narrow"/>
          <w:color w:val="231F20"/>
        </w:rPr>
        <w:t xml:space="preserve"> (Fm) reçoit un score financier (</w:t>
      </w:r>
      <w:proofErr w:type="spellStart"/>
      <w:r w:rsidRPr="00C921AE">
        <w:rPr>
          <w:rFonts w:ascii="Arial Narrow" w:hAnsi="Arial Narrow"/>
          <w:color w:val="231F20"/>
        </w:rPr>
        <w:t>Sf</w:t>
      </w:r>
      <w:proofErr w:type="spellEnd"/>
      <w:r w:rsidRPr="00C921AE">
        <w:rPr>
          <w:rFonts w:ascii="Arial Narrow" w:hAnsi="Arial Narrow"/>
          <w:color w:val="231F20"/>
        </w:rPr>
        <w:t>) de 100 points. Les scores financiers (</w:t>
      </w:r>
      <w:proofErr w:type="spellStart"/>
      <w:r w:rsidRPr="00C921AE">
        <w:rPr>
          <w:rFonts w:ascii="Arial Narrow" w:hAnsi="Arial Narrow"/>
          <w:color w:val="231F20"/>
        </w:rPr>
        <w:t>Sf</w:t>
      </w:r>
      <w:proofErr w:type="spellEnd"/>
      <w:r w:rsidRPr="00C921AE">
        <w:rPr>
          <w:rFonts w:ascii="Arial Narrow" w:hAnsi="Arial Narrow"/>
          <w:color w:val="231F20"/>
        </w:rPr>
        <w:t>) des autres Propositions financières sont calculés comme indiqué dans le RPAO. Les propositions sont classées en fonction de leurs Scores technique (St) et financier (</w:t>
      </w:r>
      <w:proofErr w:type="spellStart"/>
      <w:r w:rsidRPr="00C921AE">
        <w:rPr>
          <w:rFonts w:ascii="Arial Narrow" w:hAnsi="Arial Narrow"/>
          <w:color w:val="231F20"/>
        </w:rPr>
        <w:t>Sf</w:t>
      </w:r>
      <w:proofErr w:type="spellEnd"/>
      <w:r w:rsidRPr="00C921AE">
        <w:rPr>
          <w:rFonts w:ascii="Arial Narrow" w:hAnsi="Arial Narrow"/>
          <w:color w:val="231F20"/>
        </w:rPr>
        <w:t xml:space="preserve">) combinés après introduction de pondérations (T étant le poids attribué à la Proposition  technique et P le poids accordé à la Proposition financière ; T + P étant égal à 100, comme indiqué dans le RPAO). Le </w:t>
      </w:r>
      <w:r w:rsidR="00DE69E7">
        <w:rPr>
          <w:rFonts w:ascii="Arial Narrow" w:hAnsi="Arial Narrow"/>
          <w:color w:val="231F20"/>
        </w:rPr>
        <w:t>Soumissionnaire</w:t>
      </w:r>
      <w:r w:rsidRPr="00C921AE">
        <w:rPr>
          <w:rFonts w:ascii="Arial Narrow" w:hAnsi="Arial Narrow"/>
          <w:color w:val="231F20"/>
        </w:rPr>
        <w:t xml:space="preserve"> ayant obtenu le score technique et financier combiné le plus élevé est invité à des négociations.</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EE7D05">
      <w:pPr>
        <w:autoSpaceDE w:val="0"/>
        <w:autoSpaceDN w:val="0"/>
        <w:adjustRightInd w:val="0"/>
        <w:spacing w:after="120"/>
        <w:jc w:val="both"/>
        <w:rPr>
          <w:rFonts w:ascii="Arial Narrow" w:hAnsi="Arial Narrow"/>
          <w:color w:val="231F20"/>
        </w:rPr>
      </w:pPr>
      <w:r w:rsidRPr="00C921AE">
        <w:rPr>
          <w:rFonts w:ascii="Arial Narrow" w:hAnsi="Arial Narrow"/>
          <w:color w:val="231F20"/>
        </w:rPr>
        <w:t xml:space="preserve">5.11. En cas de sélection dans le cadre d’un budget déterminé, la Sous-commission d’analyse retient le Consultant ayant remis la Proposition technique la mieux classée dans les limites du budget (« prix évalué »). Les propositions dépassant ce budget sont rejetées. En cas de sélection au moindre coût, le client ou l’Autorité Contractante retient la proposition la moins </w:t>
      </w:r>
      <w:proofErr w:type="spellStart"/>
      <w:r w:rsidRPr="00C921AE">
        <w:rPr>
          <w:rFonts w:ascii="Arial Narrow" w:hAnsi="Arial Narrow"/>
          <w:color w:val="231F20"/>
        </w:rPr>
        <w:t>disante</w:t>
      </w:r>
      <w:proofErr w:type="spellEnd"/>
      <w:r w:rsidRPr="00C921AE">
        <w:rPr>
          <w:rFonts w:ascii="Arial Narrow" w:hAnsi="Arial Narrow"/>
          <w:color w:val="231F20"/>
        </w:rPr>
        <w:t xml:space="preserve"> (« prix évalué ») parmi celles qui ont obtenu le score technique minimum requis. Dans les deux cas, le Consultant sélectionné est invité à des négociations.</w:t>
      </w:r>
    </w:p>
    <w:p w:rsidR="00106647" w:rsidRPr="00EE7D05" w:rsidRDefault="00106647" w:rsidP="00EE7D05">
      <w:pPr>
        <w:autoSpaceDE w:val="0"/>
        <w:autoSpaceDN w:val="0"/>
        <w:adjustRightInd w:val="0"/>
        <w:spacing w:after="120"/>
        <w:jc w:val="both"/>
        <w:rPr>
          <w:rFonts w:ascii="Arial Narrow" w:hAnsi="Arial Narrow"/>
          <w:b/>
          <w:bCs/>
          <w:color w:val="231F20"/>
        </w:rPr>
      </w:pPr>
      <w:r w:rsidRPr="00C921AE">
        <w:rPr>
          <w:rFonts w:ascii="Arial Narrow" w:hAnsi="Arial Narrow"/>
          <w:b/>
          <w:bCs/>
          <w:color w:val="231F20"/>
        </w:rPr>
        <w:t>6. Négociations</w:t>
      </w:r>
      <w:r w:rsidRPr="00C921AE">
        <w:rPr>
          <w:rFonts w:ascii="Arial Narrow" w:hAnsi="Arial Narrow"/>
          <w:b/>
          <w:bCs/>
          <w:color w:val="FFFFFF"/>
        </w:rPr>
        <w:t xml:space="preserve">34 </w:t>
      </w:r>
    </w:p>
    <w:p w:rsidR="00106647" w:rsidRPr="00C921AE" w:rsidRDefault="00106647" w:rsidP="00EE7D05">
      <w:pPr>
        <w:autoSpaceDE w:val="0"/>
        <w:autoSpaceDN w:val="0"/>
        <w:adjustRightInd w:val="0"/>
        <w:spacing w:after="120"/>
        <w:jc w:val="both"/>
        <w:rPr>
          <w:rFonts w:ascii="Arial Narrow" w:hAnsi="Arial Narrow"/>
          <w:color w:val="231F20"/>
        </w:rPr>
      </w:pPr>
      <w:r w:rsidRPr="00C921AE">
        <w:rPr>
          <w:rFonts w:ascii="Arial Narrow" w:hAnsi="Arial Narrow"/>
          <w:color w:val="231F20"/>
        </w:rPr>
        <w:t xml:space="preserve">6.1. Les négociations auront lieu à l’adresse indiquée dans le RPAO, entre l’Autorité Contractante et le </w:t>
      </w:r>
      <w:r w:rsidR="00DE69E7">
        <w:rPr>
          <w:rFonts w:ascii="Arial Narrow" w:hAnsi="Arial Narrow"/>
          <w:color w:val="231F20"/>
        </w:rPr>
        <w:t>soumissionnaire</w:t>
      </w:r>
      <w:r w:rsidRPr="00C921AE">
        <w:rPr>
          <w:rFonts w:ascii="Arial Narrow" w:hAnsi="Arial Narrow"/>
          <w:color w:val="231F20"/>
        </w:rPr>
        <w:t xml:space="preserve"> dont la proposition est retenue, l’objectif étant de parvenir à un accord sur tous les points et de signer un contrat. En aucun </w:t>
      </w:r>
      <w:r w:rsidRPr="00C921AE">
        <w:rPr>
          <w:rFonts w:ascii="Arial Narrow" w:hAnsi="Arial Narrow"/>
          <w:color w:val="231F20"/>
        </w:rPr>
        <w:lastRenderedPageBreak/>
        <w:t xml:space="preserve">cas des négociations ne peuvent être conduites avec plus d’un </w:t>
      </w:r>
      <w:r w:rsidR="00DE69E7">
        <w:rPr>
          <w:rFonts w:ascii="Arial Narrow" w:hAnsi="Arial Narrow"/>
          <w:color w:val="231F20"/>
        </w:rPr>
        <w:t>soumissionnaire</w:t>
      </w:r>
      <w:r w:rsidRPr="00C921AE">
        <w:rPr>
          <w:rFonts w:ascii="Arial Narrow" w:hAnsi="Arial Narrow"/>
          <w:color w:val="231F20"/>
        </w:rPr>
        <w:t xml:space="preserve"> à la fois. Ces négociations, qui ne doivent pas porter sur les prix unitaires, sont sanctionnées par un procès-verbal signé par les deux parties.</w:t>
      </w:r>
    </w:p>
    <w:p w:rsidR="00106647" w:rsidRPr="00C921AE" w:rsidRDefault="00106647" w:rsidP="00EE7D05">
      <w:pPr>
        <w:autoSpaceDE w:val="0"/>
        <w:autoSpaceDN w:val="0"/>
        <w:adjustRightInd w:val="0"/>
        <w:spacing w:after="120"/>
        <w:jc w:val="both"/>
        <w:rPr>
          <w:rFonts w:ascii="Arial Narrow" w:hAnsi="Arial Narrow"/>
          <w:color w:val="231F20"/>
        </w:rPr>
      </w:pPr>
      <w:r w:rsidRPr="00C921AE">
        <w:rPr>
          <w:rFonts w:ascii="Arial Narrow" w:hAnsi="Arial Narrow"/>
          <w:color w:val="231F20"/>
        </w:rPr>
        <w:t xml:space="preserve">6.2. Les négociations comportent une discussion de la Proposition technique, de la méthodologie proposée (plan de travail), de la dotation en personnel et de toute suggestion faite par le </w:t>
      </w:r>
      <w:r w:rsidR="00DE69E7">
        <w:rPr>
          <w:rFonts w:ascii="Arial Narrow" w:hAnsi="Arial Narrow"/>
          <w:color w:val="231F20"/>
        </w:rPr>
        <w:t>Soumissionnaire</w:t>
      </w:r>
      <w:r w:rsidRPr="00C921AE">
        <w:rPr>
          <w:rFonts w:ascii="Arial Narrow" w:hAnsi="Arial Narrow"/>
          <w:color w:val="231F20"/>
        </w:rPr>
        <w:t xml:space="preserve"> pour améliorer les Termes de référence.</w:t>
      </w:r>
    </w:p>
    <w:p w:rsidR="00106647" w:rsidRPr="00C921AE" w:rsidRDefault="00106647" w:rsidP="00EE7D05">
      <w:pPr>
        <w:autoSpaceDE w:val="0"/>
        <w:autoSpaceDN w:val="0"/>
        <w:adjustRightInd w:val="0"/>
        <w:spacing w:after="120"/>
        <w:jc w:val="both"/>
        <w:rPr>
          <w:rFonts w:ascii="Arial Narrow" w:hAnsi="Arial Narrow"/>
          <w:color w:val="231F20"/>
        </w:rPr>
      </w:pPr>
      <w:r w:rsidRPr="00C921AE">
        <w:rPr>
          <w:rFonts w:ascii="Arial Narrow" w:hAnsi="Arial Narrow"/>
          <w:color w:val="231F20"/>
        </w:rPr>
        <w:t xml:space="preserve">Le Maître d’Ouvrage et le </w:t>
      </w:r>
      <w:r w:rsidR="00DE69E7">
        <w:rPr>
          <w:rFonts w:ascii="Arial Narrow" w:hAnsi="Arial Narrow"/>
          <w:color w:val="231F20"/>
        </w:rPr>
        <w:t>soumissionnaire</w:t>
      </w:r>
      <w:r w:rsidRPr="00C921AE">
        <w:rPr>
          <w:rFonts w:ascii="Arial Narrow" w:hAnsi="Arial Narrow"/>
          <w:color w:val="231F20"/>
        </w:rPr>
        <w:t xml:space="preserve"> mettent ensuite au point les termes de référence finaux, la dotation en personnel, et les diagrammes à barres indiquant les activités, le personnel utilisé, et le temps passé sur le terrain et au siège, le temps de travail en mois, les aspects logistiques et les conditions d’établissement des rapports. Le plan de travail et les termes de référence finaux qui ont été convenus sont ensuite intégrés à la « description des services », qui fait partie du contrat. Il faut veiller tout particulièrement à obtenir du </w:t>
      </w:r>
      <w:r w:rsidR="00DE69E7">
        <w:rPr>
          <w:rFonts w:ascii="Arial Narrow" w:hAnsi="Arial Narrow"/>
          <w:color w:val="231F20"/>
        </w:rPr>
        <w:t>soumissionnaire</w:t>
      </w:r>
      <w:r w:rsidRPr="00C921AE">
        <w:rPr>
          <w:rFonts w:ascii="Arial Narrow" w:hAnsi="Arial Narrow"/>
          <w:color w:val="231F20"/>
        </w:rPr>
        <w:t xml:space="preserve"> retenu le maximum qu’il puisse offrir dans les limites du budget disponible, et à définir clairement les intrants que le Maître d’Ouvrage doit fournir pour assurer la bonne exécution de la mission.</w:t>
      </w:r>
    </w:p>
    <w:p w:rsidR="00106647" w:rsidRPr="00C921AE" w:rsidRDefault="00106647" w:rsidP="00EE7D05">
      <w:pPr>
        <w:autoSpaceDE w:val="0"/>
        <w:autoSpaceDN w:val="0"/>
        <w:adjustRightInd w:val="0"/>
        <w:spacing w:after="120"/>
        <w:jc w:val="both"/>
        <w:rPr>
          <w:rFonts w:ascii="Arial Narrow" w:hAnsi="Arial Narrow"/>
          <w:color w:val="231F20"/>
        </w:rPr>
      </w:pPr>
      <w:r w:rsidRPr="00C921AE">
        <w:rPr>
          <w:rFonts w:ascii="Arial Narrow" w:hAnsi="Arial Narrow"/>
          <w:color w:val="231F20"/>
        </w:rPr>
        <w:t xml:space="preserve">6.3. Les négociations financières visent notamment à préciser (le cas échéant) les obligations fiscales du </w:t>
      </w:r>
      <w:r w:rsidR="00DE69E7">
        <w:rPr>
          <w:rFonts w:ascii="Arial Narrow" w:hAnsi="Arial Narrow"/>
          <w:color w:val="231F20"/>
        </w:rPr>
        <w:t>Soumissionnaire</w:t>
      </w:r>
      <w:r w:rsidRPr="00C921AE">
        <w:rPr>
          <w:rFonts w:ascii="Arial Narrow" w:hAnsi="Arial Narrow"/>
          <w:color w:val="231F20"/>
        </w:rPr>
        <w:t xml:space="preserve"> en République du Cameroun, et la manière dont elles sont prises en compte dans le contrat ; elles intègrent aussi les modifications techniques convenues au coût des services. Sauf circonstances exceptionnelles, les négociations financières ne portent ni sur les taux de rémunération du personnel (pas de décomposition de ces taux), ni sur d’autres taux unitaires quel que soit le mode de sélection.</w:t>
      </w:r>
    </w:p>
    <w:p w:rsidR="00106647" w:rsidRPr="00C921AE" w:rsidRDefault="00106647" w:rsidP="00EE7D05">
      <w:pPr>
        <w:autoSpaceDE w:val="0"/>
        <w:autoSpaceDN w:val="0"/>
        <w:adjustRightInd w:val="0"/>
        <w:spacing w:after="120"/>
        <w:jc w:val="both"/>
        <w:rPr>
          <w:rFonts w:ascii="Arial Narrow" w:hAnsi="Arial Narrow"/>
          <w:color w:val="231F20"/>
        </w:rPr>
      </w:pPr>
      <w:r w:rsidRPr="00C921AE">
        <w:rPr>
          <w:rFonts w:ascii="Arial Narrow" w:hAnsi="Arial Narrow"/>
          <w:color w:val="231F20"/>
        </w:rPr>
        <w:t xml:space="preserve">6.4. Ayant fondé son choix du </w:t>
      </w:r>
      <w:r w:rsidR="00DE69E7">
        <w:rPr>
          <w:rFonts w:ascii="Arial Narrow" w:hAnsi="Arial Narrow"/>
          <w:color w:val="231F20"/>
        </w:rPr>
        <w:t>Soumissionnaire</w:t>
      </w:r>
      <w:r w:rsidRPr="00C921AE">
        <w:rPr>
          <w:rFonts w:ascii="Arial Narrow" w:hAnsi="Arial Narrow"/>
          <w:color w:val="231F20"/>
        </w:rPr>
        <w:t>, entre autres, sur une évaluation du personnel spécialisé proposé, l’Autorité Contractante entend négocier le contrat sur la base des experts dont le nom figure dans la proposition. Préalablement à la négociation du contrat, l’</w:t>
      </w:r>
      <w:r w:rsidR="00162D72" w:rsidRPr="00C921AE">
        <w:rPr>
          <w:rFonts w:ascii="Arial Narrow" w:hAnsi="Arial Narrow"/>
          <w:color w:val="231F20"/>
        </w:rPr>
        <w:t>Maître d’Ouvrage</w:t>
      </w:r>
      <w:r w:rsidR="004D69DC">
        <w:rPr>
          <w:rFonts w:ascii="Arial Narrow" w:hAnsi="Arial Narrow"/>
          <w:color w:val="231F20"/>
        </w:rPr>
        <w:t xml:space="preserve"> </w:t>
      </w:r>
      <w:r w:rsidRPr="00C921AE">
        <w:rPr>
          <w:rFonts w:ascii="Arial Narrow" w:hAnsi="Arial Narrow"/>
          <w:color w:val="231F20"/>
        </w:rPr>
        <w:t xml:space="preserve">exige l’assurance que ces experts soient effectivement disponibles. Elle ne prend en considération aucun remplacement de ce personnel durant les négociations, à moins que les deux parties ne conviennent que ce remplacement a été rendu inévitable par un trop grand retard du processus de sélection, ou que ces remplacements sont indispensables à la réalisation des objectifs de la mission. Si tel n’est pas le cas, et s’il est établi que le </w:t>
      </w:r>
      <w:r w:rsidR="00DE69E7">
        <w:rPr>
          <w:rFonts w:ascii="Arial Narrow" w:hAnsi="Arial Narrow"/>
          <w:color w:val="231F20"/>
        </w:rPr>
        <w:t>Soumissionnaire</w:t>
      </w:r>
      <w:r w:rsidR="00EE7D05">
        <w:rPr>
          <w:rFonts w:ascii="Arial Narrow" w:hAnsi="Arial Narrow"/>
          <w:color w:val="231F20"/>
        </w:rPr>
        <w:t xml:space="preserve"> </w:t>
      </w:r>
      <w:r w:rsidRPr="00C921AE">
        <w:rPr>
          <w:rFonts w:ascii="Arial Narrow" w:hAnsi="Arial Narrow"/>
          <w:color w:val="231F20"/>
        </w:rPr>
        <w:t>a proposé une personne clé sans s’être assuré de sa disponibilité, la société peut être disqualifiée.</w:t>
      </w: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6.5. Les négociations s’achèvent par un examen du projet de contrat. En conclusion des négociations, l’Autorité Contractante et le </w:t>
      </w:r>
      <w:r w:rsidR="00DE69E7">
        <w:rPr>
          <w:rFonts w:ascii="Arial Narrow" w:hAnsi="Arial Narrow"/>
          <w:color w:val="231F20"/>
        </w:rPr>
        <w:t>soumissionnaire</w:t>
      </w:r>
      <w:r w:rsidRPr="00C921AE">
        <w:rPr>
          <w:rFonts w:ascii="Arial Narrow" w:hAnsi="Arial Narrow"/>
          <w:color w:val="231F20"/>
        </w:rPr>
        <w:t xml:space="preserve"> paraphent le contrat convenu. Si les négociations échouent, l’Autorité Contractante invite le </w:t>
      </w:r>
      <w:r w:rsidR="00DE69E7">
        <w:rPr>
          <w:rFonts w:ascii="Arial Narrow" w:hAnsi="Arial Narrow"/>
          <w:color w:val="231F20"/>
        </w:rPr>
        <w:t>Soumissionnaire</w:t>
      </w:r>
      <w:r w:rsidRPr="00C921AE">
        <w:rPr>
          <w:rFonts w:ascii="Arial Narrow" w:hAnsi="Arial Narrow"/>
          <w:color w:val="231F20"/>
        </w:rPr>
        <w:t xml:space="preserve"> dont la proposition a été classée en deuxième position à des négociations.</w:t>
      </w:r>
    </w:p>
    <w:p w:rsidR="00106647" w:rsidRPr="00C921AE" w:rsidRDefault="00106647" w:rsidP="00106647">
      <w:pPr>
        <w:autoSpaceDE w:val="0"/>
        <w:autoSpaceDN w:val="0"/>
        <w:adjustRightInd w:val="0"/>
        <w:jc w:val="both"/>
        <w:rPr>
          <w:rFonts w:ascii="Arial Narrow" w:hAnsi="Arial Narrow"/>
          <w:b/>
          <w:bCs/>
          <w:color w:val="231F20"/>
        </w:rPr>
      </w:pPr>
    </w:p>
    <w:p w:rsidR="00106647" w:rsidRPr="00C921AE" w:rsidRDefault="00106647" w:rsidP="00106647">
      <w:pPr>
        <w:autoSpaceDE w:val="0"/>
        <w:autoSpaceDN w:val="0"/>
        <w:adjustRightInd w:val="0"/>
        <w:jc w:val="both"/>
        <w:rPr>
          <w:rFonts w:ascii="Arial Narrow" w:hAnsi="Arial Narrow"/>
          <w:b/>
          <w:bCs/>
          <w:color w:val="231F20"/>
        </w:rPr>
      </w:pPr>
      <w:r w:rsidRPr="00C921AE">
        <w:rPr>
          <w:rFonts w:ascii="Arial Narrow" w:hAnsi="Arial Narrow"/>
          <w:b/>
          <w:bCs/>
          <w:color w:val="231F20"/>
        </w:rPr>
        <w:t>7. Attribution du contrat</w:t>
      </w:r>
    </w:p>
    <w:p w:rsidR="00106647" w:rsidRPr="00C921AE" w:rsidRDefault="00106647" w:rsidP="00EE7D05">
      <w:pPr>
        <w:autoSpaceDE w:val="0"/>
        <w:autoSpaceDN w:val="0"/>
        <w:adjustRightInd w:val="0"/>
        <w:spacing w:after="120"/>
        <w:jc w:val="both"/>
        <w:rPr>
          <w:rFonts w:ascii="Arial Narrow" w:hAnsi="Arial Narrow"/>
          <w:color w:val="231F20"/>
        </w:rPr>
      </w:pPr>
      <w:r w:rsidRPr="00C921AE">
        <w:rPr>
          <w:rFonts w:ascii="Arial Narrow" w:hAnsi="Arial Narrow"/>
          <w:color w:val="231F20"/>
        </w:rPr>
        <w:t>7.1 Le contrat est signé une fois les négociations menées à bien. L’Autorité Contractante attribue et publie les résultats.</w:t>
      </w:r>
    </w:p>
    <w:p w:rsidR="00106647" w:rsidRPr="00C921AE" w:rsidRDefault="00106647" w:rsidP="00DE69E7">
      <w:pPr>
        <w:autoSpaceDE w:val="0"/>
        <w:autoSpaceDN w:val="0"/>
        <w:adjustRightInd w:val="0"/>
        <w:spacing w:after="120"/>
        <w:jc w:val="both"/>
        <w:rPr>
          <w:rFonts w:ascii="Arial Narrow" w:hAnsi="Arial Narrow"/>
          <w:color w:val="231F20"/>
        </w:rPr>
      </w:pPr>
      <w:r w:rsidRPr="00C921AE">
        <w:rPr>
          <w:rFonts w:ascii="Arial Narrow" w:hAnsi="Arial Narrow"/>
          <w:color w:val="231F20"/>
        </w:rPr>
        <w:t xml:space="preserve">7.2 Le </w:t>
      </w:r>
      <w:r w:rsidR="00DE69E7">
        <w:rPr>
          <w:rFonts w:ascii="Arial Narrow" w:hAnsi="Arial Narrow"/>
          <w:color w:val="231F20"/>
        </w:rPr>
        <w:t>soumissionnaire</w:t>
      </w:r>
      <w:r w:rsidRPr="00C921AE">
        <w:rPr>
          <w:rFonts w:ascii="Arial Narrow" w:hAnsi="Arial Narrow"/>
          <w:color w:val="231F20"/>
        </w:rPr>
        <w:t xml:space="preserve"> est censé commencer sa mission à la date et au lieu spécifié dans le RPAO.</w:t>
      </w:r>
    </w:p>
    <w:p w:rsidR="00106647" w:rsidRPr="00C921AE" w:rsidRDefault="00106647" w:rsidP="00EE7D05">
      <w:pPr>
        <w:autoSpaceDE w:val="0"/>
        <w:autoSpaceDN w:val="0"/>
        <w:adjustRightInd w:val="0"/>
        <w:spacing w:after="120"/>
        <w:jc w:val="both"/>
        <w:rPr>
          <w:rFonts w:ascii="Arial Narrow" w:hAnsi="Arial Narrow"/>
          <w:b/>
          <w:bCs/>
          <w:color w:val="231F20"/>
        </w:rPr>
      </w:pPr>
      <w:r w:rsidRPr="00C921AE">
        <w:rPr>
          <w:rFonts w:ascii="Arial Narrow" w:hAnsi="Arial Narrow"/>
          <w:b/>
          <w:bCs/>
          <w:color w:val="231F20"/>
        </w:rPr>
        <w:t>8. Publication des résultats d’attribution et recours</w:t>
      </w:r>
    </w:p>
    <w:p w:rsidR="00106647" w:rsidRPr="00C921AE" w:rsidRDefault="00106647" w:rsidP="00EE7D05">
      <w:pPr>
        <w:autoSpaceDE w:val="0"/>
        <w:autoSpaceDN w:val="0"/>
        <w:adjustRightInd w:val="0"/>
        <w:spacing w:after="120"/>
        <w:jc w:val="both"/>
        <w:rPr>
          <w:rFonts w:ascii="Arial Narrow" w:hAnsi="Arial Narrow"/>
          <w:color w:val="231F20"/>
        </w:rPr>
      </w:pPr>
      <w:r w:rsidRPr="00C921AE">
        <w:rPr>
          <w:rFonts w:ascii="Arial Narrow" w:hAnsi="Arial Narrow"/>
          <w:color w:val="231F20"/>
        </w:rPr>
        <w:t xml:space="preserve">8.1. L’Autorité Contractante communique à tout soumissionnaire ou administration concernée, sur requête à lui adressée dans un </w:t>
      </w:r>
      <w:r w:rsidRPr="00C921AE">
        <w:rPr>
          <w:rFonts w:ascii="Arial Narrow" w:hAnsi="Arial Narrow"/>
          <w:b/>
          <w:color w:val="231F20"/>
        </w:rPr>
        <w:t>délai maximal de cinq (5) jours</w:t>
      </w:r>
      <w:r w:rsidRPr="00C921AE">
        <w:rPr>
          <w:rFonts w:ascii="Arial Narrow" w:hAnsi="Arial Narrow"/>
          <w:color w:val="231F20"/>
        </w:rPr>
        <w:t xml:space="preserve"> après la publication des résultats d’attribution, le rapport de l’observateur indépendant ainsi que le procès-verbal de la séance d’attribution du marché y relatif auquel est annexé le rapport d’analyse des offres.</w:t>
      </w:r>
    </w:p>
    <w:p w:rsidR="00106647" w:rsidRPr="00C921AE" w:rsidRDefault="00106647" w:rsidP="00EE7D05">
      <w:pPr>
        <w:autoSpaceDE w:val="0"/>
        <w:autoSpaceDN w:val="0"/>
        <w:adjustRightInd w:val="0"/>
        <w:spacing w:after="120"/>
        <w:jc w:val="both"/>
        <w:rPr>
          <w:rFonts w:ascii="Arial Narrow" w:hAnsi="Arial Narrow"/>
          <w:color w:val="231F20"/>
        </w:rPr>
      </w:pPr>
      <w:r w:rsidRPr="00C921AE">
        <w:rPr>
          <w:rFonts w:ascii="Arial Narrow" w:hAnsi="Arial Narrow"/>
          <w:color w:val="231F20"/>
        </w:rPr>
        <w:t>8.2. L’Autorité Contractante est tenu de communiquer les motifs de rejet des offres des soumissionnaires concernés qui en font la demande.</w:t>
      </w:r>
    </w:p>
    <w:p w:rsidR="00106647" w:rsidRPr="00C921AE" w:rsidRDefault="00106647" w:rsidP="00EE7D05">
      <w:pPr>
        <w:autoSpaceDE w:val="0"/>
        <w:autoSpaceDN w:val="0"/>
        <w:adjustRightInd w:val="0"/>
        <w:spacing w:after="120"/>
        <w:jc w:val="both"/>
        <w:rPr>
          <w:rFonts w:ascii="Arial Narrow" w:hAnsi="Arial Narrow"/>
          <w:color w:val="231F20"/>
        </w:rPr>
      </w:pPr>
      <w:r w:rsidRPr="00C921AE">
        <w:rPr>
          <w:rFonts w:ascii="Arial Narrow" w:hAnsi="Arial Narrow"/>
          <w:color w:val="231F20"/>
        </w:rPr>
        <w:t xml:space="preserve">8.3. Après la publication du résultat de l’attribution, les offres non retirées dans un délai maximal de </w:t>
      </w:r>
      <w:r w:rsidRPr="00C921AE">
        <w:rPr>
          <w:rFonts w:ascii="Arial Narrow" w:hAnsi="Arial Narrow"/>
          <w:b/>
          <w:color w:val="231F20"/>
        </w:rPr>
        <w:t>quinze (15) jours</w:t>
      </w:r>
      <w:r w:rsidRPr="00C921AE">
        <w:rPr>
          <w:rFonts w:ascii="Arial Narrow" w:hAnsi="Arial Narrow"/>
          <w:color w:val="231F20"/>
        </w:rPr>
        <w:t xml:space="preserve"> seront détruites, sans qu’il y ait lieu à réclamation, à l’exception de l’exemplaire destiné à l’organisme chargé de la régulation des Marchés Publics.</w:t>
      </w:r>
    </w:p>
    <w:p w:rsidR="00106647" w:rsidRPr="00C921AE" w:rsidRDefault="00106647" w:rsidP="00EE7D05">
      <w:pPr>
        <w:autoSpaceDE w:val="0"/>
        <w:autoSpaceDN w:val="0"/>
        <w:adjustRightInd w:val="0"/>
        <w:spacing w:after="120"/>
        <w:jc w:val="both"/>
        <w:rPr>
          <w:rFonts w:ascii="Arial Narrow" w:hAnsi="Arial Narrow"/>
          <w:color w:val="231F20"/>
        </w:rPr>
      </w:pPr>
      <w:r w:rsidRPr="00C921AE">
        <w:rPr>
          <w:rFonts w:ascii="Arial Narrow" w:hAnsi="Arial Narrow"/>
          <w:color w:val="231F20"/>
        </w:rPr>
        <w:t xml:space="preserve">8.4. En cas de recours tel que prévu par le Code des marchés publics, il doit être adressé à l’autorité chargée des Marchés Publics avec copies à l’organisme chargé de la régulation des Marchés Publics et au Président de la Commission. Il doit intervenir dans un délai maximum de </w:t>
      </w:r>
      <w:r w:rsidRPr="00C921AE">
        <w:rPr>
          <w:rFonts w:ascii="Arial Narrow" w:hAnsi="Arial Narrow"/>
          <w:b/>
          <w:color w:val="231F20"/>
        </w:rPr>
        <w:t>cinq (05) jours</w:t>
      </w:r>
      <w:r w:rsidRPr="00C921AE">
        <w:rPr>
          <w:rFonts w:ascii="Arial Narrow" w:hAnsi="Arial Narrow"/>
          <w:color w:val="231F20"/>
        </w:rPr>
        <w:t xml:space="preserve"> ouvrables après la publication des résultats.</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b/>
          <w:bCs/>
          <w:color w:val="231F20"/>
        </w:rPr>
        <w:t>9. Confidentialité</w:t>
      </w: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lastRenderedPageBreak/>
        <w:t xml:space="preserve">Aucun renseignement concernant l’évaluation des propositions et les recommandations d’attribution ne doit être communiqué aux </w:t>
      </w:r>
      <w:r w:rsidR="00DE69E7">
        <w:rPr>
          <w:rFonts w:ascii="Arial Narrow" w:hAnsi="Arial Narrow"/>
          <w:color w:val="231F20"/>
        </w:rPr>
        <w:t>Soumissionnaires</w:t>
      </w:r>
      <w:r w:rsidRPr="00C921AE">
        <w:rPr>
          <w:rFonts w:ascii="Arial Narrow" w:hAnsi="Arial Narrow"/>
          <w:color w:val="231F20"/>
        </w:rPr>
        <w:t xml:space="preserve"> ayant soumis une proposition ou à toute autre personne n’ayant pas qualité pour participer à la procédure de sélection, tant que l’attribution du contrat n’a pas été notifiée au </w:t>
      </w:r>
      <w:r w:rsidR="00DE69E7">
        <w:rPr>
          <w:rFonts w:ascii="Arial Narrow" w:hAnsi="Arial Narrow"/>
          <w:color w:val="231F20"/>
        </w:rPr>
        <w:t>Soumissionnaire</w:t>
      </w:r>
      <w:r w:rsidRPr="00C921AE">
        <w:rPr>
          <w:rFonts w:ascii="Arial Narrow" w:hAnsi="Arial Narrow"/>
          <w:color w:val="231F20"/>
        </w:rPr>
        <w:t xml:space="preserve"> gagnant.</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b/>
          <w:bCs/>
          <w:color w:val="231F20"/>
        </w:rPr>
      </w:pPr>
      <w:r w:rsidRPr="00C921AE">
        <w:rPr>
          <w:rFonts w:ascii="Arial Narrow" w:hAnsi="Arial Narrow"/>
          <w:b/>
          <w:bCs/>
          <w:color w:val="231F20"/>
        </w:rPr>
        <w:t>10. Signature du marché</w:t>
      </w: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10.1. Après publication des résultats, le projet de marché souscrit par l’attributaire est </w:t>
      </w:r>
      <w:r w:rsidR="004A2979" w:rsidRPr="00C921AE">
        <w:rPr>
          <w:rFonts w:ascii="Arial Narrow" w:hAnsi="Arial Narrow"/>
          <w:color w:val="231F20"/>
        </w:rPr>
        <w:t>soumis à la Commission Interne</w:t>
      </w:r>
      <w:r w:rsidRPr="00C921AE">
        <w:rPr>
          <w:rFonts w:ascii="Arial Narrow" w:hAnsi="Arial Narrow"/>
          <w:color w:val="231F20"/>
        </w:rPr>
        <w:t xml:space="preserve"> de Passation des Marchés pour adoption.</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10.2. L’Autorité contractante dispose d’un </w:t>
      </w:r>
      <w:r w:rsidRPr="00C921AE">
        <w:rPr>
          <w:rFonts w:ascii="Arial Narrow" w:hAnsi="Arial Narrow"/>
          <w:b/>
          <w:color w:val="231F20"/>
        </w:rPr>
        <w:t>délai de sept (07) jours</w:t>
      </w:r>
      <w:r w:rsidRPr="00C921AE">
        <w:rPr>
          <w:rFonts w:ascii="Arial Narrow" w:hAnsi="Arial Narrow"/>
          <w:color w:val="231F20"/>
        </w:rPr>
        <w:t xml:space="preserve"> pour la signature du marché, à compter de la date de réception du projet de marché adopté par la Commission Interne de passation des marchés compétente et souscrit par l’attributaire.</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10.3. Le marché doit être notifié à son titulaire dans les </w:t>
      </w:r>
      <w:r w:rsidRPr="00C921AE">
        <w:rPr>
          <w:rFonts w:ascii="Arial Narrow" w:hAnsi="Arial Narrow"/>
          <w:b/>
          <w:color w:val="231F20"/>
        </w:rPr>
        <w:t>cinq (5) jours</w:t>
      </w:r>
      <w:r w:rsidRPr="00C921AE">
        <w:rPr>
          <w:rFonts w:ascii="Arial Narrow" w:hAnsi="Arial Narrow"/>
          <w:color w:val="231F20"/>
        </w:rPr>
        <w:t xml:space="preserve"> qui suivent la date de sa signature.</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b/>
          <w:bCs/>
          <w:color w:val="231F20"/>
        </w:rPr>
      </w:pPr>
      <w:r w:rsidRPr="00C921AE">
        <w:rPr>
          <w:rFonts w:ascii="Arial Narrow" w:hAnsi="Arial Narrow"/>
          <w:b/>
          <w:bCs/>
          <w:color w:val="231F20"/>
        </w:rPr>
        <w:t>11. Cautionnement définitif</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11.1. Dans les </w:t>
      </w:r>
      <w:r w:rsidRPr="00C921AE">
        <w:rPr>
          <w:rFonts w:ascii="Arial Narrow" w:hAnsi="Arial Narrow"/>
          <w:b/>
          <w:color w:val="231F20"/>
        </w:rPr>
        <w:t>vingt-(20) jours</w:t>
      </w:r>
      <w:r w:rsidRPr="00C921AE">
        <w:rPr>
          <w:rFonts w:ascii="Arial Narrow" w:hAnsi="Arial Narrow"/>
          <w:color w:val="231F20"/>
        </w:rPr>
        <w:t xml:space="preserve"> suivant la notification du marché par l’Autorité Contractante, le prestataire fournira au Maître d’Ouvrage, avec copie à l’Autorité Contractante, un Cautionnement définitif, sous la forme stipulée dans le RPAO, conformément au modèle fourni dans le Dossier d’Appel d’Offres.</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11.2. Le cautionnement dont le taux est de </w:t>
      </w:r>
      <w:r w:rsidRPr="009A0A0B">
        <w:rPr>
          <w:rFonts w:ascii="Arial Narrow" w:hAnsi="Arial Narrow"/>
          <w:b/>
          <w:color w:val="231F20"/>
        </w:rPr>
        <w:t>2%</w:t>
      </w:r>
      <w:r w:rsidRPr="00C921AE">
        <w:rPr>
          <w:rFonts w:ascii="Arial Narrow" w:hAnsi="Arial Narrow"/>
          <w:color w:val="231F20"/>
        </w:rPr>
        <w:t xml:space="preserve"> du montant du marché, peut être remplacé par la garantie d’une caution d’un établissement bancaire agréé conformément aux textes en vigueur, et émise au profit du Maître d’Ouvrage ou par une caution personnelle et solidaire.</w:t>
      </w: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11.3. 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11.4. L’absence de production du cautionnement définitif dans les délais prescrits est susceptible de donner lieu à la résiliation du marché dans les conditions prévues dans le CCAG.</w:t>
      </w:r>
    </w:p>
    <w:p w:rsidR="00106647" w:rsidRPr="00C921AE" w:rsidRDefault="00106647" w:rsidP="00106647">
      <w:pPr>
        <w:spacing w:after="200" w:line="276" w:lineRule="auto"/>
        <w:rPr>
          <w:rFonts w:ascii="Arial Narrow" w:hAnsi="Arial Narrow"/>
        </w:rPr>
      </w:pPr>
      <w:r w:rsidRPr="00C921AE">
        <w:rPr>
          <w:rFonts w:ascii="Arial Narrow" w:hAnsi="Arial Narrow"/>
        </w:rPr>
        <w:br w:type="page"/>
      </w:r>
    </w:p>
    <w:p w:rsidR="00106647" w:rsidRPr="00C921AE" w:rsidRDefault="00106647" w:rsidP="00106647">
      <w:pPr>
        <w:ind w:left="708"/>
        <w:jc w:val="both"/>
        <w:rPr>
          <w:rFonts w:ascii="Arial Narrow" w:eastAsia="Calibri" w:hAnsi="Arial Narrow"/>
          <w:color w:val="000000"/>
        </w:rPr>
      </w:pPr>
    </w:p>
    <w:p w:rsidR="00106647" w:rsidRPr="00C921AE" w:rsidRDefault="00106647" w:rsidP="00106647">
      <w:pPr>
        <w:ind w:left="708"/>
        <w:jc w:val="both"/>
        <w:rPr>
          <w:rFonts w:ascii="Arial Narrow" w:eastAsia="Calibri" w:hAnsi="Arial Narrow"/>
          <w:color w:val="000000"/>
        </w:rPr>
      </w:pPr>
    </w:p>
    <w:p w:rsidR="00106647" w:rsidRPr="00C921AE" w:rsidRDefault="00106647" w:rsidP="00106647">
      <w:pPr>
        <w:ind w:left="708"/>
        <w:jc w:val="both"/>
        <w:rPr>
          <w:rFonts w:ascii="Arial Narrow" w:eastAsia="Calibri" w:hAnsi="Arial Narrow"/>
          <w:color w:val="000000"/>
        </w:rPr>
      </w:pPr>
    </w:p>
    <w:p w:rsidR="00106647" w:rsidRPr="00C921AE" w:rsidRDefault="00106647" w:rsidP="00106647">
      <w:pPr>
        <w:ind w:left="708"/>
        <w:jc w:val="both"/>
        <w:rPr>
          <w:rFonts w:ascii="Arial Narrow" w:eastAsia="Calibri" w:hAnsi="Arial Narrow"/>
          <w:color w:val="000000"/>
        </w:rPr>
      </w:pPr>
    </w:p>
    <w:p w:rsidR="00106647" w:rsidRPr="00C921AE" w:rsidRDefault="00106647" w:rsidP="00106647">
      <w:pPr>
        <w:ind w:left="708"/>
        <w:jc w:val="both"/>
        <w:rPr>
          <w:rFonts w:ascii="Arial Narrow" w:eastAsia="Calibri" w:hAnsi="Arial Narrow"/>
          <w:color w:val="000000"/>
        </w:rPr>
      </w:pPr>
    </w:p>
    <w:p w:rsidR="00106647" w:rsidRPr="00C921AE" w:rsidRDefault="00106647" w:rsidP="00106647">
      <w:pPr>
        <w:ind w:left="708"/>
        <w:jc w:val="both"/>
        <w:rPr>
          <w:rFonts w:ascii="Arial Narrow" w:eastAsia="Calibri" w:hAnsi="Arial Narrow"/>
          <w:color w:val="000000"/>
        </w:rPr>
      </w:pPr>
    </w:p>
    <w:p w:rsidR="00106647" w:rsidRPr="00C921AE" w:rsidRDefault="00106647" w:rsidP="00106647">
      <w:pPr>
        <w:ind w:left="708"/>
        <w:jc w:val="both"/>
        <w:rPr>
          <w:rFonts w:ascii="Arial Narrow" w:eastAsia="Calibri" w:hAnsi="Arial Narrow"/>
          <w:color w:val="000000"/>
        </w:rPr>
      </w:pPr>
    </w:p>
    <w:p w:rsidR="00106647" w:rsidRPr="00C921AE" w:rsidRDefault="00106647" w:rsidP="00106647">
      <w:pPr>
        <w:ind w:left="708"/>
        <w:jc w:val="both"/>
        <w:rPr>
          <w:rFonts w:ascii="Arial Narrow" w:eastAsia="Calibri" w:hAnsi="Arial Narrow"/>
          <w:color w:val="000000"/>
        </w:rPr>
      </w:pPr>
    </w:p>
    <w:p w:rsidR="00106647" w:rsidRPr="00C921AE" w:rsidRDefault="00106647" w:rsidP="00106647">
      <w:pPr>
        <w:rPr>
          <w:rFonts w:ascii="Arial Narrow" w:hAnsi="Arial Narrow"/>
          <w:b/>
          <w:bCs/>
          <w:u w:val="single"/>
        </w:rPr>
      </w:pPr>
    </w:p>
    <w:p w:rsidR="00106647" w:rsidRPr="00C921AE" w:rsidRDefault="00106647" w:rsidP="00106647">
      <w:pPr>
        <w:jc w:val="center"/>
        <w:rPr>
          <w:rFonts w:ascii="Arial Narrow" w:hAnsi="Arial Narrow"/>
          <w:b/>
          <w:bCs/>
          <w:u w:val="single"/>
        </w:rPr>
      </w:pPr>
    </w:p>
    <w:p w:rsidR="00106647" w:rsidRPr="00C921AE" w:rsidRDefault="00106647" w:rsidP="00106647">
      <w:pPr>
        <w:jc w:val="center"/>
        <w:rPr>
          <w:rFonts w:ascii="Arial Narrow" w:hAnsi="Arial Narrow"/>
          <w:b/>
          <w:bCs/>
          <w:u w:val="single"/>
        </w:rPr>
      </w:pPr>
    </w:p>
    <w:p w:rsidR="004A2979" w:rsidRPr="00C921AE" w:rsidRDefault="004A2979" w:rsidP="00106647">
      <w:pPr>
        <w:jc w:val="center"/>
        <w:rPr>
          <w:rFonts w:ascii="Arial Narrow" w:hAnsi="Arial Narrow"/>
          <w:b/>
          <w:bCs/>
          <w:u w:val="single"/>
        </w:rPr>
      </w:pPr>
    </w:p>
    <w:p w:rsidR="004A2979" w:rsidRPr="00C921AE" w:rsidRDefault="004A2979" w:rsidP="00106647">
      <w:pPr>
        <w:jc w:val="center"/>
        <w:rPr>
          <w:rFonts w:ascii="Arial Narrow" w:hAnsi="Arial Narrow"/>
          <w:b/>
          <w:bCs/>
          <w:u w:val="single"/>
        </w:rPr>
      </w:pPr>
    </w:p>
    <w:p w:rsidR="004A2979" w:rsidRPr="00C921AE" w:rsidRDefault="004A2979" w:rsidP="00106647">
      <w:pPr>
        <w:jc w:val="center"/>
        <w:rPr>
          <w:rFonts w:ascii="Arial Narrow" w:hAnsi="Arial Narrow"/>
          <w:b/>
          <w:bCs/>
          <w:u w:val="single"/>
        </w:rPr>
      </w:pPr>
    </w:p>
    <w:p w:rsidR="004A2979" w:rsidRPr="00C921AE" w:rsidRDefault="004A2979" w:rsidP="00106647">
      <w:pPr>
        <w:jc w:val="center"/>
        <w:rPr>
          <w:rFonts w:ascii="Arial Narrow" w:hAnsi="Arial Narrow"/>
          <w:b/>
          <w:bCs/>
          <w:u w:val="single"/>
        </w:rPr>
      </w:pPr>
    </w:p>
    <w:p w:rsidR="00106647" w:rsidRPr="00C921AE" w:rsidRDefault="00106647" w:rsidP="00106647">
      <w:pPr>
        <w:jc w:val="center"/>
        <w:rPr>
          <w:rFonts w:ascii="Arial Narrow" w:hAnsi="Arial Narrow"/>
          <w:b/>
          <w:bCs/>
          <w:u w:val="single"/>
        </w:rPr>
      </w:pPr>
    </w:p>
    <w:p w:rsidR="00106647" w:rsidRPr="004D69DC" w:rsidRDefault="00106647" w:rsidP="00106647">
      <w:pPr>
        <w:jc w:val="center"/>
        <w:rPr>
          <w:rFonts w:ascii="Arial Narrow" w:hAnsi="Arial Narrow"/>
          <w:b/>
          <w:bCs/>
          <w:sz w:val="36"/>
          <w:szCs w:val="36"/>
          <w:u w:val="single"/>
        </w:rPr>
      </w:pPr>
      <w:r w:rsidRPr="004D69DC">
        <w:rPr>
          <w:rFonts w:ascii="Arial Narrow" w:hAnsi="Arial Narrow"/>
          <w:b/>
          <w:bCs/>
          <w:sz w:val="36"/>
          <w:szCs w:val="36"/>
          <w:u w:val="single"/>
        </w:rPr>
        <w:t xml:space="preserve">Pièce </w:t>
      </w:r>
      <w:r w:rsidR="007030D0">
        <w:rPr>
          <w:rFonts w:ascii="Arial Narrow" w:hAnsi="Arial Narrow"/>
          <w:b/>
          <w:bCs/>
          <w:sz w:val="36"/>
          <w:szCs w:val="36"/>
          <w:u w:val="single"/>
        </w:rPr>
        <w:t>3</w:t>
      </w:r>
    </w:p>
    <w:p w:rsidR="00106647" w:rsidRPr="004D69DC" w:rsidRDefault="00106647" w:rsidP="00106647">
      <w:pPr>
        <w:jc w:val="both"/>
        <w:rPr>
          <w:rFonts w:ascii="Arial Narrow" w:hAnsi="Arial Narrow"/>
          <w:sz w:val="36"/>
          <w:szCs w:val="36"/>
        </w:rPr>
      </w:pPr>
    </w:p>
    <w:p w:rsidR="00106647" w:rsidRPr="004D69DC" w:rsidRDefault="00106647" w:rsidP="00106647">
      <w:pPr>
        <w:jc w:val="both"/>
        <w:rPr>
          <w:rFonts w:ascii="Arial Narrow" w:hAnsi="Arial Narrow"/>
          <w:sz w:val="36"/>
          <w:szCs w:val="36"/>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4A0" w:firstRow="1" w:lastRow="0" w:firstColumn="1" w:lastColumn="0" w:noHBand="0" w:noVBand="1"/>
      </w:tblPr>
      <w:tblGrid>
        <w:gridCol w:w="9611"/>
      </w:tblGrid>
      <w:tr w:rsidR="00106647" w:rsidRPr="004D69DC" w:rsidTr="00106647">
        <w:trPr>
          <w:jc w:val="center"/>
        </w:trPr>
        <w:tc>
          <w:tcPr>
            <w:tcW w:w="9611" w:type="dxa"/>
            <w:tcBorders>
              <w:top w:val="single" w:sz="6" w:space="0" w:color="auto"/>
              <w:left w:val="single" w:sz="6" w:space="0" w:color="auto"/>
              <w:bottom w:val="single" w:sz="6" w:space="0" w:color="auto"/>
              <w:right w:val="single" w:sz="6" w:space="0" w:color="auto"/>
            </w:tcBorders>
            <w:shd w:val="pct5" w:color="auto" w:fill="auto"/>
          </w:tcPr>
          <w:p w:rsidR="00106647" w:rsidRPr="004D69DC" w:rsidRDefault="00106647" w:rsidP="00106647">
            <w:pPr>
              <w:tabs>
                <w:tab w:val="left" w:pos="9325"/>
              </w:tabs>
              <w:jc w:val="center"/>
              <w:rPr>
                <w:rFonts w:ascii="Arial Narrow" w:hAnsi="Arial Narrow"/>
                <w:b/>
                <w:bCs/>
                <w:snapToGrid w:val="0"/>
                <w:sz w:val="36"/>
                <w:szCs w:val="36"/>
              </w:rPr>
            </w:pPr>
          </w:p>
          <w:p w:rsidR="00106647" w:rsidRPr="004D69DC" w:rsidRDefault="00106647" w:rsidP="00106647">
            <w:pPr>
              <w:tabs>
                <w:tab w:val="left" w:pos="9325"/>
              </w:tabs>
              <w:jc w:val="center"/>
              <w:rPr>
                <w:rFonts w:ascii="Arial Narrow" w:hAnsi="Arial Narrow"/>
                <w:b/>
                <w:bCs/>
                <w:snapToGrid w:val="0"/>
                <w:sz w:val="36"/>
                <w:szCs w:val="36"/>
              </w:rPr>
            </w:pPr>
            <w:r w:rsidRPr="004D69DC">
              <w:rPr>
                <w:rFonts w:ascii="Arial Narrow" w:hAnsi="Arial Narrow"/>
                <w:b/>
                <w:bCs/>
                <w:snapToGrid w:val="0"/>
                <w:sz w:val="36"/>
                <w:szCs w:val="36"/>
              </w:rPr>
              <w:t xml:space="preserve">RÈGLEMENT PARTICULIER </w:t>
            </w:r>
          </w:p>
          <w:p w:rsidR="00106647" w:rsidRPr="004D69DC" w:rsidRDefault="00106647" w:rsidP="00106647">
            <w:pPr>
              <w:tabs>
                <w:tab w:val="left" w:pos="9325"/>
              </w:tabs>
              <w:jc w:val="center"/>
              <w:rPr>
                <w:rFonts w:ascii="Arial Narrow" w:hAnsi="Arial Narrow"/>
                <w:b/>
                <w:bCs/>
                <w:snapToGrid w:val="0"/>
                <w:sz w:val="36"/>
                <w:szCs w:val="36"/>
              </w:rPr>
            </w:pPr>
            <w:r w:rsidRPr="004D69DC">
              <w:rPr>
                <w:rFonts w:ascii="Arial Narrow" w:hAnsi="Arial Narrow"/>
                <w:b/>
                <w:bCs/>
                <w:snapToGrid w:val="0"/>
                <w:sz w:val="36"/>
                <w:szCs w:val="36"/>
              </w:rPr>
              <w:t>DE L’APPEL D’OFFRES [RPAO]</w:t>
            </w:r>
          </w:p>
          <w:p w:rsidR="00106647" w:rsidRPr="004D69DC" w:rsidRDefault="00106647" w:rsidP="00106647">
            <w:pPr>
              <w:tabs>
                <w:tab w:val="left" w:pos="9325"/>
              </w:tabs>
              <w:jc w:val="center"/>
              <w:rPr>
                <w:rFonts w:ascii="Arial Narrow" w:hAnsi="Arial Narrow"/>
                <w:b/>
                <w:sz w:val="36"/>
                <w:szCs w:val="36"/>
              </w:rPr>
            </w:pPr>
          </w:p>
          <w:p w:rsidR="00106647" w:rsidRPr="004D69DC" w:rsidRDefault="00106647" w:rsidP="00106647">
            <w:pPr>
              <w:jc w:val="center"/>
              <w:rPr>
                <w:rFonts w:ascii="Arial Narrow" w:hAnsi="Arial Narrow"/>
                <w:b/>
                <w:sz w:val="36"/>
                <w:szCs w:val="36"/>
              </w:rPr>
            </w:pPr>
          </w:p>
        </w:tc>
      </w:tr>
    </w:tbl>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jc w:val="both"/>
        <w:rPr>
          <w:rFonts w:ascii="Arial Narrow" w:eastAsia="Arial Unicode MS" w:hAnsi="Arial Narrow"/>
          <w:b/>
        </w:rPr>
      </w:pPr>
    </w:p>
    <w:p w:rsidR="00106647" w:rsidRPr="00C921AE" w:rsidRDefault="00106647" w:rsidP="00106647">
      <w:pPr>
        <w:jc w:val="both"/>
        <w:rPr>
          <w:rFonts w:ascii="Arial Narrow" w:eastAsia="Arial Unicode MS" w:hAnsi="Arial Narrow"/>
          <w:b/>
        </w:rPr>
      </w:pPr>
    </w:p>
    <w:p w:rsidR="00106647" w:rsidRPr="00C921AE" w:rsidRDefault="00106647" w:rsidP="00106647">
      <w:pPr>
        <w:jc w:val="both"/>
        <w:rPr>
          <w:rFonts w:ascii="Arial Narrow" w:eastAsia="Arial Unicode MS" w:hAnsi="Arial Narrow"/>
          <w:b/>
        </w:rPr>
      </w:pPr>
    </w:p>
    <w:p w:rsidR="00106647" w:rsidRPr="00C921AE" w:rsidRDefault="00106647" w:rsidP="00106647">
      <w:pPr>
        <w:jc w:val="both"/>
        <w:rPr>
          <w:rFonts w:ascii="Arial Narrow" w:eastAsia="Arial Unicode MS" w:hAnsi="Arial Narrow"/>
          <w:b/>
        </w:rPr>
      </w:pPr>
    </w:p>
    <w:p w:rsidR="00106647" w:rsidRPr="00C921AE" w:rsidRDefault="00106647" w:rsidP="00106647">
      <w:pPr>
        <w:jc w:val="both"/>
        <w:rPr>
          <w:rFonts w:ascii="Arial Narrow" w:eastAsia="Arial Unicode MS" w:hAnsi="Arial Narrow"/>
          <w:b/>
        </w:rPr>
      </w:pPr>
    </w:p>
    <w:p w:rsidR="00106647" w:rsidRPr="00C921AE" w:rsidRDefault="00106647" w:rsidP="00106647">
      <w:pPr>
        <w:jc w:val="both"/>
        <w:rPr>
          <w:rFonts w:ascii="Arial Narrow" w:eastAsia="Arial Unicode MS" w:hAnsi="Arial Narrow"/>
          <w:b/>
        </w:rPr>
      </w:pPr>
    </w:p>
    <w:p w:rsidR="00106647" w:rsidRPr="00C921AE" w:rsidRDefault="00106647" w:rsidP="00106647">
      <w:pPr>
        <w:jc w:val="both"/>
        <w:rPr>
          <w:rFonts w:ascii="Arial Narrow" w:eastAsia="Arial Unicode MS" w:hAnsi="Arial Narrow"/>
          <w:b/>
        </w:rPr>
      </w:pPr>
    </w:p>
    <w:p w:rsidR="00106647" w:rsidRPr="00C921AE" w:rsidRDefault="00106647" w:rsidP="00106647">
      <w:pPr>
        <w:jc w:val="both"/>
        <w:rPr>
          <w:rFonts w:ascii="Arial Narrow" w:eastAsia="Arial Unicode MS" w:hAnsi="Arial Narrow"/>
          <w:b/>
        </w:rPr>
      </w:pPr>
    </w:p>
    <w:p w:rsidR="00106647" w:rsidRPr="00C921AE" w:rsidRDefault="00106647" w:rsidP="00106647">
      <w:pPr>
        <w:jc w:val="both"/>
        <w:rPr>
          <w:rFonts w:ascii="Arial Narrow" w:eastAsia="Arial Unicode MS" w:hAnsi="Arial Narrow"/>
          <w:b/>
        </w:rPr>
      </w:pPr>
    </w:p>
    <w:p w:rsidR="00106647" w:rsidRPr="00C921AE" w:rsidRDefault="00106647" w:rsidP="00106647">
      <w:pPr>
        <w:rPr>
          <w:rFonts w:ascii="Arial Narrow" w:hAnsi="Arial Narrow"/>
          <w:sz w:val="16"/>
          <w:szCs w:val="16"/>
        </w:rPr>
      </w:pPr>
    </w:p>
    <w:p w:rsidR="00106647" w:rsidRPr="00C921AE" w:rsidRDefault="00106647" w:rsidP="00106647">
      <w:pPr>
        <w:autoSpaceDE w:val="0"/>
        <w:autoSpaceDN w:val="0"/>
        <w:adjustRightInd w:val="0"/>
        <w:rPr>
          <w:rFonts w:ascii="Arial Narrow" w:hAnsi="Arial Narrow"/>
          <w:sz w:val="36"/>
          <w:szCs w:val="36"/>
        </w:rPr>
      </w:pPr>
      <w:r w:rsidRPr="00C921AE">
        <w:rPr>
          <w:rFonts w:ascii="Arial Narrow" w:hAnsi="Arial Narrow"/>
          <w:sz w:val="36"/>
          <w:szCs w:val="36"/>
        </w:rPr>
        <w:lastRenderedPageBreak/>
        <w:t>Pièce n°4: Règlement Particulier de l’Appel   d’Offres (RPAO)</w:t>
      </w:r>
    </w:p>
    <w:p w:rsidR="00106647" w:rsidRPr="00C921AE" w:rsidRDefault="00106647" w:rsidP="00106647">
      <w:pPr>
        <w:autoSpaceDE w:val="0"/>
        <w:autoSpaceDN w:val="0"/>
        <w:adjustRightInd w:val="0"/>
        <w:rPr>
          <w:rFonts w:ascii="Arial Narrow" w:hAnsi="Arial Narrow"/>
          <w:i/>
          <w:iCs/>
          <w:sz w:val="16"/>
          <w:szCs w:val="16"/>
        </w:rPr>
      </w:pPr>
    </w:p>
    <w:tbl>
      <w:tblPr>
        <w:tblW w:w="101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7"/>
        <w:gridCol w:w="9083"/>
      </w:tblGrid>
      <w:tr w:rsidR="00106647" w:rsidRPr="00C921AE" w:rsidTr="00106647">
        <w:trPr>
          <w:jc w:val="center"/>
        </w:trPr>
        <w:tc>
          <w:tcPr>
            <w:tcW w:w="1027"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b/>
                <w:bCs/>
                <w:sz w:val="22"/>
                <w:szCs w:val="22"/>
              </w:rPr>
            </w:pPr>
            <w:r w:rsidRPr="00C921AE">
              <w:rPr>
                <w:rFonts w:ascii="Arial Narrow" w:hAnsi="Arial Narrow"/>
                <w:b/>
                <w:bCs/>
                <w:sz w:val="22"/>
                <w:szCs w:val="22"/>
              </w:rPr>
              <w:t>Clauses du RPAO</w:t>
            </w:r>
          </w:p>
        </w:tc>
        <w:tc>
          <w:tcPr>
            <w:tcW w:w="9086"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b/>
                <w:bCs/>
                <w:sz w:val="22"/>
                <w:szCs w:val="22"/>
              </w:rPr>
            </w:pPr>
            <w:r w:rsidRPr="00C921AE">
              <w:rPr>
                <w:rFonts w:ascii="Arial Narrow" w:hAnsi="Arial Narrow"/>
                <w:b/>
                <w:bCs/>
                <w:sz w:val="22"/>
                <w:szCs w:val="22"/>
              </w:rPr>
              <w:t>Données particulières</w:t>
            </w:r>
          </w:p>
        </w:tc>
      </w:tr>
      <w:tr w:rsidR="00106647" w:rsidRPr="00C921AE" w:rsidTr="00106647">
        <w:trPr>
          <w:jc w:val="center"/>
        </w:trPr>
        <w:tc>
          <w:tcPr>
            <w:tcW w:w="1027"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1.1</w:t>
            </w:r>
          </w:p>
        </w:tc>
        <w:tc>
          <w:tcPr>
            <w:tcW w:w="9086" w:type="dxa"/>
            <w:tcBorders>
              <w:top w:val="single" w:sz="4" w:space="0" w:color="000000"/>
              <w:left w:val="single" w:sz="4" w:space="0" w:color="000000"/>
              <w:bottom w:val="single" w:sz="4" w:space="0" w:color="000000"/>
              <w:right w:val="single" w:sz="4" w:space="0" w:color="000000"/>
            </w:tcBorders>
            <w:hideMark/>
          </w:tcPr>
          <w:p w:rsidR="00106647" w:rsidRPr="004D69DC" w:rsidRDefault="00106647" w:rsidP="00106647">
            <w:pPr>
              <w:autoSpaceDE w:val="0"/>
              <w:autoSpaceDN w:val="0"/>
              <w:adjustRightInd w:val="0"/>
              <w:rPr>
                <w:rFonts w:ascii="Arial Narrow" w:hAnsi="Arial Narrow"/>
              </w:rPr>
            </w:pPr>
            <w:r w:rsidRPr="004D69DC">
              <w:rPr>
                <w:rFonts w:ascii="Arial Narrow" w:hAnsi="Arial Narrow"/>
              </w:rPr>
              <w:t xml:space="preserve">Nom du Maître d’Ouvrage bénéficiaire des prestations : </w:t>
            </w:r>
            <w:r w:rsidRPr="004D69DC">
              <w:rPr>
                <w:rFonts w:ascii="Arial Narrow" w:hAnsi="Arial Narrow"/>
                <w:b/>
              </w:rPr>
              <w:t xml:space="preserve">Le Maire de la Commune de </w:t>
            </w:r>
            <w:proofErr w:type="spellStart"/>
            <w:r w:rsidRPr="004D69DC">
              <w:rPr>
                <w:rFonts w:ascii="Arial Narrow" w:hAnsi="Arial Narrow"/>
                <w:b/>
              </w:rPr>
              <w:t>Kaélé</w:t>
            </w:r>
            <w:proofErr w:type="spellEnd"/>
          </w:p>
          <w:p w:rsidR="00106647" w:rsidRPr="004D69DC" w:rsidRDefault="00106647" w:rsidP="00106647">
            <w:pPr>
              <w:autoSpaceDE w:val="0"/>
              <w:autoSpaceDN w:val="0"/>
              <w:adjustRightInd w:val="0"/>
              <w:rPr>
                <w:rFonts w:ascii="Arial Narrow" w:hAnsi="Arial Narrow"/>
              </w:rPr>
            </w:pPr>
            <w:r w:rsidRPr="004D69DC">
              <w:rPr>
                <w:rFonts w:ascii="Arial Narrow" w:hAnsi="Arial Narrow"/>
              </w:rPr>
              <w:t xml:space="preserve">Mode de sélection : </w:t>
            </w:r>
            <w:r w:rsidRPr="004D69DC">
              <w:rPr>
                <w:rFonts w:ascii="Arial Narrow" w:hAnsi="Arial Narrow"/>
                <w:b/>
              </w:rPr>
              <w:t>qualité – coût</w:t>
            </w:r>
          </w:p>
        </w:tc>
      </w:tr>
      <w:tr w:rsidR="00106647" w:rsidRPr="00C921AE" w:rsidTr="00106647">
        <w:trPr>
          <w:jc w:val="center"/>
        </w:trPr>
        <w:tc>
          <w:tcPr>
            <w:tcW w:w="1027"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1.2</w:t>
            </w:r>
          </w:p>
        </w:tc>
        <w:tc>
          <w:tcPr>
            <w:tcW w:w="9086" w:type="dxa"/>
            <w:tcBorders>
              <w:top w:val="single" w:sz="4" w:space="0" w:color="000000"/>
              <w:left w:val="single" w:sz="4" w:space="0" w:color="000000"/>
              <w:bottom w:val="single" w:sz="4" w:space="0" w:color="000000"/>
              <w:right w:val="single" w:sz="4" w:space="0" w:color="000000"/>
            </w:tcBorders>
            <w:hideMark/>
          </w:tcPr>
          <w:p w:rsidR="00106647" w:rsidRPr="004D69DC" w:rsidRDefault="00106647" w:rsidP="00106647">
            <w:pPr>
              <w:autoSpaceDE w:val="0"/>
              <w:autoSpaceDN w:val="0"/>
              <w:adjustRightInd w:val="0"/>
              <w:rPr>
                <w:rFonts w:ascii="Arial Narrow" w:hAnsi="Arial Narrow"/>
              </w:rPr>
            </w:pPr>
            <w:r w:rsidRPr="004D69DC">
              <w:rPr>
                <w:rFonts w:ascii="Arial Narrow" w:hAnsi="Arial Narrow"/>
              </w:rPr>
              <w:t xml:space="preserve">Nom, objectifs et description de la mission </w:t>
            </w:r>
          </w:p>
          <w:p w:rsidR="00106647" w:rsidRPr="004D69DC" w:rsidRDefault="00106647" w:rsidP="00106647">
            <w:pPr>
              <w:autoSpaceDE w:val="0"/>
              <w:autoSpaceDN w:val="0"/>
              <w:adjustRightInd w:val="0"/>
              <w:jc w:val="both"/>
              <w:rPr>
                <w:rFonts w:ascii="Arial Narrow" w:hAnsi="Arial Narrow"/>
              </w:rPr>
            </w:pPr>
            <w:r w:rsidRPr="004D69DC">
              <w:rPr>
                <w:rFonts w:ascii="Arial Narrow" w:hAnsi="Arial Narrow"/>
              </w:rPr>
              <w:t>La mission concerne</w:t>
            </w:r>
            <w:r w:rsidR="0084176E" w:rsidRPr="004D69DC">
              <w:rPr>
                <w:rFonts w:ascii="Arial Narrow" w:hAnsi="Arial Narrow"/>
              </w:rPr>
              <w:t xml:space="preserve"> </w:t>
            </w:r>
            <w:r w:rsidRPr="004D69DC">
              <w:rPr>
                <w:rFonts w:ascii="Arial Narrow" w:hAnsi="Arial Narrow"/>
                <w:color w:val="221F1F"/>
              </w:rPr>
              <w:t>le contrôle technique et la surveil</w:t>
            </w:r>
            <w:r w:rsidR="004A2979" w:rsidRPr="004D69DC">
              <w:rPr>
                <w:rFonts w:ascii="Arial Narrow" w:hAnsi="Arial Narrow"/>
                <w:color w:val="221F1F"/>
              </w:rPr>
              <w:t xml:space="preserve">lance des travaux de construction de </w:t>
            </w:r>
            <w:r w:rsidR="0084176E" w:rsidRPr="004D69DC">
              <w:rPr>
                <w:rFonts w:ascii="Arial Narrow" w:hAnsi="Arial Narrow"/>
                <w:b/>
                <w:color w:val="221F1F"/>
              </w:rPr>
              <w:t>l’hôtel de ville</w:t>
            </w:r>
            <w:r w:rsidR="004A2979" w:rsidRPr="004D69DC">
              <w:rPr>
                <w:rFonts w:ascii="Arial Narrow" w:hAnsi="Arial Narrow"/>
                <w:b/>
                <w:color w:val="221F1F"/>
              </w:rPr>
              <w:t xml:space="preserve"> de </w:t>
            </w:r>
            <w:proofErr w:type="spellStart"/>
            <w:r w:rsidR="004A2979" w:rsidRPr="004D69DC">
              <w:rPr>
                <w:rFonts w:ascii="Arial Narrow" w:hAnsi="Arial Narrow"/>
                <w:b/>
                <w:color w:val="221F1F"/>
              </w:rPr>
              <w:t>Kaélé</w:t>
            </w:r>
            <w:proofErr w:type="spellEnd"/>
            <w:r w:rsidR="004A2979" w:rsidRPr="004D69DC">
              <w:rPr>
                <w:rFonts w:ascii="Arial Narrow" w:hAnsi="Arial Narrow"/>
                <w:color w:val="221F1F"/>
              </w:rPr>
              <w:t>.</w:t>
            </w:r>
          </w:p>
          <w:p w:rsidR="00106647" w:rsidRPr="004D69DC" w:rsidRDefault="00106647" w:rsidP="00AE5128">
            <w:pPr>
              <w:spacing w:beforeLines="50" w:before="120"/>
              <w:jc w:val="both"/>
              <w:rPr>
                <w:rFonts w:ascii="Arial Narrow" w:hAnsi="Arial Narrow"/>
                <w:b/>
              </w:rPr>
            </w:pPr>
            <w:r w:rsidRPr="004D69DC">
              <w:rPr>
                <w:rFonts w:ascii="Arial Narrow" w:hAnsi="Arial Narrow"/>
                <w:b/>
              </w:rPr>
              <w:t>Contenu de la mission :</w:t>
            </w:r>
          </w:p>
          <w:p w:rsidR="00106647" w:rsidRPr="004D69DC" w:rsidRDefault="00106647" w:rsidP="00F37D0B">
            <w:pPr>
              <w:numPr>
                <w:ilvl w:val="0"/>
                <w:numId w:val="4"/>
              </w:numPr>
              <w:tabs>
                <w:tab w:val="num" w:pos="703"/>
              </w:tabs>
              <w:ind w:hanging="1216"/>
              <w:jc w:val="both"/>
              <w:outlineLvl w:val="0"/>
              <w:rPr>
                <w:rFonts w:ascii="Arial Narrow" w:hAnsi="Arial Narrow"/>
              </w:rPr>
            </w:pPr>
            <w:r w:rsidRPr="004D69DC">
              <w:rPr>
                <w:rFonts w:ascii="Arial Narrow" w:hAnsi="Arial Narrow"/>
              </w:rPr>
              <w:t>Surveiller et contrôler les travaux :</w:t>
            </w:r>
          </w:p>
          <w:p w:rsidR="00106647" w:rsidRPr="004D69DC" w:rsidRDefault="00106647" w:rsidP="00F37D0B">
            <w:pPr>
              <w:numPr>
                <w:ilvl w:val="0"/>
                <w:numId w:val="5"/>
              </w:numPr>
              <w:ind w:left="987" w:hanging="284"/>
              <w:jc w:val="both"/>
              <w:outlineLvl w:val="0"/>
              <w:rPr>
                <w:rFonts w:ascii="Arial Narrow" w:hAnsi="Arial Narrow"/>
              </w:rPr>
            </w:pPr>
            <w:r w:rsidRPr="004D69DC">
              <w:rPr>
                <w:rFonts w:ascii="Arial Narrow" w:hAnsi="Arial Narrow"/>
              </w:rPr>
              <w:t>Exploiter les documents graphiques (plans d’exécution) en vue des évaluations ultérieures des travaux ;</w:t>
            </w:r>
          </w:p>
          <w:p w:rsidR="00106647" w:rsidRPr="004D69DC" w:rsidRDefault="00106647" w:rsidP="00F37D0B">
            <w:pPr>
              <w:numPr>
                <w:ilvl w:val="0"/>
                <w:numId w:val="5"/>
              </w:numPr>
              <w:ind w:left="987" w:hanging="284"/>
              <w:jc w:val="both"/>
              <w:outlineLvl w:val="0"/>
              <w:rPr>
                <w:rFonts w:ascii="Arial Narrow" w:hAnsi="Arial Narrow"/>
              </w:rPr>
            </w:pPr>
            <w:r w:rsidRPr="004D69DC">
              <w:rPr>
                <w:rFonts w:ascii="Arial Narrow" w:hAnsi="Arial Narrow"/>
              </w:rPr>
              <w:t>Suivre l’installation du chantier conformément au plan proposé par l’entreprise adjudicataire ;</w:t>
            </w:r>
          </w:p>
          <w:p w:rsidR="00106647" w:rsidRPr="004D69DC" w:rsidRDefault="00106647" w:rsidP="00F37D0B">
            <w:pPr>
              <w:numPr>
                <w:ilvl w:val="0"/>
                <w:numId w:val="5"/>
              </w:numPr>
              <w:ind w:left="987" w:hanging="284"/>
              <w:jc w:val="both"/>
              <w:outlineLvl w:val="0"/>
              <w:rPr>
                <w:rFonts w:ascii="Arial Narrow" w:hAnsi="Arial Narrow"/>
              </w:rPr>
            </w:pPr>
            <w:r w:rsidRPr="004D69DC">
              <w:rPr>
                <w:rFonts w:ascii="Arial Narrow" w:hAnsi="Arial Narrow"/>
              </w:rPr>
              <w:t>Contrôler les pièces techniques notamment les journaux de chantier et les procès-verbaux de réunions de chantier ;</w:t>
            </w:r>
          </w:p>
          <w:p w:rsidR="00106647" w:rsidRPr="004D69DC" w:rsidRDefault="00106647" w:rsidP="00F37D0B">
            <w:pPr>
              <w:numPr>
                <w:ilvl w:val="0"/>
                <w:numId w:val="5"/>
              </w:numPr>
              <w:ind w:left="987" w:hanging="284"/>
              <w:jc w:val="both"/>
              <w:outlineLvl w:val="0"/>
              <w:rPr>
                <w:rFonts w:ascii="Arial Narrow" w:hAnsi="Arial Narrow"/>
              </w:rPr>
            </w:pPr>
            <w:r w:rsidRPr="004D69DC">
              <w:rPr>
                <w:rFonts w:ascii="Arial Narrow" w:hAnsi="Arial Narrow"/>
              </w:rPr>
              <w:t>Contrôler la conformité de l’exécution des ouvrages suivant les prescriptions techniques contractuelles ;</w:t>
            </w:r>
          </w:p>
          <w:p w:rsidR="00106647" w:rsidRPr="004D69DC" w:rsidRDefault="00106647" w:rsidP="00F37D0B">
            <w:pPr>
              <w:numPr>
                <w:ilvl w:val="0"/>
                <w:numId w:val="5"/>
              </w:numPr>
              <w:ind w:left="987" w:hanging="284"/>
              <w:jc w:val="both"/>
              <w:outlineLvl w:val="0"/>
              <w:rPr>
                <w:rFonts w:ascii="Arial Narrow" w:hAnsi="Arial Narrow"/>
              </w:rPr>
            </w:pPr>
            <w:r w:rsidRPr="004D69DC">
              <w:rPr>
                <w:rFonts w:ascii="Arial Narrow" w:hAnsi="Arial Narrow"/>
              </w:rPr>
              <w:t>Produire des rapports mensuels faisant état de l’exécution quantitative et qualitative des travaux ;</w:t>
            </w:r>
          </w:p>
          <w:p w:rsidR="00106647" w:rsidRPr="004D69DC" w:rsidRDefault="00106647" w:rsidP="00F37D0B">
            <w:pPr>
              <w:numPr>
                <w:ilvl w:val="0"/>
                <w:numId w:val="5"/>
              </w:numPr>
              <w:ind w:left="987" w:hanging="284"/>
              <w:jc w:val="both"/>
              <w:outlineLvl w:val="0"/>
              <w:rPr>
                <w:rFonts w:ascii="Arial Narrow" w:hAnsi="Arial Narrow"/>
              </w:rPr>
            </w:pPr>
            <w:r w:rsidRPr="004D69DC">
              <w:rPr>
                <w:rFonts w:ascii="Arial Narrow" w:hAnsi="Arial Narrow"/>
              </w:rPr>
              <w:t>Produire un rapport final faisant état de l’exécution quantitative et qualitative des travaux </w:t>
            </w:r>
          </w:p>
          <w:p w:rsidR="00106647" w:rsidRPr="004D69DC" w:rsidRDefault="00106647" w:rsidP="00F37D0B">
            <w:pPr>
              <w:numPr>
                <w:ilvl w:val="0"/>
                <w:numId w:val="4"/>
              </w:numPr>
              <w:tabs>
                <w:tab w:val="num" w:pos="703"/>
              </w:tabs>
              <w:ind w:hanging="1216"/>
              <w:jc w:val="both"/>
              <w:outlineLvl w:val="0"/>
              <w:rPr>
                <w:rFonts w:ascii="Arial Narrow" w:hAnsi="Arial Narrow"/>
              </w:rPr>
            </w:pPr>
            <w:r w:rsidRPr="004D69DC">
              <w:rPr>
                <w:rFonts w:ascii="Arial Narrow" w:hAnsi="Arial Narrow"/>
              </w:rPr>
              <w:t>Proposer à la signature du Chef de Service du marché des ordres de services nécessaires à la bonne exécution des travaux;</w:t>
            </w:r>
          </w:p>
          <w:p w:rsidR="00106647" w:rsidRPr="004D69DC" w:rsidRDefault="00106647" w:rsidP="00F37D0B">
            <w:pPr>
              <w:numPr>
                <w:ilvl w:val="0"/>
                <w:numId w:val="4"/>
              </w:numPr>
              <w:tabs>
                <w:tab w:val="num" w:pos="703"/>
              </w:tabs>
              <w:ind w:hanging="1216"/>
              <w:jc w:val="both"/>
              <w:outlineLvl w:val="0"/>
              <w:rPr>
                <w:rFonts w:ascii="Arial Narrow" w:hAnsi="Arial Narrow"/>
              </w:rPr>
            </w:pPr>
            <w:r w:rsidRPr="004D69DC">
              <w:rPr>
                <w:rFonts w:ascii="Arial Narrow" w:hAnsi="Arial Narrow"/>
              </w:rPr>
              <w:t>Veiller à l’assurance de la qualité et à l’application des mesures de protection de l’environnement;</w:t>
            </w:r>
          </w:p>
          <w:p w:rsidR="00106647" w:rsidRPr="004D69DC" w:rsidRDefault="00106647" w:rsidP="00F37D0B">
            <w:pPr>
              <w:numPr>
                <w:ilvl w:val="0"/>
                <w:numId w:val="4"/>
              </w:numPr>
              <w:tabs>
                <w:tab w:val="num" w:pos="703"/>
              </w:tabs>
              <w:ind w:hanging="1216"/>
              <w:jc w:val="both"/>
              <w:outlineLvl w:val="0"/>
              <w:rPr>
                <w:rFonts w:ascii="Arial Narrow" w:hAnsi="Arial Narrow"/>
              </w:rPr>
            </w:pPr>
            <w:r w:rsidRPr="004D69DC">
              <w:rPr>
                <w:rFonts w:ascii="Arial Narrow" w:hAnsi="Arial Narrow"/>
              </w:rPr>
              <w:t>Veiller à l’établissement des plans de récolement.</w:t>
            </w:r>
          </w:p>
          <w:p w:rsidR="00106647" w:rsidRPr="004D69DC" w:rsidRDefault="00106647" w:rsidP="00106647">
            <w:pPr>
              <w:spacing w:after="120"/>
              <w:ind w:firstLine="567"/>
              <w:jc w:val="both"/>
              <w:outlineLvl w:val="0"/>
              <w:rPr>
                <w:rFonts w:ascii="Arial Narrow" w:hAnsi="Arial Narrow"/>
              </w:rPr>
            </w:pPr>
            <w:r w:rsidRPr="004D69DC">
              <w:rPr>
                <w:rFonts w:ascii="Arial Narrow" w:hAnsi="Arial Narrow"/>
              </w:rPr>
              <w:t>Les prestations du titulaire sont définies de manière plus détaillée dans les Termes de Références.</w:t>
            </w:r>
          </w:p>
        </w:tc>
      </w:tr>
      <w:tr w:rsidR="00106647" w:rsidRPr="00C921AE" w:rsidTr="00106647">
        <w:trPr>
          <w:jc w:val="center"/>
        </w:trPr>
        <w:tc>
          <w:tcPr>
            <w:tcW w:w="1027"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1.3</w:t>
            </w:r>
          </w:p>
        </w:tc>
        <w:tc>
          <w:tcPr>
            <w:tcW w:w="9086" w:type="dxa"/>
            <w:tcBorders>
              <w:top w:val="single" w:sz="4" w:space="0" w:color="000000"/>
              <w:left w:val="single" w:sz="4" w:space="0" w:color="000000"/>
              <w:bottom w:val="single" w:sz="4" w:space="0" w:color="000000"/>
              <w:right w:val="single" w:sz="4" w:space="0" w:color="000000"/>
            </w:tcBorders>
            <w:hideMark/>
          </w:tcPr>
          <w:p w:rsidR="00106647" w:rsidRPr="004D69DC" w:rsidRDefault="00106647" w:rsidP="00106647">
            <w:pPr>
              <w:autoSpaceDE w:val="0"/>
              <w:autoSpaceDN w:val="0"/>
              <w:adjustRightInd w:val="0"/>
              <w:rPr>
                <w:rFonts w:ascii="Arial Narrow" w:hAnsi="Arial Narrow"/>
              </w:rPr>
            </w:pPr>
            <w:r w:rsidRPr="004D69DC">
              <w:rPr>
                <w:rFonts w:ascii="Arial Narrow" w:hAnsi="Arial Narrow"/>
              </w:rPr>
              <w:t>La mission comporte trois articulations:</w:t>
            </w:r>
          </w:p>
          <w:p w:rsidR="00106647" w:rsidRPr="004D69DC" w:rsidRDefault="00106647" w:rsidP="00F37D0B">
            <w:pPr>
              <w:numPr>
                <w:ilvl w:val="0"/>
                <w:numId w:val="7"/>
              </w:numPr>
              <w:contextualSpacing/>
              <w:jc w:val="both"/>
              <w:rPr>
                <w:rFonts w:ascii="Arial Narrow" w:hAnsi="Arial Narrow"/>
              </w:rPr>
            </w:pPr>
            <w:r w:rsidRPr="004D69DC">
              <w:rPr>
                <w:rFonts w:ascii="Arial Narrow" w:hAnsi="Arial Narrow"/>
              </w:rPr>
              <w:t>la planification de la mission ;</w:t>
            </w:r>
          </w:p>
          <w:p w:rsidR="00106647" w:rsidRPr="004D69DC" w:rsidRDefault="00106647" w:rsidP="00F37D0B">
            <w:pPr>
              <w:numPr>
                <w:ilvl w:val="0"/>
                <w:numId w:val="7"/>
              </w:numPr>
              <w:contextualSpacing/>
              <w:jc w:val="both"/>
              <w:rPr>
                <w:rFonts w:ascii="Arial Narrow" w:hAnsi="Arial Narrow"/>
              </w:rPr>
            </w:pPr>
            <w:r w:rsidRPr="004D69DC">
              <w:rPr>
                <w:rFonts w:ascii="Arial Narrow" w:hAnsi="Arial Narrow"/>
              </w:rPr>
              <w:t>l’exécution de la mission ;</w:t>
            </w:r>
          </w:p>
          <w:p w:rsidR="00106647" w:rsidRPr="004D69DC" w:rsidRDefault="00106647" w:rsidP="00F37D0B">
            <w:pPr>
              <w:numPr>
                <w:ilvl w:val="0"/>
                <w:numId w:val="7"/>
              </w:numPr>
              <w:contextualSpacing/>
              <w:jc w:val="both"/>
              <w:rPr>
                <w:rFonts w:ascii="Arial Narrow" w:hAnsi="Arial Narrow"/>
              </w:rPr>
            </w:pPr>
            <w:r w:rsidRPr="004D69DC">
              <w:rPr>
                <w:rFonts w:ascii="Arial Narrow" w:hAnsi="Arial Narrow"/>
              </w:rPr>
              <w:t>la rédaction et la validation du rapport.</w:t>
            </w:r>
          </w:p>
        </w:tc>
      </w:tr>
      <w:tr w:rsidR="00106647" w:rsidRPr="00C921AE" w:rsidTr="00106647">
        <w:trPr>
          <w:jc w:val="center"/>
        </w:trPr>
        <w:tc>
          <w:tcPr>
            <w:tcW w:w="1027"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1.4</w:t>
            </w:r>
          </w:p>
        </w:tc>
        <w:tc>
          <w:tcPr>
            <w:tcW w:w="9086" w:type="dxa"/>
            <w:tcBorders>
              <w:top w:val="single" w:sz="4" w:space="0" w:color="000000"/>
              <w:left w:val="single" w:sz="4" w:space="0" w:color="000000"/>
              <w:bottom w:val="single" w:sz="4" w:space="0" w:color="000000"/>
              <w:right w:val="single" w:sz="4" w:space="0" w:color="000000"/>
            </w:tcBorders>
            <w:hideMark/>
          </w:tcPr>
          <w:p w:rsidR="00106647" w:rsidRPr="004D69DC" w:rsidRDefault="00106647" w:rsidP="00F37D0B">
            <w:pPr>
              <w:numPr>
                <w:ilvl w:val="0"/>
                <w:numId w:val="8"/>
              </w:numPr>
              <w:autoSpaceDE w:val="0"/>
              <w:autoSpaceDN w:val="0"/>
              <w:adjustRightInd w:val="0"/>
              <w:contextualSpacing/>
              <w:rPr>
                <w:rFonts w:ascii="Arial Narrow" w:hAnsi="Arial Narrow"/>
              </w:rPr>
            </w:pPr>
            <w:r w:rsidRPr="004D69DC">
              <w:rPr>
                <w:rFonts w:ascii="Arial Narrow" w:hAnsi="Arial Narrow"/>
                <w:color w:val="221F1F"/>
              </w:rPr>
              <w:t>Il n’est pas prévu de Conférence</w:t>
            </w:r>
            <w:r w:rsidR="00D8051D" w:rsidRPr="004D69DC">
              <w:rPr>
                <w:rFonts w:ascii="Arial Narrow" w:hAnsi="Arial Narrow"/>
                <w:color w:val="221F1F"/>
              </w:rPr>
              <w:t xml:space="preserve"> </w:t>
            </w:r>
            <w:r w:rsidRPr="004D69DC">
              <w:rPr>
                <w:rFonts w:ascii="Arial Narrow" w:hAnsi="Arial Narrow"/>
                <w:color w:val="221F1F"/>
              </w:rPr>
              <w:t>préalable</w:t>
            </w:r>
            <w:r w:rsidR="00D8051D" w:rsidRPr="004D69DC">
              <w:rPr>
                <w:rFonts w:ascii="Arial Narrow" w:hAnsi="Arial Narrow"/>
                <w:color w:val="221F1F"/>
              </w:rPr>
              <w:t xml:space="preserve"> </w:t>
            </w:r>
            <w:r w:rsidRPr="004D69DC">
              <w:rPr>
                <w:rFonts w:ascii="Arial Narrow" w:hAnsi="Arial Narrow"/>
                <w:color w:val="221F1F"/>
              </w:rPr>
              <w:t>à</w:t>
            </w:r>
            <w:r w:rsidR="00D8051D" w:rsidRPr="004D69DC">
              <w:rPr>
                <w:rFonts w:ascii="Arial Narrow" w:hAnsi="Arial Narrow"/>
                <w:color w:val="221F1F"/>
              </w:rPr>
              <w:t xml:space="preserve"> </w:t>
            </w:r>
            <w:r w:rsidRPr="004D69DC">
              <w:rPr>
                <w:rFonts w:ascii="Arial Narrow" w:hAnsi="Arial Narrow"/>
                <w:color w:val="221F1F"/>
              </w:rPr>
              <w:t>l’établissement</w:t>
            </w:r>
            <w:r w:rsidR="00D8051D" w:rsidRPr="004D69DC">
              <w:rPr>
                <w:rFonts w:ascii="Arial Narrow" w:hAnsi="Arial Narrow"/>
                <w:color w:val="221F1F"/>
              </w:rPr>
              <w:t xml:space="preserve"> </w:t>
            </w:r>
            <w:r w:rsidRPr="004D69DC">
              <w:rPr>
                <w:rFonts w:ascii="Arial Narrow" w:hAnsi="Arial Narrow"/>
                <w:color w:val="221F1F"/>
              </w:rPr>
              <w:t>des</w:t>
            </w:r>
            <w:r w:rsidR="00D8051D" w:rsidRPr="004D69DC">
              <w:rPr>
                <w:rFonts w:ascii="Arial Narrow" w:hAnsi="Arial Narrow"/>
                <w:color w:val="221F1F"/>
              </w:rPr>
              <w:t xml:space="preserve"> </w:t>
            </w:r>
            <w:r w:rsidRPr="004D69DC">
              <w:rPr>
                <w:rFonts w:ascii="Arial Narrow" w:hAnsi="Arial Narrow"/>
                <w:color w:val="221F1F"/>
              </w:rPr>
              <w:t>propositions</w:t>
            </w:r>
            <w:r w:rsidRPr="004D69DC">
              <w:rPr>
                <w:rFonts w:ascii="Arial Narrow" w:hAnsi="Arial Narrow"/>
                <w:color w:val="221F1F"/>
                <w:spacing w:val="6"/>
              </w:rPr>
              <w:t>.</w:t>
            </w:r>
          </w:p>
        </w:tc>
      </w:tr>
      <w:tr w:rsidR="00106647" w:rsidRPr="00C921AE" w:rsidTr="00106647">
        <w:trPr>
          <w:trHeight w:val="350"/>
          <w:jc w:val="center"/>
        </w:trPr>
        <w:tc>
          <w:tcPr>
            <w:tcW w:w="1027"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1.5</w:t>
            </w:r>
          </w:p>
        </w:tc>
        <w:tc>
          <w:tcPr>
            <w:tcW w:w="9086" w:type="dxa"/>
            <w:tcBorders>
              <w:top w:val="single" w:sz="4" w:space="0" w:color="000000"/>
              <w:left w:val="single" w:sz="4" w:space="0" w:color="000000"/>
              <w:bottom w:val="single" w:sz="4" w:space="0" w:color="000000"/>
              <w:right w:val="single" w:sz="4" w:space="0" w:color="000000"/>
            </w:tcBorders>
            <w:hideMark/>
          </w:tcPr>
          <w:p w:rsidR="00106647" w:rsidRPr="004D69DC" w:rsidRDefault="00106647" w:rsidP="00106647">
            <w:pPr>
              <w:autoSpaceDE w:val="0"/>
              <w:autoSpaceDN w:val="0"/>
              <w:adjustRightInd w:val="0"/>
              <w:rPr>
                <w:rFonts w:ascii="Arial Narrow" w:hAnsi="Arial Narrow"/>
              </w:rPr>
            </w:pPr>
            <w:r w:rsidRPr="004D69DC">
              <w:rPr>
                <w:rFonts w:ascii="Arial Narrow" w:hAnsi="Arial Narrow"/>
              </w:rPr>
              <w:t>Le Maître d’Ouvrage mettra à la disposition du Consultant les informations et documents nécessaires pour la mission.</w:t>
            </w:r>
          </w:p>
        </w:tc>
      </w:tr>
      <w:tr w:rsidR="00106647" w:rsidRPr="00C921AE" w:rsidTr="00106647">
        <w:trPr>
          <w:trHeight w:val="503"/>
          <w:jc w:val="center"/>
        </w:trPr>
        <w:tc>
          <w:tcPr>
            <w:tcW w:w="1027"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1.7.2</w:t>
            </w:r>
          </w:p>
        </w:tc>
        <w:tc>
          <w:tcPr>
            <w:tcW w:w="9086" w:type="dxa"/>
            <w:tcBorders>
              <w:top w:val="single" w:sz="4" w:space="0" w:color="000000"/>
              <w:left w:val="single" w:sz="4" w:space="0" w:color="000000"/>
              <w:bottom w:val="single" w:sz="4" w:space="0" w:color="000000"/>
              <w:right w:val="single" w:sz="4" w:space="0" w:color="000000"/>
            </w:tcBorders>
            <w:hideMark/>
          </w:tcPr>
          <w:p w:rsidR="00106647" w:rsidRPr="004D69DC" w:rsidRDefault="00106647" w:rsidP="00106647">
            <w:pPr>
              <w:autoSpaceDE w:val="0"/>
              <w:autoSpaceDN w:val="0"/>
              <w:adjustRightInd w:val="0"/>
              <w:rPr>
                <w:rFonts w:ascii="Arial Narrow" w:hAnsi="Arial Narrow"/>
                <w:b/>
              </w:rPr>
            </w:pPr>
            <w:r w:rsidRPr="004D69DC">
              <w:rPr>
                <w:rFonts w:ascii="Arial Narrow" w:hAnsi="Arial Narrow"/>
              </w:rPr>
              <w:t xml:space="preserve">Le Client envisage la nécessité d’assurer une certaine continuité pour les activités en aval : </w:t>
            </w:r>
            <w:r w:rsidRPr="004D69DC">
              <w:rPr>
                <w:rFonts w:ascii="Arial Narrow" w:hAnsi="Arial Narrow"/>
                <w:b/>
              </w:rPr>
              <w:t>Non</w:t>
            </w:r>
          </w:p>
        </w:tc>
      </w:tr>
      <w:tr w:rsidR="00106647" w:rsidRPr="00C921AE" w:rsidTr="00106647">
        <w:trPr>
          <w:jc w:val="center"/>
        </w:trPr>
        <w:tc>
          <w:tcPr>
            <w:tcW w:w="1027"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1.8</w:t>
            </w:r>
          </w:p>
        </w:tc>
        <w:tc>
          <w:tcPr>
            <w:tcW w:w="9086" w:type="dxa"/>
            <w:tcBorders>
              <w:top w:val="single" w:sz="4" w:space="0" w:color="000000"/>
              <w:left w:val="single" w:sz="4" w:space="0" w:color="000000"/>
              <w:bottom w:val="single" w:sz="4" w:space="0" w:color="000000"/>
              <w:right w:val="single" w:sz="4" w:space="0" w:color="000000"/>
            </w:tcBorders>
          </w:tcPr>
          <w:p w:rsidR="00106647" w:rsidRPr="004D69DC" w:rsidRDefault="00106647" w:rsidP="00106647">
            <w:pPr>
              <w:autoSpaceDE w:val="0"/>
              <w:autoSpaceDN w:val="0"/>
              <w:adjustRightInd w:val="0"/>
              <w:rPr>
                <w:rFonts w:ascii="Arial Narrow" w:hAnsi="Arial Narrow"/>
              </w:rPr>
            </w:pPr>
            <w:r w:rsidRPr="004D69DC">
              <w:rPr>
                <w:rFonts w:ascii="Arial Narrow" w:hAnsi="Arial Narrow"/>
              </w:rPr>
              <w:t xml:space="preserve">Les clauses du contrat relatives aux manœuvres frauduleuses et à la corruption sont les suivantes (article 1.8 RGAO): </w:t>
            </w:r>
          </w:p>
          <w:p w:rsidR="00106647" w:rsidRPr="004D69DC" w:rsidRDefault="00106647" w:rsidP="00106647">
            <w:pPr>
              <w:autoSpaceDE w:val="0"/>
              <w:autoSpaceDN w:val="0"/>
              <w:adjustRightInd w:val="0"/>
              <w:jc w:val="both"/>
              <w:rPr>
                <w:rFonts w:ascii="Arial Narrow" w:hAnsi="Arial Narrow"/>
              </w:rPr>
            </w:pPr>
          </w:p>
          <w:p w:rsidR="00106647" w:rsidRPr="004D69DC" w:rsidRDefault="00106647" w:rsidP="00106647">
            <w:pPr>
              <w:autoSpaceDE w:val="0"/>
              <w:autoSpaceDN w:val="0"/>
              <w:adjustRightInd w:val="0"/>
              <w:jc w:val="both"/>
              <w:rPr>
                <w:rFonts w:ascii="Arial Narrow" w:hAnsi="Arial Narrow"/>
              </w:rPr>
            </w:pPr>
            <w:r w:rsidRPr="004D69DC">
              <w:rPr>
                <w:rFonts w:ascii="Arial Narrow" w:hAnsi="Arial Narrow"/>
              </w:rPr>
              <w:t>L’Autorité Contractante exige des soumissionnaires et de ses cocontractants, qu’ils respectent les règles d’éthique professionnelle les plus strictes durant la passation et l’exécution de ces marchés. En vertu de ce principe, l’Autorité contractante :</w:t>
            </w:r>
          </w:p>
          <w:p w:rsidR="00106647" w:rsidRPr="004D69DC" w:rsidRDefault="00106647" w:rsidP="00106647">
            <w:pPr>
              <w:autoSpaceDE w:val="0"/>
              <w:autoSpaceDN w:val="0"/>
              <w:adjustRightInd w:val="0"/>
              <w:jc w:val="both"/>
              <w:rPr>
                <w:rFonts w:ascii="Arial Narrow" w:hAnsi="Arial Narrow"/>
              </w:rPr>
            </w:pPr>
          </w:p>
          <w:p w:rsidR="00106647" w:rsidRPr="004D69DC" w:rsidRDefault="00106647" w:rsidP="00106647">
            <w:pPr>
              <w:autoSpaceDE w:val="0"/>
              <w:autoSpaceDN w:val="0"/>
              <w:adjustRightInd w:val="0"/>
              <w:jc w:val="both"/>
              <w:rPr>
                <w:rFonts w:ascii="Arial Narrow" w:hAnsi="Arial Narrow"/>
              </w:rPr>
            </w:pPr>
            <w:r w:rsidRPr="004D69DC">
              <w:rPr>
                <w:rFonts w:ascii="Arial Narrow" w:hAnsi="Arial Narrow"/>
              </w:rPr>
              <w:t>a. Définit aux fins de cette clause, les expressions ci-dessous de la façon suivante:</w:t>
            </w:r>
          </w:p>
          <w:p w:rsidR="00106647" w:rsidRPr="004D69DC" w:rsidRDefault="00106647" w:rsidP="00106647">
            <w:pPr>
              <w:autoSpaceDE w:val="0"/>
              <w:autoSpaceDN w:val="0"/>
              <w:adjustRightInd w:val="0"/>
              <w:jc w:val="both"/>
              <w:rPr>
                <w:rFonts w:ascii="Arial Narrow" w:hAnsi="Arial Narrow"/>
              </w:rPr>
            </w:pPr>
            <w:r w:rsidRPr="004D69DC">
              <w:rPr>
                <w:rFonts w:ascii="Arial Narrow" w:hAnsi="Arial Narrow"/>
              </w:rPr>
              <w:t>i. Est coupable de “corruption” quiconque offre, donne, sollicite ou accepte un quelconque avantage en vue d’influencer l’action d’un agent public au cours de l’attribution ou de l’exécution d’un marché ;</w:t>
            </w:r>
          </w:p>
          <w:p w:rsidR="00106647" w:rsidRPr="004D69DC" w:rsidRDefault="00106647" w:rsidP="00106647">
            <w:pPr>
              <w:autoSpaceDE w:val="0"/>
              <w:autoSpaceDN w:val="0"/>
              <w:adjustRightInd w:val="0"/>
              <w:jc w:val="both"/>
              <w:rPr>
                <w:rFonts w:ascii="Arial Narrow" w:hAnsi="Arial Narrow"/>
              </w:rPr>
            </w:pPr>
            <w:r w:rsidRPr="004D69DC">
              <w:rPr>
                <w:rFonts w:ascii="Arial Narrow" w:hAnsi="Arial Narrow"/>
              </w:rPr>
              <w:t xml:space="preserve">ii. Se livre à des “manœuvres frauduleuses” quiconque déforme ou dénature des faits afin </w:t>
            </w:r>
            <w:r w:rsidRPr="004D69DC">
              <w:rPr>
                <w:rFonts w:ascii="Arial Narrow" w:hAnsi="Arial Narrow"/>
              </w:rPr>
              <w:lastRenderedPageBreak/>
              <w:t>d’influencer l’attribution ou l’exécution d’un marché ;</w:t>
            </w:r>
          </w:p>
          <w:p w:rsidR="00106647" w:rsidRPr="004D69DC" w:rsidRDefault="00106647" w:rsidP="00106647">
            <w:pPr>
              <w:autoSpaceDE w:val="0"/>
              <w:autoSpaceDN w:val="0"/>
              <w:adjustRightInd w:val="0"/>
              <w:jc w:val="both"/>
              <w:rPr>
                <w:rFonts w:ascii="Arial Narrow" w:hAnsi="Arial Narrow"/>
              </w:rPr>
            </w:pPr>
            <w:r w:rsidRPr="004D69DC">
              <w:rPr>
                <w:rFonts w:ascii="Arial Narrow" w:hAnsi="Arial Narrow"/>
              </w:rPr>
              <w:t>iii.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rsidR="00106647" w:rsidRPr="004D69DC" w:rsidRDefault="00106647" w:rsidP="00106647">
            <w:pPr>
              <w:autoSpaceDE w:val="0"/>
              <w:autoSpaceDN w:val="0"/>
              <w:adjustRightInd w:val="0"/>
              <w:jc w:val="both"/>
              <w:rPr>
                <w:rFonts w:ascii="Arial Narrow" w:hAnsi="Arial Narrow"/>
              </w:rPr>
            </w:pPr>
            <w:r w:rsidRPr="004D69DC">
              <w:rPr>
                <w:rFonts w:ascii="Arial Narrow" w:hAnsi="Arial Narrow"/>
              </w:rPr>
              <w:t>iv. “Pratiques coercitives” désignent toute forme d’atteinte aux personnes ou à leurs biens ou de menaces à leur encontre afin d’influencer leur action au cours de l’attribution ou de l’exécution d’un marché.</w:t>
            </w:r>
          </w:p>
          <w:p w:rsidR="00106647" w:rsidRPr="004D69DC" w:rsidRDefault="00106647" w:rsidP="00106647">
            <w:pPr>
              <w:autoSpaceDE w:val="0"/>
              <w:autoSpaceDN w:val="0"/>
              <w:adjustRightInd w:val="0"/>
              <w:jc w:val="both"/>
              <w:rPr>
                <w:rFonts w:ascii="Arial Narrow" w:hAnsi="Arial Narrow"/>
              </w:rPr>
            </w:pPr>
          </w:p>
          <w:p w:rsidR="00106647" w:rsidRPr="004D69DC" w:rsidRDefault="00106647" w:rsidP="00106647">
            <w:pPr>
              <w:autoSpaceDE w:val="0"/>
              <w:autoSpaceDN w:val="0"/>
              <w:adjustRightInd w:val="0"/>
              <w:jc w:val="both"/>
              <w:rPr>
                <w:rFonts w:ascii="Arial Narrow" w:hAnsi="Arial Narrow"/>
              </w:rPr>
            </w:pPr>
            <w:r w:rsidRPr="004D69DC">
              <w:rPr>
                <w:rFonts w:ascii="Arial Narrow" w:hAnsi="Arial Narrow"/>
              </w:rPr>
              <w:t>b. Rejettera une proposition d’attribution si elle détermine que l’attributaire proposé est, directement ou par l’intermédiaire d’un agent, coupable de corruption ou s’est livré à des manœuvres frauduleuses, des pratiques collusoires ou coercitives pour l’attribution de ce marché.</w:t>
            </w:r>
          </w:p>
        </w:tc>
      </w:tr>
      <w:tr w:rsidR="00106647" w:rsidRPr="00C921AE" w:rsidTr="00106647">
        <w:trPr>
          <w:jc w:val="center"/>
        </w:trPr>
        <w:tc>
          <w:tcPr>
            <w:tcW w:w="1027"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lastRenderedPageBreak/>
              <w:t>2.1</w:t>
            </w:r>
          </w:p>
        </w:tc>
        <w:tc>
          <w:tcPr>
            <w:tcW w:w="9086" w:type="dxa"/>
            <w:tcBorders>
              <w:top w:val="single" w:sz="4" w:space="0" w:color="000000"/>
              <w:left w:val="single" w:sz="4" w:space="0" w:color="000000"/>
              <w:bottom w:val="single" w:sz="4" w:space="0" w:color="000000"/>
              <w:right w:val="single" w:sz="4" w:space="0" w:color="000000"/>
            </w:tcBorders>
            <w:hideMark/>
          </w:tcPr>
          <w:p w:rsidR="00106647" w:rsidRPr="004D69DC" w:rsidRDefault="00106647" w:rsidP="00106647">
            <w:pPr>
              <w:autoSpaceDE w:val="0"/>
              <w:autoSpaceDN w:val="0"/>
              <w:adjustRightInd w:val="0"/>
              <w:rPr>
                <w:rFonts w:ascii="Arial Narrow" w:hAnsi="Arial Narrow"/>
              </w:rPr>
            </w:pPr>
            <w:r w:rsidRPr="004D69DC">
              <w:rPr>
                <w:rFonts w:ascii="Arial Narrow" w:hAnsi="Arial Narrow"/>
              </w:rPr>
              <w:t xml:space="preserve">Des éclaircissements peuvent être demandés </w:t>
            </w:r>
            <w:r w:rsidRPr="004D69DC">
              <w:rPr>
                <w:rFonts w:ascii="Arial Narrow" w:hAnsi="Arial Narrow"/>
                <w:b/>
              </w:rPr>
              <w:t>quinze (15)</w:t>
            </w:r>
            <w:r w:rsidR="007030D0">
              <w:rPr>
                <w:rFonts w:ascii="Arial Narrow" w:hAnsi="Arial Narrow"/>
                <w:b/>
              </w:rPr>
              <w:t xml:space="preserve"> </w:t>
            </w:r>
            <w:r w:rsidRPr="004D69DC">
              <w:rPr>
                <w:rFonts w:ascii="Arial Narrow" w:hAnsi="Arial Narrow"/>
                <w:b/>
              </w:rPr>
              <w:t>jours</w:t>
            </w:r>
            <w:r w:rsidRPr="004D69DC">
              <w:rPr>
                <w:rFonts w:ascii="Arial Narrow" w:hAnsi="Arial Narrow"/>
              </w:rPr>
              <w:t xml:space="preserve"> avant la date de soumission.</w:t>
            </w:r>
          </w:p>
          <w:p w:rsidR="00106647" w:rsidRPr="004D69DC" w:rsidRDefault="00106647" w:rsidP="004A2979">
            <w:pPr>
              <w:autoSpaceDE w:val="0"/>
              <w:autoSpaceDN w:val="0"/>
              <w:adjustRightInd w:val="0"/>
              <w:rPr>
                <w:rFonts w:ascii="Arial Narrow" w:hAnsi="Arial Narrow"/>
              </w:rPr>
            </w:pPr>
            <w:r w:rsidRPr="004D69DC">
              <w:rPr>
                <w:rFonts w:ascii="Arial Narrow" w:hAnsi="Arial Narrow"/>
              </w:rPr>
              <w:t>Les demandes d’éclaircissement doivent être expédiées à l’une des adresses suivantes :</w:t>
            </w:r>
          </w:p>
          <w:p w:rsidR="00106647" w:rsidRPr="004D69DC" w:rsidRDefault="00106647" w:rsidP="00F37D0B">
            <w:pPr>
              <w:numPr>
                <w:ilvl w:val="0"/>
                <w:numId w:val="8"/>
              </w:numPr>
              <w:autoSpaceDE w:val="0"/>
              <w:autoSpaceDN w:val="0"/>
              <w:adjustRightInd w:val="0"/>
              <w:contextualSpacing/>
              <w:rPr>
                <w:rFonts w:ascii="Arial Narrow" w:hAnsi="Arial Narrow"/>
              </w:rPr>
            </w:pPr>
            <w:r w:rsidRPr="004D69DC">
              <w:rPr>
                <w:rFonts w:ascii="Arial Narrow" w:hAnsi="Arial Narrow"/>
                <w:b/>
              </w:rPr>
              <w:t>Bureau du Suivi des Projets Communaux</w:t>
            </w:r>
            <w:r w:rsidRPr="004D69DC">
              <w:rPr>
                <w:rFonts w:ascii="Arial Narrow" w:hAnsi="Arial Narrow"/>
                <w:b/>
                <w:bCs/>
              </w:rPr>
              <w:t>.</w:t>
            </w:r>
          </w:p>
        </w:tc>
      </w:tr>
      <w:tr w:rsidR="00106647" w:rsidRPr="00C921AE" w:rsidTr="00106647">
        <w:trPr>
          <w:jc w:val="center"/>
        </w:trPr>
        <w:tc>
          <w:tcPr>
            <w:tcW w:w="1027"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3.1</w:t>
            </w:r>
          </w:p>
        </w:tc>
        <w:tc>
          <w:tcPr>
            <w:tcW w:w="9086" w:type="dxa"/>
            <w:tcBorders>
              <w:top w:val="single" w:sz="4" w:space="0" w:color="000000"/>
              <w:left w:val="single" w:sz="4" w:space="0" w:color="000000"/>
              <w:bottom w:val="single" w:sz="4" w:space="0" w:color="000000"/>
              <w:right w:val="single" w:sz="4" w:space="0" w:color="000000"/>
            </w:tcBorders>
            <w:hideMark/>
          </w:tcPr>
          <w:p w:rsidR="00106647" w:rsidRPr="004D69DC" w:rsidRDefault="00106647" w:rsidP="00106647">
            <w:pPr>
              <w:autoSpaceDE w:val="0"/>
              <w:autoSpaceDN w:val="0"/>
              <w:adjustRightInd w:val="0"/>
              <w:rPr>
                <w:rFonts w:ascii="Arial Narrow" w:hAnsi="Arial Narrow"/>
                <w:b/>
              </w:rPr>
            </w:pPr>
            <w:r w:rsidRPr="004D69DC">
              <w:rPr>
                <w:rFonts w:ascii="Arial Narrow" w:hAnsi="Arial Narrow"/>
              </w:rPr>
              <w:t xml:space="preserve">Les propositions doivent être soumises dans la (les) langue(s) suivante(s) : </w:t>
            </w:r>
            <w:r w:rsidRPr="004D69DC">
              <w:rPr>
                <w:rFonts w:ascii="Arial Narrow" w:hAnsi="Arial Narrow"/>
                <w:b/>
              </w:rPr>
              <w:t>Français ou Anglais</w:t>
            </w:r>
          </w:p>
        </w:tc>
      </w:tr>
      <w:tr w:rsidR="00106647" w:rsidRPr="00C921AE" w:rsidTr="00106647">
        <w:trPr>
          <w:jc w:val="center"/>
        </w:trPr>
        <w:tc>
          <w:tcPr>
            <w:tcW w:w="1027"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3.2</w:t>
            </w:r>
          </w:p>
        </w:tc>
        <w:tc>
          <w:tcPr>
            <w:tcW w:w="9086" w:type="dxa"/>
            <w:tcBorders>
              <w:top w:val="single" w:sz="4" w:space="0" w:color="000000"/>
              <w:left w:val="single" w:sz="4" w:space="0" w:color="000000"/>
              <w:bottom w:val="single" w:sz="4" w:space="0" w:color="000000"/>
              <w:right w:val="single" w:sz="4" w:space="0" w:color="000000"/>
            </w:tcBorders>
            <w:hideMark/>
          </w:tcPr>
          <w:p w:rsidR="00106647" w:rsidRPr="004D69DC" w:rsidRDefault="00106647" w:rsidP="00106647">
            <w:pPr>
              <w:autoSpaceDE w:val="0"/>
              <w:autoSpaceDN w:val="0"/>
              <w:adjustRightInd w:val="0"/>
              <w:rPr>
                <w:rFonts w:ascii="Arial Narrow" w:hAnsi="Arial Narrow"/>
              </w:rPr>
            </w:pPr>
            <w:r w:rsidRPr="004D69DC">
              <w:rPr>
                <w:rFonts w:ascii="Arial Narrow" w:hAnsi="Arial Narrow"/>
              </w:rPr>
              <w:t xml:space="preserve">Le nombre de jours de travail du personnel spécialisé nécessaire à la mission est estimé à </w:t>
            </w:r>
            <w:r w:rsidR="004A2979" w:rsidRPr="004D69DC">
              <w:rPr>
                <w:rFonts w:ascii="Arial Narrow" w:hAnsi="Arial Narrow"/>
                <w:b/>
              </w:rPr>
              <w:t>trois cents</w:t>
            </w:r>
            <w:r w:rsidR="009A0A0B">
              <w:rPr>
                <w:rFonts w:ascii="Arial Narrow" w:hAnsi="Arial Narrow"/>
                <w:b/>
              </w:rPr>
              <w:t xml:space="preserve"> quatre-vingt </w:t>
            </w:r>
            <w:r w:rsidR="009A0A0B" w:rsidRPr="009A0A0B">
              <w:rPr>
                <w:rFonts w:ascii="Arial Narrow" w:hAnsi="Arial Narrow"/>
                <w:b/>
              </w:rPr>
              <w:t>jours (38</w:t>
            </w:r>
            <w:r w:rsidR="004A2979" w:rsidRPr="009A0A0B">
              <w:rPr>
                <w:rFonts w:ascii="Arial Narrow" w:hAnsi="Arial Narrow"/>
                <w:b/>
              </w:rPr>
              <w:t>0</w:t>
            </w:r>
            <w:r w:rsidRPr="009A0A0B">
              <w:rPr>
                <w:rFonts w:ascii="Arial Narrow" w:hAnsi="Arial Narrow"/>
                <w:b/>
              </w:rPr>
              <w:t>)</w:t>
            </w:r>
          </w:p>
        </w:tc>
      </w:tr>
      <w:tr w:rsidR="00106647" w:rsidRPr="00C921AE" w:rsidTr="00106647">
        <w:trPr>
          <w:jc w:val="center"/>
        </w:trPr>
        <w:tc>
          <w:tcPr>
            <w:tcW w:w="1027"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3.3</w:t>
            </w:r>
          </w:p>
        </w:tc>
        <w:tc>
          <w:tcPr>
            <w:tcW w:w="9086" w:type="dxa"/>
            <w:tcBorders>
              <w:top w:val="single" w:sz="4" w:space="0" w:color="000000"/>
              <w:left w:val="single" w:sz="4" w:space="0" w:color="000000"/>
              <w:bottom w:val="single" w:sz="4" w:space="0" w:color="000000"/>
              <w:right w:val="single" w:sz="4" w:space="0" w:color="000000"/>
            </w:tcBorders>
            <w:hideMark/>
          </w:tcPr>
          <w:p w:rsidR="00106647" w:rsidRPr="004D69DC" w:rsidRDefault="00106647" w:rsidP="00106647">
            <w:pPr>
              <w:autoSpaceDE w:val="0"/>
              <w:autoSpaceDN w:val="0"/>
              <w:adjustRightInd w:val="0"/>
              <w:rPr>
                <w:rFonts w:ascii="Arial Narrow" w:hAnsi="Arial Narrow"/>
              </w:rPr>
            </w:pPr>
            <w:r w:rsidRPr="004D69DC">
              <w:rPr>
                <w:rFonts w:ascii="Arial Narrow" w:hAnsi="Arial Narrow"/>
              </w:rPr>
              <w:t xml:space="preserve">iii. Le personnel clé doit posséder au minimum l’expérience suivante : </w:t>
            </w:r>
          </w:p>
          <w:p w:rsidR="00106647" w:rsidRPr="004D69DC" w:rsidRDefault="00106647" w:rsidP="00F37D0B">
            <w:pPr>
              <w:numPr>
                <w:ilvl w:val="0"/>
                <w:numId w:val="9"/>
              </w:numPr>
              <w:tabs>
                <w:tab w:val="left" w:pos="426"/>
              </w:tabs>
              <w:spacing w:before="120" w:after="120"/>
              <w:jc w:val="both"/>
              <w:rPr>
                <w:rFonts w:ascii="Arial Narrow" w:hAnsi="Arial Narrow"/>
              </w:rPr>
            </w:pPr>
            <w:r w:rsidRPr="004D69DC">
              <w:rPr>
                <w:rFonts w:ascii="Arial Narrow" w:hAnsi="Arial Narrow"/>
              </w:rPr>
              <w:t>Un (01) Ingénieur dan</w:t>
            </w:r>
            <w:r w:rsidR="004A2979" w:rsidRPr="004D69DC">
              <w:rPr>
                <w:rFonts w:ascii="Arial Narrow" w:hAnsi="Arial Narrow"/>
              </w:rPr>
              <w:t>s le domaine du Génie Géotechnicien</w:t>
            </w:r>
            <w:r w:rsidRPr="004D69DC">
              <w:rPr>
                <w:rFonts w:ascii="Arial Narrow" w:hAnsi="Arial Narrow"/>
              </w:rPr>
              <w:t>, ayant au moins une</w:t>
            </w:r>
            <w:r w:rsidR="008A59A3" w:rsidRPr="004D69DC">
              <w:rPr>
                <w:rFonts w:ascii="Arial Narrow" w:hAnsi="Arial Narrow"/>
              </w:rPr>
              <w:t xml:space="preserve"> expérience générale de </w:t>
            </w:r>
            <w:r w:rsidR="009A0A0B">
              <w:rPr>
                <w:rFonts w:ascii="Arial Narrow" w:hAnsi="Arial Narrow"/>
              </w:rPr>
              <w:t>deux</w:t>
            </w:r>
            <w:r w:rsidR="008A59A3" w:rsidRPr="004D69DC">
              <w:rPr>
                <w:rFonts w:ascii="Arial Narrow" w:hAnsi="Arial Narrow"/>
              </w:rPr>
              <w:t xml:space="preserve"> (02</w:t>
            </w:r>
            <w:r w:rsidRPr="004D69DC">
              <w:rPr>
                <w:rFonts w:ascii="Arial Narrow" w:hAnsi="Arial Narrow"/>
              </w:rPr>
              <w:t>) ans et conduit au moins une étude similaire ;</w:t>
            </w:r>
          </w:p>
          <w:p w:rsidR="00106647" w:rsidRPr="004D69DC" w:rsidRDefault="00106647" w:rsidP="00F37D0B">
            <w:pPr>
              <w:numPr>
                <w:ilvl w:val="0"/>
                <w:numId w:val="9"/>
              </w:numPr>
              <w:tabs>
                <w:tab w:val="left" w:pos="426"/>
              </w:tabs>
              <w:spacing w:before="120" w:after="120"/>
              <w:jc w:val="both"/>
              <w:rPr>
                <w:rFonts w:ascii="Arial Narrow" w:hAnsi="Arial Narrow"/>
              </w:rPr>
            </w:pPr>
            <w:r w:rsidRPr="004D69DC">
              <w:rPr>
                <w:rFonts w:ascii="Arial Narrow" w:hAnsi="Arial Narrow"/>
              </w:rPr>
              <w:t>Un (01) ingénieur de suivi dan</w:t>
            </w:r>
            <w:r w:rsidR="004A2979" w:rsidRPr="004D69DC">
              <w:rPr>
                <w:rFonts w:ascii="Arial Narrow" w:hAnsi="Arial Narrow"/>
              </w:rPr>
              <w:t xml:space="preserve">s le domaine du </w:t>
            </w:r>
            <w:r w:rsidR="004A2979" w:rsidRPr="009A0A0B">
              <w:rPr>
                <w:rFonts w:ascii="Arial Narrow" w:hAnsi="Arial Narrow"/>
                <w:b/>
              </w:rPr>
              <w:t>Génie Civil</w:t>
            </w:r>
            <w:r w:rsidR="00D8051D" w:rsidRPr="004D69DC">
              <w:rPr>
                <w:rFonts w:ascii="Arial Narrow" w:hAnsi="Arial Narrow"/>
              </w:rPr>
              <w:t xml:space="preserve"> </w:t>
            </w:r>
            <w:r w:rsidR="008A59A3" w:rsidRPr="004D69DC">
              <w:rPr>
                <w:rFonts w:ascii="Arial Narrow" w:hAnsi="Arial Narrow"/>
              </w:rPr>
              <w:t xml:space="preserve">pour le suivi </w:t>
            </w:r>
            <w:r w:rsidRPr="004D69DC">
              <w:rPr>
                <w:rFonts w:ascii="Arial Narrow" w:hAnsi="Arial Narrow"/>
              </w:rPr>
              <w:t>ayant au moins une expérience géné</w:t>
            </w:r>
            <w:r w:rsidR="008A59A3" w:rsidRPr="004D69DC">
              <w:rPr>
                <w:rFonts w:ascii="Arial Narrow" w:hAnsi="Arial Narrow"/>
              </w:rPr>
              <w:t xml:space="preserve">rale de </w:t>
            </w:r>
            <w:r w:rsidR="009A0A0B" w:rsidRPr="009A0A0B">
              <w:rPr>
                <w:rFonts w:ascii="Arial Narrow" w:hAnsi="Arial Narrow"/>
                <w:b/>
              </w:rPr>
              <w:t>cinq (05</w:t>
            </w:r>
            <w:r w:rsidR="008A59A3" w:rsidRPr="009A0A0B">
              <w:rPr>
                <w:rFonts w:ascii="Arial Narrow" w:hAnsi="Arial Narrow"/>
                <w:b/>
              </w:rPr>
              <w:t>) ans</w:t>
            </w:r>
            <w:r w:rsidR="008A59A3" w:rsidRPr="004D69DC">
              <w:rPr>
                <w:rFonts w:ascii="Arial Narrow" w:hAnsi="Arial Narrow"/>
              </w:rPr>
              <w:t xml:space="preserve"> et ayant fait le suivi</w:t>
            </w:r>
            <w:r w:rsidR="00D8051D" w:rsidRPr="004D69DC">
              <w:rPr>
                <w:rFonts w:ascii="Arial Narrow" w:hAnsi="Arial Narrow"/>
              </w:rPr>
              <w:t xml:space="preserve"> </w:t>
            </w:r>
            <w:r w:rsidR="008A59A3" w:rsidRPr="004D69DC">
              <w:rPr>
                <w:rFonts w:ascii="Arial Narrow" w:hAnsi="Arial Narrow"/>
              </w:rPr>
              <w:t>d’</w:t>
            </w:r>
            <w:r w:rsidRPr="004D69DC">
              <w:rPr>
                <w:rFonts w:ascii="Arial Narrow" w:hAnsi="Arial Narrow"/>
              </w:rPr>
              <w:t>au moins une étude similaire ;</w:t>
            </w:r>
          </w:p>
          <w:p w:rsidR="008A59A3" w:rsidRPr="004D69DC" w:rsidRDefault="008A59A3" w:rsidP="00F37D0B">
            <w:pPr>
              <w:numPr>
                <w:ilvl w:val="0"/>
                <w:numId w:val="9"/>
              </w:numPr>
              <w:tabs>
                <w:tab w:val="left" w:pos="426"/>
              </w:tabs>
              <w:spacing w:before="120" w:after="120"/>
              <w:jc w:val="both"/>
              <w:rPr>
                <w:rFonts w:ascii="Arial Narrow" w:hAnsi="Arial Narrow"/>
              </w:rPr>
            </w:pPr>
            <w:r w:rsidRPr="004D69DC">
              <w:rPr>
                <w:rFonts w:ascii="Arial Narrow" w:hAnsi="Arial Narrow"/>
              </w:rPr>
              <w:t>Un (01) ingénieur de suivi dans le domaine du Génie Civil</w:t>
            </w:r>
            <w:r w:rsidR="00D8051D" w:rsidRPr="004D69DC">
              <w:rPr>
                <w:rFonts w:ascii="Arial Narrow" w:hAnsi="Arial Narrow"/>
              </w:rPr>
              <w:t xml:space="preserve"> </w:t>
            </w:r>
            <w:r w:rsidRPr="004D69DC">
              <w:rPr>
                <w:rFonts w:ascii="Arial Narrow" w:hAnsi="Arial Narrow"/>
              </w:rPr>
              <w:t>Laborantin pour le contrôle-qualité ayant au moins une expérience générale de deux (02) ans et ayant fait le contrôle-qualité</w:t>
            </w:r>
            <w:r w:rsidR="00D8051D" w:rsidRPr="004D69DC">
              <w:rPr>
                <w:rFonts w:ascii="Arial Narrow" w:hAnsi="Arial Narrow"/>
              </w:rPr>
              <w:t xml:space="preserve"> </w:t>
            </w:r>
            <w:r w:rsidRPr="004D69DC">
              <w:rPr>
                <w:rFonts w:ascii="Arial Narrow" w:hAnsi="Arial Narrow"/>
              </w:rPr>
              <w:t>d’au moins une étude similaire ;</w:t>
            </w:r>
          </w:p>
          <w:p w:rsidR="008A59A3" w:rsidRPr="004D69DC" w:rsidRDefault="008A59A3" w:rsidP="00533878">
            <w:pPr>
              <w:numPr>
                <w:ilvl w:val="0"/>
                <w:numId w:val="9"/>
              </w:numPr>
              <w:tabs>
                <w:tab w:val="left" w:pos="426"/>
              </w:tabs>
              <w:spacing w:before="120" w:after="120"/>
              <w:jc w:val="both"/>
              <w:rPr>
                <w:rFonts w:ascii="Arial Narrow" w:hAnsi="Arial Narrow"/>
              </w:rPr>
            </w:pPr>
            <w:r w:rsidRPr="004D69DC">
              <w:rPr>
                <w:rFonts w:ascii="Arial Narrow" w:hAnsi="Arial Narrow"/>
              </w:rPr>
              <w:t xml:space="preserve">Un (01) Technicien dans le domaine du Génie Civil ayant au moins une expérience générale de </w:t>
            </w:r>
            <w:r w:rsidR="00533878">
              <w:rPr>
                <w:rFonts w:ascii="Arial Narrow" w:hAnsi="Arial Narrow"/>
              </w:rPr>
              <w:t>cinq (05</w:t>
            </w:r>
            <w:r w:rsidRPr="004D69DC">
              <w:rPr>
                <w:rFonts w:ascii="Arial Narrow" w:hAnsi="Arial Narrow"/>
              </w:rPr>
              <w:t>) ans et ayant fait le suivi</w:t>
            </w:r>
            <w:r w:rsidR="00D8051D" w:rsidRPr="004D69DC">
              <w:rPr>
                <w:rFonts w:ascii="Arial Narrow" w:hAnsi="Arial Narrow"/>
              </w:rPr>
              <w:t xml:space="preserve"> </w:t>
            </w:r>
            <w:r w:rsidRPr="004D69DC">
              <w:rPr>
                <w:rFonts w:ascii="Arial Narrow" w:hAnsi="Arial Narrow"/>
              </w:rPr>
              <w:t>d’au moins une étude similaire ;</w:t>
            </w:r>
          </w:p>
        </w:tc>
      </w:tr>
      <w:tr w:rsidR="00106647" w:rsidRPr="00C921AE" w:rsidTr="00106647">
        <w:trPr>
          <w:jc w:val="center"/>
        </w:trPr>
        <w:tc>
          <w:tcPr>
            <w:tcW w:w="1027"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3.4</w:t>
            </w:r>
          </w:p>
        </w:tc>
        <w:tc>
          <w:tcPr>
            <w:tcW w:w="9086" w:type="dxa"/>
            <w:tcBorders>
              <w:top w:val="single" w:sz="4" w:space="0" w:color="000000"/>
              <w:left w:val="single" w:sz="4" w:space="0" w:color="000000"/>
              <w:bottom w:val="single" w:sz="4" w:space="0" w:color="000000"/>
              <w:right w:val="single" w:sz="4" w:space="0" w:color="000000"/>
            </w:tcBorders>
            <w:hideMark/>
          </w:tcPr>
          <w:p w:rsidR="00106647" w:rsidRPr="004D69DC" w:rsidRDefault="00106647" w:rsidP="00106647">
            <w:pPr>
              <w:autoSpaceDE w:val="0"/>
              <w:autoSpaceDN w:val="0"/>
              <w:adjustRightInd w:val="0"/>
              <w:rPr>
                <w:rFonts w:ascii="Arial Narrow" w:hAnsi="Arial Narrow"/>
              </w:rPr>
            </w:pPr>
            <w:r w:rsidRPr="004D69DC">
              <w:rPr>
                <w:rFonts w:ascii="Arial Narrow" w:hAnsi="Arial Narrow"/>
              </w:rPr>
              <w:t xml:space="preserve">iv. les objectifs fixés à cette mission ne sauraient être atteints si la formation est indiquée comme élément non majeur. </w:t>
            </w:r>
            <w:r w:rsidRPr="004D69DC">
              <w:rPr>
                <w:rFonts w:ascii="Arial Narrow" w:hAnsi="Arial Narrow"/>
                <w:b/>
              </w:rPr>
              <w:t>Sans objet</w:t>
            </w:r>
          </w:p>
          <w:p w:rsidR="00106647" w:rsidRPr="004D69DC" w:rsidRDefault="00106647" w:rsidP="00106647">
            <w:pPr>
              <w:autoSpaceDE w:val="0"/>
              <w:autoSpaceDN w:val="0"/>
              <w:adjustRightInd w:val="0"/>
              <w:rPr>
                <w:rFonts w:ascii="Arial Narrow" w:hAnsi="Arial Narrow"/>
              </w:rPr>
            </w:pPr>
            <w:r w:rsidRPr="004D69DC">
              <w:rPr>
                <w:rFonts w:ascii="Arial Narrow" w:hAnsi="Arial Narrow"/>
              </w:rPr>
              <w:t xml:space="preserve">v. Autres renseignements à fournir dans la proposition technique : </w:t>
            </w:r>
            <w:r w:rsidRPr="004D69DC">
              <w:rPr>
                <w:rFonts w:ascii="Arial Narrow" w:hAnsi="Arial Narrow"/>
                <w:b/>
              </w:rPr>
              <w:t>Sans objet</w:t>
            </w:r>
          </w:p>
        </w:tc>
      </w:tr>
      <w:tr w:rsidR="00106647" w:rsidRPr="00C921AE" w:rsidTr="00106647">
        <w:trPr>
          <w:jc w:val="center"/>
        </w:trPr>
        <w:tc>
          <w:tcPr>
            <w:tcW w:w="1027"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3.7</w:t>
            </w:r>
          </w:p>
        </w:tc>
        <w:tc>
          <w:tcPr>
            <w:tcW w:w="9086" w:type="dxa"/>
            <w:tcBorders>
              <w:top w:val="single" w:sz="4" w:space="0" w:color="000000"/>
              <w:left w:val="single" w:sz="4" w:space="0" w:color="000000"/>
              <w:bottom w:val="single" w:sz="4" w:space="0" w:color="000000"/>
              <w:right w:val="single" w:sz="4" w:space="0" w:color="000000"/>
            </w:tcBorders>
            <w:hideMark/>
          </w:tcPr>
          <w:p w:rsidR="00106647" w:rsidRPr="004D69DC" w:rsidRDefault="00106647" w:rsidP="00106647">
            <w:pPr>
              <w:autoSpaceDE w:val="0"/>
              <w:autoSpaceDN w:val="0"/>
              <w:adjustRightInd w:val="0"/>
              <w:rPr>
                <w:rFonts w:ascii="Arial Narrow" w:hAnsi="Arial Narrow"/>
                <w:i/>
                <w:iCs/>
              </w:rPr>
            </w:pPr>
            <w:r w:rsidRPr="004D69DC">
              <w:rPr>
                <w:rFonts w:ascii="Arial Narrow" w:hAnsi="Arial Narrow"/>
              </w:rPr>
              <w:t xml:space="preserve">Impôts : </w:t>
            </w:r>
          </w:p>
          <w:p w:rsidR="00106647" w:rsidRPr="004D69DC" w:rsidRDefault="00106647" w:rsidP="00106647">
            <w:pPr>
              <w:autoSpaceDE w:val="0"/>
              <w:autoSpaceDN w:val="0"/>
              <w:adjustRightInd w:val="0"/>
              <w:rPr>
                <w:rFonts w:ascii="Arial Narrow" w:hAnsi="Arial Narrow"/>
                <w:iCs/>
              </w:rPr>
            </w:pPr>
            <w:r w:rsidRPr="004D69DC">
              <w:rPr>
                <w:rFonts w:ascii="Arial Narrow" w:hAnsi="Arial Narrow"/>
                <w:iCs/>
              </w:rPr>
              <w:t>Le consultant est assujetti à la réglementation fiscale en vigueur au Cameroun.</w:t>
            </w:r>
          </w:p>
        </w:tc>
      </w:tr>
      <w:tr w:rsidR="00106647" w:rsidRPr="00C921AE" w:rsidTr="00106647">
        <w:trPr>
          <w:jc w:val="center"/>
        </w:trPr>
        <w:tc>
          <w:tcPr>
            <w:tcW w:w="1027"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3.8</w:t>
            </w:r>
          </w:p>
        </w:tc>
        <w:tc>
          <w:tcPr>
            <w:tcW w:w="9086" w:type="dxa"/>
            <w:tcBorders>
              <w:top w:val="single" w:sz="4" w:space="0" w:color="000000"/>
              <w:left w:val="single" w:sz="4" w:space="0" w:color="000000"/>
              <w:bottom w:val="single" w:sz="4" w:space="0" w:color="000000"/>
              <w:right w:val="single" w:sz="4" w:space="0" w:color="000000"/>
            </w:tcBorders>
            <w:hideMark/>
          </w:tcPr>
          <w:p w:rsidR="00106647" w:rsidRPr="004D69DC" w:rsidRDefault="00106647" w:rsidP="00106647">
            <w:pPr>
              <w:autoSpaceDE w:val="0"/>
              <w:autoSpaceDN w:val="0"/>
              <w:adjustRightInd w:val="0"/>
              <w:rPr>
                <w:rFonts w:ascii="Arial Narrow" w:hAnsi="Arial Narrow"/>
                <w:b/>
              </w:rPr>
            </w:pPr>
            <w:r w:rsidRPr="004D69DC">
              <w:rPr>
                <w:rFonts w:ascii="Arial Narrow" w:hAnsi="Arial Narrow"/>
              </w:rPr>
              <w:t xml:space="preserve">L’élément dépenses locales doit être libellé dans la monnaie nationale : </w:t>
            </w:r>
            <w:r w:rsidRPr="004D69DC">
              <w:rPr>
                <w:rFonts w:ascii="Arial Narrow" w:hAnsi="Arial Narrow"/>
                <w:b/>
              </w:rPr>
              <w:t xml:space="preserve">Oui </w:t>
            </w:r>
          </w:p>
        </w:tc>
      </w:tr>
      <w:tr w:rsidR="00106647" w:rsidRPr="00C921AE" w:rsidTr="00106647">
        <w:trPr>
          <w:trHeight w:val="360"/>
          <w:jc w:val="center"/>
        </w:trPr>
        <w:tc>
          <w:tcPr>
            <w:tcW w:w="1027"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3.10</w:t>
            </w:r>
          </w:p>
        </w:tc>
        <w:tc>
          <w:tcPr>
            <w:tcW w:w="9086" w:type="dxa"/>
            <w:tcBorders>
              <w:top w:val="single" w:sz="4" w:space="0" w:color="000000"/>
              <w:left w:val="single" w:sz="4" w:space="0" w:color="000000"/>
              <w:bottom w:val="single" w:sz="4" w:space="0" w:color="000000"/>
              <w:right w:val="single" w:sz="4" w:space="0" w:color="000000"/>
            </w:tcBorders>
            <w:hideMark/>
          </w:tcPr>
          <w:p w:rsidR="00106647" w:rsidRPr="004D69DC" w:rsidRDefault="00106647" w:rsidP="00106647">
            <w:pPr>
              <w:autoSpaceDE w:val="0"/>
              <w:autoSpaceDN w:val="0"/>
              <w:adjustRightInd w:val="0"/>
              <w:rPr>
                <w:rFonts w:ascii="Arial Narrow" w:hAnsi="Arial Narrow"/>
              </w:rPr>
            </w:pPr>
            <w:r w:rsidRPr="004D69DC">
              <w:rPr>
                <w:rFonts w:ascii="Arial Narrow" w:hAnsi="Arial Narrow"/>
              </w:rPr>
              <w:t xml:space="preserve">Les propositions doivent demeurer valides </w:t>
            </w:r>
            <w:r w:rsidRPr="004D69DC">
              <w:rPr>
                <w:rFonts w:ascii="Arial Narrow" w:hAnsi="Arial Narrow"/>
                <w:b/>
              </w:rPr>
              <w:t>90 jours</w:t>
            </w:r>
            <w:r w:rsidR="00D8051D" w:rsidRPr="004D69DC">
              <w:rPr>
                <w:rFonts w:ascii="Arial Narrow" w:hAnsi="Arial Narrow"/>
                <w:b/>
              </w:rPr>
              <w:t xml:space="preserve"> </w:t>
            </w:r>
            <w:r w:rsidRPr="004D69DC">
              <w:rPr>
                <w:rFonts w:ascii="Arial Narrow" w:hAnsi="Arial Narrow"/>
              </w:rPr>
              <w:t>après la date de soumission.</w:t>
            </w:r>
          </w:p>
        </w:tc>
      </w:tr>
      <w:tr w:rsidR="00106647" w:rsidRPr="00C921AE" w:rsidTr="00106647">
        <w:trPr>
          <w:trHeight w:val="397"/>
          <w:jc w:val="center"/>
        </w:trPr>
        <w:tc>
          <w:tcPr>
            <w:tcW w:w="1027"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4.3</w:t>
            </w:r>
          </w:p>
        </w:tc>
        <w:tc>
          <w:tcPr>
            <w:tcW w:w="9086" w:type="dxa"/>
            <w:tcBorders>
              <w:top w:val="single" w:sz="4" w:space="0" w:color="000000"/>
              <w:left w:val="single" w:sz="4" w:space="0" w:color="000000"/>
              <w:bottom w:val="single" w:sz="4" w:space="0" w:color="000000"/>
              <w:right w:val="single" w:sz="4" w:space="0" w:color="000000"/>
            </w:tcBorders>
            <w:hideMark/>
          </w:tcPr>
          <w:p w:rsidR="00106647" w:rsidRPr="004D69DC" w:rsidRDefault="00106647" w:rsidP="00106647">
            <w:pPr>
              <w:autoSpaceDE w:val="0"/>
              <w:autoSpaceDN w:val="0"/>
              <w:adjustRightInd w:val="0"/>
              <w:rPr>
                <w:rFonts w:ascii="Arial Narrow" w:hAnsi="Arial Narrow"/>
              </w:rPr>
            </w:pPr>
            <w:r w:rsidRPr="004D69DC">
              <w:rPr>
                <w:rFonts w:ascii="Arial Narrow" w:hAnsi="Arial Narrow"/>
              </w:rPr>
              <w:t xml:space="preserve">Les consultants doivent soumettre </w:t>
            </w:r>
            <w:r w:rsidRPr="004D69DC">
              <w:rPr>
                <w:rFonts w:ascii="Arial Narrow" w:hAnsi="Arial Narrow"/>
                <w:b/>
              </w:rPr>
              <w:t>un (1) original et six (06)</w:t>
            </w:r>
            <w:r w:rsidR="007030D0">
              <w:rPr>
                <w:rFonts w:ascii="Arial Narrow" w:hAnsi="Arial Narrow"/>
                <w:b/>
              </w:rPr>
              <w:t xml:space="preserve"> </w:t>
            </w:r>
            <w:r w:rsidRPr="004D69DC">
              <w:rPr>
                <w:rFonts w:ascii="Arial Narrow" w:hAnsi="Arial Narrow"/>
              </w:rPr>
              <w:t>copies de chaque proposition.</w:t>
            </w:r>
          </w:p>
        </w:tc>
      </w:tr>
      <w:tr w:rsidR="00106647" w:rsidRPr="00C921AE" w:rsidTr="00106647">
        <w:trPr>
          <w:jc w:val="center"/>
        </w:trPr>
        <w:tc>
          <w:tcPr>
            <w:tcW w:w="1027"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4.4</w:t>
            </w:r>
          </w:p>
        </w:tc>
        <w:tc>
          <w:tcPr>
            <w:tcW w:w="9086" w:type="dxa"/>
            <w:tcBorders>
              <w:top w:val="single" w:sz="4" w:space="0" w:color="000000"/>
              <w:left w:val="single" w:sz="4" w:space="0" w:color="000000"/>
              <w:bottom w:val="single" w:sz="4" w:space="0" w:color="000000"/>
              <w:right w:val="single" w:sz="4" w:space="0" w:color="000000"/>
            </w:tcBorders>
            <w:hideMark/>
          </w:tcPr>
          <w:p w:rsidR="00106647" w:rsidRPr="004D69DC" w:rsidRDefault="00106647" w:rsidP="00106647">
            <w:pPr>
              <w:autoSpaceDE w:val="0"/>
              <w:autoSpaceDN w:val="0"/>
              <w:adjustRightInd w:val="0"/>
              <w:rPr>
                <w:rFonts w:ascii="Arial Narrow" w:hAnsi="Arial Narrow"/>
              </w:rPr>
            </w:pPr>
            <w:r w:rsidRPr="004D69DC">
              <w:rPr>
                <w:rFonts w:ascii="Arial Narrow" w:hAnsi="Arial Narrow"/>
              </w:rPr>
              <w:t xml:space="preserve">Adresse de soumission des propositions : </w:t>
            </w:r>
          </w:p>
          <w:p w:rsidR="00106647" w:rsidRPr="004D69DC" w:rsidRDefault="00106647" w:rsidP="00106647">
            <w:pPr>
              <w:autoSpaceDE w:val="0"/>
              <w:autoSpaceDN w:val="0"/>
              <w:adjustRightInd w:val="0"/>
              <w:rPr>
                <w:rFonts w:ascii="Arial Narrow" w:hAnsi="Arial Narrow"/>
                <w:b/>
                <w:bCs/>
              </w:rPr>
            </w:pPr>
            <w:r w:rsidRPr="004D69DC">
              <w:rPr>
                <w:rFonts w:ascii="Arial Narrow" w:hAnsi="Arial Narrow"/>
              </w:rPr>
              <w:t>Bureau du Suivi des Projets Communaux</w:t>
            </w:r>
          </w:p>
          <w:p w:rsidR="00106647" w:rsidRPr="004D69DC" w:rsidRDefault="00106647" w:rsidP="00106647">
            <w:pPr>
              <w:autoSpaceDE w:val="0"/>
              <w:autoSpaceDN w:val="0"/>
              <w:adjustRightInd w:val="0"/>
              <w:rPr>
                <w:rFonts w:ascii="Arial Narrow" w:hAnsi="Arial Narrow"/>
              </w:rPr>
            </w:pPr>
            <w:r w:rsidRPr="004D69DC">
              <w:rPr>
                <w:rFonts w:ascii="Arial Narrow" w:hAnsi="Arial Narrow"/>
              </w:rPr>
              <w:t xml:space="preserve">Renseignements à ajouter sur l’enveloppe extérieure : </w:t>
            </w:r>
          </w:p>
          <w:p w:rsidR="00106647" w:rsidRPr="004D69DC" w:rsidRDefault="00106647" w:rsidP="00106647">
            <w:pPr>
              <w:autoSpaceDE w:val="0"/>
              <w:autoSpaceDN w:val="0"/>
              <w:adjustRightInd w:val="0"/>
              <w:rPr>
                <w:rFonts w:ascii="Arial Narrow" w:hAnsi="Arial Narrow"/>
                <w:b/>
              </w:rPr>
            </w:pPr>
            <w:r w:rsidRPr="004D69DC">
              <w:rPr>
                <w:rFonts w:ascii="Arial Narrow" w:hAnsi="Arial Narrow"/>
                <w:b/>
              </w:rPr>
              <w:t>« À n’ouvrir qu’en séance de dépouillement »</w:t>
            </w:r>
          </w:p>
        </w:tc>
      </w:tr>
      <w:tr w:rsidR="00106647" w:rsidRPr="00C921AE" w:rsidTr="00106647">
        <w:trPr>
          <w:jc w:val="center"/>
        </w:trPr>
        <w:tc>
          <w:tcPr>
            <w:tcW w:w="1027"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4.6.1</w:t>
            </w:r>
          </w:p>
        </w:tc>
        <w:tc>
          <w:tcPr>
            <w:tcW w:w="9086" w:type="dxa"/>
            <w:tcBorders>
              <w:top w:val="single" w:sz="4" w:space="0" w:color="000000"/>
              <w:left w:val="single" w:sz="4" w:space="0" w:color="000000"/>
              <w:bottom w:val="single" w:sz="4" w:space="0" w:color="000000"/>
              <w:right w:val="single" w:sz="4" w:space="0" w:color="000000"/>
            </w:tcBorders>
          </w:tcPr>
          <w:p w:rsidR="00106647" w:rsidRPr="004D69DC" w:rsidRDefault="00106647" w:rsidP="00106647">
            <w:pPr>
              <w:autoSpaceDE w:val="0"/>
              <w:autoSpaceDN w:val="0"/>
              <w:adjustRightInd w:val="0"/>
              <w:jc w:val="both"/>
              <w:rPr>
                <w:rFonts w:ascii="Arial Narrow" w:hAnsi="Arial Narrow"/>
              </w:rPr>
            </w:pPr>
            <w:r w:rsidRPr="004D69DC">
              <w:rPr>
                <w:rFonts w:ascii="Arial Narrow" w:hAnsi="Arial Narrow"/>
                <w:b/>
                <w:bCs/>
              </w:rPr>
              <w:t xml:space="preserve">1. Volume 1 </w:t>
            </w:r>
            <w:r w:rsidRPr="004D69DC">
              <w:rPr>
                <w:rFonts w:ascii="Arial Narrow" w:hAnsi="Arial Narrow"/>
                <w:b/>
              </w:rPr>
              <w:t>: Le dossier administratif contiendra les pièces suivantes :</w:t>
            </w:r>
          </w:p>
          <w:p w:rsidR="00E91051" w:rsidRPr="004D69DC" w:rsidRDefault="00E91051" w:rsidP="00F37D0B">
            <w:pPr>
              <w:numPr>
                <w:ilvl w:val="1"/>
                <w:numId w:val="10"/>
              </w:numPr>
              <w:autoSpaceDE w:val="0"/>
              <w:autoSpaceDN w:val="0"/>
              <w:adjustRightInd w:val="0"/>
              <w:jc w:val="both"/>
              <w:rPr>
                <w:rFonts w:ascii="Arial Narrow" w:hAnsi="Arial Narrow"/>
              </w:rPr>
            </w:pPr>
            <w:r w:rsidRPr="004D69DC">
              <w:rPr>
                <w:rFonts w:ascii="Arial Narrow" w:hAnsi="Arial Narrow"/>
              </w:rPr>
              <w:t>La déclaration d’intention de soumissionner, timbrée suivant modèle joint ;</w:t>
            </w:r>
          </w:p>
          <w:p w:rsidR="00E91051" w:rsidRPr="004D69DC" w:rsidRDefault="00E91051" w:rsidP="00F37D0B">
            <w:pPr>
              <w:numPr>
                <w:ilvl w:val="1"/>
                <w:numId w:val="10"/>
              </w:numPr>
              <w:autoSpaceDE w:val="0"/>
              <w:autoSpaceDN w:val="0"/>
              <w:adjustRightInd w:val="0"/>
              <w:jc w:val="both"/>
              <w:rPr>
                <w:rFonts w:ascii="Arial Narrow" w:hAnsi="Arial Narrow"/>
              </w:rPr>
            </w:pPr>
            <w:r w:rsidRPr="004D69DC">
              <w:rPr>
                <w:rFonts w:ascii="Arial Narrow" w:hAnsi="Arial Narrow"/>
              </w:rPr>
              <w:t xml:space="preserve">Une attestation de non faillite établie par le Tribunal de Grande Instance du lieu de résidence du soumissionnaire datant  moins de trois (03) mois précédant la date de remise des offres ; </w:t>
            </w:r>
          </w:p>
          <w:p w:rsidR="00E91051" w:rsidRPr="004D69DC" w:rsidRDefault="00E91051" w:rsidP="00F37D0B">
            <w:pPr>
              <w:numPr>
                <w:ilvl w:val="1"/>
                <w:numId w:val="10"/>
              </w:numPr>
              <w:autoSpaceDE w:val="0"/>
              <w:autoSpaceDN w:val="0"/>
              <w:adjustRightInd w:val="0"/>
              <w:jc w:val="both"/>
              <w:rPr>
                <w:rFonts w:ascii="Arial Narrow" w:hAnsi="Arial Narrow"/>
              </w:rPr>
            </w:pPr>
            <w:r w:rsidRPr="004D69DC">
              <w:rPr>
                <w:rFonts w:ascii="Arial Narrow" w:hAnsi="Arial Narrow"/>
              </w:rPr>
              <w:t>Une attestation de domiciliation bancaire du soumissionnaire, délivrée par une banque agréée par le Ministère des Finances ;</w:t>
            </w:r>
          </w:p>
          <w:p w:rsidR="00E91051" w:rsidRPr="004D69DC" w:rsidRDefault="00E91051" w:rsidP="00F37D0B">
            <w:pPr>
              <w:numPr>
                <w:ilvl w:val="1"/>
                <w:numId w:val="10"/>
              </w:numPr>
              <w:autoSpaceDE w:val="0"/>
              <w:autoSpaceDN w:val="0"/>
              <w:adjustRightInd w:val="0"/>
              <w:jc w:val="both"/>
              <w:rPr>
                <w:rFonts w:ascii="Arial Narrow" w:hAnsi="Arial Narrow"/>
              </w:rPr>
            </w:pPr>
            <w:r w:rsidRPr="004D69DC">
              <w:rPr>
                <w:rFonts w:ascii="Arial Narrow" w:hAnsi="Arial Narrow"/>
              </w:rPr>
              <w:t xml:space="preserve">La quittance d’achat du Dossier d’Appel d’Offres d’un montant de </w:t>
            </w:r>
            <w:r w:rsidRPr="00533878">
              <w:rPr>
                <w:rFonts w:ascii="Arial Narrow" w:hAnsi="Arial Narrow"/>
                <w:b/>
              </w:rPr>
              <w:t>50 000 F CFA</w:t>
            </w:r>
            <w:r w:rsidRPr="004D69DC">
              <w:rPr>
                <w:rFonts w:ascii="Arial Narrow" w:hAnsi="Arial Narrow"/>
              </w:rPr>
              <w:t xml:space="preserve"> ;</w:t>
            </w:r>
          </w:p>
          <w:p w:rsidR="00E91051" w:rsidRPr="004D69DC" w:rsidRDefault="00E91051" w:rsidP="00F37D0B">
            <w:pPr>
              <w:numPr>
                <w:ilvl w:val="1"/>
                <w:numId w:val="10"/>
              </w:numPr>
              <w:autoSpaceDE w:val="0"/>
              <w:autoSpaceDN w:val="0"/>
              <w:adjustRightInd w:val="0"/>
              <w:jc w:val="both"/>
              <w:rPr>
                <w:rFonts w:ascii="Arial Narrow" w:hAnsi="Arial Narrow"/>
              </w:rPr>
            </w:pPr>
            <w:r w:rsidRPr="004D69DC">
              <w:rPr>
                <w:rFonts w:ascii="Arial Narrow" w:hAnsi="Arial Narrow"/>
              </w:rPr>
              <w:t xml:space="preserve">La caution de soumission (suivant modèle joint) d’un montant de </w:t>
            </w:r>
            <w:r w:rsidRPr="00533878">
              <w:rPr>
                <w:rFonts w:ascii="Arial Narrow" w:hAnsi="Arial Narrow"/>
                <w:b/>
              </w:rPr>
              <w:t>898 865 F (Huit cent quatre-</w:t>
            </w:r>
            <w:r w:rsidRPr="00533878">
              <w:rPr>
                <w:rFonts w:ascii="Arial Narrow" w:hAnsi="Arial Narrow"/>
                <w:b/>
              </w:rPr>
              <w:lastRenderedPageBreak/>
              <w:t>vingt-dix-huit mille huit cent soixante-cinq) FCFA</w:t>
            </w:r>
            <w:r w:rsidRPr="004D69DC">
              <w:rPr>
                <w:rFonts w:ascii="Arial Narrow" w:hAnsi="Arial Narrow"/>
              </w:rPr>
              <w:t xml:space="preserve"> et d’une durée de validité de trois (03) mois.</w:t>
            </w:r>
          </w:p>
          <w:p w:rsidR="00E91051" w:rsidRPr="004D69DC" w:rsidRDefault="00E91051" w:rsidP="00F37D0B">
            <w:pPr>
              <w:numPr>
                <w:ilvl w:val="1"/>
                <w:numId w:val="10"/>
              </w:numPr>
              <w:autoSpaceDE w:val="0"/>
              <w:autoSpaceDN w:val="0"/>
              <w:adjustRightInd w:val="0"/>
              <w:jc w:val="both"/>
              <w:rPr>
                <w:rFonts w:ascii="Arial Narrow" w:hAnsi="Arial Narrow"/>
              </w:rPr>
            </w:pPr>
            <w:r w:rsidRPr="004D69DC">
              <w:rPr>
                <w:rFonts w:ascii="Arial Narrow" w:hAnsi="Arial Narrow"/>
              </w:rPr>
              <w:t>Une attestation de non exclusion des Marchés Publics délivrée par le Directeur Général de l’ARMP</w:t>
            </w:r>
          </w:p>
          <w:p w:rsidR="00E91051" w:rsidRPr="004D69DC" w:rsidRDefault="00E91051" w:rsidP="00F37D0B">
            <w:pPr>
              <w:numPr>
                <w:ilvl w:val="1"/>
                <w:numId w:val="10"/>
              </w:numPr>
              <w:autoSpaceDE w:val="0"/>
              <w:autoSpaceDN w:val="0"/>
              <w:adjustRightInd w:val="0"/>
              <w:jc w:val="both"/>
              <w:rPr>
                <w:rFonts w:ascii="Arial Narrow" w:hAnsi="Arial Narrow"/>
              </w:rPr>
            </w:pPr>
            <w:r w:rsidRPr="004D69DC">
              <w:rPr>
                <w:rFonts w:ascii="Arial Narrow" w:hAnsi="Arial Narrow"/>
              </w:rPr>
              <w:t>Une Attestation de visite du site le cas échéant</w:t>
            </w:r>
          </w:p>
          <w:p w:rsidR="00E91051" w:rsidRPr="004D69DC" w:rsidRDefault="00E91051" w:rsidP="00F37D0B">
            <w:pPr>
              <w:numPr>
                <w:ilvl w:val="1"/>
                <w:numId w:val="10"/>
              </w:numPr>
              <w:autoSpaceDE w:val="0"/>
              <w:autoSpaceDN w:val="0"/>
              <w:adjustRightInd w:val="0"/>
              <w:jc w:val="both"/>
              <w:rPr>
                <w:rFonts w:ascii="Arial Narrow" w:hAnsi="Arial Narrow"/>
              </w:rPr>
            </w:pPr>
            <w:r w:rsidRPr="004D69DC">
              <w:rPr>
                <w:rFonts w:ascii="Arial Narrow" w:hAnsi="Arial Narrow"/>
              </w:rPr>
              <w:t>Une attestation signée du Directeur de la Caisse Nationale de Prévoyance Sociale certifiant que le soumissionnaire a satisfait à ses obligations vis-à-vis de ladite caisse datant de moins de trois mois</w:t>
            </w:r>
          </w:p>
          <w:p w:rsidR="00E91051" w:rsidRDefault="00E91051" w:rsidP="00F37D0B">
            <w:pPr>
              <w:numPr>
                <w:ilvl w:val="1"/>
                <w:numId w:val="10"/>
              </w:numPr>
              <w:autoSpaceDE w:val="0"/>
              <w:autoSpaceDN w:val="0"/>
              <w:adjustRightInd w:val="0"/>
              <w:jc w:val="both"/>
              <w:rPr>
                <w:rFonts w:ascii="Arial Narrow" w:hAnsi="Arial Narrow"/>
              </w:rPr>
            </w:pPr>
            <w:r w:rsidRPr="004D69DC">
              <w:rPr>
                <w:rFonts w:ascii="Arial Narrow" w:hAnsi="Arial Narrow"/>
              </w:rPr>
              <w:t>une attestation d’immatriculation timbrée ;</w:t>
            </w:r>
          </w:p>
          <w:p w:rsidR="00533878" w:rsidRPr="004D69DC" w:rsidRDefault="00533878" w:rsidP="00F37D0B">
            <w:pPr>
              <w:numPr>
                <w:ilvl w:val="1"/>
                <w:numId w:val="10"/>
              </w:numPr>
              <w:autoSpaceDE w:val="0"/>
              <w:autoSpaceDN w:val="0"/>
              <w:adjustRightInd w:val="0"/>
              <w:jc w:val="both"/>
              <w:rPr>
                <w:rFonts w:ascii="Arial Narrow" w:hAnsi="Arial Narrow"/>
              </w:rPr>
            </w:pPr>
            <w:r>
              <w:rPr>
                <w:rFonts w:ascii="Arial Narrow" w:hAnsi="Arial Narrow"/>
              </w:rPr>
              <w:t>une attestation de non redevance timbrée ;</w:t>
            </w:r>
          </w:p>
          <w:p w:rsidR="00E91051" w:rsidRPr="004D69DC" w:rsidRDefault="00E91051" w:rsidP="00F37D0B">
            <w:pPr>
              <w:numPr>
                <w:ilvl w:val="1"/>
                <w:numId w:val="10"/>
              </w:numPr>
              <w:autoSpaceDE w:val="0"/>
              <w:autoSpaceDN w:val="0"/>
              <w:adjustRightInd w:val="0"/>
              <w:jc w:val="both"/>
              <w:rPr>
                <w:rFonts w:ascii="Arial Narrow" w:hAnsi="Arial Narrow"/>
              </w:rPr>
            </w:pPr>
            <w:r w:rsidRPr="004D69DC">
              <w:rPr>
                <w:rFonts w:ascii="Arial Narrow" w:hAnsi="Arial Narrow"/>
              </w:rPr>
              <w:t xml:space="preserve">Le Cahier des Clauses Administratives Particulières (CCAP) paraphé à toutes les pages et avec, à la fin du document la date, la signature et le cachet du soumissionnaire. </w:t>
            </w:r>
          </w:p>
          <w:p w:rsidR="00106647" w:rsidRPr="004D69DC" w:rsidRDefault="00106647" w:rsidP="00106647">
            <w:pPr>
              <w:autoSpaceDE w:val="0"/>
              <w:autoSpaceDN w:val="0"/>
              <w:adjustRightInd w:val="0"/>
              <w:jc w:val="both"/>
              <w:rPr>
                <w:rFonts w:ascii="Arial Narrow" w:hAnsi="Arial Narrow"/>
              </w:rPr>
            </w:pPr>
          </w:p>
          <w:p w:rsidR="00106647" w:rsidRPr="004D69DC" w:rsidRDefault="00106647" w:rsidP="00106647">
            <w:pPr>
              <w:autoSpaceDE w:val="0"/>
              <w:autoSpaceDN w:val="0"/>
              <w:adjustRightInd w:val="0"/>
              <w:jc w:val="both"/>
              <w:rPr>
                <w:rFonts w:ascii="Arial Narrow" w:hAnsi="Arial Narrow"/>
              </w:rPr>
            </w:pPr>
            <w:r w:rsidRPr="004D69DC">
              <w:rPr>
                <w:rFonts w:ascii="Arial Narrow" w:hAnsi="Arial Narrow"/>
                <w:b/>
                <w:bCs/>
              </w:rPr>
              <w:t xml:space="preserve">2. Volume 2 </w:t>
            </w:r>
            <w:r w:rsidRPr="004D69DC">
              <w:rPr>
                <w:rFonts w:ascii="Arial Narrow" w:hAnsi="Arial Narrow"/>
              </w:rPr>
              <w:t xml:space="preserve">: </w:t>
            </w:r>
            <w:r w:rsidRPr="004D69DC">
              <w:rPr>
                <w:rFonts w:ascii="Arial Narrow" w:hAnsi="Arial Narrow"/>
                <w:b/>
              </w:rPr>
              <w:t>Le dossier technique contiendra les pièces ci-après visées dans le 3.4 du RGAO</w:t>
            </w:r>
            <w:r w:rsidRPr="004D69DC">
              <w:rPr>
                <w:rFonts w:ascii="Arial Narrow" w:hAnsi="Arial Narrow"/>
              </w:rPr>
              <w:t xml:space="preserve"> :</w:t>
            </w:r>
          </w:p>
          <w:p w:rsidR="00106647" w:rsidRPr="004D69DC" w:rsidRDefault="00106647" w:rsidP="00106647">
            <w:pPr>
              <w:autoSpaceDE w:val="0"/>
              <w:autoSpaceDN w:val="0"/>
              <w:adjustRightInd w:val="0"/>
              <w:jc w:val="both"/>
              <w:rPr>
                <w:rFonts w:ascii="Arial Narrow" w:hAnsi="Arial Narrow"/>
              </w:rPr>
            </w:pPr>
            <w:r w:rsidRPr="004D69DC">
              <w:rPr>
                <w:rFonts w:ascii="Arial Narrow" w:hAnsi="Arial Narrow"/>
              </w:rPr>
              <w:t xml:space="preserve">i. Une brève description du </w:t>
            </w:r>
            <w:r w:rsidR="00DE69E7">
              <w:rPr>
                <w:rFonts w:ascii="Arial Narrow" w:hAnsi="Arial Narrow"/>
              </w:rPr>
              <w:t>Soumissionnaire</w:t>
            </w:r>
            <w:r w:rsidRPr="004D69DC">
              <w:rPr>
                <w:rFonts w:ascii="Arial Narrow" w:hAnsi="Arial Narrow"/>
              </w:rPr>
              <w:t xml:space="preserve"> et un aperçu de son expérience récente dans le cadre de missions similaires (Tableau 4B). Pour chacune d’entre elles, ce résumé doit notamment indiquer les caractéristiques du personnel proposé, la durée de la mission, le montant du contrat et la part prise par le </w:t>
            </w:r>
            <w:r w:rsidR="00DE69E7">
              <w:rPr>
                <w:rFonts w:ascii="Arial Narrow" w:hAnsi="Arial Narrow"/>
              </w:rPr>
              <w:t>Soumissionnaire</w:t>
            </w:r>
            <w:r w:rsidRPr="004D69DC">
              <w:rPr>
                <w:rFonts w:ascii="Arial Narrow" w:hAnsi="Arial Narrow"/>
              </w:rPr>
              <w:t>;</w:t>
            </w:r>
          </w:p>
          <w:p w:rsidR="00106647" w:rsidRPr="004D69DC" w:rsidRDefault="00106647" w:rsidP="00106647">
            <w:pPr>
              <w:autoSpaceDE w:val="0"/>
              <w:autoSpaceDN w:val="0"/>
              <w:adjustRightInd w:val="0"/>
              <w:jc w:val="both"/>
              <w:rPr>
                <w:rFonts w:ascii="Arial Narrow" w:hAnsi="Arial Narrow"/>
              </w:rPr>
            </w:pPr>
          </w:p>
          <w:p w:rsidR="00106647" w:rsidRPr="004D69DC" w:rsidRDefault="00106647" w:rsidP="00106647">
            <w:pPr>
              <w:autoSpaceDE w:val="0"/>
              <w:autoSpaceDN w:val="0"/>
              <w:adjustRightInd w:val="0"/>
              <w:jc w:val="both"/>
              <w:rPr>
                <w:rFonts w:ascii="Arial Narrow" w:hAnsi="Arial Narrow"/>
              </w:rPr>
            </w:pPr>
            <w:r w:rsidRPr="004D69DC">
              <w:rPr>
                <w:rFonts w:ascii="Arial Narrow" w:hAnsi="Arial Narrow"/>
              </w:rPr>
              <w:t>ii. Toutes observations ou suggestions éventuelles sur les Termes de Référence et les données, services et installations devant être fournis par le Maître d’Ouvrage</w:t>
            </w:r>
          </w:p>
          <w:p w:rsidR="00106647" w:rsidRPr="004D69DC" w:rsidRDefault="00106647" w:rsidP="00106647">
            <w:pPr>
              <w:autoSpaceDE w:val="0"/>
              <w:autoSpaceDN w:val="0"/>
              <w:adjustRightInd w:val="0"/>
              <w:jc w:val="both"/>
              <w:rPr>
                <w:rFonts w:ascii="Arial Narrow" w:hAnsi="Arial Narrow"/>
              </w:rPr>
            </w:pPr>
            <w:r w:rsidRPr="004D69DC">
              <w:rPr>
                <w:rFonts w:ascii="Arial Narrow" w:hAnsi="Arial Narrow"/>
              </w:rPr>
              <w:t>(Tableau 4C);</w:t>
            </w:r>
          </w:p>
          <w:p w:rsidR="00106647" w:rsidRPr="004D69DC" w:rsidRDefault="00106647" w:rsidP="00106647">
            <w:pPr>
              <w:autoSpaceDE w:val="0"/>
              <w:autoSpaceDN w:val="0"/>
              <w:adjustRightInd w:val="0"/>
              <w:jc w:val="both"/>
              <w:rPr>
                <w:rFonts w:ascii="Arial Narrow" w:hAnsi="Arial Narrow"/>
              </w:rPr>
            </w:pPr>
          </w:p>
          <w:p w:rsidR="00106647" w:rsidRPr="004D69DC" w:rsidRDefault="00106647" w:rsidP="00106647">
            <w:pPr>
              <w:autoSpaceDE w:val="0"/>
              <w:autoSpaceDN w:val="0"/>
              <w:adjustRightInd w:val="0"/>
              <w:jc w:val="both"/>
              <w:rPr>
                <w:rFonts w:ascii="Arial Narrow" w:hAnsi="Arial Narrow"/>
              </w:rPr>
            </w:pPr>
            <w:r w:rsidRPr="004D69DC">
              <w:rPr>
                <w:rFonts w:ascii="Arial Narrow" w:hAnsi="Arial Narrow"/>
              </w:rPr>
              <w:t>iii. Un descriptif de la méthodologie et du plan de travail proposés pour accomplir la mission (Tableau 4D);</w:t>
            </w:r>
          </w:p>
          <w:p w:rsidR="00106647" w:rsidRPr="004D69DC" w:rsidRDefault="00106647" w:rsidP="00106647">
            <w:pPr>
              <w:autoSpaceDE w:val="0"/>
              <w:autoSpaceDN w:val="0"/>
              <w:adjustRightInd w:val="0"/>
              <w:jc w:val="both"/>
              <w:rPr>
                <w:rFonts w:ascii="Arial Narrow" w:hAnsi="Arial Narrow"/>
              </w:rPr>
            </w:pPr>
            <w:r w:rsidRPr="004D69DC">
              <w:rPr>
                <w:rFonts w:ascii="Arial Narrow" w:hAnsi="Arial Narrow"/>
              </w:rPr>
              <w:t>iv. La composition de l’équipe proposée, par spécialité, ainsi que les tâches qui sont confiées à chacun de ses membres et leur calendrier (Tableau 4E);</w:t>
            </w:r>
          </w:p>
          <w:p w:rsidR="00106647" w:rsidRPr="004D69DC" w:rsidRDefault="00106647" w:rsidP="00106647">
            <w:pPr>
              <w:autoSpaceDE w:val="0"/>
              <w:autoSpaceDN w:val="0"/>
              <w:adjustRightInd w:val="0"/>
              <w:jc w:val="both"/>
              <w:rPr>
                <w:rFonts w:ascii="Arial Narrow" w:hAnsi="Arial Narrow"/>
              </w:rPr>
            </w:pPr>
          </w:p>
          <w:p w:rsidR="00106647" w:rsidRPr="004D69DC" w:rsidRDefault="00106647" w:rsidP="00106647">
            <w:pPr>
              <w:autoSpaceDE w:val="0"/>
              <w:autoSpaceDN w:val="0"/>
              <w:adjustRightInd w:val="0"/>
              <w:jc w:val="both"/>
              <w:rPr>
                <w:rFonts w:ascii="Arial Narrow" w:hAnsi="Arial Narrow"/>
              </w:rPr>
            </w:pPr>
            <w:r w:rsidRPr="004D69DC">
              <w:rPr>
                <w:rFonts w:ascii="Arial Narrow" w:hAnsi="Arial Narrow"/>
              </w:rPr>
              <w:t xml:space="preserve">iv. Des curricula vitae récemment signés par le personnel spécialisé proposé et le représentant du </w:t>
            </w:r>
            <w:r w:rsidR="00DE69E7">
              <w:rPr>
                <w:rFonts w:ascii="Arial Narrow" w:hAnsi="Arial Narrow"/>
              </w:rPr>
              <w:t>Soumissionnaire</w:t>
            </w:r>
            <w:r w:rsidRPr="004D69DC">
              <w:rPr>
                <w:rFonts w:ascii="Arial Narrow" w:hAnsi="Arial Narrow"/>
              </w:rPr>
              <w:t xml:space="preserve"> habilité à soumettre la proposition (Tableau 4F). Parmi les informations clés doivent figurer, pour chacun, le nombre d’années d’expérience du </w:t>
            </w:r>
            <w:r w:rsidR="00DE69E7">
              <w:rPr>
                <w:rFonts w:ascii="Arial Narrow" w:hAnsi="Arial Narrow"/>
              </w:rPr>
              <w:t>Soumissionnaire</w:t>
            </w:r>
            <w:r w:rsidRPr="004D69DC">
              <w:rPr>
                <w:rFonts w:ascii="Arial Narrow" w:hAnsi="Arial Narrow"/>
              </w:rPr>
              <w:t xml:space="preserve"> et l’étendue des responsabilités exercées dans le cadre de diverses missions au cours des cinq (5) dernières années pour le personnel clé;</w:t>
            </w:r>
          </w:p>
          <w:p w:rsidR="00106647" w:rsidRPr="004D69DC" w:rsidRDefault="00106647" w:rsidP="00106647">
            <w:pPr>
              <w:autoSpaceDE w:val="0"/>
              <w:autoSpaceDN w:val="0"/>
              <w:adjustRightInd w:val="0"/>
              <w:jc w:val="both"/>
              <w:rPr>
                <w:rFonts w:ascii="Arial Narrow" w:hAnsi="Arial Narrow"/>
              </w:rPr>
            </w:pPr>
          </w:p>
          <w:p w:rsidR="00106647" w:rsidRPr="004D69DC" w:rsidRDefault="00106647" w:rsidP="00106647">
            <w:pPr>
              <w:autoSpaceDE w:val="0"/>
              <w:autoSpaceDN w:val="0"/>
              <w:adjustRightInd w:val="0"/>
              <w:jc w:val="both"/>
              <w:rPr>
                <w:rFonts w:ascii="Arial Narrow" w:hAnsi="Arial Narrow"/>
              </w:rPr>
            </w:pPr>
            <w:r w:rsidRPr="004D69DC">
              <w:rPr>
                <w:rFonts w:ascii="Arial Narrow" w:hAnsi="Arial Narrow"/>
              </w:rPr>
              <w:t>v. Les estimations des apports de personnel (cadres et personnel d’appui, temps nécessaire à l’accomplissement de la mission) justifiées par des diagrammes à barres indiquant le temps de travail prévu pour chaque cadre de l’équipe (Tableaux 4E et 4G);</w:t>
            </w:r>
          </w:p>
          <w:p w:rsidR="00106647" w:rsidRPr="004D69DC" w:rsidRDefault="00106647" w:rsidP="00106647">
            <w:pPr>
              <w:autoSpaceDE w:val="0"/>
              <w:autoSpaceDN w:val="0"/>
              <w:adjustRightInd w:val="0"/>
              <w:jc w:val="both"/>
              <w:rPr>
                <w:rFonts w:ascii="Arial Narrow" w:hAnsi="Arial Narrow"/>
              </w:rPr>
            </w:pPr>
          </w:p>
          <w:p w:rsidR="00106647" w:rsidRPr="004D69DC" w:rsidRDefault="00106647" w:rsidP="00106647">
            <w:pPr>
              <w:autoSpaceDE w:val="0"/>
              <w:autoSpaceDN w:val="0"/>
              <w:adjustRightInd w:val="0"/>
              <w:jc w:val="both"/>
              <w:rPr>
                <w:rFonts w:ascii="Arial Narrow" w:hAnsi="Arial Narrow"/>
              </w:rPr>
            </w:pPr>
            <w:r w:rsidRPr="004D69DC">
              <w:rPr>
                <w:rFonts w:ascii="Arial Narrow" w:hAnsi="Arial Narrow"/>
              </w:rPr>
              <w:t>vi. Toute autre information demandée dans le RPAO.</w:t>
            </w:r>
          </w:p>
          <w:p w:rsidR="00106647" w:rsidRPr="004D69DC" w:rsidRDefault="00106647" w:rsidP="00106647">
            <w:pPr>
              <w:autoSpaceDE w:val="0"/>
              <w:autoSpaceDN w:val="0"/>
              <w:adjustRightInd w:val="0"/>
              <w:jc w:val="both"/>
              <w:rPr>
                <w:rFonts w:ascii="Arial Narrow" w:hAnsi="Arial Narrow"/>
              </w:rPr>
            </w:pPr>
          </w:p>
          <w:p w:rsidR="00106647" w:rsidRPr="004D69DC" w:rsidRDefault="00106647" w:rsidP="00106647">
            <w:pPr>
              <w:autoSpaceDE w:val="0"/>
              <w:autoSpaceDN w:val="0"/>
              <w:adjustRightInd w:val="0"/>
              <w:jc w:val="both"/>
              <w:rPr>
                <w:rFonts w:ascii="Arial Narrow" w:hAnsi="Arial Narrow"/>
                <w:b/>
                <w:i/>
              </w:rPr>
            </w:pPr>
            <w:r w:rsidRPr="004D69DC">
              <w:rPr>
                <w:rFonts w:ascii="Arial Narrow" w:hAnsi="Arial Narrow"/>
                <w:b/>
                <w:i/>
              </w:rPr>
              <w:t xml:space="preserve">La Proposition technique ne doit comporter aucune information financière. </w:t>
            </w:r>
          </w:p>
          <w:p w:rsidR="00106647" w:rsidRPr="004D69DC" w:rsidRDefault="00106647" w:rsidP="00106647">
            <w:pPr>
              <w:autoSpaceDE w:val="0"/>
              <w:autoSpaceDN w:val="0"/>
              <w:adjustRightInd w:val="0"/>
              <w:jc w:val="both"/>
              <w:rPr>
                <w:rFonts w:ascii="Arial Narrow" w:hAnsi="Arial Narrow"/>
              </w:rPr>
            </w:pPr>
            <w:r w:rsidRPr="004D69DC">
              <w:rPr>
                <w:rFonts w:ascii="Arial Narrow" w:hAnsi="Arial Narrow"/>
                <w:b/>
                <w:bCs/>
              </w:rPr>
              <w:t>3</w:t>
            </w:r>
            <w:r w:rsidRPr="004D69DC">
              <w:rPr>
                <w:rFonts w:ascii="Arial Narrow" w:hAnsi="Arial Narrow"/>
                <w:bCs/>
              </w:rPr>
              <w:t xml:space="preserve">. Volume 3 </w:t>
            </w:r>
            <w:r w:rsidRPr="004D69DC">
              <w:rPr>
                <w:rFonts w:ascii="Arial Narrow" w:hAnsi="Arial Narrow"/>
              </w:rPr>
              <w:t>: La proposition financière contiendra les pièces ci-après :</w:t>
            </w:r>
          </w:p>
          <w:p w:rsidR="00106647" w:rsidRPr="004D69DC" w:rsidRDefault="00106647" w:rsidP="00106647">
            <w:pPr>
              <w:autoSpaceDE w:val="0"/>
              <w:autoSpaceDN w:val="0"/>
              <w:adjustRightInd w:val="0"/>
              <w:jc w:val="both"/>
              <w:rPr>
                <w:rFonts w:ascii="Arial Narrow" w:hAnsi="Arial Narrow"/>
              </w:rPr>
            </w:pPr>
            <w:r w:rsidRPr="004D69DC">
              <w:rPr>
                <w:rFonts w:ascii="Arial Narrow" w:hAnsi="Arial Narrow"/>
              </w:rPr>
              <w:t>- la soumission (timbrée) (pièce 5A) ;</w:t>
            </w:r>
          </w:p>
          <w:p w:rsidR="00106647" w:rsidRPr="004D69DC" w:rsidRDefault="00106647" w:rsidP="00106647">
            <w:pPr>
              <w:autoSpaceDE w:val="0"/>
              <w:autoSpaceDN w:val="0"/>
              <w:adjustRightInd w:val="0"/>
              <w:jc w:val="both"/>
              <w:rPr>
                <w:rFonts w:ascii="Arial Narrow" w:hAnsi="Arial Narrow"/>
              </w:rPr>
            </w:pPr>
            <w:r w:rsidRPr="004D69DC">
              <w:rPr>
                <w:rFonts w:ascii="Arial Narrow" w:hAnsi="Arial Narrow"/>
              </w:rPr>
              <w:t>- le cadre du détail estimatif ;</w:t>
            </w:r>
          </w:p>
          <w:p w:rsidR="00106647" w:rsidRPr="004D69DC" w:rsidRDefault="00106647" w:rsidP="00106647">
            <w:pPr>
              <w:autoSpaceDE w:val="0"/>
              <w:autoSpaceDN w:val="0"/>
              <w:adjustRightInd w:val="0"/>
              <w:jc w:val="both"/>
              <w:rPr>
                <w:rFonts w:ascii="Arial Narrow" w:hAnsi="Arial Narrow"/>
              </w:rPr>
            </w:pPr>
            <w:r w:rsidRPr="004D69DC">
              <w:rPr>
                <w:rFonts w:ascii="Arial Narrow" w:hAnsi="Arial Narrow"/>
              </w:rPr>
              <w:t>- le cadre du bordereau des prix unitaires ;</w:t>
            </w:r>
          </w:p>
          <w:p w:rsidR="00106647" w:rsidRPr="004D69DC" w:rsidRDefault="00106647" w:rsidP="00106647">
            <w:pPr>
              <w:autoSpaceDE w:val="0"/>
              <w:autoSpaceDN w:val="0"/>
              <w:adjustRightInd w:val="0"/>
              <w:jc w:val="both"/>
              <w:rPr>
                <w:rFonts w:ascii="Arial Narrow" w:hAnsi="Arial Narrow"/>
              </w:rPr>
            </w:pPr>
            <w:r w:rsidRPr="004D69DC">
              <w:rPr>
                <w:rFonts w:ascii="Arial Narrow" w:hAnsi="Arial Narrow"/>
              </w:rPr>
              <w:t>- le sous-détail des prix.</w:t>
            </w:r>
          </w:p>
        </w:tc>
      </w:tr>
      <w:tr w:rsidR="00106647" w:rsidRPr="00C921AE" w:rsidTr="00106647">
        <w:trPr>
          <w:jc w:val="center"/>
        </w:trPr>
        <w:tc>
          <w:tcPr>
            <w:tcW w:w="1027"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lastRenderedPageBreak/>
              <w:t>4.6.2</w:t>
            </w:r>
          </w:p>
        </w:tc>
        <w:tc>
          <w:tcPr>
            <w:tcW w:w="9086" w:type="dxa"/>
            <w:tcBorders>
              <w:top w:val="single" w:sz="4" w:space="0" w:color="000000"/>
              <w:left w:val="single" w:sz="4" w:space="0" w:color="000000"/>
              <w:bottom w:val="single" w:sz="4" w:space="0" w:color="000000"/>
              <w:right w:val="single" w:sz="4" w:space="0" w:color="000000"/>
            </w:tcBorders>
            <w:hideMark/>
          </w:tcPr>
          <w:p w:rsidR="00106647" w:rsidRPr="004D69DC" w:rsidRDefault="00106647" w:rsidP="00106647">
            <w:pPr>
              <w:autoSpaceDE w:val="0"/>
              <w:autoSpaceDN w:val="0"/>
              <w:adjustRightInd w:val="0"/>
              <w:rPr>
                <w:rFonts w:ascii="Arial Narrow" w:hAnsi="Arial Narrow"/>
              </w:rPr>
            </w:pPr>
            <w:r w:rsidRPr="004D69DC">
              <w:rPr>
                <w:rFonts w:ascii="Arial Narrow" w:hAnsi="Arial Narrow"/>
              </w:rPr>
              <w:t xml:space="preserve">Le Dossier Administratif et les propositions techniques et financières doivent être soumises au plus tard </w:t>
            </w:r>
            <w:r w:rsidR="00E91051" w:rsidRPr="004D69DC">
              <w:rPr>
                <w:rFonts w:ascii="Arial Narrow" w:hAnsi="Arial Narrow"/>
                <w:b/>
                <w:highlight w:val="yellow"/>
              </w:rPr>
              <w:t>…………………….</w:t>
            </w:r>
            <w:r w:rsidR="00975298" w:rsidRPr="004D69DC">
              <w:rPr>
                <w:rFonts w:ascii="Arial Narrow" w:hAnsi="Arial Narrow"/>
                <w:b/>
                <w:highlight w:val="yellow"/>
              </w:rPr>
              <w:t xml:space="preserve"> </w:t>
            </w:r>
            <w:r w:rsidR="00E91051" w:rsidRPr="004D69DC">
              <w:rPr>
                <w:rFonts w:ascii="Arial Narrow" w:hAnsi="Arial Narrow"/>
                <w:b/>
                <w:highlight w:val="yellow"/>
              </w:rPr>
              <w:t>à  11</w:t>
            </w:r>
            <w:r w:rsidRPr="004D69DC">
              <w:rPr>
                <w:rFonts w:ascii="Arial Narrow" w:hAnsi="Arial Narrow"/>
                <w:b/>
                <w:highlight w:val="yellow"/>
              </w:rPr>
              <w:t xml:space="preserve">  heures</w:t>
            </w:r>
            <w:r w:rsidRPr="004D69DC">
              <w:rPr>
                <w:rFonts w:ascii="Arial Narrow" w:hAnsi="Arial Narrow"/>
              </w:rPr>
              <w:t xml:space="preserve"> Bureau du Suivi des Projets Communaux</w:t>
            </w:r>
          </w:p>
          <w:p w:rsidR="00106647" w:rsidRPr="004D69DC" w:rsidRDefault="00106647" w:rsidP="00E91051">
            <w:pPr>
              <w:autoSpaceDE w:val="0"/>
              <w:autoSpaceDN w:val="0"/>
              <w:adjustRightInd w:val="0"/>
              <w:rPr>
                <w:rFonts w:ascii="Arial Narrow" w:hAnsi="Arial Narrow"/>
              </w:rPr>
            </w:pPr>
            <w:r w:rsidRPr="004D69DC">
              <w:rPr>
                <w:rFonts w:ascii="Arial Narrow" w:hAnsi="Arial Narrow"/>
              </w:rPr>
              <w:t xml:space="preserve"> Les dossiers administratifs et les propositions techniques seront ouverts par la </w:t>
            </w:r>
            <w:r w:rsidRPr="004D69DC">
              <w:rPr>
                <w:rFonts w:ascii="Arial Narrow" w:hAnsi="Arial Narrow"/>
                <w:b/>
              </w:rPr>
              <w:t xml:space="preserve">Commission Interne de Passation des Marchés </w:t>
            </w:r>
            <w:r w:rsidRPr="004D69DC">
              <w:rPr>
                <w:rFonts w:ascii="Arial Narrow" w:hAnsi="Arial Narrow"/>
              </w:rPr>
              <w:t xml:space="preserve">dans la salle </w:t>
            </w:r>
            <w:r w:rsidRPr="004D69DC">
              <w:rPr>
                <w:rFonts w:ascii="Arial Narrow" w:hAnsi="Arial Narrow"/>
                <w:iCs/>
              </w:rPr>
              <w:t xml:space="preserve">de réunions de la Commune de </w:t>
            </w:r>
            <w:proofErr w:type="spellStart"/>
            <w:r w:rsidRPr="004D69DC">
              <w:rPr>
                <w:rFonts w:ascii="Arial Narrow" w:hAnsi="Arial Narrow"/>
                <w:iCs/>
              </w:rPr>
              <w:t>Kaélé</w:t>
            </w:r>
            <w:proofErr w:type="spellEnd"/>
            <w:r w:rsidR="00533878">
              <w:rPr>
                <w:rFonts w:ascii="Arial Narrow" w:hAnsi="Arial Narrow"/>
                <w:iCs/>
              </w:rPr>
              <w:t xml:space="preserve"> </w:t>
            </w:r>
            <w:r w:rsidRPr="004D69DC">
              <w:rPr>
                <w:rFonts w:ascii="Arial Narrow" w:hAnsi="Arial Narrow"/>
              </w:rPr>
              <w:t xml:space="preserve">le </w:t>
            </w:r>
            <w:r w:rsidR="00E91051" w:rsidRPr="004D69DC">
              <w:rPr>
                <w:rFonts w:ascii="Arial Narrow" w:hAnsi="Arial Narrow"/>
                <w:b/>
                <w:iCs/>
                <w:highlight w:val="yellow"/>
              </w:rPr>
              <w:t>………….</w:t>
            </w:r>
            <w:r w:rsidRPr="004D69DC">
              <w:rPr>
                <w:rFonts w:ascii="Arial Narrow" w:hAnsi="Arial Narrow"/>
                <w:highlight w:val="yellow"/>
              </w:rPr>
              <w:t xml:space="preserve">à partir </w:t>
            </w:r>
            <w:r w:rsidRPr="004D69DC">
              <w:rPr>
                <w:rFonts w:ascii="Arial Narrow" w:hAnsi="Arial Narrow"/>
                <w:highlight w:val="yellow"/>
              </w:rPr>
              <w:lastRenderedPageBreak/>
              <w:t xml:space="preserve">de </w:t>
            </w:r>
            <w:r w:rsidR="00E91051" w:rsidRPr="004D69DC">
              <w:rPr>
                <w:rFonts w:ascii="Arial Narrow" w:hAnsi="Arial Narrow"/>
                <w:b/>
                <w:highlight w:val="yellow"/>
              </w:rPr>
              <w:t>12</w:t>
            </w:r>
            <w:r w:rsidR="00975298" w:rsidRPr="004D69DC">
              <w:rPr>
                <w:rFonts w:ascii="Arial Narrow" w:hAnsi="Arial Narrow"/>
                <w:b/>
                <w:highlight w:val="yellow"/>
              </w:rPr>
              <w:t xml:space="preserve"> </w:t>
            </w:r>
            <w:r w:rsidRPr="004D69DC">
              <w:rPr>
                <w:rFonts w:ascii="Arial Narrow" w:hAnsi="Arial Narrow"/>
                <w:b/>
                <w:highlight w:val="yellow"/>
              </w:rPr>
              <w:t>heures</w:t>
            </w:r>
            <w:r w:rsidRPr="004D69DC">
              <w:rPr>
                <w:rFonts w:ascii="Arial Narrow" w:hAnsi="Arial Narrow"/>
                <w:highlight w:val="yellow"/>
              </w:rPr>
              <w:t>,</w:t>
            </w:r>
            <w:r w:rsidRPr="004D69DC">
              <w:rPr>
                <w:rFonts w:ascii="Arial Narrow" w:hAnsi="Arial Narrow"/>
              </w:rPr>
              <w:t xml:space="preserve"> heure locale, en présence des soumissionnaires ou de leurs représentants dûment mandatés. </w:t>
            </w:r>
          </w:p>
        </w:tc>
      </w:tr>
      <w:tr w:rsidR="00106647" w:rsidRPr="00C921AE" w:rsidTr="00106647">
        <w:trPr>
          <w:jc w:val="center"/>
        </w:trPr>
        <w:tc>
          <w:tcPr>
            <w:tcW w:w="1027"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lastRenderedPageBreak/>
              <w:t>5.1</w:t>
            </w:r>
          </w:p>
        </w:tc>
        <w:tc>
          <w:tcPr>
            <w:tcW w:w="9086" w:type="dxa"/>
            <w:tcBorders>
              <w:top w:val="single" w:sz="4" w:space="0" w:color="000000"/>
              <w:left w:val="single" w:sz="4" w:space="0" w:color="000000"/>
              <w:bottom w:val="single" w:sz="4" w:space="0" w:color="000000"/>
              <w:right w:val="single" w:sz="4" w:space="0" w:color="000000"/>
            </w:tcBorders>
          </w:tcPr>
          <w:p w:rsidR="00106647" w:rsidRPr="004D69DC" w:rsidRDefault="00106647" w:rsidP="00106647">
            <w:pPr>
              <w:autoSpaceDE w:val="0"/>
              <w:autoSpaceDN w:val="0"/>
              <w:adjustRightInd w:val="0"/>
              <w:rPr>
                <w:rFonts w:ascii="Arial Narrow" w:hAnsi="Arial Narrow"/>
              </w:rPr>
            </w:pPr>
          </w:p>
          <w:p w:rsidR="00106647" w:rsidRPr="004D69DC" w:rsidRDefault="00106647" w:rsidP="00106647">
            <w:pPr>
              <w:autoSpaceDE w:val="0"/>
              <w:autoSpaceDN w:val="0"/>
              <w:adjustRightInd w:val="0"/>
              <w:rPr>
                <w:rFonts w:ascii="Arial Narrow" w:hAnsi="Arial Narrow"/>
              </w:rPr>
            </w:pPr>
            <w:r w:rsidRPr="004D69DC">
              <w:rPr>
                <w:rFonts w:ascii="Arial Narrow" w:hAnsi="Arial Narrow"/>
              </w:rPr>
              <w:t>Tout complément d’information à l’Autorité Contractante doit être demandé à l’adresse suivante :</w:t>
            </w:r>
          </w:p>
          <w:p w:rsidR="00106647" w:rsidRPr="004D69DC" w:rsidRDefault="00106647" w:rsidP="00106647">
            <w:pPr>
              <w:autoSpaceDE w:val="0"/>
              <w:autoSpaceDN w:val="0"/>
              <w:adjustRightInd w:val="0"/>
              <w:rPr>
                <w:rFonts w:ascii="Arial Narrow" w:hAnsi="Arial Narrow"/>
                <w:b/>
                <w:bCs/>
              </w:rPr>
            </w:pPr>
            <w:r w:rsidRPr="004D69DC">
              <w:rPr>
                <w:rFonts w:ascii="Arial Narrow" w:hAnsi="Arial Narrow"/>
              </w:rPr>
              <w:t>Bureau du Suivi des Projets Communaux</w:t>
            </w:r>
          </w:p>
        </w:tc>
      </w:tr>
      <w:tr w:rsidR="00106647" w:rsidRPr="00C921AE" w:rsidTr="00106647">
        <w:trPr>
          <w:jc w:val="center"/>
        </w:trPr>
        <w:tc>
          <w:tcPr>
            <w:tcW w:w="1027"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5.3</w:t>
            </w:r>
          </w:p>
        </w:tc>
        <w:tc>
          <w:tcPr>
            <w:tcW w:w="9086" w:type="dxa"/>
            <w:tcBorders>
              <w:top w:val="single" w:sz="4" w:space="0" w:color="000000"/>
              <w:left w:val="single" w:sz="4" w:space="0" w:color="000000"/>
              <w:bottom w:val="single" w:sz="4" w:space="0" w:color="000000"/>
              <w:right w:val="single" w:sz="4" w:space="0" w:color="000000"/>
            </w:tcBorders>
          </w:tcPr>
          <w:p w:rsidR="00106647" w:rsidRPr="004D69DC" w:rsidRDefault="00106647" w:rsidP="00106647">
            <w:pPr>
              <w:autoSpaceDE w:val="0"/>
              <w:autoSpaceDN w:val="0"/>
              <w:adjustRightInd w:val="0"/>
              <w:rPr>
                <w:rFonts w:ascii="Arial Narrow" w:hAnsi="Arial Narrow"/>
              </w:rPr>
            </w:pPr>
            <w:r w:rsidRPr="004D69DC">
              <w:rPr>
                <w:rFonts w:ascii="Arial Narrow" w:hAnsi="Arial Narrow"/>
              </w:rPr>
              <w:t>Le nombre de points attribués pour chaque critère et sous critère d’évaluation est le</w:t>
            </w:r>
          </w:p>
          <w:p w:rsidR="00106647" w:rsidRPr="004D69DC" w:rsidRDefault="00106647" w:rsidP="00106647">
            <w:pPr>
              <w:autoSpaceDE w:val="0"/>
              <w:autoSpaceDN w:val="0"/>
              <w:adjustRightInd w:val="0"/>
              <w:rPr>
                <w:rFonts w:ascii="Arial Narrow" w:hAnsi="Arial Narrow"/>
                <w:b/>
                <w:bCs/>
              </w:rPr>
            </w:pPr>
            <w:r w:rsidRPr="004D69DC">
              <w:rPr>
                <w:rFonts w:ascii="Arial Narrow" w:hAnsi="Arial Narrow"/>
              </w:rPr>
              <w:t xml:space="preserve">suivant : </w:t>
            </w:r>
            <w:r w:rsidRPr="004D69DC">
              <w:rPr>
                <w:rFonts w:ascii="Arial Narrow" w:hAnsi="Arial Narrow"/>
                <w:b/>
                <w:bCs/>
              </w:rPr>
              <w:t xml:space="preserve">                                                                                                                             Points</w:t>
            </w:r>
          </w:p>
          <w:p w:rsidR="00106647" w:rsidRPr="004D69DC" w:rsidRDefault="00106647" w:rsidP="00106647">
            <w:pPr>
              <w:autoSpaceDE w:val="0"/>
              <w:autoSpaceDN w:val="0"/>
              <w:adjustRightInd w:val="0"/>
              <w:rPr>
                <w:rFonts w:ascii="Arial Narrow" w:hAnsi="Arial Narrow"/>
              </w:rPr>
            </w:pPr>
            <w:r w:rsidRPr="004D69DC">
              <w:rPr>
                <w:rFonts w:ascii="Arial Narrow" w:hAnsi="Arial Narrow"/>
              </w:rPr>
              <w:t xml:space="preserve">I- </w:t>
            </w:r>
            <w:r w:rsidRPr="004D69DC">
              <w:rPr>
                <w:rFonts w:ascii="Arial Narrow" w:hAnsi="Arial Narrow"/>
                <w:b/>
                <w:u w:val="single"/>
              </w:rPr>
              <w:t>Références des consultants, pertinentes pour la mission</w:t>
            </w:r>
            <w:r w:rsidRPr="004D69DC">
              <w:rPr>
                <w:rFonts w:ascii="Arial Narrow" w:hAnsi="Arial Narrow"/>
                <w:b/>
              </w:rPr>
              <w:t>10 pts</w:t>
            </w:r>
          </w:p>
          <w:p w:rsidR="00106647" w:rsidRPr="004D69DC" w:rsidRDefault="00975298" w:rsidP="00106647">
            <w:pPr>
              <w:autoSpaceDE w:val="0"/>
              <w:autoSpaceDN w:val="0"/>
              <w:adjustRightInd w:val="0"/>
              <w:rPr>
                <w:rFonts w:ascii="Arial Narrow" w:hAnsi="Arial Narrow"/>
                <w:i/>
                <w:iCs/>
              </w:rPr>
            </w:pPr>
            <w:r w:rsidRPr="004D69DC">
              <w:rPr>
                <w:rFonts w:ascii="Arial Narrow" w:hAnsi="Arial Narrow"/>
              </w:rPr>
              <w:t>- Expérience en Génie civil</w:t>
            </w:r>
            <w:r w:rsidR="00106647" w:rsidRPr="004D69DC">
              <w:rPr>
                <w:rFonts w:ascii="Arial Narrow" w:hAnsi="Arial Narrow"/>
              </w:rPr>
              <w:t xml:space="preserve"> (1pt par justificatif avec un max. de 5 pts) ;</w:t>
            </w:r>
          </w:p>
          <w:p w:rsidR="00106647" w:rsidRPr="004D69DC" w:rsidRDefault="00106647" w:rsidP="00106647">
            <w:pPr>
              <w:autoSpaceDE w:val="0"/>
              <w:autoSpaceDN w:val="0"/>
              <w:adjustRightInd w:val="0"/>
              <w:rPr>
                <w:rFonts w:ascii="Arial Narrow" w:hAnsi="Arial Narrow"/>
              </w:rPr>
            </w:pPr>
            <w:r w:rsidRPr="004D69DC">
              <w:rPr>
                <w:rFonts w:ascii="Arial Narrow" w:hAnsi="Arial Narrow"/>
              </w:rPr>
              <w:t>- Expérience spécifique dans le domaine des prestations (5 pts pour l’étude réalisée) ;</w:t>
            </w:r>
          </w:p>
          <w:p w:rsidR="00106647" w:rsidRPr="004D69DC" w:rsidRDefault="00106647" w:rsidP="00106647">
            <w:pPr>
              <w:autoSpaceDE w:val="0"/>
              <w:autoSpaceDN w:val="0"/>
              <w:adjustRightInd w:val="0"/>
              <w:rPr>
                <w:rFonts w:ascii="Arial Narrow" w:hAnsi="Arial Narrow"/>
                <w:i/>
                <w:iCs/>
              </w:rPr>
            </w:pPr>
          </w:p>
          <w:p w:rsidR="00106647" w:rsidRPr="004D69DC" w:rsidRDefault="00106647" w:rsidP="00106647">
            <w:pPr>
              <w:autoSpaceDE w:val="0"/>
              <w:autoSpaceDN w:val="0"/>
              <w:adjustRightInd w:val="0"/>
              <w:rPr>
                <w:rFonts w:ascii="Arial Narrow" w:hAnsi="Arial Narrow"/>
                <w:b/>
              </w:rPr>
            </w:pPr>
            <w:r w:rsidRPr="004D69DC">
              <w:rPr>
                <w:rFonts w:ascii="Arial Narrow" w:hAnsi="Arial Narrow"/>
              </w:rPr>
              <w:t xml:space="preserve">II- </w:t>
            </w:r>
            <w:r w:rsidRPr="004D69DC">
              <w:rPr>
                <w:rFonts w:ascii="Arial Narrow" w:hAnsi="Arial Narrow"/>
                <w:b/>
                <w:u w:val="single"/>
              </w:rPr>
              <w:t>Plan de travail et méthodologie proposés aux Termes de référence</w:t>
            </w:r>
            <w:r w:rsidRPr="004D69DC">
              <w:rPr>
                <w:rFonts w:ascii="Arial Narrow" w:hAnsi="Arial Narrow"/>
                <w:b/>
              </w:rPr>
              <w:t>10 pts</w:t>
            </w:r>
          </w:p>
          <w:p w:rsidR="00106647" w:rsidRPr="004D69DC" w:rsidRDefault="00106647" w:rsidP="00106647">
            <w:pPr>
              <w:autoSpaceDE w:val="0"/>
              <w:autoSpaceDN w:val="0"/>
              <w:adjustRightInd w:val="0"/>
              <w:rPr>
                <w:rFonts w:ascii="Arial Narrow" w:hAnsi="Arial Narrow"/>
              </w:rPr>
            </w:pPr>
            <w:r w:rsidRPr="004D69DC">
              <w:rPr>
                <w:rFonts w:ascii="Arial Narrow" w:hAnsi="Arial Narrow"/>
              </w:rPr>
              <w:t>- Commentaires pertinents sur TDR (0,5pt/commentaire avec un max.de 2 pts)</w:t>
            </w:r>
          </w:p>
          <w:p w:rsidR="00106647" w:rsidRPr="004D69DC" w:rsidRDefault="00106647" w:rsidP="00106647">
            <w:pPr>
              <w:autoSpaceDE w:val="0"/>
              <w:autoSpaceDN w:val="0"/>
              <w:adjustRightInd w:val="0"/>
              <w:rPr>
                <w:rFonts w:ascii="Arial Narrow" w:hAnsi="Arial Narrow"/>
              </w:rPr>
            </w:pPr>
            <w:r w:rsidRPr="004D69DC">
              <w:rPr>
                <w:rFonts w:ascii="Arial Narrow" w:hAnsi="Arial Narrow"/>
              </w:rPr>
              <w:t>- Pertinence de la méthodologie (8 pts)</w:t>
            </w:r>
          </w:p>
          <w:p w:rsidR="00106647" w:rsidRPr="004D69DC" w:rsidRDefault="00106647" w:rsidP="00106647">
            <w:pPr>
              <w:autoSpaceDE w:val="0"/>
              <w:autoSpaceDN w:val="0"/>
              <w:adjustRightInd w:val="0"/>
              <w:rPr>
                <w:rFonts w:ascii="Arial Narrow" w:hAnsi="Arial Narrow"/>
                <w:i/>
                <w:iCs/>
              </w:rPr>
            </w:pPr>
          </w:p>
          <w:p w:rsidR="00106647" w:rsidRPr="004D69DC" w:rsidRDefault="00106647" w:rsidP="00106647">
            <w:pPr>
              <w:autoSpaceDE w:val="0"/>
              <w:autoSpaceDN w:val="0"/>
              <w:adjustRightInd w:val="0"/>
              <w:rPr>
                <w:rFonts w:ascii="Arial Narrow" w:hAnsi="Arial Narrow"/>
              </w:rPr>
            </w:pPr>
            <w:r w:rsidRPr="004D69DC">
              <w:rPr>
                <w:rFonts w:ascii="Arial Narrow" w:hAnsi="Arial Narrow"/>
              </w:rPr>
              <w:t xml:space="preserve">- </w:t>
            </w:r>
            <w:r w:rsidRPr="004D69DC">
              <w:rPr>
                <w:rFonts w:ascii="Arial Narrow" w:hAnsi="Arial Narrow"/>
                <w:b/>
              </w:rPr>
              <w:t>Organisation (3pts)</w:t>
            </w:r>
          </w:p>
          <w:p w:rsidR="00106647" w:rsidRPr="004D69DC" w:rsidRDefault="00106647" w:rsidP="00106647">
            <w:pPr>
              <w:autoSpaceDE w:val="0"/>
              <w:autoSpaceDN w:val="0"/>
              <w:adjustRightInd w:val="0"/>
              <w:rPr>
                <w:rFonts w:ascii="Arial Narrow" w:hAnsi="Arial Narrow"/>
              </w:rPr>
            </w:pPr>
            <w:r w:rsidRPr="004D69DC">
              <w:rPr>
                <w:rFonts w:ascii="Arial Narrow" w:hAnsi="Arial Narrow"/>
              </w:rPr>
              <w:t xml:space="preserve">        Organigramme de la mission (cohérence avec les objectifs)  /0,5pt</w:t>
            </w:r>
          </w:p>
          <w:p w:rsidR="00106647" w:rsidRPr="004D69DC" w:rsidRDefault="00106647" w:rsidP="00106647">
            <w:pPr>
              <w:autoSpaceDE w:val="0"/>
              <w:autoSpaceDN w:val="0"/>
              <w:adjustRightInd w:val="0"/>
              <w:rPr>
                <w:rFonts w:ascii="Arial Narrow" w:hAnsi="Arial Narrow"/>
              </w:rPr>
            </w:pPr>
            <w:r w:rsidRPr="004D69DC">
              <w:rPr>
                <w:rFonts w:ascii="Arial Narrow" w:hAnsi="Arial Narrow"/>
              </w:rPr>
              <w:t xml:space="preserve">        Relations avec l'administration (/0,5pt)</w:t>
            </w:r>
          </w:p>
          <w:p w:rsidR="00106647" w:rsidRPr="004D69DC" w:rsidRDefault="00106647" w:rsidP="00106647">
            <w:pPr>
              <w:autoSpaceDE w:val="0"/>
              <w:autoSpaceDN w:val="0"/>
              <w:adjustRightInd w:val="0"/>
              <w:rPr>
                <w:rFonts w:ascii="Arial Narrow" w:hAnsi="Arial Narrow"/>
              </w:rPr>
            </w:pPr>
            <w:r w:rsidRPr="004D69DC">
              <w:rPr>
                <w:rFonts w:ascii="Arial Narrow" w:hAnsi="Arial Narrow"/>
              </w:rPr>
              <w:t xml:space="preserve">        Organisation préparatoire (/1pt)</w:t>
            </w:r>
          </w:p>
          <w:p w:rsidR="00106647" w:rsidRPr="004D69DC" w:rsidRDefault="00106647" w:rsidP="00106647">
            <w:pPr>
              <w:autoSpaceDE w:val="0"/>
              <w:autoSpaceDN w:val="0"/>
              <w:adjustRightInd w:val="0"/>
              <w:ind w:left="379"/>
              <w:rPr>
                <w:rFonts w:ascii="Arial Narrow" w:hAnsi="Arial Narrow"/>
              </w:rPr>
            </w:pPr>
            <w:r w:rsidRPr="004D69DC">
              <w:rPr>
                <w:rFonts w:ascii="Arial Narrow" w:hAnsi="Arial Narrow"/>
              </w:rPr>
              <w:t xml:space="preserve">  Description de la phase exécutoire – méthode de contrôle – compte rendu (/ 1pt)</w:t>
            </w:r>
          </w:p>
          <w:p w:rsidR="00106647" w:rsidRPr="004D69DC" w:rsidRDefault="00106647" w:rsidP="00106647">
            <w:pPr>
              <w:autoSpaceDE w:val="0"/>
              <w:autoSpaceDN w:val="0"/>
              <w:adjustRightInd w:val="0"/>
              <w:rPr>
                <w:rFonts w:ascii="Arial Narrow" w:hAnsi="Arial Narrow"/>
              </w:rPr>
            </w:pPr>
            <w:r w:rsidRPr="004D69DC">
              <w:rPr>
                <w:rFonts w:ascii="Arial Narrow" w:hAnsi="Arial Narrow"/>
              </w:rPr>
              <w:t xml:space="preserve">- </w:t>
            </w:r>
            <w:r w:rsidRPr="004D69DC">
              <w:rPr>
                <w:rFonts w:ascii="Arial Narrow" w:hAnsi="Arial Narrow"/>
                <w:b/>
              </w:rPr>
              <w:t>Cohérence du planning (2pts)</w:t>
            </w:r>
          </w:p>
          <w:p w:rsidR="00106647" w:rsidRPr="004D69DC" w:rsidRDefault="00106647" w:rsidP="00106647">
            <w:pPr>
              <w:autoSpaceDE w:val="0"/>
              <w:autoSpaceDN w:val="0"/>
              <w:adjustRightInd w:val="0"/>
              <w:rPr>
                <w:rFonts w:ascii="Arial Narrow" w:hAnsi="Arial Narrow"/>
              </w:rPr>
            </w:pPr>
            <w:r w:rsidRPr="004D69DC">
              <w:rPr>
                <w:rFonts w:ascii="Arial Narrow" w:hAnsi="Arial Narrow"/>
              </w:rPr>
              <w:t xml:space="preserve">        Durée des prestations   /0,5pt</w:t>
            </w:r>
          </w:p>
          <w:p w:rsidR="00106647" w:rsidRPr="004D69DC" w:rsidRDefault="00106647" w:rsidP="00106647">
            <w:pPr>
              <w:autoSpaceDE w:val="0"/>
              <w:autoSpaceDN w:val="0"/>
              <w:adjustRightInd w:val="0"/>
              <w:rPr>
                <w:rFonts w:ascii="Arial Narrow" w:hAnsi="Arial Narrow"/>
              </w:rPr>
            </w:pPr>
            <w:r w:rsidRPr="004D69DC">
              <w:rPr>
                <w:rFonts w:ascii="Arial Narrow" w:hAnsi="Arial Narrow"/>
              </w:rPr>
              <w:t xml:space="preserve">        Cohérence de la remise du rapport final   /0,5pt</w:t>
            </w:r>
          </w:p>
          <w:p w:rsidR="00106647" w:rsidRPr="004D69DC" w:rsidRDefault="00106647" w:rsidP="00106647">
            <w:pPr>
              <w:autoSpaceDE w:val="0"/>
              <w:autoSpaceDN w:val="0"/>
              <w:adjustRightInd w:val="0"/>
              <w:rPr>
                <w:rFonts w:ascii="Arial Narrow" w:hAnsi="Arial Narrow"/>
                <w:iCs/>
              </w:rPr>
            </w:pPr>
            <w:r w:rsidRPr="004D69DC">
              <w:rPr>
                <w:rFonts w:ascii="Arial Narrow" w:hAnsi="Arial Narrow"/>
                <w:iCs/>
              </w:rPr>
              <w:t xml:space="preserve">        Cohérence d’intervention des experts  /1pt</w:t>
            </w:r>
          </w:p>
          <w:p w:rsidR="00106647" w:rsidRPr="004D69DC" w:rsidRDefault="00106647" w:rsidP="00106647">
            <w:pPr>
              <w:autoSpaceDE w:val="0"/>
              <w:autoSpaceDN w:val="0"/>
              <w:adjustRightInd w:val="0"/>
              <w:rPr>
                <w:rFonts w:ascii="Arial Narrow" w:hAnsi="Arial Narrow"/>
                <w:iCs/>
              </w:rPr>
            </w:pPr>
          </w:p>
          <w:p w:rsidR="00106647" w:rsidRPr="004D69DC" w:rsidRDefault="00106647" w:rsidP="00106647">
            <w:pPr>
              <w:autoSpaceDE w:val="0"/>
              <w:autoSpaceDN w:val="0"/>
              <w:adjustRightInd w:val="0"/>
              <w:rPr>
                <w:rFonts w:ascii="Arial Narrow" w:hAnsi="Arial Narrow"/>
                <w:b/>
              </w:rPr>
            </w:pPr>
            <w:r w:rsidRPr="004D69DC">
              <w:rPr>
                <w:rFonts w:ascii="Arial Narrow" w:hAnsi="Arial Narrow"/>
              </w:rPr>
              <w:t xml:space="preserve">III-  </w:t>
            </w:r>
            <w:r w:rsidRPr="004D69DC">
              <w:rPr>
                <w:rFonts w:ascii="Arial Narrow" w:hAnsi="Arial Narrow"/>
                <w:b/>
                <w:u w:val="single"/>
              </w:rPr>
              <w:t>Qualifications et compétence du personnel clé pour la mission</w:t>
            </w:r>
            <w:r w:rsidRPr="004D69DC">
              <w:rPr>
                <w:rFonts w:ascii="Arial Narrow" w:hAnsi="Arial Narrow"/>
                <w:b/>
              </w:rPr>
              <w:t>50pts</w:t>
            </w:r>
          </w:p>
          <w:p w:rsidR="00106647" w:rsidRPr="004D69DC" w:rsidRDefault="00106647" w:rsidP="00106647">
            <w:pPr>
              <w:autoSpaceDE w:val="0"/>
              <w:autoSpaceDN w:val="0"/>
              <w:adjustRightInd w:val="0"/>
              <w:rPr>
                <w:rFonts w:ascii="Arial Narrow" w:hAnsi="Arial Narrow"/>
              </w:rPr>
            </w:pPr>
          </w:p>
          <w:p w:rsidR="00106647" w:rsidRPr="004D69DC" w:rsidRDefault="00106647" w:rsidP="00F37D0B">
            <w:pPr>
              <w:numPr>
                <w:ilvl w:val="0"/>
                <w:numId w:val="11"/>
              </w:numPr>
              <w:autoSpaceDE w:val="0"/>
              <w:autoSpaceDN w:val="0"/>
              <w:adjustRightInd w:val="0"/>
              <w:contextualSpacing/>
              <w:rPr>
                <w:rFonts w:ascii="Arial Narrow" w:hAnsi="Arial Narrow"/>
              </w:rPr>
            </w:pPr>
            <w:r w:rsidRPr="004D69DC">
              <w:rPr>
                <w:rFonts w:ascii="Arial Narrow" w:hAnsi="Arial Narrow"/>
                <w:b/>
                <w:u w:val="single"/>
              </w:rPr>
              <w:t>Chef de mission : 25 pts</w:t>
            </w:r>
          </w:p>
          <w:p w:rsidR="00106647" w:rsidRPr="004D69DC" w:rsidRDefault="00106647" w:rsidP="00106647">
            <w:pPr>
              <w:autoSpaceDE w:val="0"/>
              <w:autoSpaceDN w:val="0"/>
              <w:adjustRightInd w:val="0"/>
              <w:rPr>
                <w:rFonts w:ascii="Arial Narrow" w:hAnsi="Arial Narrow"/>
              </w:rPr>
            </w:pPr>
            <w:r w:rsidRPr="004D69DC">
              <w:rPr>
                <w:rFonts w:ascii="Arial Narrow" w:hAnsi="Arial Narrow"/>
              </w:rPr>
              <w:t xml:space="preserve">- Formation: copie certifiée conforme du diplôme </w:t>
            </w:r>
            <w:r w:rsidR="00975298" w:rsidRPr="004D69DC">
              <w:rPr>
                <w:rFonts w:ascii="Arial Narrow" w:hAnsi="Arial Narrow"/>
              </w:rPr>
              <w:t xml:space="preserve">d’ingénieur de Génie </w:t>
            </w:r>
            <w:r w:rsidR="005809EB" w:rsidRPr="004D69DC">
              <w:rPr>
                <w:rFonts w:ascii="Arial Narrow" w:hAnsi="Arial Narrow"/>
              </w:rPr>
              <w:t>géotechnicien</w:t>
            </w:r>
            <w:r w:rsidRPr="004D69DC">
              <w:rPr>
                <w:rFonts w:ascii="Arial Narrow" w:hAnsi="Arial Narrow"/>
              </w:rPr>
              <w:t xml:space="preserve"> y compris attestation de présentation de l’original du diplôme (4 pts), sinon 0 pt.</w:t>
            </w:r>
          </w:p>
          <w:p w:rsidR="00106647" w:rsidRPr="004D69DC" w:rsidRDefault="00106647" w:rsidP="00106647">
            <w:pPr>
              <w:autoSpaceDE w:val="0"/>
              <w:autoSpaceDN w:val="0"/>
              <w:adjustRightInd w:val="0"/>
              <w:rPr>
                <w:rFonts w:ascii="Arial Narrow" w:hAnsi="Arial Narrow"/>
              </w:rPr>
            </w:pPr>
            <w:r w:rsidRPr="004D69DC">
              <w:rPr>
                <w:rFonts w:ascii="Arial Narrow" w:hAnsi="Arial Narrow"/>
              </w:rPr>
              <w:t>- CV signé et daté (1pt).</w:t>
            </w:r>
          </w:p>
          <w:p w:rsidR="00106647" w:rsidRPr="004D69DC" w:rsidRDefault="00106647" w:rsidP="00106647">
            <w:pPr>
              <w:autoSpaceDE w:val="0"/>
              <w:autoSpaceDN w:val="0"/>
              <w:adjustRightInd w:val="0"/>
              <w:rPr>
                <w:rFonts w:ascii="Arial Narrow" w:hAnsi="Arial Narrow"/>
              </w:rPr>
            </w:pPr>
            <w:r w:rsidRPr="004D69DC">
              <w:rPr>
                <w:rFonts w:ascii="Arial Narrow" w:hAnsi="Arial Narrow"/>
              </w:rPr>
              <w:t>- Expérience professionnelle: (20 pts)</w:t>
            </w:r>
          </w:p>
          <w:p w:rsidR="00106647" w:rsidRPr="004D69DC" w:rsidRDefault="00106647" w:rsidP="00F37D0B">
            <w:pPr>
              <w:numPr>
                <w:ilvl w:val="0"/>
                <w:numId w:val="6"/>
              </w:numPr>
              <w:autoSpaceDE w:val="0"/>
              <w:autoSpaceDN w:val="0"/>
              <w:adjustRightInd w:val="0"/>
              <w:contextualSpacing/>
              <w:rPr>
                <w:rFonts w:ascii="Arial Narrow" w:hAnsi="Arial Narrow"/>
              </w:rPr>
            </w:pPr>
            <w:r w:rsidRPr="004D69DC">
              <w:rPr>
                <w:rFonts w:ascii="Arial Narrow" w:hAnsi="Arial Narrow"/>
              </w:rPr>
              <w:t>Expérience générale (&lt;5ans : 0pt ; ≥ 5ans : 5 pts)</w:t>
            </w:r>
          </w:p>
          <w:p w:rsidR="00106647" w:rsidRPr="004D69DC" w:rsidRDefault="00106647" w:rsidP="00F37D0B">
            <w:pPr>
              <w:numPr>
                <w:ilvl w:val="0"/>
                <w:numId w:val="6"/>
              </w:numPr>
              <w:autoSpaceDE w:val="0"/>
              <w:autoSpaceDN w:val="0"/>
              <w:adjustRightInd w:val="0"/>
              <w:contextualSpacing/>
              <w:rPr>
                <w:rFonts w:ascii="Arial Narrow" w:hAnsi="Arial Narrow"/>
              </w:rPr>
            </w:pPr>
            <w:r w:rsidRPr="004D69DC">
              <w:rPr>
                <w:rFonts w:ascii="Arial Narrow" w:hAnsi="Arial Narrow"/>
              </w:rPr>
              <w:t>Expérience dans le domaine de l’électricité (1 à 2 projets : 2,5 pts : &gt;2 projets : 5 pts)</w:t>
            </w:r>
          </w:p>
          <w:p w:rsidR="00106647" w:rsidRPr="004D69DC" w:rsidRDefault="00106647" w:rsidP="00F37D0B">
            <w:pPr>
              <w:numPr>
                <w:ilvl w:val="0"/>
                <w:numId w:val="6"/>
              </w:numPr>
              <w:autoSpaceDE w:val="0"/>
              <w:autoSpaceDN w:val="0"/>
              <w:adjustRightInd w:val="0"/>
              <w:contextualSpacing/>
              <w:rPr>
                <w:rFonts w:ascii="Arial Narrow" w:hAnsi="Arial Narrow"/>
              </w:rPr>
            </w:pPr>
            <w:r w:rsidRPr="004D69DC">
              <w:rPr>
                <w:rFonts w:ascii="Arial Narrow" w:hAnsi="Arial Narrow"/>
              </w:rPr>
              <w:t>Expérience spécifique dans le domaine de la prestation  (1 projet : 5 pts) </w:t>
            </w:r>
          </w:p>
          <w:p w:rsidR="00106647" w:rsidRPr="004D69DC" w:rsidRDefault="00106647" w:rsidP="00F37D0B">
            <w:pPr>
              <w:numPr>
                <w:ilvl w:val="0"/>
                <w:numId w:val="6"/>
              </w:numPr>
              <w:autoSpaceDE w:val="0"/>
              <w:autoSpaceDN w:val="0"/>
              <w:adjustRightInd w:val="0"/>
              <w:contextualSpacing/>
              <w:rPr>
                <w:rFonts w:ascii="Arial Narrow" w:hAnsi="Arial Narrow"/>
              </w:rPr>
            </w:pPr>
            <w:r w:rsidRPr="004D69DC">
              <w:rPr>
                <w:rFonts w:ascii="Arial Narrow" w:hAnsi="Arial Narrow"/>
              </w:rPr>
              <w:t>Expérience comme chef de mission (2,5 pts par projet avec un max de 5 pts)</w:t>
            </w:r>
          </w:p>
          <w:p w:rsidR="00106647" w:rsidRPr="004D69DC" w:rsidRDefault="00106647" w:rsidP="00106647">
            <w:pPr>
              <w:autoSpaceDE w:val="0"/>
              <w:autoSpaceDN w:val="0"/>
              <w:adjustRightInd w:val="0"/>
              <w:rPr>
                <w:rFonts w:ascii="Arial Narrow" w:hAnsi="Arial Narrow"/>
              </w:rPr>
            </w:pPr>
          </w:p>
          <w:p w:rsidR="00106647" w:rsidRPr="004D69DC" w:rsidRDefault="00106647" w:rsidP="00F37D0B">
            <w:pPr>
              <w:numPr>
                <w:ilvl w:val="0"/>
                <w:numId w:val="11"/>
              </w:numPr>
              <w:autoSpaceDE w:val="0"/>
              <w:autoSpaceDN w:val="0"/>
              <w:adjustRightInd w:val="0"/>
              <w:contextualSpacing/>
              <w:rPr>
                <w:rFonts w:ascii="Arial Narrow" w:hAnsi="Arial Narrow"/>
                <w:u w:val="single"/>
              </w:rPr>
            </w:pPr>
            <w:r w:rsidRPr="004D69DC">
              <w:rPr>
                <w:rFonts w:ascii="Arial Narrow" w:hAnsi="Arial Narrow"/>
                <w:b/>
                <w:u w:val="single"/>
              </w:rPr>
              <w:t>Ingénieurs  ou Techniciens  de Suivi : 15 pts</w:t>
            </w:r>
            <w:r w:rsidRPr="004D69DC">
              <w:rPr>
                <w:rFonts w:ascii="Arial Narrow" w:hAnsi="Arial Narrow"/>
                <w:u w:val="single"/>
              </w:rPr>
              <w:t> :</w:t>
            </w:r>
          </w:p>
          <w:p w:rsidR="00106647" w:rsidRPr="004D69DC" w:rsidRDefault="00106647" w:rsidP="00106647">
            <w:pPr>
              <w:autoSpaceDE w:val="0"/>
              <w:autoSpaceDN w:val="0"/>
              <w:adjustRightInd w:val="0"/>
              <w:rPr>
                <w:rFonts w:ascii="Arial Narrow" w:hAnsi="Arial Narrow"/>
              </w:rPr>
            </w:pPr>
          </w:p>
          <w:p w:rsidR="00106647" w:rsidRPr="004D69DC" w:rsidRDefault="00106647" w:rsidP="00F37D0B">
            <w:pPr>
              <w:numPr>
                <w:ilvl w:val="0"/>
                <w:numId w:val="12"/>
              </w:numPr>
              <w:autoSpaceDE w:val="0"/>
              <w:autoSpaceDN w:val="0"/>
              <w:adjustRightInd w:val="0"/>
              <w:contextualSpacing/>
              <w:rPr>
                <w:rFonts w:ascii="Arial Narrow" w:hAnsi="Arial Narrow"/>
                <w:u w:val="single"/>
              </w:rPr>
            </w:pPr>
            <w:r w:rsidRPr="004D69DC">
              <w:rPr>
                <w:rFonts w:ascii="Arial Narrow" w:hAnsi="Arial Narrow"/>
              </w:rPr>
              <w:t>Formation: copie certifiée conforme du diplôme</w:t>
            </w:r>
            <w:r w:rsidR="00975298" w:rsidRPr="004D69DC">
              <w:rPr>
                <w:rFonts w:ascii="Arial Narrow" w:hAnsi="Arial Narrow"/>
              </w:rPr>
              <w:t xml:space="preserve"> d’ingénieur en Génie civil</w:t>
            </w:r>
            <w:r w:rsidRPr="004D69DC">
              <w:rPr>
                <w:rFonts w:ascii="Arial Narrow" w:hAnsi="Arial Narrow"/>
              </w:rPr>
              <w:t>, y compris attestation de présentation de l’original du diplôme (4 pts), sinon 0 pt.</w:t>
            </w:r>
          </w:p>
          <w:p w:rsidR="00106647" w:rsidRPr="004D69DC" w:rsidRDefault="00106647" w:rsidP="00F37D0B">
            <w:pPr>
              <w:numPr>
                <w:ilvl w:val="0"/>
                <w:numId w:val="12"/>
              </w:numPr>
              <w:autoSpaceDE w:val="0"/>
              <w:autoSpaceDN w:val="0"/>
              <w:adjustRightInd w:val="0"/>
              <w:contextualSpacing/>
              <w:rPr>
                <w:rFonts w:ascii="Arial Narrow" w:hAnsi="Arial Narrow"/>
                <w:u w:val="single"/>
              </w:rPr>
            </w:pPr>
            <w:r w:rsidRPr="004D69DC">
              <w:rPr>
                <w:rFonts w:ascii="Arial Narrow" w:hAnsi="Arial Narrow"/>
              </w:rPr>
              <w:t>CV signé et daté (1pt)</w:t>
            </w:r>
          </w:p>
          <w:p w:rsidR="00106647" w:rsidRPr="004D69DC" w:rsidRDefault="00106647" w:rsidP="00F37D0B">
            <w:pPr>
              <w:numPr>
                <w:ilvl w:val="0"/>
                <w:numId w:val="12"/>
              </w:numPr>
              <w:autoSpaceDE w:val="0"/>
              <w:autoSpaceDN w:val="0"/>
              <w:adjustRightInd w:val="0"/>
              <w:contextualSpacing/>
              <w:rPr>
                <w:rFonts w:ascii="Arial Narrow" w:hAnsi="Arial Narrow"/>
              </w:rPr>
            </w:pPr>
            <w:r w:rsidRPr="004D69DC">
              <w:rPr>
                <w:rFonts w:ascii="Arial Narrow" w:hAnsi="Arial Narrow"/>
              </w:rPr>
              <w:t>Expérience professionnelle: (10 pts)</w:t>
            </w:r>
          </w:p>
          <w:p w:rsidR="00106647" w:rsidRPr="004D69DC" w:rsidRDefault="00106647" w:rsidP="00F37D0B">
            <w:pPr>
              <w:numPr>
                <w:ilvl w:val="0"/>
                <w:numId w:val="6"/>
              </w:numPr>
              <w:autoSpaceDE w:val="0"/>
              <w:autoSpaceDN w:val="0"/>
              <w:adjustRightInd w:val="0"/>
              <w:contextualSpacing/>
              <w:rPr>
                <w:rFonts w:ascii="Arial Narrow" w:hAnsi="Arial Narrow"/>
              </w:rPr>
            </w:pPr>
            <w:r w:rsidRPr="004D69DC">
              <w:rPr>
                <w:rFonts w:ascii="Arial Narrow" w:hAnsi="Arial Narrow"/>
              </w:rPr>
              <w:t xml:space="preserve"> Expérience générale (&lt; 3 ans: 2pt;  ≥ 3 ans: 5 pts)</w:t>
            </w:r>
          </w:p>
          <w:p w:rsidR="00106647" w:rsidRPr="004D69DC" w:rsidRDefault="00106647" w:rsidP="00F37D0B">
            <w:pPr>
              <w:numPr>
                <w:ilvl w:val="0"/>
                <w:numId w:val="6"/>
              </w:numPr>
              <w:autoSpaceDE w:val="0"/>
              <w:autoSpaceDN w:val="0"/>
              <w:adjustRightInd w:val="0"/>
              <w:contextualSpacing/>
              <w:rPr>
                <w:rFonts w:ascii="Arial Narrow" w:hAnsi="Arial Narrow"/>
              </w:rPr>
            </w:pPr>
            <w:r w:rsidRPr="004D69DC">
              <w:rPr>
                <w:rFonts w:ascii="Arial Narrow" w:hAnsi="Arial Narrow"/>
              </w:rPr>
              <w:t xml:space="preserve">Expérience </w:t>
            </w:r>
            <w:r w:rsidR="00975298" w:rsidRPr="004D69DC">
              <w:rPr>
                <w:rFonts w:ascii="Arial Narrow" w:hAnsi="Arial Narrow"/>
              </w:rPr>
              <w:t>dans le domaine de Génie civil</w:t>
            </w:r>
            <w:r w:rsidRPr="004D69DC">
              <w:rPr>
                <w:rFonts w:ascii="Arial Narrow" w:hAnsi="Arial Narrow"/>
              </w:rPr>
              <w:t xml:space="preserve"> (1 à 2 projets : 1 pt : &gt;2 projets : 3 pts)</w:t>
            </w:r>
          </w:p>
          <w:p w:rsidR="00106647" w:rsidRPr="004D69DC" w:rsidRDefault="00106647" w:rsidP="00F37D0B">
            <w:pPr>
              <w:numPr>
                <w:ilvl w:val="0"/>
                <w:numId w:val="6"/>
              </w:numPr>
              <w:autoSpaceDE w:val="0"/>
              <w:autoSpaceDN w:val="0"/>
              <w:adjustRightInd w:val="0"/>
              <w:contextualSpacing/>
              <w:rPr>
                <w:rFonts w:ascii="Arial Narrow" w:hAnsi="Arial Narrow"/>
              </w:rPr>
            </w:pPr>
            <w:r w:rsidRPr="004D69DC">
              <w:rPr>
                <w:rFonts w:ascii="Arial Narrow" w:hAnsi="Arial Narrow"/>
              </w:rPr>
              <w:t>Expérience spécifique dans le domaine de la prestation  (1 projet : 2 pts ; sinon 0 pt)</w:t>
            </w:r>
          </w:p>
          <w:p w:rsidR="00106647" w:rsidRPr="004D69DC" w:rsidRDefault="00106647" w:rsidP="00106647">
            <w:pPr>
              <w:autoSpaceDE w:val="0"/>
              <w:autoSpaceDN w:val="0"/>
              <w:adjustRightInd w:val="0"/>
              <w:rPr>
                <w:rFonts w:ascii="Arial Narrow" w:hAnsi="Arial Narrow"/>
              </w:rPr>
            </w:pPr>
          </w:p>
          <w:p w:rsidR="00106647" w:rsidRPr="004D69DC" w:rsidRDefault="00106647" w:rsidP="00F37D0B">
            <w:pPr>
              <w:numPr>
                <w:ilvl w:val="0"/>
                <w:numId w:val="11"/>
              </w:numPr>
              <w:autoSpaceDE w:val="0"/>
              <w:autoSpaceDN w:val="0"/>
              <w:adjustRightInd w:val="0"/>
              <w:contextualSpacing/>
              <w:rPr>
                <w:rFonts w:ascii="Arial Narrow" w:hAnsi="Arial Narrow"/>
              </w:rPr>
            </w:pPr>
            <w:r w:rsidRPr="004D69DC">
              <w:rPr>
                <w:rFonts w:ascii="Arial Narrow" w:hAnsi="Arial Narrow"/>
                <w:b/>
                <w:iCs/>
                <w:u w:val="single"/>
              </w:rPr>
              <w:t xml:space="preserve">Personnels d’appui : </w:t>
            </w:r>
            <w:r w:rsidRPr="004D69DC">
              <w:rPr>
                <w:rFonts w:ascii="Arial Narrow" w:hAnsi="Arial Narrow"/>
                <w:b/>
                <w:iCs/>
              </w:rPr>
              <w:t>10pts</w:t>
            </w:r>
          </w:p>
          <w:p w:rsidR="00106647" w:rsidRPr="004D69DC" w:rsidRDefault="00106647" w:rsidP="00106647">
            <w:pPr>
              <w:autoSpaceDE w:val="0"/>
              <w:autoSpaceDN w:val="0"/>
              <w:adjustRightInd w:val="0"/>
              <w:rPr>
                <w:rFonts w:ascii="Arial Narrow" w:hAnsi="Arial Narrow"/>
              </w:rPr>
            </w:pPr>
          </w:p>
          <w:p w:rsidR="00106647" w:rsidRPr="004D69DC" w:rsidRDefault="00106647" w:rsidP="00F37D0B">
            <w:pPr>
              <w:numPr>
                <w:ilvl w:val="0"/>
                <w:numId w:val="12"/>
              </w:numPr>
              <w:autoSpaceDE w:val="0"/>
              <w:autoSpaceDN w:val="0"/>
              <w:adjustRightInd w:val="0"/>
              <w:contextualSpacing/>
              <w:rPr>
                <w:rFonts w:ascii="Arial Narrow" w:hAnsi="Arial Narrow"/>
              </w:rPr>
            </w:pPr>
            <w:r w:rsidRPr="004D69DC">
              <w:rPr>
                <w:rFonts w:ascii="Arial Narrow" w:hAnsi="Arial Narrow"/>
              </w:rPr>
              <w:t xml:space="preserve">Formation: copie certifiée conforme du diplôme/attestation (autres cadres, secrétaire, </w:t>
            </w:r>
            <w:r w:rsidRPr="004D69DC">
              <w:rPr>
                <w:rFonts w:ascii="Arial Narrow" w:hAnsi="Arial Narrow"/>
              </w:rPr>
              <w:lastRenderedPageBreak/>
              <w:t>employés de bureau, etc.) y compris CV signé et daté : 2pts par personnel, avec un maxi de 10pts,  sinon 0 pt.</w:t>
            </w:r>
          </w:p>
          <w:p w:rsidR="00106647" w:rsidRPr="004D69DC" w:rsidRDefault="00106647" w:rsidP="00106647">
            <w:pPr>
              <w:spacing w:before="120"/>
              <w:jc w:val="both"/>
              <w:rPr>
                <w:rFonts w:ascii="Arial Narrow" w:hAnsi="Arial Narrow"/>
                <w:b/>
              </w:rPr>
            </w:pPr>
            <w:r w:rsidRPr="004D69DC">
              <w:rPr>
                <w:rFonts w:ascii="Arial Narrow" w:hAnsi="Arial Narrow"/>
              </w:rPr>
              <w:t xml:space="preserve">IV-  </w:t>
            </w:r>
            <w:r w:rsidRPr="004D69DC">
              <w:rPr>
                <w:rFonts w:ascii="Arial Narrow" w:hAnsi="Arial Narrow"/>
                <w:b/>
              </w:rPr>
              <w:t>Moyens matériels                                                                                      20 pts</w:t>
            </w:r>
          </w:p>
          <w:p w:rsidR="00106647" w:rsidRPr="004D69DC" w:rsidRDefault="00106647" w:rsidP="00106647">
            <w:pPr>
              <w:autoSpaceDE w:val="0"/>
              <w:autoSpaceDN w:val="0"/>
              <w:adjustRightInd w:val="0"/>
              <w:rPr>
                <w:rFonts w:ascii="Arial Narrow" w:hAnsi="Arial Narrow"/>
                <w:b/>
              </w:rPr>
            </w:pPr>
          </w:p>
          <w:p w:rsidR="00106647" w:rsidRPr="004D69DC" w:rsidRDefault="00106647" w:rsidP="00106647">
            <w:pPr>
              <w:autoSpaceDE w:val="0"/>
              <w:autoSpaceDN w:val="0"/>
              <w:adjustRightInd w:val="0"/>
              <w:rPr>
                <w:rFonts w:ascii="Arial Narrow" w:hAnsi="Arial Narrow"/>
              </w:rPr>
            </w:pPr>
            <w:r w:rsidRPr="004D69DC">
              <w:rPr>
                <w:rFonts w:ascii="Arial Narrow" w:hAnsi="Arial Narrow"/>
              </w:rPr>
              <w:t xml:space="preserve">- IV.1. </w:t>
            </w:r>
            <w:r w:rsidRPr="004D69DC">
              <w:rPr>
                <w:rFonts w:ascii="Arial Narrow" w:hAnsi="Arial Narrow"/>
                <w:b/>
              </w:rPr>
              <w:t>Moyens logistiques :      10pts</w:t>
            </w:r>
          </w:p>
          <w:p w:rsidR="00106647" w:rsidRPr="004D69DC" w:rsidRDefault="00106647" w:rsidP="00106647">
            <w:pPr>
              <w:autoSpaceDE w:val="0"/>
              <w:autoSpaceDN w:val="0"/>
              <w:adjustRightInd w:val="0"/>
              <w:rPr>
                <w:rFonts w:ascii="Arial Narrow" w:hAnsi="Arial Narrow"/>
              </w:rPr>
            </w:pPr>
            <w:r w:rsidRPr="004D69DC">
              <w:rPr>
                <w:rFonts w:ascii="Arial Narrow" w:hAnsi="Arial Narrow"/>
              </w:rPr>
              <w:t>Véhicule déclaré (5pts si  justificatif propriété joint, 0 si non)</w:t>
            </w:r>
          </w:p>
          <w:p w:rsidR="00106647" w:rsidRPr="004D69DC" w:rsidRDefault="00106647" w:rsidP="00106647">
            <w:pPr>
              <w:autoSpaceDE w:val="0"/>
              <w:autoSpaceDN w:val="0"/>
              <w:adjustRightInd w:val="0"/>
              <w:rPr>
                <w:rFonts w:ascii="Arial Narrow" w:hAnsi="Arial Narrow"/>
              </w:rPr>
            </w:pPr>
            <w:r w:rsidRPr="004D69DC">
              <w:rPr>
                <w:rFonts w:ascii="Arial Narrow" w:hAnsi="Arial Narrow"/>
              </w:rPr>
              <w:t>Matériel de mesure électrique solaire (5pts si  justificatif propriété joint, 0 si non)</w:t>
            </w:r>
          </w:p>
          <w:p w:rsidR="00106647" w:rsidRPr="004D69DC" w:rsidRDefault="00106647" w:rsidP="00106647">
            <w:pPr>
              <w:autoSpaceDE w:val="0"/>
              <w:autoSpaceDN w:val="0"/>
              <w:adjustRightInd w:val="0"/>
              <w:rPr>
                <w:rFonts w:ascii="Arial Narrow" w:hAnsi="Arial Narrow"/>
              </w:rPr>
            </w:pPr>
          </w:p>
          <w:p w:rsidR="00106647" w:rsidRPr="004D69DC" w:rsidRDefault="00106647" w:rsidP="00106647">
            <w:pPr>
              <w:tabs>
                <w:tab w:val="left" w:pos="7010"/>
              </w:tabs>
              <w:autoSpaceDE w:val="0"/>
              <w:autoSpaceDN w:val="0"/>
              <w:adjustRightInd w:val="0"/>
              <w:rPr>
                <w:rFonts w:ascii="Arial Narrow" w:hAnsi="Arial Narrow"/>
                <w:b/>
              </w:rPr>
            </w:pPr>
            <w:r w:rsidRPr="004D69DC">
              <w:rPr>
                <w:rFonts w:ascii="Arial Narrow" w:hAnsi="Arial Narrow"/>
              </w:rPr>
              <w:t xml:space="preserve">-IV.2.  </w:t>
            </w:r>
            <w:r w:rsidRPr="004D69DC">
              <w:rPr>
                <w:rFonts w:ascii="Arial Narrow" w:hAnsi="Arial Narrow"/>
                <w:b/>
              </w:rPr>
              <w:t>Moyens informatiques :    10 pts</w:t>
            </w:r>
          </w:p>
          <w:p w:rsidR="00106647" w:rsidRPr="004D69DC" w:rsidRDefault="00106647" w:rsidP="00106647">
            <w:pPr>
              <w:tabs>
                <w:tab w:val="left" w:pos="7010"/>
              </w:tabs>
              <w:autoSpaceDE w:val="0"/>
              <w:autoSpaceDN w:val="0"/>
              <w:adjustRightInd w:val="0"/>
              <w:rPr>
                <w:rFonts w:ascii="Arial Narrow" w:hAnsi="Arial Narrow"/>
              </w:rPr>
            </w:pPr>
            <w:r w:rsidRPr="004D69DC">
              <w:rPr>
                <w:rFonts w:ascii="Arial Narrow" w:hAnsi="Arial Narrow"/>
              </w:rPr>
              <w:t xml:space="preserve">      Ordinateurs fixes (1pt par unité si  justificatif propriété joint, 0 si non; max 5pts)</w:t>
            </w:r>
          </w:p>
          <w:p w:rsidR="00106647" w:rsidRPr="004D69DC" w:rsidRDefault="00106647" w:rsidP="00106647">
            <w:pPr>
              <w:tabs>
                <w:tab w:val="left" w:pos="7010"/>
              </w:tabs>
              <w:autoSpaceDE w:val="0"/>
              <w:autoSpaceDN w:val="0"/>
              <w:adjustRightInd w:val="0"/>
              <w:rPr>
                <w:rFonts w:ascii="Arial Narrow" w:hAnsi="Arial Narrow"/>
              </w:rPr>
            </w:pPr>
            <w:r w:rsidRPr="004D69DC">
              <w:rPr>
                <w:rFonts w:ascii="Arial Narrow" w:hAnsi="Arial Narrow"/>
              </w:rPr>
              <w:t xml:space="preserve">      Ordinateurs portatifs (1 pt par unité si justificatif propriété joint, 0 si non. max.2pts)</w:t>
            </w:r>
          </w:p>
          <w:p w:rsidR="00106647" w:rsidRPr="004D69DC" w:rsidRDefault="00106647" w:rsidP="00106647">
            <w:pPr>
              <w:tabs>
                <w:tab w:val="left" w:pos="7010"/>
              </w:tabs>
              <w:autoSpaceDE w:val="0"/>
              <w:autoSpaceDN w:val="0"/>
              <w:adjustRightInd w:val="0"/>
              <w:rPr>
                <w:rFonts w:ascii="Arial Narrow" w:hAnsi="Arial Narrow"/>
              </w:rPr>
            </w:pPr>
            <w:r w:rsidRPr="004D69DC">
              <w:rPr>
                <w:rFonts w:ascii="Arial Narrow" w:hAnsi="Arial Narrow"/>
              </w:rPr>
              <w:t xml:space="preserve">      Photocopieuses et autre matériels (3pt si justificatif propriété joint, 0 si non) </w:t>
            </w:r>
          </w:p>
          <w:p w:rsidR="00106647" w:rsidRPr="004D69DC" w:rsidRDefault="00106647" w:rsidP="00106647">
            <w:pPr>
              <w:tabs>
                <w:tab w:val="left" w:pos="7010"/>
              </w:tabs>
              <w:autoSpaceDE w:val="0"/>
              <w:autoSpaceDN w:val="0"/>
              <w:adjustRightInd w:val="0"/>
              <w:rPr>
                <w:rFonts w:ascii="Arial Narrow" w:hAnsi="Arial Narrow"/>
              </w:rPr>
            </w:pPr>
          </w:p>
          <w:p w:rsidR="00106647" w:rsidRPr="004D69DC" w:rsidRDefault="00106647" w:rsidP="00106647">
            <w:pPr>
              <w:tabs>
                <w:tab w:val="left" w:pos="6847"/>
              </w:tabs>
              <w:autoSpaceDE w:val="0"/>
              <w:autoSpaceDN w:val="0"/>
              <w:adjustRightInd w:val="0"/>
              <w:rPr>
                <w:rFonts w:ascii="Arial Narrow" w:hAnsi="Arial Narrow"/>
              </w:rPr>
            </w:pPr>
            <w:r w:rsidRPr="004D69DC">
              <w:rPr>
                <w:rFonts w:ascii="Arial Narrow" w:hAnsi="Arial Narrow"/>
              </w:rPr>
              <w:t xml:space="preserve">V-  </w:t>
            </w:r>
            <w:r w:rsidR="00E91051" w:rsidRPr="004D69DC">
              <w:rPr>
                <w:rFonts w:ascii="Arial Narrow" w:hAnsi="Arial Narrow"/>
                <w:b/>
              </w:rPr>
              <w:t xml:space="preserve">Capacité financière de </w:t>
            </w:r>
            <w:r w:rsidR="00E91051" w:rsidRPr="004D69DC">
              <w:rPr>
                <w:rFonts w:ascii="Arial Narrow" w:hAnsi="Arial Narrow"/>
                <w:b/>
                <w:highlight w:val="yellow"/>
              </w:rPr>
              <w:t>3</w:t>
            </w:r>
            <w:r w:rsidR="00975298" w:rsidRPr="004D69DC">
              <w:rPr>
                <w:rFonts w:ascii="Arial Narrow" w:hAnsi="Arial Narrow"/>
                <w:b/>
                <w:highlight w:val="yellow"/>
              </w:rPr>
              <w:t>5</w:t>
            </w:r>
            <w:r w:rsidRPr="004D69DC">
              <w:rPr>
                <w:rFonts w:ascii="Arial Narrow" w:hAnsi="Arial Narrow"/>
                <w:b/>
                <w:highlight w:val="yellow"/>
              </w:rPr>
              <w:t> 000 000 F CFA</w:t>
            </w:r>
            <w:r w:rsidRPr="004D69DC">
              <w:rPr>
                <w:rFonts w:ascii="Arial Narrow" w:hAnsi="Arial Narrow"/>
                <w:b/>
              </w:rPr>
              <w:t xml:space="preserve"> délivrée par une banque de premier ordre attestant que le soumissionnaire peut préfinancer les prestations à concurrence de ce montant                       10pts</w:t>
            </w:r>
          </w:p>
          <w:p w:rsidR="00106647" w:rsidRPr="004D69DC" w:rsidRDefault="00106647" w:rsidP="00106647">
            <w:pPr>
              <w:autoSpaceDE w:val="0"/>
              <w:autoSpaceDN w:val="0"/>
              <w:adjustRightInd w:val="0"/>
              <w:rPr>
                <w:rFonts w:ascii="Arial Narrow" w:hAnsi="Arial Narrow"/>
                <w:i/>
                <w:iCs/>
              </w:rPr>
            </w:pPr>
          </w:p>
          <w:p w:rsidR="00106647" w:rsidRPr="004D69DC" w:rsidRDefault="00106647" w:rsidP="00106647">
            <w:pPr>
              <w:autoSpaceDE w:val="0"/>
              <w:autoSpaceDN w:val="0"/>
              <w:adjustRightInd w:val="0"/>
              <w:rPr>
                <w:rFonts w:ascii="Arial Narrow" w:hAnsi="Arial Narrow"/>
                <w:b/>
                <w:bCs/>
              </w:rPr>
            </w:pPr>
            <w:r w:rsidRPr="004D69DC">
              <w:rPr>
                <w:rFonts w:ascii="Arial Narrow" w:hAnsi="Arial Narrow"/>
                <w:b/>
                <w:bCs/>
              </w:rPr>
              <w:t>Total : 100</w:t>
            </w:r>
          </w:p>
          <w:p w:rsidR="00106647" w:rsidRPr="004D69DC" w:rsidRDefault="00106647" w:rsidP="00106647">
            <w:pPr>
              <w:autoSpaceDE w:val="0"/>
              <w:autoSpaceDN w:val="0"/>
              <w:adjustRightInd w:val="0"/>
              <w:rPr>
                <w:rFonts w:ascii="Arial Narrow" w:hAnsi="Arial Narrow"/>
              </w:rPr>
            </w:pPr>
            <w:r w:rsidRPr="004D69DC">
              <w:rPr>
                <w:rFonts w:ascii="Arial Narrow" w:hAnsi="Arial Narrow"/>
              </w:rPr>
              <w:t xml:space="preserve">Le score technique minimum requis est de: </w:t>
            </w:r>
            <w:r w:rsidRPr="004D69DC">
              <w:rPr>
                <w:rFonts w:ascii="Arial Narrow" w:hAnsi="Arial Narrow"/>
                <w:b/>
              </w:rPr>
              <w:t>70 /100</w:t>
            </w:r>
          </w:p>
          <w:p w:rsidR="00106647" w:rsidRPr="004D69DC" w:rsidRDefault="00106647" w:rsidP="00106647">
            <w:pPr>
              <w:autoSpaceDE w:val="0"/>
              <w:autoSpaceDN w:val="0"/>
              <w:adjustRightInd w:val="0"/>
              <w:rPr>
                <w:rFonts w:ascii="Arial Narrow" w:hAnsi="Arial Narrow"/>
              </w:rPr>
            </w:pPr>
            <w:r w:rsidRPr="004D69DC">
              <w:rPr>
                <w:rFonts w:ascii="Arial Narrow" w:hAnsi="Arial Narrow"/>
              </w:rPr>
              <w:t>La formule utilisée pour établir les scores financiers est la suivante :</w:t>
            </w:r>
          </w:p>
          <w:p w:rsidR="00106647" w:rsidRPr="004D69DC" w:rsidRDefault="00106647" w:rsidP="00106647">
            <w:pPr>
              <w:autoSpaceDE w:val="0"/>
              <w:autoSpaceDN w:val="0"/>
              <w:adjustRightInd w:val="0"/>
              <w:rPr>
                <w:rFonts w:ascii="Arial Narrow" w:hAnsi="Arial Narrow"/>
                <w:b/>
                <w:i/>
                <w:iCs/>
              </w:rPr>
            </w:pPr>
            <w:r w:rsidRPr="004D69DC">
              <w:rPr>
                <w:rFonts w:ascii="Arial Narrow" w:hAnsi="Arial Narrow"/>
                <w:b/>
                <w:i/>
                <w:iCs/>
              </w:rPr>
              <w:t xml:space="preserve">soit </w:t>
            </w:r>
            <w:proofErr w:type="spellStart"/>
            <w:r w:rsidRPr="004D69DC">
              <w:rPr>
                <w:rFonts w:ascii="Arial Narrow" w:hAnsi="Arial Narrow"/>
                <w:b/>
                <w:i/>
                <w:iCs/>
              </w:rPr>
              <w:t>Sf</w:t>
            </w:r>
            <w:proofErr w:type="spellEnd"/>
            <w:r w:rsidRPr="004D69DC">
              <w:rPr>
                <w:rFonts w:ascii="Arial Narrow" w:hAnsi="Arial Narrow"/>
                <w:b/>
                <w:i/>
                <w:iCs/>
              </w:rPr>
              <w:t xml:space="preserve"> = 100 x Fm/F, </w:t>
            </w:r>
            <w:proofErr w:type="spellStart"/>
            <w:r w:rsidRPr="004D69DC">
              <w:rPr>
                <w:rFonts w:ascii="Arial Narrow" w:hAnsi="Arial Narrow"/>
                <w:b/>
                <w:i/>
                <w:iCs/>
              </w:rPr>
              <w:t>Sf</w:t>
            </w:r>
            <w:proofErr w:type="spellEnd"/>
            <w:r w:rsidRPr="004D69DC">
              <w:rPr>
                <w:rFonts w:ascii="Arial Narrow" w:hAnsi="Arial Narrow"/>
                <w:b/>
                <w:i/>
                <w:iCs/>
              </w:rPr>
              <w:t xml:space="preserve"> étant le score financier, Fm la proposition la moins </w:t>
            </w:r>
            <w:proofErr w:type="spellStart"/>
            <w:r w:rsidRPr="004D69DC">
              <w:rPr>
                <w:rFonts w:ascii="Arial Narrow" w:hAnsi="Arial Narrow"/>
                <w:b/>
                <w:i/>
                <w:iCs/>
              </w:rPr>
              <w:t>disante</w:t>
            </w:r>
            <w:proofErr w:type="spellEnd"/>
            <w:r w:rsidRPr="004D69DC">
              <w:rPr>
                <w:rFonts w:ascii="Arial Narrow" w:hAnsi="Arial Narrow"/>
                <w:b/>
                <w:i/>
                <w:iCs/>
              </w:rPr>
              <w:t xml:space="preserve"> et F le montant de la proposition considérée</w:t>
            </w:r>
            <w:r w:rsidRPr="004D69DC">
              <w:rPr>
                <w:rFonts w:ascii="Arial Narrow" w:hAnsi="Arial Narrow"/>
                <w:i/>
                <w:iCs/>
              </w:rPr>
              <w:t>,</w:t>
            </w:r>
            <w:r w:rsidRPr="004D69DC">
              <w:rPr>
                <w:rFonts w:ascii="Arial Narrow" w:hAnsi="Arial Narrow"/>
              </w:rPr>
              <w:t xml:space="preserve"> Les poids respectifs attribués aux propositions technique et financière sont :</w:t>
            </w:r>
          </w:p>
          <w:p w:rsidR="00106647" w:rsidRPr="000C1780" w:rsidRDefault="00106647" w:rsidP="00106647">
            <w:pPr>
              <w:autoSpaceDE w:val="0"/>
              <w:autoSpaceDN w:val="0"/>
              <w:adjustRightInd w:val="0"/>
              <w:rPr>
                <w:rFonts w:ascii="Arial Narrow" w:hAnsi="Arial Narrow"/>
                <w:b/>
              </w:rPr>
            </w:pPr>
            <w:r w:rsidRPr="000C1780">
              <w:rPr>
                <w:rFonts w:ascii="Arial Narrow" w:hAnsi="Arial Narrow"/>
                <w:b/>
              </w:rPr>
              <w:t xml:space="preserve">T =    0,6 et F =    0,4  </w:t>
            </w:r>
          </w:p>
        </w:tc>
      </w:tr>
      <w:tr w:rsidR="00106647" w:rsidRPr="00C921AE" w:rsidTr="00106647">
        <w:trPr>
          <w:jc w:val="center"/>
        </w:trPr>
        <w:tc>
          <w:tcPr>
            <w:tcW w:w="1027"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26"/>
                <w:szCs w:val="26"/>
              </w:rPr>
            </w:pPr>
          </w:p>
        </w:tc>
        <w:tc>
          <w:tcPr>
            <w:tcW w:w="9086" w:type="dxa"/>
            <w:tcBorders>
              <w:top w:val="single" w:sz="4" w:space="0" w:color="000000"/>
              <w:left w:val="single" w:sz="4" w:space="0" w:color="000000"/>
              <w:bottom w:val="single" w:sz="4" w:space="0" w:color="000000"/>
              <w:right w:val="single" w:sz="4" w:space="0" w:color="000000"/>
            </w:tcBorders>
          </w:tcPr>
          <w:p w:rsidR="00106647" w:rsidRPr="004D69DC" w:rsidRDefault="00106647" w:rsidP="00106647">
            <w:pPr>
              <w:autoSpaceDE w:val="0"/>
              <w:autoSpaceDN w:val="0"/>
              <w:adjustRightInd w:val="0"/>
              <w:rPr>
                <w:rFonts w:ascii="Arial Narrow" w:hAnsi="Arial Narrow"/>
              </w:rPr>
            </w:pPr>
          </w:p>
        </w:tc>
      </w:tr>
      <w:tr w:rsidR="00106647" w:rsidRPr="00C921AE" w:rsidTr="00106647">
        <w:trPr>
          <w:jc w:val="center"/>
        </w:trPr>
        <w:tc>
          <w:tcPr>
            <w:tcW w:w="1027"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6.1</w:t>
            </w:r>
          </w:p>
        </w:tc>
        <w:tc>
          <w:tcPr>
            <w:tcW w:w="9086" w:type="dxa"/>
            <w:tcBorders>
              <w:top w:val="single" w:sz="4" w:space="0" w:color="000000"/>
              <w:left w:val="single" w:sz="4" w:space="0" w:color="000000"/>
              <w:bottom w:val="single" w:sz="4" w:space="0" w:color="000000"/>
              <w:right w:val="single" w:sz="4" w:space="0" w:color="000000"/>
            </w:tcBorders>
            <w:hideMark/>
          </w:tcPr>
          <w:p w:rsidR="00106647" w:rsidRPr="004D69DC" w:rsidRDefault="00106647" w:rsidP="00106647">
            <w:pPr>
              <w:autoSpaceDE w:val="0"/>
              <w:autoSpaceDN w:val="0"/>
              <w:adjustRightInd w:val="0"/>
              <w:rPr>
                <w:rFonts w:ascii="Arial Narrow" w:hAnsi="Arial Narrow"/>
              </w:rPr>
            </w:pPr>
            <w:r w:rsidRPr="004D69DC">
              <w:rPr>
                <w:rFonts w:ascii="Arial Narrow" w:hAnsi="Arial Narrow"/>
              </w:rPr>
              <w:t xml:space="preserve">Les négociations ont lieu à l’adresse suivante : </w:t>
            </w:r>
            <w:r w:rsidRPr="004D69DC">
              <w:rPr>
                <w:rFonts w:ascii="Arial Narrow" w:hAnsi="Arial Narrow"/>
                <w:b/>
              </w:rPr>
              <w:t>SANS OBJET</w:t>
            </w:r>
          </w:p>
        </w:tc>
      </w:tr>
      <w:tr w:rsidR="00106647" w:rsidRPr="00C921AE" w:rsidTr="00106647">
        <w:trPr>
          <w:jc w:val="center"/>
        </w:trPr>
        <w:tc>
          <w:tcPr>
            <w:tcW w:w="1027"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7.1</w:t>
            </w:r>
          </w:p>
        </w:tc>
        <w:tc>
          <w:tcPr>
            <w:tcW w:w="9086" w:type="dxa"/>
            <w:tcBorders>
              <w:top w:val="single" w:sz="4" w:space="0" w:color="000000"/>
              <w:left w:val="single" w:sz="4" w:space="0" w:color="000000"/>
              <w:bottom w:val="single" w:sz="4" w:space="0" w:color="000000"/>
              <w:right w:val="single" w:sz="4" w:space="0" w:color="000000"/>
            </w:tcBorders>
            <w:hideMark/>
          </w:tcPr>
          <w:p w:rsidR="00106647" w:rsidRPr="004D69DC" w:rsidRDefault="00106647" w:rsidP="00106647">
            <w:pPr>
              <w:autoSpaceDE w:val="0"/>
              <w:autoSpaceDN w:val="0"/>
              <w:adjustRightInd w:val="0"/>
              <w:rPr>
                <w:rFonts w:ascii="Arial Narrow" w:hAnsi="Arial Narrow"/>
              </w:rPr>
            </w:pPr>
            <w:r w:rsidRPr="004D69DC">
              <w:rPr>
                <w:rFonts w:ascii="Arial Narrow" w:hAnsi="Arial Narrow"/>
              </w:rPr>
              <w:t xml:space="preserve">Le marché sera attribué au soumissionnaire dont l’offre aura été reconnue pour l’essentiel conforme au DAONR et évaluée la </w:t>
            </w:r>
            <w:r w:rsidRPr="004D69DC">
              <w:rPr>
                <w:rFonts w:ascii="Arial Narrow" w:hAnsi="Arial Narrow"/>
                <w:b/>
              </w:rPr>
              <w:t xml:space="preserve">mieux </w:t>
            </w:r>
            <w:proofErr w:type="spellStart"/>
            <w:r w:rsidRPr="004D69DC">
              <w:rPr>
                <w:rFonts w:ascii="Arial Narrow" w:hAnsi="Arial Narrow"/>
                <w:b/>
              </w:rPr>
              <w:t>disante</w:t>
            </w:r>
            <w:proofErr w:type="spellEnd"/>
            <w:r w:rsidRPr="004D69DC">
              <w:rPr>
                <w:rFonts w:ascii="Arial Narrow" w:hAnsi="Arial Narrow"/>
              </w:rPr>
              <w:t xml:space="preserve">. </w:t>
            </w:r>
          </w:p>
        </w:tc>
      </w:tr>
    </w:tbl>
    <w:p w:rsidR="00106647" w:rsidRPr="00C921AE" w:rsidRDefault="00106647" w:rsidP="00106647">
      <w:pPr>
        <w:rPr>
          <w:rFonts w:ascii="Arial Narrow" w:hAnsi="Arial Narrow"/>
          <w:sz w:val="26"/>
          <w:szCs w:val="26"/>
        </w:rPr>
      </w:pPr>
    </w:p>
    <w:p w:rsidR="00106647" w:rsidRPr="00C921AE" w:rsidRDefault="00106647" w:rsidP="00106647">
      <w:pPr>
        <w:rPr>
          <w:rFonts w:ascii="Arial Narrow" w:hAnsi="Arial Narrow"/>
          <w:sz w:val="26"/>
          <w:szCs w:val="26"/>
        </w:rPr>
      </w:pPr>
    </w:p>
    <w:p w:rsidR="00106647" w:rsidRPr="00C921AE" w:rsidRDefault="00106647" w:rsidP="00106647">
      <w:pPr>
        <w:tabs>
          <w:tab w:val="left" w:pos="3165"/>
        </w:tabs>
        <w:ind w:left="426"/>
        <w:jc w:val="both"/>
        <w:rPr>
          <w:rFonts w:ascii="Arial Narrow" w:hAnsi="Arial Narrow"/>
          <w:b/>
          <w:bCs/>
          <w:sz w:val="26"/>
          <w:szCs w:val="26"/>
          <w:u w:val="single"/>
        </w:rPr>
      </w:pPr>
      <w:r w:rsidRPr="00C921AE">
        <w:rPr>
          <w:rFonts w:ascii="Arial Narrow" w:hAnsi="Arial Narrow"/>
          <w:b/>
          <w:bCs/>
          <w:sz w:val="26"/>
          <w:szCs w:val="26"/>
          <w:highlight w:val="lightGray"/>
          <w:u w:val="single"/>
        </w:rPr>
        <w:t>Critères éliminatoires :</w:t>
      </w:r>
    </w:p>
    <w:tbl>
      <w:tblPr>
        <w:tblpPr w:leftFromText="141" w:rightFromText="141" w:vertAnchor="text" w:horzAnchor="page" w:tblpX="1238" w:tblpY="146"/>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3989"/>
        <w:gridCol w:w="5353"/>
      </w:tblGrid>
      <w:tr w:rsidR="000601BB" w:rsidRPr="000601BB" w:rsidTr="00A241E7">
        <w:tc>
          <w:tcPr>
            <w:tcW w:w="486" w:type="dxa"/>
            <w:tcBorders>
              <w:top w:val="single" w:sz="4" w:space="0" w:color="auto"/>
              <w:left w:val="single" w:sz="4" w:space="0" w:color="auto"/>
              <w:bottom w:val="single" w:sz="4" w:space="0" w:color="auto"/>
              <w:right w:val="single" w:sz="4" w:space="0" w:color="auto"/>
            </w:tcBorders>
          </w:tcPr>
          <w:p w:rsidR="000601BB" w:rsidRPr="000601BB" w:rsidRDefault="000601BB" w:rsidP="000601BB">
            <w:pPr>
              <w:spacing w:before="20" w:after="20"/>
              <w:jc w:val="both"/>
              <w:rPr>
                <w:rFonts w:ascii="Arial Narrow" w:hAnsi="Arial Narrow" w:cs="Arial"/>
                <w:sz w:val="23"/>
                <w:szCs w:val="23"/>
                <w:lang w:val="fr-CM"/>
              </w:rPr>
            </w:pPr>
          </w:p>
        </w:tc>
        <w:tc>
          <w:tcPr>
            <w:tcW w:w="3989" w:type="dxa"/>
            <w:tcBorders>
              <w:top w:val="single" w:sz="4" w:space="0" w:color="auto"/>
              <w:left w:val="single" w:sz="4" w:space="0" w:color="auto"/>
              <w:bottom w:val="single" w:sz="4" w:space="0" w:color="auto"/>
              <w:right w:val="single" w:sz="4" w:space="0" w:color="auto"/>
            </w:tcBorders>
            <w:hideMark/>
          </w:tcPr>
          <w:p w:rsidR="000601BB" w:rsidRPr="000601BB" w:rsidRDefault="000601BB" w:rsidP="000601BB">
            <w:pPr>
              <w:spacing w:before="20" w:after="20"/>
              <w:jc w:val="center"/>
              <w:rPr>
                <w:rFonts w:ascii="Arial Narrow" w:hAnsi="Arial Narrow" w:cs="Arial"/>
                <w:b/>
                <w:bCs/>
                <w:sz w:val="23"/>
                <w:szCs w:val="23"/>
                <w:lang w:val="fr-CM"/>
              </w:rPr>
            </w:pPr>
            <w:r w:rsidRPr="000601BB">
              <w:rPr>
                <w:rFonts w:ascii="Arial Narrow" w:hAnsi="Arial Narrow" w:cs="Arial"/>
                <w:b/>
                <w:bCs/>
                <w:sz w:val="23"/>
                <w:szCs w:val="23"/>
                <w:lang w:val="fr-CM"/>
              </w:rPr>
              <w:t>Critères éliminatoires</w:t>
            </w:r>
          </w:p>
        </w:tc>
        <w:tc>
          <w:tcPr>
            <w:tcW w:w="5353" w:type="dxa"/>
            <w:tcBorders>
              <w:top w:val="single" w:sz="4" w:space="0" w:color="auto"/>
              <w:left w:val="single" w:sz="4" w:space="0" w:color="auto"/>
              <w:bottom w:val="single" w:sz="4" w:space="0" w:color="auto"/>
              <w:right w:val="single" w:sz="4" w:space="0" w:color="auto"/>
            </w:tcBorders>
          </w:tcPr>
          <w:p w:rsidR="000601BB" w:rsidRPr="000601BB" w:rsidRDefault="000601BB" w:rsidP="000601BB">
            <w:pPr>
              <w:spacing w:before="20" w:after="20"/>
              <w:jc w:val="center"/>
              <w:rPr>
                <w:rFonts w:ascii="Arial Narrow" w:hAnsi="Arial Narrow" w:cs="Arial"/>
                <w:sz w:val="23"/>
                <w:szCs w:val="23"/>
                <w:lang w:val="fr-CM"/>
              </w:rPr>
            </w:pPr>
          </w:p>
        </w:tc>
      </w:tr>
      <w:tr w:rsidR="000601BB" w:rsidRPr="000601BB" w:rsidTr="00A241E7">
        <w:tc>
          <w:tcPr>
            <w:tcW w:w="486" w:type="dxa"/>
            <w:tcBorders>
              <w:top w:val="single" w:sz="4" w:space="0" w:color="auto"/>
              <w:left w:val="single" w:sz="4" w:space="0" w:color="auto"/>
              <w:bottom w:val="single" w:sz="4" w:space="0" w:color="auto"/>
              <w:right w:val="single" w:sz="4" w:space="0" w:color="auto"/>
            </w:tcBorders>
            <w:hideMark/>
          </w:tcPr>
          <w:p w:rsidR="000601BB" w:rsidRPr="000601BB" w:rsidRDefault="000601BB" w:rsidP="000601BB">
            <w:pPr>
              <w:spacing w:before="20" w:after="20"/>
              <w:jc w:val="both"/>
              <w:rPr>
                <w:rFonts w:ascii="Arial Narrow" w:hAnsi="Arial Narrow" w:cs="Arial"/>
                <w:sz w:val="23"/>
                <w:szCs w:val="23"/>
                <w:lang w:val="fr-CM"/>
              </w:rPr>
            </w:pPr>
            <w:r w:rsidRPr="000601BB">
              <w:rPr>
                <w:rFonts w:ascii="Arial Narrow" w:hAnsi="Arial Narrow" w:cs="Arial"/>
                <w:sz w:val="23"/>
                <w:szCs w:val="23"/>
                <w:lang w:val="fr-CM"/>
              </w:rPr>
              <w:t>N°</w:t>
            </w:r>
          </w:p>
        </w:tc>
        <w:tc>
          <w:tcPr>
            <w:tcW w:w="3989" w:type="dxa"/>
            <w:tcBorders>
              <w:top w:val="single" w:sz="4" w:space="0" w:color="auto"/>
              <w:left w:val="single" w:sz="4" w:space="0" w:color="auto"/>
              <w:bottom w:val="single" w:sz="4" w:space="0" w:color="auto"/>
              <w:right w:val="single" w:sz="4" w:space="0" w:color="auto"/>
            </w:tcBorders>
            <w:hideMark/>
          </w:tcPr>
          <w:p w:rsidR="000601BB" w:rsidRPr="000601BB" w:rsidRDefault="000601BB" w:rsidP="000601BB">
            <w:pPr>
              <w:spacing w:before="20" w:after="20"/>
              <w:jc w:val="center"/>
              <w:rPr>
                <w:rFonts w:ascii="Arial Narrow" w:hAnsi="Arial Narrow" w:cs="Arial"/>
                <w:sz w:val="23"/>
                <w:szCs w:val="23"/>
                <w:lang w:val="fr-CM"/>
              </w:rPr>
            </w:pPr>
            <w:r w:rsidRPr="000601BB">
              <w:rPr>
                <w:rFonts w:ascii="Arial Narrow" w:hAnsi="Arial Narrow" w:cs="Arial"/>
                <w:sz w:val="23"/>
                <w:szCs w:val="23"/>
                <w:lang w:val="fr-CM"/>
              </w:rPr>
              <w:t>Garantie</w:t>
            </w:r>
          </w:p>
        </w:tc>
        <w:tc>
          <w:tcPr>
            <w:tcW w:w="5353" w:type="dxa"/>
            <w:tcBorders>
              <w:top w:val="single" w:sz="4" w:space="0" w:color="auto"/>
              <w:left w:val="single" w:sz="4" w:space="0" w:color="auto"/>
              <w:bottom w:val="single" w:sz="4" w:space="0" w:color="auto"/>
              <w:right w:val="single" w:sz="4" w:space="0" w:color="auto"/>
            </w:tcBorders>
            <w:hideMark/>
          </w:tcPr>
          <w:p w:rsidR="000601BB" w:rsidRPr="000601BB" w:rsidRDefault="000601BB" w:rsidP="000601BB">
            <w:pPr>
              <w:spacing w:before="20" w:after="20"/>
              <w:jc w:val="center"/>
              <w:rPr>
                <w:rFonts w:ascii="Arial Narrow" w:hAnsi="Arial Narrow" w:cs="Arial"/>
                <w:sz w:val="23"/>
                <w:szCs w:val="23"/>
                <w:lang w:val="fr-CM"/>
              </w:rPr>
            </w:pPr>
            <w:r w:rsidRPr="000601BB">
              <w:rPr>
                <w:rFonts w:ascii="Arial Narrow" w:hAnsi="Arial Narrow" w:cs="Arial"/>
                <w:sz w:val="23"/>
                <w:szCs w:val="23"/>
                <w:lang w:val="fr-CM"/>
              </w:rPr>
              <w:t>Niveau / type de garantie</w:t>
            </w:r>
          </w:p>
        </w:tc>
      </w:tr>
      <w:tr w:rsidR="000601BB" w:rsidRPr="000601BB" w:rsidTr="00A241E7">
        <w:tc>
          <w:tcPr>
            <w:tcW w:w="486" w:type="dxa"/>
            <w:tcBorders>
              <w:top w:val="single" w:sz="4" w:space="0" w:color="auto"/>
              <w:left w:val="single" w:sz="4" w:space="0" w:color="auto"/>
              <w:bottom w:val="single" w:sz="4" w:space="0" w:color="auto"/>
              <w:right w:val="single" w:sz="4" w:space="0" w:color="auto"/>
            </w:tcBorders>
            <w:hideMark/>
          </w:tcPr>
          <w:p w:rsidR="000601BB" w:rsidRPr="000601BB" w:rsidRDefault="000601BB" w:rsidP="000601BB">
            <w:pPr>
              <w:spacing w:before="20" w:after="20"/>
              <w:jc w:val="both"/>
              <w:rPr>
                <w:rFonts w:ascii="Arial Narrow" w:hAnsi="Arial Narrow" w:cs="Arial"/>
                <w:sz w:val="23"/>
                <w:szCs w:val="23"/>
                <w:lang w:val="fr-CM"/>
              </w:rPr>
            </w:pPr>
            <w:r w:rsidRPr="000601BB">
              <w:rPr>
                <w:rFonts w:ascii="Arial Narrow" w:hAnsi="Arial Narrow" w:cs="Arial"/>
                <w:sz w:val="23"/>
                <w:szCs w:val="23"/>
                <w:lang w:val="fr-CM"/>
              </w:rPr>
              <w:t>1</w:t>
            </w:r>
          </w:p>
        </w:tc>
        <w:tc>
          <w:tcPr>
            <w:tcW w:w="3989" w:type="dxa"/>
            <w:tcBorders>
              <w:top w:val="single" w:sz="4" w:space="0" w:color="auto"/>
              <w:left w:val="single" w:sz="4" w:space="0" w:color="auto"/>
              <w:bottom w:val="single" w:sz="4" w:space="0" w:color="auto"/>
              <w:right w:val="single" w:sz="4" w:space="0" w:color="auto"/>
            </w:tcBorders>
            <w:hideMark/>
          </w:tcPr>
          <w:p w:rsidR="000601BB" w:rsidRPr="000601BB" w:rsidRDefault="000601BB" w:rsidP="000601BB">
            <w:pPr>
              <w:spacing w:before="20" w:after="20"/>
              <w:jc w:val="center"/>
              <w:rPr>
                <w:rFonts w:ascii="Arial Narrow" w:hAnsi="Arial Narrow" w:cs="Arial"/>
                <w:sz w:val="23"/>
                <w:szCs w:val="23"/>
                <w:lang w:val="fr-CM"/>
              </w:rPr>
            </w:pPr>
            <w:r w:rsidRPr="000601BB">
              <w:rPr>
                <w:rFonts w:ascii="Arial Narrow" w:hAnsi="Arial Narrow" w:cs="Arial"/>
                <w:sz w:val="23"/>
                <w:szCs w:val="23"/>
                <w:lang w:val="fr-CM"/>
              </w:rPr>
              <w:t>Garantie financière (capacité d’autofinancement)</w:t>
            </w:r>
          </w:p>
        </w:tc>
        <w:tc>
          <w:tcPr>
            <w:tcW w:w="5353" w:type="dxa"/>
            <w:tcBorders>
              <w:top w:val="single" w:sz="4" w:space="0" w:color="auto"/>
              <w:left w:val="single" w:sz="4" w:space="0" w:color="auto"/>
              <w:bottom w:val="single" w:sz="4" w:space="0" w:color="auto"/>
              <w:right w:val="single" w:sz="4" w:space="0" w:color="auto"/>
            </w:tcBorders>
            <w:hideMark/>
          </w:tcPr>
          <w:p w:rsidR="000601BB" w:rsidRPr="000601BB" w:rsidRDefault="000601BB" w:rsidP="000601BB">
            <w:pPr>
              <w:spacing w:before="20" w:after="20"/>
              <w:jc w:val="center"/>
              <w:rPr>
                <w:rFonts w:ascii="Arial Narrow" w:hAnsi="Arial Narrow" w:cs="Arial"/>
                <w:sz w:val="23"/>
                <w:szCs w:val="23"/>
                <w:lang w:val="fr-CM"/>
              </w:rPr>
            </w:pPr>
            <w:r w:rsidRPr="000601BB">
              <w:rPr>
                <w:rFonts w:ascii="Arial Narrow" w:hAnsi="Arial Narrow" w:cs="Arial"/>
                <w:sz w:val="23"/>
                <w:szCs w:val="23"/>
                <w:lang w:val="fr-CM"/>
              </w:rPr>
              <w:t xml:space="preserve">&gt; </w:t>
            </w:r>
            <w:r>
              <w:rPr>
                <w:rFonts w:ascii="Arial Narrow" w:hAnsi="Arial Narrow" w:cs="Arial"/>
                <w:sz w:val="23"/>
                <w:szCs w:val="23"/>
                <w:lang w:val="fr-CM"/>
              </w:rPr>
              <w:t>20</w:t>
            </w:r>
            <w:r w:rsidRPr="000601BB">
              <w:rPr>
                <w:rFonts w:ascii="Arial Narrow" w:hAnsi="Arial Narrow" w:cs="Arial"/>
                <w:sz w:val="23"/>
                <w:szCs w:val="23"/>
                <w:lang w:val="fr-CM"/>
              </w:rPr>
              <w:t> 000 000 F CFA</w:t>
            </w:r>
          </w:p>
        </w:tc>
      </w:tr>
      <w:tr w:rsidR="000601BB" w:rsidRPr="000601BB" w:rsidTr="00A241E7">
        <w:tc>
          <w:tcPr>
            <w:tcW w:w="486" w:type="dxa"/>
            <w:tcBorders>
              <w:top w:val="single" w:sz="4" w:space="0" w:color="auto"/>
              <w:left w:val="single" w:sz="4" w:space="0" w:color="auto"/>
              <w:bottom w:val="single" w:sz="4" w:space="0" w:color="auto"/>
              <w:right w:val="single" w:sz="4" w:space="0" w:color="auto"/>
            </w:tcBorders>
            <w:hideMark/>
          </w:tcPr>
          <w:p w:rsidR="000601BB" w:rsidRPr="000601BB" w:rsidRDefault="000601BB" w:rsidP="000601BB">
            <w:pPr>
              <w:spacing w:before="20" w:after="20"/>
              <w:jc w:val="both"/>
              <w:rPr>
                <w:rFonts w:ascii="Arial Narrow" w:hAnsi="Arial Narrow" w:cs="Arial"/>
                <w:sz w:val="23"/>
                <w:szCs w:val="23"/>
                <w:lang w:val="fr-CM"/>
              </w:rPr>
            </w:pPr>
            <w:r w:rsidRPr="000601BB">
              <w:rPr>
                <w:rFonts w:ascii="Arial Narrow" w:hAnsi="Arial Narrow" w:cs="Arial"/>
                <w:sz w:val="23"/>
                <w:szCs w:val="23"/>
                <w:lang w:val="fr-CM"/>
              </w:rPr>
              <w:t>2</w:t>
            </w:r>
          </w:p>
        </w:tc>
        <w:tc>
          <w:tcPr>
            <w:tcW w:w="3989" w:type="dxa"/>
            <w:tcBorders>
              <w:top w:val="single" w:sz="4" w:space="0" w:color="auto"/>
              <w:left w:val="single" w:sz="4" w:space="0" w:color="auto"/>
              <w:bottom w:val="single" w:sz="4" w:space="0" w:color="auto"/>
              <w:right w:val="single" w:sz="4" w:space="0" w:color="auto"/>
            </w:tcBorders>
            <w:hideMark/>
          </w:tcPr>
          <w:p w:rsidR="000601BB" w:rsidRPr="000601BB" w:rsidRDefault="000601BB" w:rsidP="000601BB">
            <w:pPr>
              <w:spacing w:before="20" w:after="20"/>
              <w:jc w:val="center"/>
              <w:rPr>
                <w:rFonts w:ascii="Arial Narrow" w:hAnsi="Arial Narrow" w:cs="Arial"/>
                <w:sz w:val="23"/>
                <w:szCs w:val="23"/>
                <w:lang w:val="fr-CM"/>
              </w:rPr>
            </w:pPr>
            <w:r w:rsidRPr="000601BB">
              <w:rPr>
                <w:rFonts w:ascii="Arial Narrow" w:hAnsi="Arial Narrow" w:cs="Arial"/>
                <w:sz w:val="23"/>
                <w:szCs w:val="23"/>
                <w:lang w:val="fr-CM"/>
              </w:rPr>
              <w:t>Expérience</w:t>
            </w:r>
          </w:p>
        </w:tc>
        <w:tc>
          <w:tcPr>
            <w:tcW w:w="5353" w:type="dxa"/>
            <w:tcBorders>
              <w:top w:val="single" w:sz="4" w:space="0" w:color="auto"/>
              <w:left w:val="single" w:sz="4" w:space="0" w:color="auto"/>
              <w:bottom w:val="single" w:sz="4" w:space="0" w:color="auto"/>
              <w:right w:val="single" w:sz="4" w:space="0" w:color="auto"/>
            </w:tcBorders>
            <w:hideMark/>
          </w:tcPr>
          <w:p w:rsidR="000601BB" w:rsidRPr="000601BB" w:rsidRDefault="000601BB" w:rsidP="000601BB">
            <w:pPr>
              <w:spacing w:before="20" w:after="20"/>
              <w:jc w:val="center"/>
              <w:rPr>
                <w:rFonts w:ascii="Arial Narrow" w:hAnsi="Arial Narrow" w:cs="Arial"/>
                <w:sz w:val="23"/>
                <w:szCs w:val="23"/>
                <w:lang w:val="fr-CM"/>
              </w:rPr>
            </w:pPr>
            <w:r w:rsidRPr="000601BB">
              <w:rPr>
                <w:rFonts w:ascii="Arial Narrow" w:hAnsi="Arial Narrow" w:cs="Arial"/>
                <w:sz w:val="23"/>
                <w:szCs w:val="23"/>
                <w:lang w:val="fr-CM"/>
              </w:rPr>
              <w:t>Deux ans au minimum</w:t>
            </w:r>
          </w:p>
        </w:tc>
      </w:tr>
      <w:tr w:rsidR="000601BB" w:rsidRPr="000601BB" w:rsidTr="00A241E7">
        <w:tc>
          <w:tcPr>
            <w:tcW w:w="486" w:type="dxa"/>
            <w:tcBorders>
              <w:top w:val="single" w:sz="4" w:space="0" w:color="auto"/>
              <w:left w:val="single" w:sz="4" w:space="0" w:color="auto"/>
              <w:bottom w:val="single" w:sz="4" w:space="0" w:color="auto"/>
              <w:right w:val="single" w:sz="4" w:space="0" w:color="auto"/>
            </w:tcBorders>
            <w:hideMark/>
          </w:tcPr>
          <w:p w:rsidR="000601BB" w:rsidRPr="000601BB" w:rsidRDefault="000601BB" w:rsidP="000601BB">
            <w:pPr>
              <w:spacing w:before="20" w:after="20"/>
              <w:jc w:val="both"/>
              <w:rPr>
                <w:rFonts w:ascii="Arial Narrow" w:hAnsi="Arial Narrow" w:cs="Arial"/>
                <w:sz w:val="23"/>
                <w:szCs w:val="23"/>
                <w:lang w:val="fr-CM"/>
              </w:rPr>
            </w:pPr>
            <w:r w:rsidRPr="000601BB">
              <w:rPr>
                <w:rFonts w:ascii="Arial Narrow" w:hAnsi="Arial Narrow" w:cs="Arial"/>
                <w:sz w:val="23"/>
                <w:szCs w:val="23"/>
                <w:lang w:val="fr-CM"/>
              </w:rPr>
              <w:t>3</w:t>
            </w:r>
          </w:p>
        </w:tc>
        <w:tc>
          <w:tcPr>
            <w:tcW w:w="3989" w:type="dxa"/>
            <w:tcBorders>
              <w:top w:val="single" w:sz="4" w:space="0" w:color="auto"/>
              <w:left w:val="single" w:sz="4" w:space="0" w:color="auto"/>
              <w:bottom w:val="single" w:sz="4" w:space="0" w:color="auto"/>
              <w:right w:val="single" w:sz="4" w:space="0" w:color="auto"/>
            </w:tcBorders>
            <w:hideMark/>
          </w:tcPr>
          <w:p w:rsidR="000601BB" w:rsidRPr="000601BB" w:rsidRDefault="000601BB" w:rsidP="000601BB">
            <w:pPr>
              <w:spacing w:before="20" w:after="20"/>
              <w:rPr>
                <w:rFonts w:ascii="Arial Narrow" w:hAnsi="Arial Narrow" w:cs="Arial"/>
                <w:sz w:val="23"/>
                <w:szCs w:val="23"/>
                <w:lang w:val="fr-CM"/>
              </w:rPr>
            </w:pPr>
            <w:r w:rsidRPr="000601BB">
              <w:rPr>
                <w:rFonts w:ascii="Arial Narrow" w:hAnsi="Arial Narrow" w:cs="Arial"/>
                <w:sz w:val="23"/>
                <w:szCs w:val="23"/>
                <w:lang w:val="fr-CM"/>
              </w:rPr>
              <w:t>Personnel principal (Chef de projet, conducteur des prestations</w:t>
            </w:r>
          </w:p>
        </w:tc>
        <w:tc>
          <w:tcPr>
            <w:tcW w:w="5353" w:type="dxa"/>
            <w:tcBorders>
              <w:top w:val="single" w:sz="4" w:space="0" w:color="auto"/>
              <w:left w:val="single" w:sz="4" w:space="0" w:color="auto"/>
              <w:bottom w:val="single" w:sz="4" w:space="0" w:color="auto"/>
              <w:right w:val="single" w:sz="4" w:space="0" w:color="auto"/>
            </w:tcBorders>
            <w:hideMark/>
          </w:tcPr>
          <w:p w:rsidR="000601BB" w:rsidRPr="000601BB" w:rsidRDefault="000601BB" w:rsidP="000601BB">
            <w:pPr>
              <w:spacing w:before="20" w:after="20"/>
              <w:jc w:val="center"/>
              <w:rPr>
                <w:rFonts w:ascii="Arial Narrow" w:hAnsi="Arial Narrow" w:cs="Arial"/>
                <w:sz w:val="23"/>
                <w:szCs w:val="23"/>
                <w:lang w:val="fr-CM"/>
              </w:rPr>
            </w:pPr>
            <w:r w:rsidRPr="000601BB">
              <w:rPr>
                <w:rFonts w:ascii="Arial Narrow" w:hAnsi="Arial Narrow" w:cs="Arial"/>
                <w:sz w:val="23"/>
                <w:szCs w:val="23"/>
                <w:lang w:val="fr-CM"/>
              </w:rPr>
              <w:t xml:space="preserve">Professionnel du Génie Civil ou tout autre expert reconnu dans le domaine </w:t>
            </w:r>
          </w:p>
        </w:tc>
      </w:tr>
    </w:tbl>
    <w:p w:rsidR="00106647" w:rsidRPr="00C921AE" w:rsidRDefault="00106647" w:rsidP="00106647">
      <w:pPr>
        <w:ind w:left="708"/>
        <w:jc w:val="both"/>
        <w:rPr>
          <w:rFonts w:ascii="Arial Narrow" w:eastAsia="Calibri" w:hAnsi="Arial Narrow"/>
          <w:sz w:val="26"/>
          <w:szCs w:val="26"/>
        </w:rPr>
      </w:pPr>
    </w:p>
    <w:p w:rsidR="00106647" w:rsidRPr="00C921AE" w:rsidRDefault="00106647" w:rsidP="00106647">
      <w:pPr>
        <w:ind w:left="708"/>
        <w:jc w:val="both"/>
        <w:rPr>
          <w:rFonts w:ascii="Arial Narrow" w:eastAsia="Calibri" w:hAnsi="Arial Narrow"/>
          <w:sz w:val="26"/>
          <w:szCs w:val="26"/>
        </w:rPr>
      </w:pPr>
    </w:p>
    <w:p w:rsidR="00106647" w:rsidRPr="00C921AE" w:rsidRDefault="00106647" w:rsidP="00106647">
      <w:pPr>
        <w:ind w:left="708"/>
        <w:jc w:val="both"/>
        <w:rPr>
          <w:rFonts w:ascii="Arial Narrow" w:eastAsia="Calibri" w:hAnsi="Arial Narrow"/>
        </w:rPr>
      </w:pPr>
    </w:p>
    <w:p w:rsidR="00106647" w:rsidRPr="00C921AE" w:rsidRDefault="00106647" w:rsidP="00106647">
      <w:pPr>
        <w:spacing w:after="200" w:line="276" w:lineRule="auto"/>
        <w:rPr>
          <w:rFonts w:ascii="Arial Narrow" w:eastAsia="Calibri" w:hAnsi="Arial Narrow"/>
        </w:rPr>
      </w:pPr>
      <w:r w:rsidRPr="00C921AE">
        <w:rPr>
          <w:rFonts w:ascii="Arial Narrow" w:eastAsia="Calibri" w:hAnsi="Arial Narrow"/>
        </w:rPr>
        <w:br w:type="page"/>
      </w: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jc w:val="center"/>
        <w:rPr>
          <w:rFonts w:ascii="Arial Narrow" w:hAnsi="Arial Narrow"/>
          <w:b/>
          <w:bCs/>
          <w:u w:val="single"/>
        </w:rPr>
      </w:pPr>
    </w:p>
    <w:p w:rsidR="00106647" w:rsidRPr="00C921AE" w:rsidRDefault="00106647" w:rsidP="00106647">
      <w:pPr>
        <w:jc w:val="center"/>
        <w:rPr>
          <w:rFonts w:ascii="Arial Narrow" w:hAnsi="Arial Narrow"/>
          <w:b/>
          <w:bCs/>
          <w:u w:val="single"/>
        </w:rPr>
      </w:pPr>
    </w:p>
    <w:p w:rsidR="00975298" w:rsidRPr="00C921AE" w:rsidRDefault="00975298" w:rsidP="00106647">
      <w:pPr>
        <w:jc w:val="center"/>
        <w:rPr>
          <w:rFonts w:ascii="Arial Narrow" w:hAnsi="Arial Narrow"/>
          <w:b/>
          <w:bCs/>
          <w:u w:val="single"/>
        </w:rPr>
      </w:pPr>
    </w:p>
    <w:p w:rsidR="00975298" w:rsidRPr="00C921AE" w:rsidRDefault="00975298" w:rsidP="00106647">
      <w:pPr>
        <w:jc w:val="center"/>
        <w:rPr>
          <w:rFonts w:ascii="Arial Narrow" w:hAnsi="Arial Narrow"/>
          <w:b/>
          <w:bCs/>
          <w:u w:val="single"/>
        </w:rPr>
      </w:pPr>
    </w:p>
    <w:p w:rsidR="00975298" w:rsidRPr="00C921AE" w:rsidRDefault="00975298" w:rsidP="00106647">
      <w:pPr>
        <w:jc w:val="center"/>
        <w:rPr>
          <w:rFonts w:ascii="Arial Narrow" w:hAnsi="Arial Narrow"/>
          <w:b/>
          <w:bCs/>
          <w:u w:val="single"/>
        </w:rPr>
      </w:pPr>
    </w:p>
    <w:p w:rsidR="00975298" w:rsidRPr="00C921AE" w:rsidRDefault="00975298" w:rsidP="00106647">
      <w:pPr>
        <w:jc w:val="center"/>
        <w:rPr>
          <w:rFonts w:ascii="Arial Narrow" w:hAnsi="Arial Narrow"/>
          <w:b/>
          <w:bCs/>
          <w:u w:val="single"/>
        </w:rPr>
      </w:pPr>
    </w:p>
    <w:p w:rsidR="00975298" w:rsidRPr="00C921AE" w:rsidRDefault="00975298" w:rsidP="00106647">
      <w:pPr>
        <w:jc w:val="center"/>
        <w:rPr>
          <w:rFonts w:ascii="Arial Narrow" w:hAnsi="Arial Narrow"/>
          <w:b/>
          <w:bCs/>
          <w:u w:val="single"/>
        </w:rPr>
      </w:pPr>
    </w:p>
    <w:p w:rsidR="00975298" w:rsidRPr="00C921AE" w:rsidRDefault="00975298" w:rsidP="00106647">
      <w:pPr>
        <w:jc w:val="center"/>
        <w:rPr>
          <w:rFonts w:ascii="Arial Narrow" w:hAnsi="Arial Narrow"/>
          <w:b/>
          <w:bCs/>
          <w:u w:val="single"/>
        </w:rPr>
      </w:pPr>
    </w:p>
    <w:p w:rsidR="00975298" w:rsidRPr="00C921AE" w:rsidRDefault="00975298" w:rsidP="00106647">
      <w:pPr>
        <w:jc w:val="center"/>
        <w:rPr>
          <w:rFonts w:ascii="Arial Narrow" w:hAnsi="Arial Narrow"/>
          <w:b/>
          <w:bCs/>
          <w:u w:val="single"/>
        </w:rPr>
      </w:pPr>
    </w:p>
    <w:p w:rsidR="00975298" w:rsidRPr="00C921AE" w:rsidRDefault="00975298" w:rsidP="00106647">
      <w:pPr>
        <w:jc w:val="center"/>
        <w:rPr>
          <w:rFonts w:ascii="Arial Narrow" w:hAnsi="Arial Narrow"/>
          <w:b/>
          <w:bCs/>
          <w:u w:val="single"/>
        </w:rPr>
      </w:pPr>
    </w:p>
    <w:p w:rsidR="00975298" w:rsidRPr="00C921AE" w:rsidRDefault="00975298" w:rsidP="00106647">
      <w:pPr>
        <w:jc w:val="center"/>
        <w:rPr>
          <w:rFonts w:ascii="Arial Narrow" w:hAnsi="Arial Narrow"/>
          <w:b/>
          <w:bCs/>
          <w:u w:val="single"/>
        </w:rPr>
      </w:pPr>
    </w:p>
    <w:p w:rsidR="00975298" w:rsidRPr="00C921AE" w:rsidRDefault="00975298" w:rsidP="00106647">
      <w:pPr>
        <w:jc w:val="center"/>
        <w:rPr>
          <w:rFonts w:ascii="Arial Narrow" w:hAnsi="Arial Narrow"/>
          <w:b/>
          <w:bCs/>
          <w:u w:val="single"/>
        </w:rPr>
      </w:pPr>
    </w:p>
    <w:p w:rsidR="00975298" w:rsidRPr="00C921AE" w:rsidRDefault="00975298" w:rsidP="00106647">
      <w:pPr>
        <w:jc w:val="center"/>
        <w:rPr>
          <w:rFonts w:ascii="Arial Narrow" w:hAnsi="Arial Narrow"/>
          <w:b/>
          <w:bCs/>
          <w:u w:val="single"/>
        </w:rPr>
      </w:pPr>
    </w:p>
    <w:p w:rsidR="00975298" w:rsidRPr="00C921AE" w:rsidRDefault="00975298" w:rsidP="00106647">
      <w:pPr>
        <w:jc w:val="center"/>
        <w:rPr>
          <w:rFonts w:ascii="Arial Narrow" w:hAnsi="Arial Narrow"/>
          <w:b/>
          <w:bCs/>
          <w:u w:val="single"/>
        </w:rPr>
      </w:pPr>
    </w:p>
    <w:p w:rsidR="00975298" w:rsidRPr="00C921AE" w:rsidRDefault="00975298" w:rsidP="00106647">
      <w:pPr>
        <w:jc w:val="center"/>
        <w:rPr>
          <w:rFonts w:ascii="Arial Narrow" w:hAnsi="Arial Narrow"/>
          <w:b/>
          <w:bCs/>
          <w:u w:val="single"/>
        </w:rPr>
      </w:pPr>
    </w:p>
    <w:p w:rsidR="00975298" w:rsidRPr="00C921AE" w:rsidRDefault="00975298" w:rsidP="00106647">
      <w:pPr>
        <w:jc w:val="center"/>
        <w:rPr>
          <w:rFonts w:ascii="Arial Narrow" w:hAnsi="Arial Narrow"/>
          <w:b/>
          <w:bCs/>
          <w:u w:val="single"/>
        </w:rPr>
      </w:pPr>
    </w:p>
    <w:p w:rsidR="00106647" w:rsidRPr="00C921AE" w:rsidRDefault="00106647" w:rsidP="00106647">
      <w:pPr>
        <w:jc w:val="center"/>
        <w:rPr>
          <w:rFonts w:ascii="Arial Narrow" w:hAnsi="Arial Narrow"/>
          <w:b/>
          <w:bCs/>
          <w:u w:val="single"/>
        </w:rPr>
      </w:pPr>
    </w:p>
    <w:p w:rsidR="00E91051" w:rsidRPr="00C921AE" w:rsidRDefault="00E91051" w:rsidP="00106647">
      <w:pPr>
        <w:jc w:val="center"/>
        <w:rPr>
          <w:rFonts w:ascii="Arial Narrow" w:hAnsi="Arial Narrow"/>
          <w:b/>
          <w:bCs/>
          <w:u w:val="single"/>
        </w:rPr>
      </w:pPr>
    </w:p>
    <w:p w:rsidR="00975298" w:rsidRDefault="00106647" w:rsidP="00975298">
      <w:pPr>
        <w:jc w:val="center"/>
        <w:rPr>
          <w:rFonts w:ascii="Arial Narrow" w:hAnsi="Arial Narrow"/>
          <w:b/>
          <w:bCs/>
          <w:sz w:val="36"/>
          <w:szCs w:val="36"/>
          <w:u w:val="single"/>
        </w:rPr>
      </w:pPr>
      <w:r w:rsidRPr="000601BB">
        <w:rPr>
          <w:rFonts w:ascii="Arial Narrow" w:hAnsi="Arial Narrow"/>
          <w:b/>
          <w:bCs/>
          <w:sz w:val="36"/>
          <w:szCs w:val="36"/>
          <w:u w:val="single"/>
        </w:rPr>
        <w:t xml:space="preserve">Pièce </w:t>
      </w:r>
      <w:r w:rsidR="007030D0">
        <w:rPr>
          <w:rFonts w:ascii="Arial Narrow" w:hAnsi="Arial Narrow"/>
          <w:b/>
          <w:bCs/>
          <w:sz w:val="36"/>
          <w:szCs w:val="36"/>
          <w:u w:val="single"/>
        </w:rPr>
        <w:t>4</w:t>
      </w:r>
    </w:p>
    <w:p w:rsidR="000601BB" w:rsidRPr="000601BB" w:rsidRDefault="000601BB" w:rsidP="00975298">
      <w:pPr>
        <w:jc w:val="center"/>
        <w:rPr>
          <w:rFonts w:ascii="Arial Narrow" w:hAnsi="Arial Narrow"/>
          <w:sz w:val="36"/>
          <w:szCs w:val="36"/>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4A0" w:firstRow="1" w:lastRow="0" w:firstColumn="1" w:lastColumn="0" w:noHBand="0" w:noVBand="1"/>
      </w:tblPr>
      <w:tblGrid>
        <w:gridCol w:w="9611"/>
      </w:tblGrid>
      <w:tr w:rsidR="000601BB" w:rsidRPr="004D69DC" w:rsidTr="00A241E7">
        <w:trPr>
          <w:jc w:val="center"/>
        </w:trPr>
        <w:tc>
          <w:tcPr>
            <w:tcW w:w="9611" w:type="dxa"/>
            <w:tcBorders>
              <w:top w:val="single" w:sz="6" w:space="0" w:color="auto"/>
              <w:left w:val="single" w:sz="6" w:space="0" w:color="auto"/>
              <w:bottom w:val="single" w:sz="6" w:space="0" w:color="auto"/>
              <w:right w:val="single" w:sz="6" w:space="0" w:color="auto"/>
            </w:tcBorders>
            <w:shd w:val="pct5" w:color="auto" w:fill="auto"/>
          </w:tcPr>
          <w:p w:rsidR="000601BB" w:rsidRPr="004D69DC" w:rsidRDefault="000601BB" w:rsidP="00A241E7">
            <w:pPr>
              <w:tabs>
                <w:tab w:val="left" w:pos="9325"/>
              </w:tabs>
              <w:jc w:val="center"/>
              <w:rPr>
                <w:rFonts w:ascii="Arial Narrow" w:hAnsi="Arial Narrow"/>
                <w:b/>
                <w:bCs/>
                <w:snapToGrid w:val="0"/>
                <w:sz w:val="36"/>
                <w:szCs w:val="36"/>
              </w:rPr>
            </w:pPr>
          </w:p>
          <w:p w:rsidR="000601BB" w:rsidRDefault="000601BB" w:rsidP="00A241E7">
            <w:pPr>
              <w:jc w:val="center"/>
              <w:rPr>
                <w:rFonts w:ascii="Arial Narrow" w:hAnsi="Arial Narrow"/>
                <w:b/>
                <w:sz w:val="36"/>
                <w:szCs w:val="36"/>
              </w:rPr>
            </w:pPr>
            <w:r w:rsidRPr="000601BB">
              <w:rPr>
                <w:rFonts w:ascii="Arial Narrow" w:hAnsi="Arial Narrow"/>
                <w:b/>
                <w:sz w:val="36"/>
                <w:szCs w:val="36"/>
              </w:rPr>
              <w:t>PROPOSITION TECHNIQUE, TABLEAU TYPES</w:t>
            </w:r>
            <w:r w:rsidRPr="004D69DC">
              <w:rPr>
                <w:rFonts w:ascii="Arial Narrow" w:hAnsi="Arial Narrow"/>
                <w:b/>
                <w:sz w:val="36"/>
                <w:szCs w:val="36"/>
              </w:rPr>
              <w:t xml:space="preserve"> </w:t>
            </w:r>
          </w:p>
          <w:p w:rsidR="000601BB" w:rsidRPr="004D69DC" w:rsidRDefault="000601BB" w:rsidP="00A241E7">
            <w:pPr>
              <w:jc w:val="center"/>
              <w:rPr>
                <w:rFonts w:ascii="Arial Narrow" w:hAnsi="Arial Narrow"/>
                <w:b/>
                <w:sz w:val="36"/>
                <w:szCs w:val="36"/>
              </w:rPr>
            </w:pPr>
          </w:p>
        </w:tc>
      </w:tr>
    </w:tbl>
    <w:p w:rsidR="00106647" w:rsidRDefault="00106647" w:rsidP="00106647">
      <w:pPr>
        <w:rPr>
          <w:rFonts w:ascii="Arial Narrow" w:hAnsi="Arial Narrow"/>
          <w:sz w:val="36"/>
          <w:szCs w:val="36"/>
        </w:rPr>
      </w:pPr>
    </w:p>
    <w:p w:rsidR="000601BB" w:rsidRPr="000601BB" w:rsidRDefault="000601BB" w:rsidP="00106647">
      <w:pPr>
        <w:rPr>
          <w:rFonts w:ascii="Arial Narrow" w:hAnsi="Arial Narrow"/>
          <w:sz w:val="36"/>
          <w:szCs w:val="36"/>
        </w:rPr>
      </w:pPr>
    </w:p>
    <w:p w:rsidR="00106647" w:rsidRPr="000601BB" w:rsidRDefault="00106647" w:rsidP="00106647">
      <w:pPr>
        <w:jc w:val="center"/>
        <w:rPr>
          <w:rFonts w:ascii="Arial Narrow" w:hAnsi="Arial Narrow"/>
          <w:b/>
          <w:sz w:val="36"/>
          <w:szCs w:val="36"/>
        </w:rPr>
      </w:pPr>
    </w:p>
    <w:p w:rsidR="00106647" w:rsidRPr="000601BB" w:rsidRDefault="00106647" w:rsidP="00106647">
      <w:pPr>
        <w:rPr>
          <w:rFonts w:ascii="Arial Narrow" w:hAnsi="Arial Narrow"/>
          <w:sz w:val="36"/>
          <w:szCs w:val="36"/>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E91051" w:rsidRPr="00C921AE" w:rsidRDefault="00E91051" w:rsidP="00106647">
      <w:pPr>
        <w:rPr>
          <w:rFonts w:ascii="Arial Narrow" w:hAnsi="Arial Narrow"/>
        </w:rPr>
      </w:pPr>
    </w:p>
    <w:p w:rsidR="00106647" w:rsidRPr="00C921AE" w:rsidRDefault="00106647" w:rsidP="00106647">
      <w:pPr>
        <w:autoSpaceDE w:val="0"/>
        <w:autoSpaceDN w:val="0"/>
        <w:adjustRightInd w:val="0"/>
        <w:jc w:val="center"/>
        <w:rPr>
          <w:rFonts w:ascii="Arial Narrow" w:hAnsi="Arial Narrow"/>
          <w:b/>
          <w:sz w:val="36"/>
          <w:szCs w:val="36"/>
        </w:rPr>
      </w:pPr>
      <w:r w:rsidRPr="00C921AE">
        <w:rPr>
          <w:rFonts w:ascii="Arial Narrow" w:hAnsi="Arial Narrow"/>
          <w:b/>
          <w:sz w:val="36"/>
          <w:szCs w:val="36"/>
        </w:rPr>
        <w:t>Pièce  N°5 : Proposition technique tableaux types</w:t>
      </w:r>
    </w:p>
    <w:p w:rsidR="00106647" w:rsidRPr="00C921AE" w:rsidRDefault="00106647" w:rsidP="00106647">
      <w:pPr>
        <w:autoSpaceDE w:val="0"/>
        <w:autoSpaceDN w:val="0"/>
        <w:adjustRightInd w:val="0"/>
        <w:jc w:val="center"/>
        <w:rPr>
          <w:rFonts w:ascii="Arial Narrow" w:hAnsi="Arial Narrow"/>
          <w:b/>
          <w:sz w:val="36"/>
          <w:szCs w:val="36"/>
        </w:rPr>
      </w:pPr>
    </w:p>
    <w:p w:rsidR="00106647" w:rsidRPr="00C921AE" w:rsidRDefault="00106647" w:rsidP="00106647">
      <w:pPr>
        <w:autoSpaceDE w:val="0"/>
        <w:autoSpaceDN w:val="0"/>
        <w:adjustRightInd w:val="0"/>
        <w:jc w:val="both"/>
        <w:rPr>
          <w:rFonts w:ascii="Arial Narrow" w:hAnsi="Arial Narrow"/>
          <w:sz w:val="28"/>
          <w:szCs w:val="28"/>
        </w:rPr>
      </w:pPr>
      <w:r w:rsidRPr="00C921AE">
        <w:rPr>
          <w:rFonts w:ascii="Arial Narrow" w:hAnsi="Arial Narrow"/>
          <w:sz w:val="28"/>
          <w:szCs w:val="28"/>
        </w:rPr>
        <w:t>5A. Lettre de soumission de la Proposition Technique</w:t>
      </w:r>
    </w:p>
    <w:p w:rsidR="00106647" w:rsidRPr="00C921AE" w:rsidRDefault="00106647" w:rsidP="00106647">
      <w:pPr>
        <w:autoSpaceDE w:val="0"/>
        <w:autoSpaceDN w:val="0"/>
        <w:adjustRightInd w:val="0"/>
        <w:jc w:val="both"/>
        <w:rPr>
          <w:rFonts w:ascii="Arial Narrow" w:hAnsi="Arial Narrow"/>
          <w:sz w:val="28"/>
          <w:szCs w:val="28"/>
        </w:rPr>
      </w:pPr>
      <w:r w:rsidRPr="00C921AE">
        <w:rPr>
          <w:rFonts w:ascii="Arial Narrow" w:hAnsi="Arial Narrow"/>
          <w:sz w:val="28"/>
          <w:szCs w:val="28"/>
        </w:rPr>
        <w:t xml:space="preserve">5B. Références du </w:t>
      </w:r>
      <w:r w:rsidR="00DE69E7">
        <w:rPr>
          <w:rFonts w:ascii="Arial Narrow" w:hAnsi="Arial Narrow"/>
          <w:sz w:val="28"/>
          <w:szCs w:val="28"/>
        </w:rPr>
        <w:t>Soumissionnaire</w:t>
      </w:r>
    </w:p>
    <w:p w:rsidR="00106647" w:rsidRPr="00C921AE" w:rsidRDefault="00106647" w:rsidP="00106647">
      <w:pPr>
        <w:autoSpaceDE w:val="0"/>
        <w:autoSpaceDN w:val="0"/>
        <w:adjustRightInd w:val="0"/>
        <w:ind w:left="426" w:hanging="426"/>
        <w:jc w:val="both"/>
        <w:rPr>
          <w:rFonts w:ascii="Arial Narrow" w:hAnsi="Arial Narrow"/>
          <w:sz w:val="28"/>
          <w:szCs w:val="28"/>
        </w:rPr>
      </w:pPr>
      <w:r w:rsidRPr="00C921AE">
        <w:rPr>
          <w:rFonts w:ascii="Arial Narrow" w:hAnsi="Arial Narrow"/>
          <w:sz w:val="28"/>
          <w:szCs w:val="28"/>
        </w:rPr>
        <w:t xml:space="preserve">5C. Observations et suggestions du </w:t>
      </w:r>
      <w:r w:rsidR="00DE69E7">
        <w:rPr>
          <w:rFonts w:ascii="Arial Narrow" w:hAnsi="Arial Narrow"/>
          <w:sz w:val="28"/>
          <w:szCs w:val="28"/>
        </w:rPr>
        <w:t>Soumissionnaire</w:t>
      </w:r>
      <w:r w:rsidRPr="00C921AE">
        <w:rPr>
          <w:rFonts w:ascii="Arial Narrow" w:hAnsi="Arial Narrow"/>
          <w:sz w:val="28"/>
          <w:szCs w:val="28"/>
        </w:rPr>
        <w:t xml:space="preserve"> sur les termes de référence et sur les données, services et installations  devant être fournis par le Maître d’Ouvrage</w:t>
      </w:r>
    </w:p>
    <w:p w:rsidR="00106647" w:rsidRPr="00C921AE" w:rsidRDefault="00106647" w:rsidP="00106647">
      <w:pPr>
        <w:autoSpaceDE w:val="0"/>
        <w:autoSpaceDN w:val="0"/>
        <w:adjustRightInd w:val="0"/>
        <w:jc w:val="both"/>
        <w:rPr>
          <w:rFonts w:ascii="Arial Narrow" w:hAnsi="Arial Narrow"/>
          <w:sz w:val="28"/>
          <w:szCs w:val="28"/>
        </w:rPr>
      </w:pPr>
      <w:r w:rsidRPr="00C921AE">
        <w:rPr>
          <w:rFonts w:ascii="Arial Narrow" w:hAnsi="Arial Narrow"/>
          <w:sz w:val="28"/>
          <w:szCs w:val="28"/>
        </w:rPr>
        <w:t>5D. Descriptif de la méthodologie et du plan de travail proposés pour accomplir la mission</w:t>
      </w:r>
    </w:p>
    <w:p w:rsidR="00106647" w:rsidRPr="00C921AE" w:rsidRDefault="00106647" w:rsidP="00106647">
      <w:pPr>
        <w:autoSpaceDE w:val="0"/>
        <w:autoSpaceDN w:val="0"/>
        <w:adjustRightInd w:val="0"/>
        <w:jc w:val="both"/>
        <w:rPr>
          <w:rFonts w:ascii="Arial Narrow" w:hAnsi="Arial Narrow"/>
          <w:sz w:val="28"/>
          <w:szCs w:val="28"/>
        </w:rPr>
      </w:pPr>
      <w:r w:rsidRPr="00C921AE">
        <w:rPr>
          <w:rFonts w:ascii="Arial Narrow" w:hAnsi="Arial Narrow"/>
          <w:sz w:val="28"/>
          <w:szCs w:val="28"/>
        </w:rPr>
        <w:t>5E. Composition de l’équipe et responsabilités de ses membres</w:t>
      </w:r>
    </w:p>
    <w:p w:rsidR="00106647" w:rsidRPr="00C921AE" w:rsidRDefault="00106647" w:rsidP="00106647">
      <w:pPr>
        <w:autoSpaceDE w:val="0"/>
        <w:autoSpaceDN w:val="0"/>
        <w:adjustRightInd w:val="0"/>
        <w:jc w:val="both"/>
        <w:rPr>
          <w:rFonts w:ascii="Arial Narrow" w:hAnsi="Arial Narrow"/>
          <w:sz w:val="28"/>
          <w:szCs w:val="28"/>
        </w:rPr>
      </w:pPr>
      <w:r w:rsidRPr="00C921AE">
        <w:rPr>
          <w:rFonts w:ascii="Arial Narrow" w:hAnsi="Arial Narrow"/>
          <w:sz w:val="28"/>
          <w:szCs w:val="28"/>
        </w:rPr>
        <w:t>5F. Modèle de Curriculum Vitae (CV) pour le personnel spécialisé proposé</w:t>
      </w:r>
    </w:p>
    <w:p w:rsidR="00106647" w:rsidRPr="00C921AE" w:rsidRDefault="00106647" w:rsidP="00106647">
      <w:pPr>
        <w:autoSpaceDE w:val="0"/>
        <w:autoSpaceDN w:val="0"/>
        <w:adjustRightInd w:val="0"/>
        <w:jc w:val="both"/>
        <w:rPr>
          <w:rFonts w:ascii="Arial Narrow" w:hAnsi="Arial Narrow"/>
          <w:sz w:val="28"/>
          <w:szCs w:val="28"/>
        </w:rPr>
      </w:pPr>
      <w:r w:rsidRPr="00C921AE">
        <w:rPr>
          <w:rFonts w:ascii="Arial Narrow" w:hAnsi="Arial Narrow"/>
          <w:sz w:val="28"/>
          <w:szCs w:val="28"/>
        </w:rPr>
        <w:t>5G. Calendrier du personnel spécialisé</w:t>
      </w:r>
    </w:p>
    <w:p w:rsidR="00106647" w:rsidRPr="00C921AE" w:rsidRDefault="00106647" w:rsidP="00106647">
      <w:pPr>
        <w:autoSpaceDE w:val="0"/>
        <w:autoSpaceDN w:val="0"/>
        <w:adjustRightInd w:val="0"/>
        <w:jc w:val="both"/>
        <w:rPr>
          <w:rFonts w:ascii="Arial Narrow" w:hAnsi="Arial Narrow"/>
          <w:sz w:val="28"/>
          <w:szCs w:val="28"/>
        </w:rPr>
      </w:pPr>
      <w:r w:rsidRPr="00C921AE">
        <w:rPr>
          <w:rFonts w:ascii="Arial Narrow" w:hAnsi="Arial Narrow"/>
          <w:sz w:val="28"/>
          <w:szCs w:val="28"/>
        </w:rPr>
        <w:t>5H. Calendrier des activités (programme de travail)</w:t>
      </w:r>
    </w:p>
    <w:p w:rsidR="00106647" w:rsidRPr="00C921AE" w:rsidRDefault="00106647" w:rsidP="00106647">
      <w:pPr>
        <w:autoSpaceDE w:val="0"/>
        <w:autoSpaceDN w:val="0"/>
        <w:adjustRightInd w:val="0"/>
        <w:jc w:val="center"/>
        <w:rPr>
          <w:rFonts w:ascii="Arial Narrow" w:hAnsi="Arial Narrow"/>
          <w:b/>
          <w:bCs/>
          <w:sz w:val="34"/>
          <w:szCs w:val="34"/>
        </w:rPr>
      </w:pPr>
      <w:r w:rsidRPr="00C921AE">
        <w:rPr>
          <w:rFonts w:ascii="Arial Narrow" w:hAnsi="Arial Narrow"/>
          <w:b/>
          <w:bCs/>
          <w:sz w:val="28"/>
          <w:szCs w:val="28"/>
        </w:rPr>
        <w:br w:type="page"/>
      </w:r>
      <w:r w:rsidRPr="00C921AE">
        <w:rPr>
          <w:rFonts w:ascii="Arial Narrow" w:hAnsi="Arial Narrow"/>
          <w:b/>
          <w:bCs/>
          <w:sz w:val="34"/>
          <w:szCs w:val="34"/>
        </w:rPr>
        <w:lastRenderedPageBreak/>
        <w:t>5A. Lettre de soumission de la proposition technique</w:t>
      </w:r>
    </w:p>
    <w:p w:rsidR="00106647" w:rsidRPr="00C921AE" w:rsidRDefault="00106647" w:rsidP="00106647">
      <w:pPr>
        <w:autoSpaceDE w:val="0"/>
        <w:autoSpaceDN w:val="0"/>
        <w:adjustRightInd w:val="0"/>
        <w:ind w:left="4320" w:firstLine="720"/>
        <w:rPr>
          <w:rFonts w:ascii="Arial Narrow" w:hAnsi="Arial Narrow"/>
          <w:i/>
          <w:iCs/>
          <w:sz w:val="28"/>
          <w:szCs w:val="28"/>
        </w:rPr>
      </w:pPr>
    </w:p>
    <w:p w:rsidR="00106647" w:rsidRPr="00C921AE" w:rsidRDefault="00106647" w:rsidP="00EB76E6">
      <w:pPr>
        <w:autoSpaceDE w:val="0"/>
        <w:autoSpaceDN w:val="0"/>
        <w:adjustRightInd w:val="0"/>
        <w:ind w:left="4320" w:firstLine="720"/>
        <w:rPr>
          <w:rFonts w:ascii="Arial Narrow" w:hAnsi="Arial Narrow"/>
          <w:i/>
          <w:iCs/>
        </w:rPr>
      </w:pPr>
      <w:r w:rsidRPr="00C921AE">
        <w:rPr>
          <w:rFonts w:ascii="Arial Narrow" w:hAnsi="Arial Narrow"/>
          <w:i/>
          <w:iCs/>
        </w:rPr>
        <w:t>[Lieu, date]</w:t>
      </w:r>
    </w:p>
    <w:p w:rsidR="00106647" w:rsidRPr="00C921AE" w:rsidRDefault="00106647" w:rsidP="00106647">
      <w:pPr>
        <w:autoSpaceDE w:val="0"/>
        <w:autoSpaceDN w:val="0"/>
        <w:adjustRightInd w:val="0"/>
        <w:rPr>
          <w:rFonts w:ascii="Arial Narrow" w:hAnsi="Arial Narrow"/>
        </w:rPr>
      </w:pPr>
    </w:p>
    <w:p w:rsidR="00106647" w:rsidRPr="00C921AE" w:rsidRDefault="00106647" w:rsidP="00106647">
      <w:pPr>
        <w:autoSpaceDE w:val="0"/>
        <w:autoSpaceDN w:val="0"/>
        <w:adjustRightInd w:val="0"/>
        <w:ind w:left="5040"/>
        <w:rPr>
          <w:rFonts w:ascii="Arial Narrow" w:hAnsi="Arial Narrow"/>
        </w:rPr>
      </w:pPr>
      <w:r w:rsidRPr="00C921AE">
        <w:rPr>
          <w:rFonts w:ascii="Arial Narrow" w:hAnsi="Arial Narrow"/>
        </w:rPr>
        <w:t xml:space="preserve">À </w:t>
      </w:r>
    </w:p>
    <w:p w:rsidR="00106647" w:rsidRPr="00C921AE" w:rsidRDefault="00106647" w:rsidP="00106647">
      <w:pPr>
        <w:autoSpaceDE w:val="0"/>
        <w:autoSpaceDN w:val="0"/>
        <w:adjustRightInd w:val="0"/>
        <w:ind w:left="5040"/>
        <w:jc w:val="both"/>
        <w:rPr>
          <w:rFonts w:ascii="Arial Narrow" w:hAnsi="Arial Narrow"/>
          <w:b/>
          <w:i/>
          <w:iCs/>
          <w:sz w:val="28"/>
          <w:szCs w:val="28"/>
        </w:rPr>
      </w:pPr>
      <w:r w:rsidRPr="00C921AE">
        <w:rPr>
          <w:rFonts w:ascii="Arial Narrow" w:hAnsi="Arial Narrow"/>
          <w:b/>
          <w:i/>
          <w:iCs/>
          <w:sz w:val="28"/>
          <w:szCs w:val="28"/>
        </w:rPr>
        <w:t xml:space="preserve">Monsieur le Maire de la commune de </w:t>
      </w:r>
      <w:proofErr w:type="spellStart"/>
      <w:r w:rsidRPr="00C921AE">
        <w:rPr>
          <w:rFonts w:ascii="Arial Narrow" w:hAnsi="Arial Narrow"/>
          <w:b/>
          <w:i/>
          <w:iCs/>
          <w:sz w:val="28"/>
          <w:szCs w:val="28"/>
        </w:rPr>
        <w:t>Kaélé</w:t>
      </w:r>
      <w:proofErr w:type="spellEnd"/>
      <w:r w:rsidRPr="00C921AE">
        <w:rPr>
          <w:rFonts w:ascii="Arial Narrow" w:hAnsi="Arial Narrow"/>
          <w:b/>
          <w:i/>
          <w:iCs/>
          <w:sz w:val="28"/>
          <w:szCs w:val="28"/>
        </w:rPr>
        <w:t>,  Autorité Contractante</w:t>
      </w:r>
    </w:p>
    <w:p w:rsidR="00106647" w:rsidRPr="00C921AE" w:rsidRDefault="00106647" w:rsidP="00106647">
      <w:pPr>
        <w:autoSpaceDE w:val="0"/>
        <w:autoSpaceDN w:val="0"/>
        <w:adjustRightInd w:val="0"/>
        <w:jc w:val="both"/>
        <w:rPr>
          <w:rFonts w:ascii="Arial Narrow" w:hAnsi="Arial Narrow"/>
          <w:b/>
          <w:sz w:val="28"/>
          <w:szCs w:val="28"/>
        </w:rPr>
      </w:pPr>
    </w:p>
    <w:p w:rsidR="00106647" w:rsidRPr="00C921AE" w:rsidRDefault="00106647" w:rsidP="00106647">
      <w:pPr>
        <w:tabs>
          <w:tab w:val="center" w:pos="4536"/>
          <w:tab w:val="right" w:pos="9072"/>
        </w:tabs>
        <w:jc w:val="both"/>
        <w:rPr>
          <w:rFonts w:ascii="Arial Narrow" w:hAnsi="Arial Narrow"/>
          <w:b/>
          <w:bCs/>
        </w:rPr>
      </w:pPr>
    </w:p>
    <w:p w:rsidR="00106647" w:rsidRPr="00C921AE" w:rsidRDefault="00106647" w:rsidP="00AF6042">
      <w:pPr>
        <w:jc w:val="both"/>
        <w:rPr>
          <w:rFonts w:ascii="Arial Narrow" w:hAnsi="Arial Narrow"/>
          <w:i/>
          <w:iCs/>
          <w:sz w:val="26"/>
          <w:szCs w:val="26"/>
        </w:rPr>
      </w:pPr>
      <w:r w:rsidRPr="00C921AE">
        <w:rPr>
          <w:rFonts w:ascii="Arial Narrow" w:hAnsi="Arial Narrow"/>
          <w:sz w:val="26"/>
          <w:szCs w:val="26"/>
          <w:u w:val="single"/>
        </w:rPr>
        <w:t>Objet </w:t>
      </w:r>
      <w:r w:rsidRPr="00C921AE">
        <w:rPr>
          <w:rFonts w:ascii="Arial Narrow" w:hAnsi="Arial Narrow"/>
          <w:sz w:val="26"/>
          <w:szCs w:val="26"/>
        </w:rPr>
        <w:t xml:space="preserve">: </w:t>
      </w:r>
      <w:r w:rsidRPr="00C921AE">
        <w:rPr>
          <w:rFonts w:ascii="Arial Narrow" w:hAnsi="Arial Narrow"/>
          <w:i/>
          <w:iCs/>
          <w:sz w:val="26"/>
          <w:szCs w:val="26"/>
        </w:rPr>
        <w:t>Appel d’O</w:t>
      </w:r>
      <w:r w:rsidR="00975298" w:rsidRPr="00C921AE">
        <w:rPr>
          <w:rFonts w:ascii="Arial Narrow" w:hAnsi="Arial Narrow"/>
          <w:i/>
          <w:iCs/>
          <w:sz w:val="26"/>
          <w:szCs w:val="26"/>
        </w:rPr>
        <w:t xml:space="preserve">ffres National </w:t>
      </w:r>
      <w:r w:rsidR="007D7EE3">
        <w:rPr>
          <w:rFonts w:ascii="Arial Narrow" w:hAnsi="Arial Narrow"/>
          <w:i/>
          <w:iCs/>
          <w:sz w:val="26"/>
          <w:szCs w:val="26"/>
        </w:rPr>
        <w:t>Ouvert</w:t>
      </w:r>
      <w:r w:rsidR="00975298" w:rsidRPr="00C921AE">
        <w:rPr>
          <w:rFonts w:ascii="Arial Narrow" w:hAnsi="Arial Narrow"/>
          <w:i/>
          <w:iCs/>
          <w:sz w:val="26"/>
          <w:szCs w:val="26"/>
        </w:rPr>
        <w:t xml:space="preserve"> </w:t>
      </w:r>
      <w:r w:rsidR="00E91051" w:rsidRPr="00C921AE">
        <w:rPr>
          <w:rFonts w:ascii="Arial Narrow" w:hAnsi="Arial Narrow"/>
          <w:sz w:val="26"/>
          <w:szCs w:val="26"/>
        </w:rPr>
        <w:t>N°</w:t>
      </w:r>
      <w:r w:rsidR="007D7EE3">
        <w:rPr>
          <w:rFonts w:ascii="Arial Narrow" w:hAnsi="Arial Narrow"/>
          <w:color w:val="FF0000"/>
          <w:sz w:val="26"/>
          <w:szCs w:val="26"/>
        </w:rPr>
        <w:t>….</w:t>
      </w:r>
      <w:r w:rsidR="00E91051" w:rsidRPr="00C921AE">
        <w:rPr>
          <w:rFonts w:ascii="Arial Narrow" w:hAnsi="Arial Narrow"/>
          <w:sz w:val="26"/>
          <w:szCs w:val="26"/>
        </w:rPr>
        <w:t>/AONR/CMNE-KLE/CIPM/PI/</w:t>
      </w:r>
      <w:r w:rsidR="006A1635">
        <w:rPr>
          <w:rFonts w:ascii="Arial Narrow" w:hAnsi="Arial Narrow"/>
          <w:sz w:val="26"/>
          <w:szCs w:val="26"/>
        </w:rPr>
        <w:t>2023</w:t>
      </w:r>
      <w:r w:rsidR="00E91051" w:rsidRPr="00C921AE">
        <w:rPr>
          <w:rFonts w:ascii="Arial Narrow" w:hAnsi="Arial Narrow"/>
          <w:sz w:val="26"/>
          <w:szCs w:val="26"/>
        </w:rPr>
        <w:t xml:space="preserve"> DU ………………….. </w:t>
      </w:r>
      <w:r w:rsidRPr="00C921AE">
        <w:rPr>
          <w:rFonts w:ascii="Arial Narrow" w:hAnsi="Arial Narrow"/>
          <w:i/>
          <w:iCs/>
          <w:sz w:val="26"/>
          <w:szCs w:val="26"/>
        </w:rPr>
        <w:t xml:space="preserve">Pour </w:t>
      </w:r>
      <w:r w:rsidRPr="00C921AE">
        <w:rPr>
          <w:rFonts w:ascii="Arial Narrow" w:hAnsi="Arial Narrow"/>
          <w:bCs/>
          <w:i/>
          <w:sz w:val="26"/>
          <w:szCs w:val="26"/>
        </w:rPr>
        <w:t xml:space="preserve">le contrôle et la surveillance technique des travaux </w:t>
      </w:r>
      <w:r w:rsidR="00975298" w:rsidRPr="00C921AE">
        <w:rPr>
          <w:rFonts w:ascii="Arial Narrow" w:hAnsi="Arial Narrow"/>
          <w:bCs/>
          <w:i/>
          <w:sz w:val="26"/>
          <w:szCs w:val="26"/>
        </w:rPr>
        <w:t xml:space="preserve">de construction </w:t>
      </w:r>
      <w:r w:rsidR="00E91051" w:rsidRPr="00C921AE">
        <w:rPr>
          <w:rFonts w:ascii="Arial Narrow" w:hAnsi="Arial Narrow"/>
          <w:bCs/>
          <w:i/>
          <w:sz w:val="26"/>
          <w:szCs w:val="26"/>
        </w:rPr>
        <w:t>de l’hôtel de ville</w:t>
      </w:r>
      <w:r w:rsidR="00975298" w:rsidRPr="00C921AE">
        <w:rPr>
          <w:rFonts w:ascii="Arial Narrow" w:hAnsi="Arial Narrow"/>
          <w:bCs/>
          <w:i/>
          <w:sz w:val="26"/>
          <w:szCs w:val="26"/>
        </w:rPr>
        <w:t xml:space="preserve"> de </w:t>
      </w:r>
      <w:proofErr w:type="spellStart"/>
      <w:r w:rsidR="00975298" w:rsidRPr="00C921AE">
        <w:rPr>
          <w:rFonts w:ascii="Arial Narrow" w:hAnsi="Arial Narrow"/>
          <w:bCs/>
          <w:i/>
          <w:sz w:val="26"/>
          <w:szCs w:val="26"/>
        </w:rPr>
        <w:t>Kaélé</w:t>
      </w:r>
      <w:proofErr w:type="spellEnd"/>
    </w:p>
    <w:p w:rsidR="00106647" w:rsidRPr="00C921AE" w:rsidRDefault="00106647" w:rsidP="00106647">
      <w:pPr>
        <w:ind w:left="709"/>
        <w:jc w:val="both"/>
        <w:rPr>
          <w:rFonts w:ascii="Arial Narrow" w:hAnsi="Arial Narrow"/>
          <w:i/>
          <w:sz w:val="26"/>
          <w:szCs w:val="26"/>
        </w:rPr>
      </w:pPr>
      <w:r w:rsidRPr="00C921AE">
        <w:rPr>
          <w:rFonts w:ascii="Arial Narrow" w:hAnsi="Arial Narrow"/>
          <w:i/>
          <w:sz w:val="26"/>
          <w:szCs w:val="26"/>
        </w:rPr>
        <w:t>Financement : FEICOM</w:t>
      </w:r>
      <w:r w:rsidR="00975298" w:rsidRPr="00C921AE">
        <w:rPr>
          <w:rFonts w:ascii="Arial Narrow" w:hAnsi="Arial Narrow"/>
          <w:i/>
          <w:sz w:val="26"/>
          <w:szCs w:val="26"/>
        </w:rPr>
        <w:t xml:space="preserve">/Commune de </w:t>
      </w:r>
      <w:proofErr w:type="spellStart"/>
      <w:r w:rsidR="00975298" w:rsidRPr="00C921AE">
        <w:rPr>
          <w:rFonts w:ascii="Arial Narrow" w:hAnsi="Arial Narrow"/>
          <w:i/>
          <w:sz w:val="26"/>
          <w:szCs w:val="26"/>
        </w:rPr>
        <w:t>Kaélé</w:t>
      </w:r>
      <w:proofErr w:type="spellEnd"/>
      <w:r w:rsidR="00E91051" w:rsidRPr="00C921AE">
        <w:rPr>
          <w:rFonts w:ascii="Arial Narrow" w:hAnsi="Arial Narrow"/>
          <w:i/>
          <w:sz w:val="26"/>
          <w:szCs w:val="26"/>
        </w:rPr>
        <w:t xml:space="preserve">, exercice </w:t>
      </w:r>
      <w:r w:rsidR="006A1635">
        <w:rPr>
          <w:rFonts w:ascii="Arial Narrow" w:hAnsi="Arial Narrow"/>
          <w:i/>
          <w:sz w:val="26"/>
          <w:szCs w:val="26"/>
        </w:rPr>
        <w:t>2023</w:t>
      </w:r>
    </w:p>
    <w:p w:rsidR="00106647" w:rsidRPr="00C921AE" w:rsidRDefault="00106647" w:rsidP="00EB76E6">
      <w:pPr>
        <w:ind w:left="709" w:hanging="709"/>
        <w:jc w:val="both"/>
        <w:rPr>
          <w:rFonts w:ascii="Arial Narrow" w:hAnsi="Arial Narrow"/>
          <w:i/>
          <w:sz w:val="26"/>
          <w:szCs w:val="26"/>
        </w:rPr>
      </w:pPr>
    </w:p>
    <w:p w:rsidR="00106647" w:rsidRPr="00C921AE" w:rsidRDefault="00106647" w:rsidP="00106647">
      <w:pPr>
        <w:autoSpaceDE w:val="0"/>
        <w:autoSpaceDN w:val="0"/>
        <w:adjustRightInd w:val="0"/>
        <w:jc w:val="both"/>
        <w:rPr>
          <w:rFonts w:ascii="Arial Narrow" w:hAnsi="Arial Narrow"/>
          <w:sz w:val="26"/>
          <w:szCs w:val="26"/>
        </w:rPr>
      </w:pPr>
    </w:p>
    <w:p w:rsidR="00106647" w:rsidRPr="00C921AE" w:rsidRDefault="00106647" w:rsidP="00106647">
      <w:pPr>
        <w:autoSpaceDE w:val="0"/>
        <w:autoSpaceDN w:val="0"/>
        <w:adjustRightInd w:val="0"/>
        <w:jc w:val="both"/>
        <w:rPr>
          <w:rFonts w:ascii="Arial Narrow" w:hAnsi="Arial Narrow"/>
          <w:sz w:val="26"/>
          <w:szCs w:val="26"/>
        </w:rPr>
      </w:pPr>
      <w:r w:rsidRPr="00C921AE">
        <w:rPr>
          <w:rFonts w:ascii="Arial Narrow" w:hAnsi="Arial Narrow"/>
          <w:sz w:val="26"/>
          <w:szCs w:val="26"/>
        </w:rPr>
        <w:t>Monsieur le Maire de la Commune,</w:t>
      </w:r>
    </w:p>
    <w:p w:rsidR="00106647" w:rsidRPr="00C921AE" w:rsidRDefault="00106647" w:rsidP="00106647">
      <w:pPr>
        <w:autoSpaceDE w:val="0"/>
        <w:autoSpaceDN w:val="0"/>
        <w:adjustRightInd w:val="0"/>
        <w:jc w:val="both"/>
        <w:rPr>
          <w:rFonts w:ascii="Arial Narrow" w:hAnsi="Arial Narrow"/>
          <w:sz w:val="26"/>
          <w:szCs w:val="26"/>
        </w:rPr>
      </w:pPr>
    </w:p>
    <w:p w:rsidR="00106647" w:rsidRPr="00C921AE" w:rsidRDefault="00106647" w:rsidP="00106647">
      <w:pPr>
        <w:jc w:val="both"/>
        <w:rPr>
          <w:rFonts w:ascii="Arial Narrow" w:hAnsi="Arial Narrow"/>
          <w:sz w:val="26"/>
          <w:szCs w:val="26"/>
        </w:rPr>
      </w:pPr>
      <w:r w:rsidRPr="00C921AE">
        <w:rPr>
          <w:rFonts w:ascii="Arial Narrow" w:hAnsi="Arial Narrow"/>
          <w:sz w:val="26"/>
          <w:szCs w:val="26"/>
        </w:rPr>
        <w:t xml:space="preserve">Nous, soussignés, avons l’honneur de vous proposer nos services, à titre de prestataire, pour les études sur le contrôle et la surveillance technique des travaux </w:t>
      </w:r>
      <w:r w:rsidR="00E91051" w:rsidRPr="00C921AE">
        <w:rPr>
          <w:rFonts w:ascii="Arial Narrow" w:hAnsi="Arial Narrow"/>
          <w:sz w:val="26"/>
          <w:szCs w:val="26"/>
        </w:rPr>
        <w:t xml:space="preserve">de construction de l’hôtel de ville de </w:t>
      </w:r>
      <w:proofErr w:type="spellStart"/>
      <w:r w:rsidR="00E91051" w:rsidRPr="00C921AE">
        <w:rPr>
          <w:rFonts w:ascii="Arial Narrow" w:hAnsi="Arial Narrow"/>
          <w:sz w:val="26"/>
          <w:szCs w:val="26"/>
        </w:rPr>
        <w:t>Kaélé</w:t>
      </w:r>
      <w:proofErr w:type="spellEnd"/>
      <w:r w:rsidRPr="00C921AE">
        <w:rPr>
          <w:rFonts w:ascii="Arial Narrow" w:hAnsi="Arial Narrow"/>
          <w:sz w:val="26"/>
          <w:szCs w:val="26"/>
        </w:rPr>
        <w:t>, conformément à votre Dossier d’A</w:t>
      </w:r>
      <w:r w:rsidR="00E91051" w:rsidRPr="00C921AE">
        <w:rPr>
          <w:rFonts w:ascii="Arial Narrow" w:hAnsi="Arial Narrow"/>
          <w:sz w:val="26"/>
          <w:szCs w:val="26"/>
        </w:rPr>
        <w:t>ppel d’Offres</w:t>
      </w:r>
      <w:r w:rsidRPr="00C921AE">
        <w:rPr>
          <w:rFonts w:ascii="Arial Narrow" w:hAnsi="Arial Narrow"/>
          <w:sz w:val="26"/>
          <w:szCs w:val="26"/>
        </w:rPr>
        <w:t xml:space="preserve"> </w:t>
      </w:r>
      <w:r w:rsidR="00E91051" w:rsidRPr="00C921AE">
        <w:rPr>
          <w:rFonts w:ascii="Arial Narrow" w:hAnsi="Arial Narrow"/>
          <w:sz w:val="26"/>
          <w:szCs w:val="26"/>
        </w:rPr>
        <w:t>N°</w:t>
      </w:r>
      <w:r w:rsidR="00E91051" w:rsidRPr="00C921AE">
        <w:rPr>
          <w:rFonts w:ascii="Arial Narrow" w:hAnsi="Arial Narrow"/>
          <w:color w:val="FF0000"/>
          <w:sz w:val="26"/>
          <w:szCs w:val="26"/>
        </w:rPr>
        <w:t>01</w:t>
      </w:r>
      <w:r w:rsidR="00E91051" w:rsidRPr="00C921AE">
        <w:rPr>
          <w:rFonts w:ascii="Arial Narrow" w:hAnsi="Arial Narrow"/>
          <w:sz w:val="26"/>
          <w:szCs w:val="26"/>
        </w:rPr>
        <w:t>/AONR/CMNE-KLE/CIPM/PI/</w:t>
      </w:r>
      <w:r w:rsidR="006A1635">
        <w:rPr>
          <w:rFonts w:ascii="Arial Narrow" w:hAnsi="Arial Narrow"/>
          <w:sz w:val="26"/>
          <w:szCs w:val="26"/>
        </w:rPr>
        <w:t>2023</w:t>
      </w:r>
      <w:r w:rsidR="00E91051" w:rsidRPr="00C921AE">
        <w:rPr>
          <w:rFonts w:ascii="Arial Narrow" w:hAnsi="Arial Narrow"/>
          <w:sz w:val="26"/>
          <w:szCs w:val="26"/>
        </w:rPr>
        <w:t xml:space="preserve"> </w:t>
      </w:r>
      <w:r w:rsidRPr="00C921AE">
        <w:rPr>
          <w:rFonts w:ascii="Arial Narrow" w:hAnsi="Arial Narrow"/>
          <w:sz w:val="26"/>
          <w:szCs w:val="26"/>
        </w:rPr>
        <w:t xml:space="preserve">du </w:t>
      </w:r>
      <w:r w:rsidRPr="00C921AE">
        <w:rPr>
          <w:rFonts w:ascii="Arial Narrow" w:hAnsi="Arial Narrow"/>
          <w:i/>
          <w:iCs/>
          <w:sz w:val="26"/>
          <w:szCs w:val="26"/>
        </w:rPr>
        <w:t xml:space="preserve">______________ </w:t>
      </w:r>
      <w:r w:rsidRPr="00C921AE">
        <w:rPr>
          <w:rFonts w:ascii="Arial Narrow" w:hAnsi="Arial Narrow"/>
          <w:sz w:val="26"/>
          <w:szCs w:val="26"/>
        </w:rPr>
        <w:t>et à notre proposition. Nous</w:t>
      </w:r>
      <w:r w:rsidR="00E91051" w:rsidRPr="00C921AE">
        <w:rPr>
          <w:rFonts w:ascii="Arial Narrow" w:hAnsi="Arial Narrow"/>
          <w:sz w:val="26"/>
          <w:szCs w:val="26"/>
        </w:rPr>
        <w:t xml:space="preserve"> </w:t>
      </w:r>
      <w:r w:rsidRPr="00C921AE">
        <w:rPr>
          <w:rFonts w:ascii="Arial Narrow" w:hAnsi="Arial Narrow"/>
          <w:sz w:val="26"/>
          <w:szCs w:val="26"/>
        </w:rPr>
        <w:t>vous soumettons par les présentes notre Proposition Technique.</w:t>
      </w:r>
    </w:p>
    <w:p w:rsidR="00106647" w:rsidRPr="00C921AE" w:rsidRDefault="00106647" w:rsidP="00106647">
      <w:pPr>
        <w:autoSpaceDE w:val="0"/>
        <w:autoSpaceDN w:val="0"/>
        <w:adjustRightInd w:val="0"/>
        <w:jc w:val="both"/>
        <w:rPr>
          <w:rFonts w:ascii="Arial Narrow" w:hAnsi="Arial Narrow"/>
          <w:sz w:val="26"/>
          <w:szCs w:val="26"/>
        </w:rPr>
      </w:pPr>
    </w:p>
    <w:p w:rsidR="00106647" w:rsidRPr="00C921AE" w:rsidRDefault="00106647" w:rsidP="00106647">
      <w:pPr>
        <w:autoSpaceDE w:val="0"/>
        <w:autoSpaceDN w:val="0"/>
        <w:adjustRightInd w:val="0"/>
        <w:jc w:val="both"/>
        <w:rPr>
          <w:rFonts w:ascii="Arial Narrow" w:hAnsi="Arial Narrow"/>
          <w:sz w:val="26"/>
          <w:szCs w:val="26"/>
        </w:rPr>
      </w:pPr>
      <w:r w:rsidRPr="00C921AE">
        <w:rPr>
          <w:rFonts w:ascii="Arial Narrow" w:hAnsi="Arial Narrow"/>
          <w:sz w:val="26"/>
          <w:szCs w:val="26"/>
        </w:rPr>
        <w:t xml:space="preserve">Si les négociations ont lieu pendant la période de validité de la proposition, c’est-à-dire avant le </w:t>
      </w:r>
      <w:r w:rsidRPr="00C921AE">
        <w:rPr>
          <w:rFonts w:ascii="Arial Narrow" w:hAnsi="Arial Narrow"/>
          <w:i/>
          <w:iCs/>
          <w:sz w:val="26"/>
          <w:szCs w:val="26"/>
        </w:rPr>
        <w:t>____________</w:t>
      </w:r>
      <w:r w:rsidRPr="00C921AE">
        <w:rPr>
          <w:rFonts w:ascii="Arial Narrow" w:hAnsi="Arial Narrow"/>
          <w:sz w:val="26"/>
          <w:szCs w:val="26"/>
        </w:rPr>
        <w:t>, nous nous engageons à négocier sur la base du personnel proposé ici. Notre proposition a pour nous force obligatoire, sous réserve des modifications résultant de la négociation du contrat.</w:t>
      </w:r>
    </w:p>
    <w:p w:rsidR="00106647" w:rsidRPr="00C921AE" w:rsidRDefault="00106647" w:rsidP="00106647">
      <w:pPr>
        <w:autoSpaceDE w:val="0"/>
        <w:autoSpaceDN w:val="0"/>
        <w:adjustRightInd w:val="0"/>
        <w:jc w:val="both"/>
        <w:rPr>
          <w:rFonts w:ascii="Arial Narrow" w:hAnsi="Arial Narrow"/>
          <w:sz w:val="26"/>
          <w:szCs w:val="26"/>
        </w:rPr>
      </w:pPr>
      <w:r w:rsidRPr="00C921AE">
        <w:rPr>
          <w:rFonts w:ascii="Arial Narrow" w:hAnsi="Arial Narrow"/>
          <w:sz w:val="26"/>
          <w:szCs w:val="26"/>
        </w:rPr>
        <w:t>Nous savons que vous n’êtes tenue/tenu d’accepter aucune des propositions reçues.</w:t>
      </w:r>
    </w:p>
    <w:p w:rsidR="00106647" w:rsidRPr="00C921AE" w:rsidRDefault="00106647" w:rsidP="00106647">
      <w:pPr>
        <w:autoSpaceDE w:val="0"/>
        <w:autoSpaceDN w:val="0"/>
        <w:adjustRightInd w:val="0"/>
        <w:jc w:val="both"/>
        <w:rPr>
          <w:rFonts w:ascii="Arial Narrow" w:hAnsi="Arial Narrow"/>
          <w:sz w:val="26"/>
          <w:szCs w:val="26"/>
        </w:rPr>
      </w:pPr>
    </w:p>
    <w:p w:rsidR="00106647" w:rsidRPr="00C921AE" w:rsidRDefault="00106647" w:rsidP="00106647">
      <w:pPr>
        <w:autoSpaceDE w:val="0"/>
        <w:autoSpaceDN w:val="0"/>
        <w:adjustRightInd w:val="0"/>
        <w:jc w:val="both"/>
        <w:rPr>
          <w:rFonts w:ascii="Arial Narrow" w:hAnsi="Arial Narrow"/>
          <w:sz w:val="26"/>
          <w:szCs w:val="26"/>
        </w:rPr>
      </w:pPr>
      <w:r w:rsidRPr="00C921AE">
        <w:rPr>
          <w:rFonts w:ascii="Arial Narrow" w:hAnsi="Arial Narrow"/>
          <w:sz w:val="26"/>
          <w:szCs w:val="26"/>
        </w:rPr>
        <w:t>Veuillez agréer, Monsieur le Maire, l’expression de notre considération distinguée.</w:t>
      </w:r>
    </w:p>
    <w:p w:rsidR="00106647" w:rsidRPr="00C921AE" w:rsidRDefault="00106647" w:rsidP="00106647">
      <w:pPr>
        <w:autoSpaceDE w:val="0"/>
        <w:autoSpaceDN w:val="0"/>
        <w:adjustRightInd w:val="0"/>
        <w:ind w:left="5760"/>
        <w:jc w:val="both"/>
        <w:rPr>
          <w:rFonts w:ascii="Arial Narrow" w:hAnsi="Arial Narrow"/>
          <w:sz w:val="26"/>
          <w:szCs w:val="26"/>
        </w:rPr>
      </w:pPr>
    </w:p>
    <w:p w:rsidR="00106647" w:rsidRPr="00C921AE" w:rsidRDefault="00106647" w:rsidP="00106647">
      <w:pPr>
        <w:autoSpaceDE w:val="0"/>
        <w:autoSpaceDN w:val="0"/>
        <w:adjustRightInd w:val="0"/>
        <w:ind w:left="4320" w:firstLine="720"/>
        <w:jc w:val="both"/>
        <w:rPr>
          <w:rFonts w:ascii="Arial Narrow" w:hAnsi="Arial Narrow"/>
          <w:sz w:val="26"/>
          <w:szCs w:val="26"/>
        </w:rPr>
      </w:pPr>
      <w:r w:rsidRPr="00C921AE">
        <w:rPr>
          <w:rFonts w:ascii="Arial Narrow" w:hAnsi="Arial Narrow"/>
          <w:sz w:val="26"/>
          <w:szCs w:val="26"/>
        </w:rPr>
        <w:t>Signature du représentant habilité :</w:t>
      </w:r>
    </w:p>
    <w:p w:rsidR="00106647" w:rsidRPr="00C921AE" w:rsidRDefault="00106647" w:rsidP="00106647">
      <w:pPr>
        <w:autoSpaceDE w:val="0"/>
        <w:autoSpaceDN w:val="0"/>
        <w:adjustRightInd w:val="0"/>
        <w:ind w:left="4320" w:firstLine="720"/>
        <w:jc w:val="both"/>
        <w:rPr>
          <w:rFonts w:ascii="Arial Narrow" w:hAnsi="Arial Narrow"/>
          <w:sz w:val="26"/>
          <w:szCs w:val="26"/>
        </w:rPr>
      </w:pPr>
      <w:r w:rsidRPr="00C921AE">
        <w:rPr>
          <w:rFonts w:ascii="Arial Narrow" w:hAnsi="Arial Narrow"/>
          <w:sz w:val="26"/>
          <w:szCs w:val="26"/>
        </w:rPr>
        <w:t>Nom et titre du signataire :</w:t>
      </w:r>
    </w:p>
    <w:p w:rsidR="00106647" w:rsidRPr="00C921AE" w:rsidRDefault="00106647" w:rsidP="00106647">
      <w:pPr>
        <w:autoSpaceDE w:val="0"/>
        <w:autoSpaceDN w:val="0"/>
        <w:adjustRightInd w:val="0"/>
        <w:ind w:left="4320" w:firstLine="720"/>
        <w:jc w:val="both"/>
        <w:rPr>
          <w:rFonts w:ascii="Arial Narrow" w:hAnsi="Arial Narrow"/>
          <w:sz w:val="26"/>
          <w:szCs w:val="26"/>
        </w:rPr>
      </w:pPr>
      <w:r w:rsidRPr="00C921AE">
        <w:rPr>
          <w:rFonts w:ascii="Arial Narrow" w:hAnsi="Arial Narrow"/>
          <w:sz w:val="26"/>
          <w:szCs w:val="26"/>
        </w:rPr>
        <w:t xml:space="preserve">Nom du </w:t>
      </w:r>
      <w:r w:rsidR="00DE69E7">
        <w:rPr>
          <w:rFonts w:ascii="Arial Narrow" w:hAnsi="Arial Narrow"/>
          <w:sz w:val="26"/>
          <w:szCs w:val="26"/>
        </w:rPr>
        <w:t>Soumissionnaire</w:t>
      </w:r>
      <w:r w:rsidRPr="00C921AE">
        <w:rPr>
          <w:rFonts w:ascii="Arial Narrow" w:hAnsi="Arial Narrow"/>
          <w:sz w:val="26"/>
          <w:szCs w:val="26"/>
        </w:rPr>
        <w:t xml:space="preserve"> :</w:t>
      </w:r>
    </w:p>
    <w:p w:rsidR="00106647" w:rsidRPr="00C921AE" w:rsidRDefault="00106647" w:rsidP="00106647">
      <w:pPr>
        <w:autoSpaceDE w:val="0"/>
        <w:autoSpaceDN w:val="0"/>
        <w:adjustRightInd w:val="0"/>
        <w:ind w:left="4320" w:firstLine="720"/>
        <w:jc w:val="both"/>
        <w:rPr>
          <w:rFonts w:ascii="Arial Narrow" w:hAnsi="Arial Narrow"/>
          <w:sz w:val="26"/>
          <w:szCs w:val="26"/>
        </w:rPr>
      </w:pPr>
      <w:r w:rsidRPr="00C921AE">
        <w:rPr>
          <w:rFonts w:ascii="Arial Narrow" w:hAnsi="Arial Narrow"/>
          <w:sz w:val="26"/>
          <w:szCs w:val="26"/>
        </w:rPr>
        <w:t>Adresse :</w:t>
      </w:r>
    </w:p>
    <w:p w:rsidR="00106647" w:rsidRPr="00C921AE" w:rsidRDefault="00106647" w:rsidP="00106647">
      <w:pPr>
        <w:autoSpaceDE w:val="0"/>
        <w:autoSpaceDN w:val="0"/>
        <w:adjustRightInd w:val="0"/>
        <w:jc w:val="center"/>
        <w:rPr>
          <w:rFonts w:ascii="Arial Narrow" w:hAnsi="Arial Narrow"/>
          <w:i/>
          <w:iCs/>
          <w:sz w:val="26"/>
          <w:szCs w:val="26"/>
        </w:rPr>
      </w:pPr>
    </w:p>
    <w:p w:rsidR="00106647" w:rsidRPr="00C921AE" w:rsidRDefault="00106647" w:rsidP="00106647">
      <w:pPr>
        <w:autoSpaceDE w:val="0"/>
        <w:autoSpaceDN w:val="0"/>
        <w:adjustRightInd w:val="0"/>
        <w:jc w:val="center"/>
        <w:rPr>
          <w:rFonts w:ascii="Arial Narrow" w:hAnsi="Arial Narrow"/>
          <w:i/>
          <w:iCs/>
          <w:sz w:val="26"/>
          <w:szCs w:val="26"/>
        </w:rPr>
      </w:pPr>
    </w:p>
    <w:p w:rsidR="00106647" w:rsidRPr="00C921AE" w:rsidRDefault="00106647" w:rsidP="00106647">
      <w:pPr>
        <w:rPr>
          <w:rFonts w:ascii="Arial Narrow" w:hAnsi="Arial Narrow"/>
          <w:b/>
          <w:bCs/>
          <w:sz w:val="26"/>
          <w:szCs w:val="26"/>
        </w:rPr>
      </w:pPr>
    </w:p>
    <w:p w:rsidR="00106647" w:rsidRPr="00C921AE" w:rsidRDefault="00106647" w:rsidP="00106647">
      <w:pPr>
        <w:rPr>
          <w:rFonts w:ascii="Arial Narrow" w:hAnsi="Arial Narrow"/>
          <w:b/>
          <w:bCs/>
          <w:sz w:val="26"/>
          <w:szCs w:val="26"/>
        </w:rPr>
      </w:pPr>
    </w:p>
    <w:p w:rsidR="00106647" w:rsidRPr="00C921AE" w:rsidRDefault="00106647" w:rsidP="00106647">
      <w:pPr>
        <w:rPr>
          <w:rFonts w:ascii="Arial Narrow" w:hAnsi="Arial Narrow"/>
          <w:b/>
          <w:bCs/>
          <w:sz w:val="26"/>
          <w:szCs w:val="26"/>
        </w:rPr>
      </w:pPr>
    </w:p>
    <w:p w:rsidR="00106647" w:rsidRPr="00C921AE" w:rsidRDefault="00106647" w:rsidP="00106647">
      <w:pPr>
        <w:rPr>
          <w:rFonts w:ascii="Arial Narrow" w:hAnsi="Arial Narrow"/>
          <w:b/>
          <w:bCs/>
          <w:sz w:val="26"/>
          <w:szCs w:val="26"/>
        </w:rPr>
      </w:pPr>
    </w:p>
    <w:p w:rsidR="00106647" w:rsidRPr="00C921AE" w:rsidRDefault="00106647" w:rsidP="00106647">
      <w:pPr>
        <w:rPr>
          <w:rFonts w:ascii="Arial Narrow" w:hAnsi="Arial Narrow"/>
          <w:b/>
          <w:bCs/>
          <w:sz w:val="26"/>
          <w:szCs w:val="26"/>
        </w:rPr>
      </w:pPr>
    </w:p>
    <w:p w:rsidR="00106647" w:rsidRPr="00C921AE" w:rsidRDefault="00106647" w:rsidP="00106647">
      <w:pPr>
        <w:rPr>
          <w:rFonts w:ascii="Arial Narrow" w:hAnsi="Arial Narrow"/>
          <w:b/>
          <w:bCs/>
          <w:sz w:val="26"/>
          <w:szCs w:val="26"/>
        </w:rPr>
      </w:pPr>
    </w:p>
    <w:p w:rsidR="00106647" w:rsidRPr="00C921AE" w:rsidRDefault="00106647" w:rsidP="00106647">
      <w:pPr>
        <w:rPr>
          <w:rFonts w:ascii="Arial Narrow" w:hAnsi="Arial Narrow"/>
          <w:b/>
          <w:bCs/>
          <w:sz w:val="26"/>
          <w:szCs w:val="26"/>
        </w:rPr>
      </w:pPr>
    </w:p>
    <w:p w:rsidR="00EB76E6" w:rsidRPr="00C921AE" w:rsidRDefault="00EB76E6" w:rsidP="00106647">
      <w:pPr>
        <w:rPr>
          <w:rFonts w:ascii="Arial Narrow" w:hAnsi="Arial Narrow"/>
          <w:b/>
          <w:bCs/>
          <w:sz w:val="26"/>
          <w:szCs w:val="26"/>
        </w:rPr>
      </w:pPr>
    </w:p>
    <w:p w:rsidR="00EB76E6" w:rsidRPr="00C921AE" w:rsidRDefault="00EB76E6" w:rsidP="00106647">
      <w:pPr>
        <w:rPr>
          <w:rFonts w:ascii="Arial Narrow" w:hAnsi="Arial Narrow"/>
          <w:b/>
          <w:bCs/>
          <w:sz w:val="26"/>
          <w:szCs w:val="26"/>
        </w:rPr>
      </w:pPr>
    </w:p>
    <w:p w:rsidR="00EB76E6" w:rsidRPr="00C921AE" w:rsidRDefault="00EB76E6" w:rsidP="00106647">
      <w:pPr>
        <w:rPr>
          <w:rFonts w:ascii="Arial Narrow" w:hAnsi="Arial Narrow"/>
          <w:b/>
          <w:bCs/>
          <w:sz w:val="26"/>
          <w:szCs w:val="26"/>
        </w:rPr>
      </w:pPr>
    </w:p>
    <w:p w:rsidR="00106647" w:rsidRPr="00C921AE" w:rsidRDefault="00106647" w:rsidP="00106647">
      <w:pPr>
        <w:rPr>
          <w:rFonts w:ascii="Arial Narrow" w:hAnsi="Arial Narrow"/>
          <w:b/>
          <w:bCs/>
          <w:sz w:val="16"/>
          <w:szCs w:val="16"/>
        </w:rPr>
      </w:pPr>
    </w:p>
    <w:p w:rsidR="00E91051" w:rsidRPr="00C921AE" w:rsidRDefault="00E91051" w:rsidP="00106647">
      <w:pPr>
        <w:rPr>
          <w:rFonts w:ascii="Arial Narrow" w:hAnsi="Arial Narrow"/>
          <w:b/>
          <w:bCs/>
          <w:sz w:val="16"/>
          <w:szCs w:val="16"/>
        </w:rPr>
      </w:pPr>
    </w:p>
    <w:p w:rsidR="00E91051" w:rsidRPr="00C921AE" w:rsidRDefault="00E91051" w:rsidP="00106647">
      <w:pPr>
        <w:rPr>
          <w:rFonts w:ascii="Arial Narrow" w:hAnsi="Arial Narrow"/>
          <w:b/>
          <w:bCs/>
          <w:sz w:val="16"/>
          <w:szCs w:val="16"/>
        </w:rPr>
      </w:pPr>
    </w:p>
    <w:p w:rsidR="00E91051" w:rsidRPr="00C921AE" w:rsidRDefault="00E91051" w:rsidP="00106647">
      <w:pPr>
        <w:rPr>
          <w:rFonts w:ascii="Arial Narrow" w:hAnsi="Arial Narrow"/>
          <w:b/>
          <w:bCs/>
          <w:sz w:val="16"/>
          <w:szCs w:val="16"/>
        </w:rPr>
      </w:pPr>
    </w:p>
    <w:p w:rsidR="00106647" w:rsidRPr="00C921AE" w:rsidRDefault="00106647" w:rsidP="00106647">
      <w:pPr>
        <w:autoSpaceDE w:val="0"/>
        <w:autoSpaceDN w:val="0"/>
        <w:adjustRightInd w:val="0"/>
        <w:rPr>
          <w:rFonts w:ascii="Arial Narrow" w:hAnsi="Arial Narrow"/>
          <w:b/>
          <w:bCs/>
          <w:sz w:val="34"/>
          <w:szCs w:val="34"/>
        </w:rPr>
      </w:pPr>
      <w:r w:rsidRPr="00C921AE">
        <w:rPr>
          <w:rFonts w:ascii="Arial Narrow" w:hAnsi="Arial Narrow"/>
          <w:b/>
          <w:bCs/>
          <w:sz w:val="34"/>
          <w:szCs w:val="34"/>
        </w:rPr>
        <w:lastRenderedPageBreak/>
        <w:t xml:space="preserve">5B. Références du </w:t>
      </w:r>
      <w:r w:rsidR="00DE69E7">
        <w:rPr>
          <w:rFonts w:ascii="Arial Narrow" w:hAnsi="Arial Narrow"/>
          <w:b/>
          <w:bCs/>
          <w:sz w:val="34"/>
          <w:szCs w:val="34"/>
        </w:rPr>
        <w:t>Soumissionnaire</w:t>
      </w:r>
    </w:p>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 xml:space="preserve">Services rendus pendant les </w:t>
      </w:r>
      <w:r w:rsidRPr="00C921AE">
        <w:rPr>
          <w:rFonts w:ascii="Arial Narrow" w:hAnsi="Arial Narrow"/>
          <w:b/>
          <w:sz w:val="26"/>
          <w:szCs w:val="26"/>
        </w:rPr>
        <w:t>5</w:t>
      </w:r>
      <w:r w:rsidRPr="00C921AE">
        <w:rPr>
          <w:rFonts w:ascii="Arial Narrow" w:hAnsi="Arial Narrow"/>
          <w:sz w:val="26"/>
          <w:szCs w:val="26"/>
        </w:rPr>
        <w:t xml:space="preserve"> dernières années qui illustrent le mieux vos qualifications</w:t>
      </w:r>
    </w:p>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À l’aide du formulaire ci-dessous, indiquez les renseignements demandés pour chaque mission pertinente que votre société/organisme a obtenue par contrat, soit en tant que seule société, soit comme l’un des principaux partenaires d’un groupement.</w:t>
      </w:r>
    </w:p>
    <w:p w:rsidR="00106647" w:rsidRPr="00C921AE" w:rsidRDefault="00106647" w:rsidP="00106647">
      <w:pPr>
        <w:autoSpaceDE w:val="0"/>
        <w:autoSpaceDN w:val="0"/>
        <w:adjustRightInd w:val="0"/>
        <w:rPr>
          <w:rFonts w:ascii="Arial Narrow" w:hAnsi="Arial Narrow"/>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01"/>
        <w:gridCol w:w="4515"/>
      </w:tblGrid>
      <w:tr w:rsidR="00106647" w:rsidRPr="00C921AE" w:rsidTr="00106647">
        <w:trPr>
          <w:trHeight w:val="448"/>
        </w:trPr>
        <w:tc>
          <w:tcPr>
            <w:tcW w:w="4788"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 xml:space="preserve">Nom de la Mission : </w:t>
            </w:r>
          </w:p>
        </w:tc>
        <w:tc>
          <w:tcPr>
            <w:tcW w:w="4788"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 xml:space="preserve"> Pays :</w:t>
            </w:r>
          </w:p>
        </w:tc>
      </w:tr>
      <w:tr w:rsidR="00106647" w:rsidRPr="00C921AE" w:rsidTr="00106647">
        <w:tc>
          <w:tcPr>
            <w:tcW w:w="4788"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Lieu :</w:t>
            </w:r>
          </w:p>
        </w:tc>
        <w:tc>
          <w:tcPr>
            <w:tcW w:w="4788"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Personnel spécialisé fourni par votre société/organisme (profils)</w:t>
            </w:r>
          </w:p>
        </w:tc>
      </w:tr>
      <w:tr w:rsidR="00106647" w:rsidRPr="00C921AE" w:rsidTr="00106647">
        <w:tc>
          <w:tcPr>
            <w:tcW w:w="4788"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 xml:space="preserve">Nom du Client: </w:t>
            </w:r>
          </w:p>
        </w:tc>
        <w:tc>
          <w:tcPr>
            <w:tcW w:w="4788"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 xml:space="preserve">Nombre d’employés ayant participé à la Mission </w:t>
            </w:r>
          </w:p>
        </w:tc>
      </w:tr>
      <w:tr w:rsidR="00106647" w:rsidRPr="00C921AE" w:rsidTr="00106647">
        <w:tc>
          <w:tcPr>
            <w:tcW w:w="4788"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 xml:space="preserve">Adresse : </w:t>
            </w:r>
          </w:p>
        </w:tc>
        <w:tc>
          <w:tcPr>
            <w:tcW w:w="4788"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 xml:space="preserve">Nombre de mois de travail ; </w:t>
            </w:r>
          </w:p>
          <w:p w:rsidR="00106647" w:rsidRPr="00C921AE" w:rsidRDefault="00106647" w:rsidP="00106647">
            <w:pPr>
              <w:autoSpaceDE w:val="0"/>
              <w:autoSpaceDN w:val="0"/>
              <w:adjustRightInd w:val="0"/>
              <w:rPr>
                <w:rFonts w:ascii="Arial Narrow" w:hAnsi="Arial Narrow"/>
                <w:sz w:val="26"/>
                <w:szCs w:val="26"/>
              </w:rPr>
            </w:pPr>
          </w:p>
        </w:tc>
      </w:tr>
      <w:tr w:rsidR="00106647" w:rsidRPr="00C921AE" w:rsidTr="00106647">
        <w:tc>
          <w:tcPr>
            <w:tcW w:w="4788"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Délai :</w:t>
            </w:r>
          </w:p>
        </w:tc>
        <w:tc>
          <w:tcPr>
            <w:tcW w:w="4788"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Durée de la Mission :</w:t>
            </w:r>
          </w:p>
          <w:p w:rsidR="00106647" w:rsidRPr="00C921AE" w:rsidRDefault="00106647" w:rsidP="00106647">
            <w:pPr>
              <w:autoSpaceDE w:val="0"/>
              <w:autoSpaceDN w:val="0"/>
              <w:adjustRightInd w:val="0"/>
              <w:rPr>
                <w:rFonts w:ascii="Arial Narrow" w:hAnsi="Arial Narrow"/>
                <w:sz w:val="26"/>
                <w:szCs w:val="26"/>
              </w:rPr>
            </w:pPr>
          </w:p>
        </w:tc>
      </w:tr>
      <w:tr w:rsidR="00106647" w:rsidRPr="00C921AE" w:rsidTr="00106647">
        <w:tc>
          <w:tcPr>
            <w:tcW w:w="4788"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 xml:space="preserve">Date de démarrage :                   Date d’achèvement </w:t>
            </w:r>
          </w:p>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i/>
                <w:iCs/>
                <w:sz w:val="26"/>
                <w:szCs w:val="26"/>
              </w:rPr>
              <w:t>(mois/année)</w:t>
            </w:r>
            <w:r w:rsidRPr="00C921AE">
              <w:rPr>
                <w:rFonts w:ascii="Arial Narrow" w:hAnsi="Arial Narrow"/>
                <w:sz w:val="26"/>
                <w:szCs w:val="26"/>
              </w:rPr>
              <w:t xml:space="preserve">:                                  </w:t>
            </w:r>
            <w:r w:rsidRPr="00C921AE">
              <w:rPr>
                <w:rFonts w:ascii="Arial Narrow" w:hAnsi="Arial Narrow"/>
                <w:i/>
                <w:iCs/>
                <w:sz w:val="26"/>
                <w:szCs w:val="26"/>
              </w:rPr>
              <w:t xml:space="preserve">(mois/année) </w:t>
            </w:r>
          </w:p>
        </w:tc>
        <w:tc>
          <w:tcPr>
            <w:tcW w:w="4788"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Valeur approximative des services(en francs CFA HT) :</w:t>
            </w:r>
          </w:p>
          <w:p w:rsidR="00106647" w:rsidRPr="00C921AE" w:rsidRDefault="00106647" w:rsidP="00106647">
            <w:pPr>
              <w:autoSpaceDE w:val="0"/>
              <w:autoSpaceDN w:val="0"/>
              <w:adjustRightInd w:val="0"/>
              <w:rPr>
                <w:rFonts w:ascii="Arial Narrow" w:hAnsi="Arial Narrow"/>
                <w:sz w:val="26"/>
                <w:szCs w:val="26"/>
              </w:rPr>
            </w:pPr>
          </w:p>
        </w:tc>
      </w:tr>
      <w:tr w:rsidR="00106647" w:rsidRPr="00C921AE" w:rsidTr="00106647">
        <w:tc>
          <w:tcPr>
            <w:tcW w:w="4788"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 xml:space="preserve">Nom des prestataires associés/partenaires éventuels : </w:t>
            </w:r>
          </w:p>
        </w:tc>
        <w:tc>
          <w:tcPr>
            <w:tcW w:w="4788"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Nombre de mois de travail de spécialistes fournis par les prestataires associés :</w:t>
            </w:r>
          </w:p>
        </w:tc>
      </w:tr>
      <w:tr w:rsidR="00106647" w:rsidRPr="00C921AE" w:rsidTr="00106647">
        <w:tc>
          <w:tcPr>
            <w:tcW w:w="4788"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Nom et fonctions des responsables (Directeur/Coordinateur du projet, Responsable de l’équipe) :</w:t>
            </w:r>
          </w:p>
          <w:p w:rsidR="00106647" w:rsidRPr="00C921AE" w:rsidRDefault="00106647" w:rsidP="00106647">
            <w:pPr>
              <w:autoSpaceDE w:val="0"/>
              <w:autoSpaceDN w:val="0"/>
              <w:adjustRightInd w:val="0"/>
              <w:rPr>
                <w:rFonts w:ascii="Arial Narrow" w:hAnsi="Arial Narrow"/>
                <w:sz w:val="26"/>
                <w:szCs w:val="26"/>
              </w:rPr>
            </w:pPr>
          </w:p>
        </w:tc>
        <w:tc>
          <w:tcPr>
            <w:tcW w:w="4788"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26"/>
                <w:szCs w:val="26"/>
              </w:rPr>
            </w:pPr>
          </w:p>
        </w:tc>
      </w:tr>
      <w:tr w:rsidR="00106647" w:rsidRPr="00C921AE" w:rsidTr="00106647">
        <w:tc>
          <w:tcPr>
            <w:tcW w:w="4788"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Descriptif du projet :</w:t>
            </w:r>
          </w:p>
          <w:p w:rsidR="00106647" w:rsidRPr="00C921AE" w:rsidRDefault="00106647" w:rsidP="00106647">
            <w:pPr>
              <w:autoSpaceDE w:val="0"/>
              <w:autoSpaceDN w:val="0"/>
              <w:adjustRightInd w:val="0"/>
              <w:rPr>
                <w:rFonts w:ascii="Arial Narrow" w:hAnsi="Arial Narrow"/>
                <w:sz w:val="26"/>
                <w:szCs w:val="26"/>
              </w:rPr>
            </w:pPr>
          </w:p>
          <w:p w:rsidR="00106647" w:rsidRPr="00C921AE" w:rsidRDefault="00106647" w:rsidP="00106647">
            <w:pPr>
              <w:autoSpaceDE w:val="0"/>
              <w:autoSpaceDN w:val="0"/>
              <w:adjustRightInd w:val="0"/>
              <w:rPr>
                <w:rFonts w:ascii="Arial Narrow" w:hAnsi="Arial Narrow"/>
                <w:sz w:val="26"/>
                <w:szCs w:val="26"/>
              </w:rPr>
            </w:pPr>
          </w:p>
        </w:tc>
        <w:tc>
          <w:tcPr>
            <w:tcW w:w="4788"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26"/>
                <w:szCs w:val="26"/>
              </w:rPr>
            </w:pPr>
          </w:p>
        </w:tc>
      </w:tr>
      <w:tr w:rsidR="00106647" w:rsidRPr="00C921AE" w:rsidTr="00106647">
        <w:tc>
          <w:tcPr>
            <w:tcW w:w="4788"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Description des services effectivement rendus par votre personnel :</w:t>
            </w:r>
          </w:p>
        </w:tc>
        <w:tc>
          <w:tcPr>
            <w:tcW w:w="4788"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26"/>
                <w:szCs w:val="26"/>
              </w:rPr>
            </w:pPr>
          </w:p>
          <w:p w:rsidR="00106647" w:rsidRPr="00C921AE" w:rsidRDefault="00106647" w:rsidP="00106647">
            <w:pPr>
              <w:autoSpaceDE w:val="0"/>
              <w:autoSpaceDN w:val="0"/>
              <w:adjustRightInd w:val="0"/>
              <w:rPr>
                <w:rFonts w:ascii="Arial Narrow" w:hAnsi="Arial Narrow"/>
                <w:sz w:val="26"/>
                <w:szCs w:val="26"/>
              </w:rPr>
            </w:pPr>
          </w:p>
        </w:tc>
      </w:tr>
      <w:tr w:rsidR="00106647" w:rsidRPr="00C921AE" w:rsidTr="00106647">
        <w:tc>
          <w:tcPr>
            <w:tcW w:w="4788" w:type="dxa"/>
            <w:tcBorders>
              <w:top w:val="single" w:sz="4" w:space="0" w:color="000000"/>
              <w:left w:val="nil"/>
              <w:bottom w:val="nil"/>
              <w:right w:val="nil"/>
            </w:tcBorders>
          </w:tcPr>
          <w:p w:rsidR="00106647" w:rsidRPr="00C921AE" w:rsidRDefault="00106647" w:rsidP="00106647">
            <w:pPr>
              <w:autoSpaceDE w:val="0"/>
              <w:autoSpaceDN w:val="0"/>
              <w:adjustRightInd w:val="0"/>
              <w:rPr>
                <w:rFonts w:ascii="Arial Narrow" w:hAnsi="Arial Narrow"/>
                <w:sz w:val="26"/>
                <w:szCs w:val="26"/>
              </w:rPr>
            </w:pPr>
          </w:p>
          <w:p w:rsidR="00106647" w:rsidRPr="00C921AE" w:rsidRDefault="00106647" w:rsidP="00106647">
            <w:pPr>
              <w:autoSpaceDE w:val="0"/>
              <w:autoSpaceDN w:val="0"/>
              <w:adjustRightInd w:val="0"/>
              <w:rPr>
                <w:rFonts w:ascii="Arial Narrow" w:hAnsi="Arial Narrow"/>
                <w:sz w:val="26"/>
                <w:szCs w:val="26"/>
              </w:rPr>
            </w:pPr>
            <w:r w:rsidRPr="00C921AE">
              <w:rPr>
                <w:rFonts w:ascii="Arial Narrow" w:hAnsi="Arial Narrow"/>
                <w:sz w:val="26"/>
                <w:szCs w:val="26"/>
              </w:rPr>
              <w:t xml:space="preserve">Nom du </w:t>
            </w:r>
            <w:r w:rsidR="00DE69E7">
              <w:rPr>
                <w:rFonts w:ascii="Arial Narrow" w:hAnsi="Arial Narrow"/>
                <w:sz w:val="26"/>
                <w:szCs w:val="26"/>
              </w:rPr>
              <w:t>soumissionnaire</w:t>
            </w:r>
            <w:r w:rsidRPr="00C921AE">
              <w:rPr>
                <w:rFonts w:ascii="Arial Narrow" w:hAnsi="Arial Narrow"/>
                <w:sz w:val="26"/>
                <w:szCs w:val="26"/>
              </w:rPr>
              <w:t xml:space="preserve"> : _____________________________________________________</w:t>
            </w:r>
          </w:p>
        </w:tc>
        <w:tc>
          <w:tcPr>
            <w:tcW w:w="4788" w:type="dxa"/>
            <w:tcBorders>
              <w:top w:val="single" w:sz="4" w:space="0" w:color="000000"/>
              <w:left w:val="nil"/>
              <w:bottom w:val="nil"/>
              <w:right w:val="nil"/>
            </w:tcBorders>
          </w:tcPr>
          <w:p w:rsidR="00106647" w:rsidRPr="00C921AE" w:rsidRDefault="00106647" w:rsidP="00106647">
            <w:pPr>
              <w:autoSpaceDE w:val="0"/>
              <w:autoSpaceDN w:val="0"/>
              <w:adjustRightInd w:val="0"/>
              <w:rPr>
                <w:rFonts w:ascii="Arial Narrow" w:hAnsi="Arial Narrow"/>
                <w:sz w:val="26"/>
                <w:szCs w:val="26"/>
              </w:rPr>
            </w:pPr>
          </w:p>
        </w:tc>
      </w:tr>
    </w:tbl>
    <w:p w:rsidR="00106647" w:rsidRPr="00C921AE" w:rsidRDefault="00106647" w:rsidP="00106647">
      <w:pPr>
        <w:autoSpaceDE w:val="0"/>
        <w:autoSpaceDN w:val="0"/>
        <w:adjustRightInd w:val="0"/>
        <w:rPr>
          <w:rFonts w:ascii="Arial Narrow" w:hAnsi="Arial Narrow"/>
          <w:sz w:val="26"/>
          <w:szCs w:val="26"/>
        </w:rPr>
      </w:pPr>
    </w:p>
    <w:p w:rsidR="00106647" w:rsidRPr="00C921AE" w:rsidRDefault="00106647" w:rsidP="00106647">
      <w:pPr>
        <w:autoSpaceDE w:val="0"/>
        <w:autoSpaceDN w:val="0"/>
        <w:adjustRightInd w:val="0"/>
        <w:rPr>
          <w:rFonts w:ascii="Arial Narrow" w:hAnsi="Arial Narrow"/>
          <w:i/>
          <w:iCs/>
          <w:sz w:val="26"/>
          <w:szCs w:val="26"/>
        </w:rPr>
      </w:pPr>
      <w:r w:rsidRPr="00C921AE">
        <w:rPr>
          <w:rFonts w:ascii="Arial Narrow" w:hAnsi="Arial Narrow"/>
          <w:i/>
          <w:iCs/>
          <w:sz w:val="26"/>
          <w:szCs w:val="26"/>
        </w:rPr>
        <w:t>Produire justificatifs</w:t>
      </w:r>
    </w:p>
    <w:p w:rsidR="00106647" w:rsidRPr="00C921AE" w:rsidRDefault="00106647" w:rsidP="00106647">
      <w:pPr>
        <w:autoSpaceDE w:val="0"/>
        <w:autoSpaceDN w:val="0"/>
        <w:adjustRightInd w:val="0"/>
        <w:rPr>
          <w:rFonts w:ascii="Arial Narrow" w:hAnsi="Arial Narrow"/>
          <w:b/>
          <w:bCs/>
          <w:sz w:val="26"/>
          <w:szCs w:val="26"/>
        </w:rPr>
      </w:pPr>
    </w:p>
    <w:p w:rsidR="00106647" w:rsidRPr="00C921AE" w:rsidRDefault="00106647" w:rsidP="00106647">
      <w:pPr>
        <w:autoSpaceDE w:val="0"/>
        <w:autoSpaceDN w:val="0"/>
        <w:adjustRightInd w:val="0"/>
        <w:rPr>
          <w:rFonts w:ascii="Arial Narrow" w:hAnsi="Arial Narrow"/>
          <w:b/>
          <w:bCs/>
          <w:sz w:val="34"/>
          <w:szCs w:val="34"/>
        </w:rPr>
      </w:pPr>
    </w:p>
    <w:p w:rsidR="00106647" w:rsidRPr="00C921AE" w:rsidRDefault="00106647" w:rsidP="00106647">
      <w:pPr>
        <w:autoSpaceDE w:val="0"/>
        <w:autoSpaceDN w:val="0"/>
        <w:adjustRightInd w:val="0"/>
        <w:rPr>
          <w:rFonts w:ascii="Arial Narrow" w:hAnsi="Arial Narrow"/>
          <w:b/>
          <w:bCs/>
          <w:sz w:val="34"/>
          <w:szCs w:val="34"/>
        </w:rPr>
      </w:pPr>
    </w:p>
    <w:p w:rsidR="00106647" w:rsidRPr="00C921AE" w:rsidRDefault="00106647" w:rsidP="00106647">
      <w:pPr>
        <w:autoSpaceDE w:val="0"/>
        <w:autoSpaceDN w:val="0"/>
        <w:adjustRightInd w:val="0"/>
        <w:rPr>
          <w:rFonts w:ascii="Arial Narrow" w:hAnsi="Arial Narrow"/>
          <w:b/>
          <w:bCs/>
          <w:sz w:val="34"/>
          <w:szCs w:val="34"/>
        </w:rPr>
      </w:pPr>
    </w:p>
    <w:p w:rsidR="00106647" w:rsidRPr="00C921AE" w:rsidRDefault="00106647" w:rsidP="00106647">
      <w:pPr>
        <w:autoSpaceDE w:val="0"/>
        <w:autoSpaceDN w:val="0"/>
        <w:adjustRightInd w:val="0"/>
        <w:rPr>
          <w:rFonts w:ascii="Arial Narrow" w:hAnsi="Arial Narrow"/>
          <w:b/>
          <w:bCs/>
          <w:sz w:val="34"/>
          <w:szCs w:val="34"/>
        </w:rPr>
      </w:pPr>
    </w:p>
    <w:p w:rsidR="00106647" w:rsidRPr="00C921AE" w:rsidRDefault="00106647" w:rsidP="00106647">
      <w:pPr>
        <w:autoSpaceDE w:val="0"/>
        <w:autoSpaceDN w:val="0"/>
        <w:adjustRightInd w:val="0"/>
        <w:rPr>
          <w:rFonts w:ascii="Arial Narrow" w:hAnsi="Arial Narrow"/>
          <w:b/>
          <w:bCs/>
          <w:sz w:val="34"/>
          <w:szCs w:val="34"/>
        </w:rPr>
      </w:pPr>
    </w:p>
    <w:p w:rsidR="00106647" w:rsidRPr="00C921AE" w:rsidRDefault="00106647" w:rsidP="00106647">
      <w:pPr>
        <w:spacing w:after="200" w:line="276" w:lineRule="auto"/>
        <w:rPr>
          <w:rFonts w:ascii="Arial Narrow" w:hAnsi="Arial Narrow"/>
          <w:b/>
          <w:bCs/>
          <w:sz w:val="28"/>
          <w:szCs w:val="34"/>
        </w:rPr>
      </w:pPr>
    </w:p>
    <w:p w:rsidR="006931FD" w:rsidRPr="00C921AE" w:rsidRDefault="006931FD" w:rsidP="00106647">
      <w:pPr>
        <w:spacing w:after="200" w:line="276" w:lineRule="auto"/>
        <w:rPr>
          <w:rFonts w:ascii="Arial Narrow" w:hAnsi="Arial Narrow"/>
          <w:b/>
          <w:bCs/>
          <w:sz w:val="28"/>
          <w:szCs w:val="34"/>
        </w:rPr>
      </w:pPr>
    </w:p>
    <w:p w:rsidR="00106647" w:rsidRPr="00E52DA7" w:rsidRDefault="00106647" w:rsidP="00106647">
      <w:pPr>
        <w:autoSpaceDE w:val="0"/>
        <w:autoSpaceDN w:val="0"/>
        <w:adjustRightInd w:val="0"/>
        <w:jc w:val="both"/>
        <w:rPr>
          <w:rFonts w:ascii="Arial Narrow" w:hAnsi="Arial Narrow"/>
          <w:b/>
          <w:bCs/>
          <w:sz w:val="32"/>
          <w:szCs w:val="32"/>
        </w:rPr>
      </w:pPr>
      <w:r w:rsidRPr="00E52DA7">
        <w:rPr>
          <w:rFonts w:ascii="Arial Narrow" w:hAnsi="Arial Narrow"/>
          <w:b/>
          <w:bCs/>
          <w:sz w:val="32"/>
          <w:szCs w:val="32"/>
        </w:rPr>
        <w:lastRenderedPageBreak/>
        <w:t>5C. Observations et suggestions du consultant sur les termes de référence et sur les données, services et installations devant être fournis par le Maître d’Ouvrage</w:t>
      </w:r>
    </w:p>
    <w:p w:rsidR="00106647" w:rsidRPr="00C921AE" w:rsidRDefault="00106647" w:rsidP="00106647">
      <w:pPr>
        <w:autoSpaceDE w:val="0"/>
        <w:autoSpaceDN w:val="0"/>
        <w:adjustRightInd w:val="0"/>
        <w:spacing w:before="120"/>
        <w:rPr>
          <w:rFonts w:ascii="Arial Narrow" w:hAnsi="Arial Narrow"/>
          <w:sz w:val="28"/>
          <w:szCs w:val="28"/>
        </w:rPr>
      </w:pPr>
    </w:p>
    <w:p w:rsidR="00106647" w:rsidRPr="00C921AE" w:rsidRDefault="00106647" w:rsidP="00106647">
      <w:pPr>
        <w:autoSpaceDE w:val="0"/>
        <w:autoSpaceDN w:val="0"/>
        <w:adjustRightInd w:val="0"/>
        <w:spacing w:before="120"/>
        <w:rPr>
          <w:rFonts w:ascii="Arial Narrow" w:hAnsi="Arial Narrow"/>
          <w:sz w:val="26"/>
          <w:szCs w:val="26"/>
        </w:rPr>
      </w:pPr>
      <w:r w:rsidRPr="00C921AE">
        <w:rPr>
          <w:rFonts w:ascii="Arial Narrow" w:hAnsi="Arial Narrow"/>
          <w:sz w:val="26"/>
          <w:szCs w:val="26"/>
        </w:rPr>
        <w:t>Sur les termes de référence :</w:t>
      </w:r>
    </w:p>
    <w:p w:rsidR="00106647" w:rsidRPr="00C921AE" w:rsidRDefault="00106647" w:rsidP="00106647">
      <w:pPr>
        <w:autoSpaceDE w:val="0"/>
        <w:autoSpaceDN w:val="0"/>
        <w:adjustRightInd w:val="0"/>
        <w:spacing w:before="120"/>
        <w:rPr>
          <w:rFonts w:ascii="Arial Narrow" w:hAnsi="Arial Narrow"/>
          <w:sz w:val="26"/>
          <w:szCs w:val="26"/>
        </w:rPr>
      </w:pPr>
      <w:r w:rsidRPr="00C921AE">
        <w:rPr>
          <w:rFonts w:ascii="Arial Narrow" w:hAnsi="Arial Narrow"/>
          <w:sz w:val="26"/>
          <w:szCs w:val="26"/>
        </w:rPr>
        <w:t>1.</w:t>
      </w:r>
    </w:p>
    <w:p w:rsidR="00106647" w:rsidRPr="00C921AE" w:rsidRDefault="00106647" w:rsidP="00106647">
      <w:pPr>
        <w:autoSpaceDE w:val="0"/>
        <w:autoSpaceDN w:val="0"/>
        <w:adjustRightInd w:val="0"/>
        <w:spacing w:before="120"/>
        <w:rPr>
          <w:rFonts w:ascii="Arial Narrow" w:hAnsi="Arial Narrow"/>
          <w:sz w:val="26"/>
          <w:szCs w:val="26"/>
        </w:rPr>
      </w:pPr>
      <w:r w:rsidRPr="00C921AE">
        <w:rPr>
          <w:rFonts w:ascii="Arial Narrow" w:hAnsi="Arial Narrow"/>
          <w:sz w:val="26"/>
          <w:szCs w:val="26"/>
        </w:rPr>
        <w:t>2.</w:t>
      </w:r>
    </w:p>
    <w:p w:rsidR="00106647" w:rsidRPr="00C921AE" w:rsidRDefault="00106647" w:rsidP="00106647">
      <w:pPr>
        <w:autoSpaceDE w:val="0"/>
        <w:autoSpaceDN w:val="0"/>
        <w:adjustRightInd w:val="0"/>
        <w:spacing w:before="120"/>
        <w:rPr>
          <w:rFonts w:ascii="Arial Narrow" w:hAnsi="Arial Narrow"/>
          <w:sz w:val="26"/>
          <w:szCs w:val="26"/>
        </w:rPr>
      </w:pPr>
      <w:r w:rsidRPr="00C921AE">
        <w:rPr>
          <w:rFonts w:ascii="Arial Narrow" w:hAnsi="Arial Narrow"/>
          <w:sz w:val="26"/>
          <w:szCs w:val="26"/>
        </w:rPr>
        <w:t>3.</w:t>
      </w:r>
    </w:p>
    <w:p w:rsidR="00106647" w:rsidRPr="00C921AE" w:rsidRDefault="00106647" w:rsidP="00106647">
      <w:pPr>
        <w:autoSpaceDE w:val="0"/>
        <w:autoSpaceDN w:val="0"/>
        <w:adjustRightInd w:val="0"/>
        <w:spacing w:before="120"/>
        <w:rPr>
          <w:rFonts w:ascii="Arial Narrow" w:hAnsi="Arial Narrow"/>
          <w:sz w:val="26"/>
          <w:szCs w:val="26"/>
        </w:rPr>
      </w:pPr>
      <w:r w:rsidRPr="00C921AE">
        <w:rPr>
          <w:rFonts w:ascii="Arial Narrow" w:hAnsi="Arial Narrow"/>
          <w:sz w:val="26"/>
          <w:szCs w:val="26"/>
        </w:rPr>
        <w:t>4.</w:t>
      </w:r>
    </w:p>
    <w:p w:rsidR="00106647" w:rsidRPr="00C921AE" w:rsidRDefault="00106647" w:rsidP="00106647">
      <w:pPr>
        <w:autoSpaceDE w:val="0"/>
        <w:autoSpaceDN w:val="0"/>
        <w:adjustRightInd w:val="0"/>
        <w:spacing w:before="120"/>
        <w:rPr>
          <w:rFonts w:ascii="Arial Narrow" w:hAnsi="Arial Narrow"/>
          <w:sz w:val="26"/>
          <w:szCs w:val="26"/>
        </w:rPr>
      </w:pPr>
      <w:r w:rsidRPr="00C921AE">
        <w:rPr>
          <w:rFonts w:ascii="Arial Narrow" w:hAnsi="Arial Narrow"/>
          <w:sz w:val="26"/>
          <w:szCs w:val="26"/>
        </w:rPr>
        <w:t>5.</w:t>
      </w:r>
    </w:p>
    <w:p w:rsidR="00106647" w:rsidRPr="00C921AE" w:rsidRDefault="00106647" w:rsidP="00106647">
      <w:pPr>
        <w:autoSpaceDE w:val="0"/>
        <w:autoSpaceDN w:val="0"/>
        <w:adjustRightInd w:val="0"/>
        <w:spacing w:before="120"/>
        <w:rPr>
          <w:rFonts w:ascii="Arial Narrow" w:hAnsi="Arial Narrow"/>
          <w:sz w:val="26"/>
          <w:szCs w:val="26"/>
        </w:rPr>
      </w:pPr>
      <w:r w:rsidRPr="00C921AE">
        <w:rPr>
          <w:rFonts w:ascii="Arial Narrow" w:hAnsi="Arial Narrow"/>
          <w:sz w:val="26"/>
          <w:szCs w:val="26"/>
        </w:rPr>
        <w:t>Sur les données, services et installations devant être fournis par le Maître d’Ouvrage :</w:t>
      </w:r>
    </w:p>
    <w:p w:rsidR="00106647" w:rsidRPr="00C921AE" w:rsidRDefault="00106647" w:rsidP="00106647">
      <w:pPr>
        <w:autoSpaceDE w:val="0"/>
        <w:autoSpaceDN w:val="0"/>
        <w:adjustRightInd w:val="0"/>
        <w:spacing w:before="120"/>
        <w:rPr>
          <w:rFonts w:ascii="Arial Narrow" w:hAnsi="Arial Narrow"/>
          <w:sz w:val="26"/>
          <w:szCs w:val="26"/>
        </w:rPr>
      </w:pPr>
      <w:r w:rsidRPr="00C921AE">
        <w:rPr>
          <w:rFonts w:ascii="Arial Narrow" w:hAnsi="Arial Narrow"/>
          <w:sz w:val="26"/>
          <w:szCs w:val="26"/>
        </w:rPr>
        <w:t>1.</w:t>
      </w:r>
    </w:p>
    <w:p w:rsidR="00106647" w:rsidRPr="00C921AE" w:rsidRDefault="00106647" w:rsidP="00106647">
      <w:pPr>
        <w:autoSpaceDE w:val="0"/>
        <w:autoSpaceDN w:val="0"/>
        <w:adjustRightInd w:val="0"/>
        <w:spacing w:before="120"/>
        <w:rPr>
          <w:rFonts w:ascii="Arial Narrow" w:hAnsi="Arial Narrow"/>
          <w:sz w:val="26"/>
          <w:szCs w:val="26"/>
        </w:rPr>
      </w:pPr>
      <w:r w:rsidRPr="00C921AE">
        <w:rPr>
          <w:rFonts w:ascii="Arial Narrow" w:hAnsi="Arial Narrow"/>
          <w:sz w:val="26"/>
          <w:szCs w:val="26"/>
        </w:rPr>
        <w:t>2.</w:t>
      </w:r>
    </w:p>
    <w:p w:rsidR="00106647" w:rsidRPr="00C921AE" w:rsidRDefault="00106647" w:rsidP="00106647">
      <w:pPr>
        <w:autoSpaceDE w:val="0"/>
        <w:autoSpaceDN w:val="0"/>
        <w:adjustRightInd w:val="0"/>
        <w:spacing w:before="120"/>
        <w:rPr>
          <w:rFonts w:ascii="Arial Narrow" w:hAnsi="Arial Narrow"/>
          <w:sz w:val="26"/>
          <w:szCs w:val="26"/>
        </w:rPr>
      </w:pPr>
      <w:r w:rsidRPr="00C921AE">
        <w:rPr>
          <w:rFonts w:ascii="Arial Narrow" w:hAnsi="Arial Narrow"/>
          <w:sz w:val="26"/>
          <w:szCs w:val="26"/>
        </w:rPr>
        <w:t>3.</w:t>
      </w:r>
    </w:p>
    <w:p w:rsidR="00106647" w:rsidRPr="00C921AE" w:rsidRDefault="00106647" w:rsidP="00106647">
      <w:pPr>
        <w:autoSpaceDE w:val="0"/>
        <w:autoSpaceDN w:val="0"/>
        <w:adjustRightInd w:val="0"/>
        <w:spacing w:before="120"/>
        <w:rPr>
          <w:rFonts w:ascii="Arial Narrow" w:hAnsi="Arial Narrow"/>
          <w:sz w:val="26"/>
          <w:szCs w:val="26"/>
        </w:rPr>
      </w:pPr>
      <w:r w:rsidRPr="00C921AE">
        <w:rPr>
          <w:rFonts w:ascii="Arial Narrow" w:hAnsi="Arial Narrow"/>
          <w:sz w:val="26"/>
          <w:szCs w:val="26"/>
        </w:rPr>
        <w:t>4.</w:t>
      </w:r>
    </w:p>
    <w:p w:rsidR="00106647" w:rsidRPr="00C921AE" w:rsidRDefault="00106647" w:rsidP="00106647">
      <w:pPr>
        <w:autoSpaceDE w:val="0"/>
        <w:autoSpaceDN w:val="0"/>
        <w:adjustRightInd w:val="0"/>
        <w:spacing w:before="120"/>
        <w:rPr>
          <w:rFonts w:ascii="Arial Narrow" w:hAnsi="Arial Narrow"/>
          <w:sz w:val="26"/>
          <w:szCs w:val="26"/>
        </w:rPr>
      </w:pPr>
      <w:r w:rsidRPr="00C921AE">
        <w:rPr>
          <w:rFonts w:ascii="Arial Narrow" w:hAnsi="Arial Narrow"/>
          <w:sz w:val="26"/>
          <w:szCs w:val="26"/>
        </w:rPr>
        <w:t>5.</w:t>
      </w:r>
    </w:p>
    <w:p w:rsidR="00106647" w:rsidRPr="00C921AE" w:rsidRDefault="00106647" w:rsidP="00106647">
      <w:pPr>
        <w:rPr>
          <w:rFonts w:ascii="Arial Narrow" w:hAnsi="Arial Narrow"/>
          <w:b/>
          <w:bCs/>
          <w:sz w:val="34"/>
          <w:szCs w:val="34"/>
        </w:rPr>
      </w:pPr>
      <w:r w:rsidRPr="00C921AE">
        <w:rPr>
          <w:rFonts w:ascii="Arial Narrow" w:hAnsi="Arial Narrow"/>
          <w:b/>
          <w:bCs/>
          <w:sz w:val="34"/>
          <w:szCs w:val="34"/>
        </w:rPr>
        <w:br w:type="page"/>
      </w:r>
    </w:p>
    <w:p w:rsidR="00106647" w:rsidRPr="00C921AE" w:rsidRDefault="00106647" w:rsidP="00106647">
      <w:pPr>
        <w:autoSpaceDE w:val="0"/>
        <w:autoSpaceDN w:val="0"/>
        <w:adjustRightInd w:val="0"/>
        <w:ind w:left="567" w:hanging="567"/>
        <w:rPr>
          <w:rFonts w:ascii="Arial Narrow" w:hAnsi="Arial Narrow"/>
          <w:b/>
          <w:bCs/>
          <w:sz w:val="28"/>
          <w:szCs w:val="34"/>
        </w:rPr>
      </w:pPr>
      <w:r w:rsidRPr="00E52DA7">
        <w:rPr>
          <w:rFonts w:ascii="Arial Narrow" w:hAnsi="Arial Narrow"/>
          <w:b/>
          <w:bCs/>
          <w:sz w:val="32"/>
          <w:szCs w:val="32"/>
        </w:rPr>
        <w:lastRenderedPageBreak/>
        <w:t>5D. Descriptif de la méthodologie et du plan de travail     proposés pour accomplir la mission</w:t>
      </w:r>
      <w:r w:rsidRPr="00C921AE">
        <w:rPr>
          <w:rFonts w:ascii="Arial Narrow" w:hAnsi="Arial Narrow"/>
          <w:b/>
          <w:bCs/>
          <w:sz w:val="34"/>
          <w:szCs w:val="34"/>
        </w:rPr>
        <w:br w:type="page"/>
      </w:r>
      <w:r w:rsidRPr="00E52DA7">
        <w:rPr>
          <w:rFonts w:ascii="Arial Narrow" w:hAnsi="Arial Narrow"/>
          <w:b/>
          <w:bCs/>
          <w:sz w:val="34"/>
          <w:szCs w:val="34"/>
        </w:rPr>
        <w:lastRenderedPageBreak/>
        <w:t>5E. Composition de l’équipe et responsabilités de ses membres</w:t>
      </w:r>
    </w:p>
    <w:p w:rsidR="00106647" w:rsidRPr="00C921AE" w:rsidRDefault="00106647" w:rsidP="00106647">
      <w:pPr>
        <w:autoSpaceDE w:val="0"/>
        <w:autoSpaceDN w:val="0"/>
        <w:adjustRightInd w:val="0"/>
        <w:rPr>
          <w:rFonts w:ascii="Arial Narrow" w:hAnsi="Arial Narrow"/>
          <w:b/>
          <w:bCs/>
          <w:sz w:val="34"/>
          <w:szCs w:val="34"/>
        </w:rPr>
      </w:pPr>
    </w:p>
    <w:p w:rsidR="00106647" w:rsidRPr="00C921AE" w:rsidRDefault="00106647" w:rsidP="00F37D0B">
      <w:pPr>
        <w:numPr>
          <w:ilvl w:val="0"/>
          <w:numId w:val="13"/>
        </w:numPr>
        <w:autoSpaceDE w:val="0"/>
        <w:autoSpaceDN w:val="0"/>
        <w:adjustRightInd w:val="0"/>
        <w:contextualSpacing/>
        <w:rPr>
          <w:rFonts w:ascii="Arial Narrow" w:hAnsi="Arial Narrow"/>
          <w:b/>
          <w:bCs/>
          <w:sz w:val="28"/>
          <w:szCs w:val="28"/>
        </w:rPr>
      </w:pPr>
      <w:r w:rsidRPr="00C921AE">
        <w:rPr>
          <w:rFonts w:ascii="Arial Narrow" w:hAnsi="Arial Narrow"/>
          <w:b/>
          <w:bCs/>
          <w:sz w:val="28"/>
          <w:szCs w:val="28"/>
        </w:rPr>
        <w:t>Personnel technique/de gestion</w:t>
      </w:r>
    </w:p>
    <w:p w:rsidR="00106647" w:rsidRPr="00C921AE" w:rsidRDefault="00106647" w:rsidP="00106647">
      <w:pPr>
        <w:autoSpaceDE w:val="0"/>
        <w:autoSpaceDN w:val="0"/>
        <w:adjustRightInd w:val="0"/>
        <w:rPr>
          <w:rFonts w:ascii="Arial Narrow" w:hAnsi="Arial Narrow"/>
          <w:b/>
          <w:bCs/>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106647" w:rsidRPr="00C921AE" w:rsidTr="00106647">
        <w:trPr>
          <w:trHeight w:val="372"/>
          <w:jc w:val="center"/>
        </w:trPr>
        <w:tc>
          <w:tcPr>
            <w:tcW w:w="3192"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b/>
                <w:bCs/>
              </w:rPr>
            </w:pPr>
            <w:r w:rsidRPr="00C921AE">
              <w:rPr>
                <w:rFonts w:ascii="Arial Narrow" w:hAnsi="Arial Narrow"/>
                <w:b/>
                <w:bCs/>
              </w:rPr>
              <w:t>Nom</w:t>
            </w:r>
          </w:p>
        </w:tc>
        <w:tc>
          <w:tcPr>
            <w:tcW w:w="3192"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b/>
                <w:bCs/>
              </w:rPr>
            </w:pPr>
            <w:r w:rsidRPr="00C921AE">
              <w:rPr>
                <w:rFonts w:ascii="Arial Narrow" w:hAnsi="Arial Narrow"/>
                <w:b/>
                <w:bCs/>
              </w:rPr>
              <w:t>Poste</w:t>
            </w:r>
          </w:p>
        </w:tc>
        <w:tc>
          <w:tcPr>
            <w:tcW w:w="3192"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b/>
                <w:bCs/>
              </w:rPr>
            </w:pPr>
            <w:r w:rsidRPr="00C921AE">
              <w:rPr>
                <w:rFonts w:ascii="Arial Narrow" w:hAnsi="Arial Narrow"/>
                <w:b/>
                <w:bCs/>
              </w:rPr>
              <w:t>Attributions</w:t>
            </w:r>
          </w:p>
        </w:tc>
      </w:tr>
      <w:tr w:rsidR="00106647" w:rsidRPr="00C921AE" w:rsidTr="00106647">
        <w:trPr>
          <w:jc w:val="center"/>
        </w:trPr>
        <w:tc>
          <w:tcPr>
            <w:tcW w:w="319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b/>
                <w:bCs/>
                <w:sz w:val="36"/>
                <w:szCs w:val="36"/>
              </w:rPr>
            </w:pPr>
          </w:p>
        </w:tc>
        <w:tc>
          <w:tcPr>
            <w:tcW w:w="319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b/>
                <w:bCs/>
                <w:sz w:val="36"/>
                <w:szCs w:val="36"/>
              </w:rPr>
            </w:pPr>
          </w:p>
        </w:tc>
        <w:tc>
          <w:tcPr>
            <w:tcW w:w="319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b/>
                <w:bCs/>
                <w:sz w:val="36"/>
                <w:szCs w:val="36"/>
              </w:rPr>
            </w:pPr>
          </w:p>
        </w:tc>
      </w:tr>
      <w:tr w:rsidR="00106647" w:rsidRPr="00C921AE" w:rsidTr="00106647">
        <w:trPr>
          <w:jc w:val="center"/>
        </w:trPr>
        <w:tc>
          <w:tcPr>
            <w:tcW w:w="319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b/>
                <w:bCs/>
                <w:sz w:val="36"/>
                <w:szCs w:val="36"/>
              </w:rPr>
            </w:pPr>
          </w:p>
        </w:tc>
        <w:tc>
          <w:tcPr>
            <w:tcW w:w="319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b/>
                <w:bCs/>
                <w:sz w:val="36"/>
                <w:szCs w:val="36"/>
              </w:rPr>
            </w:pPr>
          </w:p>
        </w:tc>
        <w:tc>
          <w:tcPr>
            <w:tcW w:w="319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b/>
                <w:bCs/>
                <w:sz w:val="36"/>
                <w:szCs w:val="36"/>
              </w:rPr>
            </w:pPr>
          </w:p>
        </w:tc>
      </w:tr>
      <w:tr w:rsidR="00106647" w:rsidRPr="00C921AE" w:rsidTr="00106647">
        <w:trPr>
          <w:jc w:val="center"/>
        </w:trPr>
        <w:tc>
          <w:tcPr>
            <w:tcW w:w="319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b/>
                <w:bCs/>
                <w:sz w:val="36"/>
                <w:szCs w:val="36"/>
              </w:rPr>
            </w:pPr>
          </w:p>
        </w:tc>
        <w:tc>
          <w:tcPr>
            <w:tcW w:w="319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b/>
                <w:bCs/>
                <w:sz w:val="36"/>
                <w:szCs w:val="36"/>
              </w:rPr>
            </w:pPr>
          </w:p>
        </w:tc>
        <w:tc>
          <w:tcPr>
            <w:tcW w:w="319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b/>
                <w:bCs/>
                <w:sz w:val="36"/>
                <w:szCs w:val="36"/>
              </w:rPr>
            </w:pPr>
          </w:p>
        </w:tc>
      </w:tr>
      <w:tr w:rsidR="00106647" w:rsidRPr="00C921AE" w:rsidTr="00106647">
        <w:trPr>
          <w:jc w:val="center"/>
        </w:trPr>
        <w:tc>
          <w:tcPr>
            <w:tcW w:w="319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b/>
                <w:bCs/>
                <w:sz w:val="36"/>
                <w:szCs w:val="36"/>
              </w:rPr>
            </w:pPr>
          </w:p>
        </w:tc>
        <w:tc>
          <w:tcPr>
            <w:tcW w:w="319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b/>
                <w:bCs/>
                <w:sz w:val="36"/>
                <w:szCs w:val="36"/>
              </w:rPr>
            </w:pPr>
          </w:p>
        </w:tc>
        <w:tc>
          <w:tcPr>
            <w:tcW w:w="319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b/>
                <w:bCs/>
                <w:sz w:val="36"/>
                <w:szCs w:val="36"/>
              </w:rPr>
            </w:pPr>
          </w:p>
        </w:tc>
      </w:tr>
      <w:tr w:rsidR="00106647" w:rsidRPr="00C921AE" w:rsidTr="00106647">
        <w:trPr>
          <w:jc w:val="center"/>
        </w:trPr>
        <w:tc>
          <w:tcPr>
            <w:tcW w:w="319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b/>
                <w:bCs/>
                <w:sz w:val="36"/>
                <w:szCs w:val="36"/>
              </w:rPr>
            </w:pPr>
          </w:p>
        </w:tc>
        <w:tc>
          <w:tcPr>
            <w:tcW w:w="319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b/>
                <w:bCs/>
                <w:sz w:val="36"/>
                <w:szCs w:val="36"/>
              </w:rPr>
            </w:pPr>
          </w:p>
        </w:tc>
        <w:tc>
          <w:tcPr>
            <w:tcW w:w="319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b/>
                <w:bCs/>
                <w:sz w:val="36"/>
                <w:szCs w:val="36"/>
              </w:rPr>
            </w:pPr>
          </w:p>
        </w:tc>
      </w:tr>
    </w:tbl>
    <w:p w:rsidR="00106647" w:rsidRPr="00C921AE" w:rsidRDefault="00106647" w:rsidP="00106647">
      <w:pPr>
        <w:autoSpaceDE w:val="0"/>
        <w:autoSpaceDN w:val="0"/>
        <w:adjustRightInd w:val="0"/>
        <w:rPr>
          <w:rFonts w:ascii="Arial Narrow" w:hAnsi="Arial Narrow"/>
          <w:b/>
          <w:bCs/>
          <w:sz w:val="28"/>
          <w:szCs w:val="28"/>
        </w:rPr>
      </w:pPr>
    </w:p>
    <w:p w:rsidR="007352E5" w:rsidRPr="00C921AE" w:rsidRDefault="007352E5" w:rsidP="00106647">
      <w:pPr>
        <w:autoSpaceDE w:val="0"/>
        <w:autoSpaceDN w:val="0"/>
        <w:adjustRightInd w:val="0"/>
        <w:rPr>
          <w:rFonts w:ascii="Arial Narrow" w:hAnsi="Arial Narrow"/>
          <w:b/>
          <w:bCs/>
          <w:sz w:val="28"/>
          <w:szCs w:val="28"/>
        </w:rPr>
      </w:pPr>
    </w:p>
    <w:p w:rsidR="007352E5" w:rsidRPr="00C921AE" w:rsidRDefault="007352E5" w:rsidP="00106647">
      <w:pPr>
        <w:autoSpaceDE w:val="0"/>
        <w:autoSpaceDN w:val="0"/>
        <w:adjustRightInd w:val="0"/>
        <w:rPr>
          <w:rFonts w:ascii="Arial Narrow" w:hAnsi="Arial Narrow"/>
          <w:b/>
          <w:bCs/>
          <w:sz w:val="28"/>
          <w:szCs w:val="28"/>
        </w:rPr>
      </w:pPr>
    </w:p>
    <w:p w:rsidR="00106647" w:rsidRPr="00C921AE" w:rsidRDefault="00106647" w:rsidP="00106647">
      <w:pPr>
        <w:autoSpaceDE w:val="0"/>
        <w:autoSpaceDN w:val="0"/>
        <w:adjustRightInd w:val="0"/>
        <w:rPr>
          <w:rFonts w:ascii="Arial Narrow" w:hAnsi="Arial Narrow"/>
          <w:b/>
          <w:bCs/>
          <w:sz w:val="28"/>
          <w:szCs w:val="28"/>
        </w:rPr>
      </w:pPr>
      <w:r w:rsidRPr="00C921AE">
        <w:rPr>
          <w:rFonts w:ascii="Arial Narrow" w:hAnsi="Arial Narrow"/>
          <w:b/>
          <w:bCs/>
          <w:sz w:val="28"/>
          <w:szCs w:val="28"/>
        </w:rPr>
        <w:t>2- Personnel d’appui (siège et local)</w:t>
      </w:r>
    </w:p>
    <w:p w:rsidR="00106647" w:rsidRPr="00C921AE" w:rsidRDefault="00106647" w:rsidP="00106647">
      <w:pPr>
        <w:autoSpaceDE w:val="0"/>
        <w:autoSpaceDN w:val="0"/>
        <w:adjustRightInd w:val="0"/>
        <w:ind w:left="708"/>
        <w:rPr>
          <w:rFonts w:ascii="Arial Narrow" w:hAnsi="Arial Narrow"/>
          <w:b/>
          <w:bCs/>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106647" w:rsidRPr="00C921AE" w:rsidTr="00106647">
        <w:trPr>
          <w:jc w:val="center"/>
        </w:trPr>
        <w:tc>
          <w:tcPr>
            <w:tcW w:w="3192"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b/>
                <w:bCs/>
              </w:rPr>
            </w:pPr>
            <w:r w:rsidRPr="00C921AE">
              <w:rPr>
                <w:rFonts w:ascii="Arial Narrow" w:hAnsi="Arial Narrow"/>
                <w:b/>
                <w:bCs/>
              </w:rPr>
              <w:t>Nom</w:t>
            </w:r>
          </w:p>
        </w:tc>
        <w:tc>
          <w:tcPr>
            <w:tcW w:w="3192"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b/>
                <w:bCs/>
              </w:rPr>
            </w:pPr>
            <w:r w:rsidRPr="00C921AE">
              <w:rPr>
                <w:rFonts w:ascii="Arial Narrow" w:hAnsi="Arial Narrow"/>
                <w:b/>
                <w:bCs/>
              </w:rPr>
              <w:t>Poste</w:t>
            </w:r>
          </w:p>
        </w:tc>
        <w:tc>
          <w:tcPr>
            <w:tcW w:w="3192"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b/>
                <w:bCs/>
              </w:rPr>
            </w:pPr>
            <w:r w:rsidRPr="00C921AE">
              <w:rPr>
                <w:rFonts w:ascii="Arial Narrow" w:hAnsi="Arial Narrow"/>
                <w:b/>
                <w:bCs/>
              </w:rPr>
              <w:t>Attributions</w:t>
            </w:r>
          </w:p>
        </w:tc>
      </w:tr>
      <w:tr w:rsidR="00106647" w:rsidRPr="00C921AE" w:rsidTr="00106647">
        <w:trPr>
          <w:jc w:val="center"/>
        </w:trPr>
        <w:tc>
          <w:tcPr>
            <w:tcW w:w="319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b/>
                <w:bCs/>
                <w:sz w:val="36"/>
                <w:szCs w:val="36"/>
              </w:rPr>
            </w:pPr>
          </w:p>
        </w:tc>
        <w:tc>
          <w:tcPr>
            <w:tcW w:w="319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b/>
                <w:bCs/>
                <w:sz w:val="36"/>
                <w:szCs w:val="36"/>
              </w:rPr>
            </w:pPr>
          </w:p>
        </w:tc>
        <w:tc>
          <w:tcPr>
            <w:tcW w:w="319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b/>
                <w:bCs/>
                <w:sz w:val="36"/>
                <w:szCs w:val="36"/>
              </w:rPr>
            </w:pPr>
          </w:p>
        </w:tc>
      </w:tr>
      <w:tr w:rsidR="00106647" w:rsidRPr="00C921AE" w:rsidTr="00106647">
        <w:trPr>
          <w:jc w:val="center"/>
        </w:trPr>
        <w:tc>
          <w:tcPr>
            <w:tcW w:w="319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b/>
                <w:bCs/>
                <w:sz w:val="36"/>
                <w:szCs w:val="36"/>
              </w:rPr>
            </w:pPr>
          </w:p>
        </w:tc>
        <w:tc>
          <w:tcPr>
            <w:tcW w:w="319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b/>
                <w:bCs/>
                <w:sz w:val="36"/>
                <w:szCs w:val="36"/>
              </w:rPr>
            </w:pPr>
          </w:p>
        </w:tc>
        <w:tc>
          <w:tcPr>
            <w:tcW w:w="319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b/>
                <w:bCs/>
                <w:sz w:val="36"/>
                <w:szCs w:val="36"/>
              </w:rPr>
            </w:pPr>
          </w:p>
        </w:tc>
      </w:tr>
      <w:tr w:rsidR="00106647" w:rsidRPr="00C921AE" w:rsidTr="00106647">
        <w:trPr>
          <w:jc w:val="center"/>
        </w:trPr>
        <w:tc>
          <w:tcPr>
            <w:tcW w:w="319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b/>
                <w:bCs/>
                <w:sz w:val="36"/>
                <w:szCs w:val="36"/>
              </w:rPr>
            </w:pPr>
          </w:p>
        </w:tc>
        <w:tc>
          <w:tcPr>
            <w:tcW w:w="319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b/>
                <w:bCs/>
                <w:sz w:val="36"/>
                <w:szCs w:val="36"/>
              </w:rPr>
            </w:pPr>
          </w:p>
        </w:tc>
        <w:tc>
          <w:tcPr>
            <w:tcW w:w="319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b/>
                <w:bCs/>
                <w:sz w:val="36"/>
                <w:szCs w:val="36"/>
              </w:rPr>
            </w:pPr>
          </w:p>
        </w:tc>
      </w:tr>
      <w:tr w:rsidR="00106647" w:rsidRPr="00C921AE" w:rsidTr="00106647">
        <w:trPr>
          <w:jc w:val="center"/>
        </w:trPr>
        <w:tc>
          <w:tcPr>
            <w:tcW w:w="319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b/>
                <w:bCs/>
                <w:sz w:val="36"/>
                <w:szCs w:val="36"/>
              </w:rPr>
            </w:pPr>
          </w:p>
        </w:tc>
        <w:tc>
          <w:tcPr>
            <w:tcW w:w="319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b/>
                <w:bCs/>
                <w:sz w:val="36"/>
                <w:szCs w:val="36"/>
              </w:rPr>
            </w:pPr>
          </w:p>
        </w:tc>
        <w:tc>
          <w:tcPr>
            <w:tcW w:w="319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b/>
                <w:bCs/>
                <w:sz w:val="36"/>
                <w:szCs w:val="36"/>
              </w:rPr>
            </w:pPr>
          </w:p>
        </w:tc>
      </w:tr>
      <w:tr w:rsidR="00106647" w:rsidRPr="00C921AE" w:rsidTr="00106647">
        <w:trPr>
          <w:jc w:val="center"/>
        </w:trPr>
        <w:tc>
          <w:tcPr>
            <w:tcW w:w="319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b/>
                <w:bCs/>
                <w:sz w:val="36"/>
                <w:szCs w:val="36"/>
              </w:rPr>
            </w:pPr>
          </w:p>
        </w:tc>
        <w:tc>
          <w:tcPr>
            <w:tcW w:w="319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b/>
                <w:bCs/>
                <w:sz w:val="36"/>
                <w:szCs w:val="36"/>
              </w:rPr>
            </w:pPr>
          </w:p>
        </w:tc>
        <w:tc>
          <w:tcPr>
            <w:tcW w:w="319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b/>
                <w:bCs/>
                <w:sz w:val="36"/>
                <w:szCs w:val="36"/>
              </w:rPr>
            </w:pPr>
          </w:p>
        </w:tc>
      </w:tr>
    </w:tbl>
    <w:p w:rsidR="00106647" w:rsidRPr="00C921AE" w:rsidRDefault="00106647" w:rsidP="00106647">
      <w:pPr>
        <w:autoSpaceDE w:val="0"/>
        <w:autoSpaceDN w:val="0"/>
        <w:adjustRightInd w:val="0"/>
        <w:ind w:left="708"/>
        <w:rPr>
          <w:rFonts w:ascii="Arial Narrow" w:hAnsi="Arial Narrow"/>
          <w:b/>
          <w:bCs/>
          <w:sz w:val="28"/>
          <w:szCs w:val="28"/>
        </w:rPr>
      </w:pPr>
    </w:p>
    <w:p w:rsidR="00106647" w:rsidRPr="00C921AE" w:rsidRDefault="00106647" w:rsidP="00106647">
      <w:pPr>
        <w:autoSpaceDE w:val="0"/>
        <w:autoSpaceDN w:val="0"/>
        <w:adjustRightInd w:val="0"/>
        <w:rPr>
          <w:rFonts w:ascii="Arial Narrow" w:hAnsi="Arial Narrow"/>
          <w:b/>
          <w:bCs/>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rPr>
          <w:rFonts w:ascii="Arial Narrow" w:hAnsi="Arial Narrow"/>
          <w:b/>
          <w:bCs/>
          <w:sz w:val="34"/>
          <w:szCs w:val="34"/>
        </w:rPr>
      </w:pPr>
    </w:p>
    <w:p w:rsidR="00106647" w:rsidRPr="00C921AE" w:rsidRDefault="00106647" w:rsidP="00106647">
      <w:pPr>
        <w:rPr>
          <w:rFonts w:ascii="Arial Narrow" w:hAnsi="Arial Narrow"/>
          <w:b/>
          <w:bCs/>
          <w:sz w:val="34"/>
          <w:szCs w:val="34"/>
        </w:rPr>
      </w:pPr>
    </w:p>
    <w:p w:rsidR="00106647" w:rsidRPr="00C921AE" w:rsidRDefault="00106647" w:rsidP="00106647">
      <w:pPr>
        <w:rPr>
          <w:rFonts w:ascii="Arial Narrow" w:hAnsi="Arial Narrow"/>
          <w:b/>
          <w:bCs/>
          <w:sz w:val="34"/>
          <w:szCs w:val="34"/>
        </w:rPr>
      </w:pPr>
    </w:p>
    <w:p w:rsidR="00106647" w:rsidRPr="00C921AE" w:rsidRDefault="00106647" w:rsidP="00106647">
      <w:pPr>
        <w:rPr>
          <w:rFonts w:ascii="Arial Narrow" w:hAnsi="Arial Narrow"/>
          <w:b/>
          <w:bCs/>
          <w:sz w:val="34"/>
          <w:szCs w:val="34"/>
        </w:rPr>
      </w:pPr>
    </w:p>
    <w:p w:rsidR="00106647" w:rsidRPr="00C921AE" w:rsidRDefault="00106647" w:rsidP="00106647">
      <w:pPr>
        <w:rPr>
          <w:rFonts w:ascii="Arial Narrow" w:hAnsi="Arial Narrow"/>
          <w:b/>
          <w:bCs/>
          <w:sz w:val="34"/>
          <w:szCs w:val="34"/>
        </w:rPr>
      </w:pPr>
    </w:p>
    <w:p w:rsidR="00106647" w:rsidRPr="00C921AE" w:rsidRDefault="00106647" w:rsidP="00106647">
      <w:pPr>
        <w:rPr>
          <w:rFonts w:ascii="Arial Narrow" w:hAnsi="Arial Narrow"/>
          <w:b/>
          <w:bCs/>
          <w:sz w:val="34"/>
          <w:szCs w:val="34"/>
        </w:rPr>
      </w:pPr>
    </w:p>
    <w:p w:rsidR="00106647" w:rsidRPr="00C921AE" w:rsidRDefault="00106647" w:rsidP="00106647">
      <w:pPr>
        <w:rPr>
          <w:rFonts w:ascii="Arial Narrow" w:hAnsi="Arial Narrow"/>
          <w:b/>
          <w:bCs/>
          <w:sz w:val="34"/>
          <w:szCs w:val="34"/>
        </w:rPr>
      </w:pPr>
    </w:p>
    <w:p w:rsidR="00106647" w:rsidRPr="00C921AE" w:rsidRDefault="00106647" w:rsidP="00106647">
      <w:pPr>
        <w:rPr>
          <w:rFonts w:ascii="Arial Narrow" w:hAnsi="Arial Narrow"/>
          <w:b/>
          <w:bCs/>
          <w:sz w:val="34"/>
          <w:szCs w:val="34"/>
        </w:rPr>
      </w:pPr>
    </w:p>
    <w:p w:rsidR="00106647" w:rsidRPr="00C921AE" w:rsidRDefault="00106647" w:rsidP="00106647">
      <w:pPr>
        <w:rPr>
          <w:rFonts w:ascii="Arial Narrow" w:hAnsi="Arial Narrow"/>
          <w:b/>
          <w:bCs/>
          <w:sz w:val="34"/>
          <w:szCs w:val="34"/>
        </w:rPr>
      </w:pPr>
    </w:p>
    <w:p w:rsidR="00106647" w:rsidRPr="00C921AE" w:rsidRDefault="00106647" w:rsidP="00106647">
      <w:pPr>
        <w:rPr>
          <w:rFonts w:ascii="Arial Narrow" w:hAnsi="Arial Narrow"/>
          <w:b/>
          <w:bCs/>
          <w:sz w:val="34"/>
          <w:szCs w:val="34"/>
        </w:rPr>
      </w:pPr>
    </w:p>
    <w:p w:rsidR="00106647" w:rsidRPr="00C921AE" w:rsidRDefault="00106647" w:rsidP="00106647">
      <w:pPr>
        <w:rPr>
          <w:rFonts w:ascii="Arial Narrow" w:hAnsi="Arial Narrow"/>
          <w:b/>
          <w:bCs/>
          <w:sz w:val="34"/>
          <w:szCs w:val="34"/>
        </w:rPr>
      </w:pPr>
    </w:p>
    <w:p w:rsidR="00106647" w:rsidRPr="00C921AE" w:rsidRDefault="00106647" w:rsidP="00106647">
      <w:pPr>
        <w:rPr>
          <w:rFonts w:ascii="Arial Narrow" w:hAnsi="Arial Narrow"/>
          <w:b/>
          <w:bCs/>
          <w:sz w:val="34"/>
          <w:szCs w:val="34"/>
        </w:rPr>
      </w:pPr>
    </w:p>
    <w:p w:rsidR="007352E5" w:rsidRPr="00C921AE" w:rsidRDefault="007352E5" w:rsidP="00106647">
      <w:pPr>
        <w:rPr>
          <w:rFonts w:ascii="Arial Narrow" w:hAnsi="Arial Narrow"/>
          <w:b/>
          <w:bCs/>
          <w:sz w:val="34"/>
          <w:szCs w:val="34"/>
        </w:rPr>
      </w:pPr>
    </w:p>
    <w:p w:rsidR="00106647" w:rsidRPr="00E52DA7" w:rsidRDefault="00106647" w:rsidP="00106647">
      <w:pPr>
        <w:autoSpaceDE w:val="0"/>
        <w:autoSpaceDN w:val="0"/>
        <w:adjustRightInd w:val="0"/>
        <w:rPr>
          <w:rFonts w:ascii="Arial Narrow" w:hAnsi="Arial Narrow"/>
          <w:b/>
          <w:bCs/>
          <w:sz w:val="34"/>
          <w:szCs w:val="34"/>
        </w:rPr>
      </w:pPr>
      <w:r w:rsidRPr="00E52DA7">
        <w:rPr>
          <w:rFonts w:ascii="Arial Narrow" w:hAnsi="Arial Narrow"/>
          <w:b/>
          <w:bCs/>
          <w:sz w:val="34"/>
          <w:szCs w:val="34"/>
        </w:rPr>
        <w:lastRenderedPageBreak/>
        <w:t>5F. Modèle de Curriculum Vitae (CV) du personnel spécialisé proposé</w:t>
      </w:r>
    </w:p>
    <w:p w:rsidR="00106647" w:rsidRPr="00C921AE" w:rsidRDefault="00106647" w:rsidP="00106647">
      <w:pPr>
        <w:autoSpaceDE w:val="0"/>
        <w:autoSpaceDN w:val="0"/>
        <w:adjustRightInd w:val="0"/>
        <w:rPr>
          <w:rFonts w:ascii="Arial Narrow" w:hAnsi="Arial Narrow"/>
          <w:sz w:val="20"/>
        </w:rPr>
      </w:pPr>
    </w:p>
    <w:p w:rsidR="00106647" w:rsidRPr="00C921AE" w:rsidRDefault="00106647" w:rsidP="00106647">
      <w:pPr>
        <w:autoSpaceDE w:val="0"/>
        <w:autoSpaceDN w:val="0"/>
        <w:adjustRightInd w:val="0"/>
        <w:rPr>
          <w:rFonts w:ascii="Arial Narrow" w:hAnsi="Arial Narrow"/>
          <w:sz w:val="12"/>
          <w:szCs w:val="12"/>
        </w:rPr>
      </w:pPr>
      <w:r w:rsidRPr="00C921AE">
        <w:rPr>
          <w:rFonts w:ascii="Arial Narrow" w:hAnsi="Arial Narrow"/>
        </w:rPr>
        <w:t xml:space="preserve">Poste : </w:t>
      </w:r>
      <w:r w:rsidRPr="00C921AE">
        <w:rPr>
          <w:rFonts w:ascii="Arial Narrow" w:hAnsi="Arial Narrow"/>
          <w:sz w:val="12"/>
          <w:szCs w:val="12"/>
        </w:rPr>
        <w:t xml:space="preserve">. . . . . . . . . . . . . . . . . . . . . . . . . . . . . . . . . . . . . . . . . . . . . . . . . . . . . . . . . . . . . . . . . . . . . . . . . . . . . . . . . . . . . . . . . . . . . . . . . . . . . . . . . . . . . . . . . . . . . . . . . . . . . . . . </w:t>
      </w:r>
    </w:p>
    <w:p w:rsidR="00106647" w:rsidRPr="00C921AE" w:rsidRDefault="00106647" w:rsidP="007352E5">
      <w:pPr>
        <w:autoSpaceDE w:val="0"/>
        <w:autoSpaceDN w:val="0"/>
        <w:adjustRightInd w:val="0"/>
        <w:spacing w:after="120"/>
        <w:rPr>
          <w:rFonts w:ascii="Arial Narrow" w:hAnsi="Arial Narrow"/>
          <w:sz w:val="12"/>
          <w:szCs w:val="12"/>
        </w:rPr>
      </w:pPr>
      <w:r w:rsidRPr="00C921AE">
        <w:rPr>
          <w:rFonts w:ascii="Arial Narrow" w:hAnsi="Arial Narrow"/>
        </w:rPr>
        <w:t xml:space="preserve">Nom du </w:t>
      </w:r>
      <w:r w:rsidR="00DE69E7">
        <w:rPr>
          <w:rFonts w:ascii="Arial Narrow" w:hAnsi="Arial Narrow"/>
        </w:rPr>
        <w:t>Soumissionnaire</w:t>
      </w:r>
      <w:r w:rsidRPr="00C921AE">
        <w:rPr>
          <w:rFonts w:ascii="Arial Narrow" w:hAnsi="Arial Narrow"/>
        </w:rPr>
        <w:t xml:space="preserve"> : </w:t>
      </w:r>
      <w:r w:rsidRPr="00C921AE">
        <w:rPr>
          <w:rFonts w:ascii="Arial Narrow" w:hAnsi="Arial Narrow"/>
          <w:sz w:val="12"/>
          <w:szCs w:val="12"/>
        </w:rPr>
        <w:t xml:space="preserve">. . . . . . . . . . . . . . . . . . . . . . . . . . . . . . . . . . . . . . . . . . . . . . . . . . . . . . . . . . . . . . . . . . . . . . . . . . . . . . . . . . . . . . . . . . . . . . . . . . . . . . . . . . . . . </w:t>
      </w:r>
    </w:p>
    <w:p w:rsidR="00106647" w:rsidRPr="00C921AE" w:rsidRDefault="00106647" w:rsidP="007352E5">
      <w:pPr>
        <w:autoSpaceDE w:val="0"/>
        <w:autoSpaceDN w:val="0"/>
        <w:adjustRightInd w:val="0"/>
        <w:spacing w:after="120"/>
        <w:rPr>
          <w:rFonts w:ascii="Arial Narrow" w:hAnsi="Arial Narrow"/>
          <w:sz w:val="12"/>
          <w:szCs w:val="12"/>
        </w:rPr>
      </w:pPr>
      <w:r w:rsidRPr="00C921AE">
        <w:rPr>
          <w:rFonts w:ascii="Arial Narrow" w:hAnsi="Arial Narrow"/>
        </w:rPr>
        <w:t xml:space="preserve">Nom de l’employé : </w:t>
      </w:r>
      <w:r w:rsidRPr="00C921AE">
        <w:rPr>
          <w:rFonts w:ascii="Arial Narrow" w:hAnsi="Arial Narrow"/>
          <w:sz w:val="12"/>
          <w:szCs w:val="12"/>
        </w:rPr>
        <w:t xml:space="preserve">. . . . . . . . . . . . . . . . . . . . . . . . . . . . . . . . . . . . . . . . . . . . . . . . . . . . . . . . . . . . . . . . . . . . . . . . . . . . . . . . . . . . . . . . . . . . . . . . . . . . . . . . . . . . . </w:t>
      </w:r>
    </w:p>
    <w:p w:rsidR="00106647" w:rsidRPr="00C921AE" w:rsidRDefault="00106647" w:rsidP="007352E5">
      <w:pPr>
        <w:autoSpaceDE w:val="0"/>
        <w:autoSpaceDN w:val="0"/>
        <w:adjustRightInd w:val="0"/>
        <w:spacing w:after="120"/>
        <w:rPr>
          <w:rFonts w:ascii="Arial Narrow" w:hAnsi="Arial Narrow"/>
          <w:sz w:val="12"/>
          <w:szCs w:val="12"/>
        </w:rPr>
      </w:pPr>
      <w:r w:rsidRPr="00C921AE">
        <w:rPr>
          <w:rFonts w:ascii="Arial Narrow" w:hAnsi="Arial Narrow"/>
        </w:rPr>
        <w:t xml:space="preserve">Profession : </w:t>
      </w:r>
      <w:r w:rsidRPr="00C921AE">
        <w:rPr>
          <w:rFonts w:ascii="Arial Narrow" w:hAnsi="Arial Narrow"/>
          <w:sz w:val="12"/>
          <w:szCs w:val="12"/>
        </w:rPr>
        <w:t xml:space="preserve">. . . . . . . . . . . . . . . . . . . . . . . . . . . . . . . . . . . . . . . . . . . . . . . . . . . . . . . . . . . . . . . . . . . . . . . . . . . . . . . . . . . . . . . . . . . . . . . . . . . . . . . . . . . . . . . . . . . . . . . . </w:t>
      </w:r>
    </w:p>
    <w:p w:rsidR="00106647" w:rsidRPr="00C921AE" w:rsidRDefault="00106647" w:rsidP="007352E5">
      <w:pPr>
        <w:autoSpaceDE w:val="0"/>
        <w:autoSpaceDN w:val="0"/>
        <w:adjustRightInd w:val="0"/>
        <w:spacing w:after="120"/>
        <w:rPr>
          <w:rFonts w:ascii="Arial Narrow" w:hAnsi="Arial Narrow"/>
          <w:sz w:val="12"/>
          <w:szCs w:val="12"/>
        </w:rPr>
      </w:pPr>
      <w:r w:rsidRPr="00C921AE">
        <w:rPr>
          <w:rFonts w:ascii="Arial Narrow" w:hAnsi="Arial Narrow"/>
        </w:rPr>
        <w:t xml:space="preserve">Diplômes : </w:t>
      </w:r>
      <w:r w:rsidRPr="00C921AE">
        <w:rPr>
          <w:rFonts w:ascii="Arial Narrow" w:hAnsi="Arial Narrow"/>
          <w:sz w:val="12"/>
          <w:szCs w:val="12"/>
        </w:rPr>
        <w:t xml:space="preserve">. . . . . . . . . . . . . . . . . . . . . . . . . . . . . . . . . . . . . . . . . . . . . . . . . . . . . . . . . . . . . . . . . . . . . . . . . . . . . . . . . . . . . . . . . . . . . . . . . . . . . . . . . . . . . . . . . . . . . . . . . . </w:t>
      </w:r>
    </w:p>
    <w:p w:rsidR="00106647" w:rsidRPr="00C921AE" w:rsidRDefault="00106647" w:rsidP="00106647">
      <w:pPr>
        <w:autoSpaceDE w:val="0"/>
        <w:autoSpaceDN w:val="0"/>
        <w:adjustRightInd w:val="0"/>
        <w:rPr>
          <w:rFonts w:ascii="Arial Narrow" w:hAnsi="Arial Narrow"/>
          <w:sz w:val="12"/>
          <w:szCs w:val="12"/>
        </w:rPr>
      </w:pPr>
      <w:r w:rsidRPr="00C921AE">
        <w:rPr>
          <w:rFonts w:ascii="Arial Narrow" w:hAnsi="Arial Narrow"/>
        </w:rPr>
        <w:t xml:space="preserve">Date de naissance : </w:t>
      </w:r>
      <w:r w:rsidRPr="00C921AE">
        <w:rPr>
          <w:rFonts w:ascii="Arial Narrow" w:hAnsi="Arial Narrow"/>
          <w:sz w:val="12"/>
          <w:szCs w:val="12"/>
        </w:rPr>
        <w:t xml:space="preserve">. . . . . . . . . . . . . . . . . . . . . . . . . . . . . . . . . . . . . . . . . . . . . . . . . . . . . . . . . . . . . . . . . . . . . . . . . . . . . . . . . . . . . . . . . . . . . . . . . . . . . . . . . . . </w:t>
      </w:r>
    </w:p>
    <w:p w:rsidR="00106647" w:rsidRPr="00C921AE" w:rsidRDefault="00106647" w:rsidP="00106647">
      <w:pPr>
        <w:autoSpaceDE w:val="0"/>
        <w:autoSpaceDN w:val="0"/>
        <w:adjustRightInd w:val="0"/>
        <w:rPr>
          <w:rFonts w:ascii="Arial Narrow" w:hAnsi="Arial Narrow"/>
          <w:sz w:val="20"/>
        </w:rPr>
      </w:pPr>
    </w:p>
    <w:p w:rsidR="00106647" w:rsidRPr="00C921AE" w:rsidRDefault="00106647" w:rsidP="00106647">
      <w:pPr>
        <w:autoSpaceDE w:val="0"/>
        <w:autoSpaceDN w:val="0"/>
        <w:adjustRightInd w:val="0"/>
        <w:rPr>
          <w:rFonts w:ascii="Arial Narrow" w:hAnsi="Arial Narrow"/>
          <w:sz w:val="12"/>
          <w:szCs w:val="12"/>
        </w:rPr>
      </w:pPr>
      <w:r w:rsidRPr="00C921AE">
        <w:rPr>
          <w:rFonts w:ascii="Arial Narrow" w:hAnsi="Arial Narrow"/>
        </w:rPr>
        <w:t xml:space="preserve">Nombre d’années d’emploi par le </w:t>
      </w:r>
      <w:r w:rsidR="00DE69E7">
        <w:rPr>
          <w:rFonts w:ascii="Arial Narrow" w:hAnsi="Arial Narrow"/>
        </w:rPr>
        <w:t>Soumissionnaire</w:t>
      </w:r>
      <w:r w:rsidRPr="00C921AE">
        <w:rPr>
          <w:rFonts w:ascii="Arial Narrow" w:hAnsi="Arial Narrow"/>
        </w:rPr>
        <w:t xml:space="preserve"> :</w:t>
      </w:r>
      <w:r w:rsidRPr="00C921AE">
        <w:rPr>
          <w:rFonts w:ascii="Arial Narrow" w:hAnsi="Arial Narrow"/>
          <w:sz w:val="12"/>
          <w:szCs w:val="12"/>
        </w:rPr>
        <w:t xml:space="preserve">................................ </w:t>
      </w:r>
      <w:r w:rsidRPr="00C921AE">
        <w:rPr>
          <w:rFonts w:ascii="Arial Narrow" w:hAnsi="Arial Narrow"/>
        </w:rPr>
        <w:t xml:space="preserve">Nationalité : </w:t>
      </w:r>
      <w:r w:rsidRPr="00C921AE">
        <w:rPr>
          <w:rFonts w:ascii="Arial Narrow" w:hAnsi="Arial Narrow"/>
          <w:sz w:val="12"/>
          <w:szCs w:val="12"/>
        </w:rPr>
        <w:t xml:space="preserve">. . . . . . . . . . . . . . . . . . . . . . . . . . . . . . . . . . </w:t>
      </w:r>
    </w:p>
    <w:p w:rsidR="00106647" w:rsidRPr="00C921AE" w:rsidRDefault="00106647" w:rsidP="00106647">
      <w:pPr>
        <w:autoSpaceDE w:val="0"/>
        <w:autoSpaceDN w:val="0"/>
        <w:adjustRightInd w:val="0"/>
        <w:rPr>
          <w:rFonts w:ascii="Arial Narrow" w:hAnsi="Arial Narrow"/>
          <w:sz w:val="20"/>
        </w:rPr>
      </w:pPr>
    </w:p>
    <w:p w:rsidR="00106647" w:rsidRPr="00C921AE" w:rsidRDefault="00106647" w:rsidP="00106647">
      <w:pPr>
        <w:autoSpaceDE w:val="0"/>
        <w:autoSpaceDN w:val="0"/>
        <w:adjustRightInd w:val="0"/>
        <w:rPr>
          <w:rFonts w:ascii="Arial Narrow" w:hAnsi="Arial Narrow"/>
          <w:sz w:val="12"/>
          <w:szCs w:val="12"/>
        </w:rPr>
      </w:pPr>
      <w:r w:rsidRPr="00C921AE">
        <w:rPr>
          <w:rFonts w:ascii="Arial Narrow" w:hAnsi="Arial Narrow"/>
        </w:rPr>
        <w:t xml:space="preserve">Affiliation à des associations/groupements professionnels : </w:t>
      </w:r>
      <w:r w:rsidRPr="00C921AE">
        <w:rPr>
          <w:rFonts w:ascii="Arial Narrow" w:hAnsi="Arial Narrow"/>
          <w:sz w:val="12"/>
          <w:szCs w:val="12"/>
        </w:rPr>
        <w:t>. . . . . . . . . . . . . . . . . . . . . . . . . . . . . . . . . . . . . . . . . . . . . . .</w:t>
      </w:r>
    </w:p>
    <w:p w:rsidR="00106647" w:rsidRPr="00C921AE" w:rsidRDefault="00106647" w:rsidP="00106647">
      <w:pPr>
        <w:autoSpaceDE w:val="0"/>
        <w:autoSpaceDN w:val="0"/>
        <w:adjustRightInd w:val="0"/>
        <w:rPr>
          <w:rFonts w:ascii="Arial Narrow" w:hAnsi="Arial Narrow"/>
          <w:sz w:val="20"/>
        </w:rPr>
      </w:pPr>
    </w:p>
    <w:p w:rsidR="00106647" w:rsidRPr="00C921AE" w:rsidRDefault="00106647" w:rsidP="00106647">
      <w:pPr>
        <w:autoSpaceDE w:val="0"/>
        <w:autoSpaceDN w:val="0"/>
        <w:adjustRightInd w:val="0"/>
        <w:rPr>
          <w:rFonts w:ascii="Arial Narrow" w:hAnsi="Arial Narrow"/>
          <w:sz w:val="12"/>
          <w:szCs w:val="12"/>
        </w:rPr>
      </w:pPr>
      <w:r w:rsidRPr="00C921AE">
        <w:rPr>
          <w:rFonts w:ascii="Arial Narrow" w:hAnsi="Arial Narrow"/>
        </w:rPr>
        <w:t xml:space="preserve">Attributions spécifiques : </w:t>
      </w:r>
      <w:r w:rsidRPr="00C921AE">
        <w:rPr>
          <w:rFonts w:ascii="Arial Narrow" w:hAnsi="Arial Narrow"/>
          <w:sz w:val="12"/>
          <w:szCs w:val="12"/>
        </w:rPr>
        <w:t>. . . . . . . . . . . . . . . . . . . . . . . . . . . . . . . . . . . . . . . . . . . . . . . . . . . . . . . . . . . . . . . . . . . . . . . . . . . . . . . . . . . . . . . . . . . . . . . . . . . .</w:t>
      </w:r>
    </w:p>
    <w:p w:rsidR="00106647" w:rsidRPr="00C921AE" w:rsidRDefault="00106647" w:rsidP="00106647">
      <w:pPr>
        <w:autoSpaceDE w:val="0"/>
        <w:autoSpaceDN w:val="0"/>
        <w:adjustRightInd w:val="0"/>
        <w:rPr>
          <w:rFonts w:ascii="Arial Narrow" w:hAnsi="Arial Narrow"/>
          <w:sz w:val="12"/>
          <w:szCs w:val="12"/>
        </w:rPr>
      </w:pPr>
    </w:p>
    <w:p w:rsidR="00106647" w:rsidRPr="00C921AE" w:rsidRDefault="00106647" w:rsidP="00106647">
      <w:pPr>
        <w:autoSpaceDE w:val="0"/>
        <w:autoSpaceDN w:val="0"/>
        <w:adjustRightInd w:val="0"/>
        <w:jc w:val="both"/>
        <w:rPr>
          <w:rFonts w:ascii="Arial Narrow" w:hAnsi="Arial Narrow"/>
          <w:b/>
          <w:bCs/>
        </w:rPr>
      </w:pPr>
      <w:r w:rsidRPr="00C921AE">
        <w:rPr>
          <w:rFonts w:ascii="Arial Narrow" w:hAnsi="Arial Narrow"/>
          <w:b/>
        </w:rPr>
        <w:t>P</w:t>
      </w:r>
      <w:r w:rsidRPr="00C921AE">
        <w:rPr>
          <w:rFonts w:ascii="Arial Narrow" w:hAnsi="Arial Narrow"/>
          <w:b/>
          <w:bCs/>
        </w:rPr>
        <w:t>rincipales qualifications :</w:t>
      </w:r>
    </w:p>
    <w:p w:rsidR="00106647" w:rsidRPr="00C921AE" w:rsidRDefault="00106647" w:rsidP="00106647">
      <w:pPr>
        <w:autoSpaceDE w:val="0"/>
        <w:autoSpaceDN w:val="0"/>
        <w:adjustRightInd w:val="0"/>
        <w:jc w:val="both"/>
        <w:rPr>
          <w:rFonts w:ascii="Arial Narrow" w:hAnsi="Arial Narrow"/>
          <w:sz w:val="12"/>
          <w:szCs w:val="12"/>
        </w:rPr>
      </w:pPr>
      <w:r w:rsidRPr="00C921AE">
        <w:rPr>
          <w:rFonts w:ascii="Arial Narrow" w:hAnsi="Arial Narrow"/>
          <w:i/>
          <w:iCs/>
          <w:sz w:val="20"/>
        </w:rPr>
        <w:t>[En une demi-page environ, donner un aperçu des aspects de la formation et de l’expérience de l’employé les plus utiles à ses attributions dans le cadre de la mission. Indiquer le niveau des responsabilités exercées par lui/elle lors de missions antérieures, en en précisant la date et le lieu.]</w:t>
      </w:r>
      <w:r w:rsidRPr="00C921AE">
        <w:rPr>
          <w:rFonts w:ascii="Arial Narrow" w:hAnsi="Arial Narrow"/>
          <w:sz w:val="12"/>
          <w:szCs w:val="12"/>
        </w:rPr>
        <w:t xml:space="preserve">. . . . . . . . . . . . . . . . . . . . . . . . . . . . . . . . . . . . . . . . . . . . . . . . . . . . . . . . . . . . . . . . . . . . . . . . . . . . . . . . . . . . . . . . . . . . . . . . . . . . . </w:t>
      </w:r>
    </w:p>
    <w:p w:rsidR="00106647" w:rsidRPr="00C921AE" w:rsidRDefault="00106647" w:rsidP="00106647">
      <w:pPr>
        <w:autoSpaceDE w:val="0"/>
        <w:autoSpaceDN w:val="0"/>
        <w:adjustRightInd w:val="0"/>
        <w:jc w:val="both"/>
        <w:rPr>
          <w:rFonts w:ascii="Arial Narrow" w:hAnsi="Arial Narrow"/>
          <w:sz w:val="12"/>
          <w:szCs w:val="12"/>
        </w:rPr>
      </w:pPr>
    </w:p>
    <w:p w:rsidR="00106647" w:rsidRPr="00C921AE" w:rsidRDefault="00106647" w:rsidP="00106647">
      <w:pPr>
        <w:autoSpaceDE w:val="0"/>
        <w:autoSpaceDN w:val="0"/>
        <w:adjustRightInd w:val="0"/>
        <w:jc w:val="both"/>
        <w:rPr>
          <w:rFonts w:ascii="Arial Narrow" w:hAnsi="Arial Narrow"/>
          <w:sz w:val="12"/>
          <w:szCs w:val="12"/>
        </w:rPr>
      </w:pPr>
      <w:r w:rsidRPr="00C921AE">
        <w:rPr>
          <w:rFonts w:ascii="Arial Narrow" w:hAnsi="Arial Narrow"/>
          <w:b/>
          <w:bCs/>
        </w:rPr>
        <w:t>Formation :</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[En un quart de page environ, résumer les études universitaires et autres études spécialisées de l’employé, en indiquant les noms et adresses des écoles ou universités fréquentées, avec les dates de fréquentation, ainsi que les diplômes obtenus.]</w:t>
      </w:r>
    </w:p>
    <w:p w:rsidR="00106647" w:rsidRPr="00C921AE" w:rsidRDefault="00106647" w:rsidP="00106647">
      <w:pPr>
        <w:autoSpaceDE w:val="0"/>
        <w:autoSpaceDN w:val="0"/>
        <w:adjustRightInd w:val="0"/>
        <w:jc w:val="both"/>
        <w:rPr>
          <w:rFonts w:ascii="Arial Narrow" w:hAnsi="Arial Narrow"/>
          <w:b/>
          <w:bCs/>
        </w:rPr>
      </w:pPr>
    </w:p>
    <w:p w:rsidR="00106647" w:rsidRPr="00C921AE" w:rsidRDefault="00106647" w:rsidP="00106647">
      <w:pPr>
        <w:autoSpaceDE w:val="0"/>
        <w:autoSpaceDN w:val="0"/>
        <w:adjustRightInd w:val="0"/>
        <w:jc w:val="both"/>
        <w:rPr>
          <w:rFonts w:ascii="Arial Narrow" w:hAnsi="Arial Narrow"/>
          <w:b/>
          <w:bCs/>
        </w:rPr>
      </w:pPr>
      <w:r w:rsidRPr="00C921AE">
        <w:rPr>
          <w:rFonts w:ascii="Arial Narrow" w:hAnsi="Arial Narrow"/>
          <w:b/>
          <w:bCs/>
        </w:rPr>
        <w:t>Pièces Annexes :</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 Copie conforme du diplôme le plus élevé certifiée par une autorité administrative (Gouverneur, Préfet, Sous-Préfet etc..) et éventuellement une attestation de l’ordre du corps de métier</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 Attestation de disponibilité et présentation de l’original du diplôme (Gouverneur ou Préfet)</w:t>
      </w:r>
    </w:p>
    <w:p w:rsidR="00106647" w:rsidRPr="00C921AE" w:rsidRDefault="00106647" w:rsidP="00106647">
      <w:pPr>
        <w:autoSpaceDE w:val="0"/>
        <w:autoSpaceDN w:val="0"/>
        <w:adjustRightInd w:val="0"/>
        <w:jc w:val="both"/>
        <w:rPr>
          <w:rFonts w:ascii="Arial Narrow" w:hAnsi="Arial Narrow"/>
          <w:sz w:val="12"/>
          <w:szCs w:val="12"/>
        </w:rPr>
      </w:pPr>
      <w:r w:rsidRPr="00C921AE">
        <w:rPr>
          <w:rFonts w:ascii="Arial Narrow" w:hAnsi="Arial Narrow"/>
          <w:sz w:val="12"/>
          <w:szCs w:val="12"/>
        </w:rPr>
        <w:t xml:space="preserve">. . . . . . . . . . . . . . . . . . . . . . . . . . . . . . . . . . . . . . . . . . . . . . . . . . . . . . . . . . . . . . . . . . . . . . . . . . . . . . . . . . . . . . . . . . . . . . . . . . . . . . . . . . . . . . . . . . . . . . . . . . . . . . . . . . . . . . . . . . . . </w:t>
      </w:r>
    </w:p>
    <w:p w:rsidR="00106647" w:rsidRPr="00C921AE" w:rsidRDefault="00106647" w:rsidP="00106647">
      <w:pPr>
        <w:autoSpaceDE w:val="0"/>
        <w:autoSpaceDN w:val="0"/>
        <w:adjustRightInd w:val="0"/>
        <w:jc w:val="both"/>
        <w:rPr>
          <w:rFonts w:ascii="Arial Narrow" w:hAnsi="Arial Narrow"/>
          <w:i/>
          <w:iCs/>
          <w:sz w:val="16"/>
          <w:szCs w:val="16"/>
        </w:rPr>
      </w:pPr>
    </w:p>
    <w:p w:rsidR="00106647" w:rsidRPr="00C921AE" w:rsidRDefault="00106647" w:rsidP="00106647">
      <w:pPr>
        <w:autoSpaceDE w:val="0"/>
        <w:autoSpaceDN w:val="0"/>
        <w:adjustRightInd w:val="0"/>
        <w:jc w:val="both"/>
        <w:rPr>
          <w:rFonts w:ascii="Arial Narrow" w:hAnsi="Arial Narrow"/>
          <w:b/>
          <w:bCs/>
        </w:rPr>
      </w:pPr>
      <w:r w:rsidRPr="00C921AE">
        <w:rPr>
          <w:rFonts w:ascii="Arial Narrow" w:hAnsi="Arial Narrow"/>
          <w:b/>
          <w:bCs/>
        </w:rPr>
        <w:t>Expérience professionnelle :</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[En deux pages environ, dresser la liste des emplois exercés par l’employé depuis la fin de ses études par ordre chronologique inverse, en commençant par son poste actuel. Pour chacun, indiquer les dates, nom de l’employeur, titre du poste occupé et lieu de travail. Pour les dix dernières années, préciser en outre le type d’activité exercée et, le cas échéant, le nom de clients susceptibles de fournir des références.]</w:t>
      </w:r>
    </w:p>
    <w:p w:rsidR="00106647" w:rsidRPr="00C921AE" w:rsidRDefault="00106647" w:rsidP="00106647">
      <w:pPr>
        <w:autoSpaceDE w:val="0"/>
        <w:autoSpaceDN w:val="0"/>
        <w:adjustRightInd w:val="0"/>
        <w:rPr>
          <w:rFonts w:ascii="Arial Narrow" w:hAnsi="Arial Narrow"/>
          <w:sz w:val="12"/>
          <w:szCs w:val="12"/>
        </w:rPr>
      </w:pPr>
      <w:r w:rsidRPr="00C921AE">
        <w:rPr>
          <w:rFonts w:ascii="Arial Narrow" w:hAnsi="Arial Narrow"/>
          <w:sz w:val="12"/>
          <w:szCs w:val="12"/>
        </w:rPr>
        <w:t xml:space="preserve">. . . . . . . . . . . . . . . . . . . . . . . . . . . . . . . . . . . . . . . . . . . . . . . . . . . . . . . . . . . . . . . . . . . . . . . . . . . . . . . . . . . . . . . . . . . . . . . . . . . . . . . . . . . . . . . . . . . . . . . . . . . . . . . . . . . . . . . . . . . . </w:t>
      </w:r>
    </w:p>
    <w:p w:rsidR="00106647" w:rsidRPr="00C921AE" w:rsidRDefault="00106647" w:rsidP="00106647">
      <w:pPr>
        <w:autoSpaceDE w:val="0"/>
        <w:autoSpaceDN w:val="0"/>
        <w:adjustRightInd w:val="0"/>
        <w:rPr>
          <w:rFonts w:ascii="Arial Narrow" w:hAnsi="Arial Narrow"/>
          <w:sz w:val="12"/>
          <w:szCs w:val="12"/>
        </w:rPr>
      </w:pPr>
    </w:p>
    <w:p w:rsidR="00106647" w:rsidRPr="00C921AE" w:rsidRDefault="00106647" w:rsidP="00106647">
      <w:pPr>
        <w:autoSpaceDE w:val="0"/>
        <w:autoSpaceDN w:val="0"/>
        <w:adjustRightInd w:val="0"/>
        <w:rPr>
          <w:rFonts w:ascii="Arial Narrow" w:hAnsi="Arial Narrow"/>
          <w:b/>
          <w:bCs/>
        </w:rPr>
      </w:pPr>
      <w:r w:rsidRPr="00C921AE">
        <w:rPr>
          <w:rFonts w:ascii="Arial Narrow" w:hAnsi="Arial Narrow"/>
          <w:b/>
          <w:bCs/>
        </w:rPr>
        <w:t>Connaissances informatiques :</w:t>
      </w:r>
    </w:p>
    <w:p w:rsidR="00106647" w:rsidRPr="00C921AE" w:rsidRDefault="00106647" w:rsidP="00106647">
      <w:pPr>
        <w:autoSpaceDE w:val="0"/>
        <w:autoSpaceDN w:val="0"/>
        <w:adjustRightInd w:val="0"/>
        <w:rPr>
          <w:rFonts w:ascii="Arial Narrow" w:hAnsi="Arial Narrow"/>
          <w:sz w:val="12"/>
          <w:szCs w:val="12"/>
        </w:rPr>
      </w:pPr>
      <w:r w:rsidRPr="00C921AE">
        <w:rPr>
          <w:rFonts w:ascii="Arial Narrow" w:hAnsi="Arial Narrow"/>
          <w:i/>
          <w:iCs/>
          <w:sz w:val="20"/>
        </w:rPr>
        <w:t>[Indiquer, le niveau de connaissance]</w:t>
      </w:r>
      <w:r w:rsidRPr="00C921AE">
        <w:rPr>
          <w:rFonts w:ascii="Arial Narrow" w:hAnsi="Arial Narrow"/>
          <w:sz w:val="12"/>
          <w:szCs w:val="12"/>
        </w:rPr>
        <w:t xml:space="preserve">. . . . . . . . . . . . . . . . . . . . . . . . . . . . . . . . . . . . . . . . . . . . . . . . . . . . . . . . . . . . . . . . . . . . . . . . . . . . . . . . . . . . . . . . . . . . . . . . . . . . . . . . . . . . . . . . . . . . . . . </w:t>
      </w:r>
    </w:p>
    <w:p w:rsidR="00106647" w:rsidRPr="00C921AE" w:rsidRDefault="00106647" w:rsidP="00106647">
      <w:pPr>
        <w:autoSpaceDE w:val="0"/>
        <w:autoSpaceDN w:val="0"/>
        <w:adjustRightInd w:val="0"/>
        <w:rPr>
          <w:rFonts w:ascii="Arial Narrow" w:hAnsi="Arial Narrow"/>
          <w:sz w:val="12"/>
          <w:szCs w:val="12"/>
        </w:rPr>
      </w:pPr>
    </w:p>
    <w:p w:rsidR="00106647" w:rsidRPr="00C921AE" w:rsidRDefault="00106647" w:rsidP="00106647">
      <w:pPr>
        <w:autoSpaceDE w:val="0"/>
        <w:autoSpaceDN w:val="0"/>
        <w:adjustRightInd w:val="0"/>
        <w:rPr>
          <w:rFonts w:ascii="Arial Narrow" w:hAnsi="Arial Narrow"/>
          <w:b/>
          <w:bCs/>
        </w:rPr>
      </w:pPr>
      <w:r w:rsidRPr="00C921AE">
        <w:rPr>
          <w:rFonts w:ascii="Arial Narrow" w:hAnsi="Arial Narrow"/>
          <w:b/>
          <w:bCs/>
        </w:rPr>
        <w:t>Langues :</w:t>
      </w:r>
    </w:p>
    <w:p w:rsidR="00106647" w:rsidRPr="00C921AE" w:rsidRDefault="00106647" w:rsidP="00106647">
      <w:pPr>
        <w:autoSpaceDE w:val="0"/>
        <w:autoSpaceDN w:val="0"/>
        <w:adjustRightInd w:val="0"/>
        <w:rPr>
          <w:rFonts w:ascii="Arial Narrow" w:hAnsi="Arial Narrow"/>
          <w:i/>
          <w:iCs/>
          <w:sz w:val="20"/>
        </w:rPr>
      </w:pPr>
      <w:r w:rsidRPr="00C921AE">
        <w:rPr>
          <w:rFonts w:ascii="Arial Narrow" w:hAnsi="Arial Narrow"/>
          <w:i/>
          <w:iCs/>
          <w:sz w:val="20"/>
        </w:rPr>
        <w:t>[Indiquer, pour chacune, le niveau de connaissance : médiocre/moyen/ bon/excellent, en ce qui concerne la langue lue/écrite/ parlée.]</w:t>
      </w:r>
    </w:p>
    <w:p w:rsidR="00106647" w:rsidRPr="00C921AE" w:rsidRDefault="00106647" w:rsidP="00106647">
      <w:pPr>
        <w:autoSpaceDE w:val="0"/>
        <w:autoSpaceDN w:val="0"/>
        <w:adjustRightInd w:val="0"/>
        <w:rPr>
          <w:rFonts w:ascii="Arial Narrow" w:hAnsi="Arial Narrow"/>
          <w:sz w:val="12"/>
          <w:szCs w:val="12"/>
        </w:rPr>
      </w:pPr>
      <w:r w:rsidRPr="00C921AE">
        <w:rPr>
          <w:rFonts w:ascii="Arial Narrow" w:hAnsi="Arial Narrow"/>
          <w:sz w:val="12"/>
          <w:szCs w:val="12"/>
        </w:rPr>
        <w:t xml:space="preserve">. . . . . . . . . . . . . . . . . . . . . . . . . . . . . . . . . . . . . . . . . . . . . . . . . . . . . . . . . . . . . . . . . . . . . . . . . . . . . . . . . . . . . . . . . . . . . . . . . . . . . . . . . . . . . . . . . . . . . . . . . . . . . . . . . . . . . . . . . . . . </w:t>
      </w:r>
    </w:p>
    <w:p w:rsidR="00EB76E6" w:rsidRPr="00C921AE" w:rsidRDefault="00EB76E6" w:rsidP="00106647">
      <w:pPr>
        <w:autoSpaceDE w:val="0"/>
        <w:autoSpaceDN w:val="0"/>
        <w:adjustRightInd w:val="0"/>
        <w:rPr>
          <w:rFonts w:ascii="Arial Narrow" w:hAnsi="Arial Narrow"/>
          <w:b/>
          <w:bCs/>
        </w:rPr>
      </w:pPr>
    </w:p>
    <w:p w:rsidR="00106647" w:rsidRPr="00C921AE" w:rsidRDefault="00106647" w:rsidP="00106647">
      <w:pPr>
        <w:autoSpaceDE w:val="0"/>
        <w:autoSpaceDN w:val="0"/>
        <w:adjustRightInd w:val="0"/>
        <w:rPr>
          <w:rFonts w:ascii="Arial Narrow" w:hAnsi="Arial Narrow"/>
          <w:b/>
          <w:bCs/>
        </w:rPr>
      </w:pPr>
      <w:r w:rsidRPr="00C921AE">
        <w:rPr>
          <w:rFonts w:ascii="Arial Narrow" w:hAnsi="Arial Narrow"/>
          <w:b/>
          <w:bCs/>
        </w:rPr>
        <w:t>Attestation :</w:t>
      </w:r>
    </w:p>
    <w:p w:rsidR="00106647" w:rsidRPr="00C921AE" w:rsidRDefault="00106647" w:rsidP="00106647">
      <w:pPr>
        <w:autoSpaceDE w:val="0"/>
        <w:autoSpaceDN w:val="0"/>
        <w:adjustRightInd w:val="0"/>
        <w:rPr>
          <w:rFonts w:ascii="Arial Narrow" w:hAnsi="Arial Narrow"/>
        </w:rPr>
      </w:pPr>
      <w:r w:rsidRPr="00C921AE">
        <w:rPr>
          <w:rFonts w:ascii="Arial Narrow" w:hAnsi="Arial Narrow"/>
        </w:rPr>
        <w:t>Je, soussigné, certifie, en toute conscience, que les renseignements ci-dessus rendent fidèlement compte de ma situation, de mes qualifications et de mon expérience.</w:t>
      </w:r>
    </w:p>
    <w:p w:rsidR="00106647" w:rsidRPr="00C921AE" w:rsidRDefault="00106647" w:rsidP="00106647">
      <w:pPr>
        <w:autoSpaceDE w:val="0"/>
        <w:autoSpaceDN w:val="0"/>
        <w:adjustRightInd w:val="0"/>
        <w:rPr>
          <w:rFonts w:ascii="Arial Narrow" w:hAnsi="Arial Narrow"/>
          <w:sz w:val="12"/>
          <w:szCs w:val="12"/>
        </w:rPr>
      </w:pPr>
      <w:r w:rsidRPr="00C921AE">
        <w:rPr>
          <w:rFonts w:ascii="Arial Narrow" w:hAnsi="Arial Narrow"/>
          <w:sz w:val="12"/>
          <w:szCs w:val="12"/>
        </w:rPr>
        <w:t xml:space="preserve">. . . . . . . . . . . . . . . . . . . . . . . . . . . . . . . . . . . . . . . . . . . . . . . . . . . . . . . . . . . . . . . . . . . . . . . . . . . . . . . . . . . . . . . . . . . . . . . . . . . . . . </w:t>
      </w:r>
      <w:r w:rsidRPr="00C921AE">
        <w:rPr>
          <w:rFonts w:ascii="Arial Narrow" w:hAnsi="Arial Narrow"/>
        </w:rPr>
        <w:t xml:space="preserve">Date : </w:t>
      </w:r>
      <w:r w:rsidRPr="00C921AE">
        <w:rPr>
          <w:rFonts w:ascii="Arial Narrow" w:hAnsi="Arial Narrow"/>
          <w:sz w:val="12"/>
          <w:szCs w:val="12"/>
        </w:rPr>
        <w:t xml:space="preserve">. . . . . . . . . . . . . . . . . . . . . . . . . . . . </w:t>
      </w:r>
    </w:p>
    <w:p w:rsidR="00106647" w:rsidRPr="00C921AE" w:rsidRDefault="00106647" w:rsidP="00106647">
      <w:pPr>
        <w:autoSpaceDE w:val="0"/>
        <w:autoSpaceDN w:val="0"/>
        <w:adjustRightInd w:val="0"/>
        <w:rPr>
          <w:rFonts w:ascii="Arial Narrow" w:hAnsi="Arial Narrow"/>
          <w:i/>
          <w:iCs/>
          <w:sz w:val="20"/>
        </w:rPr>
      </w:pPr>
    </w:p>
    <w:p w:rsidR="00106647" w:rsidRPr="00C921AE" w:rsidRDefault="00106647" w:rsidP="00106647">
      <w:pPr>
        <w:autoSpaceDE w:val="0"/>
        <w:autoSpaceDN w:val="0"/>
        <w:adjustRightInd w:val="0"/>
        <w:rPr>
          <w:rFonts w:ascii="Arial Narrow" w:hAnsi="Arial Narrow"/>
          <w:i/>
          <w:iCs/>
          <w:sz w:val="20"/>
        </w:rPr>
      </w:pPr>
      <w:r w:rsidRPr="00C921AE">
        <w:rPr>
          <w:rFonts w:ascii="Arial Narrow" w:hAnsi="Arial Narrow"/>
          <w:i/>
          <w:iCs/>
          <w:sz w:val="20"/>
        </w:rPr>
        <w:t>[Signature de l’employé et du représentant habilité du consultant]</w:t>
      </w:r>
    </w:p>
    <w:p w:rsidR="00106647" w:rsidRPr="00C921AE" w:rsidRDefault="00106647" w:rsidP="00106647">
      <w:pPr>
        <w:autoSpaceDE w:val="0"/>
        <w:autoSpaceDN w:val="0"/>
        <w:adjustRightInd w:val="0"/>
        <w:rPr>
          <w:rFonts w:ascii="Arial Narrow" w:hAnsi="Arial Narrow"/>
          <w:i/>
          <w:iCs/>
          <w:sz w:val="20"/>
        </w:rPr>
      </w:pPr>
      <w:r w:rsidRPr="00C921AE">
        <w:rPr>
          <w:rFonts w:ascii="Arial Narrow" w:hAnsi="Arial Narrow"/>
          <w:i/>
          <w:iCs/>
          <w:sz w:val="20"/>
        </w:rPr>
        <w:t>Jour/mois/année</w:t>
      </w:r>
    </w:p>
    <w:p w:rsidR="00106647" w:rsidRPr="00C921AE" w:rsidRDefault="00106647" w:rsidP="00106647">
      <w:pPr>
        <w:autoSpaceDE w:val="0"/>
        <w:autoSpaceDN w:val="0"/>
        <w:adjustRightInd w:val="0"/>
        <w:rPr>
          <w:rFonts w:ascii="Arial Narrow" w:hAnsi="Arial Narrow"/>
          <w:sz w:val="12"/>
          <w:szCs w:val="12"/>
        </w:rPr>
      </w:pPr>
      <w:r w:rsidRPr="00C921AE">
        <w:rPr>
          <w:rFonts w:ascii="Arial Narrow" w:hAnsi="Arial Narrow"/>
        </w:rPr>
        <w:t xml:space="preserve">Nom de l’employé : </w:t>
      </w:r>
      <w:r w:rsidRPr="00C921AE">
        <w:rPr>
          <w:rFonts w:ascii="Arial Narrow" w:hAnsi="Arial Narrow"/>
          <w:sz w:val="12"/>
          <w:szCs w:val="12"/>
        </w:rPr>
        <w:t xml:space="preserve">. . . . . . . . . . . . . . . . . . . . . . . . . . . . . . . . . . . . . . . . . . . . . . . . . . . . . . . . . . . . . . . . . . . . . . . . . . . . . . . . . . . . . . . . . . . . . . . . . . . . . . . . . . . . . </w:t>
      </w:r>
    </w:p>
    <w:p w:rsidR="00106647" w:rsidRPr="00C921AE" w:rsidRDefault="00106647" w:rsidP="00106647">
      <w:pPr>
        <w:autoSpaceDE w:val="0"/>
        <w:autoSpaceDN w:val="0"/>
        <w:adjustRightInd w:val="0"/>
        <w:rPr>
          <w:rFonts w:ascii="Arial Narrow" w:hAnsi="Arial Narrow"/>
          <w:sz w:val="12"/>
          <w:szCs w:val="12"/>
        </w:rPr>
      </w:pPr>
    </w:p>
    <w:p w:rsidR="00106647" w:rsidRPr="00C921AE" w:rsidRDefault="00106647" w:rsidP="00106647">
      <w:pPr>
        <w:autoSpaceDE w:val="0"/>
        <w:autoSpaceDN w:val="0"/>
        <w:adjustRightInd w:val="0"/>
        <w:rPr>
          <w:rFonts w:ascii="Arial Narrow" w:hAnsi="Arial Narrow"/>
          <w:sz w:val="12"/>
          <w:szCs w:val="12"/>
        </w:rPr>
      </w:pPr>
      <w:r w:rsidRPr="00C921AE">
        <w:rPr>
          <w:rFonts w:ascii="Arial Narrow" w:hAnsi="Arial Narrow"/>
        </w:rPr>
        <w:t xml:space="preserve">Nom du représentant habilité : </w:t>
      </w:r>
      <w:r w:rsidRPr="00C921AE">
        <w:rPr>
          <w:rFonts w:ascii="Arial Narrow" w:hAnsi="Arial Narrow"/>
          <w:sz w:val="12"/>
          <w:szCs w:val="12"/>
        </w:rPr>
        <w:t xml:space="preserve">. . . . . . . . . . . . . . . . . . . . . . . . . . . . . . . . . . . . . . . . . . . . . . . . . . . . . . . . . . . . . . . . . . . . . . . . . . . . . . . . . . . . . . . . . . . </w:t>
      </w:r>
      <w:r w:rsidRPr="00C921AE">
        <w:rPr>
          <w:rFonts w:ascii="Arial Narrow" w:hAnsi="Arial Narrow"/>
          <w:b/>
          <w:bCs/>
          <w:sz w:val="34"/>
          <w:szCs w:val="34"/>
        </w:rPr>
        <w:br w:type="page"/>
      </w:r>
    </w:p>
    <w:p w:rsidR="00106647" w:rsidRPr="00C921AE" w:rsidRDefault="00106647" w:rsidP="00106647">
      <w:pPr>
        <w:autoSpaceDE w:val="0"/>
        <w:autoSpaceDN w:val="0"/>
        <w:adjustRightInd w:val="0"/>
        <w:rPr>
          <w:rFonts w:ascii="Arial Narrow" w:hAnsi="Arial Narrow"/>
          <w:b/>
          <w:bCs/>
          <w:sz w:val="34"/>
          <w:szCs w:val="34"/>
        </w:rPr>
      </w:pPr>
      <w:r w:rsidRPr="00C921AE">
        <w:rPr>
          <w:rFonts w:ascii="Arial Narrow" w:hAnsi="Arial Narrow"/>
          <w:b/>
          <w:bCs/>
          <w:sz w:val="34"/>
          <w:szCs w:val="34"/>
        </w:rPr>
        <w:lastRenderedPageBreak/>
        <w:t>5G. Calendrier du personnel spécialisé</w:t>
      </w:r>
    </w:p>
    <w:p w:rsidR="00106647" w:rsidRPr="00C921AE" w:rsidRDefault="00106647" w:rsidP="00106647">
      <w:pPr>
        <w:autoSpaceDE w:val="0"/>
        <w:autoSpaceDN w:val="0"/>
        <w:adjustRightInd w:val="0"/>
        <w:rPr>
          <w:rFonts w:ascii="Arial Narrow" w:hAnsi="Arial Narrow"/>
        </w:rPr>
      </w:pPr>
    </w:p>
    <w:tbl>
      <w:tblPr>
        <w:tblW w:w="10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900"/>
        <w:gridCol w:w="1542"/>
        <w:gridCol w:w="383"/>
        <w:gridCol w:w="383"/>
        <w:gridCol w:w="383"/>
        <w:gridCol w:w="407"/>
        <w:gridCol w:w="407"/>
        <w:gridCol w:w="407"/>
        <w:gridCol w:w="407"/>
        <w:gridCol w:w="370"/>
        <w:gridCol w:w="370"/>
        <w:gridCol w:w="483"/>
        <w:gridCol w:w="483"/>
        <w:gridCol w:w="483"/>
        <w:gridCol w:w="1772"/>
      </w:tblGrid>
      <w:tr w:rsidR="00106647" w:rsidRPr="00C921AE" w:rsidTr="00106647">
        <w:trPr>
          <w:jc w:val="center"/>
        </w:trPr>
        <w:tc>
          <w:tcPr>
            <w:tcW w:w="1440" w:type="dxa"/>
            <w:tcBorders>
              <w:top w:val="single" w:sz="4" w:space="0" w:color="000000"/>
              <w:left w:val="single" w:sz="4" w:space="0" w:color="000000"/>
              <w:bottom w:val="single" w:sz="4" w:space="0" w:color="000000"/>
              <w:right w:val="single" w:sz="4" w:space="0" w:color="000000"/>
            </w:tcBorders>
            <w:vAlign w:val="center"/>
            <w:hideMark/>
          </w:tcPr>
          <w:p w:rsidR="00106647" w:rsidRPr="00C921AE" w:rsidRDefault="00106647" w:rsidP="00106647">
            <w:pPr>
              <w:autoSpaceDE w:val="0"/>
              <w:autoSpaceDN w:val="0"/>
              <w:adjustRightInd w:val="0"/>
              <w:jc w:val="center"/>
              <w:rPr>
                <w:rFonts w:ascii="Arial Narrow" w:hAnsi="Arial Narrow"/>
              </w:rPr>
            </w:pPr>
            <w:r w:rsidRPr="00C921AE">
              <w:rPr>
                <w:rFonts w:ascii="Arial Narrow" w:hAnsi="Arial Narrow"/>
              </w:rPr>
              <w:t>Nom</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106647" w:rsidRPr="00C921AE" w:rsidRDefault="00106647" w:rsidP="00106647">
            <w:pPr>
              <w:autoSpaceDE w:val="0"/>
              <w:autoSpaceDN w:val="0"/>
              <w:adjustRightInd w:val="0"/>
              <w:jc w:val="center"/>
              <w:rPr>
                <w:rFonts w:ascii="Arial Narrow" w:hAnsi="Arial Narrow"/>
              </w:rPr>
            </w:pPr>
            <w:r w:rsidRPr="00C921AE">
              <w:rPr>
                <w:rFonts w:ascii="Arial Narrow" w:hAnsi="Arial Narrow"/>
              </w:rPr>
              <w:t>Poste</w:t>
            </w:r>
          </w:p>
        </w:tc>
        <w:tc>
          <w:tcPr>
            <w:tcW w:w="1542" w:type="dxa"/>
            <w:tcBorders>
              <w:top w:val="single" w:sz="4" w:space="0" w:color="000000"/>
              <w:left w:val="single" w:sz="4" w:space="0" w:color="000000"/>
              <w:bottom w:val="single" w:sz="4" w:space="0" w:color="000000"/>
              <w:right w:val="single" w:sz="4" w:space="0" w:color="000000"/>
            </w:tcBorders>
            <w:vAlign w:val="center"/>
            <w:hideMark/>
          </w:tcPr>
          <w:p w:rsidR="00106647" w:rsidRPr="00C921AE" w:rsidRDefault="00106647" w:rsidP="00106647">
            <w:pPr>
              <w:autoSpaceDE w:val="0"/>
              <w:autoSpaceDN w:val="0"/>
              <w:adjustRightInd w:val="0"/>
              <w:jc w:val="center"/>
              <w:rPr>
                <w:rFonts w:ascii="Arial Narrow" w:hAnsi="Arial Narrow"/>
              </w:rPr>
            </w:pPr>
            <w:r w:rsidRPr="00C921AE">
              <w:rPr>
                <w:rFonts w:ascii="Arial Narrow" w:hAnsi="Arial Narrow"/>
              </w:rPr>
              <w:t>Rapports à fournir/activités</w:t>
            </w:r>
          </w:p>
        </w:tc>
        <w:tc>
          <w:tcPr>
            <w:tcW w:w="6738" w:type="dxa"/>
            <w:gridSpan w:val="13"/>
            <w:tcBorders>
              <w:top w:val="single" w:sz="4" w:space="0" w:color="000000"/>
              <w:left w:val="single" w:sz="4" w:space="0" w:color="000000"/>
              <w:bottom w:val="single" w:sz="4" w:space="0" w:color="000000"/>
              <w:right w:val="single" w:sz="4" w:space="0" w:color="000000"/>
            </w:tcBorders>
            <w:vAlign w:val="center"/>
            <w:hideMark/>
          </w:tcPr>
          <w:p w:rsidR="00106647" w:rsidRPr="00C921AE" w:rsidRDefault="00106647" w:rsidP="00106647">
            <w:pPr>
              <w:autoSpaceDE w:val="0"/>
              <w:autoSpaceDN w:val="0"/>
              <w:adjustRightInd w:val="0"/>
              <w:jc w:val="center"/>
              <w:rPr>
                <w:rFonts w:ascii="Arial Narrow" w:hAnsi="Arial Narrow"/>
              </w:rPr>
            </w:pPr>
            <w:r w:rsidRPr="00C921AE">
              <w:rPr>
                <w:rFonts w:ascii="Arial Narrow" w:hAnsi="Arial Narrow"/>
              </w:rPr>
              <w:t>Mois (sous forme de diagramme à barres)</w:t>
            </w:r>
          </w:p>
        </w:tc>
      </w:tr>
      <w:tr w:rsidR="00106647" w:rsidRPr="00C921AE" w:rsidTr="00106647">
        <w:trPr>
          <w:jc w:val="center"/>
        </w:trPr>
        <w:tc>
          <w:tcPr>
            <w:tcW w:w="144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rPr>
            </w:pPr>
          </w:p>
        </w:tc>
        <w:tc>
          <w:tcPr>
            <w:tcW w:w="90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rPr>
            </w:pPr>
          </w:p>
        </w:tc>
        <w:tc>
          <w:tcPr>
            <w:tcW w:w="154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rPr>
            </w:pPr>
          </w:p>
        </w:tc>
        <w:tc>
          <w:tcPr>
            <w:tcW w:w="383"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1</w:t>
            </w:r>
          </w:p>
        </w:tc>
        <w:tc>
          <w:tcPr>
            <w:tcW w:w="383"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2</w:t>
            </w:r>
          </w:p>
        </w:tc>
        <w:tc>
          <w:tcPr>
            <w:tcW w:w="383"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3</w:t>
            </w:r>
          </w:p>
        </w:tc>
        <w:tc>
          <w:tcPr>
            <w:tcW w:w="407"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4</w:t>
            </w:r>
          </w:p>
        </w:tc>
        <w:tc>
          <w:tcPr>
            <w:tcW w:w="407"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5</w:t>
            </w:r>
          </w:p>
        </w:tc>
        <w:tc>
          <w:tcPr>
            <w:tcW w:w="407"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6</w:t>
            </w:r>
          </w:p>
        </w:tc>
        <w:tc>
          <w:tcPr>
            <w:tcW w:w="407"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7</w:t>
            </w:r>
          </w:p>
        </w:tc>
        <w:tc>
          <w:tcPr>
            <w:tcW w:w="370"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8</w:t>
            </w:r>
          </w:p>
        </w:tc>
        <w:tc>
          <w:tcPr>
            <w:tcW w:w="370"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9</w:t>
            </w:r>
          </w:p>
        </w:tc>
        <w:tc>
          <w:tcPr>
            <w:tcW w:w="483"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10</w:t>
            </w:r>
          </w:p>
        </w:tc>
        <w:tc>
          <w:tcPr>
            <w:tcW w:w="483"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11</w:t>
            </w:r>
          </w:p>
        </w:tc>
        <w:tc>
          <w:tcPr>
            <w:tcW w:w="483"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12</w:t>
            </w:r>
          </w:p>
        </w:tc>
        <w:tc>
          <w:tcPr>
            <w:tcW w:w="1772"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Nombre de mois</w:t>
            </w:r>
          </w:p>
        </w:tc>
      </w:tr>
      <w:tr w:rsidR="00106647" w:rsidRPr="00C921AE" w:rsidTr="00106647">
        <w:trPr>
          <w:jc w:val="center"/>
        </w:trPr>
        <w:tc>
          <w:tcPr>
            <w:tcW w:w="144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90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154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3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3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3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07"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07"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07"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07"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37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37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1772"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Sous- total (1)</w:t>
            </w:r>
          </w:p>
        </w:tc>
      </w:tr>
      <w:tr w:rsidR="00106647" w:rsidRPr="00C921AE" w:rsidTr="00106647">
        <w:trPr>
          <w:jc w:val="center"/>
        </w:trPr>
        <w:tc>
          <w:tcPr>
            <w:tcW w:w="144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90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154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3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3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3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07"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07"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07"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07"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37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37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1772"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Sous- total (2)</w:t>
            </w:r>
          </w:p>
        </w:tc>
      </w:tr>
      <w:tr w:rsidR="00106647" w:rsidRPr="00C921AE" w:rsidTr="00106647">
        <w:trPr>
          <w:jc w:val="center"/>
        </w:trPr>
        <w:tc>
          <w:tcPr>
            <w:tcW w:w="144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90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154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3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3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3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07"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07"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07"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07"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37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37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1772"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rPr>
                <w:rFonts w:ascii="Arial Narrow" w:hAnsi="Arial Narrow"/>
              </w:rPr>
            </w:pPr>
            <w:r w:rsidRPr="00C921AE">
              <w:rPr>
                <w:rFonts w:ascii="Arial Narrow" w:hAnsi="Arial Narrow"/>
              </w:rPr>
              <w:t>Sous-Total (3)</w:t>
            </w:r>
          </w:p>
        </w:tc>
      </w:tr>
      <w:tr w:rsidR="00106647" w:rsidRPr="00C921AE" w:rsidTr="00106647">
        <w:trPr>
          <w:jc w:val="center"/>
        </w:trPr>
        <w:tc>
          <w:tcPr>
            <w:tcW w:w="144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90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154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3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3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3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07"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07"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07"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07"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37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37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1772"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rPr>
                <w:rFonts w:ascii="Arial Narrow" w:hAnsi="Arial Narrow"/>
              </w:rPr>
            </w:pPr>
            <w:r w:rsidRPr="00C921AE">
              <w:rPr>
                <w:rFonts w:ascii="Arial Narrow" w:hAnsi="Arial Narrow"/>
              </w:rPr>
              <w:t>Sous-Total (4)</w:t>
            </w:r>
          </w:p>
        </w:tc>
      </w:tr>
      <w:tr w:rsidR="00106647" w:rsidRPr="00C921AE" w:rsidTr="00106647">
        <w:trPr>
          <w:jc w:val="center"/>
        </w:trPr>
        <w:tc>
          <w:tcPr>
            <w:tcW w:w="144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90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154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3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3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3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07"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07"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07"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07"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37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37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177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rPr>
            </w:pPr>
          </w:p>
        </w:tc>
      </w:tr>
      <w:tr w:rsidR="00106647" w:rsidRPr="00C921AE" w:rsidTr="00106647">
        <w:trPr>
          <w:jc w:val="center"/>
        </w:trPr>
        <w:tc>
          <w:tcPr>
            <w:tcW w:w="144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90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154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3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3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3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07"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07"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07"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07"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37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37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483"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c>
          <w:tcPr>
            <w:tcW w:w="177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32"/>
                <w:szCs w:val="32"/>
              </w:rPr>
            </w:pPr>
          </w:p>
        </w:tc>
      </w:tr>
    </w:tbl>
    <w:p w:rsidR="00106647" w:rsidRPr="00C921AE" w:rsidRDefault="00106647" w:rsidP="00106647">
      <w:pPr>
        <w:autoSpaceDE w:val="0"/>
        <w:autoSpaceDN w:val="0"/>
        <w:adjustRightInd w:val="0"/>
        <w:rPr>
          <w:rFonts w:ascii="Arial Narrow" w:hAnsi="Arial Narrow"/>
        </w:rPr>
      </w:pPr>
    </w:p>
    <w:p w:rsidR="00106647" w:rsidRPr="00C921AE" w:rsidRDefault="00106647" w:rsidP="00106647">
      <w:pPr>
        <w:autoSpaceDE w:val="0"/>
        <w:autoSpaceDN w:val="0"/>
        <w:adjustRightInd w:val="0"/>
        <w:rPr>
          <w:rFonts w:ascii="Arial Narrow" w:hAnsi="Arial Narrow"/>
        </w:rPr>
      </w:pPr>
      <w:r w:rsidRPr="00C921AE">
        <w:rPr>
          <w:rFonts w:ascii="Arial Narrow" w:hAnsi="Arial Narrow"/>
        </w:rPr>
        <w:t>Temps plein : _________________ Temps partiel : _________________</w:t>
      </w:r>
    </w:p>
    <w:p w:rsidR="00106647" w:rsidRPr="00C921AE" w:rsidRDefault="00106647" w:rsidP="00106647">
      <w:pPr>
        <w:autoSpaceDE w:val="0"/>
        <w:autoSpaceDN w:val="0"/>
        <w:adjustRightInd w:val="0"/>
        <w:rPr>
          <w:rFonts w:ascii="Arial Narrow" w:hAnsi="Arial Narrow"/>
        </w:rPr>
      </w:pPr>
    </w:p>
    <w:p w:rsidR="00106647" w:rsidRPr="00C921AE" w:rsidRDefault="00106647" w:rsidP="00106647">
      <w:pPr>
        <w:autoSpaceDE w:val="0"/>
        <w:autoSpaceDN w:val="0"/>
        <w:adjustRightInd w:val="0"/>
        <w:rPr>
          <w:rFonts w:ascii="Arial Narrow" w:hAnsi="Arial Narrow"/>
        </w:rPr>
      </w:pPr>
      <w:r w:rsidRPr="00C921AE">
        <w:rPr>
          <w:rFonts w:ascii="Arial Narrow" w:hAnsi="Arial Narrow"/>
        </w:rPr>
        <w:t>Rapports à fournir : _________________</w:t>
      </w:r>
    </w:p>
    <w:p w:rsidR="00106647" w:rsidRPr="00C921AE" w:rsidRDefault="00106647" w:rsidP="00106647">
      <w:pPr>
        <w:autoSpaceDE w:val="0"/>
        <w:autoSpaceDN w:val="0"/>
        <w:adjustRightInd w:val="0"/>
        <w:rPr>
          <w:rFonts w:ascii="Arial Narrow" w:hAnsi="Arial Narrow"/>
        </w:rPr>
      </w:pPr>
    </w:p>
    <w:p w:rsidR="00106647" w:rsidRPr="00C921AE" w:rsidRDefault="00106647" w:rsidP="00106647">
      <w:pPr>
        <w:autoSpaceDE w:val="0"/>
        <w:autoSpaceDN w:val="0"/>
        <w:adjustRightInd w:val="0"/>
        <w:rPr>
          <w:rFonts w:ascii="Arial Narrow" w:hAnsi="Arial Narrow"/>
        </w:rPr>
      </w:pPr>
      <w:r w:rsidRPr="00C921AE">
        <w:rPr>
          <w:rFonts w:ascii="Arial Narrow" w:hAnsi="Arial Narrow"/>
        </w:rPr>
        <w:t>Durée des activités : _________________</w:t>
      </w:r>
    </w:p>
    <w:p w:rsidR="00106647" w:rsidRPr="00C921AE" w:rsidRDefault="00106647" w:rsidP="00106647">
      <w:pPr>
        <w:autoSpaceDE w:val="0"/>
        <w:autoSpaceDN w:val="0"/>
        <w:adjustRightInd w:val="0"/>
        <w:rPr>
          <w:rFonts w:ascii="Arial Narrow" w:hAnsi="Arial Narrow"/>
        </w:rPr>
      </w:pPr>
    </w:p>
    <w:p w:rsidR="00106647" w:rsidRPr="00C921AE" w:rsidRDefault="00106647" w:rsidP="00106647">
      <w:pPr>
        <w:autoSpaceDE w:val="0"/>
        <w:autoSpaceDN w:val="0"/>
        <w:adjustRightInd w:val="0"/>
        <w:rPr>
          <w:rFonts w:ascii="Arial Narrow" w:hAnsi="Arial Narrow"/>
        </w:rPr>
      </w:pPr>
      <w:r w:rsidRPr="00C921AE">
        <w:rPr>
          <w:rFonts w:ascii="Arial Narrow" w:hAnsi="Arial Narrow"/>
        </w:rPr>
        <w:t>Signature : ___________________________</w:t>
      </w:r>
    </w:p>
    <w:p w:rsidR="00106647" w:rsidRPr="00C921AE" w:rsidRDefault="00106647" w:rsidP="00106647">
      <w:pPr>
        <w:autoSpaceDE w:val="0"/>
        <w:autoSpaceDN w:val="0"/>
        <w:adjustRightInd w:val="0"/>
        <w:rPr>
          <w:rFonts w:ascii="Arial Narrow" w:hAnsi="Arial Narrow"/>
          <w:i/>
          <w:iCs/>
          <w:sz w:val="20"/>
        </w:rPr>
      </w:pPr>
      <w:r w:rsidRPr="00C921AE">
        <w:rPr>
          <w:rFonts w:ascii="Arial Narrow" w:hAnsi="Arial Narrow"/>
          <w:i/>
          <w:iCs/>
          <w:sz w:val="20"/>
        </w:rPr>
        <w:t>(Représentant habilité)</w:t>
      </w:r>
    </w:p>
    <w:p w:rsidR="00106647" w:rsidRPr="00C921AE" w:rsidRDefault="00106647" w:rsidP="00106647">
      <w:pPr>
        <w:autoSpaceDE w:val="0"/>
        <w:autoSpaceDN w:val="0"/>
        <w:adjustRightInd w:val="0"/>
        <w:rPr>
          <w:rFonts w:ascii="Arial Narrow" w:hAnsi="Arial Narrow"/>
        </w:rPr>
      </w:pPr>
    </w:p>
    <w:p w:rsidR="00106647" w:rsidRPr="00C921AE" w:rsidRDefault="00106647" w:rsidP="00106647">
      <w:pPr>
        <w:autoSpaceDE w:val="0"/>
        <w:autoSpaceDN w:val="0"/>
        <w:adjustRightInd w:val="0"/>
        <w:rPr>
          <w:rFonts w:ascii="Arial Narrow" w:hAnsi="Arial Narrow"/>
        </w:rPr>
      </w:pPr>
      <w:r w:rsidRPr="00C921AE">
        <w:rPr>
          <w:rFonts w:ascii="Arial Narrow" w:hAnsi="Arial Narrow"/>
        </w:rPr>
        <w:t>Nom : _______________________________</w:t>
      </w:r>
    </w:p>
    <w:p w:rsidR="00106647" w:rsidRPr="00C921AE" w:rsidRDefault="00106647" w:rsidP="00106647">
      <w:pPr>
        <w:autoSpaceDE w:val="0"/>
        <w:autoSpaceDN w:val="0"/>
        <w:adjustRightInd w:val="0"/>
        <w:rPr>
          <w:rFonts w:ascii="Arial Narrow" w:hAnsi="Arial Narrow"/>
        </w:rPr>
      </w:pPr>
    </w:p>
    <w:p w:rsidR="00106647" w:rsidRPr="00C921AE" w:rsidRDefault="00106647" w:rsidP="00106647">
      <w:pPr>
        <w:autoSpaceDE w:val="0"/>
        <w:autoSpaceDN w:val="0"/>
        <w:adjustRightInd w:val="0"/>
        <w:rPr>
          <w:rFonts w:ascii="Arial Narrow" w:hAnsi="Arial Narrow"/>
        </w:rPr>
      </w:pPr>
      <w:r w:rsidRPr="00C921AE">
        <w:rPr>
          <w:rFonts w:ascii="Arial Narrow" w:hAnsi="Arial Narrow"/>
        </w:rPr>
        <w:t>Titre : _______________________________</w:t>
      </w:r>
    </w:p>
    <w:p w:rsidR="00106647" w:rsidRPr="00C921AE" w:rsidRDefault="00106647" w:rsidP="00106647">
      <w:pPr>
        <w:autoSpaceDE w:val="0"/>
        <w:autoSpaceDN w:val="0"/>
        <w:adjustRightInd w:val="0"/>
        <w:rPr>
          <w:rFonts w:ascii="Arial Narrow" w:hAnsi="Arial Narrow"/>
        </w:rPr>
      </w:pPr>
    </w:p>
    <w:p w:rsidR="00106647" w:rsidRPr="00C921AE" w:rsidRDefault="00106647" w:rsidP="00106647">
      <w:pPr>
        <w:autoSpaceDE w:val="0"/>
        <w:autoSpaceDN w:val="0"/>
        <w:adjustRightInd w:val="0"/>
        <w:rPr>
          <w:rFonts w:ascii="Arial Narrow" w:hAnsi="Arial Narrow"/>
        </w:rPr>
      </w:pPr>
      <w:r w:rsidRPr="00C921AE">
        <w:rPr>
          <w:rFonts w:ascii="Arial Narrow" w:hAnsi="Arial Narrow"/>
        </w:rPr>
        <w:t>Adresse : ____________________________</w:t>
      </w: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rPr>
          <w:rFonts w:ascii="Arial Narrow" w:hAnsi="Arial Narrow"/>
          <w:b/>
          <w:bCs/>
          <w:sz w:val="34"/>
          <w:szCs w:val="34"/>
        </w:rPr>
      </w:pPr>
    </w:p>
    <w:p w:rsidR="00106647" w:rsidRPr="00C921AE" w:rsidRDefault="00106647" w:rsidP="00106647">
      <w:pPr>
        <w:rPr>
          <w:rFonts w:ascii="Arial Narrow" w:hAnsi="Arial Narrow"/>
          <w:b/>
          <w:bCs/>
          <w:sz w:val="34"/>
          <w:szCs w:val="34"/>
        </w:rPr>
      </w:pPr>
    </w:p>
    <w:p w:rsidR="00106647" w:rsidRPr="00C921AE" w:rsidRDefault="00106647" w:rsidP="00106647">
      <w:pPr>
        <w:rPr>
          <w:rFonts w:ascii="Arial Narrow" w:hAnsi="Arial Narrow"/>
          <w:b/>
          <w:bCs/>
          <w:sz w:val="34"/>
          <w:szCs w:val="34"/>
        </w:rPr>
      </w:pPr>
    </w:p>
    <w:p w:rsidR="00106647" w:rsidRPr="00C921AE" w:rsidRDefault="00106647" w:rsidP="00106647">
      <w:pPr>
        <w:rPr>
          <w:rFonts w:ascii="Arial Narrow" w:hAnsi="Arial Narrow"/>
          <w:b/>
          <w:bCs/>
          <w:sz w:val="34"/>
          <w:szCs w:val="34"/>
        </w:rPr>
      </w:pPr>
    </w:p>
    <w:p w:rsidR="00106647" w:rsidRPr="00C921AE" w:rsidRDefault="00106647" w:rsidP="00106647">
      <w:pPr>
        <w:rPr>
          <w:rFonts w:ascii="Arial Narrow" w:hAnsi="Arial Narrow"/>
          <w:b/>
          <w:bCs/>
          <w:sz w:val="34"/>
          <w:szCs w:val="34"/>
        </w:rPr>
      </w:pPr>
    </w:p>
    <w:p w:rsidR="00106647" w:rsidRPr="00C921AE" w:rsidRDefault="00106647" w:rsidP="00106647">
      <w:pPr>
        <w:rPr>
          <w:rFonts w:ascii="Arial Narrow" w:hAnsi="Arial Narrow"/>
          <w:b/>
          <w:bCs/>
          <w:sz w:val="34"/>
          <w:szCs w:val="34"/>
        </w:rPr>
      </w:pPr>
    </w:p>
    <w:p w:rsidR="00106647" w:rsidRPr="00C921AE" w:rsidRDefault="00106647" w:rsidP="00106647">
      <w:pPr>
        <w:rPr>
          <w:rFonts w:ascii="Arial Narrow" w:hAnsi="Arial Narrow"/>
          <w:b/>
          <w:bCs/>
          <w:sz w:val="34"/>
          <w:szCs w:val="34"/>
        </w:rPr>
      </w:pPr>
    </w:p>
    <w:p w:rsidR="00106647" w:rsidRPr="00C921AE" w:rsidRDefault="00106647" w:rsidP="00106647">
      <w:pPr>
        <w:rPr>
          <w:rFonts w:ascii="Arial Narrow" w:hAnsi="Arial Narrow"/>
          <w:b/>
          <w:bCs/>
          <w:sz w:val="34"/>
          <w:szCs w:val="34"/>
        </w:rPr>
      </w:pPr>
    </w:p>
    <w:p w:rsidR="00106647" w:rsidRPr="00C921AE" w:rsidRDefault="00106647" w:rsidP="00106647">
      <w:pPr>
        <w:rPr>
          <w:rFonts w:ascii="Arial Narrow" w:hAnsi="Arial Narrow"/>
          <w:b/>
          <w:bCs/>
          <w:sz w:val="34"/>
          <w:szCs w:val="34"/>
        </w:rPr>
      </w:pPr>
    </w:p>
    <w:p w:rsidR="00106647" w:rsidRPr="00C921AE" w:rsidRDefault="00106647" w:rsidP="00106647">
      <w:pPr>
        <w:rPr>
          <w:rFonts w:ascii="Arial Narrow" w:hAnsi="Arial Narrow"/>
          <w:b/>
          <w:bCs/>
          <w:sz w:val="34"/>
          <w:szCs w:val="34"/>
        </w:rPr>
      </w:pPr>
    </w:p>
    <w:p w:rsidR="00AF6042" w:rsidRPr="00C921AE" w:rsidRDefault="00AF6042" w:rsidP="00106647">
      <w:pPr>
        <w:rPr>
          <w:rFonts w:ascii="Arial Narrow" w:hAnsi="Arial Narrow"/>
          <w:b/>
          <w:bCs/>
          <w:sz w:val="34"/>
          <w:szCs w:val="34"/>
        </w:rPr>
      </w:pPr>
    </w:p>
    <w:p w:rsidR="007352E5" w:rsidRPr="00C921AE" w:rsidRDefault="007352E5" w:rsidP="00106647">
      <w:pPr>
        <w:rPr>
          <w:rFonts w:ascii="Arial Narrow" w:hAnsi="Arial Narrow"/>
          <w:b/>
          <w:bCs/>
          <w:sz w:val="34"/>
          <w:szCs w:val="34"/>
        </w:rPr>
      </w:pPr>
    </w:p>
    <w:p w:rsidR="007352E5" w:rsidRDefault="007352E5" w:rsidP="00106647">
      <w:pPr>
        <w:rPr>
          <w:rFonts w:ascii="Arial Narrow" w:hAnsi="Arial Narrow"/>
          <w:b/>
          <w:bCs/>
          <w:sz w:val="34"/>
          <w:szCs w:val="34"/>
        </w:rPr>
      </w:pPr>
    </w:p>
    <w:p w:rsidR="00E52DA7" w:rsidRDefault="00E52DA7" w:rsidP="00106647">
      <w:pPr>
        <w:rPr>
          <w:rFonts w:ascii="Arial Narrow" w:hAnsi="Arial Narrow"/>
          <w:b/>
          <w:bCs/>
          <w:sz w:val="34"/>
          <w:szCs w:val="34"/>
        </w:rPr>
      </w:pPr>
    </w:p>
    <w:p w:rsidR="00E52DA7" w:rsidRDefault="00E52DA7" w:rsidP="00106647">
      <w:pPr>
        <w:rPr>
          <w:rFonts w:ascii="Arial Narrow" w:hAnsi="Arial Narrow"/>
          <w:b/>
          <w:bCs/>
          <w:sz w:val="34"/>
          <w:szCs w:val="34"/>
        </w:rPr>
      </w:pPr>
    </w:p>
    <w:p w:rsidR="00E52DA7" w:rsidRPr="00C921AE" w:rsidRDefault="00E52DA7" w:rsidP="00106647">
      <w:pPr>
        <w:rPr>
          <w:rFonts w:ascii="Arial Narrow" w:hAnsi="Arial Narrow"/>
          <w:b/>
          <w:bCs/>
          <w:sz w:val="34"/>
          <w:szCs w:val="34"/>
        </w:rPr>
      </w:pPr>
    </w:p>
    <w:p w:rsidR="00106647" w:rsidRPr="00C921AE" w:rsidRDefault="00106647" w:rsidP="00106647">
      <w:pPr>
        <w:autoSpaceDE w:val="0"/>
        <w:autoSpaceDN w:val="0"/>
        <w:adjustRightInd w:val="0"/>
        <w:rPr>
          <w:rFonts w:ascii="Arial Narrow" w:hAnsi="Arial Narrow"/>
          <w:b/>
          <w:bCs/>
          <w:sz w:val="34"/>
          <w:szCs w:val="34"/>
        </w:rPr>
      </w:pPr>
      <w:r w:rsidRPr="00C921AE">
        <w:rPr>
          <w:rFonts w:ascii="Arial Narrow" w:hAnsi="Arial Narrow"/>
          <w:b/>
          <w:bCs/>
          <w:sz w:val="34"/>
          <w:szCs w:val="34"/>
        </w:rPr>
        <w:t>5H. Calendrier des activités (programme de travail)</w:t>
      </w:r>
    </w:p>
    <w:p w:rsidR="00106647" w:rsidRPr="00C921AE" w:rsidRDefault="00106647" w:rsidP="00106647">
      <w:pPr>
        <w:autoSpaceDE w:val="0"/>
        <w:autoSpaceDN w:val="0"/>
        <w:adjustRightInd w:val="0"/>
        <w:rPr>
          <w:rFonts w:ascii="Arial Narrow" w:hAnsi="Arial Narrow"/>
          <w:b/>
          <w:bCs/>
          <w:sz w:val="34"/>
          <w:szCs w:val="34"/>
        </w:rPr>
      </w:pPr>
    </w:p>
    <w:p w:rsidR="00106647" w:rsidRPr="00C921AE" w:rsidRDefault="00106647" w:rsidP="00106647">
      <w:pPr>
        <w:autoSpaceDE w:val="0"/>
        <w:autoSpaceDN w:val="0"/>
        <w:adjustRightInd w:val="0"/>
        <w:rPr>
          <w:rFonts w:ascii="Arial Narrow" w:hAnsi="Arial Narrow"/>
          <w:b/>
          <w:bCs/>
        </w:rPr>
      </w:pPr>
      <w:r w:rsidRPr="00C921AE">
        <w:rPr>
          <w:rFonts w:ascii="Arial Narrow" w:hAnsi="Arial Narrow"/>
          <w:b/>
          <w:bCs/>
        </w:rPr>
        <w:t>A. Préciser la nature de l’activité</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9"/>
        <w:gridCol w:w="541"/>
        <w:gridCol w:w="469"/>
        <w:gridCol w:w="439"/>
        <w:gridCol w:w="439"/>
        <w:gridCol w:w="439"/>
        <w:gridCol w:w="439"/>
        <w:gridCol w:w="439"/>
        <w:gridCol w:w="439"/>
        <w:gridCol w:w="535"/>
        <w:gridCol w:w="572"/>
        <w:gridCol w:w="720"/>
        <w:gridCol w:w="720"/>
        <w:gridCol w:w="1350"/>
      </w:tblGrid>
      <w:tr w:rsidR="00106647" w:rsidRPr="00C921AE" w:rsidTr="00106647">
        <w:trPr>
          <w:jc w:val="center"/>
        </w:trPr>
        <w:tc>
          <w:tcPr>
            <w:tcW w:w="1819" w:type="dxa"/>
            <w:vMerge w:val="restart"/>
            <w:tcBorders>
              <w:top w:val="single" w:sz="4" w:space="0" w:color="000000"/>
              <w:left w:val="single" w:sz="4" w:space="0" w:color="000000"/>
              <w:bottom w:val="single" w:sz="4" w:space="0" w:color="000000"/>
              <w:right w:val="single" w:sz="4" w:space="0" w:color="000000"/>
            </w:tcBorders>
            <w:vAlign w:val="center"/>
            <w:hideMark/>
          </w:tcPr>
          <w:p w:rsidR="00106647" w:rsidRPr="00C921AE" w:rsidRDefault="00106647" w:rsidP="00106647">
            <w:pPr>
              <w:autoSpaceDE w:val="0"/>
              <w:autoSpaceDN w:val="0"/>
              <w:adjustRightInd w:val="0"/>
              <w:jc w:val="center"/>
              <w:rPr>
                <w:rFonts w:ascii="Arial Narrow" w:hAnsi="Arial Narrow"/>
              </w:rPr>
            </w:pPr>
            <w:r w:rsidRPr="00C921AE">
              <w:rPr>
                <w:rFonts w:ascii="Arial Narrow" w:hAnsi="Arial Narrow"/>
              </w:rPr>
              <w:t xml:space="preserve">Activité </w:t>
            </w:r>
            <w:r w:rsidRPr="00C921AE">
              <w:rPr>
                <w:rFonts w:ascii="Arial Narrow" w:hAnsi="Arial Narrow"/>
                <w:i/>
                <w:iCs/>
                <w:sz w:val="20"/>
              </w:rPr>
              <w:t>(tâche)</w:t>
            </w:r>
          </w:p>
        </w:tc>
        <w:tc>
          <w:tcPr>
            <w:tcW w:w="7541" w:type="dxa"/>
            <w:gridSpan w:val="13"/>
            <w:tcBorders>
              <w:top w:val="single" w:sz="4" w:space="0" w:color="000000"/>
              <w:left w:val="single" w:sz="4" w:space="0" w:color="000000"/>
              <w:bottom w:val="single" w:sz="4" w:space="0" w:color="000000"/>
              <w:right w:val="single" w:sz="4" w:space="0" w:color="000000"/>
            </w:tcBorders>
            <w:vAlign w:val="center"/>
            <w:hideMark/>
          </w:tcPr>
          <w:p w:rsidR="00106647" w:rsidRPr="00C921AE" w:rsidRDefault="00106647" w:rsidP="00106647">
            <w:pPr>
              <w:autoSpaceDE w:val="0"/>
              <w:autoSpaceDN w:val="0"/>
              <w:adjustRightInd w:val="0"/>
              <w:jc w:val="center"/>
              <w:rPr>
                <w:rFonts w:ascii="Arial Narrow" w:hAnsi="Arial Narrow"/>
                <w:i/>
                <w:iCs/>
                <w:sz w:val="20"/>
              </w:rPr>
            </w:pPr>
            <w:r w:rsidRPr="00C921AE">
              <w:rPr>
                <w:rFonts w:ascii="Arial Narrow" w:hAnsi="Arial Narrow"/>
                <w:i/>
                <w:iCs/>
                <w:sz w:val="20"/>
              </w:rPr>
              <w:t>[semaine à compter du début de la mission]</w:t>
            </w:r>
          </w:p>
        </w:tc>
      </w:tr>
      <w:tr w:rsidR="00106647" w:rsidRPr="00C921AE" w:rsidTr="0010664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6647" w:rsidRPr="00C921AE" w:rsidRDefault="00106647" w:rsidP="00106647">
            <w:pPr>
              <w:rPr>
                <w:rFonts w:ascii="Arial Narrow" w:hAnsi="Arial Narrow"/>
              </w:rPr>
            </w:pPr>
          </w:p>
        </w:tc>
        <w:tc>
          <w:tcPr>
            <w:tcW w:w="541"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1</w:t>
            </w:r>
            <w:r w:rsidRPr="00C921AE">
              <w:rPr>
                <w:rFonts w:ascii="Arial Narrow" w:hAnsi="Arial Narrow"/>
                <w:vertAlign w:val="superscript"/>
              </w:rPr>
              <w:t>er</w:t>
            </w:r>
          </w:p>
        </w:tc>
        <w:tc>
          <w:tcPr>
            <w:tcW w:w="469"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2</w:t>
            </w:r>
            <w:r w:rsidRPr="00C921AE">
              <w:rPr>
                <w:rFonts w:ascii="Arial Narrow" w:hAnsi="Arial Narrow"/>
                <w:vertAlign w:val="superscript"/>
              </w:rPr>
              <w:t>e</w:t>
            </w:r>
          </w:p>
        </w:tc>
        <w:tc>
          <w:tcPr>
            <w:tcW w:w="439"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3</w:t>
            </w:r>
            <w:r w:rsidRPr="00C921AE">
              <w:rPr>
                <w:rFonts w:ascii="Arial Narrow" w:hAnsi="Arial Narrow"/>
                <w:vertAlign w:val="superscript"/>
              </w:rPr>
              <w:t>e</w:t>
            </w:r>
          </w:p>
        </w:tc>
        <w:tc>
          <w:tcPr>
            <w:tcW w:w="439"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4</w:t>
            </w:r>
            <w:r w:rsidRPr="00C921AE">
              <w:rPr>
                <w:rFonts w:ascii="Arial Narrow" w:hAnsi="Arial Narrow"/>
                <w:vertAlign w:val="superscript"/>
              </w:rPr>
              <w:t>e</w:t>
            </w:r>
          </w:p>
        </w:tc>
        <w:tc>
          <w:tcPr>
            <w:tcW w:w="439"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5</w:t>
            </w:r>
            <w:r w:rsidRPr="00C921AE">
              <w:rPr>
                <w:rFonts w:ascii="Arial Narrow" w:hAnsi="Arial Narrow"/>
                <w:vertAlign w:val="superscript"/>
              </w:rPr>
              <w:t>e</w:t>
            </w:r>
          </w:p>
        </w:tc>
        <w:tc>
          <w:tcPr>
            <w:tcW w:w="439"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6</w:t>
            </w:r>
            <w:r w:rsidRPr="00C921AE">
              <w:rPr>
                <w:rFonts w:ascii="Arial Narrow" w:hAnsi="Arial Narrow"/>
                <w:vertAlign w:val="superscript"/>
              </w:rPr>
              <w:t>e</w:t>
            </w:r>
          </w:p>
        </w:tc>
        <w:tc>
          <w:tcPr>
            <w:tcW w:w="439"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7</w:t>
            </w:r>
            <w:r w:rsidRPr="00C921AE">
              <w:rPr>
                <w:rFonts w:ascii="Arial Narrow" w:hAnsi="Arial Narrow"/>
                <w:vertAlign w:val="superscript"/>
              </w:rPr>
              <w:t>e</w:t>
            </w:r>
          </w:p>
        </w:tc>
        <w:tc>
          <w:tcPr>
            <w:tcW w:w="439"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8</w:t>
            </w:r>
            <w:r w:rsidRPr="00C921AE">
              <w:rPr>
                <w:rFonts w:ascii="Arial Narrow" w:hAnsi="Arial Narrow"/>
                <w:vertAlign w:val="superscript"/>
              </w:rPr>
              <w:t>e</w:t>
            </w:r>
          </w:p>
        </w:tc>
        <w:tc>
          <w:tcPr>
            <w:tcW w:w="535"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9</w:t>
            </w:r>
            <w:r w:rsidRPr="00C921AE">
              <w:rPr>
                <w:rFonts w:ascii="Arial Narrow" w:hAnsi="Arial Narrow"/>
                <w:vertAlign w:val="superscript"/>
              </w:rPr>
              <w:t>e</w:t>
            </w:r>
          </w:p>
        </w:tc>
        <w:tc>
          <w:tcPr>
            <w:tcW w:w="572"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10</w:t>
            </w:r>
            <w:r w:rsidRPr="00C921AE">
              <w:rPr>
                <w:rFonts w:ascii="Arial Narrow" w:hAnsi="Arial Narrow"/>
                <w:vertAlign w:val="superscript"/>
              </w:rPr>
              <w:t>e</w:t>
            </w:r>
          </w:p>
        </w:tc>
        <w:tc>
          <w:tcPr>
            <w:tcW w:w="720"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11</w:t>
            </w:r>
            <w:r w:rsidRPr="00C921AE">
              <w:rPr>
                <w:rFonts w:ascii="Arial Narrow" w:hAnsi="Arial Narrow"/>
                <w:vertAlign w:val="superscript"/>
              </w:rPr>
              <w:t>e</w:t>
            </w:r>
          </w:p>
        </w:tc>
        <w:tc>
          <w:tcPr>
            <w:tcW w:w="720"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12</w:t>
            </w:r>
            <w:r w:rsidRPr="00C921AE">
              <w:rPr>
                <w:rFonts w:ascii="Arial Narrow" w:hAnsi="Arial Narrow"/>
                <w:vertAlign w:val="superscript"/>
              </w:rPr>
              <w:t>e</w:t>
            </w:r>
          </w:p>
        </w:tc>
        <w:tc>
          <w:tcPr>
            <w:tcW w:w="135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rPr>
            </w:pPr>
          </w:p>
        </w:tc>
      </w:tr>
      <w:tr w:rsidR="00106647" w:rsidRPr="00C921AE" w:rsidTr="00106647">
        <w:trPr>
          <w:jc w:val="center"/>
        </w:trPr>
        <w:tc>
          <w:tcPr>
            <w:tcW w:w="181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pBdr>
                <w:bottom w:val="single" w:sz="12" w:space="1" w:color="auto"/>
              </w:pBdr>
              <w:autoSpaceDE w:val="0"/>
              <w:autoSpaceDN w:val="0"/>
              <w:adjustRightInd w:val="0"/>
              <w:rPr>
                <w:rFonts w:ascii="Arial Narrow" w:hAnsi="Arial Narrow"/>
                <w:sz w:val="32"/>
                <w:szCs w:val="32"/>
              </w:rPr>
            </w:pPr>
          </w:p>
          <w:p w:rsidR="00106647" w:rsidRPr="00C921AE" w:rsidRDefault="00106647" w:rsidP="00106647">
            <w:pPr>
              <w:autoSpaceDE w:val="0"/>
              <w:autoSpaceDN w:val="0"/>
              <w:adjustRightInd w:val="0"/>
              <w:rPr>
                <w:rFonts w:ascii="Arial Narrow" w:hAnsi="Arial Narrow"/>
                <w:sz w:val="32"/>
                <w:szCs w:val="32"/>
              </w:rPr>
            </w:pPr>
          </w:p>
        </w:tc>
        <w:tc>
          <w:tcPr>
            <w:tcW w:w="541"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6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535"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57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72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72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135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r>
      <w:tr w:rsidR="00106647" w:rsidRPr="00C921AE" w:rsidTr="00106647">
        <w:trPr>
          <w:jc w:val="center"/>
        </w:trPr>
        <w:tc>
          <w:tcPr>
            <w:tcW w:w="181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pBdr>
                <w:bottom w:val="single" w:sz="12" w:space="1" w:color="auto"/>
              </w:pBdr>
              <w:autoSpaceDE w:val="0"/>
              <w:autoSpaceDN w:val="0"/>
              <w:adjustRightInd w:val="0"/>
              <w:rPr>
                <w:rFonts w:ascii="Arial Narrow" w:hAnsi="Arial Narrow"/>
                <w:sz w:val="40"/>
                <w:szCs w:val="40"/>
              </w:rPr>
            </w:pPr>
          </w:p>
          <w:p w:rsidR="00106647" w:rsidRPr="00C921AE" w:rsidRDefault="00106647" w:rsidP="00106647">
            <w:pPr>
              <w:autoSpaceDE w:val="0"/>
              <w:autoSpaceDN w:val="0"/>
              <w:adjustRightInd w:val="0"/>
              <w:rPr>
                <w:rFonts w:ascii="Arial Narrow" w:hAnsi="Arial Narrow"/>
                <w:sz w:val="40"/>
                <w:szCs w:val="40"/>
              </w:rPr>
            </w:pPr>
          </w:p>
        </w:tc>
        <w:tc>
          <w:tcPr>
            <w:tcW w:w="541"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6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535"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57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72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72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135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r>
      <w:tr w:rsidR="00106647" w:rsidRPr="00C921AE" w:rsidTr="00106647">
        <w:trPr>
          <w:jc w:val="center"/>
        </w:trPr>
        <w:tc>
          <w:tcPr>
            <w:tcW w:w="181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541"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6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535"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57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72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72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135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rPr>
                <w:rFonts w:ascii="Arial Narrow" w:hAnsi="Arial Narrow"/>
                <w:sz w:val="40"/>
                <w:szCs w:val="40"/>
              </w:rPr>
            </w:pPr>
          </w:p>
        </w:tc>
      </w:tr>
      <w:tr w:rsidR="00106647" w:rsidRPr="00C921AE" w:rsidTr="00106647">
        <w:trPr>
          <w:jc w:val="center"/>
        </w:trPr>
        <w:tc>
          <w:tcPr>
            <w:tcW w:w="181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541"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6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535"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57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72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72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135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rPr>
                <w:rFonts w:ascii="Arial Narrow" w:hAnsi="Arial Narrow"/>
                <w:sz w:val="40"/>
                <w:szCs w:val="40"/>
              </w:rPr>
            </w:pPr>
          </w:p>
        </w:tc>
      </w:tr>
      <w:tr w:rsidR="00106647" w:rsidRPr="00C921AE" w:rsidTr="00106647">
        <w:trPr>
          <w:jc w:val="center"/>
        </w:trPr>
        <w:tc>
          <w:tcPr>
            <w:tcW w:w="181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541"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6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535"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57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72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72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135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r>
      <w:tr w:rsidR="00106647" w:rsidRPr="00C921AE" w:rsidTr="00106647">
        <w:trPr>
          <w:jc w:val="center"/>
        </w:trPr>
        <w:tc>
          <w:tcPr>
            <w:tcW w:w="181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541"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6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439"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535"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572"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72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72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c>
          <w:tcPr>
            <w:tcW w:w="1350"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sz w:val="40"/>
                <w:szCs w:val="40"/>
              </w:rPr>
            </w:pPr>
          </w:p>
        </w:tc>
      </w:tr>
    </w:tbl>
    <w:p w:rsidR="00106647" w:rsidRPr="00C921AE" w:rsidRDefault="00106647" w:rsidP="00106647">
      <w:pPr>
        <w:autoSpaceDE w:val="0"/>
        <w:autoSpaceDN w:val="0"/>
        <w:adjustRightInd w:val="0"/>
        <w:rPr>
          <w:rFonts w:ascii="Arial Narrow" w:hAnsi="Arial Narrow"/>
          <w:i/>
          <w:iCs/>
          <w:sz w:val="20"/>
        </w:rPr>
      </w:pPr>
    </w:p>
    <w:p w:rsidR="00106647" w:rsidRPr="00C921AE" w:rsidRDefault="00106647" w:rsidP="00106647">
      <w:pPr>
        <w:autoSpaceDE w:val="0"/>
        <w:autoSpaceDN w:val="0"/>
        <w:adjustRightInd w:val="0"/>
        <w:rPr>
          <w:rFonts w:ascii="Arial Narrow" w:hAnsi="Arial Narrow"/>
        </w:rPr>
      </w:pPr>
    </w:p>
    <w:p w:rsidR="00106647" w:rsidRPr="00C921AE" w:rsidRDefault="00106647" w:rsidP="00106647">
      <w:pPr>
        <w:autoSpaceDE w:val="0"/>
        <w:autoSpaceDN w:val="0"/>
        <w:adjustRightInd w:val="0"/>
        <w:rPr>
          <w:rFonts w:ascii="Arial Narrow" w:hAnsi="Arial Narrow"/>
          <w:b/>
          <w:bCs/>
        </w:rPr>
      </w:pPr>
      <w:r w:rsidRPr="00C921AE">
        <w:rPr>
          <w:rFonts w:ascii="Arial Narrow" w:hAnsi="Arial Narrow"/>
          <w:b/>
          <w:bCs/>
        </w:rPr>
        <w:t>B. Achèvement et soumission des rapports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106647" w:rsidRPr="00C921AE" w:rsidTr="00106647">
        <w:trPr>
          <w:jc w:val="center"/>
        </w:trPr>
        <w:tc>
          <w:tcPr>
            <w:tcW w:w="4788"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 xml:space="preserve">Rapports </w:t>
            </w:r>
          </w:p>
          <w:p w:rsidR="00106647" w:rsidRPr="00C921AE" w:rsidRDefault="00106647" w:rsidP="00106647">
            <w:pPr>
              <w:autoSpaceDE w:val="0"/>
              <w:autoSpaceDN w:val="0"/>
              <w:adjustRightInd w:val="0"/>
              <w:rPr>
                <w:rFonts w:ascii="Arial Narrow" w:hAnsi="Arial Narrow"/>
              </w:rPr>
            </w:pPr>
          </w:p>
        </w:tc>
        <w:tc>
          <w:tcPr>
            <w:tcW w:w="4788" w:type="dxa"/>
            <w:tcBorders>
              <w:top w:val="single" w:sz="4" w:space="0" w:color="000000"/>
              <w:left w:val="single" w:sz="4" w:space="0" w:color="000000"/>
              <w:bottom w:val="single" w:sz="4" w:space="0" w:color="000000"/>
              <w:right w:val="single" w:sz="4" w:space="0" w:color="000000"/>
            </w:tcBorders>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Date</w:t>
            </w:r>
          </w:p>
        </w:tc>
      </w:tr>
      <w:tr w:rsidR="00106647" w:rsidRPr="00C921AE" w:rsidTr="00106647">
        <w:trPr>
          <w:jc w:val="center"/>
        </w:trPr>
        <w:tc>
          <w:tcPr>
            <w:tcW w:w="4788"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1. Rapport Phase 1</w:t>
            </w:r>
          </w:p>
          <w:p w:rsidR="00106647" w:rsidRPr="00C921AE" w:rsidRDefault="00106647" w:rsidP="00106647">
            <w:pPr>
              <w:autoSpaceDE w:val="0"/>
              <w:autoSpaceDN w:val="0"/>
              <w:adjustRightInd w:val="0"/>
              <w:rPr>
                <w:rFonts w:ascii="Arial Narrow" w:hAnsi="Arial Narrow"/>
              </w:rPr>
            </w:pPr>
          </w:p>
        </w:tc>
        <w:tc>
          <w:tcPr>
            <w:tcW w:w="4788"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rPr>
            </w:pPr>
          </w:p>
        </w:tc>
      </w:tr>
      <w:tr w:rsidR="00106647" w:rsidRPr="00C921AE" w:rsidTr="00106647">
        <w:trPr>
          <w:jc w:val="center"/>
        </w:trPr>
        <w:tc>
          <w:tcPr>
            <w:tcW w:w="4788"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2. Rapports Phase 2</w:t>
            </w:r>
          </w:p>
          <w:p w:rsidR="00106647" w:rsidRPr="00C921AE" w:rsidRDefault="00106647" w:rsidP="00106647">
            <w:pPr>
              <w:autoSpaceDE w:val="0"/>
              <w:autoSpaceDN w:val="0"/>
              <w:adjustRightInd w:val="0"/>
              <w:ind w:left="720"/>
              <w:rPr>
                <w:rFonts w:ascii="Arial Narrow" w:hAnsi="Arial Narrow"/>
              </w:rPr>
            </w:pPr>
          </w:p>
        </w:tc>
        <w:tc>
          <w:tcPr>
            <w:tcW w:w="4788"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rPr>
            </w:pPr>
          </w:p>
        </w:tc>
      </w:tr>
      <w:tr w:rsidR="00106647" w:rsidRPr="00C921AE" w:rsidTr="00106647">
        <w:trPr>
          <w:jc w:val="center"/>
        </w:trPr>
        <w:tc>
          <w:tcPr>
            <w:tcW w:w="4788"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3. Rapport Phase 3</w:t>
            </w:r>
          </w:p>
          <w:p w:rsidR="00106647" w:rsidRPr="00C921AE" w:rsidRDefault="00106647" w:rsidP="00106647">
            <w:pPr>
              <w:autoSpaceDE w:val="0"/>
              <w:autoSpaceDN w:val="0"/>
              <w:adjustRightInd w:val="0"/>
              <w:rPr>
                <w:rFonts w:ascii="Arial Narrow" w:hAnsi="Arial Narrow"/>
              </w:rPr>
            </w:pPr>
          </w:p>
        </w:tc>
        <w:tc>
          <w:tcPr>
            <w:tcW w:w="4788"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rPr>
            </w:pPr>
          </w:p>
        </w:tc>
      </w:tr>
      <w:tr w:rsidR="00106647" w:rsidRPr="00C921AE" w:rsidTr="00106647">
        <w:trPr>
          <w:jc w:val="center"/>
        </w:trPr>
        <w:tc>
          <w:tcPr>
            <w:tcW w:w="4788"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4. Rapport final</w:t>
            </w:r>
          </w:p>
          <w:p w:rsidR="00106647" w:rsidRPr="00C921AE" w:rsidRDefault="00106647" w:rsidP="00106647">
            <w:pPr>
              <w:autoSpaceDE w:val="0"/>
              <w:autoSpaceDN w:val="0"/>
              <w:adjustRightInd w:val="0"/>
              <w:rPr>
                <w:rFonts w:ascii="Arial Narrow" w:hAnsi="Arial Narrow"/>
              </w:rPr>
            </w:pPr>
          </w:p>
        </w:tc>
        <w:tc>
          <w:tcPr>
            <w:tcW w:w="4788" w:type="dxa"/>
            <w:tcBorders>
              <w:top w:val="single" w:sz="4" w:space="0" w:color="000000"/>
              <w:left w:val="single" w:sz="4" w:space="0" w:color="000000"/>
              <w:bottom w:val="single" w:sz="4" w:space="0" w:color="000000"/>
              <w:right w:val="single" w:sz="4" w:space="0" w:color="000000"/>
            </w:tcBorders>
          </w:tcPr>
          <w:p w:rsidR="00106647" w:rsidRPr="00C921AE" w:rsidRDefault="00106647" w:rsidP="00106647">
            <w:pPr>
              <w:autoSpaceDE w:val="0"/>
              <w:autoSpaceDN w:val="0"/>
              <w:adjustRightInd w:val="0"/>
              <w:rPr>
                <w:rFonts w:ascii="Arial Narrow" w:hAnsi="Arial Narrow"/>
              </w:rPr>
            </w:pPr>
          </w:p>
        </w:tc>
      </w:tr>
    </w:tbl>
    <w:p w:rsidR="00106647" w:rsidRPr="00C921AE" w:rsidRDefault="00106647" w:rsidP="00106647">
      <w:pPr>
        <w:autoSpaceDE w:val="0"/>
        <w:autoSpaceDN w:val="0"/>
        <w:adjustRightInd w:val="0"/>
        <w:rPr>
          <w:rFonts w:ascii="Arial Narrow" w:hAnsi="Arial Narrow"/>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AF6042">
      <w:pPr>
        <w:autoSpaceDE w:val="0"/>
        <w:autoSpaceDN w:val="0"/>
        <w:adjustRightInd w:val="0"/>
        <w:jc w:val="center"/>
        <w:rPr>
          <w:rFonts w:ascii="Arial Narrow" w:hAnsi="Arial Narrow"/>
          <w:i/>
          <w:iCs/>
          <w:sz w:val="16"/>
          <w:szCs w:val="16"/>
        </w:rPr>
      </w:pPr>
    </w:p>
    <w:p w:rsidR="00AF6042" w:rsidRPr="00C921AE" w:rsidRDefault="00AF6042" w:rsidP="00AF6042">
      <w:pPr>
        <w:autoSpaceDE w:val="0"/>
        <w:autoSpaceDN w:val="0"/>
        <w:adjustRightInd w:val="0"/>
        <w:jc w:val="center"/>
        <w:rPr>
          <w:rFonts w:ascii="Arial Narrow" w:hAnsi="Arial Narrow"/>
          <w:i/>
          <w:iCs/>
          <w:sz w:val="16"/>
          <w:szCs w:val="16"/>
        </w:rPr>
      </w:pPr>
    </w:p>
    <w:p w:rsidR="00AF6042" w:rsidRPr="00C921AE" w:rsidRDefault="00AF6042" w:rsidP="00AF6042">
      <w:pPr>
        <w:autoSpaceDE w:val="0"/>
        <w:autoSpaceDN w:val="0"/>
        <w:adjustRightInd w:val="0"/>
        <w:jc w:val="center"/>
        <w:rPr>
          <w:rFonts w:ascii="Arial Narrow" w:hAnsi="Arial Narrow"/>
          <w:i/>
          <w:iCs/>
          <w:sz w:val="16"/>
          <w:szCs w:val="16"/>
        </w:rPr>
      </w:pPr>
    </w:p>
    <w:p w:rsidR="00AF6042" w:rsidRPr="00C921AE" w:rsidRDefault="00AF6042" w:rsidP="00AF6042">
      <w:pPr>
        <w:autoSpaceDE w:val="0"/>
        <w:autoSpaceDN w:val="0"/>
        <w:adjustRightInd w:val="0"/>
        <w:jc w:val="center"/>
        <w:rPr>
          <w:rFonts w:ascii="Arial Narrow" w:hAnsi="Arial Narrow"/>
          <w:i/>
          <w:iCs/>
          <w:sz w:val="16"/>
          <w:szCs w:val="16"/>
        </w:rPr>
      </w:pPr>
    </w:p>
    <w:p w:rsidR="00AF6042" w:rsidRPr="00C921AE" w:rsidRDefault="00AF6042" w:rsidP="00AF6042">
      <w:pPr>
        <w:autoSpaceDE w:val="0"/>
        <w:autoSpaceDN w:val="0"/>
        <w:adjustRightInd w:val="0"/>
        <w:jc w:val="center"/>
        <w:rPr>
          <w:rFonts w:ascii="Arial Narrow" w:hAnsi="Arial Narrow"/>
          <w:i/>
          <w:iCs/>
          <w:sz w:val="16"/>
          <w:szCs w:val="16"/>
        </w:rPr>
      </w:pPr>
    </w:p>
    <w:p w:rsidR="00AF6042" w:rsidRPr="00C921AE" w:rsidRDefault="00AF6042" w:rsidP="00AF6042">
      <w:pPr>
        <w:autoSpaceDE w:val="0"/>
        <w:autoSpaceDN w:val="0"/>
        <w:adjustRightInd w:val="0"/>
        <w:jc w:val="center"/>
        <w:rPr>
          <w:rFonts w:ascii="Arial Narrow" w:hAnsi="Arial Narrow"/>
          <w:i/>
          <w:iCs/>
          <w:sz w:val="16"/>
          <w:szCs w:val="16"/>
        </w:rPr>
      </w:pPr>
    </w:p>
    <w:p w:rsidR="00AF6042" w:rsidRPr="00C921AE" w:rsidRDefault="00AF6042" w:rsidP="00AF6042">
      <w:pPr>
        <w:autoSpaceDE w:val="0"/>
        <w:autoSpaceDN w:val="0"/>
        <w:adjustRightInd w:val="0"/>
        <w:jc w:val="center"/>
        <w:rPr>
          <w:rFonts w:ascii="Arial Narrow" w:hAnsi="Arial Narrow"/>
          <w:i/>
          <w:iCs/>
          <w:sz w:val="16"/>
          <w:szCs w:val="16"/>
        </w:rPr>
      </w:pPr>
    </w:p>
    <w:p w:rsidR="00AF6042" w:rsidRPr="00C921AE" w:rsidRDefault="00AF6042" w:rsidP="00AF6042">
      <w:pPr>
        <w:autoSpaceDE w:val="0"/>
        <w:autoSpaceDN w:val="0"/>
        <w:adjustRightInd w:val="0"/>
        <w:jc w:val="center"/>
        <w:rPr>
          <w:rFonts w:ascii="Arial Narrow" w:hAnsi="Arial Narrow"/>
          <w:i/>
          <w:iCs/>
          <w:sz w:val="16"/>
          <w:szCs w:val="16"/>
        </w:rPr>
      </w:pPr>
    </w:p>
    <w:p w:rsidR="00AF6042" w:rsidRPr="00C921AE" w:rsidRDefault="00AF6042" w:rsidP="00AF6042">
      <w:pPr>
        <w:autoSpaceDE w:val="0"/>
        <w:autoSpaceDN w:val="0"/>
        <w:adjustRightInd w:val="0"/>
        <w:jc w:val="center"/>
        <w:rPr>
          <w:rFonts w:ascii="Arial Narrow" w:hAnsi="Arial Narrow"/>
          <w:i/>
          <w:iCs/>
          <w:sz w:val="16"/>
          <w:szCs w:val="16"/>
        </w:rPr>
      </w:pPr>
    </w:p>
    <w:p w:rsidR="00AF6042" w:rsidRPr="00C921AE" w:rsidRDefault="00AF6042" w:rsidP="00AF6042">
      <w:pPr>
        <w:autoSpaceDE w:val="0"/>
        <w:autoSpaceDN w:val="0"/>
        <w:adjustRightInd w:val="0"/>
        <w:jc w:val="center"/>
        <w:rPr>
          <w:rFonts w:ascii="Arial Narrow" w:hAnsi="Arial Narrow"/>
          <w:i/>
          <w:iCs/>
          <w:sz w:val="16"/>
          <w:szCs w:val="16"/>
        </w:rPr>
      </w:pPr>
    </w:p>
    <w:p w:rsidR="00AF6042" w:rsidRPr="00C921AE" w:rsidRDefault="00AF6042" w:rsidP="00AF6042">
      <w:pPr>
        <w:autoSpaceDE w:val="0"/>
        <w:autoSpaceDN w:val="0"/>
        <w:adjustRightInd w:val="0"/>
        <w:jc w:val="center"/>
        <w:rPr>
          <w:rFonts w:ascii="Arial Narrow" w:hAnsi="Arial Narrow"/>
          <w:i/>
          <w:iCs/>
          <w:sz w:val="16"/>
          <w:szCs w:val="16"/>
        </w:rPr>
      </w:pPr>
    </w:p>
    <w:p w:rsidR="00AF6042" w:rsidRPr="00C921AE" w:rsidRDefault="00AF6042" w:rsidP="00AF6042">
      <w:pPr>
        <w:autoSpaceDE w:val="0"/>
        <w:autoSpaceDN w:val="0"/>
        <w:adjustRightInd w:val="0"/>
        <w:jc w:val="center"/>
        <w:rPr>
          <w:rFonts w:ascii="Arial Narrow" w:hAnsi="Arial Narrow"/>
          <w:i/>
          <w:iCs/>
          <w:sz w:val="16"/>
          <w:szCs w:val="16"/>
        </w:rPr>
      </w:pPr>
    </w:p>
    <w:p w:rsidR="00AF6042" w:rsidRPr="00C921AE" w:rsidRDefault="00AF6042" w:rsidP="00AF6042">
      <w:pPr>
        <w:autoSpaceDE w:val="0"/>
        <w:autoSpaceDN w:val="0"/>
        <w:adjustRightInd w:val="0"/>
        <w:jc w:val="center"/>
        <w:rPr>
          <w:rFonts w:ascii="Arial Narrow" w:hAnsi="Arial Narrow"/>
          <w:i/>
          <w:iCs/>
          <w:sz w:val="16"/>
          <w:szCs w:val="16"/>
        </w:rPr>
      </w:pPr>
    </w:p>
    <w:p w:rsidR="00AF6042" w:rsidRPr="00C921AE" w:rsidRDefault="00AF6042" w:rsidP="00AF6042">
      <w:pPr>
        <w:autoSpaceDE w:val="0"/>
        <w:autoSpaceDN w:val="0"/>
        <w:adjustRightInd w:val="0"/>
        <w:jc w:val="center"/>
        <w:rPr>
          <w:rFonts w:ascii="Arial Narrow" w:hAnsi="Arial Narrow"/>
          <w:i/>
          <w:iCs/>
          <w:sz w:val="16"/>
          <w:szCs w:val="16"/>
        </w:rPr>
      </w:pPr>
    </w:p>
    <w:p w:rsidR="00AF6042" w:rsidRPr="00C921AE" w:rsidRDefault="00AF6042" w:rsidP="00AF6042">
      <w:pPr>
        <w:autoSpaceDE w:val="0"/>
        <w:autoSpaceDN w:val="0"/>
        <w:adjustRightInd w:val="0"/>
        <w:jc w:val="center"/>
        <w:rPr>
          <w:rFonts w:ascii="Arial Narrow" w:hAnsi="Arial Narrow"/>
          <w:i/>
          <w:iCs/>
          <w:sz w:val="16"/>
          <w:szCs w:val="16"/>
        </w:rPr>
      </w:pPr>
    </w:p>
    <w:p w:rsidR="00AF6042" w:rsidRPr="00C921AE" w:rsidRDefault="00AF6042" w:rsidP="00AF6042">
      <w:pPr>
        <w:autoSpaceDE w:val="0"/>
        <w:autoSpaceDN w:val="0"/>
        <w:adjustRightInd w:val="0"/>
        <w:jc w:val="center"/>
        <w:rPr>
          <w:rFonts w:ascii="Arial Narrow" w:hAnsi="Arial Narrow"/>
          <w:i/>
          <w:iCs/>
          <w:sz w:val="16"/>
          <w:szCs w:val="16"/>
        </w:rPr>
      </w:pPr>
    </w:p>
    <w:p w:rsidR="00AF6042" w:rsidRPr="00C921AE" w:rsidRDefault="00AF6042" w:rsidP="00AF6042">
      <w:pPr>
        <w:autoSpaceDE w:val="0"/>
        <w:autoSpaceDN w:val="0"/>
        <w:adjustRightInd w:val="0"/>
        <w:jc w:val="center"/>
        <w:rPr>
          <w:rFonts w:ascii="Arial Narrow" w:hAnsi="Arial Narrow"/>
          <w:i/>
          <w:iCs/>
          <w:sz w:val="16"/>
          <w:szCs w:val="16"/>
        </w:rPr>
      </w:pPr>
    </w:p>
    <w:p w:rsidR="00AF6042" w:rsidRPr="00C921AE" w:rsidRDefault="00AF6042" w:rsidP="00AF6042">
      <w:pPr>
        <w:autoSpaceDE w:val="0"/>
        <w:autoSpaceDN w:val="0"/>
        <w:adjustRightInd w:val="0"/>
        <w:jc w:val="center"/>
        <w:rPr>
          <w:rFonts w:ascii="Arial Narrow" w:hAnsi="Arial Narrow"/>
          <w:i/>
          <w:iCs/>
          <w:sz w:val="16"/>
          <w:szCs w:val="16"/>
        </w:rPr>
      </w:pPr>
    </w:p>
    <w:p w:rsidR="00AF6042" w:rsidRPr="00C921AE" w:rsidRDefault="00AF6042" w:rsidP="00AF6042">
      <w:pPr>
        <w:autoSpaceDE w:val="0"/>
        <w:autoSpaceDN w:val="0"/>
        <w:adjustRightInd w:val="0"/>
        <w:jc w:val="center"/>
        <w:rPr>
          <w:rFonts w:ascii="Arial Narrow" w:hAnsi="Arial Narrow"/>
          <w:i/>
          <w:iCs/>
          <w:sz w:val="16"/>
          <w:szCs w:val="16"/>
        </w:rPr>
      </w:pPr>
    </w:p>
    <w:p w:rsidR="007352E5" w:rsidRPr="00C921AE" w:rsidRDefault="007352E5" w:rsidP="00AF6042">
      <w:pPr>
        <w:autoSpaceDE w:val="0"/>
        <w:autoSpaceDN w:val="0"/>
        <w:adjustRightInd w:val="0"/>
        <w:jc w:val="center"/>
        <w:rPr>
          <w:rFonts w:ascii="Arial Narrow" w:hAnsi="Arial Narrow"/>
          <w:i/>
          <w:iCs/>
          <w:sz w:val="16"/>
          <w:szCs w:val="16"/>
        </w:rPr>
      </w:pPr>
    </w:p>
    <w:p w:rsidR="007352E5" w:rsidRPr="00C921AE" w:rsidRDefault="007352E5" w:rsidP="00AF6042">
      <w:pPr>
        <w:autoSpaceDE w:val="0"/>
        <w:autoSpaceDN w:val="0"/>
        <w:adjustRightInd w:val="0"/>
        <w:jc w:val="center"/>
        <w:rPr>
          <w:rFonts w:ascii="Arial Narrow" w:hAnsi="Arial Narrow"/>
          <w:i/>
          <w:iCs/>
          <w:sz w:val="16"/>
          <w:szCs w:val="16"/>
        </w:rPr>
      </w:pPr>
    </w:p>
    <w:p w:rsidR="007352E5" w:rsidRPr="00C921AE" w:rsidRDefault="007352E5" w:rsidP="00AF6042">
      <w:pPr>
        <w:autoSpaceDE w:val="0"/>
        <w:autoSpaceDN w:val="0"/>
        <w:adjustRightInd w:val="0"/>
        <w:jc w:val="center"/>
        <w:rPr>
          <w:rFonts w:ascii="Arial Narrow" w:hAnsi="Arial Narrow"/>
          <w:i/>
          <w:iCs/>
          <w:sz w:val="16"/>
          <w:szCs w:val="16"/>
        </w:rPr>
      </w:pPr>
    </w:p>
    <w:p w:rsidR="007352E5" w:rsidRPr="00C921AE" w:rsidRDefault="007352E5" w:rsidP="00AF6042">
      <w:pPr>
        <w:autoSpaceDE w:val="0"/>
        <w:autoSpaceDN w:val="0"/>
        <w:adjustRightInd w:val="0"/>
        <w:jc w:val="center"/>
        <w:rPr>
          <w:rFonts w:ascii="Arial Narrow" w:hAnsi="Arial Narrow"/>
          <w:i/>
          <w:iCs/>
          <w:sz w:val="16"/>
          <w:szCs w:val="16"/>
        </w:rPr>
      </w:pPr>
    </w:p>
    <w:p w:rsidR="007352E5" w:rsidRPr="00C921AE" w:rsidRDefault="007352E5" w:rsidP="00AF6042">
      <w:pPr>
        <w:autoSpaceDE w:val="0"/>
        <w:autoSpaceDN w:val="0"/>
        <w:adjustRightInd w:val="0"/>
        <w:jc w:val="center"/>
        <w:rPr>
          <w:rFonts w:ascii="Arial Narrow" w:hAnsi="Arial Narrow"/>
          <w:i/>
          <w:iCs/>
          <w:sz w:val="16"/>
          <w:szCs w:val="16"/>
        </w:rPr>
      </w:pPr>
    </w:p>
    <w:p w:rsidR="007352E5" w:rsidRPr="00C921AE" w:rsidRDefault="007352E5" w:rsidP="00AF6042">
      <w:pPr>
        <w:autoSpaceDE w:val="0"/>
        <w:autoSpaceDN w:val="0"/>
        <w:adjustRightInd w:val="0"/>
        <w:jc w:val="center"/>
        <w:rPr>
          <w:rFonts w:ascii="Arial Narrow" w:hAnsi="Arial Narrow"/>
          <w:i/>
          <w:iCs/>
          <w:sz w:val="16"/>
          <w:szCs w:val="16"/>
        </w:rPr>
      </w:pPr>
    </w:p>
    <w:p w:rsidR="007352E5" w:rsidRPr="00C921AE" w:rsidRDefault="007352E5" w:rsidP="00AF6042">
      <w:pPr>
        <w:autoSpaceDE w:val="0"/>
        <w:autoSpaceDN w:val="0"/>
        <w:adjustRightInd w:val="0"/>
        <w:jc w:val="center"/>
        <w:rPr>
          <w:rFonts w:ascii="Arial Narrow" w:hAnsi="Arial Narrow"/>
          <w:i/>
          <w:iCs/>
          <w:sz w:val="16"/>
          <w:szCs w:val="16"/>
        </w:rPr>
      </w:pPr>
    </w:p>
    <w:p w:rsidR="00977D1A" w:rsidRDefault="00977D1A" w:rsidP="00AF6042">
      <w:pPr>
        <w:autoSpaceDE w:val="0"/>
        <w:autoSpaceDN w:val="0"/>
        <w:adjustRightInd w:val="0"/>
        <w:jc w:val="center"/>
        <w:rPr>
          <w:rFonts w:ascii="Arial Narrow" w:hAnsi="Arial Narrow"/>
          <w:i/>
          <w:iCs/>
          <w:sz w:val="16"/>
          <w:szCs w:val="16"/>
        </w:rPr>
      </w:pPr>
    </w:p>
    <w:p w:rsidR="00977D1A" w:rsidRDefault="00977D1A" w:rsidP="00AF6042">
      <w:pPr>
        <w:autoSpaceDE w:val="0"/>
        <w:autoSpaceDN w:val="0"/>
        <w:adjustRightInd w:val="0"/>
        <w:jc w:val="center"/>
        <w:rPr>
          <w:rFonts w:ascii="Arial Narrow" w:hAnsi="Arial Narrow"/>
          <w:i/>
          <w:iCs/>
          <w:sz w:val="16"/>
          <w:szCs w:val="16"/>
        </w:rPr>
      </w:pPr>
    </w:p>
    <w:p w:rsidR="00977D1A" w:rsidRPr="00C921AE" w:rsidRDefault="00977D1A" w:rsidP="00AF6042">
      <w:pPr>
        <w:autoSpaceDE w:val="0"/>
        <w:autoSpaceDN w:val="0"/>
        <w:adjustRightInd w:val="0"/>
        <w:jc w:val="center"/>
        <w:rPr>
          <w:rFonts w:ascii="Arial Narrow" w:hAnsi="Arial Narrow"/>
          <w:i/>
          <w:iCs/>
          <w:sz w:val="16"/>
          <w:szCs w:val="16"/>
        </w:rPr>
      </w:pPr>
    </w:p>
    <w:p w:rsidR="007352E5" w:rsidRPr="00C921AE" w:rsidRDefault="007352E5" w:rsidP="00AF6042">
      <w:pPr>
        <w:autoSpaceDE w:val="0"/>
        <w:autoSpaceDN w:val="0"/>
        <w:adjustRightInd w:val="0"/>
        <w:jc w:val="center"/>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E52DA7" w:rsidRDefault="00106647" w:rsidP="00106647">
      <w:pPr>
        <w:autoSpaceDE w:val="0"/>
        <w:autoSpaceDN w:val="0"/>
        <w:adjustRightInd w:val="0"/>
        <w:jc w:val="center"/>
        <w:rPr>
          <w:rFonts w:ascii="Arial Narrow" w:hAnsi="Arial Narrow"/>
          <w:b/>
          <w:iCs/>
          <w:sz w:val="36"/>
          <w:szCs w:val="36"/>
          <w:u w:val="single"/>
        </w:rPr>
      </w:pPr>
      <w:r w:rsidRPr="00E52DA7">
        <w:rPr>
          <w:rFonts w:ascii="Arial Narrow" w:hAnsi="Arial Narrow"/>
          <w:b/>
          <w:iCs/>
          <w:sz w:val="36"/>
          <w:szCs w:val="36"/>
          <w:u w:val="single"/>
        </w:rPr>
        <w:t xml:space="preserve">PIECE N° </w:t>
      </w:r>
      <w:r w:rsidR="007030D0">
        <w:rPr>
          <w:rFonts w:ascii="Arial Narrow" w:hAnsi="Arial Narrow"/>
          <w:b/>
          <w:iCs/>
          <w:sz w:val="36"/>
          <w:szCs w:val="36"/>
          <w:u w:val="single"/>
        </w:rPr>
        <w:t>5</w:t>
      </w:r>
    </w:p>
    <w:p w:rsidR="00E52DA7" w:rsidRDefault="00E52DA7" w:rsidP="00106647">
      <w:pPr>
        <w:autoSpaceDE w:val="0"/>
        <w:autoSpaceDN w:val="0"/>
        <w:adjustRightInd w:val="0"/>
        <w:jc w:val="center"/>
        <w:rPr>
          <w:rFonts w:ascii="Arial Narrow" w:hAnsi="Arial Narrow"/>
          <w:iCs/>
          <w:sz w:val="36"/>
          <w:szCs w:val="36"/>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4A0" w:firstRow="1" w:lastRow="0" w:firstColumn="1" w:lastColumn="0" w:noHBand="0" w:noVBand="1"/>
      </w:tblPr>
      <w:tblGrid>
        <w:gridCol w:w="9611"/>
      </w:tblGrid>
      <w:tr w:rsidR="00E52DA7" w:rsidRPr="004D69DC" w:rsidTr="00A241E7">
        <w:trPr>
          <w:jc w:val="center"/>
        </w:trPr>
        <w:tc>
          <w:tcPr>
            <w:tcW w:w="9611" w:type="dxa"/>
            <w:tcBorders>
              <w:top w:val="single" w:sz="6" w:space="0" w:color="auto"/>
              <w:left w:val="single" w:sz="6" w:space="0" w:color="auto"/>
              <w:bottom w:val="single" w:sz="6" w:space="0" w:color="auto"/>
              <w:right w:val="single" w:sz="6" w:space="0" w:color="auto"/>
            </w:tcBorders>
            <w:shd w:val="pct5" w:color="auto" w:fill="auto"/>
          </w:tcPr>
          <w:p w:rsidR="00E52DA7" w:rsidRPr="004D69DC" w:rsidRDefault="00E52DA7" w:rsidP="00A241E7">
            <w:pPr>
              <w:tabs>
                <w:tab w:val="left" w:pos="9325"/>
              </w:tabs>
              <w:jc w:val="center"/>
              <w:rPr>
                <w:rFonts w:ascii="Arial Narrow" w:hAnsi="Arial Narrow"/>
                <w:b/>
                <w:bCs/>
                <w:snapToGrid w:val="0"/>
                <w:sz w:val="36"/>
                <w:szCs w:val="36"/>
              </w:rPr>
            </w:pPr>
          </w:p>
          <w:p w:rsidR="00E52DA7" w:rsidRDefault="00E52DA7" w:rsidP="00A241E7">
            <w:pPr>
              <w:jc w:val="center"/>
              <w:rPr>
                <w:rFonts w:ascii="Arial Narrow" w:hAnsi="Arial Narrow"/>
                <w:b/>
                <w:sz w:val="36"/>
                <w:szCs w:val="36"/>
              </w:rPr>
            </w:pPr>
            <w:r w:rsidRPr="00E52DA7">
              <w:rPr>
                <w:rFonts w:ascii="Arial Narrow" w:hAnsi="Arial Narrow"/>
                <w:b/>
                <w:sz w:val="36"/>
                <w:szCs w:val="36"/>
              </w:rPr>
              <w:t xml:space="preserve">PROPOSITION FINANCIERE, TABLEAUX TYPES </w:t>
            </w:r>
          </w:p>
          <w:p w:rsidR="00E52DA7" w:rsidRPr="004D69DC" w:rsidRDefault="00E52DA7" w:rsidP="00A241E7">
            <w:pPr>
              <w:jc w:val="center"/>
              <w:rPr>
                <w:rFonts w:ascii="Arial Narrow" w:hAnsi="Arial Narrow"/>
                <w:b/>
                <w:sz w:val="36"/>
                <w:szCs w:val="36"/>
              </w:rPr>
            </w:pPr>
          </w:p>
        </w:tc>
      </w:tr>
    </w:tbl>
    <w:p w:rsidR="00E52DA7" w:rsidRDefault="00E52DA7" w:rsidP="00106647">
      <w:pPr>
        <w:autoSpaceDE w:val="0"/>
        <w:autoSpaceDN w:val="0"/>
        <w:adjustRightInd w:val="0"/>
        <w:jc w:val="center"/>
        <w:rPr>
          <w:rFonts w:ascii="Arial Narrow" w:hAnsi="Arial Narrow"/>
          <w:iCs/>
          <w:sz w:val="36"/>
          <w:szCs w:val="36"/>
        </w:rPr>
      </w:pPr>
    </w:p>
    <w:p w:rsidR="00E52DA7" w:rsidRDefault="00E52DA7" w:rsidP="00106647">
      <w:pPr>
        <w:autoSpaceDE w:val="0"/>
        <w:autoSpaceDN w:val="0"/>
        <w:adjustRightInd w:val="0"/>
        <w:jc w:val="center"/>
        <w:rPr>
          <w:rFonts w:ascii="Arial Narrow" w:hAnsi="Arial Narrow"/>
          <w:iCs/>
          <w:sz w:val="36"/>
          <w:szCs w:val="36"/>
        </w:rPr>
      </w:pPr>
    </w:p>
    <w:p w:rsidR="00E52DA7" w:rsidRPr="00D37FE2" w:rsidRDefault="00E52DA7" w:rsidP="00106647">
      <w:pPr>
        <w:autoSpaceDE w:val="0"/>
        <w:autoSpaceDN w:val="0"/>
        <w:adjustRightInd w:val="0"/>
        <w:jc w:val="center"/>
        <w:rPr>
          <w:rFonts w:ascii="Arial Narrow" w:hAnsi="Arial Narrow"/>
          <w:iCs/>
          <w:sz w:val="36"/>
          <w:szCs w:val="36"/>
        </w:rPr>
      </w:pPr>
    </w:p>
    <w:p w:rsidR="00106647" w:rsidRPr="00D37FE2" w:rsidRDefault="00106647" w:rsidP="00106647">
      <w:pPr>
        <w:autoSpaceDE w:val="0"/>
        <w:autoSpaceDN w:val="0"/>
        <w:adjustRightInd w:val="0"/>
        <w:jc w:val="center"/>
        <w:rPr>
          <w:rFonts w:ascii="Arial Narrow" w:hAnsi="Arial Narrow"/>
          <w:iCs/>
          <w:sz w:val="36"/>
          <w:szCs w:val="36"/>
        </w:rPr>
      </w:pPr>
    </w:p>
    <w:p w:rsidR="00106647" w:rsidRPr="00C921AE" w:rsidRDefault="00106647" w:rsidP="00106647">
      <w:pPr>
        <w:autoSpaceDE w:val="0"/>
        <w:autoSpaceDN w:val="0"/>
        <w:adjustRightInd w:val="0"/>
        <w:jc w:val="center"/>
        <w:rPr>
          <w:rFonts w:ascii="Arial Narrow" w:hAnsi="Arial Narrow"/>
          <w:i/>
          <w:iCs/>
          <w:sz w:val="20"/>
          <w:szCs w:val="16"/>
        </w:rPr>
      </w:pPr>
    </w:p>
    <w:p w:rsidR="00106647" w:rsidRPr="00C921AE" w:rsidRDefault="00106647" w:rsidP="00106647">
      <w:pPr>
        <w:autoSpaceDE w:val="0"/>
        <w:autoSpaceDN w:val="0"/>
        <w:adjustRightInd w:val="0"/>
        <w:jc w:val="center"/>
        <w:rPr>
          <w:rFonts w:ascii="Arial Narrow" w:hAnsi="Arial Narrow"/>
          <w:i/>
          <w:iCs/>
          <w:sz w:val="20"/>
          <w:szCs w:val="16"/>
        </w:rPr>
      </w:pPr>
    </w:p>
    <w:p w:rsidR="00106647" w:rsidRPr="00C921AE" w:rsidRDefault="00106647" w:rsidP="00106647">
      <w:pPr>
        <w:autoSpaceDE w:val="0"/>
        <w:autoSpaceDN w:val="0"/>
        <w:adjustRightInd w:val="0"/>
        <w:jc w:val="center"/>
        <w:rPr>
          <w:rFonts w:ascii="Arial Narrow" w:hAnsi="Arial Narrow"/>
          <w:i/>
          <w:iCs/>
          <w:sz w:val="20"/>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0C1780">
      <w:pPr>
        <w:autoSpaceDE w:val="0"/>
        <w:autoSpaceDN w:val="0"/>
        <w:adjustRightInd w:val="0"/>
        <w:ind w:left="708"/>
        <w:rPr>
          <w:rFonts w:ascii="Arial Narrow" w:hAnsi="Arial Narrow"/>
          <w:b/>
          <w:sz w:val="32"/>
          <w:szCs w:val="40"/>
        </w:rPr>
      </w:pPr>
      <w:r w:rsidRPr="00C921AE">
        <w:rPr>
          <w:rFonts w:ascii="Arial Narrow" w:hAnsi="Arial Narrow"/>
          <w:b/>
          <w:sz w:val="32"/>
          <w:szCs w:val="40"/>
        </w:rPr>
        <w:t>Pièce n°</w:t>
      </w:r>
      <w:r w:rsidR="007030D0">
        <w:rPr>
          <w:rFonts w:ascii="Arial Narrow" w:hAnsi="Arial Narrow"/>
          <w:b/>
          <w:sz w:val="32"/>
          <w:szCs w:val="40"/>
        </w:rPr>
        <w:t>5</w:t>
      </w:r>
      <w:r w:rsidRPr="00C921AE">
        <w:rPr>
          <w:rFonts w:ascii="Arial Narrow" w:hAnsi="Arial Narrow"/>
          <w:b/>
          <w:sz w:val="32"/>
          <w:szCs w:val="40"/>
        </w:rPr>
        <w:t xml:space="preserve"> : Proposition financière tableaux types</w:t>
      </w:r>
    </w:p>
    <w:p w:rsidR="00106647" w:rsidRPr="00C921AE" w:rsidRDefault="00106647" w:rsidP="000C1780">
      <w:pPr>
        <w:autoSpaceDE w:val="0"/>
        <w:autoSpaceDN w:val="0"/>
        <w:adjustRightInd w:val="0"/>
        <w:ind w:left="708"/>
        <w:rPr>
          <w:rFonts w:ascii="Arial Narrow" w:hAnsi="Arial Narrow"/>
          <w:i/>
          <w:iCs/>
          <w:sz w:val="16"/>
          <w:szCs w:val="16"/>
        </w:rPr>
      </w:pPr>
    </w:p>
    <w:p w:rsidR="00106647" w:rsidRPr="00C921AE" w:rsidRDefault="00106647" w:rsidP="000C1780">
      <w:pPr>
        <w:autoSpaceDE w:val="0"/>
        <w:autoSpaceDN w:val="0"/>
        <w:adjustRightInd w:val="0"/>
        <w:ind w:left="708"/>
        <w:rPr>
          <w:rFonts w:ascii="Arial Narrow" w:hAnsi="Arial Narrow"/>
          <w:i/>
          <w:iCs/>
          <w:sz w:val="16"/>
          <w:szCs w:val="16"/>
        </w:rPr>
      </w:pPr>
    </w:p>
    <w:p w:rsidR="00106647" w:rsidRPr="00C921AE" w:rsidRDefault="00106647" w:rsidP="000C1780">
      <w:pPr>
        <w:autoSpaceDE w:val="0"/>
        <w:autoSpaceDN w:val="0"/>
        <w:adjustRightInd w:val="0"/>
        <w:ind w:left="708"/>
        <w:jc w:val="both"/>
        <w:rPr>
          <w:rFonts w:ascii="Arial Narrow" w:hAnsi="Arial Narrow"/>
          <w:i/>
          <w:iCs/>
          <w:sz w:val="16"/>
          <w:szCs w:val="16"/>
        </w:rPr>
      </w:pPr>
    </w:p>
    <w:p w:rsidR="00106647" w:rsidRPr="00C921AE" w:rsidRDefault="00106647" w:rsidP="000C1780">
      <w:pPr>
        <w:autoSpaceDE w:val="0"/>
        <w:autoSpaceDN w:val="0"/>
        <w:adjustRightInd w:val="0"/>
        <w:ind w:left="708"/>
        <w:rPr>
          <w:rFonts w:ascii="Arial Narrow" w:hAnsi="Arial Narrow"/>
          <w:b/>
          <w:bCs/>
          <w:sz w:val="28"/>
          <w:szCs w:val="34"/>
        </w:rPr>
      </w:pPr>
      <w:r w:rsidRPr="00C921AE">
        <w:rPr>
          <w:rFonts w:ascii="Arial Narrow" w:hAnsi="Arial Narrow"/>
          <w:b/>
          <w:bCs/>
          <w:sz w:val="28"/>
          <w:szCs w:val="34"/>
        </w:rPr>
        <w:t>Récapitulatif des tableaux types</w:t>
      </w:r>
    </w:p>
    <w:p w:rsidR="00106647" w:rsidRPr="00C921AE" w:rsidRDefault="00106647" w:rsidP="000C1780">
      <w:pPr>
        <w:autoSpaceDE w:val="0"/>
        <w:autoSpaceDN w:val="0"/>
        <w:adjustRightInd w:val="0"/>
        <w:ind w:left="708"/>
        <w:rPr>
          <w:rFonts w:ascii="Arial Narrow" w:hAnsi="Arial Narrow"/>
          <w:szCs w:val="30"/>
        </w:rPr>
      </w:pPr>
      <w:r w:rsidRPr="00C921AE">
        <w:rPr>
          <w:rFonts w:ascii="Arial Narrow" w:hAnsi="Arial Narrow"/>
          <w:szCs w:val="30"/>
        </w:rPr>
        <w:t xml:space="preserve">6. A. Lettre de soumission de la proposition financière </w:t>
      </w:r>
    </w:p>
    <w:p w:rsidR="00106647" w:rsidRPr="00C921AE" w:rsidRDefault="00106647" w:rsidP="000C1780">
      <w:pPr>
        <w:autoSpaceDE w:val="0"/>
        <w:autoSpaceDN w:val="0"/>
        <w:adjustRightInd w:val="0"/>
        <w:ind w:left="708"/>
        <w:rPr>
          <w:rFonts w:ascii="Arial Narrow" w:hAnsi="Arial Narrow"/>
          <w:szCs w:val="30"/>
        </w:rPr>
      </w:pPr>
    </w:p>
    <w:p w:rsidR="00106647" w:rsidRPr="00C921AE" w:rsidRDefault="00106647" w:rsidP="000C1780">
      <w:pPr>
        <w:autoSpaceDE w:val="0"/>
        <w:autoSpaceDN w:val="0"/>
        <w:adjustRightInd w:val="0"/>
        <w:ind w:left="708"/>
        <w:rPr>
          <w:rFonts w:ascii="Arial Narrow" w:hAnsi="Arial Narrow"/>
          <w:szCs w:val="30"/>
        </w:rPr>
      </w:pPr>
    </w:p>
    <w:p w:rsidR="00106647" w:rsidRPr="00C921AE" w:rsidRDefault="00106647" w:rsidP="000C1780">
      <w:pPr>
        <w:autoSpaceDE w:val="0"/>
        <w:autoSpaceDN w:val="0"/>
        <w:adjustRightInd w:val="0"/>
        <w:ind w:left="708"/>
        <w:rPr>
          <w:rFonts w:ascii="Arial Narrow" w:hAnsi="Arial Narrow"/>
          <w:i/>
          <w:iCs/>
          <w:szCs w:val="30"/>
        </w:rPr>
      </w:pPr>
      <w:r w:rsidRPr="00C921AE">
        <w:rPr>
          <w:rFonts w:ascii="Arial Narrow" w:hAnsi="Arial Narrow"/>
          <w:i/>
          <w:iCs/>
          <w:szCs w:val="30"/>
        </w:rPr>
        <w:t xml:space="preserve">Pour les marchés à paiement par prix unitaires </w:t>
      </w:r>
    </w:p>
    <w:p w:rsidR="00106647" w:rsidRPr="00C921AE" w:rsidRDefault="00106647" w:rsidP="000C1780">
      <w:pPr>
        <w:autoSpaceDE w:val="0"/>
        <w:autoSpaceDN w:val="0"/>
        <w:adjustRightInd w:val="0"/>
        <w:ind w:left="708"/>
        <w:rPr>
          <w:rFonts w:ascii="Arial Narrow" w:hAnsi="Arial Narrow"/>
          <w:szCs w:val="30"/>
        </w:rPr>
      </w:pPr>
      <w:r w:rsidRPr="00C921AE">
        <w:rPr>
          <w:rFonts w:ascii="Arial Narrow" w:hAnsi="Arial Narrow"/>
          <w:szCs w:val="30"/>
        </w:rPr>
        <w:t>6. I. Cadre du Bordereau des prix unitaires</w:t>
      </w:r>
    </w:p>
    <w:p w:rsidR="00106647" w:rsidRPr="00C921AE" w:rsidRDefault="00106647" w:rsidP="000C1780">
      <w:pPr>
        <w:autoSpaceDE w:val="0"/>
        <w:autoSpaceDN w:val="0"/>
        <w:adjustRightInd w:val="0"/>
        <w:ind w:left="708"/>
        <w:rPr>
          <w:rFonts w:ascii="Arial Narrow" w:hAnsi="Arial Narrow"/>
          <w:szCs w:val="30"/>
        </w:rPr>
      </w:pPr>
      <w:r w:rsidRPr="00C921AE">
        <w:rPr>
          <w:rFonts w:ascii="Arial Narrow" w:hAnsi="Arial Narrow"/>
          <w:szCs w:val="30"/>
        </w:rPr>
        <w:t>6. J. Cadre du détail quantitatif et estimatif</w:t>
      </w:r>
    </w:p>
    <w:p w:rsidR="00106647" w:rsidRPr="00C921AE" w:rsidRDefault="00106647" w:rsidP="000C1780">
      <w:pPr>
        <w:autoSpaceDE w:val="0"/>
        <w:autoSpaceDN w:val="0"/>
        <w:adjustRightInd w:val="0"/>
        <w:ind w:left="708"/>
        <w:rPr>
          <w:rFonts w:ascii="Arial Narrow" w:hAnsi="Arial Narrow"/>
          <w:szCs w:val="30"/>
        </w:rPr>
      </w:pPr>
      <w:r w:rsidRPr="00C921AE">
        <w:rPr>
          <w:rFonts w:ascii="Arial Narrow" w:hAnsi="Arial Narrow"/>
          <w:szCs w:val="30"/>
        </w:rPr>
        <w:t xml:space="preserve">6. K. Cadre du sous-détail des prix </w:t>
      </w:r>
    </w:p>
    <w:p w:rsidR="00106647" w:rsidRPr="00C921AE" w:rsidRDefault="00106647" w:rsidP="000C1780">
      <w:pPr>
        <w:autoSpaceDE w:val="0"/>
        <w:autoSpaceDN w:val="0"/>
        <w:adjustRightInd w:val="0"/>
        <w:ind w:left="1428"/>
        <w:rPr>
          <w:rFonts w:ascii="Arial Narrow" w:hAnsi="Arial Narrow"/>
          <w:szCs w:val="30"/>
        </w:rPr>
      </w:pPr>
      <w:r w:rsidRPr="00C921AE">
        <w:rPr>
          <w:rFonts w:ascii="Arial Narrow" w:hAnsi="Arial Narrow"/>
          <w:szCs w:val="30"/>
        </w:rPr>
        <w:t>1. Prix unitaires élémentaires (cf. 6.D. 6.E. etc.) ;</w:t>
      </w:r>
    </w:p>
    <w:p w:rsidR="00106647" w:rsidRPr="00C921AE" w:rsidRDefault="00106647" w:rsidP="000C1780">
      <w:pPr>
        <w:autoSpaceDE w:val="0"/>
        <w:autoSpaceDN w:val="0"/>
        <w:adjustRightInd w:val="0"/>
        <w:ind w:left="1428"/>
        <w:rPr>
          <w:rFonts w:ascii="Arial Narrow" w:hAnsi="Arial Narrow"/>
          <w:szCs w:val="30"/>
        </w:rPr>
      </w:pPr>
      <w:r w:rsidRPr="00C921AE">
        <w:rPr>
          <w:rFonts w:ascii="Arial Narrow" w:hAnsi="Arial Narrow"/>
          <w:szCs w:val="30"/>
        </w:rPr>
        <w:t>2. Décomposition des prix unitaires ;</w:t>
      </w:r>
    </w:p>
    <w:p w:rsidR="00106647" w:rsidRPr="00C921AE" w:rsidRDefault="00106647" w:rsidP="000C1780">
      <w:pPr>
        <w:autoSpaceDE w:val="0"/>
        <w:autoSpaceDN w:val="0"/>
        <w:adjustRightInd w:val="0"/>
        <w:ind w:left="1428"/>
        <w:rPr>
          <w:rFonts w:ascii="Arial Narrow" w:hAnsi="Arial Narrow"/>
          <w:szCs w:val="30"/>
        </w:rPr>
      </w:pPr>
      <w:r w:rsidRPr="00C921AE">
        <w:rPr>
          <w:rFonts w:ascii="Arial Narrow" w:hAnsi="Arial Narrow"/>
          <w:szCs w:val="30"/>
        </w:rPr>
        <w:t>3. Frais remboursables, le cas échéant.</w:t>
      </w:r>
    </w:p>
    <w:p w:rsidR="00106647" w:rsidRPr="00C921AE" w:rsidRDefault="00106647" w:rsidP="00106647">
      <w:pPr>
        <w:autoSpaceDE w:val="0"/>
        <w:autoSpaceDN w:val="0"/>
        <w:adjustRightInd w:val="0"/>
        <w:rPr>
          <w:rFonts w:ascii="Arial Narrow" w:hAnsi="Arial Narrow"/>
          <w:szCs w:val="30"/>
        </w:rPr>
      </w:pPr>
    </w:p>
    <w:p w:rsidR="00106647" w:rsidRPr="00C921AE" w:rsidRDefault="00106647" w:rsidP="00106647">
      <w:pPr>
        <w:autoSpaceDE w:val="0"/>
        <w:autoSpaceDN w:val="0"/>
        <w:adjustRightInd w:val="0"/>
        <w:rPr>
          <w:rFonts w:ascii="Arial Narrow" w:hAnsi="Arial Narrow"/>
          <w:b/>
          <w:bCs/>
          <w:sz w:val="34"/>
          <w:szCs w:val="34"/>
        </w:rPr>
      </w:pPr>
    </w:p>
    <w:p w:rsidR="00106647" w:rsidRPr="00C921AE" w:rsidRDefault="00106647" w:rsidP="00106647">
      <w:pPr>
        <w:autoSpaceDE w:val="0"/>
        <w:autoSpaceDN w:val="0"/>
        <w:adjustRightInd w:val="0"/>
        <w:rPr>
          <w:rFonts w:ascii="Arial Narrow" w:hAnsi="Arial Narrow"/>
          <w:iCs/>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7352E5" w:rsidRPr="00C921AE" w:rsidRDefault="007352E5" w:rsidP="00106647">
      <w:pPr>
        <w:autoSpaceDE w:val="0"/>
        <w:autoSpaceDN w:val="0"/>
        <w:adjustRightInd w:val="0"/>
        <w:rPr>
          <w:rFonts w:ascii="Arial Narrow" w:hAnsi="Arial Narrow"/>
          <w:i/>
          <w:iCs/>
          <w:sz w:val="16"/>
          <w:szCs w:val="16"/>
        </w:rPr>
      </w:pPr>
    </w:p>
    <w:p w:rsidR="007352E5" w:rsidRPr="00C921AE" w:rsidRDefault="007352E5" w:rsidP="00106647">
      <w:pPr>
        <w:autoSpaceDE w:val="0"/>
        <w:autoSpaceDN w:val="0"/>
        <w:adjustRightInd w:val="0"/>
        <w:rPr>
          <w:rFonts w:ascii="Arial Narrow" w:hAnsi="Arial Narrow"/>
          <w:i/>
          <w:iCs/>
          <w:sz w:val="16"/>
          <w:szCs w:val="16"/>
        </w:rPr>
      </w:pPr>
    </w:p>
    <w:p w:rsidR="007352E5" w:rsidRPr="00C921AE" w:rsidRDefault="007352E5" w:rsidP="00106647">
      <w:pPr>
        <w:autoSpaceDE w:val="0"/>
        <w:autoSpaceDN w:val="0"/>
        <w:adjustRightInd w:val="0"/>
        <w:rPr>
          <w:rFonts w:ascii="Arial Narrow" w:hAnsi="Arial Narrow"/>
          <w:i/>
          <w:iCs/>
          <w:sz w:val="16"/>
          <w:szCs w:val="16"/>
        </w:rPr>
      </w:pPr>
    </w:p>
    <w:p w:rsidR="007352E5" w:rsidRDefault="007352E5" w:rsidP="00106647">
      <w:pPr>
        <w:autoSpaceDE w:val="0"/>
        <w:autoSpaceDN w:val="0"/>
        <w:adjustRightInd w:val="0"/>
        <w:rPr>
          <w:rFonts w:ascii="Arial Narrow" w:hAnsi="Arial Narrow"/>
          <w:i/>
          <w:iCs/>
          <w:sz w:val="16"/>
          <w:szCs w:val="16"/>
        </w:rPr>
      </w:pPr>
    </w:p>
    <w:p w:rsidR="00DD489C" w:rsidRDefault="00DD489C" w:rsidP="00106647">
      <w:pPr>
        <w:autoSpaceDE w:val="0"/>
        <w:autoSpaceDN w:val="0"/>
        <w:adjustRightInd w:val="0"/>
        <w:rPr>
          <w:rFonts w:ascii="Arial Narrow" w:hAnsi="Arial Narrow"/>
          <w:i/>
          <w:iCs/>
          <w:sz w:val="16"/>
          <w:szCs w:val="16"/>
        </w:rPr>
      </w:pPr>
    </w:p>
    <w:p w:rsidR="007352E5" w:rsidRPr="00C921AE" w:rsidRDefault="007352E5" w:rsidP="00106647">
      <w:pPr>
        <w:autoSpaceDE w:val="0"/>
        <w:autoSpaceDN w:val="0"/>
        <w:adjustRightInd w:val="0"/>
        <w:rPr>
          <w:rFonts w:ascii="Arial Narrow" w:hAnsi="Arial Narrow"/>
          <w:i/>
          <w:iCs/>
          <w:sz w:val="16"/>
          <w:szCs w:val="16"/>
        </w:rPr>
      </w:pPr>
    </w:p>
    <w:p w:rsidR="00106647" w:rsidRPr="00C921AE" w:rsidRDefault="007030D0" w:rsidP="00106647">
      <w:pPr>
        <w:autoSpaceDE w:val="0"/>
        <w:autoSpaceDN w:val="0"/>
        <w:adjustRightInd w:val="0"/>
        <w:rPr>
          <w:rFonts w:ascii="Arial Narrow" w:hAnsi="Arial Narrow"/>
          <w:b/>
          <w:bCs/>
          <w:sz w:val="32"/>
          <w:szCs w:val="34"/>
        </w:rPr>
      </w:pPr>
      <w:r>
        <w:rPr>
          <w:rFonts w:ascii="Arial Narrow" w:hAnsi="Arial Narrow"/>
          <w:b/>
          <w:bCs/>
          <w:sz w:val="32"/>
          <w:szCs w:val="34"/>
        </w:rPr>
        <w:t>5</w:t>
      </w:r>
      <w:r w:rsidR="00106647" w:rsidRPr="00C921AE">
        <w:rPr>
          <w:rFonts w:ascii="Arial Narrow" w:hAnsi="Arial Narrow"/>
          <w:b/>
          <w:bCs/>
          <w:sz w:val="32"/>
          <w:szCs w:val="34"/>
        </w:rPr>
        <w:t>. A. Lettre de soumission de la proposition financière</w:t>
      </w:r>
    </w:p>
    <w:p w:rsidR="00106647" w:rsidRPr="00C921AE" w:rsidRDefault="00106647" w:rsidP="00106647">
      <w:pPr>
        <w:autoSpaceDE w:val="0"/>
        <w:autoSpaceDN w:val="0"/>
        <w:adjustRightInd w:val="0"/>
        <w:rPr>
          <w:rFonts w:ascii="Arial Narrow" w:hAnsi="Arial Narrow"/>
          <w:i/>
          <w:iCs/>
          <w:sz w:val="20"/>
        </w:rPr>
      </w:pPr>
    </w:p>
    <w:p w:rsidR="00106647" w:rsidRPr="00C921AE" w:rsidRDefault="00106647" w:rsidP="00106647">
      <w:pPr>
        <w:jc w:val="center"/>
        <w:rPr>
          <w:rFonts w:ascii="Arial Narrow" w:hAnsi="Arial Narrow"/>
          <w:szCs w:val="18"/>
        </w:rPr>
      </w:pPr>
      <w:r w:rsidRPr="00C921AE">
        <w:rPr>
          <w:rFonts w:ascii="Arial Narrow" w:hAnsi="Arial Narrow"/>
          <w:b/>
          <w:bCs/>
          <w:szCs w:val="18"/>
        </w:rPr>
        <w:t>ÉTUDES SUR LE CONTRÔLE ET LA SURVEILLA</w:t>
      </w:r>
      <w:r w:rsidR="00AF6042" w:rsidRPr="00C921AE">
        <w:rPr>
          <w:rFonts w:ascii="Arial Narrow" w:hAnsi="Arial Narrow"/>
          <w:b/>
          <w:bCs/>
          <w:szCs w:val="18"/>
        </w:rPr>
        <w:t xml:space="preserve">NCE TECHNIQUE DES TRAVAUX DE CONSTRUCTION DE </w:t>
      </w:r>
      <w:r w:rsidR="007352E5" w:rsidRPr="00C921AE">
        <w:rPr>
          <w:rFonts w:ascii="Arial Narrow" w:hAnsi="Arial Narrow"/>
          <w:b/>
          <w:bCs/>
          <w:szCs w:val="18"/>
        </w:rPr>
        <w:t>L’HÔTEL DE VILLE</w:t>
      </w:r>
      <w:r w:rsidR="00AF6042" w:rsidRPr="00C921AE">
        <w:rPr>
          <w:rFonts w:ascii="Arial Narrow" w:hAnsi="Arial Narrow"/>
          <w:b/>
          <w:bCs/>
          <w:szCs w:val="18"/>
        </w:rPr>
        <w:t xml:space="preserve"> DE KAELE</w:t>
      </w:r>
    </w:p>
    <w:p w:rsidR="00106647" w:rsidRPr="00C921AE" w:rsidRDefault="00AF6042" w:rsidP="00106647">
      <w:pPr>
        <w:ind w:left="709" w:hanging="709"/>
        <w:jc w:val="center"/>
        <w:rPr>
          <w:rFonts w:ascii="Arial Narrow" w:hAnsi="Arial Narrow"/>
          <w:i/>
          <w:sz w:val="18"/>
          <w:szCs w:val="18"/>
        </w:rPr>
      </w:pPr>
      <w:r w:rsidRPr="00C921AE">
        <w:rPr>
          <w:rFonts w:ascii="Arial Narrow" w:eastAsia="Calibri" w:hAnsi="Arial Narrow"/>
          <w:b/>
          <w:i/>
          <w:sz w:val="18"/>
          <w:szCs w:val="18"/>
        </w:rPr>
        <w:t xml:space="preserve">Financement : FEICOM Commune de </w:t>
      </w:r>
      <w:proofErr w:type="spellStart"/>
      <w:r w:rsidRPr="00C921AE">
        <w:rPr>
          <w:rFonts w:ascii="Arial Narrow" w:eastAsia="Calibri" w:hAnsi="Arial Narrow"/>
          <w:b/>
          <w:i/>
          <w:sz w:val="18"/>
          <w:szCs w:val="18"/>
        </w:rPr>
        <w:t>Kaélé</w:t>
      </w:r>
      <w:proofErr w:type="spellEnd"/>
      <w:r w:rsidR="00106647" w:rsidRPr="00C921AE">
        <w:rPr>
          <w:rFonts w:ascii="Arial Narrow" w:eastAsia="Calibri" w:hAnsi="Arial Narrow"/>
          <w:b/>
          <w:i/>
          <w:sz w:val="18"/>
          <w:szCs w:val="18"/>
        </w:rPr>
        <w:t xml:space="preserve">, </w:t>
      </w:r>
      <w:r w:rsidR="007352E5" w:rsidRPr="00C921AE">
        <w:rPr>
          <w:rFonts w:ascii="Arial Narrow" w:hAnsi="Arial Narrow"/>
          <w:i/>
        </w:rPr>
        <w:t xml:space="preserve">exercice </w:t>
      </w:r>
      <w:r w:rsidR="006A1635">
        <w:rPr>
          <w:rFonts w:ascii="Arial Narrow" w:hAnsi="Arial Narrow"/>
          <w:i/>
        </w:rPr>
        <w:t>2023</w:t>
      </w:r>
      <w:r w:rsidR="00106647" w:rsidRPr="00C921AE">
        <w:rPr>
          <w:rFonts w:ascii="Arial Narrow" w:hAnsi="Arial Narrow"/>
          <w:i/>
        </w:rPr>
        <w:t>.</w:t>
      </w:r>
    </w:p>
    <w:p w:rsidR="00106647" w:rsidRPr="00C921AE" w:rsidRDefault="00106647" w:rsidP="00106647">
      <w:pPr>
        <w:ind w:right="-1"/>
        <w:jc w:val="both"/>
        <w:outlineLvl w:val="0"/>
        <w:rPr>
          <w:rFonts w:ascii="Arial Narrow" w:hAnsi="Arial Narrow"/>
          <w:b/>
        </w:rPr>
      </w:pPr>
      <w:r w:rsidRPr="00C921AE">
        <w:rPr>
          <w:rFonts w:ascii="Arial Narrow" w:hAnsi="Arial Narrow"/>
          <w:b/>
        </w:rPr>
        <w:t>Autorité Contractante :</w:t>
      </w:r>
    </w:p>
    <w:p w:rsidR="00106647" w:rsidRPr="00C921AE" w:rsidRDefault="00106647" w:rsidP="00106647">
      <w:pPr>
        <w:keepNext/>
        <w:jc w:val="center"/>
        <w:outlineLvl w:val="2"/>
        <w:rPr>
          <w:rFonts w:ascii="Arial Narrow" w:hAnsi="Arial Narrow"/>
          <w:b/>
          <w:bCs/>
          <w:sz w:val="18"/>
          <w:szCs w:val="18"/>
        </w:rPr>
      </w:pPr>
      <w:r w:rsidRPr="00C921AE">
        <w:rPr>
          <w:rFonts w:ascii="Arial Narrow" w:hAnsi="Arial Narrow"/>
          <w:b/>
          <w:bCs/>
          <w:sz w:val="18"/>
          <w:szCs w:val="18"/>
        </w:rPr>
        <w:t xml:space="preserve">Monsieur le Maire de la commune de </w:t>
      </w:r>
      <w:proofErr w:type="spellStart"/>
      <w:r w:rsidRPr="00C921AE">
        <w:rPr>
          <w:rFonts w:ascii="Arial Narrow" w:hAnsi="Arial Narrow"/>
          <w:b/>
          <w:bCs/>
          <w:sz w:val="18"/>
          <w:szCs w:val="18"/>
        </w:rPr>
        <w:t>Kaélé</w:t>
      </w:r>
      <w:proofErr w:type="spellEnd"/>
    </w:p>
    <w:p w:rsidR="00106647" w:rsidRPr="00C921AE" w:rsidRDefault="00106647" w:rsidP="00106647">
      <w:pPr>
        <w:ind w:right="-1"/>
        <w:jc w:val="both"/>
        <w:rPr>
          <w:rFonts w:ascii="Arial Narrow" w:hAnsi="Arial Narrow"/>
          <w:szCs w:val="22"/>
        </w:rPr>
      </w:pPr>
      <w:r w:rsidRPr="00C921AE">
        <w:rPr>
          <w:rFonts w:ascii="Arial Narrow" w:hAnsi="Arial Narrow"/>
          <w:szCs w:val="22"/>
        </w:rPr>
        <w:t>Je (Nous) soussigné(s)   (1)  (2)..........................................................................................</w:t>
      </w:r>
    </w:p>
    <w:p w:rsidR="00106647" w:rsidRPr="00C921AE" w:rsidRDefault="00106647" w:rsidP="00106647">
      <w:pPr>
        <w:ind w:right="-1"/>
        <w:jc w:val="both"/>
        <w:rPr>
          <w:rFonts w:ascii="Arial Narrow" w:hAnsi="Arial Narrow"/>
          <w:szCs w:val="22"/>
        </w:rPr>
      </w:pPr>
      <w:r w:rsidRPr="00C921AE">
        <w:rPr>
          <w:rFonts w:ascii="Arial Narrow" w:hAnsi="Arial Narrow"/>
          <w:szCs w:val="22"/>
        </w:rPr>
        <w:t>(Nom, prénom, profession, nationalité et domicile)</w:t>
      </w:r>
    </w:p>
    <w:p w:rsidR="00106647" w:rsidRPr="00C921AE" w:rsidRDefault="00106647" w:rsidP="00106647">
      <w:pPr>
        <w:ind w:right="-1"/>
        <w:jc w:val="both"/>
        <w:rPr>
          <w:rFonts w:ascii="Arial Narrow" w:hAnsi="Arial Narrow"/>
          <w:szCs w:val="22"/>
        </w:rPr>
      </w:pPr>
      <w:r w:rsidRPr="00C921AE">
        <w:rPr>
          <w:rFonts w:ascii="Arial Narrow" w:hAnsi="Arial Narrow"/>
          <w:szCs w:val="22"/>
        </w:rPr>
        <w:t>BP___________     Tél : _______________     Fax : _____________</w:t>
      </w:r>
    </w:p>
    <w:p w:rsidR="00106647" w:rsidRPr="00C921AE" w:rsidRDefault="00106647" w:rsidP="00106647">
      <w:pPr>
        <w:ind w:right="-1"/>
        <w:jc w:val="both"/>
        <w:rPr>
          <w:rFonts w:ascii="Arial Narrow" w:hAnsi="Arial Narrow"/>
          <w:szCs w:val="22"/>
        </w:rPr>
      </w:pPr>
      <w:r w:rsidRPr="00C921AE">
        <w:rPr>
          <w:rFonts w:ascii="Arial Narrow" w:hAnsi="Arial Narrow"/>
          <w:szCs w:val="22"/>
        </w:rPr>
        <w:t>N° RC____________  à  _______________  Tél : ___________    N° contribuable : ___________</w:t>
      </w:r>
    </w:p>
    <w:p w:rsidR="00106647" w:rsidRPr="00C921AE" w:rsidRDefault="00106647" w:rsidP="00106647">
      <w:pPr>
        <w:jc w:val="both"/>
        <w:rPr>
          <w:rFonts w:ascii="Arial Narrow" w:hAnsi="Arial Narrow"/>
          <w:color w:val="000000"/>
          <w:szCs w:val="22"/>
        </w:rPr>
      </w:pPr>
      <w:r w:rsidRPr="00C921AE">
        <w:rPr>
          <w:rFonts w:ascii="Arial Narrow" w:hAnsi="Arial Narrow"/>
          <w:szCs w:val="22"/>
        </w:rPr>
        <w:t>Après avoir pris connaissance de toutes les pièces du dossier d'appel d'offres n° (................) pour les études sur le contrôle et la surveilla</w:t>
      </w:r>
      <w:r w:rsidR="00AF6042" w:rsidRPr="00C921AE">
        <w:rPr>
          <w:rFonts w:ascii="Arial Narrow" w:hAnsi="Arial Narrow"/>
          <w:szCs w:val="22"/>
        </w:rPr>
        <w:t xml:space="preserve">nce technique des travaux de construction de la Gare routière de </w:t>
      </w:r>
      <w:proofErr w:type="spellStart"/>
      <w:r w:rsidR="00AF6042" w:rsidRPr="00C921AE">
        <w:rPr>
          <w:rFonts w:ascii="Arial Narrow" w:hAnsi="Arial Narrow"/>
          <w:szCs w:val="22"/>
        </w:rPr>
        <w:t>Kaélé</w:t>
      </w:r>
      <w:proofErr w:type="spellEnd"/>
      <w:r w:rsidRPr="00C921AE">
        <w:rPr>
          <w:rFonts w:ascii="Arial Narrow" w:hAnsi="Arial Narrow"/>
          <w:szCs w:val="22"/>
        </w:rPr>
        <w:t>, exercice 2015,  et après avoir apprécié à mon (notre) point de vue et sous ma (notre) responsabilité la nature et les difficultés des prestations à exécuter,</w:t>
      </w:r>
    </w:p>
    <w:p w:rsidR="00106647" w:rsidRPr="00C921AE" w:rsidRDefault="00106647" w:rsidP="00106647">
      <w:pPr>
        <w:ind w:right="-1"/>
        <w:jc w:val="both"/>
        <w:rPr>
          <w:rFonts w:ascii="Arial Narrow" w:hAnsi="Arial Narrow"/>
          <w:szCs w:val="22"/>
        </w:rPr>
      </w:pPr>
      <w:r w:rsidRPr="00C921AE">
        <w:rPr>
          <w:rFonts w:ascii="Arial Narrow" w:hAnsi="Arial Narrow"/>
          <w:szCs w:val="22"/>
        </w:rPr>
        <w:t>Me (nous) soumets (soumettons) et m' (nous) engage (engageons) à exécuter ces opérations et prestations conformément aux clauses et conditions du dossier d'appel d'offres, moyennant la somme de (FCFA Hors Taxes):......................................................................... (en toutes lettres) ............................. (en chiffres) ........................ calculée sur la base des prix unitaires et des quantités figurant au détail estimatif, qui sont joints à la présente soumission.</w:t>
      </w:r>
    </w:p>
    <w:p w:rsidR="00106647" w:rsidRPr="00C921AE" w:rsidRDefault="00106647" w:rsidP="00106647">
      <w:pPr>
        <w:ind w:right="-1"/>
        <w:jc w:val="both"/>
        <w:outlineLvl w:val="0"/>
        <w:rPr>
          <w:rFonts w:ascii="Arial Narrow" w:hAnsi="Arial Narrow"/>
          <w:szCs w:val="22"/>
        </w:rPr>
      </w:pPr>
      <w:r w:rsidRPr="00C921AE">
        <w:rPr>
          <w:rFonts w:ascii="Arial Narrow" w:hAnsi="Arial Narrow"/>
          <w:szCs w:val="22"/>
        </w:rPr>
        <w:t>Le montant des taxes (TVA). est de  ......………...................... (en toutes lettres)  ................... (en chiffres)</w:t>
      </w:r>
    </w:p>
    <w:p w:rsidR="00106647" w:rsidRPr="00C921AE" w:rsidRDefault="00106647" w:rsidP="00106647">
      <w:pPr>
        <w:tabs>
          <w:tab w:val="right" w:pos="8647"/>
        </w:tabs>
        <w:ind w:right="-1"/>
        <w:jc w:val="both"/>
        <w:outlineLvl w:val="0"/>
        <w:rPr>
          <w:rFonts w:ascii="Arial Narrow" w:hAnsi="Arial Narrow"/>
          <w:szCs w:val="22"/>
        </w:rPr>
      </w:pPr>
      <w:r w:rsidRPr="00C921AE">
        <w:rPr>
          <w:rFonts w:ascii="Arial Narrow" w:hAnsi="Arial Narrow"/>
          <w:szCs w:val="22"/>
        </w:rPr>
        <w:t>Le montant Toutes Taxes Comprises est de : ......................... (en toutes lettres)  .................... (en chiffres).</w:t>
      </w:r>
    </w:p>
    <w:p w:rsidR="00106647" w:rsidRPr="00C921AE" w:rsidRDefault="00106647" w:rsidP="00106647">
      <w:pPr>
        <w:rPr>
          <w:rFonts w:ascii="Arial Narrow" w:hAnsi="Arial Narrow"/>
          <w:szCs w:val="22"/>
        </w:rPr>
      </w:pPr>
      <w:r w:rsidRPr="00C921AE">
        <w:rPr>
          <w:rFonts w:ascii="Arial Narrow" w:hAnsi="Arial Narrow"/>
          <w:szCs w:val="22"/>
        </w:rPr>
        <w:t>Je m’engage (nous nous engageons) à consentir un rabais exprimé en pourcentage (%) de ……………………………… (en lettres et en chiffres).</w:t>
      </w:r>
    </w:p>
    <w:p w:rsidR="00106647" w:rsidRPr="00C921AE" w:rsidRDefault="00106647" w:rsidP="00106647">
      <w:pPr>
        <w:ind w:left="708" w:right="-1" w:hanging="708"/>
        <w:jc w:val="both"/>
        <w:rPr>
          <w:rFonts w:ascii="Arial Narrow" w:hAnsi="Arial Narrow"/>
          <w:szCs w:val="22"/>
        </w:rPr>
      </w:pPr>
      <w:r w:rsidRPr="00C921AE">
        <w:rPr>
          <w:rFonts w:ascii="Arial Narrow" w:hAnsi="Arial Narrow"/>
          <w:szCs w:val="22"/>
        </w:rPr>
        <w:t>(3)</w:t>
      </w:r>
      <w:r w:rsidRPr="00C921AE">
        <w:rPr>
          <w:rFonts w:ascii="Arial Narrow" w:hAnsi="Arial Narrow"/>
          <w:szCs w:val="22"/>
        </w:rPr>
        <w:tab/>
        <w:t xml:space="preserve">Les tâches suivantes seront sous-traitées (énumérer les tâches à sous-traiter) à </w:t>
      </w:r>
    </w:p>
    <w:p w:rsidR="00106647" w:rsidRPr="00C921AE" w:rsidRDefault="00106647" w:rsidP="00106647">
      <w:pPr>
        <w:ind w:left="708" w:right="-1" w:hanging="708"/>
        <w:jc w:val="both"/>
        <w:rPr>
          <w:rFonts w:ascii="Arial Narrow" w:hAnsi="Arial Narrow"/>
          <w:szCs w:val="22"/>
        </w:rPr>
      </w:pPr>
      <w:r w:rsidRPr="00C921AE">
        <w:rPr>
          <w:rFonts w:ascii="Arial Narrow" w:hAnsi="Arial Narrow"/>
          <w:szCs w:val="22"/>
        </w:rPr>
        <w:tab/>
        <w:t xml:space="preserve">(Énumérer les sous-traitants éventuels) </w:t>
      </w:r>
    </w:p>
    <w:p w:rsidR="00106647" w:rsidRPr="00C921AE" w:rsidRDefault="00106647" w:rsidP="00106647">
      <w:pPr>
        <w:ind w:right="-1"/>
        <w:jc w:val="both"/>
        <w:rPr>
          <w:rFonts w:ascii="Arial Narrow" w:hAnsi="Arial Narrow"/>
          <w:szCs w:val="22"/>
        </w:rPr>
      </w:pPr>
      <w:r w:rsidRPr="00C921AE">
        <w:rPr>
          <w:rFonts w:ascii="Arial Narrow" w:hAnsi="Arial Narrow"/>
          <w:szCs w:val="22"/>
        </w:rPr>
        <w:t>Je m'engage (nous nous engageons) si ma (notre) soumission est retenue, à exécuter le marché dans les  délais contractuels.</w:t>
      </w:r>
    </w:p>
    <w:p w:rsidR="00106647" w:rsidRPr="00C921AE" w:rsidRDefault="00106647" w:rsidP="00106647">
      <w:pPr>
        <w:ind w:right="-1"/>
        <w:jc w:val="both"/>
        <w:rPr>
          <w:rFonts w:ascii="Arial Narrow" w:hAnsi="Arial Narrow"/>
          <w:szCs w:val="22"/>
        </w:rPr>
      </w:pPr>
      <w:r w:rsidRPr="00C921AE">
        <w:rPr>
          <w:rFonts w:ascii="Arial Narrow" w:hAnsi="Arial Narrow"/>
          <w:szCs w:val="22"/>
        </w:rPr>
        <w:t>Je m'engage (nous nous engageons) à maintenir le montant de ma (notre) soumission pendant une période de 90 jours à compter de la date de remise des offres.</w:t>
      </w:r>
    </w:p>
    <w:p w:rsidR="00106647" w:rsidRPr="00C921AE" w:rsidRDefault="00106647" w:rsidP="00106647">
      <w:pPr>
        <w:ind w:right="-1"/>
        <w:jc w:val="both"/>
        <w:rPr>
          <w:rFonts w:ascii="Arial Narrow" w:hAnsi="Arial Narrow"/>
          <w:szCs w:val="22"/>
        </w:rPr>
      </w:pPr>
      <w:r w:rsidRPr="00C921AE">
        <w:rPr>
          <w:rFonts w:ascii="Arial Narrow" w:hAnsi="Arial Narrow"/>
          <w:szCs w:val="22"/>
        </w:rPr>
        <w:t>Je demande (nous demandons) que la totalité du montant de ma (notre) soumission me (nous) soit payée en monnaie nationale, soit.................... Par crédit du compte n°......................, ouvert au nom de  ................................ à la banque........................ à..........................</w:t>
      </w:r>
    </w:p>
    <w:p w:rsidR="00106647" w:rsidRPr="00C921AE" w:rsidRDefault="00106647" w:rsidP="00106647">
      <w:pPr>
        <w:ind w:right="-1"/>
        <w:jc w:val="both"/>
        <w:rPr>
          <w:rFonts w:ascii="Arial Narrow" w:hAnsi="Arial Narrow"/>
          <w:szCs w:val="22"/>
        </w:rPr>
      </w:pPr>
      <w:r w:rsidRPr="00C921AE">
        <w:rPr>
          <w:rFonts w:ascii="Arial Narrow" w:hAnsi="Arial Narrow"/>
          <w:szCs w:val="22"/>
        </w:rPr>
        <w:t>Sont annexés à la présente soumission :</w:t>
      </w:r>
    </w:p>
    <w:p w:rsidR="00106647" w:rsidRPr="00C921AE" w:rsidRDefault="00106647" w:rsidP="00106647">
      <w:pPr>
        <w:ind w:left="709" w:right="-1" w:hanging="709"/>
        <w:jc w:val="both"/>
        <w:rPr>
          <w:rFonts w:ascii="Arial Narrow" w:hAnsi="Arial Narrow"/>
          <w:szCs w:val="22"/>
        </w:rPr>
      </w:pPr>
      <w:r w:rsidRPr="00C921AE">
        <w:rPr>
          <w:rFonts w:ascii="Arial Narrow" w:hAnsi="Arial Narrow"/>
          <w:szCs w:val="22"/>
        </w:rPr>
        <w:t>1-</w:t>
      </w:r>
      <w:r w:rsidRPr="00C921AE">
        <w:rPr>
          <w:rFonts w:ascii="Arial Narrow" w:hAnsi="Arial Narrow"/>
          <w:szCs w:val="22"/>
        </w:rPr>
        <w:tab/>
        <w:t>Le Cahier des Clauses Administratives Particulières, les TDR - le bordereau des prix et le détail estimatif dûment complétés, datés, paraphés et signés,</w:t>
      </w:r>
    </w:p>
    <w:p w:rsidR="00106647" w:rsidRPr="00C921AE" w:rsidRDefault="00106647" w:rsidP="00106647">
      <w:pPr>
        <w:ind w:left="709" w:right="-1" w:hanging="709"/>
        <w:jc w:val="both"/>
        <w:rPr>
          <w:rFonts w:ascii="Arial Narrow" w:hAnsi="Arial Narrow"/>
          <w:szCs w:val="22"/>
        </w:rPr>
      </w:pPr>
      <w:r w:rsidRPr="00C921AE">
        <w:rPr>
          <w:rFonts w:ascii="Arial Narrow" w:hAnsi="Arial Narrow"/>
          <w:szCs w:val="22"/>
        </w:rPr>
        <w:t>2-</w:t>
      </w:r>
      <w:r w:rsidRPr="00C921AE">
        <w:rPr>
          <w:rFonts w:ascii="Arial Narrow" w:hAnsi="Arial Narrow"/>
          <w:szCs w:val="22"/>
        </w:rPr>
        <w:tab/>
        <w:t>Les autres documents, qui, conformément aux stipulations du dossier d'appel d'offres, doivent être joints à la soumission,</w:t>
      </w:r>
    </w:p>
    <w:p w:rsidR="00106647" w:rsidRPr="00C921AE" w:rsidRDefault="00106647" w:rsidP="00106647">
      <w:pPr>
        <w:ind w:left="709" w:right="-1" w:hanging="709"/>
        <w:jc w:val="both"/>
        <w:rPr>
          <w:rFonts w:ascii="Arial Narrow" w:hAnsi="Arial Narrow"/>
          <w:szCs w:val="22"/>
        </w:rPr>
      </w:pPr>
      <w:r w:rsidRPr="00C921AE">
        <w:rPr>
          <w:rFonts w:ascii="Arial Narrow" w:hAnsi="Arial Narrow"/>
          <w:szCs w:val="22"/>
        </w:rPr>
        <w:t>3-</w:t>
      </w:r>
      <w:r w:rsidRPr="00C921AE">
        <w:rPr>
          <w:rFonts w:ascii="Arial Narrow" w:hAnsi="Arial Narrow"/>
          <w:szCs w:val="22"/>
        </w:rPr>
        <w:tab/>
        <w:t>Lorsque la soumission est déposée par un mandataire, l'acte authentique ou sous seing privé dont la signature est légalisée et qui lui délègue ce pouvoir de représentation.</w:t>
      </w:r>
    </w:p>
    <w:p w:rsidR="00106647" w:rsidRPr="00C921AE" w:rsidRDefault="00106647" w:rsidP="00106647">
      <w:pPr>
        <w:ind w:right="-1"/>
        <w:jc w:val="right"/>
        <w:rPr>
          <w:rFonts w:ascii="Arial Narrow" w:hAnsi="Arial Narrow"/>
        </w:rPr>
      </w:pPr>
      <w:r w:rsidRPr="00C921AE">
        <w:rPr>
          <w:rFonts w:ascii="Arial Narrow" w:hAnsi="Arial Narrow"/>
        </w:rPr>
        <w:t>Fait à ..............................., le ............................</w:t>
      </w:r>
    </w:p>
    <w:p w:rsidR="00106647" w:rsidRPr="00C921AE" w:rsidRDefault="00106647" w:rsidP="00106647">
      <w:pPr>
        <w:ind w:right="-1"/>
        <w:jc w:val="right"/>
        <w:rPr>
          <w:rFonts w:ascii="Arial Narrow" w:hAnsi="Arial Narrow"/>
        </w:rPr>
      </w:pPr>
      <w:r w:rsidRPr="00C921AE">
        <w:rPr>
          <w:rFonts w:ascii="Arial Narrow" w:hAnsi="Arial Narrow"/>
        </w:rPr>
        <w:t>Le(s) soumissionnaire (s)</w:t>
      </w:r>
    </w:p>
    <w:p w:rsidR="00106647" w:rsidRPr="00C921AE" w:rsidRDefault="00106647" w:rsidP="00106647">
      <w:pPr>
        <w:ind w:right="-1"/>
        <w:jc w:val="right"/>
        <w:rPr>
          <w:rFonts w:ascii="Arial Narrow" w:hAnsi="Arial Narrow"/>
        </w:rPr>
      </w:pPr>
      <w:r w:rsidRPr="00C921AE">
        <w:rPr>
          <w:rFonts w:ascii="Arial Narrow" w:hAnsi="Arial Narrow"/>
          <w:i/>
        </w:rPr>
        <w:t>Signature (s)</w:t>
      </w:r>
    </w:p>
    <w:p w:rsidR="00106647" w:rsidRPr="00C921AE" w:rsidRDefault="00106647" w:rsidP="00106647">
      <w:pPr>
        <w:ind w:left="710" w:right="-1" w:hanging="710"/>
        <w:jc w:val="both"/>
        <w:rPr>
          <w:rFonts w:ascii="Arial Narrow" w:hAnsi="Arial Narrow"/>
          <w:sz w:val="16"/>
          <w:szCs w:val="16"/>
        </w:rPr>
      </w:pPr>
      <w:r w:rsidRPr="00C921AE">
        <w:rPr>
          <w:rFonts w:ascii="Arial Narrow" w:hAnsi="Arial Narrow"/>
          <w:sz w:val="16"/>
          <w:szCs w:val="16"/>
        </w:rPr>
        <w:t xml:space="preserve"> (1)</w:t>
      </w:r>
      <w:r w:rsidRPr="00C921AE">
        <w:rPr>
          <w:rFonts w:ascii="Arial Narrow" w:hAnsi="Arial Narrow"/>
          <w:sz w:val="16"/>
          <w:szCs w:val="16"/>
        </w:rPr>
        <w:tab/>
        <w:t>Pour les sociétés, indiquer :</w:t>
      </w:r>
    </w:p>
    <w:p w:rsidR="00106647" w:rsidRPr="00C921AE" w:rsidRDefault="00106647" w:rsidP="00106647">
      <w:pPr>
        <w:ind w:left="710" w:right="-1" w:hanging="710"/>
        <w:jc w:val="both"/>
        <w:rPr>
          <w:rFonts w:ascii="Arial Narrow" w:hAnsi="Arial Narrow"/>
          <w:sz w:val="16"/>
          <w:szCs w:val="16"/>
        </w:rPr>
      </w:pPr>
      <w:r w:rsidRPr="00C921AE">
        <w:rPr>
          <w:rFonts w:ascii="Arial Narrow" w:hAnsi="Arial Narrow"/>
          <w:sz w:val="16"/>
          <w:szCs w:val="16"/>
        </w:rPr>
        <w:tab/>
        <w:t>"La société ........................................................ "</w:t>
      </w:r>
    </w:p>
    <w:p w:rsidR="00106647" w:rsidRPr="00C921AE" w:rsidRDefault="00106647" w:rsidP="00106647">
      <w:pPr>
        <w:ind w:left="710" w:right="-1" w:hanging="710"/>
        <w:jc w:val="both"/>
        <w:rPr>
          <w:rFonts w:ascii="Arial Narrow" w:hAnsi="Arial Narrow"/>
          <w:sz w:val="16"/>
          <w:szCs w:val="16"/>
        </w:rPr>
      </w:pPr>
      <w:r w:rsidRPr="00C921AE">
        <w:rPr>
          <w:rFonts w:ascii="Arial Narrow" w:hAnsi="Arial Narrow"/>
          <w:sz w:val="16"/>
          <w:szCs w:val="16"/>
        </w:rPr>
        <w:tab/>
        <w:t>(raison sociale ou dénomination, forme, nationalité et siège social)</w:t>
      </w:r>
    </w:p>
    <w:p w:rsidR="00106647" w:rsidRPr="00C921AE" w:rsidRDefault="00106647" w:rsidP="00106647">
      <w:pPr>
        <w:ind w:left="710" w:right="-1" w:hanging="710"/>
        <w:jc w:val="both"/>
        <w:rPr>
          <w:rFonts w:ascii="Arial Narrow" w:hAnsi="Arial Narrow"/>
          <w:sz w:val="16"/>
          <w:szCs w:val="16"/>
        </w:rPr>
      </w:pPr>
      <w:r w:rsidRPr="00C921AE">
        <w:rPr>
          <w:rFonts w:ascii="Arial Narrow" w:hAnsi="Arial Narrow"/>
          <w:sz w:val="16"/>
          <w:szCs w:val="16"/>
        </w:rPr>
        <w:tab/>
        <w:t>"Représentée par le soussigné ......................................... "</w:t>
      </w:r>
    </w:p>
    <w:p w:rsidR="00106647" w:rsidRPr="00C921AE" w:rsidRDefault="00106647" w:rsidP="00106647">
      <w:pPr>
        <w:ind w:left="710" w:right="-1" w:hanging="710"/>
        <w:jc w:val="both"/>
        <w:rPr>
          <w:rFonts w:ascii="Arial Narrow" w:hAnsi="Arial Narrow"/>
          <w:sz w:val="16"/>
          <w:szCs w:val="16"/>
        </w:rPr>
      </w:pPr>
      <w:r w:rsidRPr="00C921AE">
        <w:rPr>
          <w:rFonts w:ascii="Arial Narrow" w:hAnsi="Arial Narrow"/>
          <w:sz w:val="16"/>
          <w:szCs w:val="16"/>
        </w:rPr>
        <w:tab/>
        <w:t>(Nom, prénoms, qualité)</w:t>
      </w:r>
    </w:p>
    <w:p w:rsidR="00106647" w:rsidRPr="00C921AE" w:rsidRDefault="00106647" w:rsidP="00106647">
      <w:pPr>
        <w:ind w:left="710" w:right="-1" w:hanging="710"/>
        <w:jc w:val="both"/>
        <w:rPr>
          <w:rFonts w:ascii="Arial Narrow" w:hAnsi="Arial Narrow"/>
          <w:sz w:val="16"/>
          <w:szCs w:val="16"/>
        </w:rPr>
      </w:pPr>
      <w:r w:rsidRPr="00C921AE">
        <w:rPr>
          <w:rFonts w:ascii="Arial Narrow" w:hAnsi="Arial Narrow"/>
          <w:sz w:val="16"/>
          <w:szCs w:val="16"/>
        </w:rPr>
        <w:t>(2)</w:t>
      </w:r>
      <w:r w:rsidRPr="00C921AE">
        <w:rPr>
          <w:rFonts w:ascii="Arial Narrow" w:hAnsi="Arial Narrow"/>
          <w:sz w:val="16"/>
          <w:szCs w:val="16"/>
        </w:rPr>
        <w:tab/>
        <w:t>Pour les groupements sans personnalité juridique, indiquer :</w:t>
      </w:r>
    </w:p>
    <w:p w:rsidR="00106647" w:rsidRPr="00C921AE" w:rsidRDefault="00106647" w:rsidP="00106647">
      <w:pPr>
        <w:ind w:left="710" w:right="-1" w:hanging="710"/>
        <w:jc w:val="both"/>
        <w:rPr>
          <w:rFonts w:ascii="Arial Narrow" w:hAnsi="Arial Narrow"/>
          <w:sz w:val="16"/>
          <w:szCs w:val="16"/>
        </w:rPr>
      </w:pPr>
      <w:r w:rsidRPr="00C921AE">
        <w:rPr>
          <w:rFonts w:ascii="Arial Narrow" w:hAnsi="Arial Narrow"/>
          <w:sz w:val="16"/>
          <w:szCs w:val="16"/>
        </w:rPr>
        <w:tab/>
        <w:t>"Nous, soussignés, ........................................................................................</w:t>
      </w:r>
    </w:p>
    <w:p w:rsidR="00106647" w:rsidRPr="00C921AE" w:rsidRDefault="00106647" w:rsidP="00106647">
      <w:pPr>
        <w:ind w:left="710" w:right="-1" w:hanging="710"/>
        <w:jc w:val="both"/>
        <w:rPr>
          <w:rFonts w:ascii="Arial Narrow" w:hAnsi="Arial Narrow"/>
          <w:sz w:val="16"/>
          <w:szCs w:val="16"/>
        </w:rPr>
      </w:pPr>
      <w:r w:rsidRPr="00C921AE">
        <w:rPr>
          <w:rFonts w:ascii="Arial Narrow" w:hAnsi="Arial Narrow"/>
          <w:sz w:val="16"/>
          <w:szCs w:val="16"/>
        </w:rPr>
        <w:tab/>
        <w:t>(pour chacun : nom, prénom, ou raison sociale, profession, nationalité et domicile du siège social).</w:t>
      </w:r>
    </w:p>
    <w:p w:rsidR="00106647" w:rsidRPr="00C921AE" w:rsidRDefault="00106647" w:rsidP="00106647">
      <w:pPr>
        <w:ind w:left="710" w:right="-1" w:hanging="710"/>
        <w:jc w:val="both"/>
        <w:rPr>
          <w:rFonts w:ascii="Arial Narrow" w:hAnsi="Arial Narrow"/>
          <w:sz w:val="16"/>
          <w:szCs w:val="16"/>
        </w:rPr>
      </w:pPr>
      <w:r w:rsidRPr="00C921AE">
        <w:rPr>
          <w:rFonts w:ascii="Arial Narrow" w:hAnsi="Arial Narrow"/>
          <w:sz w:val="16"/>
          <w:szCs w:val="16"/>
        </w:rPr>
        <w:tab/>
        <w:t>"Constitués en groupement de sociétés pour l'exécution du présent marché, nous nous engageons solidairement .............................. "</w:t>
      </w:r>
    </w:p>
    <w:p w:rsidR="00106647" w:rsidRPr="00C921AE" w:rsidRDefault="00106647" w:rsidP="00106647">
      <w:pPr>
        <w:rPr>
          <w:rFonts w:ascii="Arial Narrow" w:hAnsi="Arial Narrow"/>
          <w:sz w:val="16"/>
          <w:szCs w:val="16"/>
        </w:rPr>
      </w:pPr>
      <w:r w:rsidRPr="00C921AE">
        <w:rPr>
          <w:rFonts w:ascii="Arial Narrow" w:hAnsi="Arial Narrow"/>
          <w:sz w:val="16"/>
          <w:szCs w:val="16"/>
        </w:rPr>
        <w:t>(1)</w:t>
      </w:r>
      <w:r w:rsidRPr="00C921AE">
        <w:rPr>
          <w:rFonts w:ascii="Arial Narrow" w:hAnsi="Arial Narrow"/>
          <w:sz w:val="16"/>
          <w:szCs w:val="16"/>
        </w:rPr>
        <w:tab/>
        <w:t>Raison sociale de l’(des) entreprise(s)</w:t>
      </w:r>
    </w:p>
    <w:p w:rsidR="00106647" w:rsidRPr="00C921AE" w:rsidRDefault="00106647" w:rsidP="007352E5">
      <w:pPr>
        <w:tabs>
          <w:tab w:val="left" w:pos="7180"/>
        </w:tabs>
        <w:rPr>
          <w:rFonts w:ascii="Arial Narrow" w:hAnsi="Arial Narrow"/>
          <w:b/>
          <w:sz w:val="22"/>
          <w:szCs w:val="22"/>
        </w:rPr>
      </w:pPr>
    </w:p>
    <w:p w:rsidR="007352E5" w:rsidRPr="00C921AE" w:rsidRDefault="007352E5" w:rsidP="007352E5">
      <w:pPr>
        <w:tabs>
          <w:tab w:val="left" w:pos="7180"/>
        </w:tabs>
        <w:rPr>
          <w:rFonts w:ascii="Arial Narrow" w:hAnsi="Arial Narrow"/>
          <w:b/>
          <w:sz w:val="22"/>
          <w:szCs w:val="22"/>
        </w:rPr>
      </w:pPr>
    </w:p>
    <w:p w:rsidR="007352E5" w:rsidRPr="00C921AE" w:rsidRDefault="007352E5" w:rsidP="007352E5">
      <w:pPr>
        <w:tabs>
          <w:tab w:val="left" w:pos="7180"/>
        </w:tabs>
        <w:rPr>
          <w:rFonts w:ascii="Arial Narrow" w:hAnsi="Arial Narrow"/>
          <w:b/>
          <w:sz w:val="22"/>
          <w:szCs w:val="22"/>
        </w:rPr>
      </w:pPr>
    </w:p>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Cs w:val="22"/>
        </w:rPr>
        <w:t>Note relative à la proposition financière</w:t>
      </w:r>
    </w:p>
    <w:p w:rsidR="00106647" w:rsidRPr="00C921AE" w:rsidRDefault="00106647" w:rsidP="00106647">
      <w:pPr>
        <w:tabs>
          <w:tab w:val="left" w:pos="7180"/>
        </w:tabs>
        <w:rPr>
          <w:rFonts w:ascii="Arial Narrow" w:hAnsi="Arial Narrow"/>
          <w:b/>
          <w:sz w:val="22"/>
          <w:szCs w:val="22"/>
        </w:rPr>
      </w:pPr>
    </w:p>
    <w:p w:rsidR="00106647" w:rsidRPr="00C921AE" w:rsidRDefault="00106647" w:rsidP="00106647">
      <w:pPr>
        <w:ind w:right="-1"/>
        <w:jc w:val="both"/>
        <w:rPr>
          <w:rFonts w:ascii="Arial Narrow" w:hAnsi="Arial Narrow"/>
          <w:szCs w:val="22"/>
        </w:rPr>
      </w:pPr>
      <w:r w:rsidRPr="00C921AE">
        <w:rPr>
          <w:rFonts w:ascii="Arial Narrow" w:hAnsi="Arial Narrow"/>
          <w:szCs w:val="22"/>
        </w:rPr>
        <w:t>Les prestations faisant l’objet d’un marché sont réglées, soit par des prix forfaitaires appliqués à tout ou partie du marché quelles que soient les quantités, soit par des prix unitaires appliqués aux quantités réellement exécutées. Est forfaitaire, tout prix qui rémunère le titulaire pour un ensemble de prestations, un ouvrage ou une partie d’ouvrage, tel que défini dans le marché.</w:t>
      </w:r>
    </w:p>
    <w:p w:rsidR="00106647" w:rsidRPr="00C921AE" w:rsidRDefault="00106647" w:rsidP="00106647">
      <w:pPr>
        <w:ind w:right="-1"/>
        <w:jc w:val="both"/>
        <w:rPr>
          <w:rFonts w:ascii="Arial Narrow" w:hAnsi="Arial Narrow"/>
          <w:szCs w:val="22"/>
        </w:rPr>
      </w:pPr>
    </w:p>
    <w:p w:rsidR="00106647" w:rsidRPr="00C921AE" w:rsidRDefault="00106647" w:rsidP="00106647">
      <w:pPr>
        <w:ind w:right="-1"/>
        <w:jc w:val="both"/>
        <w:rPr>
          <w:rFonts w:ascii="Arial Narrow" w:hAnsi="Arial Narrow"/>
          <w:szCs w:val="22"/>
        </w:rPr>
      </w:pPr>
      <w:r w:rsidRPr="00C921AE">
        <w:rPr>
          <w:rFonts w:ascii="Arial Narrow" w:hAnsi="Arial Narrow"/>
          <w:szCs w:val="22"/>
        </w:rPr>
        <w:t>La fixation d’un prix forfaitaire est imposée dès lors que les prestations sont bien définies au moment de la conclusion du marché.</w:t>
      </w:r>
    </w:p>
    <w:p w:rsidR="00106647" w:rsidRPr="00C921AE" w:rsidRDefault="00106647" w:rsidP="00106647">
      <w:pPr>
        <w:tabs>
          <w:tab w:val="left" w:pos="7180"/>
        </w:tabs>
        <w:spacing w:line="360" w:lineRule="auto"/>
        <w:jc w:val="both"/>
        <w:rPr>
          <w:rFonts w:ascii="Arial Narrow" w:hAnsi="Arial Narrow"/>
          <w:spacing w:val="20"/>
          <w:sz w:val="22"/>
          <w:szCs w:val="22"/>
        </w:rPr>
      </w:pPr>
    </w:p>
    <w:p w:rsidR="00106647" w:rsidRPr="00C921AE" w:rsidRDefault="00106647" w:rsidP="00106647">
      <w:pPr>
        <w:tabs>
          <w:tab w:val="left" w:pos="7180"/>
        </w:tabs>
        <w:jc w:val="center"/>
        <w:rPr>
          <w:rFonts w:ascii="Arial Narrow" w:hAnsi="Arial Narrow"/>
          <w:b/>
          <w:sz w:val="22"/>
          <w:szCs w:val="22"/>
        </w:rPr>
      </w:pPr>
      <w:r w:rsidRPr="00C921AE">
        <w:rPr>
          <w:rFonts w:ascii="Arial Narrow" w:hAnsi="Arial Narrow"/>
          <w:b/>
          <w:sz w:val="22"/>
          <w:szCs w:val="22"/>
        </w:rPr>
        <w:t>Récapitulatif des tableaux types</w:t>
      </w:r>
    </w:p>
    <w:p w:rsidR="00106647" w:rsidRPr="00C921AE" w:rsidRDefault="00106647" w:rsidP="00106647">
      <w:pPr>
        <w:tabs>
          <w:tab w:val="left" w:pos="7180"/>
        </w:tabs>
        <w:jc w:val="center"/>
        <w:rPr>
          <w:rFonts w:ascii="Arial Narrow" w:hAnsi="Arial Narrow"/>
          <w:b/>
          <w:sz w:val="22"/>
          <w:szCs w:val="22"/>
        </w:rPr>
      </w:pPr>
    </w:p>
    <w:p w:rsidR="00106647" w:rsidRPr="00C921AE" w:rsidRDefault="00106647" w:rsidP="00106647">
      <w:pPr>
        <w:tabs>
          <w:tab w:val="left" w:pos="7180"/>
        </w:tabs>
        <w:jc w:val="center"/>
        <w:rPr>
          <w:rFonts w:ascii="Arial Narrow" w:hAnsi="Arial Narrow"/>
          <w:b/>
          <w:sz w:val="22"/>
          <w:szCs w:val="22"/>
        </w:rPr>
      </w:pPr>
    </w:p>
    <w:p w:rsidR="00106647" w:rsidRPr="00C921AE" w:rsidRDefault="00E52DA7" w:rsidP="000C1780">
      <w:pPr>
        <w:tabs>
          <w:tab w:val="left" w:pos="7180"/>
        </w:tabs>
        <w:spacing w:line="480" w:lineRule="auto"/>
        <w:ind w:left="708"/>
        <w:jc w:val="both"/>
        <w:rPr>
          <w:rFonts w:ascii="Arial Narrow" w:hAnsi="Arial Narrow"/>
          <w:szCs w:val="22"/>
        </w:rPr>
      </w:pPr>
      <w:r>
        <w:rPr>
          <w:rFonts w:ascii="Arial Narrow" w:hAnsi="Arial Narrow"/>
          <w:spacing w:val="20"/>
          <w:sz w:val="22"/>
          <w:szCs w:val="22"/>
        </w:rPr>
        <w:t>5.</w:t>
      </w:r>
      <w:r w:rsidR="00106647" w:rsidRPr="00C921AE">
        <w:rPr>
          <w:rFonts w:ascii="Arial Narrow" w:hAnsi="Arial Narrow"/>
          <w:spacing w:val="20"/>
          <w:sz w:val="22"/>
          <w:szCs w:val="22"/>
        </w:rPr>
        <w:t>A</w:t>
      </w:r>
      <w:r w:rsidR="00106647" w:rsidRPr="00C921AE">
        <w:rPr>
          <w:rFonts w:ascii="Arial Narrow" w:hAnsi="Arial Narrow"/>
          <w:szCs w:val="22"/>
        </w:rPr>
        <w:t>. Lettre de soumission de la proposition financière</w:t>
      </w:r>
    </w:p>
    <w:p w:rsidR="00106647" w:rsidRPr="00C921AE" w:rsidRDefault="00106647" w:rsidP="000C1780">
      <w:pPr>
        <w:spacing w:line="360" w:lineRule="auto"/>
        <w:ind w:left="708" w:right="-1"/>
        <w:jc w:val="both"/>
        <w:rPr>
          <w:rFonts w:ascii="Arial Narrow" w:hAnsi="Arial Narrow"/>
          <w:i/>
          <w:szCs w:val="22"/>
        </w:rPr>
      </w:pPr>
      <w:r w:rsidRPr="00C921AE">
        <w:rPr>
          <w:rFonts w:ascii="Arial Narrow" w:hAnsi="Arial Narrow"/>
          <w:i/>
          <w:szCs w:val="22"/>
        </w:rPr>
        <w:t xml:space="preserve">        Pour les marchés à paiement par prix forfaitaires</w:t>
      </w:r>
    </w:p>
    <w:p w:rsidR="00106647" w:rsidRPr="00C921AE" w:rsidRDefault="00106647" w:rsidP="000C1780">
      <w:pPr>
        <w:spacing w:line="360" w:lineRule="auto"/>
        <w:ind w:left="708" w:right="-1"/>
        <w:jc w:val="both"/>
        <w:rPr>
          <w:rFonts w:ascii="Arial Narrow" w:hAnsi="Arial Narrow"/>
          <w:szCs w:val="22"/>
        </w:rPr>
      </w:pPr>
      <w:r w:rsidRPr="00C921AE">
        <w:rPr>
          <w:rFonts w:ascii="Arial Narrow" w:hAnsi="Arial Narrow"/>
          <w:szCs w:val="22"/>
        </w:rPr>
        <w:t>5. B. État récapitulatif des coûts</w:t>
      </w:r>
    </w:p>
    <w:p w:rsidR="00106647" w:rsidRPr="00C921AE" w:rsidRDefault="00106647" w:rsidP="000C1780">
      <w:pPr>
        <w:spacing w:line="360" w:lineRule="auto"/>
        <w:ind w:left="708" w:right="-1"/>
        <w:jc w:val="both"/>
        <w:rPr>
          <w:rFonts w:ascii="Arial Narrow" w:hAnsi="Arial Narrow"/>
          <w:szCs w:val="22"/>
        </w:rPr>
      </w:pPr>
      <w:r w:rsidRPr="00C921AE">
        <w:rPr>
          <w:rFonts w:ascii="Arial Narrow" w:hAnsi="Arial Narrow"/>
          <w:szCs w:val="22"/>
        </w:rPr>
        <w:t>5. C. Ventilation des coûts par activité</w:t>
      </w:r>
    </w:p>
    <w:p w:rsidR="00106647" w:rsidRPr="00C921AE" w:rsidRDefault="00106647" w:rsidP="000C1780">
      <w:pPr>
        <w:spacing w:line="360" w:lineRule="auto"/>
        <w:ind w:left="708" w:right="-1"/>
        <w:jc w:val="both"/>
        <w:rPr>
          <w:rFonts w:ascii="Arial Narrow" w:hAnsi="Arial Narrow"/>
          <w:szCs w:val="22"/>
        </w:rPr>
      </w:pPr>
      <w:r w:rsidRPr="00C921AE">
        <w:rPr>
          <w:rFonts w:ascii="Arial Narrow" w:hAnsi="Arial Narrow"/>
          <w:szCs w:val="22"/>
        </w:rPr>
        <w:t>5. D. Coût Unitaire du Personnel Clé</w:t>
      </w:r>
    </w:p>
    <w:p w:rsidR="00106647" w:rsidRPr="00C921AE" w:rsidRDefault="00106647" w:rsidP="000C1780">
      <w:pPr>
        <w:spacing w:line="360" w:lineRule="auto"/>
        <w:ind w:left="708" w:right="-1"/>
        <w:jc w:val="both"/>
        <w:rPr>
          <w:rFonts w:ascii="Arial Narrow" w:hAnsi="Arial Narrow"/>
          <w:szCs w:val="22"/>
        </w:rPr>
      </w:pPr>
      <w:r w:rsidRPr="00C921AE">
        <w:rPr>
          <w:rFonts w:ascii="Arial Narrow" w:hAnsi="Arial Narrow"/>
          <w:szCs w:val="22"/>
        </w:rPr>
        <w:t>5. E. Coût Unitaire du Personnel D’Exécution</w:t>
      </w:r>
    </w:p>
    <w:p w:rsidR="00106647" w:rsidRPr="00C921AE" w:rsidRDefault="00106647" w:rsidP="000C1780">
      <w:pPr>
        <w:spacing w:line="360" w:lineRule="auto"/>
        <w:ind w:left="708" w:right="-1"/>
        <w:jc w:val="both"/>
        <w:rPr>
          <w:rFonts w:ascii="Arial Narrow" w:hAnsi="Arial Narrow"/>
          <w:szCs w:val="22"/>
        </w:rPr>
      </w:pPr>
      <w:smartTag w:uri="urn:schemas-microsoft-com:office:smarttags" w:element="metricconverter">
        <w:smartTagPr>
          <w:attr w:name="ProductID" w:val="5. F"/>
        </w:smartTagPr>
        <w:r w:rsidRPr="00C921AE">
          <w:rPr>
            <w:rFonts w:ascii="Arial Narrow" w:hAnsi="Arial Narrow"/>
            <w:szCs w:val="22"/>
          </w:rPr>
          <w:t>5. F</w:t>
        </w:r>
      </w:smartTag>
      <w:r w:rsidRPr="00C921AE">
        <w:rPr>
          <w:rFonts w:ascii="Arial Narrow" w:hAnsi="Arial Narrow"/>
          <w:szCs w:val="22"/>
        </w:rPr>
        <w:t>. Ventilation de la rémunération par activité</w:t>
      </w:r>
    </w:p>
    <w:p w:rsidR="00106647" w:rsidRPr="00C921AE" w:rsidRDefault="00106647" w:rsidP="000C1780">
      <w:pPr>
        <w:spacing w:line="360" w:lineRule="auto"/>
        <w:ind w:left="708" w:right="-1"/>
        <w:jc w:val="both"/>
        <w:rPr>
          <w:rFonts w:ascii="Arial Narrow" w:hAnsi="Arial Narrow"/>
          <w:szCs w:val="22"/>
        </w:rPr>
      </w:pPr>
      <w:smartTag w:uri="urn:schemas-microsoft-com:office:smarttags" w:element="metricconverter">
        <w:smartTagPr>
          <w:attr w:name="ProductID" w:val="5. G"/>
        </w:smartTagPr>
        <w:r w:rsidRPr="00C921AE">
          <w:rPr>
            <w:rFonts w:ascii="Arial Narrow" w:hAnsi="Arial Narrow"/>
            <w:szCs w:val="22"/>
          </w:rPr>
          <w:t>5. G</w:t>
        </w:r>
      </w:smartTag>
      <w:r w:rsidRPr="00C921AE">
        <w:rPr>
          <w:rFonts w:ascii="Arial Narrow" w:hAnsi="Arial Narrow"/>
          <w:szCs w:val="22"/>
        </w:rPr>
        <w:t>. Frais remboursables par activité</w:t>
      </w:r>
    </w:p>
    <w:p w:rsidR="00106647" w:rsidRPr="00C921AE" w:rsidRDefault="00106647" w:rsidP="000C1780">
      <w:pPr>
        <w:spacing w:line="360" w:lineRule="auto"/>
        <w:ind w:left="708" w:right="-1"/>
        <w:jc w:val="both"/>
        <w:rPr>
          <w:rFonts w:ascii="Arial Narrow" w:hAnsi="Arial Narrow"/>
          <w:szCs w:val="22"/>
        </w:rPr>
      </w:pPr>
      <w:r w:rsidRPr="00C921AE">
        <w:rPr>
          <w:rFonts w:ascii="Arial Narrow" w:hAnsi="Arial Narrow"/>
          <w:szCs w:val="22"/>
        </w:rPr>
        <w:t xml:space="preserve">5. H. Frais divers pour les marchés à paiement par prix unitaires pour les marchés à paiement par prix unitaires </w:t>
      </w:r>
    </w:p>
    <w:p w:rsidR="00106647" w:rsidRPr="00C921AE" w:rsidRDefault="00106647" w:rsidP="000C1780">
      <w:pPr>
        <w:spacing w:line="360" w:lineRule="auto"/>
        <w:ind w:left="708" w:right="-1"/>
        <w:jc w:val="both"/>
        <w:rPr>
          <w:rFonts w:ascii="Arial Narrow" w:hAnsi="Arial Narrow"/>
          <w:szCs w:val="22"/>
        </w:rPr>
      </w:pPr>
      <w:r w:rsidRPr="00C921AE">
        <w:rPr>
          <w:rFonts w:ascii="Arial Narrow" w:hAnsi="Arial Narrow"/>
          <w:szCs w:val="22"/>
        </w:rPr>
        <w:t>5. I. Cadre du Bordereau des prix unitaires</w:t>
      </w:r>
    </w:p>
    <w:p w:rsidR="00106647" w:rsidRPr="00C921AE" w:rsidRDefault="00106647" w:rsidP="000C1780">
      <w:pPr>
        <w:spacing w:line="360" w:lineRule="auto"/>
        <w:ind w:left="708" w:right="-1"/>
        <w:jc w:val="both"/>
        <w:rPr>
          <w:rFonts w:ascii="Arial Narrow" w:hAnsi="Arial Narrow"/>
          <w:szCs w:val="22"/>
        </w:rPr>
      </w:pPr>
      <w:r w:rsidRPr="00C921AE">
        <w:rPr>
          <w:rFonts w:ascii="Arial Narrow" w:hAnsi="Arial Narrow"/>
          <w:szCs w:val="22"/>
        </w:rPr>
        <w:t>5. J. Cadre du détail estimatif</w:t>
      </w:r>
    </w:p>
    <w:p w:rsidR="00106647" w:rsidRPr="00C921AE" w:rsidRDefault="00106647" w:rsidP="000C1780">
      <w:pPr>
        <w:spacing w:line="360" w:lineRule="auto"/>
        <w:ind w:left="708" w:right="-1"/>
        <w:jc w:val="both"/>
        <w:rPr>
          <w:rFonts w:ascii="Arial Narrow" w:hAnsi="Arial Narrow"/>
          <w:szCs w:val="22"/>
        </w:rPr>
      </w:pPr>
      <w:r w:rsidRPr="00C921AE">
        <w:rPr>
          <w:rFonts w:ascii="Arial Narrow" w:hAnsi="Arial Narrow"/>
          <w:szCs w:val="22"/>
        </w:rPr>
        <w:t>5. K. Cadre du sous-détail des prix unitaires</w:t>
      </w:r>
    </w:p>
    <w:p w:rsidR="00106647" w:rsidRPr="00C921AE" w:rsidRDefault="00106647" w:rsidP="000C1780">
      <w:pPr>
        <w:spacing w:line="360" w:lineRule="auto"/>
        <w:ind w:left="708" w:right="-1"/>
        <w:jc w:val="both"/>
        <w:rPr>
          <w:rFonts w:ascii="Arial Narrow" w:hAnsi="Arial Narrow"/>
          <w:szCs w:val="22"/>
        </w:rPr>
      </w:pPr>
      <w:r w:rsidRPr="00C921AE">
        <w:rPr>
          <w:rFonts w:ascii="Arial Narrow" w:hAnsi="Arial Narrow"/>
          <w:szCs w:val="22"/>
        </w:rPr>
        <w:t xml:space="preserve">         1. Prix unitaires élémentaires (cf. 5.D, 5.E,... </w:t>
      </w:r>
      <w:proofErr w:type="spellStart"/>
      <w:r w:rsidRPr="00C921AE">
        <w:rPr>
          <w:rFonts w:ascii="Arial Narrow" w:hAnsi="Arial Narrow"/>
          <w:szCs w:val="22"/>
        </w:rPr>
        <w:t>etc</w:t>
      </w:r>
      <w:proofErr w:type="spellEnd"/>
      <w:r w:rsidRPr="00C921AE">
        <w:rPr>
          <w:rFonts w:ascii="Arial Narrow" w:hAnsi="Arial Narrow"/>
          <w:szCs w:val="22"/>
        </w:rPr>
        <w:t>) ;</w:t>
      </w:r>
    </w:p>
    <w:p w:rsidR="00106647" w:rsidRPr="00C921AE" w:rsidRDefault="00106647" w:rsidP="000C1780">
      <w:pPr>
        <w:spacing w:line="360" w:lineRule="auto"/>
        <w:ind w:left="708" w:right="-1"/>
        <w:jc w:val="both"/>
        <w:rPr>
          <w:rFonts w:ascii="Arial Narrow" w:hAnsi="Arial Narrow"/>
          <w:szCs w:val="22"/>
        </w:rPr>
      </w:pPr>
      <w:r w:rsidRPr="00C921AE">
        <w:rPr>
          <w:rFonts w:ascii="Arial Narrow" w:hAnsi="Arial Narrow"/>
          <w:szCs w:val="22"/>
        </w:rPr>
        <w:t xml:space="preserve">         2. Décomposition des prix unitaires ;</w:t>
      </w:r>
    </w:p>
    <w:p w:rsidR="00106647" w:rsidRPr="00C921AE" w:rsidRDefault="00106647" w:rsidP="000C1780">
      <w:pPr>
        <w:spacing w:line="360" w:lineRule="auto"/>
        <w:ind w:left="708" w:right="-1"/>
        <w:jc w:val="both"/>
        <w:rPr>
          <w:rFonts w:ascii="Arial Narrow" w:hAnsi="Arial Narrow"/>
          <w:szCs w:val="22"/>
        </w:rPr>
      </w:pPr>
      <w:r w:rsidRPr="00C921AE">
        <w:rPr>
          <w:rFonts w:ascii="Arial Narrow" w:hAnsi="Arial Narrow"/>
          <w:szCs w:val="22"/>
        </w:rPr>
        <w:t xml:space="preserve">         3. Frais remboursables, le cas échéant.</w:t>
      </w:r>
    </w:p>
    <w:p w:rsidR="007352E5" w:rsidRPr="00C921AE" w:rsidRDefault="007352E5" w:rsidP="00106647">
      <w:pPr>
        <w:spacing w:line="360" w:lineRule="auto"/>
        <w:ind w:right="-1"/>
        <w:jc w:val="both"/>
        <w:rPr>
          <w:rFonts w:ascii="Arial Narrow" w:hAnsi="Arial Narrow"/>
          <w:szCs w:val="22"/>
        </w:rPr>
      </w:pPr>
    </w:p>
    <w:p w:rsidR="007352E5" w:rsidRPr="00C921AE" w:rsidRDefault="007352E5" w:rsidP="00106647">
      <w:pPr>
        <w:spacing w:line="360" w:lineRule="auto"/>
        <w:ind w:right="-1"/>
        <w:jc w:val="both"/>
        <w:rPr>
          <w:rFonts w:ascii="Arial Narrow" w:hAnsi="Arial Narrow"/>
          <w:szCs w:val="22"/>
        </w:rPr>
      </w:pPr>
    </w:p>
    <w:p w:rsidR="007352E5" w:rsidRPr="00C921AE" w:rsidRDefault="007352E5" w:rsidP="00106647">
      <w:pPr>
        <w:spacing w:line="360" w:lineRule="auto"/>
        <w:ind w:right="-1"/>
        <w:jc w:val="both"/>
        <w:rPr>
          <w:rFonts w:ascii="Arial Narrow" w:hAnsi="Arial Narrow"/>
          <w:szCs w:val="22"/>
        </w:rPr>
      </w:pPr>
    </w:p>
    <w:p w:rsidR="007352E5" w:rsidRPr="00C921AE" w:rsidRDefault="007352E5" w:rsidP="00106647">
      <w:pPr>
        <w:spacing w:line="360" w:lineRule="auto"/>
        <w:ind w:right="-1"/>
        <w:jc w:val="both"/>
        <w:rPr>
          <w:rFonts w:ascii="Arial Narrow" w:hAnsi="Arial Narrow"/>
          <w:szCs w:val="22"/>
        </w:rPr>
      </w:pPr>
    </w:p>
    <w:p w:rsidR="007352E5" w:rsidRPr="00C921AE" w:rsidRDefault="007352E5" w:rsidP="00106647">
      <w:pPr>
        <w:spacing w:line="360" w:lineRule="auto"/>
        <w:ind w:right="-1"/>
        <w:jc w:val="both"/>
        <w:rPr>
          <w:rFonts w:ascii="Arial Narrow" w:hAnsi="Arial Narrow"/>
          <w:szCs w:val="22"/>
        </w:rPr>
      </w:pPr>
    </w:p>
    <w:p w:rsidR="007352E5" w:rsidRPr="00C921AE" w:rsidRDefault="007352E5" w:rsidP="00106647">
      <w:pPr>
        <w:spacing w:line="360" w:lineRule="auto"/>
        <w:ind w:right="-1"/>
        <w:jc w:val="both"/>
        <w:rPr>
          <w:rFonts w:ascii="Arial Narrow" w:hAnsi="Arial Narrow"/>
          <w:szCs w:val="22"/>
        </w:rPr>
      </w:pPr>
    </w:p>
    <w:p w:rsidR="007352E5" w:rsidRPr="00C921AE" w:rsidRDefault="007352E5" w:rsidP="00106647">
      <w:pPr>
        <w:spacing w:line="360" w:lineRule="auto"/>
        <w:ind w:right="-1"/>
        <w:jc w:val="both"/>
        <w:rPr>
          <w:rFonts w:ascii="Arial Narrow" w:hAnsi="Arial Narrow"/>
          <w:szCs w:val="22"/>
        </w:rPr>
      </w:pPr>
    </w:p>
    <w:p w:rsidR="007352E5" w:rsidRPr="00C921AE" w:rsidRDefault="007352E5" w:rsidP="00106647">
      <w:pPr>
        <w:spacing w:line="360" w:lineRule="auto"/>
        <w:ind w:right="-1"/>
        <w:jc w:val="both"/>
        <w:rPr>
          <w:rFonts w:ascii="Arial Narrow" w:hAnsi="Arial Narrow"/>
          <w:szCs w:val="22"/>
        </w:rPr>
      </w:pPr>
    </w:p>
    <w:p w:rsidR="007352E5" w:rsidRPr="00C921AE" w:rsidRDefault="007352E5" w:rsidP="00106647">
      <w:pPr>
        <w:spacing w:line="360" w:lineRule="auto"/>
        <w:ind w:right="-1"/>
        <w:jc w:val="both"/>
        <w:rPr>
          <w:rFonts w:ascii="Arial Narrow" w:hAnsi="Arial Narrow"/>
          <w:szCs w:val="22"/>
        </w:rPr>
      </w:pPr>
    </w:p>
    <w:p w:rsidR="00106647" w:rsidRPr="00C921AE" w:rsidRDefault="00106647" w:rsidP="00106647">
      <w:pPr>
        <w:tabs>
          <w:tab w:val="left" w:pos="7180"/>
        </w:tabs>
        <w:rPr>
          <w:rFonts w:ascii="Arial Narrow" w:hAnsi="Arial Narrow"/>
          <w:spacing w:val="20"/>
          <w:sz w:val="22"/>
          <w:szCs w:val="22"/>
        </w:rPr>
      </w:pPr>
    </w:p>
    <w:p w:rsidR="00106647" w:rsidRPr="00C921AE" w:rsidRDefault="00106647" w:rsidP="00591FEC">
      <w:pPr>
        <w:spacing w:after="200" w:line="276" w:lineRule="auto"/>
        <w:rPr>
          <w:rFonts w:ascii="Arial Narrow" w:hAnsi="Arial Narrow"/>
          <w:b/>
          <w:spacing w:val="20"/>
          <w:sz w:val="22"/>
          <w:szCs w:val="22"/>
        </w:rPr>
      </w:pPr>
      <w:r w:rsidRPr="00C921AE">
        <w:rPr>
          <w:rFonts w:ascii="Arial Narrow" w:hAnsi="Arial Narrow"/>
          <w:b/>
          <w:spacing w:val="20"/>
          <w:sz w:val="22"/>
          <w:szCs w:val="22"/>
        </w:rPr>
        <w:t xml:space="preserve">5. A. Lettre de soumission de la proposition financière                                                                                                </w:t>
      </w:r>
    </w:p>
    <w:p w:rsidR="00106647" w:rsidRPr="00C921AE" w:rsidRDefault="00106647" w:rsidP="00106647">
      <w:pPr>
        <w:tabs>
          <w:tab w:val="left" w:pos="6620"/>
        </w:tabs>
        <w:rPr>
          <w:rFonts w:ascii="Arial Narrow" w:hAnsi="Arial Narrow"/>
          <w:spacing w:val="20"/>
          <w:sz w:val="22"/>
          <w:szCs w:val="22"/>
        </w:rPr>
      </w:pPr>
    </w:p>
    <w:p w:rsidR="00106647" w:rsidRPr="00C921AE" w:rsidRDefault="00106647" w:rsidP="00106647">
      <w:pPr>
        <w:spacing w:line="360" w:lineRule="auto"/>
        <w:ind w:right="-1"/>
        <w:jc w:val="both"/>
        <w:rPr>
          <w:rFonts w:ascii="Arial Narrow" w:hAnsi="Arial Narrow"/>
          <w:szCs w:val="22"/>
        </w:rPr>
      </w:pPr>
      <w:r w:rsidRPr="00C921AE">
        <w:rPr>
          <w:rFonts w:ascii="Arial Narrow" w:hAnsi="Arial Narrow"/>
          <w:szCs w:val="22"/>
        </w:rPr>
        <w:t xml:space="preserve">A : Monsieur le Maire de la Commune de </w:t>
      </w:r>
      <w:proofErr w:type="spellStart"/>
      <w:r w:rsidRPr="00C921AE">
        <w:rPr>
          <w:rFonts w:ascii="Arial Narrow" w:hAnsi="Arial Narrow"/>
          <w:szCs w:val="22"/>
        </w:rPr>
        <w:t>Kaélé</w:t>
      </w:r>
      <w:proofErr w:type="spellEnd"/>
    </w:p>
    <w:p w:rsidR="00106647" w:rsidRPr="00C921AE" w:rsidRDefault="00106647" w:rsidP="00106647">
      <w:pPr>
        <w:spacing w:line="360" w:lineRule="auto"/>
        <w:ind w:right="-1"/>
        <w:jc w:val="both"/>
        <w:rPr>
          <w:rFonts w:ascii="Arial Narrow" w:hAnsi="Arial Narrow"/>
          <w:szCs w:val="22"/>
        </w:rPr>
      </w:pPr>
    </w:p>
    <w:p w:rsidR="00106647" w:rsidRPr="00C921AE" w:rsidRDefault="00106647" w:rsidP="00106647">
      <w:pPr>
        <w:spacing w:line="360" w:lineRule="auto"/>
        <w:ind w:right="-1"/>
        <w:jc w:val="both"/>
        <w:rPr>
          <w:rFonts w:ascii="Arial Narrow" w:hAnsi="Arial Narrow"/>
          <w:szCs w:val="22"/>
        </w:rPr>
      </w:pPr>
      <w:r w:rsidRPr="00C921AE">
        <w:rPr>
          <w:rFonts w:ascii="Arial Narrow" w:hAnsi="Arial Narrow"/>
          <w:szCs w:val="22"/>
        </w:rPr>
        <w:t>Monsieur,</w:t>
      </w:r>
    </w:p>
    <w:p w:rsidR="00106647" w:rsidRPr="00C921AE" w:rsidRDefault="00106647" w:rsidP="00106647">
      <w:pPr>
        <w:spacing w:line="360" w:lineRule="auto"/>
        <w:ind w:right="-1"/>
        <w:jc w:val="both"/>
        <w:rPr>
          <w:rFonts w:ascii="Arial Narrow" w:hAnsi="Arial Narrow"/>
          <w:szCs w:val="22"/>
        </w:rPr>
      </w:pPr>
      <w:r w:rsidRPr="00C921AE">
        <w:rPr>
          <w:rFonts w:ascii="Arial Narrow" w:hAnsi="Arial Narrow"/>
          <w:szCs w:val="22"/>
        </w:rPr>
        <w:t>Nous, soussignés, avons l’honneur de vous proposer nos services, à titre de prestataire, pour le contrôle technique et la s</w:t>
      </w:r>
      <w:r w:rsidR="00591FEC" w:rsidRPr="00C921AE">
        <w:rPr>
          <w:rFonts w:ascii="Arial Narrow" w:hAnsi="Arial Narrow"/>
          <w:szCs w:val="22"/>
        </w:rPr>
        <w:t xml:space="preserve">urveillance des travaux de construction de la gare routière de </w:t>
      </w:r>
      <w:proofErr w:type="spellStart"/>
      <w:r w:rsidR="00591FEC" w:rsidRPr="00C921AE">
        <w:rPr>
          <w:rFonts w:ascii="Arial Narrow" w:hAnsi="Arial Narrow"/>
          <w:szCs w:val="22"/>
        </w:rPr>
        <w:t>Kaélé</w:t>
      </w:r>
      <w:proofErr w:type="spellEnd"/>
      <w:r w:rsidR="00591FEC" w:rsidRPr="00C921AE">
        <w:rPr>
          <w:rFonts w:ascii="Arial Narrow" w:hAnsi="Arial Narrow"/>
          <w:szCs w:val="22"/>
        </w:rPr>
        <w:t xml:space="preserve"> </w:t>
      </w:r>
      <w:r w:rsidRPr="00C921AE">
        <w:rPr>
          <w:rFonts w:ascii="Arial Narrow" w:hAnsi="Arial Narrow"/>
          <w:szCs w:val="22"/>
        </w:rPr>
        <w:t xml:space="preserve">conformément à votre Avis d’Appel d’Offres n° ________du _________________ et à nos Propositions technique et financière. </w:t>
      </w:r>
    </w:p>
    <w:p w:rsidR="00106647" w:rsidRPr="00C921AE" w:rsidRDefault="00106647" w:rsidP="00106647">
      <w:pPr>
        <w:spacing w:line="360" w:lineRule="auto"/>
        <w:ind w:right="-1"/>
        <w:jc w:val="both"/>
        <w:rPr>
          <w:rFonts w:ascii="Arial Narrow" w:hAnsi="Arial Narrow"/>
          <w:szCs w:val="22"/>
        </w:rPr>
      </w:pPr>
      <w:r w:rsidRPr="00C921AE">
        <w:rPr>
          <w:rFonts w:ascii="Arial Narrow" w:hAnsi="Arial Narrow"/>
          <w:szCs w:val="22"/>
        </w:rPr>
        <w:t>Vous trouverez ci-joint notre Proposition financière qui s’élève à [montant en lettres et en chiffres ainsi que le(s) et la clef de répartition francs CFA/devise, le cas échéant].  Ce montant net d’impôts, de droits et de taxes, que nous avons estimé par ailleurs à ------------- en lettres et en chiffres].</w:t>
      </w:r>
    </w:p>
    <w:p w:rsidR="00106647" w:rsidRPr="00C921AE" w:rsidRDefault="00106647" w:rsidP="00106647">
      <w:pPr>
        <w:spacing w:line="360" w:lineRule="auto"/>
        <w:ind w:right="-1"/>
        <w:jc w:val="both"/>
        <w:rPr>
          <w:rFonts w:ascii="Arial Narrow" w:hAnsi="Arial Narrow"/>
          <w:szCs w:val="22"/>
        </w:rPr>
      </w:pPr>
      <w:r w:rsidRPr="00C921AE">
        <w:rPr>
          <w:rFonts w:ascii="Arial Narrow" w:hAnsi="Arial Narrow"/>
          <w:szCs w:val="22"/>
        </w:rPr>
        <w:t>Notre proposition financière a pour nous force obligatoire, sous réserve des modifications résultant de la négociation du contrat, jusqu’à l’expiration du délai de validité de la proposition, c’est-à-dire jusqu’au _________________.</w:t>
      </w:r>
    </w:p>
    <w:p w:rsidR="00106647" w:rsidRPr="00C921AE" w:rsidRDefault="00106647" w:rsidP="00106647">
      <w:pPr>
        <w:spacing w:line="360" w:lineRule="auto"/>
        <w:ind w:right="-1"/>
        <w:jc w:val="both"/>
        <w:rPr>
          <w:rFonts w:ascii="Arial Narrow" w:hAnsi="Arial Narrow"/>
          <w:szCs w:val="22"/>
        </w:rPr>
      </w:pPr>
    </w:p>
    <w:p w:rsidR="00106647" w:rsidRPr="00C921AE" w:rsidRDefault="00106647" w:rsidP="00106647">
      <w:pPr>
        <w:spacing w:line="360" w:lineRule="auto"/>
        <w:ind w:right="-1"/>
        <w:jc w:val="both"/>
        <w:rPr>
          <w:rFonts w:ascii="Arial Narrow" w:hAnsi="Arial Narrow"/>
          <w:szCs w:val="22"/>
        </w:rPr>
      </w:pPr>
      <w:r w:rsidRPr="00C921AE">
        <w:rPr>
          <w:rFonts w:ascii="Arial Narrow" w:hAnsi="Arial Narrow"/>
          <w:szCs w:val="22"/>
        </w:rPr>
        <w:t>Nous savons que vous n’êtes tenu d’accepter les propositions reçues.</w:t>
      </w:r>
    </w:p>
    <w:p w:rsidR="00106647" w:rsidRPr="00C921AE" w:rsidRDefault="00106647" w:rsidP="00106647">
      <w:pPr>
        <w:spacing w:line="360" w:lineRule="auto"/>
        <w:ind w:right="-1"/>
        <w:jc w:val="both"/>
        <w:rPr>
          <w:rFonts w:ascii="Arial Narrow" w:hAnsi="Arial Narrow"/>
          <w:szCs w:val="22"/>
        </w:rPr>
      </w:pPr>
    </w:p>
    <w:p w:rsidR="00106647" w:rsidRPr="00C921AE" w:rsidRDefault="00106647" w:rsidP="00106647">
      <w:pPr>
        <w:spacing w:line="360" w:lineRule="auto"/>
        <w:ind w:right="-1"/>
        <w:jc w:val="both"/>
        <w:rPr>
          <w:rFonts w:ascii="Arial Narrow" w:hAnsi="Arial Narrow"/>
          <w:szCs w:val="22"/>
        </w:rPr>
      </w:pPr>
      <w:r w:rsidRPr="00C921AE">
        <w:rPr>
          <w:rFonts w:ascii="Arial Narrow" w:hAnsi="Arial Narrow"/>
          <w:szCs w:val="22"/>
        </w:rPr>
        <w:t>Veuillez agréer, Monsieur, l’expression de notre considération distinguée.</w:t>
      </w:r>
    </w:p>
    <w:p w:rsidR="00106647" w:rsidRPr="00C921AE" w:rsidRDefault="00106647" w:rsidP="00106647">
      <w:pPr>
        <w:spacing w:line="360" w:lineRule="auto"/>
        <w:ind w:right="-1"/>
        <w:jc w:val="both"/>
        <w:rPr>
          <w:rFonts w:ascii="Arial Narrow" w:hAnsi="Arial Narrow"/>
          <w:szCs w:val="22"/>
        </w:rPr>
      </w:pPr>
    </w:p>
    <w:p w:rsidR="00106647" w:rsidRPr="00C921AE" w:rsidRDefault="00106647" w:rsidP="00106647">
      <w:pPr>
        <w:spacing w:line="360" w:lineRule="auto"/>
        <w:ind w:right="-1"/>
        <w:jc w:val="both"/>
        <w:rPr>
          <w:rFonts w:ascii="Arial Narrow" w:hAnsi="Arial Narrow"/>
          <w:szCs w:val="22"/>
        </w:rPr>
      </w:pPr>
      <w:r w:rsidRPr="00C921AE">
        <w:rPr>
          <w:rFonts w:ascii="Arial Narrow" w:hAnsi="Arial Narrow"/>
          <w:szCs w:val="22"/>
        </w:rPr>
        <w:t xml:space="preserve">                                                        </w:t>
      </w:r>
      <w:proofErr w:type="spellStart"/>
      <w:r w:rsidRPr="00C921AE">
        <w:rPr>
          <w:rFonts w:ascii="Arial Narrow" w:hAnsi="Arial Narrow"/>
          <w:szCs w:val="22"/>
        </w:rPr>
        <w:t>Kaélé</w:t>
      </w:r>
      <w:proofErr w:type="spellEnd"/>
      <w:r w:rsidRPr="00C921AE">
        <w:rPr>
          <w:rFonts w:ascii="Arial Narrow" w:hAnsi="Arial Narrow"/>
          <w:szCs w:val="22"/>
        </w:rPr>
        <w:t>, Le</w:t>
      </w:r>
    </w:p>
    <w:p w:rsidR="00106647" w:rsidRPr="00C921AE" w:rsidRDefault="00106647" w:rsidP="00106647">
      <w:pPr>
        <w:spacing w:line="360" w:lineRule="auto"/>
        <w:ind w:right="-1"/>
        <w:jc w:val="both"/>
        <w:rPr>
          <w:rFonts w:ascii="Arial Narrow" w:hAnsi="Arial Narrow"/>
          <w:szCs w:val="22"/>
        </w:rPr>
      </w:pPr>
    </w:p>
    <w:p w:rsidR="00106647" w:rsidRPr="00C921AE" w:rsidRDefault="00106647" w:rsidP="00106647">
      <w:pPr>
        <w:spacing w:line="360" w:lineRule="auto"/>
        <w:ind w:right="-1"/>
        <w:jc w:val="both"/>
        <w:rPr>
          <w:rFonts w:ascii="Arial Narrow" w:hAnsi="Arial Narrow"/>
          <w:szCs w:val="22"/>
        </w:rPr>
      </w:pPr>
    </w:p>
    <w:p w:rsidR="00106647" w:rsidRPr="00C921AE" w:rsidRDefault="00106647" w:rsidP="00106647">
      <w:pPr>
        <w:spacing w:line="360" w:lineRule="auto"/>
        <w:ind w:right="-1"/>
        <w:jc w:val="both"/>
        <w:rPr>
          <w:rFonts w:ascii="Arial Narrow" w:hAnsi="Arial Narrow"/>
          <w:szCs w:val="22"/>
        </w:rPr>
      </w:pPr>
      <w:r w:rsidRPr="00C921AE">
        <w:rPr>
          <w:rFonts w:ascii="Arial Narrow" w:hAnsi="Arial Narrow"/>
          <w:szCs w:val="22"/>
        </w:rPr>
        <w:t>Signature du représentant habilité :</w:t>
      </w:r>
    </w:p>
    <w:p w:rsidR="00106647" w:rsidRPr="00C921AE" w:rsidRDefault="00106647" w:rsidP="00106647">
      <w:pPr>
        <w:spacing w:line="360" w:lineRule="auto"/>
        <w:ind w:right="-1"/>
        <w:jc w:val="both"/>
        <w:rPr>
          <w:rFonts w:ascii="Arial Narrow" w:hAnsi="Arial Narrow"/>
          <w:szCs w:val="22"/>
        </w:rPr>
      </w:pPr>
      <w:r w:rsidRPr="00C921AE">
        <w:rPr>
          <w:rFonts w:ascii="Arial Narrow" w:hAnsi="Arial Narrow"/>
          <w:szCs w:val="22"/>
        </w:rPr>
        <w:t>Nom et titre du signataire :</w:t>
      </w:r>
    </w:p>
    <w:p w:rsidR="00106647" w:rsidRPr="00C921AE" w:rsidRDefault="00106647" w:rsidP="00106647">
      <w:pPr>
        <w:spacing w:line="360" w:lineRule="auto"/>
        <w:ind w:right="-1"/>
        <w:jc w:val="both"/>
        <w:rPr>
          <w:rFonts w:ascii="Arial Narrow" w:hAnsi="Arial Narrow"/>
          <w:szCs w:val="22"/>
        </w:rPr>
      </w:pPr>
      <w:r w:rsidRPr="00C921AE">
        <w:rPr>
          <w:rFonts w:ascii="Arial Narrow" w:hAnsi="Arial Narrow"/>
          <w:szCs w:val="22"/>
        </w:rPr>
        <w:t xml:space="preserve">Nom du </w:t>
      </w:r>
      <w:r w:rsidR="00DE69E7">
        <w:rPr>
          <w:rFonts w:ascii="Arial Narrow" w:hAnsi="Arial Narrow"/>
          <w:szCs w:val="22"/>
        </w:rPr>
        <w:t>Soumissionnaire</w:t>
      </w:r>
      <w:r w:rsidRPr="00C921AE">
        <w:rPr>
          <w:rFonts w:ascii="Arial Narrow" w:hAnsi="Arial Narrow"/>
          <w:szCs w:val="22"/>
        </w:rPr>
        <w:t> :</w:t>
      </w:r>
    </w:p>
    <w:p w:rsidR="00106647" w:rsidRPr="00C921AE" w:rsidRDefault="00106647" w:rsidP="00106647">
      <w:pPr>
        <w:spacing w:line="360" w:lineRule="auto"/>
        <w:ind w:right="-1"/>
        <w:jc w:val="both"/>
        <w:rPr>
          <w:rFonts w:ascii="Arial Narrow" w:hAnsi="Arial Narrow"/>
          <w:szCs w:val="22"/>
        </w:rPr>
      </w:pPr>
      <w:r w:rsidRPr="00C921AE">
        <w:rPr>
          <w:rFonts w:ascii="Arial Narrow" w:hAnsi="Arial Narrow"/>
          <w:szCs w:val="22"/>
        </w:rPr>
        <w:t>Adresse :</w:t>
      </w:r>
    </w:p>
    <w:p w:rsidR="00106647" w:rsidRPr="00C921AE" w:rsidRDefault="00106647" w:rsidP="00106647">
      <w:pPr>
        <w:spacing w:line="360" w:lineRule="auto"/>
        <w:ind w:right="-1"/>
        <w:jc w:val="both"/>
        <w:rPr>
          <w:rFonts w:ascii="Arial Narrow" w:hAnsi="Arial Narrow"/>
          <w:szCs w:val="22"/>
        </w:rPr>
      </w:pPr>
    </w:p>
    <w:p w:rsidR="00106647" w:rsidRPr="00C921AE" w:rsidRDefault="00106647" w:rsidP="00106647">
      <w:pPr>
        <w:spacing w:after="200" w:line="276" w:lineRule="auto"/>
        <w:rPr>
          <w:rFonts w:ascii="Arial Narrow" w:hAnsi="Arial Narrow"/>
          <w:sz w:val="22"/>
          <w:szCs w:val="22"/>
        </w:rPr>
      </w:pPr>
    </w:p>
    <w:p w:rsidR="00106647" w:rsidRPr="00C921AE" w:rsidRDefault="00106647" w:rsidP="00591FEC">
      <w:pPr>
        <w:spacing w:after="200" w:line="276" w:lineRule="auto"/>
        <w:rPr>
          <w:rFonts w:ascii="Arial Narrow" w:hAnsi="Arial Narrow"/>
          <w:b/>
          <w:sz w:val="22"/>
          <w:szCs w:val="22"/>
        </w:rPr>
      </w:pPr>
      <w:r w:rsidRPr="00C921AE">
        <w:rPr>
          <w:rFonts w:ascii="Arial Narrow" w:hAnsi="Arial Narrow"/>
          <w:sz w:val="22"/>
          <w:szCs w:val="22"/>
        </w:rPr>
        <w:br w:type="page"/>
      </w:r>
      <w:r w:rsidRPr="00C921AE">
        <w:rPr>
          <w:rFonts w:ascii="Arial Narrow" w:hAnsi="Arial Narrow"/>
          <w:b/>
          <w:sz w:val="22"/>
          <w:szCs w:val="22"/>
        </w:rPr>
        <w:lastRenderedPageBreak/>
        <w:t>5. B. Etat récapitulatif des coûts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3780"/>
        <w:gridCol w:w="2790"/>
      </w:tblGrid>
      <w:tr w:rsidR="00106647" w:rsidRPr="00C921AE" w:rsidTr="00106647">
        <w:tc>
          <w:tcPr>
            <w:tcW w:w="388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szCs w:val="22"/>
              </w:rPr>
            </w:pPr>
            <w:r w:rsidRPr="00C921AE">
              <w:rPr>
                <w:rFonts w:ascii="Arial Narrow" w:hAnsi="Arial Narrow"/>
                <w:sz w:val="22"/>
                <w:szCs w:val="22"/>
              </w:rPr>
              <w:t>Coûts</w:t>
            </w:r>
          </w:p>
        </w:tc>
        <w:tc>
          <w:tcPr>
            <w:tcW w:w="378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szCs w:val="22"/>
                <w:vertAlign w:val="superscript"/>
              </w:rPr>
            </w:pPr>
            <w:r w:rsidRPr="00C921AE">
              <w:rPr>
                <w:rFonts w:ascii="Arial Narrow" w:hAnsi="Arial Narrow"/>
                <w:sz w:val="22"/>
                <w:szCs w:val="22"/>
              </w:rPr>
              <w:t>Monnaie(s)</w:t>
            </w:r>
            <w:r w:rsidRPr="00C921AE">
              <w:rPr>
                <w:rFonts w:ascii="Arial Narrow" w:hAnsi="Arial Narrow"/>
                <w:sz w:val="22"/>
                <w:szCs w:val="22"/>
                <w:vertAlign w:val="superscript"/>
              </w:rPr>
              <w:t>(7)</w:t>
            </w:r>
          </w:p>
        </w:tc>
        <w:tc>
          <w:tcPr>
            <w:tcW w:w="279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szCs w:val="22"/>
              </w:rPr>
            </w:pPr>
            <w:r w:rsidRPr="00C921AE">
              <w:rPr>
                <w:rFonts w:ascii="Arial Narrow" w:hAnsi="Arial Narrow"/>
                <w:sz w:val="22"/>
                <w:szCs w:val="22"/>
              </w:rPr>
              <w:t>Montant(s)</w:t>
            </w:r>
          </w:p>
        </w:tc>
      </w:tr>
      <w:tr w:rsidR="00106647" w:rsidRPr="00C921AE" w:rsidTr="00106647">
        <w:tc>
          <w:tcPr>
            <w:tcW w:w="3888"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tabs>
                <w:tab w:val="left" w:pos="7180"/>
              </w:tabs>
              <w:rPr>
                <w:rFonts w:ascii="Arial Narrow" w:hAnsi="Arial Narrow"/>
                <w:szCs w:val="22"/>
              </w:rPr>
            </w:pPr>
            <w:r w:rsidRPr="00C921AE">
              <w:rPr>
                <w:rFonts w:ascii="Arial Narrow" w:hAnsi="Arial Narrow"/>
                <w:sz w:val="22"/>
                <w:szCs w:val="22"/>
              </w:rPr>
              <w:t>Sous-Total</w:t>
            </w:r>
          </w:p>
        </w:tc>
        <w:tc>
          <w:tcPr>
            <w:tcW w:w="3780" w:type="dxa"/>
            <w:tcBorders>
              <w:top w:val="single" w:sz="4" w:space="0" w:color="auto"/>
              <w:left w:val="single" w:sz="4" w:space="0" w:color="auto"/>
              <w:bottom w:val="single" w:sz="4" w:space="0" w:color="auto"/>
              <w:right w:val="single" w:sz="4" w:space="0" w:color="auto"/>
            </w:tcBorders>
            <w:vAlign w:val="center"/>
          </w:tcPr>
          <w:p w:rsidR="00106647" w:rsidRPr="00C921AE" w:rsidRDefault="00106647" w:rsidP="00106647">
            <w:pPr>
              <w:tabs>
                <w:tab w:val="left" w:pos="7180"/>
              </w:tabs>
              <w:jc w:val="center"/>
              <w:rPr>
                <w:rFonts w:ascii="Arial Narrow" w:hAnsi="Arial Narrow"/>
                <w:szCs w:val="22"/>
              </w:rPr>
            </w:pPr>
          </w:p>
          <w:p w:rsidR="00106647" w:rsidRPr="00C921AE" w:rsidRDefault="00106647" w:rsidP="00106647">
            <w:pPr>
              <w:tabs>
                <w:tab w:val="left" w:pos="7180"/>
              </w:tabs>
              <w:jc w:val="center"/>
              <w:rPr>
                <w:rFonts w:ascii="Arial Narrow" w:hAnsi="Arial Narrow"/>
                <w:szCs w:val="22"/>
              </w:rPr>
            </w:pPr>
          </w:p>
          <w:p w:rsidR="00106647" w:rsidRPr="00C921AE" w:rsidRDefault="00106647" w:rsidP="00106647">
            <w:pPr>
              <w:tabs>
                <w:tab w:val="left" w:pos="7180"/>
              </w:tabs>
              <w:jc w:val="center"/>
              <w:rPr>
                <w:rFonts w:ascii="Arial Narrow" w:hAnsi="Arial Narrow"/>
                <w:szCs w:val="22"/>
              </w:rPr>
            </w:pPr>
          </w:p>
          <w:p w:rsidR="00106647" w:rsidRPr="00C921AE" w:rsidRDefault="00106647" w:rsidP="00106647">
            <w:pPr>
              <w:tabs>
                <w:tab w:val="left" w:pos="7180"/>
              </w:tabs>
              <w:jc w:val="center"/>
              <w:rPr>
                <w:rFonts w:ascii="Arial Narrow" w:hAnsi="Arial Narrow"/>
                <w:szCs w:val="22"/>
              </w:rPr>
            </w:pPr>
          </w:p>
        </w:tc>
        <w:tc>
          <w:tcPr>
            <w:tcW w:w="2790" w:type="dxa"/>
            <w:tcBorders>
              <w:top w:val="single" w:sz="4" w:space="0" w:color="auto"/>
              <w:left w:val="single" w:sz="4" w:space="0" w:color="auto"/>
              <w:bottom w:val="single" w:sz="4" w:space="0" w:color="auto"/>
              <w:right w:val="single" w:sz="4" w:space="0" w:color="auto"/>
            </w:tcBorders>
            <w:vAlign w:val="center"/>
          </w:tcPr>
          <w:p w:rsidR="00106647" w:rsidRPr="00C921AE" w:rsidRDefault="00106647" w:rsidP="00106647">
            <w:pPr>
              <w:tabs>
                <w:tab w:val="left" w:pos="7180"/>
              </w:tabs>
              <w:jc w:val="center"/>
              <w:rPr>
                <w:rFonts w:ascii="Arial Narrow" w:hAnsi="Arial Narrow"/>
                <w:szCs w:val="22"/>
              </w:rPr>
            </w:pPr>
          </w:p>
        </w:tc>
      </w:tr>
      <w:tr w:rsidR="00106647" w:rsidRPr="00C921AE" w:rsidTr="00106647">
        <w:tc>
          <w:tcPr>
            <w:tcW w:w="3888"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tabs>
                <w:tab w:val="left" w:pos="7180"/>
              </w:tabs>
              <w:rPr>
                <w:rFonts w:ascii="Arial Narrow" w:hAnsi="Arial Narrow"/>
                <w:szCs w:val="22"/>
              </w:rPr>
            </w:pPr>
            <w:r w:rsidRPr="00C921AE">
              <w:rPr>
                <w:rFonts w:ascii="Arial Narrow" w:hAnsi="Arial Narrow"/>
                <w:sz w:val="22"/>
                <w:szCs w:val="22"/>
              </w:rPr>
              <w:t>Impôts, droits, taxes, et autres charges fiscales</w:t>
            </w:r>
          </w:p>
        </w:tc>
        <w:tc>
          <w:tcPr>
            <w:tcW w:w="3780" w:type="dxa"/>
            <w:tcBorders>
              <w:top w:val="single" w:sz="4" w:space="0" w:color="auto"/>
              <w:left w:val="single" w:sz="4" w:space="0" w:color="auto"/>
              <w:bottom w:val="single" w:sz="4" w:space="0" w:color="auto"/>
              <w:right w:val="single" w:sz="4" w:space="0" w:color="auto"/>
            </w:tcBorders>
            <w:vAlign w:val="center"/>
          </w:tcPr>
          <w:p w:rsidR="00106647" w:rsidRPr="00C921AE" w:rsidRDefault="00106647" w:rsidP="00106647">
            <w:pPr>
              <w:tabs>
                <w:tab w:val="left" w:pos="7180"/>
              </w:tabs>
              <w:jc w:val="center"/>
              <w:rPr>
                <w:rFonts w:ascii="Arial Narrow" w:hAnsi="Arial Narrow"/>
                <w:szCs w:val="22"/>
              </w:rPr>
            </w:pPr>
          </w:p>
          <w:p w:rsidR="00106647" w:rsidRPr="00C921AE" w:rsidRDefault="00106647" w:rsidP="00106647">
            <w:pPr>
              <w:tabs>
                <w:tab w:val="left" w:pos="7180"/>
              </w:tabs>
              <w:jc w:val="center"/>
              <w:rPr>
                <w:rFonts w:ascii="Arial Narrow" w:hAnsi="Arial Narrow"/>
                <w:szCs w:val="22"/>
              </w:rPr>
            </w:pPr>
          </w:p>
          <w:p w:rsidR="00106647" w:rsidRPr="00C921AE" w:rsidRDefault="00106647" w:rsidP="00106647">
            <w:pPr>
              <w:tabs>
                <w:tab w:val="left" w:pos="7180"/>
              </w:tabs>
              <w:jc w:val="center"/>
              <w:rPr>
                <w:rFonts w:ascii="Arial Narrow" w:hAnsi="Arial Narrow"/>
                <w:szCs w:val="22"/>
              </w:rPr>
            </w:pPr>
          </w:p>
          <w:p w:rsidR="00106647" w:rsidRPr="00C921AE" w:rsidRDefault="00106647" w:rsidP="00106647">
            <w:pPr>
              <w:tabs>
                <w:tab w:val="left" w:pos="7180"/>
              </w:tabs>
              <w:jc w:val="center"/>
              <w:rPr>
                <w:rFonts w:ascii="Arial Narrow" w:hAnsi="Arial Narrow"/>
                <w:szCs w:val="22"/>
              </w:rPr>
            </w:pPr>
          </w:p>
        </w:tc>
        <w:tc>
          <w:tcPr>
            <w:tcW w:w="2790" w:type="dxa"/>
            <w:tcBorders>
              <w:top w:val="single" w:sz="4" w:space="0" w:color="auto"/>
              <w:left w:val="single" w:sz="4" w:space="0" w:color="auto"/>
              <w:bottom w:val="single" w:sz="4" w:space="0" w:color="auto"/>
              <w:right w:val="single" w:sz="4" w:space="0" w:color="auto"/>
            </w:tcBorders>
            <w:vAlign w:val="center"/>
          </w:tcPr>
          <w:p w:rsidR="00106647" w:rsidRPr="00C921AE" w:rsidRDefault="00106647" w:rsidP="00106647">
            <w:pPr>
              <w:tabs>
                <w:tab w:val="left" w:pos="7180"/>
              </w:tabs>
              <w:jc w:val="center"/>
              <w:rPr>
                <w:rFonts w:ascii="Arial Narrow" w:hAnsi="Arial Narrow"/>
                <w:szCs w:val="22"/>
              </w:rPr>
            </w:pPr>
          </w:p>
        </w:tc>
      </w:tr>
      <w:tr w:rsidR="00106647" w:rsidRPr="00C921AE" w:rsidTr="00106647">
        <w:tc>
          <w:tcPr>
            <w:tcW w:w="3888"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tabs>
                <w:tab w:val="left" w:pos="7180"/>
              </w:tabs>
              <w:rPr>
                <w:rFonts w:ascii="Arial Narrow" w:hAnsi="Arial Narrow"/>
                <w:szCs w:val="22"/>
              </w:rPr>
            </w:pPr>
            <w:r w:rsidRPr="00C921AE">
              <w:rPr>
                <w:rFonts w:ascii="Arial Narrow" w:hAnsi="Arial Narrow"/>
                <w:sz w:val="22"/>
                <w:szCs w:val="22"/>
              </w:rPr>
              <w:t>Sous-Total</w:t>
            </w:r>
          </w:p>
        </w:tc>
        <w:tc>
          <w:tcPr>
            <w:tcW w:w="3780" w:type="dxa"/>
            <w:tcBorders>
              <w:top w:val="single" w:sz="4" w:space="0" w:color="auto"/>
              <w:left w:val="single" w:sz="4" w:space="0" w:color="auto"/>
              <w:bottom w:val="single" w:sz="4" w:space="0" w:color="auto"/>
              <w:right w:val="single" w:sz="4" w:space="0" w:color="auto"/>
            </w:tcBorders>
            <w:vAlign w:val="center"/>
          </w:tcPr>
          <w:p w:rsidR="00106647" w:rsidRPr="00C921AE" w:rsidRDefault="00106647" w:rsidP="00106647">
            <w:pPr>
              <w:tabs>
                <w:tab w:val="left" w:pos="7180"/>
              </w:tabs>
              <w:jc w:val="center"/>
              <w:rPr>
                <w:rFonts w:ascii="Arial Narrow" w:hAnsi="Arial Narrow"/>
                <w:szCs w:val="22"/>
              </w:rPr>
            </w:pPr>
          </w:p>
          <w:p w:rsidR="00106647" w:rsidRPr="00C921AE" w:rsidRDefault="00106647" w:rsidP="00106647">
            <w:pPr>
              <w:tabs>
                <w:tab w:val="left" w:pos="7180"/>
              </w:tabs>
              <w:jc w:val="center"/>
              <w:rPr>
                <w:rFonts w:ascii="Arial Narrow" w:hAnsi="Arial Narrow"/>
                <w:szCs w:val="22"/>
              </w:rPr>
            </w:pPr>
          </w:p>
          <w:p w:rsidR="00106647" w:rsidRPr="00C921AE" w:rsidRDefault="00106647" w:rsidP="00106647">
            <w:pPr>
              <w:tabs>
                <w:tab w:val="left" w:pos="7180"/>
              </w:tabs>
              <w:jc w:val="center"/>
              <w:rPr>
                <w:rFonts w:ascii="Arial Narrow" w:hAnsi="Arial Narrow"/>
                <w:szCs w:val="22"/>
              </w:rPr>
            </w:pPr>
          </w:p>
          <w:p w:rsidR="00106647" w:rsidRPr="00C921AE" w:rsidRDefault="00106647" w:rsidP="00106647">
            <w:pPr>
              <w:tabs>
                <w:tab w:val="left" w:pos="7180"/>
              </w:tabs>
              <w:jc w:val="center"/>
              <w:rPr>
                <w:rFonts w:ascii="Arial Narrow" w:hAnsi="Arial Narrow"/>
                <w:szCs w:val="22"/>
              </w:rPr>
            </w:pPr>
          </w:p>
        </w:tc>
        <w:tc>
          <w:tcPr>
            <w:tcW w:w="2790"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tabs>
                <w:tab w:val="left" w:pos="7180"/>
              </w:tabs>
              <w:jc w:val="center"/>
              <w:rPr>
                <w:rFonts w:ascii="Arial Narrow" w:hAnsi="Arial Narrow"/>
                <w:szCs w:val="22"/>
              </w:rPr>
            </w:pPr>
            <w:r w:rsidRPr="00C921AE">
              <w:rPr>
                <w:rFonts w:ascii="Arial Narrow" w:hAnsi="Arial Narrow"/>
                <w:sz w:val="22"/>
                <w:szCs w:val="22"/>
              </w:rPr>
              <w:t>________________</w:t>
            </w:r>
          </w:p>
        </w:tc>
      </w:tr>
    </w:tbl>
    <w:p w:rsidR="00106647" w:rsidRPr="00C921AE" w:rsidRDefault="00106647" w:rsidP="00106647">
      <w:pPr>
        <w:tabs>
          <w:tab w:val="left" w:pos="7180"/>
        </w:tabs>
        <w:rPr>
          <w:rFonts w:ascii="Arial Narrow" w:hAnsi="Arial Narrow"/>
          <w:sz w:val="22"/>
          <w:szCs w:val="22"/>
        </w:rPr>
      </w:pPr>
    </w:p>
    <w:p w:rsidR="00106647" w:rsidRPr="00C921AE" w:rsidRDefault="00106647" w:rsidP="00106647">
      <w:pPr>
        <w:tabs>
          <w:tab w:val="left" w:pos="7180"/>
        </w:tabs>
        <w:rPr>
          <w:rFonts w:ascii="Arial Narrow" w:hAnsi="Arial Narrow"/>
          <w:sz w:val="22"/>
          <w:szCs w:val="22"/>
        </w:rPr>
      </w:pPr>
    </w:p>
    <w:p w:rsidR="007352E5" w:rsidRPr="00C921AE" w:rsidRDefault="007352E5" w:rsidP="00106647">
      <w:pPr>
        <w:tabs>
          <w:tab w:val="left" w:pos="7180"/>
        </w:tabs>
        <w:rPr>
          <w:rFonts w:ascii="Arial Narrow" w:hAnsi="Arial Narrow"/>
          <w:sz w:val="22"/>
          <w:szCs w:val="22"/>
        </w:rPr>
      </w:pPr>
    </w:p>
    <w:p w:rsidR="00106647" w:rsidRPr="00C921AE" w:rsidRDefault="00106647" w:rsidP="00106647">
      <w:pPr>
        <w:tabs>
          <w:tab w:val="left" w:pos="7180"/>
        </w:tabs>
        <w:rPr>
          <w:rFonts w:ascii="Arial Narrow" w:hAnsi="Arial Narrow"/>
          <w:sz w:val="22"/>
          <w:szCs w:val="22"/>
        </w:rPr>
      </w:pPr>
    </w:p>
    <w:p w:rsidR="00106647" w:rsidRPr="00C921AE" w:rsidRDefault="00106647" w:rsidP="00591FEC">
      <w:pPr>
        <w:tabs>
          <w:tab w:val="left" w:pos="7180"/>
        </w:tabs>
        <w:rPr>
          <w:rFonts w:ascii="Arial Narrow" w:hAnsi="Arial Narrow"/>
          <w:b/>
          <w:sz w:val="22"/>
          <w:szCs w:val="22"/>
        </w:rPr>
      </w:pPr>
      <w:smartTag w:uri="urn:schemas-microsoft-com:office:smarttags" w:element="metricconverter">
        <w:smartTagPr>
          <w:attr w:name="ProductID" w:val="5. C"/>
        </w:smartTagPr>
        <w:r w:rsidRPr="00C921AE">
          <w:rPr>
            <w:rFonts w:ascii="Arial Narrow" w:hAnsi="Arial Narrow"/>
            <w:b/>
            <w:sz w:val="22"/>
            <w:szCs w:val="22"/>
          </w:rPr>
          <w:t>5. C</w:t>
        </w:r>
      </w:smartTag>
      <w:r w:rsidRPr="00C921AE">
        <w:rPr>
          <w:rFonts w:ascii="Arial Narrow" w:hAnsi="Arial Narrow"/>
          <w:b/>
          <w:sz w:val="22"/>
          <w:szCs w:val="22"/>
        </w:rPr>
        <w:t>. Ventilation des coûts par activité</w:t>
      </w:r>
    </w:p>
    <w:p w:rsidR="00106647" w:rsidRPr="00C921AE" w:rsidRDefault="00106647" w:rsidP="00106647">
      <w:pPr>
        <w:tabs>
          <w:tab w:val="left" w:pos="7180"/>
        </w:tabs>
        <w:rPr>
          <w:rFonts w:ascii="Arial Narrow" w:hAnsi="Arial Narrow"/>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9"/>
        <w:gridCol w:w="3203"/>
        <w:gridCol w:w="3576"/>
      </w:tblGrid>
      <w:tr w:rsidR="00106647" w:rsidRPr="00C921AE" w:rsidTr="00106647">
        <w:tc>
          <w:tcPr>
            <w:tcW w:w="3529" w:type="dxa"/>
            <w:tcBorders>
              <w:top w:val="single" w:sz="4" w:space="0" w:color="auto"/>
              <w:left w:val="single" w:sz="4" w:space="0" w:color="auto"/>
              <w:bottom w:val="single" w:sz="4" w:space="0" w:color="auto"/>
              <w:right w:val="single" w:sz="4" w:space="0" w:color="auto"/>
            </w:tcBorders>
            <w:shd w:val="clear" w:color="auto" w:fill="CCCCCC"/>
            <w:vAlign w:val="center"/>
          </w:tcPr>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Activité no :</w:t>
            </w:r>
          </w:p>
          <w:p w:rsidR="00106647" w:rsidRPr="00C921AE" w:rsidRDefault="00106647" w:rsidP="00106647">
            <w:pPr>
              <w:tabs>
                <w:tab w:val="left" w:pos="7180"/>
              </w:tabs>
              <w:jc w:val="center"/>
              <w:rPr>
                <w:rFonts w:ascii="Arial Narrow" w:hAnsi="Arial Narrow"/>
                <w:b/>
                <w:szCs w:val="22"/>
              </w:rPr>
            </w:pPr>
          </w:p>
        </w:tc>
        <w:tc>
          <w:tcPr>
            <w:tcW w:w="3203"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Activité no :</w:t>
            </w:r>
          </w:p>
        </w:tc>
        <w:tc>
          <w:tcPr>
            <w:tcW w:w="357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Description :</w:t>
            </w:r>
          </w:p>
        </w:tc>
      </w:tr>
      <w:tr w:rsidR="00106647" w:rsidRPr="00C921AE" w:rsidTr="00106647">
        <w:tc>
          <w:tcPr>
            <w:tcW w:w="3529" w:type="dxa"/>
            <w:tcBorders>
              <w:top w:val="single" w:sz="4" w:space="0" w:color="auto"/>
              <w:left w:val="single" w:sz="4" w:space="0" w:color="auto"/>
              <w:bottom w:val="single" w:sz="4" w:space="0" w:color="auto"/>
              <w:right w:val="single" w:sz="4" w:space="0" w:color="auto"/>
            </w:tcBorders>
            <w:vAlign w:val="center"/>
          </w:tcPr>
          <w:p w:rsidR="00106647" w:rsidRPr="00C921AE" w:rsidRDefault="00106647" w:rsidP="00106647">
            <w:pPr>
              <w:pBdr>
                <w:bottom w:val="single" w:sz="12" w:space="1" w:color="auto"/>
              </w:pBdr>
              <w:tabs>
                <w:tab w:val="left" w:pos="7180"/>
              </w:tabs>
              <w:jc w:val="center"/>
              <w:rPr>
                <w:rFonts w:ascii="Arial Narrow" w:hAnsi="Arial Narrow"/>
                <w:szCs w:val="22"/>
              </w:rPr>
            </w:pPr>
          </w:p>
          <w:p w:rsidR="00106647" w:rsidRPr="00C921AE" w:rsidRDefault="00106647" w:rsidP="00106647">
            <w:pPr>
              <w:tabs>
                <w:tab w:val="left" w:pos="7180"/>
              </w:tabs>
              <w:jc w:val="center"/>
              <w:rPr>
                <w:rFonts w:ascii="Arial Narrow" w:hAnsi="Arial Narrow"/>
                <w:szCs w:val="22"/>
              </w:rPr>
            </w:pPr>
          </w:p>
        </w:tc>
        <w:tc>
          <w:tcPr>
            <w:tcW w:w="3203"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tabs>
                <w:tab w:val="left" w:pos="7180"/>
              </w:tabs>
              <w:jc w:val="center"/>
              <w:rPr>
                <w:rFonts w:ascii="Arial Narrow" w:hAnsi="Arial Narrow"/>
                <w:szCs w:val="22"/>
              </w:rPr>
            </w:pPr>
            <w:r w:rsidRPr="00C921AE">
              <w:rPr>
                <w:rFonts w:ascii="Arial Narrow" w:hAnsi="Arial Narrow"/>
                <w:sz w:val="22"/>
                <w:szCs w:val="22"/>
              </w:rPr>
              <w:t>________________________</w:t>
            </w:r>
          </w:p>
        </w:tc>
        <w:tc>
          <w:tcPr>
            <w:tcW w:w="3576"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tabs>
                <w:tab w:val="left" w:pos="7180"/>
              </w:tabs>
              <w:jc w:val="center"/>
              <w:rPr>
                <w:rFonts w:ascii="Arial Narrow" w:hAnsi="Arial Narrow"/>
                <w:szCs w:val="22"/>
              </w:rPr>
            </w:pPr>
            <w:r w:rsidRPr="00C921AE">
              <w:rPr>
                <w:rFonts w:ascii="Arial Narrow" w:hAnsi="Arial Narrow"/>
                <w:sz w:val="22"/>
                <w:szCs w:val="22"/>
              </w:rPr>
              <w:t>________________________</w:t>
            </w:r>
          </w:p>
        </w:tc>
      </w:tr>
      <w:tr w:rsidR="00106647" w:rsidRPr="00C921AE" w:rsidTr="00106647">
        <w:trPr>
          <w:trHeight w:val="830"/>
        </w:trPr>
        <w:tc>
          <w:tcPr>
            <w:tcW w:w="3529" w:type="dxa"/>
            <w:tcBorders>
              <w:top w:val="single" w:sz="4" w:space="0" w:color="auto"/>
              <w:left w:val="single" w:sz="4" w:space="0" w:color="auto"/>
              <w:bottom w:val="single" w:sz="4" w:space="0" w:color="auto"/>
              <w:right w:val="single" w:sz="4" w:space="0" w:color="auto"/>
            </w:tcBorders>
            <w:vAlign w:val="center"/>
          </w:tcPr>
          <w:p w:rsidR="00106647" w:rsidRPr="00C921AE" w:rsidRDefault="00106647" w:rsidP="00106647">
            <w:pPr>
              <w:tabs>
                <w:tab w:val="left" w:pos="7180"/>
              </w:tabs>
              <w:rPr>
                <w:rFonts w:ascii="Arial Narrow" w:hAnsi="Arial Narrow"/>
                <w:szCs w:val="22"/>
              </w:rPr>
            </w:pPr>
            <w:r w:rsidRPr="00C921AE">
              <w:rPr>
                <w:rFonts w:ascii="Arial Narrow" w:hAnsi="Arial Narrow"/>
                <w:sz w:val="22"/>
                <w:szCs w:val="22"/>
              </w:rPr>
              <w:t>Composantes du prix</w:t>
            </w:r>
          </w:p>
          <w:p w:rsidR="00106647" w:rsidRPr="00C921AE" w:rsidRDefault="00106647" w:rsidP="00106647">
            <w:pPr>
              <w:tabs>
                <w:tab w:val="left" w:pos="7180"/>
              </w:tabs>
              <w:rPr>
                <w:rFonts w:ascii="Arial Narrow" w:hAnsi="Arial Narrow"/>
                <w:szCs w:val="22"/>
              </w:rPr>
            </w:pPr>
            <w:r w:rsidRPr="00C921AE">
              <w:rPr>
                <w:rFonts w:ascii="Arial Narrow" w:hAnsi="Arial Narrow"/>
                <w:sz w:val="22"/>
                <w:szCs w:val="22"/>
              </w:rPr>
              <w:t>Rémunération</w:t>
            </w:r>
          </w:p>
          <w:p w:rsidR="00106647" w:rsidRPr="00C921AE" w:rsidRDefault="00106647" w:rsidP="00106647">
            <w:pPr>
              <w:tabs>
                <w:tab w:val="left" w:pos="7180"/>
              </w:tabs>
              <w:rPr>
                <w:rFonts w:ascii="Arial Narrow" w:hAnsi="Arial Narrow"/>
                <w:szCs w:val="22"/>
              </w:rPr>
            </w:pPr>
          </w:p>
        </w:tc>
        <w:tc>
          <w:tcPr>
            <w:tcW w:w="3203" w:type="dxa"/>
            <w:vMerge w:val="restart"/>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jc w:val="center"/>
              <w:rPr>
                <w:rFonts w:ascii="Arial Narrow" w:hAnsi="Arial Narrow"/>
                <w:szCs w:val="22"/>
              </w:rPr>
            </w:pPr>
            <w:r w:rsidRPr="00C921AE">
              <w:rPr>
                <w:rFonts w:ascii="Arial Narrow" w:hAnsi="Arial Narrow"/>
                <w:sz w:val="22"/>
                <w:szCs w:val="22"/>
              </w:rPr>
              <w:t>Monnaie (s)</w:t>
            </w:r>
          </w:p>
        </w:tc>
        <w:tc>
          <w:tcPr>
            <w:tcW w:w="3576" w:type="dxa"/>
            <w:vMerge w:val="restart"/>
            <w:tcBorders>
              <w:top w:val="single" w:sz="4" w:space="0" w:color="auto"/>
              <w:left w:val="single" w:sz="4" w:space="0" w:color="auto"/>
              <w:bottom w:val="single" w:sz="4" w:space="0" w:color="auto"/>
              <w:right w:val="single" w:sz="4" w:space="0" w:color="auto"/>
            </w:tcBorders>
            <w:vAlign w:val="center"/>
          </w:tcPr>
          <w:p w:rsidR="00106647" w:rsidRPr="00C921AE" w:rsidRDefault="00106647" w:rsidP="00106647">
            <w:pPr>
              <w:tabs>
                <w:tab w:val="left" w:pos="7180"/>
              </w:tabs>
              <w:jc w:val="center"/>
              <w:rPr>
                <w:rFonts w:ascii="Arial Narrow" w:hAnsi="Arial Narrow"/>
                <w:szCs w:val="22"/>
              </w:rPr>
            </w:pPr>
            <w:r w:rsidRPr="00C921AE">
              <w:rPr>
                <w:rFonts w:ascii="Arial Narrow" w:hAnsi="Arial Narrow"/>
                <w:sz w:val="22"/>
                <w:szCs w:val="22"/>
              </w:rPr>
              <w:t>Montant (s)</w:t>
            </w:r>
          </w:p>
          <w:p w:rsidR="00106647" w:rsidRPr="00C921AE" w:rsidRDefault="00106647" w:rsidP="00106647">
            <w:pPr>
              <w:tabs>
                <w:tab w:val="left" w:pos="7180"/>
              </w:tabs>
              <w:jc w:val="center"/>
              <w:rPr>
                <w:rFonts w:ascii="Arial Narrow" w:hAnsi="Arial Narrow"/>
                <w:szCs w:val="22"/>
              </w:rPr>
            </w:pPr>
          </w:p>
          <w:p w:rsidR="00106647" w:rsidRPr="00C921AE" w:rsidRDefault="00106647" w:rsidP="00106647">
            <w:pPr>
              <w:tabs>
                <w:tab w:val="left" w:pos="7180"/>
              </w:tabs>
              <w:jc w:val="center"/>
              <w:rPr>
                <w:rFonts w:ascii="Arial Narrow" w:hAnsi="Arial Narrow"/>
                <w:szCs w:val="22"/>
              </w:rPr>
            </w:pPr>
          </w:p>
          <w:p w:rsidR="00106647" w:rsidRPr="00C921AE" w:rsidRDefault="00106647" w:rsidP="00106647">
            <w:pPr>
              <w:tabs>
                <w:tab w:val="left" w:pos="7180"/>
              </w:tabs>
              <w:jc w:val="center"/>
              <w:rPr>
                <w:rFonts w:ascii="Arial Narrow" w:hAnsi="Arial Narrow"/>
                <w:szCs w:val="22"/>
              </w:rPr>
            </w:pPr>
          </w:p>
          <w:p w:rsidR="00106647" w:rsidRPr="00C921AE" w:rsidRDefault="00106647" w:rsidP="00106647">
            <w:pPr>
              <w:tabs>
                <w:tab w:val="left" w:pos="7180"/>
              </w:tabs>
              <w:jc w:val="center"/>
              <w:rPr>
                <w:rFonts w:ascii="Arial Narrow" w:hAnsi="Arial Narrow"/>
                <w:szCs w:val="22"/>
              </w:rPr>
            </w:pPr>
          </w:p>
          <w:p w:rsidR="00106647" w:rsidRPr="00C921AE" w:rsidRDefault="00106647" w:rsidP="00106647">
            <w:pPr>
              <w:tabs>
                <w:tab w:val="left" w:pos="7180"/>
              </w:tabs>
              <w:jc w:val="center"/>
              <w:rPr>
                <w:rFonts w:ascii="Arial Narrow" w:hAnsi="Arial Narrow"/>
                <w:szCs w:val="22"/>
              </w:rPr>
            </w:pPr>
          </w:p>
          <w:p w:rsidR="00106647" w:rsidRPr="00C921AE" w:rsidRDefault="00106647" w:rsidP="00106647">
            <w:pPr>
              <w:tabs>
                <w:tab w:val="left" w:pos="7180"/>
              </w:tabs>
              <w:rPr>
                <w:rFonts w:ascii="Arial Narrow" w:hAnsi="Arial Narrow"/>
                <w:szCs w:val="22"/>
              </w:rPr>
            </w:pPr>
            <w:r w:rsidRPr="00C921AE">
              <w:rPr>
                <w:rFonts w:ascii="Arial Narrow" w:hAnsi="Arial Narrow"/>
                <w:sz w:val="22"/>
                <w:szCs w:val="22"/>
              </w:rPr>
              <w:t>____________________________</w:t>
            </w:r>
          </w:p>
        </w:tc>
      </w:tr>
      <w:tr w:rsidR="00106647" w:rsidRPr="00C921AE" w:rsidTr="00106647">
        <w:tc>
          <w:tcPr>
            <w:tcW w:w="3529" w:type="dxa"/>
            <w:tcBorders>
              <w:top w:val="single" w:sz="4" w:space="0" w:color="auto"/>
              <w:left w:val="single" w:sz="4" w:space="0" w:color="auto"/>
              <w:bottom w:val="single" w:sz="4" w:space="0" w:color="auto"/>
              <w:right w:val="single" w:sz="4" w:space="0" w:color="auto"/>
            </w:tcBorders>
            <w:vAlign w:val="center"/>
          </w:tcPr>
          <w:p w:rsidR="00106647" w:rsidRPr="00C921AE" w:rsidRDefault="00106647" w:rsidP="00106647">
            <w:pPr>
              <w:tabs>
                <w:tab w:val="left" w:pos="7180"/>
              </w:tabs>
              <w:rPr>
                <w:rFonts w:ascii="Arial Narrow" w:hAnsi="Arial Narrow"/>
                <w:szCs w:val="22"/>
              </w:rPr>
            </w:pPr>
            <w:r w:rsidRPr="00C921AE">
              <w:rPr>
                <w:rFonts w:ascii="Arial Narrow" w:hAnsi="Arial Narrow"/>
                <w:sz w:val="22"/>
                <w:szCs w:val="22"/>
              </w:rPr>
              <w:t>Frais remboursables</w:t>
            </w:r>
          </w:p>
          <w:p w:rsidR="00106647" w:rsidRPr="00C921AE" w:rsidRDefault="00106647" w:rsidP="00106647">
            <w:pPr>
              <w:tabs>
                <w:tab w:val="left" w:pos="7180"/>
              </w:tabs>
              <w:rPr>
                <w:rFonts w:ascii="Arial Narrow" w:hAnsi="Arial Narrow"/>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rPr>
                <w:rFonts w:ascii="Arial Narrow" w:hAnsi="Arial Narrow"/>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rPr>
                <w:rFonts w:ascii="Arial Narrow" w:hAnsi="Arial Narrow"/>
                <w:szCs w:val="22"/>
              </w:rPr>
            </w:pPr>
          </w:p>
        </w:tc>
      </w:tr>
      <w:tr w:rsidR="00106647" w:rsidRPr="00C921AE" w:rsidTr="00106647">
        <w:tc>
          <w:tcPr>
            <w:tcW w:w="3529" w:type="dxa"/>
            <w:tcBorders>
              <w:top w:val="single" w:sz="4" w:space="0" w:color="auto"/>
              <w:left w:val="single" w:sz="4" w:space="0" w:color="auto"/>
              <w:bottom w:val="single" w:sz="4" w:space="0" w:color="auto"/>
              <w:right w:val="single" w:sz="4" w:space="0" w:color="auto"/>
            </w:tcBorders>
            <w:vAlign w:val="center"/>
          </w:tcPr>
          <w:p w:rsidR="00106647" w:rsidRPr="00C921AE" w:rsidRDefault="00106647" w:rsidP="00106647">
            <w:pPr>
              <w:tabs>
                <w:tab w:val="left" w:pos="7180"/>
              </w:tabs>
              <w:rPr>
                <w:rFonts w:ascii="Arial Narrow" w:hAnsi="Arial Narrow"/>
                <w:szCs w:val="22"/>
              </w:rPr>
            </w:pPr>
            <w:r w:rsidRPr="00C921AE">
              <w:rPr>
                <w:rFonts w:ascii="Arial Narrow" w:hAnsi="Arial Narrow"/>
                <w:sz w:val="22"/>
                <w:szCs w:val="22"/>
              </w:rPr>
              <w:t>Frais divers</w:t>
            </w:r>
          </w:p>
          <w:p w:rsidR="00106647" w:rsidRPr="00C921AE" w:rsidRDefault="00106647" w:rsidP="00106647">
            <w:pPr>
              <w:tabs>
                <w:tab w:val="left" w:pos="7180"/>
              </w:tabs>
              <w:rPr>
                <w:rFonts w:ascii="Arial Narrow" w:hAnsi="Arial Narrow"/>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rPr>
                <w:rFonts w:ascii="Arial Narrow" w:hAnsi="Arial Narrow"/>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rPr>
                <w:rFonts w:ascii="Arial Narrow" w:hAnsi="Arial Narrow"/>
                <w:szCs w:val="22"/>
              </w:rPr>
            </w:pPr>
          </w:p>
        </w:tc>
      </w:tr>
      <w:tr w:rsidR="00106647" w:rsidRPr="00C921AE" w:rsidTr="00106647">
        <w:tc>
          <w:tcPr>
            <w:tcW w:w="3529" w:type="dxa"/>
            <w:tcBorders>
              <w:top w:val="single" w:sz="4" w:space="0" w:color="auto"/>
              <w:left w:val="single" w:sz="4" w:space="0" w:color="auto"/>
              <w:bottom w:val="single" w:sz="4" w:space="0" w:color="auto"/>
              <w:right w:val="single" w:sz="4" w:space="0" w:color="auto"/>
            </w:tcBorders>
            <w:vAlign w:val="center"/>
          </w:tcPr>
          <w:p w:rsidR="00106647" w:rsidRPr="00C921AE" w:rsidRDefault="00106647" w:rsidP="00106647">
            <w:pPr>
              <w:tabs>
                <w:tab w:val="left" w:pos="7180"/>
              </w:tabs>
              <w:rPr>
                <w:rFonts w:ascii="Arial Narrow" w:hAnsi="Arial Narrow"/>
                <w:szCs w:val="22"/>
              </w:rPr>
            </w:pPr>
            <w:r w:rsidRPr="00C921AE">
              <w:rPr>
                <w:rFonts w:ascii="Arial Narrow" w:hAnsi="Arial Narrow"/>
                <w:sz w:val="22"/>
                <w:szCs w:val="22"/>
              </w:rPr>
              <w:t>Sous-total</w:t>
            </w:r>
          </w:p>
          <w:p w:rsidR="00106647" w:rsidRPr="00C921AE" w:rsidRDefault="00106647" w:rsidP="00106647">
            <w:pPr>
              <w:tabs>
                <w:tab w:val="left" w:pos="7180"/>
              </w:tabs>
              <w:rPr>
                <w:rFonts w:ascii="Arial Narrow" w:hAnsi="Arial Narrow"/>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rPr>
                <w:rFonts w:ascii="Arial Narrow" w:hAnsi="Arial Narrow"/>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rPr>
                <w:rFonts w:ascii="Arial Narrow" w:hAnsi="Arial Narrow"/>
                <w:szCs w:val="22"/>
              </w:rPr>
            </w:pPr>
          </w:p>
        </w:tc>
      </w:tr>
    </w:tbl>
    <w:p w:rsidR="00106647" w:rsidRPr="00C921AE" w:rsidRDefault="00106647" w:rsidP="00106647">
      <w:pPr>
        <w:tabs>
          <w:tab w:val="left" w:pos="7180"/>
        </w:tabs>
        <w:rPr>
          <w:rFonts w:ascii="Arial Narrow" w:hAnsi="Arial Narrow"/>
          <w:sz w:val="22"/>
          <w:szCs w:val="22"/>
        </w:rPr>
      </w:pPr>
    </w:p>
    <w:p w:rsidR="00591FEC" w:rsidRPr="00C921AE" w:rsidRDefault="00591FEC" w:rsidP="00106647">
      <w:pPr>
        <w:tabs>
          <w:tab w:val="left" w:pos="7180"/>
        </w:tabs>
        <w:rPr>
          <w:rFonts w:ascii="Arial Narrow" w:hAnsi="Arial Narrow"/>
          <w:sz w:val="22"/>
          <w:szCs w:val="22"/>
        </w:rPr>
      </w:pPr>
    </w:p>
    <w:p w:rsidR="007352E5" w:rsidRPr="00C921AE" w:rsidRDefault="007352E5" w:rsidP="00106647">
      <w:pPr>
        <w:tabs>
          <w:tab w:val="left" w:pos="7180"/>
        </w:tabs>
        <w:rPr>
          <w:rFonts w:ascii="Arial Narrow" w:hAnsi="Arial Narrow"/>
          <w:sz w:val="22"/>
          <w:szCs w:val="22"/>
        </w:rPr>
      </w:pPr>
    </w:p>
    <w:p w:rsidR="007352E5" w:rsidRPr="00C921AE" w:rsidRDefault="007352E5" w:rsidP="00106647">
      <w:pPr>
        <w:tabs>
          <w:tab w:val="left" w:pos="7180"/>
        </w:tabs>
        <w:rPr>
          <w:rFonts w:ascii="Arial Narrow" w:hAnsi="Arial Narrow"/>
          <w:sz w:val="22"/>
          <w:szCs w:val="22"/>
        </w:rPr>
      </w:pPr>
    </w:p>
    <w:p w:rsidR="007352E5" w:rsidRPr="00C921AE" w:rsidRDefault="007352E5" w:rsidP="00106647">
      <w:pPr>
        <w:tabs>
          <w:tab w:val="left" w:pos="7180"/>
        </w:tabs>
        <w:rPr>
          <w:rFonts w:ascii="Arial Narrow" w:hAnsi="Arial Narrow"/>
          <w:sz w:val="22"/>
          <w:szCs w:val="22"/>
        </w:rPr>
      </w:pPr>
    </w:p>
    <w:p w:rsidR="00106647" w:rsidRPr="00C921AE" w:rsidRDefault="00106647" w:rsidP="00591FEC">
      <w:pPr>
        <w:tabs>
          <w:tab w:val="left" w:pos="7180"/>
        </w:tabs>
        <w:rPr>
          <w:rFonts w:ascii="Arial Narrow" w:hAnsi="Arial Narrow"/>
          <w:b/>
          <w:sz w:val="22"/>
          <w:szCs w:val="22"/>
        </w:rPr>
      </w:pPr>
      <w:r w:rsidRPr="00C921AE">
        <w:rPr>
          <w:rFonts w:ascii="Arial Narrow" w:hAnsi="Arial Narrow"/>
          <w:b/>
          <w:sz w:val="22"/>
          <w:szCs w:val="22"/>
        </w:rPr>
        <w:t>5. D. Coût Unitaire du Personnel Clé</w:t>
      </w:r>
    </w:p>
    <w:p w:rsidR="00106647" w:rsidRPr="00C921AE" w:rsidRDefault="00106647" w:rsidP="00106647">
      <w:pPr>
        <w:tabs>
          <w:tab w:val="left" w:pos="7180"/>
        </w:tabs>
        <w:jc w:val="center"/>
        <w:rPr>
          <w:rFonts w:ascii="Arial Narrow" w:hAnsi="Arial Narrow"/>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8"/>
        <w:gridCol w:w="2478"/>
        <w:gridCol w:w="1972"/>
        <w:gridCol w:w="2000"/>
        <w:gridCol w:w="1984"/>
      </w:tblGrid>
      <w:tr w:rsidR="00106647" w:rsidRPr="00C921AE" w:rsidTr="00106647">
        <w:tc>
          <w:tcPr>
            <w:tcW w:w="198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rPr>
                <w:rFonts w:ascii="Arial Narrow" w:hAnsi="Arial Narrow"/>
                <w:b/>
                <w:szCs w:val="22"/>
              </w:rPr>
            </w:pPr>
            <w:r w:rsidRPr="00C921AE">
              <w:rPr>
                <w:rFonts w:ascii="Arial Narrow" w:hAnsi="Arial Narrow"/>
                <w:b/>
                <w:sz w:val="22"/>
                <w:szCs w:val="22"/>
              </w:rPr>
              <w:t>Noms et prénoms</w:t>
            </w:r>
          </w:p>
        </w:tc>
        <w:tc>
          <w:tcPr>
            <w:tcW w:w="247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Qualification/fonction</w:t>
            </w:r>
          </w:p>
        </w:tc>
        <w:tc>
          <w:tcPr>
            <w:tcW w:w="1972"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Coût</w:t>
            </w:r>
          </w:p>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horaire</w:t>
            </w:r>
          </w:p>
        </w:tc>
        <w:tc>
          <w:tcPr>
            <w:tcW w:w="200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Coût</w:t>
            </w:r>
          </w:p>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journalier</w:t>
            </w:r>
          </w:p>
        </w:tc>
        <w:tc>
          <w:tcPr>
            <w:tcW w:w="1984"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Coût</w:t>
            </w:r>
          </w:p>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mensuel</w:t>
            </w:r>
          </w:p>
        </w:tc>
      </w:tr>
      <w:tr w:rsidR="00106647" w:rsidRPr="00C921AE" w:rsidTr="00106647">
        <w:tc>
          <w:tcPr>
            <w:tcW w:w="1988"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2478"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1972"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2000"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rPr>
                <w:rFonts w:ascii="Arial Narrow" w:hAnsi="Arial Narrow"/>
                <w:szCs w:val="22"/>
              </w:rPr>
            </w:pPr>
          </w:p>
        </w:tc>
        <w:tc>
          <w:tcPr>
            <w:tcW w:w="1984"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r>
      <w:tr w:rsidR="00106647" w:rsidRPr="00C921AE" w:rsidTr="00106647">
        <w:tc>
          <w:tcPr>
            <w:tcW w:w="1988"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2478"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1972"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2000"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rPr>
                <w:rFonts w:ascii="Arial Narrow" w:hAnsi="Arial Narrow"/>
                <w:szCs w:val="22"/>
              </w:rPr>
            </w:pPr>
          </w:p>
        </w:tc>
        <w:tc>
          <w:tcPr>
            <w:tcW w:w="1984"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r>
      <w:tr w:rsidR="00106647" w:rsidRPr="00C921AE" w:rsidTr="00106647">
        <w:tc>
          <w:tcPr>
            <w:tcW w:w="1988"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2478"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1972"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rPr>
                <w:rFonts w:ascii="Arial Narrow" w:hAnsi="Arial Narrow"/>
                <w:szCs w:val="22"/>
              </w:rPr>
            </w:pPr>
          </w:p>
        </w:tc>
        <w:tc>
          <w:tcPr>
            <w:tcW w:w="2000" w:type="dxa"/>
            <w:tcBorders>
              <w:top w:val="single" w:sz="4" w:space="0" w:color="auto"/>
              <w:left w:val="single" w:sz="4" w:space="0" w:color="auto"/>
              <w:bottom w:val="single" w:sz="4" w:space="0" w:color="auto"/>
              <w:right w:val="single" w:sz="4" w:space="0" w:color="auto"/>
            </w:tcBorders>
          </w:tcPr>
          <w:p w:rsidR="00106647" w:rsidRPr="00C921AE" w:rsidRDefault="00106647" w:rsidP="00591FEC">
            <w:pPr>
              <w:rPr>
                <w:rFonts w:ascii="Arial Narrow" w:hAnsi="Arial Narrow"/>
                <w:szCs w:val="22"/>
              </w:rPr>
            </w:pPr>
          </w:p>
        </w:tc>
        <w:tc>
          <w:tcPr>
            <w:tcW w:w="1984"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r>
    </w:tbl>
    <w:p w:rsidR="00106647" w:rsidRPr="00C921AE" w:rsidRDefault="00106647" w:rsidP="00106647">
      <w:pPr>
        <w:tabs>
          <w:tab w:val="left" w:pos="7180"/>
        </w:tabs>
        <w:rPr>
          <w:rFonts w:ascii="Arial Narrow" w:hAnsi="Arial Narrow"/>
          <w:sz w:val="22"/>
          <w:szCs w:val="22"/>
        </w:rPr>
      </w:pPr>
    </w:p>
    <w:p w:rsidR="00106647" w:rsidRPr="00C921AE" w:rsidRDefault="00106647" w:rsidP="00106647">
      <w:pPr>
        <w:tabs>
          <w:tab w:val="left" w:pos="7180"/>
        </w:tabs>
        <w:jc w:val="center"/>
        <w:rPr>
          <w:rFonts w:ascii="Arial Narrow" w:hAnsi="Arial Narrow"/>
          <w:b/>
          <w:sz w:val="22"/>
          <w:szCs w:val="22"/>
        </w:rPr>
      </w:pPr>
    </w:p>
    <w:p w:rsidR="00106647" w:rsidRPr="00C921AE" w:rsidRDefault="00106647" w:rsidP="00106647">
      <w:pPr>
        <w:tabs>
          <w:tab w:val="left" w:pos="7180"/>
        </w:tabs>
        <w:jc w:val="center"/>
        <w:rPr>
          <w:rFonts w:ascii="Arial Narrow" w:hAnsi="Arial Narrow"/>
          <w:b/>
          <w:sz w:val="22"/>
          <w:szCs w:val="22"/>
        </w:rPr>
      </w:pPr>
    </w:p>
    <w:p w:rsidR="00106647" w:rsidRPr="00C921AE" w:rsidRDefault="00106647" w:rsidP="00591FEC">
      <w:pPr>
        <w:tabs>
          <w:tab w:val="left" w:pos="7180"/>
        </w:tabs>
        <w:jc w:val="center"/>
        <w:rPr>
          <w:rFonts w:ascii="Arial Narrow" w:hAnsi="Arial Narrow"/>
          <w:b/>
          <w:sz w:val="22"/>
          <w:szCs w:val="22"/>
        </w:rPr>
      </w:pPr>
      <w:r w:rsidRPr="00C921AE">
        <w:rPr>
          <w:rFonts w:ascii="Arial Narrow" w:hAnsi="Arial Narrow"/>
          <w:b/>
          <w:sz w:val="22"/>
          <w:szCs w:val="22"/>
        </w:rPr>
        <w:lastRenderedPageBreak/>
        <w:t>5. E. Coûts Unitaires du Personnel d’exécution</w:t>
      </w:r>
    </w:p>
    <w:p w:rsidR="00106647" w:rsidRPr="00C921AE" w:rsidRDefault="00106647" w:rsidP="00106647">
      <w:pPr>
        <w:tabs>
          <w:tab w:val="left" w:pos="7180"/>
        </w:tabs>
        <w:jc w:val="center"/>
        <w:rPr>
          <w:rFonts w:ascii="Arial Narrow" w:hAnsi="Arial Narrow"/>
          <w:b/>
          <w:sz w:val="22"/>
          <w:szCs w:val="22"/>
        </w:rPr>
      </w:pPr>
    </w:p>
    <w:tbl>
      <w:tblPr>
        <w:tblW w:w="10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5"/>
        <w:gridCol w:w="2480"/>
        <w:gridCol w:w="1911"/>
        <w:gridCol w:w="1956"/>
        <w:gridCol w:w="1928"/>
      </w:tblGrid>
      <w:tr w:rsidR="00106647" w:rsidRPr="00C921AE" w:rsidTr="00106647">
        <w:trPr>
          <w:trHeight w:val="351"/>
        </w:trPr>
        <w:tc>
          <w:tcPr>
            <w:tcW w:w="1935"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rPr>
                <w:rFonts w:ascii="Arial Narrow" w:hAnsi="Arial Narrow"/>
                <w:b/>
                <w:szCs w:val="22"/>
              </w:rPr>
            </w:pPr>
            <w:r w:rsidRPr="00C921AE">
              <w:rPr>
                <w:rFonts w:ascii="Arial Narrow" w:hAnsi="Arial Narrow"/>
                <w:b/>
                <w:sz w:val="22"/>
                <w:szCs w:val="22"/>
              </w:rPr>
              <w:t>Noms et prénoms</w:t>
            </w:r>
          </w:p>
        </w:tc>
        <w:tc>
          <w:tcPr>
            <w:tcW w:w="248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Qualification/fonction</w:t>
            </w:r>
          </w:p>
        </w:tc>
        <w:tc>
          <w:tcPr>
            <w:tcW w:w="1911"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Coût</w:t>
            </w:r>
          </w:p>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horaire</w:t>
            </w:r>
          </w:p>
        </w:tc>
        <w:tc>
          <w:tcPr>
            <w:tcW w:w="195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Coût</w:t>
            </w:r>
          </w:p>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journalier</w:t>
            </w:r>
          </w:p>
        </w:tc>
        <w:tc>
          <w:tcPr>
            <w:tcW w:w="192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Coût</w:t>
            </w:r>
          </w:p>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mensuel</w:t>
            </w:r>
          </w:p>
        </w:tc>
      </w:tr>
      <w:tr w:rsidR="00106647" w:rsidRPr="00C921AE" w:rsidTr="00106647">
        <w:trPr>
          <w:trHeight w:val="570"/>
        </w:trPr>
        <w:tc>
          <w:tcPr>
            <w:tcW w:w="1935"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2480"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1911"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1956"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rPr>
                <w:rFonts w:ascii="Arial Narrow" w:hAnsi="Arial Narrow"/>
                <w:szCs w:val="22"/>
              </w:rPr>
            </w:pPr>
          </w:p>
        </w:tc>
        <w:tc>
          <w:tcPr>
            <w:tcW w:w="1928"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r>
      <w:tr w:rsidR="00106647" w:rsidRPr="00C921AE" w:rsidTr="00106647">
        <w:trPr>
          <w:trHeight w:val="581"/>
        </w:trPr>
        <w:tc>
          <w:tcPr>
            <w:tcW w:w="1935"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2480"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1911"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1956"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rPr>
                <w:rFonts w:ascii="Arial Narrow" w:hAnsi="Arial Narrow"/>
                <w:szCs w:val="22"/>
              </w:rPr>
            </w:pPr>
          </w:p>
        </w:tc>
        <w:tc>
          <w:tcPr>
            <w:tcW w:w="1928"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r>
      <w:tr w:rsidR="00106647" w:rsidRPr="00C921AE" w:rsidTr="00106647">
        <w:trPr>
          <w:trHeight w:val="570"/>
        </w:trPr>
        <w:tc>
          <w:tcPr>
            <w:tcW w:w="1935"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2480"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1911"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rPr>
                <w:rFonts w:ascii="Arial Narrow" w:hAnsi="Arial Narrow"/>
                <w:szCs w:val="22"/>
              </w:rPr>
            </w:pPr>
          </w:p>
        </w:tc>
        <w:tc>
          <w:tcPr>
            <w:tcW w:w="1956"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1928"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r>
      <w:tr w:rsidR="00106647" w:rsidRPr="00C921AE" w:rsidTr="00106647">
        <w:trPr>
          <w:trHeight w:val="570"/>
        </w:trPr>
        <w:tc>
          <w:tcPr>
            <w:tcW w:w="1935"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2480"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1911"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rPr>
                <w:rFonts w:ascii="Arial Narrow" w:hAnsi="Arial Narrow"/>
                <w:szCs w:val="22"/>
              </w:rPr>
            </w:pPr>
          </w:p>
        </w:tc>
        <w:tc>
          <w:tcPr>
            <w:tcW w:w="1956"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1928"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r>
      <w:tr w:rsidR="00106647" w:rsidRPr="00C921AE" w:rsidTr="00106647">
        <w:trPr>
          <w:trHeight w:val="570"/>
        </w:trPr>
        <w:tc>
          <w:tcPr>
            <w:tcW w:w="1935"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2480"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1911"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rPr>
                <w:rFonts w:ascii="Arial Narrow" w:hAnsi="Arial Narrow"/>
                <w:szCs w:val="22"/>
              </w:rPr>
            </w:pPr>
          </w:p>
        </w:tc>
        <w:tc>
          <w:tcPr>
            <w:tcW w:w="1956"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1928"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r>
    </w:tbl>
    <w:p w:rsidR="00106647" w:rsidRPr="00C921AE" w:rsidRDefault="00106647" w:rsidP="00106647">
      <w:pPr>
        <w:tabs>
          <w:tab w:val="left" w:pos="7180"/>
        </w:tabs>
        <w:jc w:val="center"/>
        <w:rPr>
          <w:rFonts w:ascii="Arial Narrow" w:hAnsi="Arial Narrow"/>
          <w:b/>
          <w:sz w:val="22"/>
          <w:szCs w:val="22"/>
        </w:rPr>
      </w:pPr>
    </w:p>
    <w:p w:rsidR="006C4431" w:rsidRPr="00C921AE" w:rsidRDefault="006C4431" w:rsidP="00106647">
      <w:pPr>
        <w:tabs>
          <w:tab w:val="left" w:pos="7180"/>
        </w:tabs>
        <w:jc w:val="center"/>
        <w:rPr>
          <w:rFonts w:ascii="Arial Narrow" w:hAnsi="Arial Narrow"/>
          <w:b/>
          <w:sz w:val="22"/>
          <w:szCs w:val="22"/>
        </w:rPr>
      </w:pPr>
    </w:p>
    <w:p w:rsidR="006C4431" w:rsidRPr="00C921AE" w:rsidRDefault="006C4431" w:rsidP="00106647">
      <w:pPr>
        <w:tabs>
          <w:tab w:val="left" w:pos="7180"/>
        </w:tabs>
        <w:jc w:val="center"/>
        <w:rPr>
          <w:rFonts w:ascii="Arial Narrow" w:hAnsi="Arial Narrow"/>
          <w:b/>
          <w:sz w:val="22"/>
          <w:szCs w:val="22"/>
        </w:rPr>
      </w:pPr>
    </w:p>
    <w:p w:rsidR="006C4431" w:rsidRPr="00C921AE" w:rsidRDefault="006C4431" w:rsidP="00106647">
      <w:pPr>
        <w:tabs>
          <w:tab w:val="left" w:pos="7180"/>
        </w:tabs>
        <w:jc w:val="center"/>
        <w:rPr>
          <w:rFonts w:ascii="Arial Narrow" w:hAnsi="Arial Narrow"/>
          <w:b/>
          <w:sz w:val="22"/>
          <w:szCs w:val="22"/>
        </w:rPr>
      </w:pPr>
    </w:p>
    <w:p w:rsidR="007352E5" w:rsidRPr="00C921AE" w:rsidRDefault="007352E5" w:rsidP="00106647">
      <w:pPr>
        <w:tabs>
          <w:tab w:val="left" w:pos="7180"/>
        </w:tabs>
        <w:jc w:val="center"/>
        <w:rPr>
          <w:rFonts w:ascii="Arial Narrow" w:hAnsi="Arial Narrow"/>
          <w:b/>
          <w:sz w:val="22"/>
          <w:szCs w:val="22"/>
        </w:rPr>
      </w:pPr>
    </w:p>
    <w:p w:rsidR="007352E5" w:rsidRPr="00C921AE" w:rsidRDefault="007352E5" w:rsidP="00106647">
      <w:pPr>
        <w:tabs>
          <w:tab w:val="left" w:pos="7180"/>
        </w:tabs>
        <w:jc w:val="center"/>
        <w:rPr>
          <w:rFonts w:ascii="Arial Narrow" w:hAnsi="Arial Narrow"/>
          <w:b/>
          <w:sz w:val="22"/>
          <w:szCs w:val="22"/>
        </w:rPr>
      </w:pPr>
    </w:p>
    <w:p w:rsidR="007352E5" w:rsidRPr="00C921AE" w:rsidRDefault="007352E5" w:rsidP="00106647">
      <w:pPr>
        <w:tabs>
          <w:tab w:val="left" w:pos="7180"/>
        </w:tabs>
        <w:jc w:val="center"/>
        <w:rPr>
          <w:rFonts w:ascii="Arial Narrow" w:hAnsi="Arial Narrow"/>
          <w:b/>
          <w:sz w:val="22"/>
          <w:szCs w:val="22"/>
        </w:rPr>
      </w:pPr>
    </w:p>
    <w:p w:rsidR="00106647" w:rsidRPr="00C921AE" w:rsidRDefault="00106647" w:rsidP="00106647">
      <w:pPr>
        <w:tabs>
          <w:tab w:val="left" w:pos="7180"/>
        </w:tabs>
        <w:jc w:val="center"/>
        <w:rPr>
          <w:rFonts w:ascii="Arial Narrow" w:hAnsi="Arial Narrow"/>
          <w:b/>
          <w:sz w:val="22"/>
          <w:szCs w:val="22"/>
        </w:rPr>
      </w:pPr>
    </w:p>
    <w:p w:rsidR="00106647" w:rsidRPr="00C921AE" w:rsidRDefault="00106647" w:rsidP="006C4431">
      <w:pPr>
        <w:tabs>
          <w:tab w:val="left" w:pos="7180"/>
        </w:tabs>
        <w:rPr>
          <w:rFonts w:ascii="Arial Narrow" w:hAnsi="Arial Narrow"/>
          <w:b/>
          <w:sz w:val="22"/>
          <w:szCs w:val="22"/>
        </w:rPr>
      </w:pPr>
      <w:smartTag w:uri="urn:schemas-microsoft-com:office:smarttags" w:element="metricconverter">
        <w:smartTagPr>
          <w:attr w:name="ProductID" w:val="5. F"/>
        </w:smartTagPr>
        <w:r w:rsidRPr="00C921AE">
          <w:rPr>
            <w:rFonts w:ascii="Arial Narrow" w:hAnsi="Arial Narrow"/>
            <w:b/>
            <w:sz w:val="22"/>
            <w:szCs w:val="22"/>
          </w:rPr>
          <w:t>5. F</w:t>
        </w:r>
      </w:smartTag>
      <w:r w:rsidRPr="00C921AE">
        <w:rPr>
          <w:rFonts w:ascii="Arial Narrow" w:hAnsi="Arial Narrow"/>
          <w:b/>
          <w:sz w:val="22"/>
          <w:szCs w:val="22"/>
        </w:rPr>
        <w:t>. Ventilation de la rémunération par activité</w:t>
      </w:r>
    </w:p>
    <w:p w:rsidR="00106647" w:rsidRPr="00C921AE" w:rsidRDefault="00106647" w:rsidP="00106647">
      <w:pPr>
        <w:tabs>
          <w:tab w:val="left" w:pos="7180"/>
        </w:tabs>
        <w:rPr>
          <w:rFonts w:ascii="Arial Narrow" w:hAnsi="Arial Narrow"/>
          <w:b/>
          <w:sz w:val="22"/>
          <w:szCs w:val="22"/>
        </w:rPr>
      </w:pPr>
    </w:p>
    <w:p w:rsidR="00106647" w:rsidRPr="00C921AE" w:rsidRDefault="00106647" w:rsidP="00106647">
      <w:pPr>
        <w:tabs>
          <w:tab w:val="left" w:pos="7180"/>
        </w:tabs>
        <w:rPr>
          <w:rFonts w:ascii="Arial Narrow" w:hAnsi="Arial Narrow"/>
          <w:sz w:val="22"/>
          <w:szCs w:val="22"/>
        </w:rPr>
      </w:pPr>
      <w:r w:rsidRPr="00C921AE">
        <w:rPr>
          <w:rFonts w:ascii="Arial Narrow" w:hAnsi="Arial Narrow"/>
          <w:sz w:val="22"/>
          <w:szCs w:val="22"/>
        </w:rPr>
        <w:t>Activité N° : ________________________________ Nom :________________________________</w:t>
      </w:r>
    </w:p>
    <w:p w:rsidR="00106647" w:rsidRPr="00C921AE" w:rsidRDefault="00106647" w:rsidP="00106647">
      <w:pPr>
        <w:tabs>
          <w:tab w:val="left" w:pos="7180"/>
        </w:tabs>
        <w:rPr>
          <w:rFonts w:ascii="Arial Narrow" w:hAnsi="Arial Narrow"/>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365"/>
        <w:gridCol w:w="1592"/>
        <w:gridCol w:w="2416"/>
        <w:gridCol w:w="1776"/>
      </w:tblGrid>
      <w:tr w:rsidR="00106647" w:rsidRPr="00C921AE" w:rsidTr="00106647">
        <w:trPr>
          <w:trHeight w:val="477"/>
        </w:trPr>
        <w:tc>
          <w:tcPr>
            <w:tcW w:w="298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rPr>
                <w:rFonts w:ascii="Arial Narrow" w:hAnsi="Arial Narrow"/>
                <w:b/>
                <w:szCs w:val="22"/>
              </w:rPr>
            </w:pPr>
            <w:r w:rsidRPr="00C921AE">
              <w:rPr>
                <w:rFonts w:ascii="Arial Narrow" w:hAnsi="Arial Narrow"/>
                <w:b/>
                <w:sz w:val="22"/>
                <w:szCs w:val="22"/>
              </w:rPr>
              <w:t>Noms</w:t>
            </w:r>
          </w:p>
        </w:tc>
        <w:tc>
          <w:tcPr>
            <w:tcW w:w="1365"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rPr>
                <w:rFonts w:ascii="Arial Narrow" w:hAnsi="Arial Narrow"/>
                <w:b/>
                <w:szCs w:val="22"/>
              </w:rPr>
            </w:pPr>
            <w:r w:rsidRPr="00C921AE">
              <w:rPr>
                <w:rFonts w:ascii="Arial Narrow" w:hAnsi="Arial Narrow"/>
                <w:b/>
                <w:sz w:val="22"/>
                <w:szCs w:val="22"/>
              </w:rPr>
              <w:t>Poste</w:t>
            </w:r>
          </w:p>
        </w:tc>
        <w:tc>
          <w:tcPr>
            <w:tcW w:w="1592"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rPr>
                <w:rFonts w:ascii="Arial Narrow" w:hAnsi="Arial Narrow"/>
                <w:b/>
                <w:szCs w:val="22"/>
              </w:rPr>
            </w:pPr>
            <w:r w:rsidRPr="00C921AE">
              <w:rPr>
                <w:rFonts w:ascii="Arial Narrow" w:hAnsi="Arial Narrow"/>
                <w:b/>
                <w:sz w:val="22"/>
                <w:szCs w:val="22"/>
              </w:rPr>
              <w:t>Apport</w:t>
            </w:r>
          </w:p>
        </w:tc>
        <w:tc>
          <w:tcPr>
            <w:tcW w:w="2416" w:type="dxa"/>
            <w:tcBorders>
              <w:top w:val="single" w:sz="4" w:space="0" w:color="auto"/>
              <w:left w:val="single" w:sz="4" w:space="0" w:color="auto"/>
              <w:bottom w:val="single" w:sz="4" w:space="0" w:color="auto"/>
              <w:right w:val="single" w:sz="4" w:space="0" w:color="auto"/>
            </w:tcBorders>
            <w:shd w:val="clear" w:color="auto" w:fill="CCCCCC"/>
            <w:vAlign w:val="bottom"/>
          </w:tcPr>
          <w:p w:rsidR="00106647" w:rsidRPr="00C921AE" w:rsidRDefault="00106647" w:rsidP="00106647">
            <w:pPr>
              <w:tabs>
                <w:tab w:val="left" w:pos="7180"/>
              </w:tabs>
              <w:jc w:val="center"/>
              <w:rPr>
                <w:rFonts w:ascii="Arial Narrow" w:hAnsi="Arial Narrow"/>
                <w:b/>
                <w:szCs w:val="22"/>
              </w:rPr>
            </w:pPr>
          </w:p>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Rémunération</w:t>
            </w:r>
          </w:p>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Taux de change</w:t>
            </w:r>
          </w:p>
          <w:p w:rsidR="00106647" w:rsidRPr="00C921AE" w:rsidRDefault="00106647" w:rsidP="00106647">
            <w:pPr>
              <w:tabs>
                <w:tab w:val="left" w:pos="7180"/>
              </w:tabs>
              <w:jc w:val="center"/>
              <w:rPr>
                <w:rFonts w:ascii="Arial Narrow" w:hAnsi="Arial Narrow"/>
                <w:b/>
                <w:szCs w:val="22"/>
              </w:rPr>
            </w:pPr>
          </w:p>
        </w:tc>
        <w:tc>
          <w:tcPr>
            <w:tcW w:w="177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rPr>
                <w:rFonts w:ascii="Arial Narrow" w:hAnsi="Arial Narrow"/>
                <w:b/>
                <w:szCs w:val="22"/>
              </w:rPr>
            </w:pPr>
            <w:r w:rsidRPr="00C921AE">
              <w:rPr>
                <w:rFonts w:ascii="Arial Narrow" w:hAnsi="Arial Narrow"/>
                <w:b/>
                <w:sz w:val="22"/>
                <w:szCs w:val="22"/>
              </w:rPr>
              <w:t>Montant</w:t>
            </w:r>
          </w:p>
        </w:tc>
      </w:tr>
      <w:tr w:rsidR="00106647" w:rsidRPr="00C921AE" w:rsidTr="00106647">
        <w:trPr>
          <w:trHeight w:val="693"/>
        </w:trPr>
        <w:tc>
          <w:tcPr>
            <w:tcW w:w="29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6647" w:rsidRPr="00C921AE" w:rsidRDefault="00106647" w:rsidP="00106647">
            <w:pPr>
              <w:tabs>
                <w:tab w:val="left" w:pos="7180"/>
              </w:tabs>
              <w:spacing w:line="360" w:lineRule="auto"/>
              <w:rPr>
                <w:rFonts w:ascii="Arial Narrow" w:hAnsi="Arial Narrow"/>
                <w:szCs w:val="22"/>
              </w:rPr>
            </w:pPr>
            <w:r w:rsidRPr="00C921AE">
              <w:rPr>
                <w:rFonts w:ascii="Arial Narrow" w:hAnsi="Arial Narrow"/>
                <w:sz w:val="22"/>
                <w:szCs w:val="22"/>
              </w:rPr>
              <w:t>Personnel permanent</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106647" w:rsidRPr="00C921AE" w:rsidRDefault="00106647" w:rsidP="00106647">
            <w:pPr>
              <w:tabs>
                <w:tab w:val="left" w:pos="7180"/>
              </w:tabs>
              <w:spacing w:line="360" w:lineRule="auto"/>
              <w:rPr>
                <w:rFonts w:ascii="Arial Narrow" w:hAnsi="Arial Narrow"/>
                <w:szCs w:val="22"/>
              </w:rPr>
            </w:pPr>
          </w:p>
        </w:tc>
        <w:tc>
          <w:tcPr>
            <w:tcW w:w="1592" w:type="dxa"/>
            <w:tcBorders>
              <w:top w:val="single" w:sz="4" w:space="0" w:color="auto"/>
              <w:left w:val="single" w:sz="4" w:space="0" w:color="auto"/>
              <w:bottom w:val="single" w:sz="4" w:space="0" w:color="auto"/>
              <w:right w:val="single" w:sz="4" w:space="0" w:color="auto"/>
            </w:tcBorders>
            <w:shd w:val="clear" w:color="auto" w:fill="FFFFFF"/>
            <w:vAlign w:val="center"/>
          </w:tcPr>
          <w:p w:rsidR="00106647" w:rsidRPr="00C921AE" w:rsidRDefault="00106647" w:rsidP="00106647">
            <w:pPr>
              <w:tabs>
                <w:tab w:val="left" w:pos="7180"/>
              </w:tabs>
              <w:spacing w:line="360" w:lineRule="auto"/>
              <w:rPr>
                <w:rFonts w:ascii="Arial Narrow" w:hAnsi="Arial Narrow"/>
                <w:szCs w:val="22"/>
              </w:rPr>
            </w:pPr>
          </w:p>
        </w:tc>
        <w:tc>
          <w:tcPr>
            <w:tcW w:w="2416" w:type="dxa"/>
            <w:tcBorders>
              <w:top w:val="single" w:sz="4" w:space="0" w:color="auto"/>
              <w:left w:val="single" w:sz="4" w:space="0" w:color="auto"/>
              <w:bottom w:val="single" w:sz="4" w:space="0" w:color="auto"/>
              <w:right w:val="single" w:sz="4" w:space="0" w:color="auto"/>
            </w:tcBorders>
            <w:shd w:val="clear" w:color="auto" w:fill="FFFFFF"/>
            <w:vAlign w:val="bottom"/>
          </w:tcPr>
          <w:p w:rsidR="00106647" w:rsidRPr="00C921AE" w:rsidRDefault="00106647" w:rsidP="00106647">
            <w:pPr>
              <w:tabs>
                <w:tab w:val="left" w:pos="7180"/>
              </w:tabs>
              <w:spacing w:line="360" w:lineRule="auto"/>
              <w:jc w:val="center"/>
              <w:rPr>
                <w:rFonts w:ascii="Arial Narrow" w:hAnsi="Arial Narrow"/>
                <w:szCs w:val="22"/>
              </w:rPr>
            </w:pPr>
          </w:p>
        </w:tc>
        <w:tc>
          <w:tcPr>
            <w:tcW w:w="1776" w:type="dxa"/>
            <w:tcBorders>
              <w:top w:val="single" w:sz="4" w:space="0" w:color="auto"/>
              <w:left w:val="single" w:sz="4" w:space="0" w:color="auto"/>
              <w:bottom w:val="single" w:sz="4" w:space="0" w:color="auto"/>
              <w:right w:val="single" w:sz="4" w:space="0" w:color="auto"/>
            </w:tcBorders>
            <w:shd w:val="clear" w:color="auto" w:fill="FFFFFF"/>
            <w:vAlign w:val="center"/>
          </w:tcPr>
          <w:p w:rsidR="00106647" w:rsidRPr="00C921AE" w:rsidRDefault="00106647" w:rsidP="00106647">
            <w:pPr>
              <w:tabs>
                <w:tab w:val="left" w:pos="7180"/>
              </w:tabs>
              <w:spacing w:line="360" w:lineRule="auto"/>
              <w:rPr>
                <w:rFonts w:ascii="Arial Narrow" w:hAnsi="Arial Narrow"/>
                <w:szCs w:val="22"/>
              </w:rPr>
            </w:pPr>
          </w:p>
        </w:tc>
      </w:tr>
      <w:tr w:rsidR="00106647" w:rsidRPr="00C921AE" w:rsidTr="00106647">
        <w:trPr>
          <w:trHeight w:val="703"/>
        </w:trPr>
        <w:tc>
          <w:tcPr>
            <w:tcW w:w="29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6647" w:rsidRPr="00C921AE" w:rsidRDefault="00106647" w:rsidP="00106647">
            <w:pPr>
              <w:tabs>
                <w:tab w:val="left" w:pos="7180"/>
              </w:tabs>
              <w:spacing w:line="360" w:lineRule="auto"/>
              <w:rPr>
                <w:rFonts w:ascii="Arial Narrow" w:hAnsi="Arial Narrow"/>
                <w:szCs w:val="22"/>
              </w:rPr>
            </w:pPr>
            <w:r w:rsidRPr="00C921AE">
              <w:rPr>
                <w:rFonts w:ascii="Arial Narrow" w:hAnsi="Arial Narrow"/>
                <w:sz w:val="22"/>
                <w:szCs w:val="22"/>
              </w:rPr>
              <w:t>Personnel local</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106647" w:rsidRPr="00C921AE" w:rsidRDefault="00106647" w:rsidP="00106647">
            <w:pPr>
              <w:tabs>
                <w:tab w:val="left" w:pos="7180"/>
              </w:tabs>
              <w:spacing w:line="360" w:lineRule="auto"/>
              <w:rPr>
                <w:rFonts w:ascii="Arial Narrow" w:hAnsi="Arial Narrow"/>
                <w:szCs w:val="22"/>
              </w:rPr>
            </w:pPr>
          </w:p>
        </w:tc>
        <w:tc>
          <w:tcPr>
            <w:tcW w:w="1592" w:type="dxa"/>
            <w:tcBorders>
              <w:top w:val="single" w:sz="4" w:space="0" w:color="auto"/>
              <w:left w:val="single" w:sz="4" w:space="0" w:color="auto"/>
              <w:bottom w:val="single" w:sz="4" w:space="0" w:color="auto"/>
              <w:right w:val="single" w:sz="4" w:space="0" w:color="auto"/>
            </w:tcBorders>
            <w:shd w:val="clear" w:color="auto" w:fill="FFFFFF"/>
            <w:vAlign w:val="center"/>
          </w:tcPr>
          <w:p w:rsidR="00106647" w:rsidRPr="00C921AE" w:rsidRDefault="00106647" w:rsidP="00106647">
            <w:pPr>
              <w:tabs>
                <w:tab w:val="left" w:pos="7180"/>
              </w:tabs>
              <w:spacing w:line="360" w:lineRule="auto"/>
              <w:rPr>
                <w:rFonts w:ascii="Arial Narrow" w:hAnsi="Arial Narrow"/>
                <w:szCs w:val="22"/>
              </w:rPr>
            </w:pPr>
          </w:p>
        </w:tc>
        <w:tc>
          <w:tcPr>
            <w:tcW w:w="2416" w:type="dxa"/>
            <w:tcBorders>
              <w:top w:val="single" w:sz="4" w:space="0" w:color="auto"/>
              <w:left w:val="single" w:sz="4" w:space="0" w:color="auto"/>
              <w:bottom w:val="single" w:sz="4" w:space="0" w:color="auto"/>
              <w:right w:val="single" w:sz="4" w:space="0" w:color="auto"/>
            </w:tcBorders>
            <w:shd w:val="clear" w:color="auto" w:fill="FFFFFF"/>
            <w:vAlign w:val="bottom"/>
          </w:tcPr>
          <w:p w:rsidR="00106647" w:rsidRPr="00C921AE" w:rsidRDefault="00106647" w:rsidP="00106647">
            <w:pPr>
              <w:tabs>
                <w:tab w:val="left" w:pos="7180"/>
              </w:tabs>
              <w:spacing w:line="360" w:lineRule="auto"/>
              <w:jc w:val="center"/>
              <w:rPr>
                <w:rFonts w:ascii="Arial Narrow" w:hAnsi="Arial Narrow"/>
                <w:szCs w:val="22"/>
              </w:rPr>
            </w:pPr>
          </w:p>
        </w:tc>
        <w:tc>
          <w:tcPr>
            <w:tcW w:w="1776" w:type="dxa"/>
            <w:tcBorders>
              <w:top w:val="single" w:sz="4" w:space="0" w:color="auto"/>
              <w:left w:val="single" w:sz="4" w:space="0" w:color="auto"/>
              <w:bottom w:val="single" w:sz="4" w:space="0" w:color="auto"/>
              <w:right w:val="single" w:sz="4" w:space="0" w:color="auto"/>
            </w:tcBorders>
            <w:shd w:val="clear" w:color="auto" w:fill="FFFFFF"/>
            <w:vAlign w:val="center"/>
          </w:tcPr>
          <w:p w:rsidR="00106647" w:rsidRPr="00C921AE" w:rsidRDefault="00106647" w:rsidP="00106647">
            <w:pPr>
              <w:tabs>
                <w:tab w:val="left" w:pos="7180"/>
              </w:tabs>
              <w:spacing w:line="360" w:lineRule="auto"/>
              <w:rPr>
                <w:rFonts w:ascii="Arial Narrow" w:hAnsi="Arial Narrow"/>
                <w:szCs w:val="22"/>
              </w:rPr>
            </w:pPr>
          </w:p>
        </w:tc>
      </w:tr>
      <w:tr w:rsidR="00106647" w:rsidRPr="00C921AE" w:rsidTr="00106647">
        <w:trPr>
          <w:trHeight w:val="645"/>
        </w:trPr>
        <w:tc>
          <w:tcPr>
            <w:tcW w:w="29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6647" w:rsidRPr="00C921AE" w:rsidRDefault="00106647" w:rsidP="00106647">
            <w:pPr>
              <w:tabs>
                <w:tab w:val="left" w:pos="7180"/>
              </w:tabs>
              <w:spacing w:line="360" w:lineRule="auto"/>
              <w:rPr>
                <w:rFonts w:ascii="Arial Narrow" w:hAnsi="Arial Narrow"/>
                <w:szCs w:val="22"/>
              </w:rPr>
            </w:pPr>
            <w:r w:rsidRPr="00C921AE">
              <w:rPr>
                <w:rFonts w:ascii="Arial Narrow" w:hAnsi="Arial Narrow"/>
                <w:sz w:val="22"/>
                <w:szCs w:val="22"/>
              </w:rPr>
              <w:t>Consultants Extérieurs</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106647" w:rsidRPr="00C921AE" w:rsidRDefault="00106647" w:rsidP="00106647">
            <w:pPr>
              <w:tabs>
                <w:tab w:val="left" w:pos="7180"/>
              </w:tabs>
              <w:spacing w:line="360" w:lineRule="auto"/>
              <w:rPr>
                <w:rFonts w:ascii="Arial Narrow" w:hAnsi="Arial Narrow"/>
                <w:szCs w:val="22"/>
              </w:rPr>
            </w:pPr>
          </w:p>
        </w:tc>
        <w:tc>
          <w:tcPr>
            <w:tcW w:w="1592" w:type="dxa"/>
            <w:tcBorders>
              <w:top w:val="single" w:sz="4" w:space="0" w:color="auto"/>
              <w:left w:val="single" w:sz="4" w:space="0" w:color="auto"/>
              <w:bottom w:val="single" w:sz="4" w:space="0" w:color="auto"/>
              <w:right w:val="single" w:sz="4" w:space="0" w:color="auto"/>
            </w:tcBorders>
            <w:shd w:val="clear" w:color="auto" w:fill="FFFFFF"/>
            <w:vAlign w:val="center"/>
          </w:tcPr>
          <w:p w:rsidR="00106647" w:rsidRPr="00C921AE" w:rsidRDefault="00106647" w:rsidP="00106647">
            <w:pPr>
              <w:tabs>
                <w:tab w:val="left" w:pos="7180"/>
              </w:tabs>
              <w:spacing w:line="360" w:lineRule="auto"/>
              <w:rPr>
                <w:rFonts w:ascii="Arial Narrow" w:hAnsi="Arial Narrow"/>
                <w:szCs w:val="22"/>
              </w:rPr>
            </w:pPr>
          </w:p>
        </w:tc>
        <w:tc>
          <w:tcPr>
            <w:tcW w:w="2416" w:type="dxa"/>
            <w:tcBorders>
              <w:top w:val="single" w:sz="4" w:space="0" w:color="auto"/>
              <w:left w:val="single" w:sz="4" w:space="0" w:color="auto"/>
              <w:bottom w:val="single" w:sz="4" w:space="0" w:color="auto"/>
              <w:right w:val="single" w:sz="4" w:space="0" w:color="auto"/>
            </w:tcBorders>
            <w:shd w:val="clear" w:color="auto" w:fill="FFFFFF"/>
            <w:vAlign w:val="bottom"/>
          </w:tcPr>
          <w:p w:rsidR="00106647" w:rsidRPr="00C921AE" w:rsidRDefault="00106647" w:rsidP="00106647">
            <w:pPr>
              <w:tabs>
                <w:tab w:val="left" w:pos="7180"/>
              </w:tabs>
              <w:spacing w:line="360" w:lineRule="auto"/>
              <w:jc w:val="center"/>
              <w:rPr>
                <w:rFonts w:ascii="Arial Narrow" w:hAnsi="Arial Narrow"/>
                <w:szCs w:val="22"/>
              </w:rPr>
            </w:pPr>
          </w:p>
        </w:tc>
        <w:tc>
          <w:tcPr>
            <w:tcW w:w="1776" w:type="dxa"/>
            <w:tcBorders>
              <w:top w:val="single" w:sz="4" w:space="0" w:color="auto"/>
              <w:left w:val="single" w:sz="4" w:space="0" w:color="auto"/>
              <w:bottom w:val="single" w:sz="4" w:space="0" w:color="auto"/>
              <w:right w:val="single" w:sz="4" w:space="0" w:color="auto"/>
            </w:tcBorders>
            <w:shd w:val="clear" w:color="auto" w:fill="FFFFFF"/>
            <w:vAlign w:val="center"/>
          </w:tcPr>
          <w:p w:rsidR="00106647" w:rsidRPr="00C921AE" w:rsidRDefault="00106647" w:rsidP="00106647">
            <w:pPr>
              <w:tabs>
                <w:tab w:val="left" w:pos="7180"/>
              </w:tabs>
              <w:spacing w:line="360" w:lineRule="auto"/>
              <w:rPr>
                <w:rFonts w:ascii="Arial Narrow" w:hAnsi="Arial Narrow"/>
                <w:szCs w:val="22"/>
              </w:rPr>
            </w:pPr>
          </w:p>
        </w:tc>
      </w:tr>
      <w:tr w:rsidR="00106647" w:rsidRPr="00C921AE" w:rsidTr="00106647">
        <w:trPr>
          <w:trHeight w:val="727"/>
        </w:trPr>
        <w:tc>
          <w:tcPr>
            <w:tcW w:w="2988"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tabs>
                <w:tab w:val="left" w:pos="7180"/>
              </w:tabs>
              <w:spacing w:line="360" w:lineRule="auto"/>
              <w:rPr>
                <w:rFonts w:ascii="Arial Narrow" w:hAnsi="Arial Narrow"/>
                <w:szCs w:val="22"/>
              </w:rPr>
            </w:pPr>
            <w:r w:rsidRPr="00C921AE">
              <w:rPr>
                <w:rFonts w:ascii="Arial Narrow" w:hAnsi="Arial Narrow"/>
                <w:sz w:val="22"/>
                <w:szCs w:val="22"/>
              </w:rPr>
              <w:t>Total général</w:t>
            </w:r>
          </w:p>
        </w:tc>
        <w:tc>
          <w:tcPr>
            <w:tcW w:w="1365"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rPr>
                <w:rFonts w:ascii="Arial Narrow" w:hAnsi="Arial Narrow"/>
                <w:szCs w:val="22"/>
              </w:rPr>
            </w:pPr>
          </w:p>
        </w:tc>
        <w:tc>
          <w:tcPr>
            <w:tcW w:w="1592"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2416"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1776"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p w:rsidR="00106647" w:rsidRPr="00C921AE" w:rsidRDefault="00106647" w:rsidP="00106647">
            <w:pPr>
              <w:rPr>
                <w:rFonts w:ascii="Arial Narrow" w:hAnsi="Arial Narrow"/>
                <w:szCs w:val="22"/>
              </w:rPr>
            </w:pPr>
          </w:p>
          <w:p w:rsidR="00106647" w:rsidRPr="00C921AE" w:rsidRDefault="00106647" w:rsidP="00106647">
            <w:pPr>
              <w:rPr>
                <w:rFonts w:ascii="Arial Narrow" w:hAnsi="Arial Narrow"/>
                <w:szCs w:val="22"/>
              </w:rPr>
            </w:pPr>
          </w:p>
        </w:tc>
      </w:tr>
    </w:tbl>
    <w:p w:rsidR="00106647" w:rsidRPr="00C921AE" w:rsidRDefault="00106647" w:rsidP="00106647">
      <w:pPr>
        <w:tabs>
          <w:tab w:val="left" w:pos="7180"/>
        </w:tabs>
        <w:rPr>
          <w:rFonts w:ascii="Arial Narrow" w:hAnsi="Arial Narrow"/>
          <w:sz w:val="22"/>
          <w:szCs w:val="22"/>
        </w:rPr>
      </w:pPr>
    </w:p>
    <w:p w:rsidR="00106647" w:rsidRPr="00C921AE" w:rsidRDefault="00106647" w:rsidP="00106647">
      <w:pPr>
        <w:tabs>
          <w:tab w:val="left" w:pos="7180"/>
        </w:tabs>
        <w:jc w:val="center"/>
        <w:rPr>
          <w:rFonts w:ascii="Arial Narrow" w:hAnsi="Arial Narrow"/>
          <w:sz w:val="22"/>
          <w:szCs w:val="22"/>
        </w:rPr>
      </w:pPr>
    </w:p>
    <w:p w:rsidR="00106647" w:rsidRPr="00C921AE" w:rsidRDefault="00106647" w:rsidP="00106647">
      <w:pPr>
        <w:tabs>
          <w:tab w:val="left" w:pos="7180"/>
        </w:tabs>
        <w:jc w:val="center"/>
        <w:rPr>
          <w:rFonts w:ascii="Arial Narrow" w:hAnsi="Arial Narrow"/>
          <w:b/>
          <w:sz w:val="22"/>
          <w:szCs w:val="22"/>
        </w:rPr>
      </w:pPr>
    </w:p>
    <w:p w:rsidR="00106647" w:rsidRPr="00C921AE" w:rsidRDefault="00106647" w:rsidP="00106647">
      <w:pPr>
        <w:spacing w:after="200" w:line="276" w:lineRule="auto"/>
        <w:rPr>
          <w:rFonts w:ascii="Arial Narrow" w:hAnsi="Arial Narrow"/>
          <w:b/>
          <w:sz w:val="22"/>
          <w:szCs w:val="22"/>
        </w:rPr>
      </w:pPr>
    </w:p>
    <w:p w:rsidR="007352E5" w:rsidRPr="00C921AE" w:rsidRDefault="007352E5" w:rsidP="00106647">
      <w:pPr>
        <w:spacing w:after="200" w:line="276" w:lineRule="auto"/>
        <w:rPr>
          <w:rFonts w:ascii="Arial Narrow" w:hAnsi="Arial Narrow"/>
          <w:b/>
          <w:sz w:val="22"/>
          <w:szCs w:val="22"/>
        </w:rPr>
      </w:pPr>
    </w:p>
    <w:p w:rsidR="00106647" w:rsidRPr="00C921AE" w:rsidRDefault="00106647" w:rsidP="006C4431">
      <w:pPr>
        <w:tabs>
          <w:tab w:val="left" w:pos="7180"/>
        </w:tabs>
        <w:rPr>
          <w:rFonts w:ascii="Arial Narrow" w:hAnsi="Arial Narrow"/>
          <w:b/>
          <w:sz w:val="22"/>
          <w:szCs w:val="22"/>
        </w:rPr>
      </w:pPr>
      <w:r w:rsidRPr="00C921AE">
        <w:rPr>
          <w:rFonts w:ascii="Arial Narrow" w:hAnsi="Arial Narrow"/>
          <w:b/>
          <w:sz w:val="22"/>
          <w:szCs w:val="22"/>
        </w:rPr>
        <w:lastRenderedPageBreak/>
        <w:t>5. F.  Frais remboursables par activité</w:t>
      </w:r>
    </w:p>
    <w:p w:rsidR="00106647" w:rsidRPr="00C921AE" w:rsidRDefault="00106647" w:rsidP="00106647">
      <w:pPr>
        <w:rPr>
          <w:rFonts w:ascii="Arial Narrow" w:hAnsi="Arial Narrow"/>
          <w:sz w:val="22"/>
          <w:szCs w:val="22"/>
        </w:rPr>
      </w:pPr>
    </w:p>
    <w:p w:rsidR="00106647" w:rsidRPr="00C921AE" w:rsidRDefault="00106647" w:rsidP="00106647">
      <w:pPr>
        <w:tabs>
          <w:tab w:val="left" w:pos="7180"/>
        </w:tabs>
        <w:rPr>
          <w:rFonts w:ascii="Arial Narrow" w:hAnsi="Arial Narrow"/>
          <w:sz w:val="22"/>
          <w:szCs w:val="22"/>
        </w:rPr>
      </w:pPr>
      <w:r w:rsidRPr="00C921AE">
        <w:rPr>
          <w:rFonts w:ascii="Arial Narrow" w:hAnsi="Arial Narrow"/>
          <w:sz w:val="22"/>
          <w:szCs w:val="22"/>
        </w:rPr>
        <w:t>Activité no : ________________________________ Nom :________________________________</w:t>
      </w:r>
    </w:p>
    <w:p w:rsidR="00106647" w:rsidRPr="00C921AE" w:rsidRDefault="00106647" w:rsidP="00106647">
      <w:pPr>
        <w:tabs>
          <w:tab w:val="left" w:pos="7180"/>
        </w:tabs>
        <w:rPr>
          <w:rFonts w:ascii="Arial Narrow" w:hAnsi="Arial Narrow"/>
          <w:sz w:val="22"/>
          <w:szCs w:val="22"/>
        </w:rPr>
      </w:pP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673"/>
        <w:gridCol w:w="1581"/>
        <w:gridCol w:w="1405"/>
        <w:gridCol w:w="1581"/>
        <w:gridCol w:w="1311"/>
      </w:tblGrid>
      <w:tr w:rsidR="00106647" w:rsidRPr="00C921AE" w:rsidTr="00106647">
        <w:trPr>
          <w:trHeight w:val="702"/>
        </w:trPr>
        <w:tc>
          <w:tcPr>
            <w:tcW w:w="64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No</w:t>
            </w:r>
          </w:p>
        </w:tc>
        <w:tc>
          <w:tcPr>
            <w:tcW w:w="3675"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Description</w:t>
            </w:r>
          </w:p>
        </w:tc>
        <w:tc>
          <w:tcPr>
            <w:tcW w:w="1582"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Unité</w:t>
            </w:r>
          </w:p>
        </w:tc>
        <w:tc>
          <w:tcPr>
            <w:tcW w:w="140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Quantité</w:t>
            </w:r>
          </w:p>
        </w:tc>
        <w:tc>
          <w:tcPr>
            <w:tcW w:w="1582"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 xml:space="preserve">Prix </w:t>
            </w:r>
          </w:p>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unitaire</w:t>
            </w:r>
          </w:p>
        </w:tc>
        <w:tc>
          <w:tcPr>
            <w:tcW w:w="1312"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Montant total</w:t>
            </w:r>
          </w:p>
        </w:tc>
      </w:tr>
      <w:tr w:rsidR="00106647" w:rsidRPr="00C921AE" w:rsidTr="00106647">
        <w:trPr>
          <w:trHeight w:val="4675"/>
        </w:trPr>
        <w:tc>
          <w:tcPr>
            <w:tcW w:w="648"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spacing w:line="360" w:lineRule="auto"/>
              <w:rPr>
                <w:rFonts w:ascii="Arial Narrow" w:hAnsi="Arial Narrow"/>
                <w:szCs w:val="22"/>
              </w:rPr>
            </w:pPr>
            <w:r w:rsidRPr="00C921AE">
              <w:rPr>
                <w:rFonts w:ascii="Arial Narrow" w:hAnsi="Arial Narrow"/>
                <w:sz w:val="22"/>
                <w:szCs w:val="22"/>
              </w:rPr>
              <w:t>1.</w:t>
            </w:r>
          </w:p>
          <w:p w:rsidR="00106647" w:rsidRPr="00C921AE" w:rsidRDefault="00106647" w:rsidP="00106647">
            <w:pPr>
              <w:tabs>
                <w:tab w:val="left" w:pos="7180"/>
              </w:tabs>
              <w:spacing w:line="360" w:lineRule="auto"/>
              <w:rPr>
                <w:rFonts w:ascii="Arial Narrow" w:hAnsi="Arial Narrow"/>
                <w:szCs w:val="22"/>
              </w:rPr>
            </w:pPr>
          </w:p>
          <w:p w:rsidR="00106647" w:rsidRPr="00C921AE" w:rsidRDefault="00106647" w:rsidP="00106647">
            <w:pPr>
              <w:tabs>
                <w:tab w:val="left" w:pos="7180"/>
              </w:tabs>
              <w:spacing w:line="480" w:lineRule="auto"/>
              <w:rPr>
                <w:rFonts w:ascii="Arial Narrow" w:hAnsi="Arial Narrow"/>
                <w:szCs w:val="22"/>
              </w:rPr>
            </w:pPr>
            <w:r w:rsidRPr="00C921AE">
              <w:rPr>
                <w:rFonts w:ascii="Arial Narrow" w:hAnsi="Arial Narrow"/>
                <w:sz w:val="22"/>
                <w:szCs w:val="22"/>
              </w:rPr>
              <w:t>2.</w:t>
            </w:r>
          </w:p>
          <w:p w:rsidR="00106647" w:rsidRPr="00C921AE" w:rsidRDefault="00106647" w:rsidP="00106647">
            <w:pPr>
              <w:tabs>
                <w:tab w:val="left" w:pos="7180"/>
              </w:tabs>
              <w:spacing w:line="480" w:lineRule="auto"/>
              <w:rPr>
                <w:rFonts w:ascii="Arial Narrow" w:hAnsi="Arial Narrow"/>
                <w:sz w:val="16"/>
                <w:szCs w:val="16"/>
              </w:rPr>
            </w:pPr>
            <w:r w:rsidRPr="00C921AE">
              <w:rPr>
                <w:rFonts w:ascii="Arial Narrow" w:hAnsi="Arial Narrow"/>
                <w:sz w:val="22"/>
                <w:szCs w:val="22"/>
              </w:rPr>
              <w:t>3.</w:t>
            </w:r>
          </w:p>
          <w:p w:rsidR="00591FEC" w:rsidRPr="00C921AE" w:rsidRDefault="00591FEC" w:rsidP="00106647">
            <w:pPr>
              <w:tabs>
                <w:tab w:val="left" w:pos="7180"/>
              </w:tabs>
              <w:spacing w:line="480" w:lineRule="auto"/>
              <w:rPr>
                <w:rFonts w:ascii="Arial Narrow" w:hAnsi="Arial Narrow"/>
                <w:sz w:val="16"/>
                <w:szCs w:val="16"/>
              </w:rPr>
            </w:pPr>
          </w:p>
          <w:p w:rsidR="00106647" w:rsidRPr="00C921AE" w:rsidRDefault="00106647" w:rsidP="00106647">
            <w:pPr>
              <w:tabs>
                <w:tab w:val="left" w:pos="7180"/>
              </w:tabs>
              <w:spacing w:line="480" w:lineRule="auto"/>
              <w:rPr>
                <w:rFonts w:ascii="Arial Narrow" w:hAnsi="Arial Narrow"/>
                <w:szCs w:val="22"/>
              </w:rPr>
            </w:pPr>
            <w:r w:rsidRPr="00C921AE">
              <w:rPr>
                <w:rFonts w:ascii="Arial Narrow" w:hAnsi="Arial Narrow"/>
                <w:sz w:val="22"/>
                <w:szCs w:val="22"/>
              </w:rPr>
              <w:t>4.</w:t>
            </w:r>
          </w:p>
          <w:p w:rsidR="00106647" w:rsidRPr="00C921AE" w:rsidRDefault="00106647" w:rsidP="00106647">
            <w:pPr>
              <w:rPr>
                <w:rFonts w:ascii="Arial Narrow" w:hAnsi="Arial Narrow"/>
                <w:szCs w:val="22"/>
              </w:rPr>
            </w:pPr>
          </w:p>
          <w:p w:rsidR="00106647" w:rsidRPr="00C921AE" w:rsidRDefault="00106647" w:rsidP="00106647">
            <w:pPr>
              <w:rPr>
                <w:rFonts w:ascii="Arial Narrow" w:hAnsi="Arial Narrow"/>
                <w:szCs w:val="22"/>
              </w:rPr>
            </w:pPr>
          </w:p>
          <w:p w:rsidR="00106647" w:rsidRPr="00C921AE" w:rsidRDefault="00106647" w:rsidP="00106647">
            <w:pPr>
              <w:rPr>
                <w:rFonts w:ascii="Arial Narrow" w:hAnsi="Arial Narrow"/>
                <w:szCs w:val="22"/>
              </w:rPr>
            </w:pPr>
            <w:r w:rsidRPr="00C921AE">
              <w:rPr>
                <w:rFonts w:ascii="Arial Narrow" w:hAnsi="Arial Narrow"/>
                <w:sz w:val="22"/>
                <w:szCs w:val="22"/>
              </w:rPr>
              <w:t>5.</w:t>
            </w:r>
          </w:p>
        </w:tc>
        <w:tc>
          <w:tcPr>
            <w:tcW w:w="3675"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spacing w:line="360" w:lineRule="auto"/>
              <w:rPr>
                <w:rFonts w:ascii="Arial Narrow" w:hAnsi="Arial Narrow"/>
                <w:szCs w:val="22"/>
              </w:rPr>
            </w:pPr>
            <w:r w:rsidRPr="00C921AE">
              <w:rPr>
                <w:rFonts w:ascii="Arial Narrow" w:hAnsi="Arial Narrow"/>
                <w:sz w:val="22"/>
                <w:szCs w:val="22"/>
              </w:rPr>
              <w:t>Voyages aériens internationaux</w:t>
            </w:r>
          </w:p>
          <w:p w:rsidR="00106647" w:rsidRPr="00C921AE" w:rsidRDefault="00106647" w:rsidP="00106647">
            <w:pPr>
              <w:tabs>
                <w:tab w:val="left" w:pos="7180"/>
              </w:tabs>
              <w:spacing w:line="360" w:lineRule="auto"/>
              <w:rPr>
                <w:rFonts w:ascii="Arial Narrow" w:hAnsi="Arial Narrow"/>
                <w:szCs w:val="22"/>
              </w:rPr>
            </w:pPr>
            <w:r w:rsidRPr="00C921AE">
              <w:rPr>
                <w:rFonts w:ascii="Arial Narrow" w:hAnsi="Arial Narrow"/>
                <w:sz w:val="22"/>
                <w:szCs w:val="22"/>
              </w:rPr>
              <w:t>__________________________</w:t>
            </w:r>
          </w:p>
          <w:p w:rsidR="00106647" w:rsidRPr="00C921AE" w:rsidRDefault="00106647" w:rsidP="00106647">
            <w:pPr>
              <w:tabs>
                <w:tab w:val="left" w:pos="7180"/>
              </w:tabs>
              <w:spacing w:line="360" w:lineRule="auto"/>
              <w:rPr>
                <w:rFonts w:ascii="Arial Narrow" w:hAnsi="Arial Narrow"/>
                <w:sz w:val="16"/>
                <w:szCs w:val="16"/>
              </w:rPr>
            </w:pPr>
            <w:r w:rsidRPr="00C921AE">
              <w:rPr>
                <w:rFonts w:ascii="Arial Narrow" w:hAnsi="Arial Narrow"/>
                <w:sz w:val="22"/>
                <w:szCs w:val="22"/>
              </w:rPr>
              <w:t>Frais de voyage divers</w:t>
            </w:r>
          </w:p>
          <w:p w:rsidR="00591FEC" w:rsidRPr="00C921AE" w:rsidRDefault="00591FEC" w:rsidP="00106647">
            <w:pPr>
              <w:tabs>
                <w:tab w:val="left" w:pos="7180"/>
              </w:tabs>
              <w:spacing w:line="360" w:lineRule="auto"/>
              <w:rPr>
                <w:rFonts w:ascii="Arial Narrow" w:hAnsi="Arial Narrow"/>
                <w:sz w:val="16"/>
                <w:szCs w:val="16"/>
              </w:rPr>
            </w:pPr>
          </w:p>
          <w:p w:rsidR="00106647" w:rsidRPr="00C921AE" w:rsidRDefault="00106647" w:rsidP="00106647">
            <w:pPr>
              <w:tabs>
                <w:tab w:val="left" w:pos="7180"/>
              </w:tabs>
              <w:spacing w:line="360" w:lineRule="auto"/>
              <w:rPr>
                <w:rFonts w:ascii="Arial Narrow" w:hAnsi="Arial Narrow"/>
                <w:szCs w:val="22"/>
              </w:rPr>
            </w:pPr>
            <w:r w:rsidRPr="00C921AE">
              <w:rPr>
                <w:rFonts w:ascii="Arial Narrow" w:hAnsi="Arial Narrow"/>
                <w:sz w:val="22"/>
                <w:szCs w:val="22"/>
              </w:rPr>
              <w:t>Indemnités de subsistance</w:t>
            </w:r>
          </w:p>
          <w:p w:rsidR="00106647" w:rsidRPr="00C921AE" w:rsidRDefault="00106647" w:rsidP="00106647">
            <w:pPr>
              <w:tabs>
                <w:tab w:val="left" w:pos="7180"/>
              </w:tabs>
              <w:spacing w:line="360" w:lineRule="auto"/>
              <w:rPr>
                <w:rFonts w:ascii="Arial Narrow" w:hAnsi="Arial Narrow"/>
                <w:szCs w:val="22"/>
              </w:rPr>
            </w:pPr>
          </w:p>
          <w:p w:rsidR="00106647" w:rsidRPr="00C921AE" w:rsidRDefault="00106647" w:rsidP="00106647">
            <w:pPr>
              <w:tabs>
                <w:tab w:val="left" w:pos="7180"/>
              </w:tabs>
              <w:spacing w:line="360" w:lineRule="auto"/>
              <w:rPr>
                <w:rFonts w:ascii="Arial Narrow" w:hAnsi="Arial Narrow"/>
                <w:szCs w:val="22"/>
              </w:rPr>
            </w:pPr>
            <w:r w:rsidRPr="00C921AE">
              <w:rPr>
                <w:rFonts w:ascii="Arial Narrow" w:hAnsi="Arial Narrow"/>
                <w:sz w:val="22"/>
                <w:szCs w:val="22"/>
              </w:rPr>
              <w:t>Frais de transport locaux</w:t>
            </w:r>
          </w:p>
          <w:p w:rsidR="00106647" w:rsidRPr="00C921AE" w:rsidRDefault="00106647" w:rsidP="00106647">
            <w:pPr>
              <w:tabs>
                <w:tab w:val="left" w:pos="7180"/>
              </w:tabs>
              <w:spacing w:line="360" w:lineRule="auto"/>
              <w:rPr>
                <w:rFonts w:ascii="Arial Narrow" w:hAnsi="Arial Narrow"/>
                <w:szCs w:val="22"/>
              </w:rPr>
            </w:pPr>
          </w:p>
          <w:p w:rsidR="00106647" w:rsidRPr="00C921AE" w:rsidRDefault="00106647" w:rsidP="00106647">
            <w:pPr>
              <w:tabs>
                <w:tab w:val="left" w:pos="7180"/>
              </w:tabs>
              <w:spacing w:line="360" w:lineRule="auto"/>
              <w:rPr>
                <w:rFonts w:ascii="Arial Narrow" w:hAnsi="Arial Narrow"/>
                <w:szCs w:val="22"/>
              </w:rPr>
            </w:pPr>
            <w:r w:rsidRPr="00C921AE">
              <w:rPr>
                <w:rFonts w:ascii="Arial Narrow" w:hAnsi="Arial Narrow"/>
                <w:sz w:val="22"/>
                <w:szCs w:val="22"/>
              </w:rPr>
              <w:t>Loyers de bureaux/logement/</w:t>
            </w:r>
          </w:p>
          <w:p w:rsidR="00106647" w:rsidRPr="00C921AE" w:rsidRDefault="00106647" w:rsidP="00106647">
            <w:pPr>
              <w:tabs>
                <w:tab w:val="left" w:pos="7180"/>
              </w:tabs>
              <w:spacing w:line="360" w:lineRule="auto"/>
              <w:rPr>
                <w:rFonts w:ascii="Arial Narrow" w:hAnsi="Arial Narrow"/>
                <w:szCs w:val="22"/>
              </w:rPr>
            </w:pPr>
            <w:r w:rsidRPr="00C921AE">
              <w:rPr>
                <w:rFonts w:ascii="Arial Narrow" w:hAnsi="Arial Narrow"/>
                <w:sz w:val="22"/>
                <w:szCs w:val="22"/>
              </w:rPr>
              <w:t>services de bureau</w:t>
            </w:r>
          </w:p>
          <w:p w:rsidR="00106647" w:rsidRPr="00C921AE" w:rsidRDefault="00106647" w:rsidP="00106647">
            <w:pPr>
              <w:tabs>
                <w:tab w:val="left" w:pos="7180"/>
              </w:tabs>
              <w:spacing w:line="360" w:lineRule="auto"/>
              <w:rPr>
                <w:rFonts w:ascii="Arial Narrow" w:hAnsi="Arial Narrow"/>
                <w:b/>
                <w:szCs w:val="22"/>
              </w:rPr>
            </w:pPr>
          </w:p>
          <w:p w:rsidR="00106647" w:rsidRPr="00C921AE" w:rsidRDefault="00106647" w:rsidP="00106647">
            <w:pPr>
              <w:tabs>
                <w:tab w:val="left" w:pos="7180"/>
              </w:tabs>
              <w:spacing w:line="360" w:lineRule="auto"/>
              <w:rPr>
                <w:rFonts w:ascii="Arial Narrow" w:hAnsi="Arial Narrow"/>
                <w:szCs w:val="22"/>
              </w:rPr>
            </w:pPr>
            <w:r w:rsidRPr="00C921AE">
              <w:rPr>
                <w:rFonts w:ascii="Arial Narrow" w:hAnsi="Arial Narrow"/>
                <w:b/>
                <w:sz w:val="22"/>
                <w:szCs w:val="22"/>
              </w:rPr>
              <w:t>Total général</w:t>
            </w:r>
          </w:p>
        </w:tc>
        <w:tc>
          <w:tcPr>
            <w:tcW w:w="1582"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spacing w:line="480" w:lineRule="auto"/>
              <w:rPr>
                <w:rFonts w:ascii="Arial Narrow" w:hAnsi="Arial Narrow"/>
                <w:szCs w:val="22"/>
              </w:rPr>
            </w:pPr>
            <w:r w:rsidRPr="00C921AE">
              <w:rPr>
                <w:rFonts w:ascii="Arial Narrow" w:hAnsi="Arial Narrow"/>
                <w:sz w:val="22"/>
                <w:szCs w:val="22"/>
              </w:rPr>
              <w:t>Par voyage</w:t>
            </w:r>
          </w:p>
          <w:p w:rsidR="00106647" w:rsidRPr="00C921AE" w:rsidRDefault="00106647" w:rsidP="00106647">
            <w:pPr>
              <w:tabs>
                <w:tab w:val="left" w:pos="7180"/>
              </w:tabs>
              <w:spacing w:line="480" w:lineRule="auto"/>
              <w:rPr>
                <w:rFonts w:ascii="Arial Narrow" w:hAnsi="Arial Narrow"/>
                <w:szCs w:val="22"/>
              </w:rPr>
            </w:pPr>
          </w:p>
          <w:p w:rsidR="00106647" w:rsidRPr="00C921AE" w:rsidRDefault="00106647" w:rsidP="00106647">
            <w:pPr>
              <w:spacing w:line="480" w:lineRule="auto"/>
              <w:rPr>
                <w:rFonts w:ascii="Arial Narrow" w:hAnsi="Arial Narrow"/>
                <w:szCs w:val="22"/>
              </w:rPr>
            </w:pPr>
            <w:r w:rsidRPr="00C921AE">
              <w:rPr>
                <w:rFonts w:ascii="Arial Narrow" w:hAnsi="Arial Narrow"/>
                <w:sz w:val="22"/>
                <w:szCs w:val="22"/>
              </w:rPr>
              <w:t>Par voyage</w:t>
            </w:r>
          </w:p>
          <w:p w:rsidR="00106647" w:rsidRPr="00C921AE" w:rsidRDefault="00106647" w:rsidP="00106647">
            <w:pPr>
              <w:spacing w:line="480" w:lineRule="auto"/>
              <w:rPr>
                <w:rFonts w:ascii="Arial Narrow" w:hAnsi="Arial Narrow"/>
                <w:szCs w:val="22"/>
              </w:rPr>
            </w:pPr>
            <w:r w:rsidRPr="00C921AE">
              <w:rPr>
                <w:rFonts w:ascii="Arial Narrow" w:hAnsi="Arial Narrow"/>
                <w:sz w:val="22"/>
                <w:szCs w:val="22"/>
              </w:rPr>
              <w:t>Par jour</w:t>
            </w:r>
          </w:p>
          <w:p w:rsidR="00106647" w:rsidRPr="00C921AE" w:rsidRDefault="00106647" w:rsidP="00106647">
            <w:pPr>
              <w:spacing w:line="480" w:lineRule="auto"/>
              <w:jc w:val="center"/>
              <w:rPr>
                <w:rFonts w:ascii="Arial Narrow" w:hAnsi="Arial Narrow"/>
                <w:szCs w:val="22"/>
              </w:rPr>
            </w:pPr>
          </w:p>
          <w:p w:rsidR="00106647" w:rsidRPr="00C921AE" w:rsidRDefault="00106647" w:rsidP="00106647">
            <w:pPr>
              <w:spacing w:line="480" w:lineRule="auto"/>
              <w:jc w:val="center"/>
              <w:rPr>
                <w:rFonts w:ascii="Arial Narrow" w:hAnsi="Arial Narrow"/>
                <w:szCs w:val="22"/>
              </w:rPr>
            </w:pPr>
          </w:p>
        </w:tc>
        <w:tc>
          <w:tcPr>
            <w:tcW w:w="1406"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rPr>
                <w:rFonts w:ascii="Arial Narrow" w:hAnsi="Arial Narrow"/>
                <w:szCs w:val="22"/>
              </w:rPr>
            </w:pPr>
          </w:p>
        </w:tc>
        <w:tc>
          <w:tcPr>
            <w:tcW w:w="1582"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rPr>
                <w:rFonts w:ascii="Arial Narrow" w:hAnsi="Arial Narrow"/>
                <w:szCs w:val="22"/>
              </w:rPr>
            </w:pPr>
          </w:p>
        </w:tc>
        <w:tc>
          <w:tcPr>
            <w:tcW w:w="1312"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p w:rsidR="00106647" w:rsidRPr="00C921AE" w:rsidRDefault="00106647" w:rsidP="00106647">
            <w:pPr>
              <w:rPr>
                <w:rFonts w:ascii="Arial Narrow" w:hAnsi="Arial Narrow"/>
                <w:szCs w:val="22"/>
              </w:rPr>
            </w:pPr>
          </w:p>
          <w:p w:rsidR="00106647" w:rsidRPr="00C921AE" w:rsidRDefault="00106647" w:rsidP="00106647">
            <w:pPr>
              <w:rPr>
                <w:rFonts w:ascii="Arial Narrow" w:hAnsi="Arial Narrow"/>
                <w:szCs w:val="22"/>
              </w:rPr>
            </w:pPr>
          </w:p>
          <w:p w:rsidR="00106647" w:rsidRPr="00C921AE" w:rsidRDefault="00106647" w:rsidP="00106647">
            <w:pPr>
              <w:rPr>
                <w:rFonts w:ascii="Arial Narrow" w:hAnsi="Arial Narrow"/>
                <w:szCs w:val="22"/>
              </w:rPr>
            </w:pPr>
          </w:p>
          <w:p w:rsidR="00106647" w:rsidRPr="00C921AE" w:rsidRDefault="00106647" w:rsidP="00106647">
            <w:pPr>
              <w:rPr>
                <w:rFonts w:ascii="Arial Narrow" w:hAnsi="Arial Narrow"/>
                <w:szCs w:val="22"/>
              </w:rPr>
            </w:pPr>
          </w:p>
          <w:p w:rsidR="00106647" w:rsidRPr="00C921AE" w:rsidRDefault="00106647" w:rsidP="00106647">
            <w:pPr>
              <w:rPr>
                <w:rFonts w:ascii="Arial Narrow" w:hAnsi="Arial Narrow"/>
                <w:szCs w:val="22"/>
              </w:rPr>
            </w:pPr>
          </w:p>
          <w:p w:rsidR="00106647" w:rsidRPr="00C921AE" w:rsidRDefault="00106647" w:rsidP="00106647">
            <w:pPr>
              <w:rPr>
                <w:rFonts w:ascii="Arial Narrow" w:hAnsi="Arial Narrow"/>
                <w:szCs w:val="22"/>
              </w:rPr>
            </w:pPr>
          </w:p>
          <w:p w:rsidR="00106647" w:rsidRPr="00C921AE" w:rsidRDefault="00106647" w:rsidP="00106647">
            <w:pPr>
              <w:rPr>
                <w:rFonts w:ascii="Arial Narrow" w:hAnsi="Arial Narrow"/>
                <w:szCs w:val="22"/>
              </w:rPr>
            </w:pPr>
          </w:p>
          <w:p w:rsidR="00106647" w:rsidRPr="00C921AE" w:rsidRDefault="00106647" w:rsidP="00106647">
            <w:pPr>
              <w:rPr>
                <w:rFonts w:ascii="Arial Narrow" w:hAnsi="Arial Narrow"/>
                <w:szCs w:val="22"/>
              </w:rPr>
            </w:pPr>
          </w:p>
          <w:p w:rsidR="00106647" w:rsidRPr="00C921AE" w:rsidRDefault="00106647" w:rsidP="00106647">
            <w:pPr>
              <w:rPr>
                <w:rFonts w:ascii="Arial Narrow" w:hAnsi="Arial Narrow"/>
                <w:szCs w:val="22"/>
              </w:rPr>
            </w:pPr>
          </w:p>
          <w:p w:rsidR="00106647" w:rsidRPr="00C921AE" w:rsidRDefault="00106647" w:rsidP="00106647">
            <w:pPr>
              <w:rPr>
                <w:rFonts w:ascii="Arial Narrow" w:hAnsi="Arial Narrow"/>
                <w:szCs w:val="22"/>
              </w:rPr>
            </w:pPr>
          </w:p>
          <w:p w:rsidR="00106647" w:rsidRPr="00C921AE" w:rsidRDefault="00106647" w:rsidP="00106647">
            <w:pPr>
              <w:rPr>
                <w:rFonts w:ascii="Arial Narrow" w:hAnsi="Arial Narrow"/>
                <w:szCs w:val="22"/>
              </w:rPr>
            </w:pPr>
          </w:p>
          <w:p w:rsidR="00106647" w:rsidRPr="00C921AE" w:rsidRDefault="00106647" w:rsidP="00106647">
            <w:pPr>
              <w:rPr>
                <w:rFonts w:ascii="Arial Narrow" w:hAnsi="Arial Narrow"/>
                <w:szCs w:val="22"/>
              </w:rPr>
            </w:pPr>
          </w:p>
          <w:p w:rsidR="00106647" w:rsidRPr="00C921AE" w:rsidRDefault="00106647" w:rsidP="00106647">
            <w:pPr>
              <w:jc w:val="center"/>
              <w:rPr>
                <w:rFonts w:ascii="Arial Narrow" w:hAnsi="Arial Narrow"/>
                <w:szCs w:val="22"/>
              </w:rPr>
            </w:pPr>
          </w:p>
          <w:p w:rsidR="00106647" w:rsidRPr="00C921AE" w:rsidRDefault="00106647" w:rsidP="00106647">
            <w:pPr>
              <w:rPr>
                <w:rFonts w:ascii="Arial Narrow" w:hAnsi="Arial Narrow"/>
                <w:szCs w:val="22"/>
              </w:rPr>
            </w:pPr>
          </w:p>
        </w:tc>
      </w:tr>
    </w:tbl>
    <w:p w:rsidR="00106647" w:rsidRPr="00C921AE" w:rsidRDefault="00106647" w:rsidP="00591FEC">
      <w:pPr>
        <w:tabs>
          <w:tab w:val="left" w:pos="2600"/>
        </w:tabs>
        <w:rPr>
          <w:rFonts w:ascii="Arial Narrow" w:hAnsi="Arial Narrow"/>
          <w:sz w:val="22"/>
          <w:szCs w:val="22"/>
        </w:rPr>
      </w:pPr>
      <w:r w:rsidRPr="00C921AE">
        <w:rPr>
          <w:rFonts w:ascii="Arial Narrow" w:hAnsi="Arial Narrow"/>
          <w:sz w:val="22"/>
          <w:szCs w:val="22"/>
        </w:rPr>
        <w:tab/>
      </w:r>
    </w:p>
    <w:p w:rsidR="00591FEC" w:rsidRPr="00C921AE" w:rsidRDefault="00591FEC" w:rsidP="00591FEC">
      <w:pPr>
        <w:tabs>
          <w:tab w:val="left" w:pos="2600"/>
        </w:tabs>
        <w:rPr>
          <w:rFonts w:ascii="Arial Narrow" w:hAnsi="Arial Narrow"/>
          <w:sz w:val="22"/>
          <w:szCs w:val="22"/>
        </w:rPr>
      </w:pPr>
    </w:p>
    <w:p w:rsidR="00C7175B" w:rsidRPr="00C921AE" w:rsidRDefault="00C7175B" w:rsidP="00591FEC">
      <w:pPr>
        <w:tabs>
          <w:tab w:val="left" w:pos="2600"/>
        </w:tabs>
        <w:rPr>
          <w:rFonts w:ascii="Arial Narrow" w:hAnsi="Arial Narrow"/>
          <w:sz w:val="22"/>
          <w:szCs w:val="22"/>
        </w:rPr>
      </w:pPr>
    </w:p>
    <w:p w:rsidR="00106647" w:rsidRPr="00C921AE" w:rsidRDefault="00106647" w:rsidP="00591FEC">
      <w:pPr>
        <w:rPr>
          <w:rFonts w:ascii="Arial Narrow" w:hAnsi="Arial Narrow"/>
          <w:b/>
          <w:sz w:val="22"/>
          <w:szCs w:val="22"/>
        </w:rPr>
      </w:pPr>
      <w:r w:rsidRPr="00C921AE">
        <w:rPr>
          <w:rFonts w:ascii="Arial Narrow" w:hAnsi="Arial Narrow"/>
          <w:b/>
          <w:sz w:val="22"/>
          <w:szCs w:val="22"/>
        </w:rPr>
        <w:t>5. H. Frais divers</w:t>
      </w:r>
    </w:p>
    <w:p w:rsidR="00106647" w:rsidRPr="00C921AE" w:rsidRDefault="00106647" w:rsidP="00106647">
      <w:pPr>
        <w:rPr>
          <w:rFonts w:ascii="Arial Narrow" w:hAnsi="Arial Narrow"/>
          <w:sz w:val="22"/>
          <w:szCs w:val="22"/>
        </w:rPr>
      </w:pPr>
    </w:p>
    <w:p w:rsidR="00106647" w:rsidRPr="00C921AE" w:rsidRDefault="00106647" w:rsidP="00106647">
      <w:pPr>
        <w:tabs>
          <w:tab w:val="left" w:pos="7180"/>
        </w:tabs>
        <w:rPr>
          <w:rFonts w:ascii="Arial Narrow" w:hAnsi="Arial Narrow"/>
          <w:sz w:val="22"/>
          <w:szCs w:val="22"/>
        </w:rPr>
      </w:pPr>
      <w:r w:rsidRPr="00C921AE">
        <w:rPr>
          <w:rFonts w:ascii="Arial Narrow" w:hAnsi="Arial Narrow"/>
          <w:sz w:val="22"/>
          <w:szCs w:val="22"/>
        </w:rPr>
        <w:t>Activité N° : ________________________________ Nom :________________________________</w:t>
      </w:r>
    </w:p>
    <w:p w:rsidR="00106647" w:rsidRPr="00C921AE" w:rsidRDefault="00106647" w:rsidP="00106647">
      <w:pPr>
        <w:tabs>
          <w:tab w:val="left" w:pos="7180"/>
        </w:tabs>
        <w:rPr>
          <w:rFonts w:ascii="Arial Narrow" w:hAnsi="Arial Narrow"/>
          <w:sz w:val="22"/>
          <w:szCs w:val="22"/>
        </w:rPr>
      </w:pPr>
    </w:p>
    <w:p w:rsidR="00106647" w:rsidRPr="00C921AE" w:rsidRDefault="00106647" w:rsidP="00106647">
      <w:pPr>
        <w:tabs>
          <w:tab w:val="left" w:pos="7180"/>
        </w:tabs>
        <w:rPr>
          <w:rFonts w:ascii="Arial Narrow" w:hAnsi="Arial Narrow"/>
          <w:sz w:val="4"/>
          <w:szCs w:val="22"/>
        </w:rPr>
      </w:pP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
        <w:gridCol w:w="3776"/>
        <w:gridCol w:w="971"/>
        <w:gridCol w:w="1566"/>
        <w:gridCol w:w="1647"/>
        <w:gridCol w:w="1729"/>
      </w:tblGrid>
      <w:tr w:rsidR="00106647" w:rsidRPr="00C921AE" w:rsidTr="006C4431">
        <w:trPr>
          <w:trHeight w:val="566"/>
        </w:trPr>
        <w:tc>
          <w:tcPr>
            <w:tcW w:w="511"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N</w:t>
            </w:r>
            <w:r w:rsidRPr="00C921AE">
              <w:rPr>
                <w:rFonts w:ascii="Arial Narrow" w:hAnsi="Arial Narrow"/>
                <w:b/>
                <w:sz w:val="22"/>
                <w:szCs w:val="22"/>
                <w:vertAlign w:val="superscript"/>
              </w:rPr>
              <w:t>o</w:t>
            </w:r>
          </w:p>
        </w:tc>
        <w:tc>
          <w:tcPr>
            <w:tcW w:w="377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Description</w:t>
            </w:r>
          </w:p>
        </w:tc>
        <w:tc>
          <w:tcPr>
            <w:tcW w:w="971"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Unité</w:t>
            </w:r>
          </w:p>
        </w:tc>
        <w:tc>
          <w:tcPr>
            <w:tcW w:w="156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Quantité</w:t>
            </w:r>
          </w:p>
        </w:tc>
        <w:tc>
          <w:tcPr>
            <w:tcW w:w="164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Prix unitaire</w:t>
            </w:r>
          </w:p>
        </w:tc>
        <w:tc>
          <w:tcPr>
            <w:tcW w:w="172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Montant total</w:t>
            </w:r>
          </w:p>
        </w:tc>
      </w:tr>
      <w:tr w:rsidR="00106647" w:rsidRPr="00C921AE" w:rsidTr="006C4431">
        <w:trPr>
          <w:trHeight w:val="347"/>
        </w:trPr>
        <w:tc>
          <w:tcPr>
            <w:tcW w:w="511"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tabs>
                <w:tab w:val="left" w:pos="7180"/>
              </w:tabs>
              <w:jc w:val="center"/>
              <w:rPr>
                <w:rFonts w:ascii="Arial Narrow" w:hAnsi="Arial Narrow"/>
                <w:szCs w:val="22"/>
              </w:rPr>
            </w:pPr>
            <w:r w:rsidRPr="00C921AE">
              <w:rPr>
                <w:rFonts w:ascii="Arial Narrow" w:hAnsi="Arial Narrow"/>
                <w:sz w:val="22"/>
                <w:szCs w:val="22"/>
              </w:rPr>
              <w:t>1.</w:t>
            </w:r>
          </w:p>
        </w:tc>
        <w:tc>
          <w:tcPr>
            <w:tcW w:w="3776" w:type="dxa"/>
            <w:tcBorders>
              <w:top w:val="single" w:sz="4" w:space="0" w:color="auto"/>
              <w:left w:val="single" w:sz="4" w:space="0" w:color="auto"/>
              <w:bottom w:val="single" w:sz="4" w:space="0" w:color="auto"/>
              <w:right w:val="single" w:sz="4" w:space="0" w:color="auto"/>
            </w:tcBorders>
            <w:vAlign w:val="center"/>
            <w:hideMark/>
          </w:tcPr>
          <w:p w:rsidR="006C4431" w:rsidRPr="00C921AE" w:rsidRDefault="00106647" w:rsidP="006C4431">
            <w:pPr>
              <w:tabs>
                <w:tab w:val="left" w:pos="7180"/>
              </w:tabs>
              <w:rPr>
                <w:rFonts w:ascii="Arial Narrow" w:hAnsi="Arial Narrow"/>
                <w:szCs w:val="22"/>
              </w:rPr>
            </w:pPr>
            <w:r w:rsidRPr="00C921AE">
              <w:rPr>
                <w:rFonts w:ascii="Arial Narrow" w:hAnsi="Arial Narrow"/>
                <w:sz w:val="22"/>
                <w:szCs w:val="22"/>
              </w:rPr>
              <w:t>Frais de communications entre</w:t>
            </w:r>
            <w:r w:rsidR="006C4431" w:rsidRPr="00C921AE">
              <w:rPr>
                <w:rFonts w:ascii="Arial Narrow" w:hAnsi="Arial Narrow"/>
                <w:sz w:val="22"/>
                <w:szCs w:val="22"/>
              </w:rPr>
              <w:t>_______________ et _________</w:t>
            </w:r>
          </w:p>
          <w:p w:rsidR="00106647" w:rsidRPr="00C921AE" w:rsidRDefault="006C4431" w:rsidP="006C4431">
            <w:pPr>
              <w:tabs>
                <w:tab w:val="left" w:pos="7180"/>
              </w:tabs>
              <w:rPr>
                <w:rFonts w:ascii="Arial Narrow" w:hAnsi="Arial Narrow"/>
                <w:szCs w:val="22"/>
              </w:rPr>
            </w:pPr>
            <w:r w:rsidRPr="00C921AE">
              <w:rPr>
                <w:rFonts w:ascii="Arial Narrow" w:hAnsi="Arial Narrow"/>
                <w:i/>
                <w:sz w:val="22"/>
                <w:szCs w:val="22"/>
              </w:rPr>
              <w:t>(Téléphone, fax, e-mail)</w:t>
            </w:r>
          </w:p>
        </w:tc>
        <w:tc>
          <w:tcPr>
            <w:tcW w:w="971"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1566"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1647"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rPr>
                <w:rFonts w:ascii="Arial Narrow" w:hAnsi="Arial Narrow"/>
                <w:szCs w:val="22"/>
              </w:rPr>
            </w:pPr>
          </w:p>
        </w:tc>
        <w:tc>
          <w:tcPr>
            <w:tcW w:w="1729"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r>
      <w:tr w:rsidR="00106647" w:rsidRPr="00C921AE" w:rsidTr="006C4431">
        <w:trPr>
          <w:trHeight w:val="869"/>
        </w:trPr>
        <w:tc>
          <w:tcPr>
            <w:tcW w:w="511"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tabs>
                <w:tab w:val="left" w:pos="7180"/>
              </w:tabs>
              <w:jc w:val="center"/>
              <w:rPr>
                <w:rFonts w:ascii="Arial Narrow" w:hAnsi="Arial Narrow"/>
                <w:szCs w:val="22"/>
              </w:rPr>
            </w:pPr>
            <w:r w:rsidRPr="00C921AE">
              <w:rPr>
                <w:rFonts w:ascii="Arial Narrow" w:hAnsi="Arial Narrow"/>
                <w:sz w:val="22"/>
                <w:szCs w:val="22"/>
              </w:rPr>
              <w:t>2.</w:t>
            </w:r>
          </w:p>
        </w:tc>
        <w:tc>
          <w:tcPr>
            <w:tcW w:w="3776"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tabs>
                <w:tab w:val="left" w:pos="7180"/>
              </w:tabs>
              <w:rPr>
                <w:rFonts w:ascii="Arial Narrow" w:hAnsi="Arial Narrow"/>
                <w:szCs w:val="22"/>
              </w:rPr>
            </w:pPr>
            <w:r w:rsidRPr="00C921AE">
              <w:rPr>
                <w:rFonts w:ascii="Arial Narrow" w:hAnsi="Arial Narrow"/>
                <w:sz w:val="22"/>
                <w:szCs w:val="22"/>
              </w:rPr>
              <w:t>Rédaction, reproduction de rapports</w:t>
            </w:r>
          </w:p>
        </w:tc>
        <w:tc>
          <w:tcPr>
            <w:tcW w:w="971"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1566"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1647"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rPr>
                <w:rFonts w:ascii="Arial Narrow" w:hAnsi="Arial Narrow"/>
                <w:szCs w:val="22"/>
              </w:rPr>
            </w:pPr>
          </w:p>
        </w:tc>
        <w:tc>
          <w:tcPr>
            <w:tcW w:w="1729"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r>
      <w:tr w:rsidR="00106647" w:rsidRPr="00C921AE" w:rsidTr="006C4431">
        <w:trPr>
          <w:trHeight w:val="848"/>
        </w:trPr>
        <w:tc>
          <w:tcPr>
            <w:tcW w:w="511"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tabs>
                <w:tab w:val="left" w:pos="7180"/>
              </w:tabs>
              <w:jc w:val="center"/>
              <w:rPr>
                <w:rFonts w:ascii="Arial Narrow" w:hAnsi="Arial Narrow"/>
                <w:szCs w:val="22"/>
              </w:rPr>
            </w:pPr>
            <w:r w:rsidRPr="00C921AE">
              <w:rPr>
                <w:rFonts w:ascii="Arial Narrow" w:hAnsi="Arial Narrow"/>
                <w:sz w:val="22"/>
                <w:szCs w:val="22"/>
              </w:rPr>
              <w:t>3.</w:t>
            </w:r>
          </w:p>
        </w:tc>
        <w:tc>
          <w:tcPr>
            <w:tcW w:w="3776"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tabs>
                <w:tab w:val="left" w:pos="7180"/>
              </w:tabs>
              <w:rPr>
                <w:rFonts w:ascii="Arial Narrow" w:hAnsi="Arial Narrow"/>
                <w:szCs w:val="22"/>
              </w:rPr>
            </w:pPr>
            <w:r w:rsidRPr="00C921AE">
              <w:rPr>
                <w:rFonts w:ascii="Arial Narrow" w:hAnsi="Arial Narrow"/>
                <w:sz w:val="22"/>
                <w:szCs w:val="22"/>
              </w:rPr>
              <w:t>Matériel : véhicule, ordinateurs, etc.</w:t>
            </w:r>
          </w:p>
        </w:tc>
        <w:tc>
          <w:tcPr>
            <w:tcW w:w="971"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1566"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rPr>
                <w:rFonts w:ascii="Arial Narrow" w:hAnsi="Arial Narrow"/>
                <w:szCs w:val="22"/>
              </w:rPr>
            </w:pPr>
          </w:p>
        </w:tc>
        <w:tc>
          <w:tcPr>
            <w:tcW w:w="1647"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rPr>
                <w:rFonts w:ascii="Arial Narrow" w:hAnsi="Arial Narrow"/>
                <w:szCs w:val="22"/>
              </w:rPr>
            </w:pPr>
          </w:p>
        </w:tc>
        <w:tc>
          <w:tcPr>
            <w:tcW w:w="1729"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r>
      <w:tr w:rsidR="00106647" w:rsidRPr="00C921AE" w:rsidTr="006C4431">
        <w:trPr>
          <w:trHeight w:val="147"/>
        </w:trPr>
        <w:tc>
          <w:tcPr>
            <w:tcW w:w="511"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tabs>
                <w:tab w:val="left" w:pos="7180"/>
              </w:tabs>
              <w:jc w:val="center"/>
              <w:rPr>
                <w:rFonts w:ascii="Arial Narrow" w:hAnsi="Arial Narrow"/>
                <w:szCs w:val="22"/>
              </w:rPr>
            </w:pPr>
            <w:r w:rsidRPr="00C921AE">
              <w:rPr>
                <w:rFonts w:ascii="Arial Narrow" w:hAnsi="Arial Narrow"/>
                <w:sz w:val="22"/>
                <w:szCs w:val="22"/>
              </w:rPr>
              <w:t>4.</w:t>
            </w:r>
          </w:p>
        </w:tc>
        <w:tc>
          <w:tcPr>
            <w:tcW w:w="3776"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tabs>
                <w:tab w:val="left" w:pos="7180"/>
              </w:tabs>
              <w:rPr>
                <w:rFonts w:ascii="Arial Narrow" w:hAnsi="Arial Narrow"/>
                <w:szCs w:val="22"/>
              </w:rPr>
            </w:pPr>
            <w:r w:rsidRPr="00C921AE">
              <w:rPr>
                <w:rFonts w:ascii="Arial Narrow" w:hAnsi="Arial Narrow"/>
                <w:sz w:val="22"/>
                <w:szCs w:val="22"/>
              </w:rPr>
              <w:t>Logiciels</w:t>
            </w:r>
          </w:p>
        </w:tc>
        <w:tc>
          <w:tcPr>
            <w:tcW w:w="971"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1566"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rPr>
                <w:rFonts w:ascii="Arial Narrow" w:hAnsi="Arial Narrow"/>
                <w:szCs w:val="22"/>
              </w:rPr>
            </w:pPr>
          </w:p>
        </w:tc>
        <w:tc>
          <w:tcPr>
            <w:tcW w:w="1647"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rPr>
                <w:rFonts w:ascii="Arial Narrow" w:hAnsi="Arial Narrow"/>
                <w:szCs w:val="22"/>
              </w:rPr>
            </w:pPr>
          </w:p>
        </w:tc>
        <w:tc>
          <w:tcPr>
            <w:tcW w:w="1729"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r>
      <w:tr w:rsidR="00106647" w:rsidRPr="00C921AE" w:rsidTr="006C4431">
        <w:trPr>
          <w:trHeight w:val="282"/>
        </w:trPr>
        <w:tc>
          <w:tcPr>
            <w:tcW w:w="511" w:type="dxa"/>
            <w:tcBorders>
              <w:top w:val="single" w:sz="4" w:space="0" w:color="auto"/>
              <w:left w:val="single" w:sz="4" w:space="0" w:color="auto"/>
              <w:bottom w:val="single" w:sz="4" w:space="0" w:color="auto"/>
              <w:right w:val="single" w:sz="4" w:space="0" w:color="auto"/>
            </w:tcBorders>
            <w:vAlign w:val="center"/>
          </w:tcPr>
          <w:p w:rsidR="00106647" w:rsidRPr="00C921AE" w:rsidRDefault="00106647" w:rsidP="00106647">
            <w:pPr>
              <w:tabs>
                <w:tab w:val="left" w:pos="7180"/>
              </w:tabs>
              <w:jc w:val="center"/>
              <w:rPr>
                <w:rFonts w:ascii="Arial Narrow" w:hAnsi="Arial Narrow"/>
                <w:szCs w:val="22"/>
              </w:rPr>
            </w:pPr>
          </w:p>
        </w:tc>
        <w:tc>
          <w:tcPr>
            <w:tcW w:w="3776"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tabs>
                <w:tab w:val="left" w:pos="7180"/>
              </w:tabs>
              <w:rPr>
                <w:rFonts w:ascii="Arial Narrow" w:hAnsi="Arial Narrow"/>
                <w:b/>
                <w:szCs w:val="22"/>
              </w:rPr>
            </w:pPr>
            <w:r w:rsidRPr="00C921AE">
              <w:rPr>
                <w:rFonts w:ascii="Arial Narrow" w:hAnsi="Arial Narrow"/>
                <w:b/>
                <w:sz w:val="22"/>
                <w:szCs w:val="22"/>
              </w:rPr>
              <w:t>Total général</w:t>
            </w:r>
          </w:p>
        </w:tc>
        <w:tc>
          <w:tcPr>
            <w:tcW w:w="971"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1566"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1647"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rPr>
                <w:rFonts w:ascii="Arial Narrow" w:hAnsi="Arial Narrow"/>
                <w:szCs w:val="22"/>
              </w:rPr>
            </w:pPr>
          </w:p>
        </w:tc>
        <w:tc>
          <w:tcPr>
            <w:tcW w:w="1729" w:type="dxa"/>
            <w:tcBorders>
              <w:top w:val="single" w:sz="4" w:space="0" w:color="auto"/>
              <w:left w:val="single" w:sz="4" w:space="0" w:color="auto"/>
              <w:bottom w:val="single" w:sz="4" w:space="0" w:color="auto"/>
              <w:right w:val="single" w:sz="4" w:space="0" w:color="auto"/>
            </w:tcBorders>
            <w:hideMark/>
          </w:tcPr>
          <w:p w:rsidR="00106647" w:rsidRPr="00C921AE" w:rsidRDefault="00106647" w:rsidP="00106647">
            <w:pPr>
              <w:tabs>
                <w:tab w:val="left" w:pos="7180"/>
              </w:tabs>
              <w:rPr>
                <w:rFonts w:ascii="Arial Narrow" w:hAnsi="Arial Narrow"/>
                <w:szCs w:val="22"/>
              </w:rPr>
            </w:pPr>
            <w:r w:rsidRPr="00C921AE">
              <w:rPr>
                <w:rFonts w:ascii="Arial Narrow" w:hAnsi="Arial Narrow"/>
                <w:sz w:val="22"/>
                <w:szCs w:val="22"/>
              </w:rPr>
              <w:t>_____________</w:t>
            </w:r>
          </w:p>
        </w:tc>
      </w:tr>
    </w:tbl>
    <w:p w:rsidR="00106647" w:rsidRPr="00C921AE" w:rsidRDefault="00106647" w:rsidP="00106647">
      <w:pPr>
        <w:tabs>
          <w:tab w:val="left" w:pos="7180"/>
        </w:tabs>
        <w:jc w:val="center"/>
        <w:rPr>
          <w:rFonts w:ascii="Arial Narrow" w:hAnsi="Arial Narrow"/>
          <w:b/>
          <w:sz w:val="22"/>
          <w:szCs w:val="22"/>
        </w:rPr>
      </w:pPr>
    </w:p>
    <w:p w:rsidR="00106647" w:rsidRPr="00C921AE" w:rsidRDefault="00106647" w:rsidP="006C4431">
      <w:pPr>
        <w:tabs>
          <w:tab w:val="left" w:pos="7180"/>
        </w:tabs>
        <w:rPr>
          <w:rFonts w:ascii="Arial Narrow" w:hAnsi="Arial Narrow"/>
          <w:b/>
          <w:sz w:val="22"/>
          <w:szCs w:val="22"/>
        </w:rPr>
      </w:pPr>
      <w:r w:rsidRPr="00C921AE">
        <w:rPr>
          <w:rFonts w:ascii="Arial Narrow" w:hAnsi="Arial Narrow"/>
          <w:b/>
          <w:sz w:val="22"/>
          <w:szCs w:val="22"/>
        </w:rPr>
        <w:t>5. I. Cadre du Bordereau des prix unitaires</w:t>
      </w:r>
    </w:p>
    <w:p w:rsidR="00106647" w:rsidRPr="00C921AE" w:rsidRDefault="00106647" w:rsidP="00106647">
      <w:pPr>
        <w:tabs>
          <w:tab w:val="left" w:pos="7180"/>
        </w:tabs>
        <w:rPr>
          <w:rFonts w:ascii="Arial Narrow" w:hAnsi="Arial Narrow"/>
          <w:b/>
          <w:sz w:val="22"/>
          <w:szCs w:val="22"/>
        </w:rPr>
      </w:pPr>
    </w:p>
    <w:p w:rsidR="007352E5" w:rsidRPr="00C921AE" w:rsidRDefault="007352E5" w:rsidP="00106647">
      <w:pPr>
        <w:tabs>
          <w:tab w:val="left" w:pos="7180"/>
        </w:tabs>
        <w:rPr>
          <w:rFonts w:ascii="Arial Narrow" w:hAnsi="Arial Narrow"/>
          <w:b/>
          <w:sz w:val="22"/>
          <w:szCs w:val="22"/>
        </w:rPr>
      </w:pPr>
    </w:p>
    <w:p w:rsidR="007352E5" w:rsidRPr="00C921AE" w:rsidRDefault="007352E5" w:rsidP="00106647">
      <w:pPr>
        <w:tabs>
          <w:tab w:val="left" w:pos="7180"/>
        </w:tabs>
        <w:rPr>
          <w:rFonts w:ascii="Arial Narrow" w:hAnsi="Arial Narrow"/>
          <w:b/>
          <w:sz w:val="22"/>
          <w:szCs w:val="22"/>
        </w:rPr>
      </w:pPr>
    </w:p>
    <w:p w:rsidR="007352E5" w:rsidRPr="00C921AE" w:rsidRDefault="007352E5" w:rsidP="00106647">
      <w:pPr>
        <w:tabs>
          <w:tab w:val="left" w:pos="7180"/>
        </w:tabs>
        <w:rPr>
          <w:rFonts w:ascii="Arial Narrow" w:hAnsi="Arial Narrow"/>
          <w:b/>
          <w:sz w:val="22"/>
          <w:szCs w:val="22"/>
        </w:rPr>
      </w:pPr>
    </w:p>
    <w:p w:rsidR="007352E5" w:rsidRPr="00C921AE" w:rsidRDefault="007352E5" w:rsidP="00106647">
      <w:pPr>
        <w:tabs>
          <w:tab w:val="left" w:pos="7180"/>
        </w:tabs>
        <w:rPr>
          <w:rFonts w:ascii="Arial Narrow" w:hAnsi="Arial Narrow"/>
          <w:b/>
          <w:sz w:val="22"/>
          <w:szCs w:val="22"/>
        </w:rPr>
      </w:pPr>
    </w:p>
    <w:p w:rsidR="007352E5" w:rsidRPr="00C921AE" w:rsidRDefault="007352E5" w:rsidP="00106647">
      <w:pPr>
        <w:tabs>
          <w:tab w:val="left" w:pos="7180"/>
        </w:tabs>
        <w:rPr>
          <w:rFonts w:ascii="Arial Narrow" w:hAnsi="Arial Narrow"/>
          <w:b/>
          <w:sz w:val="22"/>
          <w:szCs w:val="22"/>
        </w:rPr>
      </w:pPr>
    </w:p>
    <w:p w:rsidR="00106647" w:rsidRPr="00C921AE" w:rsidRDefault="00106647" w:rsidP="00106647">
      <w:pPr>
        <w:tabs>
          <w:tab w:val="left" w:pos="7180"/>
        </w:tabs>
        <w:jc w:val="center"/>
        <w:rPr>
          <w:rFonts w:ascii="Arial Narrow" w:hAnsi="Arial Narrow"/>
          <w:b/>
          <w:sz w:val="22"/>
          <w:szCs w:val="22"/>
        </w:rPr>
      </w:pPr>
      <w:r w:rsidRPr="00C921AE">
        <w:rPr>
          <w:rFonts w:ascii="Arial Narrow" w:hAnsi="Arial Narrow"/>
          <w:b/>
          <w:sz w:val="22"/>
          <w:szCs w:val="22"/>
        </w:rPr>
        <w:t>Note relative au bordereau des prix unitaires</w:t>
      </w:r>
    </w:p>
    <w:p w:rsidR="00106647" w:rsidRPr="00C921AE" w:rsidRDefault="00106647" w:rsidP="00106647">
      <w:pPr>
        <w:tabs>
          <w:tab w:val="left" w:pos="7180"/>
        </w:tabs>
        <w:jc w:val="both"/>
        <w:rPr>
          <w:rFonts w:ascii="Arial Narrow" w:hAnsi="Arial Narrow"/>
          <w:b/>
          <w:spacing w:val="20"/>
          <w:sz w:val="22"/>
          <w:szCs w:val="22"/>
        </w:rPr>
      </w:pPr>
    </w:p>
    <w:p w:rsidR="00106647" w:rsidRPr="00C921AE" w:rsidRDefault="00106647" w:rsidP="00106647">
      <w:pPr>
        <w:spacing w:line="360" w:lineRule="auto"/>
        <w:ind w:right="-1"/>
        <w:jc w:val="both"/>
        <w:rPr>
          <w:rFonts w:ascii="Arial Narrow" w:hAnsi="Arial Narrow"/>
          <w:i/>
          <w:szCs w:val="22"/>
        </w:rPr>
      </w:pPr>
      <w:r w:rsidRPr="00C921AE">
        <w:rPr>
          <w:rFonts w:ascii="Arial Narrow" w:hAnsi="Arial Narrow"/>
          <w:i/>
          <w:szCs w:val="22"/>
        </w:rPr>
        <w:t>[Cette note relative à la préparation du Bordereau des prix est fournie au Maître d’Ouvrage Délégué ou à la personne qui préparera le Dossier d’Appel d’Offres uniquement à titre d’information. Elle ne doit pas figurer dans les documents définitifs.]</w:t>
      </w:r>
    </w:p>
    <w:p w:rsidR="00106647" w:rsidRPr="00C921AE" w:rsidRDefault="00106647" w:rsidP="00106647">
      <w:pPr>
        <w:spacing w:line="360" w:lineRule="auto"/>
        <w:ind w:right="-1"/>
        <w:jc w:val="both"/>
        <w:rPr>
          <w:rFonts w:ascii="Arial Narrow" w:hAnsi="Arial Narrow"/>
          <w:szCs w:val="22"/>
        </w:rPr>
      </w:pPr>
    </w:p>
    <w:p w:rsidR="00106647" w:rsidRPr="00C921AE" w:rsidRDefault="00106647" w:rsidP="00106647">
      <w:pPr>
        <w:spacing w:line="360" w:lineRule="auto"/>
        <w:ind w:right="-1"/>
        <w:jc w:val="both"/>
        <w:rPr>
          <w:rFonts w:ascii="Arial Narrow" w:hAnsi="Arial Narrow"/>
          <w:szCs w:val="22"/>
        </w:rPr>
      </w:pPr>
      <w:r w:rsidRPr="00C921AE">
        <w:rPr>
          <w:rFonts w:ascii="Arial Narrow" w:hAnsi="Arial Narrow"/>
          <w:szCs w:val="22"/>
        </w:rPr>
        <w:t>Le cadre du bordereau des prix unitaires doit être exhaustif et précis. En particulier toutes les tâches élémentaires doivent être définies et les unités de mesure spécifiées.</w:t>
      </w:r>
    </w:p>
    <w:p w:rsidR="00106647" w:rsidRPr="00C921AE" w:rsidRDefault="00106647" w:rsidP="00106647">
      <w:pPr>
        <w:spacing w:line="360" w:lineRule="auto"/>
        <w:ind w:right="-1"/>
        <w:jc w:val="both"/>
        <w:rPr>
          <w:rFonts w:ascii="Arial Narrow" w:hAnsi="Arial Narrow"/>
          <w:szCs w:val="22"/>
        </w:rPr>
      </w:pPr>
      <w:r w:rsidRPr="00C921AE">
        <w:rPr>
          <w:rFonts w:ascii="Arial Narrow" w:hAnsi="Arial Narrow"/>
          <w:szCs w:val="22"/>
        </w:rPr>
        <w:t xml:space="preserve">Présentation du bordereau des prix </w:t>
      </w:r>
    </w:p>
    <w:p w:rsidR="00106647" w:rsidRPr="00C921AE" w:rsidRDefault="00106647" w:rsidP="00106647">
      <w:pPr>
        <w:spacing w:line="360" w:lineRule="auto"/>
        <w:ind w:right="-1"/>
        <w:jc w:val="both"/>
        <w:rPr>
          <w:rFonts w:ascii="Arial Narrow" w:hAnsi="Arial Narrow"/>
          <w:szCs w:val="22"/>
        </w:rPr>
      </w:pPr>
      <w:r w:rsidRPr="00C921AE">
        <w:rPr>
          <w:rFonts w:ascii="Arial Narrow" w:hAnsi="Arial Narrow"/>
          <w:szCs w:val="22"/>
        </w:rPr>
        <w:t>Le bordereau des prix unitaires doit être présenté sous la forme d’un tableau de trois colonnes. Les codes de la série et du prix figurent à la première colonne ; la définition des prestations composante le prix, l’unité de mesure et le montant en lettres constituent la deuxième colonne ; la troisième colonne est réservée au montant du prix en chiffres.</w:t>
      </w:r>
    </w:p>
    <w:p w:rsidR="00106647" w:rsidRPr="00C921AE" w:rsidRDefault="00106647" w:rsidP="00106647">
      <w:pPr>
        <w:spacing w:line="360" w:lineRule="auto"/>
        <w:ind w:right="-1"/>
        <w:jc w:val="both"/>
        <w:rPr>
          <w:rFonts w:ascii="Arial Narrow" w:hAnsi="Arial Narrow"/>
          <w:szCs w:val="22"/>
        </w:rPr>
      </w:pPr>
      <w:r w:rsidRPr="00C921AE">
        <w:rPr>
          <w:rFonts w:ascii="Arial Narrow" w:hAnsi="Arial Narrow"/>
          <w:szCs w:val="22"/>
        </w:rPr>
        <w:t>Cette dernière colonne est susceptible d’être éclatée en autant de colonnes qu’il y a d’unités monétaires de paiement.</w:t>
      </w:r>
    </w:p>
    <w:p w:rsidR="00106647" w:rsidRPr="00C921AE" w:rsidRDefault="00106647" w:rsidP="00106647">
      <w:pPr>
        <w:tabs>
          <w:tab w:val="left" w:pos="7180"/>
        </w:tabs>
        <w:rPr>
          <w:rFonts w:ascii="Arial Narrow" w:hAnsi="Arial Narrow"/>
          <w:sz w:val="22"/>
          <w:szCs w:val="22"/>
        </w:rPr>
      </w:pPr>
    </w:p>
    <w:p w:rsidR="00106647" w:rsidRPr="00C921AE" w:rsidRDefault="00106647" w:rsidP="00106647">
      <w:pPr>
        <w:tabs>
          <w:tab w:val="left" w:pos="7180"/>
        </w:tabs>
        <w:rPr>
          <w:rFonts w:ascii="Arial Narrow" w:hAnsi="Arial Narrow"/>
          <w:sz w:val="22"/>
          <w:szCs w:val="22"/>
        </w:rPr>
      </w:pPr>
    </w:p>
    <w:p w:rsidR="00106647" w:rsidRPr="00C921AE" w:rsidRDefault="00106647" w:rsidP="006C4431">
      <w:pPr>
        <w:tabs>
          <w:tab w:val="left" w:pos="7180"/>
        </w:tabs>
        <w:rPr>
          <w:rFonts w:ascii="Arial Narrow" w:hAnsi="Arial Narrow"/>
          <w:b/>
          <w:sz w:val="22"/>
          <w:szCs w:val="22"/>
        </w:rPr>
      </w:pPr>
      <w:r w:rsidRPr="00C921AE">
        <w:rPr>
          <w:rFonts w:ascii="Arial Narrow" w:hAnsi="Arial Narrow"/>
          <w:b/>
          <w:sz w:val="22"/>
          <w:szCs w:val="22"/>
        </w:rPr>
        <w:t>Modèle de Bordereau des prix unitaires</w:t>
      </w:r>
    </w:p>
    <w:p w:rsidR="00106647" w:rsidRPr="00C921AE" w:rsidRDefault="00106647" w:rsidP="00106647">
      <w:pPr>
        <w:tabs>
          <w:tab w:val="left" w:pos="7180"/>
        </w:tabs>
        <w:jc w:val="center"/>
        <w:rPr>
          <w:rFonts w:ascii="Arial Narrow" w:hAnsi="Arial Narrow"/>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3794"/>
        <w:gridCol w:w="1435"/>
        <w:gridCol w:w="1445"/>
      </w:tblGrid>
      <w:tr w:rsidR="00106647" w:rsidRPr="00C921AE" w:rsidTr="00106647">
        <w:trPr>
          <w:jc w:val="center"/>
        </w:trPr>
        <w:tc>
          <w:tcPr>
            <w:tcW w:w="2614"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b/>
                <w:szCs w:val="22"/>
              </w:rPr>
            </w:pPr>
            <w:proofErr w:type="spellStart"/>
            <w:r w:rsidRPr="00C921AE">
              <w:rPr>
                <w:rFonts w:ascii="Arial Narrow" w:hAnsi="Arial Narrow"/>
                <w:b/>
                <w:sz w:val="22"/>
                <w:szCs w:val="22"/>
              </w:rPr>
              <w:t>N°Prix</w:t>
            </w:r>
            <w:proofErr w:type="spellEnd"/>
          </w:p>
        </w:tc>
        <w:tc>
          <w:tcPr>
            <w:tcW w:w="3794"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Désignation des tâches et prix unitaires en toutes lettres</w:t>
            </w:r>
          </w:p>
        </w:tc>
        <w:tc>
          <w:tcPr>
            <w:tcW w:w="2880" w:type="dxa"/>
            <w:gridSpan w:val="2"/>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Prix unitaires</w:t>
            </w:r>
          </w:p>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en chiffre</w:t>
            </w:r>
          </w:p>
        </w:tc>
      </w:tr>
      <w:tr w:rsidR="00106647" w:rsidRPr="00C921AE" w:rsidTr="00106647">
        <w:trPr>
          <w:jc w:val="center"/>
        </w:trPr>
        <w:tc>
          <w:tcPr>
            <w:tcW w:w="2614"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jc w:val="center"/>
              <w:rPr>
                <w:rFonts w:ascii="Arial Narrow" w:hAnsi="Arial Narrow"/>
                <w:b/>
                <w:szCs w:val="22"/>
              </w:rPr>
            </w:pPr>
          </w:p>
        </w:tc>
        <w:tc>
          <w:tcPr>
            <w:tcW w:w="3794"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jc w:val="center"/>
              <w:rPr>
                <w:rFonts w:ascii="Arial Narrow" w:hAnsi="Arial Narrow"/>
                <w:b/>
                <w:szCs w:val="22"/>
              </w:rPr>
            </w:pPr>
          </w:p>
        </w:tc>
        <w:tc>
          <w:tcPr>
            <w:tcW w:w="1435" w:type="dxa"/>
            <w:tcBorders>
              <w:top w:val="single" w:sz="4" w:space="0" w:color="auto"/>
              <w:left w:val="single" w:sz="4" w:space="0" w:color="auto"/>
              <w:bottom w:val="single" w:sz="4" w:space="0" w:color="auto"/>
              <w:right w:val="single" w:sz="4" w:space="0" w:color="auto"/>
            </w:tcBorders>
            <w:hideMark/>
          </w:tcPr>
          <w:p w:rsidR="00106647" w:rsidRPr="00C921AE" w:rsidRDefault="00106647" w:rsidP="00106647">
            <w:pPr>
              <w:tabs>
                <w:tab w:val="left" w:pos="7180"/>
              </w:tabs>
              <w:spacing w:line="360" w:lineRule="auto"/>
              <w:jc w:val="center"/>
              <w:rPr>
                <w:rFonts w:ascii="Arial Narrow" w:hAnsi="Arial Narrow"/>
                <w:szCs w:val="22"/>
              </w:rPr>
            </w:pPr>
            <w:r w:rsidRPr="00C921AE">
              <w:rPr>
                <w:rFonts w:ascii="Arial Narrow" w:hAnsi="Arial Narrow"/>
                <w:sz w:val="22"/>
                <w:szCs w:val="22"/>
              </w:rPr>
              <w:t>(FCFA HTVA)</w:t>
            </w:r>
          </w:p>
        </w:tc>
        <w:tc>
          <w:tcPr>
            <w:tcW w:w="1445" w:type="dxa"/>
            <w:tcBorders>
              <w:top w:val="single" w:sz="4" w:space="0" w:color="auto"/>
              <w:left w:val="single" w:sz="4" w:space="0" w:color="auto"/>
              <w:bottom w:val="single" w:sz="4" w:space="0" w:color="auto"/>
              <w:right w:val="single" w:sz="4" w:space="0" w:color="auto"/>
            </w:tcBorders>
            <w:hideMark/>
          </w:tcPr>
          <w:p w:rsidR="00106647" w:rsidRPr="00C921AE" w:rsidRDefault="00106647" w:rsidP="00106647">
            <w:pPr>
              <w:tabs>
                <w:tab w:val="left" w:pos="7180"/>
              </w:tabs>
              <w:rPr>
                <w:rFonts w:ascii="Arial Narrow" w:hAnsi="Arial Narrow"/>
                <w:szCs w:val="22"/>
              </w:rPr>
            </w:pPr>
            <w:r w:rsidRPr="00C921AE">
              <w:rPr>
                <w:rFonts w:ascii="Arial Narrow" w:hAnsi="Arial Narrow"/>
                <w:sz w:val="22"/>
                <w:szCs w:val="22"/>
              </w:rPr>
              <w:t xml:space="preserve">En devise, </w:t>
            </w:r>
          </w:p>
          <w:p w:rsidR="00106647" w:rsidRPr="00C921AE" w:rsidRDefault="00106647" w:rsidP="00106647">
            <w:pPr>
              <w:tabs>
                <w:tab w:val="left" w:pos="7180"/>
              </w:tabs>
              <w:rPr>
                <w:rFonts w:ascii="Arial Narrow" w:hAnsi="Arial Narrow"/>
                <w:szCs w:val="22"/>
              </w:rPr>
            </w:pPr>
            <w:r w:rsidRPr="00C921AE">
              <w:rPr>
                <w:rFonts w:ascii="Arial Narrow" w:hAnsi="Arial Narrow"/>
                <w:sz w:val="22"/>
                <w:szCs w:val="22"/>
              </w:rPr>
              <w:t xml:space="preserve">le cas </w:t>
            </w:r>
          </w:p>
          <w:p w:rsidR="00106647" w:rsidRPr="00C921AE" w:rsidRDefault="00106647" w:rsidP="00106647">
            <w:pPr>
              <w:tabs>
                <w:tab w:val="left" w:pos="7180"/>
              </w:tabs>
              <w:rPr>
                <w:rFonts w:ascii="Arial Narrow" w:hAnsi="Arial Narrow"/>
                <w:szCs w:val="22"/>
              </w:rPr>
            </w:pPr>
            <w:r w:rsidRPr="00C921AE">
              <w:rPr>
                <w:rFonts w:ascii="Arial Narrow" w:hAnsi="Arial Narrow"/>
                <w:sz w:val="22"/>
                <w:szCs w:val="22"/>
              </w:rPr>
              <w:t>échéant</w:t>
            </w:r>
          </w:p>
        </w:tc>
      </w:tr>
      <w:tr w:rsidR="00106647" w:rsidRPr="00C921AE" w:rsidTr="00106647">
        <w:trPr>
          <w:jc w:val="center"/>
        </w:trPr>
        <w:tc>
          <w:tcPr>
            <w:tcW w:w="2614"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jc w:val="center"/>
              <w:rPr>
                <w:rFonts w:ascii="Arial Narrow" w:hAnsi="Arial Narrow"/>
                <w:b/>
                <w:szCs w:val="22"/>
              </w:rPr>
            </w:pPr>
          </w:p>
          <w:p w:rsidR="00106647" w:rsidRPr="00C921AE" w:rsidRDefault="00106647" w:rsidP="00106647">
            <w:pPr>
              <w:tabs>
                <w:tab w:val="left" w:pos="7180"/>
              </w:tabs>
              <w:jc w:val="center"/>
              <w:rPr>
                <w:rFonts w:ascii="Arial Narrow" w:hAnsi="Arial Narrow"/>
                <w:b/>
                <w:szCs w:val="22"/>
              </w:rPr>
            </w:pPr>
          </w:p>
        </w:tc>
        <w:tc>
          <w:tcPr>
            <w:tcW w:w="3794"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jc w:val="center"/>
              <w:rPr>
                <w:rFonts w:ascii="Arial Narrow" w:hAnsi="Arial Narrow"/>
                <w:b/>
                <w:szCs w:val="22"/>
              </w:rPr>
            </w:pPr>
          </w:p>
          <w:p w:rsidR="00106647" w:rsidRPr="00C921AE" w:rsidRDefault="00106647" w:rsidP="00106647">
            <w:pPr>
              <w:tabs>
                <w:tab w:val="left" w:pos="7180"/>
              </w:tabs>
              <w:jc w:val="center"/>
              <w:rPr>
                <w:rFonts w:ascii="Arial Narrow" w:hAnsi="Arial Narrow"/>
                <w:b/>
                <w:szCs w:val="22"/>
              </w:rPr>
            </w:pPr>
          </w:p>
          <w:p w:rsidR="00106647" w:rsidRPr="00C921AE" w:rsidRDefault="00106647" w:rsidP="00106647">
            <w:pPr>
              <w:tabs>
                <w:tab w:val="left" w:pos="7180"/>
              </w:tabs>
              <w:jc w:val="center"/>
              <w:rPr>
                <w:rFonts w:ascii="Arial Narrow" w:hAnsi="Arial Narrow"/>
                <w:b/>
                <w:szCs w:val="22"/>
              </w:rPr>
            </w:pPr>
          </w:p>
        </w:tc>
        <w:tc>
          <w:tcPr>
            <w:tcW w:w="1435"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jc w:val="center"/>
              <w:rPr>
                <w:rFonts w:ascii="Arial Narrow" w:hAnsi="Arial Narrow"/>
                <w:b/>
                <w:szCs w:val="22"/>
              </w:rPr>
            </w:pPr>
          </w:p>
          <w:p w:rsidR="00106647" w:rsidRPr="00C921AE" w:rsidRDefault="00106647" w:rsidP="00106647">
            <w:pPr>
              <w:tabs>
                <w:tab w:val="left" w:pos="7180"/>
              </w:tabs>
              <w:jc w:val="center"/>
              <w:rPr>
                <w:rFonts w:ascii="Arial Narrow" w:hAnsi="Arial Narrow"/>
                <w:b/>
                <w:szCs w:val="22"/>
              </w:rPr>
            </w:pPr>
          </w:p>
          <w:p w:rsidR="00106647" w:rsidRPr="00C921AE" w:rsidRDefault="00106647" w:rsidP="00106647">
            <w:pPr>
              <w:tabs>
                <w:tab w:val="left" w:pos="7180"/>
              </w:tabs>
              <w:jc w:val="center"/>
              <w:rPr>
                <w:rFonts w:ascii="Arial Narrow" w:hAnsi="Arial Narrow"/>
                <w:b/>
                <w:szCs w:val="22"/>
              </w:rPr>
            </w:pPr>
          </w:p>
          <w:p w:rsidR="00106647" w:rsidRPr="00C921AE" w:rsidRDefault="00106647" w:rsidP="00106647">
            <w:pPr>
              <w:tabs>
                <w:tab w:val="left" w:pos="7180"/>
              </w:tabs>
              <w:jc w:val="center"/>
              <w:rPr>
                <w:rFonts w:ascii="Arial Narrow" w:hAnsi="Arial Narrow"/>
                <w:b/>
                <w:szCs w:val="22"/>
              </w:rPr>
            </w:pPr>
          </w:p>
          <w:p w:rsidR="00106647" w:rsidRPr="00C921AE" w:rsidRDefault="00106647" w:rsidP="00106647">
            <w:pPr>
              <w:tabs>
                <w:tab w:val="left" w:pos="7180"/>
              </w:tabs>
              <w:jc w:val="center"/>
              <w:rPr>
                <w:rFonts w:ascii="Arial Narrow" w:hAnsi="Arial Narrow"/>
                <w:b/>
                <w:szCs w:val="22"/>
              </w:rPr>
            </w:pPr>
          </w:p>
        </w:tc>
        <w:tc>
          <w:tcPr>
            <w:tcW w:w="1445"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jc w:val="center"/>
              <w:rPr>
                <w:rFonts w:ascii="Arial Narrow" w:hAnsi="Arial Narrow"/>
                <w:b/>
                <w:szCs w:val="22"/>
              </w:rPr>
            </w:pPr>
          </w:p>
        </w:tc>
      </w:tr>
      <w:tr w:rsidR="00106647" w:rsidRPr="00C921AE" w:rsidTr="00106647">
        <w:trPr>
          <w:jc w:val="center"/>
        </w:trPr>
        <w:tc>
          <w:tcPr>
            <w:tcW w:w="6408" w:type="dxa"/>
            <w:gridSpan w:val="2"/>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jc w:val="center"/>
              <w:rPr>
                <w:rFonts w:ascii="Arial Narrow" w:hAnsi="Arial Narrow"/>
                <w:b/>
                <w:szCs w:val="22"/>
              </w:rPr>
            </w:pPr>
          </w:p>
          <w:p w:rsidR="00106647" w:rsidRPr="00C921AE" w:rsidRDefault="00106647" w:rsidP="00106647">
            <w:pPr>
              <w:tabs>
                <w:tab w:val="left" w:pos="7180"/>
              </w:tabs>
              <w:jc w:val="center"/>
              <w:rPr>
                <w:rFonts w:ascii="Arial Narrow" w:hAnsi="Arial Narrow"/>
                <w:b/>
                <w:szCs w:val="22"/>
              </w:rPr>
            </w:pPr>
          </w:p>
          <w:p w:rsidR="00106647" w:rsidRPr="00C921AE" w:rsidRDefault="00106647" w:rsidP="00106647">
            <w:pPr>
              <w:tabs>
                <w:tab w:val="left" w:pos="7180"/>
              </w:tabs>
              <w:jc w:val="center"/>
              <w:rPr>
                <w:rFonts w:ascii="Arial Narrow" w:hAnsi="Arial Narrow"/>
                <w:b/>
                <w:szCs w:val="22"/>
              </w:rPr>
            </w:pPr>
          </w:p>
        </w:tc>
        <w:tc>
          <w:tcPr>
            <w:tcW w:w="1435"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jc w:val="center"/>
              <w:rPr>
                <w:rFonts w:ascii="Arial Narrow" w:hAnsi="Arial Narrow"/>
                <w:b/>
                <w:szCs w:val="22"/>
              </w:rPr>
            </w:pPr>
          </w:p>
        </w:tc>
        <w:tc>
          <w:tcPr>
            <w:tcW w:w="1445"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jc w:val="center"/>
              <w:rPr>
                <w:rFonts w:ascii="Arial Narrow" w:hAnsi="Arial Narrow"/>
                <w:b/>
                <w:szCs w:val="22"/>
              </w:rPr>
            </w:pPr>
          </w:p>
        </w:tc>
      </w:tr>
    </w:tbl>
    <w:p w:rsidR="00106647" w:rsidRPr="00C921AE" w:rsidRDefault="00106647" w:rsidP="00106647">
      <w:pPr>
        <w:tabs>
          <w:tab w:val="left" w:pos="7180"/>
        </w:tabs>
        <w:jc w:val="center"/>
        <w:rPr>
          <w:rFonts w:ascii="Arial Narrow" w:hAnsi="Arial Narrow"/>
          <w:b/>
          <w:sz w:val="22"/>
          <w:szCs w:val="22"/>
        </w:rPr>
      </w:pPr>
    </w:p>
    <w:p w:rsidR="00106647" w:rsidRPr="00C921AE" w:rsidRDefault="00106647" w:rsidP="00106647">
      <w:pPr>
        <w:tabs>
          <w:tab w:val="left" w:pos="7180"/>
        </w:tabs>
        <w:jc w:val="center"/>
        <w:rPr>
          <w:rFonts w:ascii="Arial Narrow" w:hAnsi="Arial Narrow"/>
          <w:b/>
          <w:sz w:val="22"/>
          <w:szCs w:val="22"/>
        </w:rPr>
      </w:pPr>
    </w:p>
    <w:p w:rsidR="00106647" w:rsidRPr="00C921AE" w:rsidRDefault="00106647" w:rsidP="00106647">
      <w:pPr>
        <w:tabs>
          <w:tab w:val="left" w:pos="7180"/>
        </w:tabs>
        <w:jc w:val="center"/>
        <w:rPr>
          <w:rFonts w:ascii="Arial Narrow" w:hAnsi="Arial Narrow"/>
          <w:b/>
          <w:sz w:val="22"/>
          <w:szCs w:val="22"/>
        </w:rPr>
      </w:pPr>
    </w:p>
    <w:p w:rsidR="00106647" w:rsidRPr="00C921AE" w:rsidRDefault="00106647" w:rsidP="00106647">
      <w:pPr>
        <w:tabs>
          <w:tab w:val="left" w:pos="7180"/>
        </w:tabs>
        <w:jc w:val="center"/>
        <w:rPr>
          <w:rFonts w:ascii="Arial Narrow" w:hAnsi="Arial Narrow"/>
          <w:b/>
          <w:sz w:val="22"/>
          <w:szCs w:val="22"/>
        </w:rPr>
      </w:pPr>
    </w:p>
    <w:p w:rsidR="00106647" w:rsidRPr="00C921AE" w:rsidRDefault="00106647" w:rsidP="00106647">
      <w:pPr>
        <w:tabs>
          <w:tab w:val="left" w:pos="7180"/>
        </w:tabs>
        <w:jc w:val="center"/>
        <w:rPr>
          <w:rFonts w:ascii="Arial Narrow" w:hAnsi="Arial Narrow"/>
          <w:b/>
          <w:sz w:val="22"/>
          <w:szCs w:val="22"/>
        </w:rPr>
      </w:pPr>
    </w:p>
    <w:p w:rsidR="006C4431" w:rsidRPr="00C921AE" w:rsidRDefault="006C4431" w:rsidP="00106647">
      <w:pPr>
        <w:tabs>
          <w:tab w:val="left" w:pos="7180"/>
        </w:tabs>
        <w:jc w:val="center"/>
        <w:rPr>
          <w:rFonts w:ascii="Arial Narrow" w:hAnsi="Arial Narrow"/>
          <w:b/>
          <w:sz w:val="22"/>
          <w:szCs w:val="22"/>
        </w:rPr>
      </w:pPr>
    </w:p>
    <w:p w:rsidR="006C4431" w:rsidRPr="00C921AE" w:rsidRDefault="006C4431" w:rsidP="00106647">
      <w:pPr>
        <w:tabs>
          <w:tab w:val="left" w:pos="7180"/>
        </w:tabs>
        <w:jc w:val="center"/>
        <w:rPr>
          <w:rFonts w:ascii="Arial Narrow" w:hAnsi="Arial Narrow"/>
          <w:b/>
          <w:sz w:val="22"/>
          <w:szCs w:val="22"/>
        </w:rPr>
      </w:pPr>
    </w:p>
    <w:p w:rsidR="00106647" w:rsidRPr="00C921AE" w:rsidRDefault="00106647" w:rsidP="00106647">
      <w:pPr>
        <w:tabs>
          <w:tab w:val="left" w:pos="7180"/>
        </w:tabs>
        <w:rPr>
          <w:rFonts w:ascii="Arial Narrow" w:hAnsi="Arial Narrow"/>
          <w:b/>
          <w:sz w:val="22"/>
          <w:szCs w:val="22"/>
        </w:rPr>
      </w:pPr>
    </w:p>
    <w:p w:rsidR="007352E5" w:rsidRPr="00C921AE" w:rsidRDefault="007352E5" w:rsidP="00106647">
      <w:pPr>
        <w:tabs>
          <w:tab w:val="left" w:pos="7180"/>
        </w:tabs>
        <w:rPr>
          <w:rFonts w:ascii="Arial Narrow" w:hAnsi="Arial Narrow"/>
          <w:b/>
          <w:sz w:val="22"/>
          <w:szCs w:val="22"/>
        </w:rPr>
      </w:pPr>
    </w:p>
    <w:p w:rsidR="007352E5" w:rsidRPr="00C921AE" w:rsidRDefault="007352E5" w:rsidP="00106647">
      <w:pPr>
        <w:tabs>
          <w:tab w:val="left" w:pos="7180"/>
        </w:tabs>
        <w:rPr>
          <w:rFonts w:ascii="Arial Narrow" w:hAnsi="Arial Narrow"/>
          <w:b/>
          <w:sz w:val="22"/>
          <w:szCs w:val="22"/>
        </w:rPr>
      </w:pPr>
    </w:p>
    <w:p w:rsidR="007352E5" w:rsidRPr="00C921AE" w:rsidRDefault="007352E5" w:rsidP="00106647">
      <w:pPr>
        <w:tabs>
          <w:tab w:val="left" w:pos="7180"/>
        </w:tabs>
        <w:rPr>
          <w:rFonts w:ascii="Arial Narrow" w:hAnsi="Arial Narrow"/>
          <w:b/>
          <w:sz w:val="22"/>
          <w:szCs w:val="22"/>
        </w:rPr>
      </w:pPr>
    </w:p>
    <w:p w:rsidR="007352E5" w:rsidRPr="00C921AE" w:rsidRDefault="007352E5" w:rsidP="00106647">
      <w:pPr>
        <w:tabs>
          <w:tab w:val="left" w:pos="7180"/>
        </w:tabs>
        <w:rPr>
          <w:rFonts w:ascii="Arial Narrow" w:hAnsi="Arial Narrow"/>
          <w:b/>
          <w:sz w:val="22"/>
          <w:szCs w:val="22"/>
        </w:rPr>
      </w:pPr>
    </w:p>
    <w:p w:rsidR="007352E5" w:rsidRPr="00C921AE" w:rsidRDefault="007352E5" w:rsidP="00106647">
      <w:pPr>
        <w:tabs>
          <w:tab w:val="left" w:pos="7180"/>
        </w:tabs>
        <w:rPr>
          <w:rFonts w:ascii="Arial Narrow" w:hAnsi="Arial Narrow"/>
          <w:b/>
          <w:sz w:val="22"/>
          <w:szCs w:val="22"/>
        </w:rPr>
      </w:pPr>
    </w:p>
    <w:p w:rsidR="007352E5" w:rsidRPr="00C921AE" w:rsidRDefault="007352E5" w:rsidP="00106647">
      <w:pPr>
        <w:tabs>
          <w:tab w:val="left" w:pos="7180"/>
        </w:tabs>
        <w:rPr>
          <w:rFonts w:ascii="Arial Narrow" w:hAnsi="Arial Narrow"/>
          <w:b/>
          <w:sz w:val="22"/>
          <w:szCs w:val="22"/>
        </w:rPr>
      </w:pPr>
    </w:p>
    <w:p w:rsidR="007352E5" w:rsidRPr="00C921AE" w:rsidRDefault="007352E5" w:rsidP="00106647">
      <w:pPr>
        <w:tabs>
          <w:tab w:val="left" w:pos="7180"/>
        </w:tabs>
        <w:rPr>
          <w:rFonts w:ascii="Arial Narrow" w:hAnsi="Arial Narrow"/>
          <w:b/>
          <w:sz w:val="22"/>
          <w:szCs w:val="22"/>
        </w:rPr>
      </w:pPr>
    </w:p>
    <w:p w:rsidR="00106647" w:rsidRPr="00C921AE" w:rsidRDefault="00106647" w:rsidP="006C4431">
      <w:pPr>
        <w:tabs>
          <w:tab w:val="left" w:pos="7180"/>
        </w:tabs>
        <w:rPr>
          <w:rFonts w:ascii="Arial Narrow" w:hAnsi="Arial Narrow"/>
          <w:b/>
          <w:sz w:val="22"/>
          <w:szCs w:val="22"/>
        </w:rPr>
      </w:pPr>
      <w:r w:rsidRPr="00C921AE">
        <w:rPr>
          <w:rFonts w:ascii="Arial Narrow" w:hAnsi="Arial Narrow"/>
          <w:b/>
          <w:sz w:val="22"/>
          <w:szCs w:val="22"/>
        </w:rPr>
        <w:lastRenderedPageBreak/>
        <w:t>5. J. Cadre du détail estimatif</w:t>
      </w:r>
    </w:p>
    <w:p w:rsidR="00106647" w:rsidRPr="00C921AE" w:rsidRDefault="00106647" w:rsidP="00106647">
      <w:pPr>
        <w:tabs>
          <w:tab w:val="left" w:pos="7180"/>
        </w:tabs>
        <w:jc w:val="center"/>
        <w:rPr>
          <w:rFonts w:ascii="Arial Narrow" w:hAnsi="Arial Narrow"/>
          <w:b/>
          <w:sz w:val="22"/>
          <w:szCs w:val="22"/>
        </w:rPr>
      </w:pPr>
    </w:p>
    <w:p w:rsidR="00106647" w:rsidRPr="00C921AE" w:rsidRDefault="00106647" w:rsidP="00106647">
      <w:pPr>
        <w:tabs>
          <w:tab w:val="left" w:pos="7180"/>
        </w:tabs>
        <w:jc w:val="center"/>
        <w:rPr>
          <w:rFonts w:ascii="Arial Narrow" w:hAnsi="Arial Narrow"/>
          <w:b/>
          <w:sz w:val="22"/>
          <w:szCs w:val="22"/>
        </w:rPr>
      </w:pPr>
      <w:r w:rsidRPr="00C921AE">
        <w:rPr>
          <w:rFonts w:ascii="Arial Narrow" w:hAnsi="Arial Narrow"/>
          <w:b/>
          <w:sz w:val="22"/>
          <w:szCs w:val="22"/>
        </w:rPr>
        <w:t>Note relative au détail estimatif</w:t>
      </w:r>
    </w:p>
    <w:p w:rsidR="00106647" w:rsidRPr="00C921AE" w:rsidRDefault="00106647" w:rsidP="00106647">
      <w:pPr>
        <w:tabs>
          <w:tab w:val="left" w:pos="7180"/>
        </w:tabs>
        <w:jc w:val="center"/>
        <w:rPr>
          <w:rFonts w:ascii="Arial Narrow" w:hAnsi="Arial Narrow"/>
          <w:b/>
          <w:sz w:val="22"/>
          <w:szCs w:val="22"/>
        </w:rPr>
      </w:pPr>
    </w:p>
    <w:p w:rsidR="00106647" w:rsidRPr="00C921AE" w:rsidRDefault="00106647" w:rsidP="00106647">
      <w:pPr>
        <w:ind w:right="-1"/>
        <w:jc w:val="both"/>
        <w:rPr>
          <w:rFonts w:ascii="Arial Narrow" w:hAnsi="Arial Narrow"/>
          <w:i/>
          <w:szCs w:val="22"/>
        </w:rPr>
      </w:pPr>
      <w:r w:rsidRPr="00C921AE">
        <w:rPr>
          <w:rFonts w:ascii="Arial Narrow" w:hAnsi="Arial Narrow"/>
          <w:i/>
          <w:szCs w:val="22"/>
        </w:rPr>
        <w:t>[Cette note relative à la préparation du détail quantitatif et  estimatif  est fournie au Maître d’Ouvrage Délégué ou à la personne qui préparera le Dossier d’Appel d’Offres uniquement à titre d’information. Elle ne doit pas figurer dans les documents définitifs.]</w:t>
      </w:r>
    </w:p>
    <w:p w:rsidR="00106647" w:rsidRPr="00C921AE" w:rsidRDefault="00106647" w:rsidP="00106647">
      <w:pPr>
        <w:ind w:right="-1"/>
        <w:jc w:val="both"/>
        <w:rPr>
          <w:rFonts w:ascii="Arial Narrow" w:hAnsi="Arial Narrow"/>
          <w:i/>
          <w:szCs w:val="22"/>
        </w:rPr>
      </w:pPr>
    </w:p>
    <w:p w:rsidR="00106647" w:rsidRPr="00C921AE" w:rsidRDefault="00106647" w:rsidP="00106647">
      <w:pPr>
        <w:tabs>
          <w:tab w:val="left" w:pos="7180"/>
        </w:tabs>
        <w:jc w:val="both"/>
        <w:rPr>
          <w:rFonts w:ascii="Arial Narrow" w:hAnsi="Arial Narrow"/>
          <w:b/>
          <w:spacing w:val="20"/>
          <w:sz w:val="22"/>
          <w:szCs w:val="22"/>
        </w:rPr>
      </w:pPr>
      <w:r w:rsidRPr="00C921AE">
        <w:rPr>
          <w:rFonts w:ascii="Arial Narrow" w:hAnsi="Arial Narrow"/>
          <w:b/>
          <w:spacing w:val="20"/>
          <w:sz w:val="22"/>
          <w:szCs w:val="22"/>
        </w:rPr>
        <w:t>Objectifs</w:t>
      </w:r>
    </w:p>
    <w:p w:rsidR="00106647" w:rsidRPr="00C921AE" w:rsidRDefault="00106647" w:rsidP="00106647">
      <w:pPr>
        <w:ind w:right="-1"/>
        <w:jc w:val="both"/>
        <w:rPr>
          <w:rFonts w:ascii="Arial Narrow" w:hAnsi="Arial Narrow"/>
          <w:szCs w:val="22"/>
        </w:rPr>
      </w:pPr>
      <w:r w:rsidRPr="00C921AE">
        <w:rPr>
          <w:rFonts w:ascii="Arial Narrow" w:hAnsi="Arial Narrow"/>
          <w:szCs w:val="22"/>
        </w:rPr>
        <w:t>Les objectifs du détail quantitatif et estimatif sont de fournir des renseignements suffisants quant à la nature et au volume des prestations à réaliser, pour permettre une préparation des offres correcte, précise et équitable entre tous les soumissionnaires ;</w:t>
      </w:r>
    </w:p>
    <w:p w:rsidR="00106647" w:rsidRPr="00C921AE" w:rsidRDefault="00106647" w:rsidP="00106647">
      <w:pPr>
        <w:ind w:right="-1"/>
        <w:jc w:val="both"/>
        <w:rPr>
          <w:rFonts w:ascii="Arial Narrow" w:hAnsi="Arial Narrow"/>
          <w:szCs w:val="22"/>
        </w:rPr>
      </w:pPr>
    </w:p>
    <w:p w:rsidR="00106647" w:rsidRPr="00C921AE" w:rsidRDefault="00106647" w:rsidP="00106647">
      <w:pPr>
        <w:ind w:right="-1"/>
        <w:jc w:val="both"/>
        <w:rPr>
          <w:rFonts w:ascii="Arial Narrow" w:hAnsi="Arial Narrow"/>
          <w:szCs w:val="22"/>
        </w:rPr>
      </w:pPr>
      <w:r w:rsidRPr="00C921AE">
        <w:rPr>
          <w:rFonts w:ascii="Arial Narrow" w:hAnsi="Arial Narrow"/>
          <w:szCs w:val="22"/>
        </w:rPr>
        <w:t>Détail quantitatif et estimatif</w:t>
      </w:r>
    </w:p>
    <w:p w:rsidR="00106647" w:rsidRPr="00C921AE" w:rsidRDefault="00106647" w:rsidP="00106647">
      <w:pPr>
        <w:ind w:right="-1"/>
        <w:jc w:val="both"/>
        <w:rPr>
          <w:rFonts w:ascii="Arial Narrow" w:hAnsi="Arial Narrow"/>
          <w:szCs w:val="22"/>
        </w:rPr>
      </w:pPr>
    </w:p>
    <w:p w:rsidR="00106647" w:rsidRPr="00C921AE" w:rsidRDefault="00106647" w:rsidP="00106647">
      <w:pPr>
        <w:ind w:right="-1"/>
        <w:jc w:val="both"/>
        <w:rPr>
          <w:rFonts w:ascii="Arial Narrow" w:hAnsi="Arial Narrow"/>
          <w:szCs w:val="22"/>
        </w:rPr>
      </w:pPr>
      <w:r w:rsidRPr="00C921AE">
        <w:rPr>
          <w:rFonts w:ascii="Arial Narrow" w:hAnsi="Arial Narrow"/>
          <w:szCs w:val="22"/>
        </w:rPr>
        <w:t>Le détail quantitatif et estimatif comprendre généralement les rubriques suivantes :</w:t>
      </w:r>
    </w:p>
    <w:p w:rsidR="00106647" w:rsidRPr="00C921AE" w:rsidRDefault="00106647" w:rsidP="00F37D0B">
      <w:pPr>
        <w:numPr>
          <w:ilvl w:val="0"/>
          <w:numId w:val="14"/>
        </w:numPr>
        <w:ind w:right="-1"/>
        <w:jc w:val="both"/>
        <w:rPr>
          <w:rFonts w:ascii="Arial Narrow" w:hAnsi="Arial Narrow"/>
          <w:szCs w:val="22"/>
        </w:rPr>
      </w:pPr>
      <w:r w:rsidRPr="00C921AE">
        <w:rPr>
          <w:rFonts w:ascii="Arial Narrow" w:hAnsi="Arial Narrow"/>
          <w:szCs w:val="22"/>
        </w:rPr>
        <w:t>Les unités suivant le système métrique utilisé ;</w:t>
      </w:r>
    </w:p>
    <w:p w:rsidR="00106647" w:rsidRPr="00C921AE" w:rsidRDefault="00106647" w:rsidP="00F37D0B">
      <w:pPr>
        <w:numPr>
          <w:ilvl w:val="0"/>
          <w:numId w:val="14"/>
        </w:numPr>
        <w:ind w:right="-1"/>
        <w:jc w:val="both"/>
        <w:rPr>
          <w:rFonts w:ascii="Arial Narrow" w:hAnsi="Arial Narrow"/>
          <w:szCs w:val="22"/>
        </w:rPr>
      </w:pPr>
      <w:r w:rsidRPr="00C921AE">
        <w:rPr>
          <w:rFonts w:ascii="Arial Narrow" w:hAnsi="Arial Narrow"/>
          <w:szCs w:val="22"/>
        </w:rPr>
        <w:t>Les quantités des prestations à exécuter par catégorie ;</w:t>
      </w:r>
    </w:p>
    <w:p w:rsidR="00106647" w:rsidRPr="00C921AE" w:rsidRDefault="00106647" w:rsidP="00F37D0B">
      <w:pPr>
        <w:numPr>
          <w:ilvl w:val="0"/>
          <w:numId w:val="14"/>
        </w:numPr>
        <w:ind w:right="-1"/>
        <w:jc w:val="both"/>
        <w:rPr>
          <w:rFonts w:ascii="Arial Narrow" w:hAnsi="Arial Narrow"/>
          <w:szCs w:val="22"/>
        </w:rPr>
      </w:pPr>
      <w:r w:rsidRPr="00C921AE">
        <w:rPr>
          <w:rFonts w:ascii="Arial Narrow" w:hAnsi="Arial Narrow"/>
          <w:szCs w:val="22"/>
        </w:rPr>
        <w:t>Les prix unitaires conformes à ceux du bordereau  des prix ;</w:t>
      </w:r>
    </w:p>
    <w:p w:rsidR="00106647" w:rsidRPr="00C921AE" w:rsidRDefault="00106647" w:rsidP="00F37D0B">
      <w:pPr>
        <w:numPr>
          <w:ilvl w:val="0"/>
          <w:numId w:val="14"/>
        </w:numPr>
        <w:ind w:right="-1"/>
        <w:jc w:val="both"/>
        <w:rPr>
          <w:rFonts w:ascii="Arial Narrow" w:hAnsi="Arial Narrow"/>
          <w:szCs w:val="22"/>
        </w:rPr>
      </w:pPr>
      <w:r w:rsidRPr="00C921AE">
        <w:rPr>
          <w:rFonts w:ascii="Arial Narrow" w:hAnsi="Arial Narrow"/>
          <w:szCs w:val="22"/>
        </w:rPr>
        <w:t>Le Sous-total par catégorie ;</w:t>
      </w:r>
    </w:p>
    <w:p w:rsidR="00106647" w:rsidRPr="00C921AE" w:rsidRDefault="00106647" w:rsidP="00F37D0B">
      <w:pPr>
        <w:numPr>
          <w:ilvl w:val="0"/>
          <w:numId w:val="14"/>
        </w:numPr>
        <w:ind w:right="-1"/>
        <w:jc w:val="both"/>
        <w:rPr>
          <w:rFonts w:ascii="Arial Narrow" w:hAnsi="Arial Narrow"/>
          <w:szCs w:val="22"/>
        </w:rPr>
      </w:pPr>
      <w:r w:rsidRPr="00C921AE">
        <w:rPr>
          <w:rFonts w:ascii="Arial Narrow" w:hAnsi="Arial Narrow"/>
          <w:szCs w:val="22"/>
        </w:rPr>
        <w:t>Le total hors TVA.</w:t>
      </w:r>
    </w:p>
    <w:p w:rsidR="00106647" w:rsidRPr="00C921AE" w:rsidRDefault="00106647" w:rsidP="00F37D0B">
      <w:pPr>
        <w:numPr>
          <w:ilvl w:val="0"/>
          <w:numId w:val="14"/>
        </w:numPr>
        <w:ind w:right="-1"/>
        <w:jc w:val="both"/>
        <w:rPr>
          <w:rFonts w:ascii="Arial Narrow" w:hAnsi="Arial Narrow"/>
          <w:szCs w:val="22"/>
        </w:rPr>
      </w:pPr>
      <w:r w:rsidRPr="00C921AE">
        <w:rPr>
          <w:rFonts w:ascii="Arial Narrow" w:hAnsi="Arial Narrow"/>
          <w:szCs w:val="22"/>
        </w:rPr>
        <w:t>La TVA  égale à _________ % montant hors TVA ;</w:t>
      </w:r>
    </w:p>
    <w:p w:rsidR="00106647" w:rsidRPr="00C921AE" w:rsidRDefault="00106647" w:rsidP="00F37D0B">
      <w:pPr>
        <w:numPr>
          <w:ilvl w:val="0"/>
          <w:numId w:val="14"/>
        </w:numPr>
        <w:ind w:right="-1"/>
        <w:jc w:val="both"/>
        <w:rPr>
          <w:rFonts w:ascii="Arial Narrow" w:hAnsi="Arial Narrow"/>
          <w:szCs w:val="22"/>
        </w:rPr>
      </w:pPr>
      <w:r w:rsidRPr="00C921AE">
        <w:rPr>
          <w:rFonts w:ascii="Arial Narrow" w:hAnsi="Arial Narrow"/>
          <w:szCs w:val="22"/>
        </w:rPr>
        <w:t>Le total toutes taxes comprises ;</w:t>
      </w:r>
    </w:p>
    <w:p w:rsidR="00106647" w:rsidRPr="00C921AE" w:rsidRDefault="00106647" w:rsidP="00F37D0B">
      <w:pPr>
        <w:numPr>
          <w:ilvl w:val="0"/>
          <w:numId w:val="14"/>
        </w:numPr>
        <w:ind w:right="-1"/>
        <w:jc w:val="both"/>
        <w:rPr>
          <w:rFonts w:ascii="Arial Narrow" w:hAnsi="Arial Narrow"/>
          <w:szCs w:val="22"/>
        </w:rPr>
      </w:pPr>
      <w:r w:rsidRPr="00C921AE">
        <w:rPr>
          <w:rFonts w:ascii="Arial Narrow" w:hAnsi="Arial Narrow"/>
          <w:szCs w:val="22"/>
        </w:rPr>
        <w:t>L’AIR (Acompte d’Impôt sur le Revenu) est de _______ % du montant hors TVA ;</w:t>
      </w:r>
    </w:p>
    <w:p w:rsidR="00106647" w:rsidRPr="00C921AE" w:rsidRDefault="00106647" w:rsidP="00F37D0B">
      <w:pPr>
        <w:numPr>
          <w:ilvl w:val="0"/>
          <w:numId w:val="14"/>
        </w:numPr>
        <w:ind w:right="-1"/>
        <w:jc w:val="both"/>
        <w:rPr>
          <w:rFonts w:ascii="Arial Narrow" w:hAnsi="Arial Narrow"/>
          <w:szCs w:val="22"/>
        </w:rPr>
      </w:pPr>
      <w:r w:rsidRPr="00C921AE">
        <w:rPr>
          <w:rFonts w:ascii="Arial Narrow" w:hAnsi="Arial Narrow"/>
          <w:szCs w:val="22"/>
        </w:rPr>
        <w:t>Net à mandater (f- h).</w:t>
      </w:r>
    </w:p>
    <w:p w:rsidR="00106647" w:rsidRPr="00C921AE" w:rsidRDefault="00106647" w:rsidP="00C7175B">
      <w:pPr>
        <w:tabs>
          <w:tab w:val="left" w:pos="7180"/>
        </w:tabs>
        <w:jc w:val="both"/>
        <w:rPr>
          <w:rFonts w:ascii="Arial Narrow" w:hAnsi="Arial Narrow"/>
          <w:spacing w:val="20"/>
          <w:sz w:val="22"/>
          <w:szCs w:val="22"/>
        </w:rPr>
      </w:pPr>
    </w:p>
    <w:p w:rsidR="00106647" w:rsidRPr="00C921AE" w:rsidRDefault="00106647" w:rsidP="006C4431">
      <w:pPr>
        <w:tabs>
          <w:tab w:val="left" w:pos="7180"/>
        </w:tabs>
        <w:ind w:left="360"/>
        <w:rPr>
          <w:rFonts w:ascii="Arial Narrow" w:hAnsi="Arial Narrow"/>
          <w:b/>
          <w:sz w:val="22"/>
          <w:szCs w:val="22"/>
        </w:rPr>
      </w:pPr>
      <w:r w:rsidRPr="00C921AE">
        <w:rPr>
          <w:rFonts w:ascii="Arial Narrow" w:hAnsi="Arial Narrow"/>
          <w:b/>
          <w:sz w:val="22"/>
          <w:szCs w:val="22"/>
        </w:rPr>
        <w:t>Modèle de détail estimatif</w:t>
      </w:r>
    </w:p>
    <w:p w:rsidR="00106647" w:rsidRPr="00C921AE" w:rsidRDefault="00106647" w:rsidP="00106647">
      <w:pPr>
        <w:tabs>
          <w:tab w:val="left" w:pos="7180"/>
        </w:tabs>
        <w:ind w:left="360"/>
        <w:rPr>
          <w:rFonts w:ascii="Arial Narrow" w:hAnsi="Arial Narrow"/>
          <w:sz w:val="22"/>
          <w:szCs w:val="22"/>
        </w:rPr>
      </w:pPr>
    </w:p>
    <w:tbl>
      <w:tblPr>
        <w:tblW w:w="10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
        <w:gridCol w:w="2562"/>
        <w:gridCol w:w="882"/>
        <w:gridCol w:w="1299"/>
        <w:gridCol w:w="1148"/>
        <w:gridCol w:w="1324"/>
        <w:gridCol w:w="1028"/>
        <w:gridCol w:w="1190"/>
      </w:tblGrid>
      <w:tr w:rsidR="00106647" w:rsidRPr="00C921AE" w:rsidTr="00106647">
        <w:tc>
          <w:tcPr>
            <w:tcW w:w="94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rPr>
                <w:rFonts w:ascii="Arial Narrow" w:hAnsi="Arial Narrow"/>
                <w:b/>
                <w:szCs w:val="22"/>
              </w:rPr>
            </w:pPr>
            <w:r w:rsidRPr="00C921AE">
              <w:rPr>
                <w:rFonts w:ascii="Arial Narrow" w:hAnsi="Arial Narrow"/>
                <w:b/>
                <w:sz w:val="22"/>
                <w:szCs w:val="22"/>
              </w:rPr>
              <w:t>N° prix</w:t>
            </w:r>
          </w:p>
        </w:tc>
        <w:tc>
          <w:tcPr>
            <w:tcW w:w="2562"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Désignation des tâches</w:t>
            </w:r>
          </w:p>
        </w:tc>
        <w:tc>
          <w:tcPr>
            <w:tcW w:w="882"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Unité</w:t>
            </w:r>
          </w:p>
        </w:tc>
        <w:tc>
          <w:tcPr>
            <w:tcW w:w="129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Quantité</w:t>
            </w:r>
          </w:p>
        </w:tc>
        <w:tc>
          <w:tcPr>
            <w:tcW w:w="2472" w:type="dxa"/>
            <w:gridSpan w:val="2"/>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Prix unitaires</w:t>
            </w:r>
          </w:p>
        </w:tc>
        <w:tc>
          <w:tcPr>
            <w:tcW w:w="2218" w:type="dxa"/>
            <w:gridSpan w:val="2"/>
            <w:tcBorders>
              <w:top w:val="single" w:sz="4" w:space="0" w:color="auto"/>
              <w:left w:val="single" w:sz="4" w:space="0" w:color="auto"/>
              <w:bottom w:val="single" w:sz="4" w:space="0" w:color="auto"/>
              <w:right w:val="single" w:sz="4" w:space="0" w:color="auto"/>
            </w:tcBorders>
            <w:shd w:val="clear" w:color="auto" w:fill="CCCCCC"/>
            <w:vAlign w:val="center"/>
            <w:hideMark/>
          </w:tcPr>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Prix total</w:t>
            </w:r>
          </w:p>
        </w:tc>
      </w:tr>
      <w:tr w:rsidR="00106647" w:rsidRPr="00C921AE" w:rsidTr="00106647">
        <w:tc>
          <w:tcPr>
            <w:tcW w:w="940"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2562"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882"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1299"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1148" w:type="dxa"/>
            <w:tcBorders>
              <w:top w:val="single" w:sz="4" w:space="0" w:color="auto"/>
              <w:left w:val="single" w:sz="4" w:space="0" w:color="auto"/>
              <w:bottom w:val="single" w:sz="4" w:space="0" w:color="auto"/>
              <w:right w:val="single" w:sz="4" w:space="0" w:color="auto"/>
            </w:tcBorders>
            <w:hideMark/>
          </w:tcPr>
          <w:p w:rsidR="00106647" w:rsidRPr="00C921AE" w:rsidRDefault="00106647" w:rsidP="00106647">
            <w:pPr>
              <w:tabs>
                <w:tab w:val="left" w:pos="7180"/>
              </w:tabs>
              <w:rPr>
                <w:rFonts w:ascii="Arial Narrow" w:hAnsi="Arial Narrow"/>
                <w:szCs w:val="22"/>
              </w:rPr>
            </w:pPr>
            <w:r w:rsidRPr="00C921AE">
              <w:rPr>
                <w:rFonts w:ascii="Arial Narrow" w:hAnsi="Arial Narrow"/>
                <w:sz w:val="22"/>
                <w:szCs w:val="22"/>
              </w:rPr>
              <w:t>(FCFA HTVA)</w:t>
            </w:r>
          </w:p>
        </w:tc>
        <w:tc>
          <w:tcPr>
            <w:tcW w:w="1324" w:type="dxa"/>
            <w:tcBorders>
              <w:top w:val="single" w:sz="4" w:space="0" w:color="auto"/>
              <w:left w:val="single" w:sz="4" w:space="0" w:color="auto"/>
              <w:bottom w:val="single" w:sz="4" w:space="0" w:color="auto"/>
              <w:right w:val="single" w:sz="4" w:space="0" w:color="auto"/>
            </w:tcBorders>
            <w:hideMark/>
          </w:tcPr>
          <w:p w:rsidR="00106647" w:rsidRPr="00C921AE" w:rsidRDefault="00106647" w:rsidP="00106647">
            <w:pPr>
              <w:tabs>
                <w:tab w:val="left" w:pos="7180"/>
              </w:tabs>
              <w:rPr>
                <w:rFonts w:ascii="Arial Narrow" w:hAnsi="Arial Narrow"/>
                <w:szCs w:val="22"/>
              </w:rPr>
            </w:pPr>
            <w:r w:rsidRPr="00C921AE">
              <w:rPr>
                <w:rFonts w:ascii="Arial Narrow" w:hAnsi="Arial Narrow"/>
                <w:sz w:val="22"/>
                <w:szCs w:val="22"/>
              </w:rPr>
              <w:t>En devise, le cas échéant</w:t>
            </w:r>
          </w:p>
        </w:tc>
        <w:tc>
          <w:tcPr>
            <w:tcW w:w="1028" w:type="dxa"/>
            <w:tcBorders>
              <w:top w:val="single" w:sz="4" w:space="0" w:color="auto"/>
              <w:left w:val="single" w:sz="4" w:space="0" w:color="auto"/>
              <w:bottom w:val="single" w:sz="4" w:space="0" w:color="auto"/>
              <w:right w:val="single" w:sz="4" w:space="0" w:color="auto"/>
            </w:tcBorders>
            <w:hideMark/>
          </w:tcPr>
          <w:p w:rsidR="00106647" w:rsidRPr="00C921AE" w:rsidRDefault="00106647" w:rsidP="00106647">
            <w:pPr>
              <w:tabs>
                <w:tab w:val="left" w:pos="7180"/>
              </w:tabs>
              <w:rPr>
                <w:rFonts w:ascii="Arial Narrow" w:hAnsi="Arial Narrow"/>
                <w:szCs w:val="22"/>
              </w:rPr>
            </w:pPr>
            <w:r w:rsidRPr="00C921AE">
              <w:rPr>
                <w:rFonts w:ascii="Arial Narrow" w:hAnsi="Arial Narrow"/>
                <w:sz w:val="22"/>
                <w:szCs w:val="22"/>
              </w:rPr>
              <w:t>(FCFA HTVA)</w:t>
            </w:r>
          </w:p>
        </w:tc>
        <w:tc>
          <w:tcPr>
            <w:tcW w:w="1190" w:type="dxa"/>
            <w:tcBorders>
              <w:top w:val="single" w:sz="4" w:space="0" w:color="auto"/>
              <w:left w:val="single" w:sz="4" w:space="0" w:color="auto"/>
              <w:bottom w:val="single" w:sz="4" w:space="0" w:color="auto"/>
              <w:right w:val="single" w:sz="4" w:space="0" w:color="auto"/>
            </w:tcBorders>
            <w:hideMark/>
          </w:tcPr>
          <w:p w:rsidR="00106647" w:rsidRPr="00C921AE" w:rsidRDefault="00106647" w:rsidP="00106647">
            <w:pPr>
              <w:tabs>
                <w:tab w:val="left" w:pos="7180"/>
              </w:tabs>
              <w:rPr>
                <w:rFonts w:ascii="Arial Narrow" w:hAnsi="Arial Narrow"/>
                <w:szCs w:val="22"/>
              </w:rPr>
            </w:pPr>
            <w:r w:rsidRPr="00C921AE">
              <w:rPr>
                <w:rFonts w:ascii="Arial Narrow" w:hAnsi="Arial Narrow"/>
                <w:sz w:val="22"/>
                <w:szCs w:val="22"/>
              </w:rPr>
              <w:t>En devises, le cas échéant</w:t>
            </w:r>
          </w:p>
        </w:tc>
      </w:tr>
      <w:tr w:rsidR="00106647" w:rsidRPr="00C921AE" w:rsidTr="00106647">
        <w:tc>
          <w:tcPr>
            <w:tcW w:w="940"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2562"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Sous- total</w:t>
            </w:r>
          </w:p>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par</w:t>
            </w:r>
          </w:p>
          <w:p w:rsidR="00106647" w:rsidRPr="00C921AE" w:rsidRDefault="00106647" w:rsidP="00106647">
            <w:pPr>
              <w:tabs>
                <w:tab w:val="left" w:pos="7180"/>
              </w:tabs>
              <w:jc w:val="center"/>
              <w:rPr>
                <w:rFonts w:ascii="Arial Narrow" w:hAnsi="Arial Narrow"/>
                <w:b/>
                <w:szCs w:val="22"/>
              </w:rPr>
            </w:pPr>
            <w:r w:rsidRPr="00C921AE">
              <w:rPr>
                <w:rFonts w:ascii="Arial Narrow" w:hAnsi="Arial Narrow"/>
                <w:b/>
                <w:sz w:val="22"/>
                <w:szCs w:val="22"/>
              </w:rPr>
              <w:t>catégorie</w:t>
            </w:r>
          </w:p>
          <w:p w:rsidR="00106647" w:rsidRPr="00C921AE" w:rsidRDefault="00106647" w:rsidP="00106647">
            <w:pPr>
              <w:tabs>
                <w:tab w:val="left" w:pos="7180"/>
              </w:tabs>
              <w:rPr>
                <w:rFonts w:ascii="Arial Narrow" w:hAnsi="Arial Narrow"/>
                <w:szCs w:val="22"/>
              </w:rPr>
            </w:pPr>
          </w:p>
        </w:tc>
        <w:tc>
          <w:tcPr>
            <w:tcW w:w="882"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rPr>
                <w:rFonts w:ascii="Arial Narrow" w:hAnsi="Arial Narrow"/>
                <w:szCs w:val="22"/>
              </w:rPr>
            </w:pPr>
          </w:p>
        </w:tc>
        <w:tc>
          <w:tcPr>
            <w:tcW w:w="1299"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1148"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1324"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1028"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1190"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r>
      <w:tr w:rsidR="00106647" w:rsidRPr="00C921AE" w:rsidTr="00106647">
        <w:trPr>
          <w:trHeight w:val="1440"/>
        </w:trPr>
        <w:tc>
          <w:tcPr>
            <w:tcW w:w="8155" w:type="dxa"/>
            <w:gridSpan w:val="6"/>
            <w:tcBorders>
              <w:top w:val="single" w:sz="4" w:space="0" w:color="auto"/>
              <w:left w:val="single" w:sz="4" w:space="0" w:color="auto"/>
              <w:bottom w:val="single" w:sz="4" w:space="0" w:color="auto"/>
              <w:right w:val="single" w:sz="4" w:space="0" w:color="auto"/>
            </w:tcBorders>
            <w:hideMark/>
          </w:tcPr>
          <w:p w:rsidR="00106647" w:rsidRPr="00C921AE" w:rsidRDefault="00106647" w:rsidP="00106647">
            <w:pPr>
              <w:tabs>
                <w:tab w:val="left" w:pos="7180"/>
              </w:tabs>
              <w:rPr>
                <w:rFonts w:ascii="Arial Narrow" w:hAnsi="Arial Narrow"/>
                <w:szCs w:val="22"/>
              </w:rPr>
            </w:pPr>
            <w:r w:rsidRPr="00C921AE">
              <w:rPr>
                <w:rFonts w:ascii="Arial Narrow" w:hAnsi="Arial Narrow"/>
                <w:sz w:val="22"/>
                <w:szCs w:val="22"/>
              </w:rPr>
              <w:t>Total hors TVA (THT) ...................................................................</w:t>
            </w:r>
          </w:p>
          <w:p w:rsidR="00106647" w:rsidRPr="00C921AE" w:rsidRDefault="00106647" w:rsidP="00106647">
            <w:pPr>
              <w:tabs>
                <w:tab w:val="left" w:pos="7180"/>
              </w:tabs>
              <w:rPr>
                <w:rFonts w:ascii="Arial Narrow" w:hAnsi="Arial Narrow"/>
                <w:szCs w:val="22"/>
              </w:rPr>
            </w:pPr>
            <w:r w:rsidRPr="00C921AE">
              <w:rPr>
                <w:rFonts w:ascii="Arial Narrow" w:hAnsi="Arial Narrow"/>
                <w:sz w:val="22"/>
                <w:szCs w:val="22"/>
              </w:rPr>
              <w:t>TVA (______ % du montant hors TVA) ...........................................</w:t>
            </w:r>
          </w:p>
          <w:p w:rsidR="00106647" w:rsidRPr="00C921AE" w:rsidRDefault="00106647" w:rsidP="00106647">
            <w:pPr>
              <w:tabs>
                <w:tab w:val="left" w:pos="7180"/>
              </w:tabs>
              <w:rPr>
                <w:rFonts w:ascii="Arial Narrow" w:hAnsi="Arial Narrow"/>
                <w:szCs w:val="22"/>
              </w:rPr>
            </w:pPr>
            <w:r w:rsidRPr="00C921AE">
              <w:rPr>
                <w:rFonts w:ascii="Arial Narrow" w:hAnsi="Arial Narrow"/>
                <w:sz w:val="22"/>
                <w:szCs w:val="22"/>
              </w:rPr>
              <w:t>Total toutes taxes comprises ........................................................</w:t>
            </w:r>
          </w:p>
          <w:p w:rsidR="00106647" w:rsidRPr="00C921AE" w:rsidRDefault="00106647" w:rsidP="00106647">
            <w:pPr>
              <w:tabs>
                <w:tab w:val="left" w:pos="7180"/>
              </w:tabs>
              <w:rPr>
                <w:rFonts w:ascii="Arial Narrow" w:hAnsi="Arial Narrow"/>
                <w:szCs w:val="22"/>
              </w:rPr>
            </w:pPr>
            <w:r w:rsidRPr="00C921AE">
              <w:rPr>
                <w:rFonts w:ascii="Arial Narrow" w:hAnsi="Arial Narrow"/>
                <w:sz w:val="22"/>
                <w:szCs w:val="22"/>
              </w:rPr>
              <w:t>AIR (______ % du montant hors TVA ............................................</w:t>
            </w:r>
          </w:p>
          <w:p w:rsidR="00106647" w:rsidRPr="00C921AE" w:rsidRDefault="00106647" w:rsidP="00106647">
            <w:pPr>
              <w:tabs>
                <w:tab w:val="left" w:pos="7180"/>
              </w:tabs>
              <w:rPr>
                <w:rFonts w:ascii="Arial Narrow" w:hAnsi="Arial Narrow"/>
                <w:szCs w:val="22"/>
              </w:rPr>
            </w:pPr>
            <w:r w:rsidRPr="00C921AE">
              <w:rPr>
                <w:rFonts w:ascii="Arial Narrow" w:hAnsi="Arial Narrow"/>
                <w:sz w:val="22"/>
                <w:szCs w:val="22"/>
              </w:rPr>
              <w:t>Net à mandater (THT – AIR) .........................................................</w:t>
            </w:r>
          </w:p>
        </w:tc>
        <w:tc>
          <w:tcPr>
            <w:tcW w:w="1028"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c>
          <w:tcPr>
            <w:tcW w:w="1190"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tabs>
                <w:tab w:val="left" w:pos="7180"/>
              </w:tabs>
              <w:rPr>
                <w:rFonts w:ascii="Arial Narrow" w:hAnsi="Arial Narrow"/>
                <w:szCs w:val="22"/>
              </w:rPr>
            </w:pPr>
          </w:p>
        </w:tc>
      </w:tr>
      <w:tr w:rsidR="00106647" w:rsidRPr="00C921AE" w:rsidTr="00106647">
        <w:trPr>
          <w:trHeight w:val="850"/>
        </w:trPr>
        <w:tc>
          <w:tcPr>
            <w:tcW w:w="10373" w:type="dxa"/>
            <w:gridSpan w:val="8"/>
            <w:tcBorders>
              <w:top w:val="single" w:sz="4" w:space="0" w:color="auto"/>
              <w:left w:val="nil"/>
              <w:bottom w:val="nil"/>
              <w:right w:val="nil"/>
            </w:tcBorders>
          </w:tcPr>
          <w:p w:rsidR="00106647" w:rsidRPr="00C921AE" w:rsidRDefault="00106647" w:rsidP="00106647">
            <w:pPr>
              <w:tabs>
                <w:tab w:val="left" w:pos="7180"/>
              </w:tabs>
              <w:rPr>
                <w:rFonts w:ascii="Arial Narrow" w:hAnsi="Arial Narrow"/>
                <w:szCs w:val="22"/>
              </w:rPr>
            </w:pPr>
          </w:p>
          <w:p w:rsidR="00106647" w:rsidRPr="00C921AE" w:rsidRDefault="00106647" w:rsidP="00106647">
            <w:pPr>
              <w:tabs>
                <w:tab w:val="left" w:pos="7180"/>
              </w:tabs>
              <w:rPr>
                <w:rFonts w:ascii="Arial Narrow" w:hAnsi="Arial Narrow"/>
                <w:szCs w:val="22"/>
              </w:rPr>
            </w:pPr>
            <w:r w:rsidRPr="00C921AE">
              <w:rPr>
                <w:rFonts w:ascii="Arial Narrow" w:hAnsi="Arial Narrow"/>
                <w:sz w:val="22"/>
                <w:szCs w:val="22"/>
              </w:rPr>
              <w:t>Arrêté le présent détail quantitatif et estimatif à la somme de :....................................</w:t>
            </w:r>
          </w:p>
          <w:p w:rsidR="00106647" w:rsidRPr="00C921AE" w:rsidRDefault="00106647" w:rsidP="00106647">
            <w:pPr>
              <w:tabs>
                <w:tab w:val="left" w:pos="7180"/>
              </w:tabs>
              <w:rPr>
                <w:rFonts w:ascii="Arial Narrow" w:hAnsi="Arial Narrow"/>
                <w:szCs w:val="22"/>
              </w:rPr>
            </w:pPr>
            <w:r w:rsidRPr="00C921AE">
              <w:rPr>
                <w:rFonts w:ascii="Arial Narrow" w:hAnsi="Arial Narrow"/>
                <w:sz w:val="22"/>
                <w:szCs w:val="22"/>
              </w:rPr>
              <w:t>...................................................................................................................................</w:t>
            </w:r>
          </w:p>
        </w:tc>
      </w:tr>
    </w:tbl>
    <w:p w:rsidR="00106647" w:rsidRPr="00C921AE" w:rsidRDefault="00106647" w:rsidP="00106647">
      <w:pPr>
        <w:tabs>
          <w:tab w:val="left" w:pos="7180"/>
        </w:tabs>
        <w:rPr>
          <w:rFonts w:ascii="Arial Narrow" w:hAnsi="Arial Narrow"/>
          <w:sz w:val="22"/>
          <w:szCs w:val="22"/>
        </w:rPr>
      </w:pPr>
    </w:p>
    <w:p w:rsidR="00106647" w:rsidRPr="00C921AE" w:rsidRDefault="00106647" w:rsidP="00C7175B">
      <w:pPr>
        <w:tabs>
          <w:tab w:val="left" w:pos="7180"/>
        </w:tabs>
        <w:rPr>
          <w:rFonts w:ascii="Arial Narrow" w:hAnsi="Arial Narrow"/>
          <w:sz w:val="22"/>
          <w:szCs w:val="22"/>
        </w:rPr>
      </w:pPr>
      <w:r w:rsidRPr="00C921AE">
        <w:rPr>
          <w:rFonts w:ascii="Arial Narrow" w:hAnsi="Arial Narrow"/>
          <w:sz w:val="22"/>
          <w:szCs w:val="22"/>
        </w:rPr>
        <w:t xml:space="preserve">Signature </w:t>
      </w:r>
    </w:p>
    <w:p w:rsidR="007352E5" w:rsidRPr="00C921AE" w:rsidRDefault="007352E5" w:rsidP="00C7175B">
      <w:pPr>
        <w:tabs>
          <w:tab w:val="left" w:pos="7180"/>
        </w:tabs>
        <w:rPr>
          <w:rFonts w:ascii="Arial Narrow" w:hAnsi="Arial Narrow"/>
          <w:sz w:val="22"/>
          <w:szCs w:val="22"/>
        </w:rPr>
      </w:pPr>
    </w:p>
    <w:p w:rsidR="007352E5" w:rsidRPr="00C921AE" w:rsidRDefault="007352E5" w:rsidP="00C7175B">
      <w:pPr>
        <w:tabs>
          <w:tab w:val="left" w:pos="7180"/>
        </w:tabs>
        <w:rPr>
          <w:rFonts w:ascii="Arial Narrow" w:hAnsi="Arial Narrow"/>
          <w:sz w:val="22"/>
          <w:szCs w:val="22"/>
        </w:rPr>
      </w:pPr>
    </w:p>
    <w:p w:rsidR="007352E5" w:rsidRPr="00C921AE" w:rsidRDefault="007352E5" w:rsidP="00C7175B">
      <w:pPr>
        <w:tabs>
          <w:tab w:val="left" w:pos="7180"/>
        </w:tabs>
        <w:rPr>
          <w:rFonts w:ascii="Arial Narrow" w:hAnsi="Arial Narrow"/>
          <w:sz w:val="22"/>
          <w:szCs w:val="22"/>
        </w:rPr>
      </w:pPr>
    </w:p>
    <w:p w:rsidR="007352E5" w:rsidRPr="00C921AE" w:rsidRDefault="007352E5" w:rsidP="00C7175B">
      <w:pPr>
        <w:tabs>
          <w:tab w:val="left" w:pos="7180"/>
        </w:tabs>
        <w:rPr>
          <w:rFonts w:ascii="Arial Narrow" w:hAnsi="Arial Narrow"/>
          <w:sz w:val="22"/>
          <w:szCs w:val="22"/>
        </w:rPr>
      </w:pPr>
    </w:p>
    <w:p w:rsidR="007352E5" w:rsidRPr="00C921AE" w:rsidRDefault="007352E5" w:rsidP="00C7175B">
      <w:pPr>
        <w:tabs>
          <w:tab w:val="left" w:pos="7180"/>
        </w:tabs>
        <w:rPr>
          <w:rFonts w:ascii="Arial Narrow" w:hAnsi="Arial Narrow"/>
          <w:sz w:val="22"/>
          <w:szCs w:val="22"/>
        </w:rPr>
      </w:pPr>
    </w:p>
    <w:p w:rsidR="00106647" w:rsidRPr="00C921AE" w:rsidRDefault="00106647" w:rsidP="006C4431">
      <w:pPr>
        <w:tabs>
          <w:tab w:val="left" w:pos="7180"/>
        </w:tabs>
        <w:rPr>
          <w:rFonts w:ascii="Arial Narrow" w:hAnsi="Arial Narrow"/>
          <w:b/>
          <w:sz w:val="22"/>
          <w:szCs w:val="22"/>
        </w:rPr>
      </w:pPr>
      <w:r w:rsidRPr="00C921AE">
        <w:rPr>
          <w:rFonts w:ascii="Arial Narrow" w:hAnsi="Arial Narrow"/>
          <w:b/>
          <w:sz w:val="22"/>
          <w:szCs w:val="22"/>
        </w:rPr>
        <w:lastRenderedPageBreak/>
        <w:t>5. K. Cadre du sous-détail des prix unitaires</w:t>
      </w:r>
    </w:p>
    <w:p w:rsidR="00106647" w:rsidRPr="00C921AE" w:rsidRDefault="00106647" w:rsidP="00106647">
      <w:pPr>
        <w:jc w:val="center"/>
        <w:rPr>
          <w:rFonts w:ascii="Arial Narrow" w:hAnsi="Arial Narrow"/>
          <w:sz w:val="22"/>
          <w:szCs w:val="22"/>
        </w:rPr>
      </w:pPr>
    </w:p>
    <w:p w:rsidR="00106647" w:rsidRPr="00C921AE" w:rsidRDefault="00106647" w:rsidP="00106647">
      <w:pPr>
        <w:tabs>
          <w:tab w:val="left" w:pos="7180"/>
        </w:tabs>
        <w:jc w:val="center"/>
        <w:rPr>
          <w:rFonts w:ascii="Arial Narrow" w:hAnsi="Arial Narrow"/>
          <w:b/>
          <w:sz w:val="22"/>
          <w:szCs w:val="22"/>
        </w:rPr>
      </w:pPr>
      <w:r w:rsidRPr="00C921AE">
        <w:rPr>
          <w:rFonts w:ascii="Arial Narrow" w:hAnsi="Arial Narrow"/>
          <w:b/>
          <w:sz w:val="22"/>
          <w:szCs w:val="22"/>
        </w:rPr>
        <w:t>Note relative à la présentation des sous- détails de prix unitaires</w:t>
      </w:r>
    </w:p>
    <w:p w:rsidR="00106647" w:rsidRPr="00C921AE" w:rsidRDefault="00106647" w:rsidP="00106647">
      <w:pPr>
        <w:tabs>
          <w:tab w:val="left" w:pos="7180"/>
        </w:tabs>
        <w:jc w:val="center"/>
        <w:rPr>
          <w:rFonts w:ascii="Arial Narrow" w:hAnsi="Arial Narrow"/>
          <w:b/>
          <w:sz w:val="22"/>
          <w:szCs w:val="22"/>
        </w:rPr>
      </w:pPr>
    </w:p>
    <w:p w:rsidR="00106647" w:rsidRPr="00C921AE" w:rsidRDefault="00106647" w:rsidP="00106647">
      <w:pPr>
        <w:tabs>
          <w:tab w:val="left" w:pos="7180"/>
        </w:tabs>
        <w:jc w:val="center"/>
        <w:rPr>
          <w:rFonts w:ascii="Arial Narrow" w:hAnsi="Arial Narrow"/>
          <w:b/>
          <w:sz w:val="22"/>
          <w:szCs w:val="22"/>
        </w:rPr>
      </w:pPr>
    </w:p>
    <w:p w:rsidR="00106647" w:rsidRPr="00C921AE" w:rsidRDefault="00106647" w:rsidP="00106647">
      <w:pPr>
        <w:spacing w:line="360" w:lineRule="auto"/>
        <w:ind w:right="-1"/>
        <w:jc w:val="both"/>
        <w:rPr>
          <w:rFonts w:ascii="Arial Narrow" w:hAnsi="Arial Narrow"/>
          <w:szCs w:val="22"/>
        </w:rPr>
      </w:pPr>
      <w:r w:rsidRPr="00C921AE">
        <w:rPr>
          <w:rFonts w:ascii="Arial Narrow" w:hAnsi="Arial Narrow"/>
          <w:szCs w:val="22"/>
        </w:rPr>
        <w:t>Le Maître d’Ouvrage Délégué peut proposer à titre indicatif un cadre du sous-détail des prix unitaires comportant notamment les tableaux relatifs :</w:t>
      </w:r>
    </w:p>
    <w:p w:rsidR="00106647" w:rsidRPr="00C921AE" w:rsidRDefault="00106647" w:rsidP="00F37D0B">
      <w:pPr>
        <w:numPr>
          <w:ilvl w:val="0"/>
          <w:numId w:val="15"/>
        </w:numPr>
        <w:spacing w:line="360" w:lineRule="auto"/>
        <w:ind w:right="-1"/>
        <w:jc w:val="both"/>
        <w:rPr>
          <w:rFonts w:ascii="Arial Narrow" w:hAnsi="Arial Narrow"/>
          <w:szCs w:val="22"/>
        </w:rPr>
      </w:pPr>
      <w:r w:rsidRPr="00C921AE">
        <w:rPr>
          <w:rFonts w:ascii="Arial Narrow" w:hAnsi="Arial Narrow"/>
          <w:szCs w:val="22"/>
        </w:rPr>
        <w:t>Aux prix unitaires élémentaires (cf. 5.D; 5.E; ....</w:t>
      </w:r>
      <w:proofErr w:type="spellStart"/>
      <w:r w:rsidRPr="00C921AE">
        <w:rPr>
          <w:rFonts w:ascii="Arial Narrow" w:hAnsi="Arial Narrow"/>
          <w:szCs w:val="22"/>
        </w:rPr>
        <w:t>etc</w:t>
      </w:r>
      <w:proofErr w:type="spellEnd"/>
      <w:r w:rsidRPr="00C921AE">
        <w:rPr>
          <w:rFonts w:ascii="Arial Narrow" w:hAnsi="Arial Narrow"/>
          <w:szCs w:val="22"/>
        </w:rPr>
        <w:t>);</w:t>
      </w:r>
    </w:p>
    <w:p w:rsidR="00106647" w:rsidRPr="00C921AE" w:rsidRDefault="00106647" w:rsidP="00F37D0B">
      <w:pPr>
        <w:numPr>
          <w:ilvl w:val="0"/>
          <w:numId w:val="15"/>
        </w:numPr>
        <w:spacing w:line="360" w:lineRule="auto"/>
        <w:ind w:right="-1"/>
        <w:jc w:val="both"/>
        <w:rPr>
          <w:rFonts w:ascii="Arial Narrow" w:hAnsi="Arial Narrow"/>
          <w:szCs w:val="22"/>
        </w:rPr>
      </w:pPr>
      <w:r w:rsidRPr="00C921AE">
        <w:rPr>
          <w:rFonts w:ascii="Arial Narrow" w:hAnsi="Arial Narrow"/>
          <w:szCs w:val="22"/>
        </w:rPr>
        <w:t>A la décomposition des prix unitaires ;</w:t>
      </w:r>
    </w:p>
    <w:p w:rsidR="00106647" w:rsidRPr="00C921AE" w:rsidRDefault="00106647" w:rsidP="00F37D0B">
      <w:pPr>
        <w:numPr>
          <w:ilvl w:val="0"/>
          <w:numId w:val="15"/>
        </w:numPr>
        <w:spacing w:line="360" w:lineRule="auto"/>
        <w:ind w:right="-1"/>
        <w:jc w:val="both"/>
        <w:rPr>
          <w:rFonts w:ascii="Arial Narrow" w:hAnsi="Arial Narrow"/>
          <w:szCs w:val="22"/>
        </w:rPr>
      </w:pPr>
      <w:r w:rsidRPr="00C921AE">
        <w:rPr>
          <w:rFonts w:ascii="Arial Narrow" w:hAnsi="Arial Narrow"/>
          <w:szCs w:val="22"/>
        </w:rPr>
        <w:t>Aux frais remboursables, le cas échéant.</w:t>
      </w:r>
    </w:p>
    <w:p w:rsidR="00106647" w:rsidRPr="00C921AE" w:rsidRDefault="00106647" w:rsidP="00106647">
      <w:pPr>
        <w:spacing w:line="360" w:lineRule="auto"/>
        <w:ind w:right="-1"/>
        <w:jc w:val="both"/>
        <w:rPr>
          <w:rFonts w:ascii="Arial Narrow" w:hAnsi="Arial Narrow"/>
          <w:szCs w:val="22"/>
        </w:rPr>
      </w:pPr>
    </w:p>
    <w:p w:rsidR="00106647" w:rsidRPr="00C921AE" w:rsidRDefault="00106647" w:rsidP="00106647">
      <w:pPr>
        <w:ind w:left="1695"/>
        <w:rPr>
          <w:rFonts w:ascii="Arial Narrow" w:hAnsi="Arial Narrow"/>
          <w:sz w:val="22"/>
          <w:szCs w:val="22"/>
        </w:rPr>
      </w:pPr>
    </w:p>
    <w:p w:rsidR="00106647" w:rsidRPr="00C921AE" w:rsidRDefault="00106647" w:rsidP="00106647">
      <w:pPr>
        <w:ind w:left="1695"/>
        <w:rPr>
          <w:rFonts w:ascii="Arial Narrow" w:hAnsi="Arial Narrow"/>
          <w:sz w:val="26"/>
          <w:szCs w:val="26"/>
        </w:rPr>
      </w:pPr>
    </w:p>
    <w:p w:rsidR="00106647" w:rsidRPr="00C921AE" w:rsidRDefault="00106647" w:rsidP="00106647">
      <w:pPr>
        <w:ind w:left="1695"/>
        <w:rPr>
          <w:rFonts w:ascii="Arial Narrow" w:hAnsi="Arial Narrow"/>
          <w:sz w:val="26"/>
          <w:szCs w:val="26"/>
        </w:rPr>
      </w:pPr>
    </w:p>
    <w:p w:rsidR="00106647" w:rsidRPr="00C921AE" w:rsidRDefault="00106647" w:rsidP="00106647">
      <w:pPr>
        <w:ind w:left="1695"/>
        <w:rPr>
          <w:rFonts w:ascii="Arial Narrow" w:hAnsi="Arial Narrow"/>
        </w:rPr>
      </w:pPr>
    </w:p>
    <w:p w:rsidR="00106647" w:rsidRPr="00C921AE" w:rsidRDefault="00106647" w:rsidP="00106647">
      <w:pPr>
        <w:ind w:left="1695"/>
        <w:rPr>
          <w:rFonts w:ascii="Arial Narrow" w:hAnsi="Arial Narrow"/>
        </w:rPr>
      </w:pPr>
    </w:p>
    <w:p w:rsidR="00106647" w:rsidRPr="00C921AE" w:rsidRDefault="00106647" w:rsidP="00106647">
      <w:pPr>
        <w:ind w:left="1695"/>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C7175B" w:rsidRPr="00C921AE" w:rsidRDefault="00C7175B" w:rsidP="00106647">
      <w:pPr>
        <w:jc w:val="center"/>
        <w:rPr>
          <w:rFonts w:ascii="Arial Narrow" w:hAnsi="Arial Narrow"/>
          <w:u w:val="single"/>
        </w:rPr>
      </w:pPr>
    </w:p>
    <w:p w:rsidR="00C7175B" w:rsidRPr="00C921AE" w:rsidRDefault="00C7175B" w:rsidP="00106647">
      <w:pPr>
        <w:jc w:val="center"/>
        <w:rPr>
          <w:rFonts w:ascii="Arial Narrow" w:hAnsi="Arial Narrow"/>
          <w:u w:val="single"/>
        </w:rPr>
      </w:pPr>
    </w:p>
    <w:p w:rsidR="00C7175B" w:rsidRPr="00C921AE" w:rsidRDefault="00C7175B" w:rsidP="00106647">
      <w:pPr>
        <w:jc w:val="center"/>
        <w:rPr>
          <w:rFonts w:ascii="Arial Narrow" w:hAnsi="Arial Narrow"/>
          <w:u w:val="single"/>
        </w:rPr>
      </w:pPr>
    </w:p>
    <w:p w:rsidR="00C7175B" w:rsidRPr="00C921AE" w:rsidRDefault="00C7175B" w:rsidP="00106647">
      <w:pPr>
        <w:jc w:val="center"/>
        <w:rPr>
          <w:rFonts w:ascii="Arial Narrow" w:hAnsi="Arial Narrow"/>
          <w:u w:val="single"/>
        </w:rPr>
      </w:pPr>
    </w:p>
    <w:p w:rsidR="00C7175B" w:rsidRPr="00C921AE" w:rsidRDefault="00C7175B" w:rsidP="00106647">
      <w:pPr>
        <w:jc w:val="center"/>
        <w:rPr>
          <w:rFonts w:ascii="Arial Narrow" w:hAnsi="Arial Narrow"/>
          <w:u w:val="single"/>
        </w:rPr>
      </w:pPr>
    </w:p>
    <w:p w:rsidR="00C7175B" w:rsidRPr="00C921AE" w:rsidRDefault="00C7175B" w:rsidP="00106647">
      <w:pPr>
        <w:jc w:val="center"/>
        <w:rPr>
          <w:rFonts w:ascii="Arial Narrow" w:hAnsi="Arial Narrow"/>
          <w:u w:val="single"/>
        </w:rPr>
      </w:pPr>
    </w:p>
    <w:p w:rsidR="00C7175B" w:rsidRPr="00C921AE" w:rsidRDefault="00C7175B" w:rsidP="00106647">
      <w:pPr>
        <w:jc w:val="center"/>
        <w:rPr>
          <w:rFonts w:ascii="Arial Narrow" w:hAnsi="Arial Narrow"/>
          <w:u w:val="single"/>
        </w:rPr>
      </w:pPr>
    </w:p>
    <w:p w:rsidR="00C7175B" w:rsidRPr="00C921AE" w:rsidRDefault="00C7175B" w:rsidP="00106647">
      <w:pPr>
        <w:jc w:val="center"/>
        <w:rPr>
          <w:rFonts w:ascii="Arial Narrow" w:hAnsi="Arial Narrow"/>
          <w:u w:val="single"/>
        </w:rPr>
      </w:pPr>
    </w:p>
    <w:p w:rsidR="007352E5" w:rsidRPr="00C921AE" w:rsidRDefault="007352E5" w:rsidP="00106647">
      <w:pPr>
        <w:jc w:val="center"/>
        <w:rPr>
          <w:rFonts w:ascii="Arial Narrow" w:hAnsi="Arial Narrow"/>
          <w:u w:val="single"/>
        </w:rPr>
      </w:pPr>
    </w:p>
    <w:p w:rsidR="007352E5" w:rsidRPr="00C921AE" w:rsidRDefault="007352E5" w:rsidP="00106647">
      <w:pPr>
        <w:jc w:val="center"/>
        <w:rPr>
          <w:rFonts w:ascii="Arial Narrow" w:hAnsi="Arial Narrow"/>
          <w:u w:val="single"/>
        </w:rPr>
      </w:pPr>
    </w:p>
    <w:p w:rsidR="007352E5" w:rsidRPr="00D37FE2" w:rsidRDefault="007352E5" w:rsidP="00106647">
      <w:pPr>
        <w:jc w:val="center"/>
        <w:rPr>
          <w:rFonts w:ascii="Arial Narrow" w:hAnsi="Arial Narrow"/>
          <w:sz w:val="36"/>
          <w:szCs w:val="36"/>
          <w:u w:val="single"/>
        </w:rPr>
      </w:pPr>
    </w:p>
    <w:p w:rsidR="00106647" w:rsidRDefault="00106647" w:rsidP="00106647">
      <w:pPr>
        <w:jc w:val="center"/>
        <w:rPr>
          <w:rFonts w:ascii="Arial Narrow" w:hAnsi="Arial Narrow"/>
          <w:b/>
          <w:sz w:val="36"/>
          <w:szCs w:val="36"/>
          <w:u w:val="single"/>
        </w:rPr>
      </w:pPr>
      <w:r w:rsidRPr="00E52DA7">
        <w:rPr>
          <w:rFonts w:ascii="Arial Narrow" w:hAnsi="Arial Narrow"/>
          <w:b/>
          <w:sz w:val="36"/>
          <w:szCs w:val="36"/>
          <w:u w:val="single"/>
        </w:rPr>
        <w:t xml:space="preserve">PIECE N° </w:t>
      </w:r>
      <w:r w:rsidR="007030D0">
        <w:rPr>
          <w:rFonts w:ascii="Arial Narrow" w:hAnsi="Arial Narrow"/>
          <w:b/>
          <w:sz w:val="36"/>
          <w:szCs w:val="36"/>
          <w:u w:val="single"/>
        </w:rPr>
        <w:t>6</w:t>
      </w:r>
    </w:p>
    <w:p w:rsidR="00E52DA7" w:rsidRPr="00E52DA7" w:rsidRDefault="00E52DA7" w:rsidP="00106647">
      <w:pPr>
        <w:jc w:val="center"/>
        <w:rPr>
          <w:rFonts w:ascii="Arial Narrow" w:hAnsi="Arial Narrow"/>
          <w:b/>
          <w:sz w:val="36"/>
          <w:szCs w:val="36"/>
          <w:u w:val="single"/>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4A0" w:firstRow="1" w:lastRow="0" w:firstColumn="1" w:lastColumn="0" w:noHBand="0" w:noVBand="1"/>
      </w:tblPr>
      <w:tblGrid>
        <w:gridCol w:w="9611"/>
      </w:tblGrid>
      <w:tr w:rsidR="00E52DA7" w:rsidRPr="004D69DC" w:rsidTr="00A241E7">
        <w:trPr>
          <w:jc w:val="center"/>
        </w:trPr>
        <w:tc>
          <w:tcPr>
            <w:tcW w:w="9611" w:type="dxa"/>
            <w:tcBorders>
              <w:top w:val="single" w:sz="6" w:space="0" w:color="auto"/>
              <w:left w:val="single" w:sz="6" w:space="0" w:color="auto"/>
              <w:bottom w:val="single" w:sz="6" w:space="0" w:color="auto"/>
              <w:right w:val="single" w:sz="6" w:space="0" w:color="auto"/>
            </w:tcBorders>
            <w:shd w:val="pct5" w:color="auto" w:fill="auto"/>
          </w:tcPr>
          <w:p w:rsidR="00E52DA7" w:rsidRPr="004D69DC" w:rsidRDefault="00E52DA7" w:rsidP="00A241E7">
            <w:pPr>
              <w:tabs>
                <w:tab w:val="left" w:pos="9325"/>
              </w:tabs>
              <w:jc w:val="center"/>
              <w:rPr>
                <w:rFonts w:ascii="Arial Narrow" w:hAnsi="Arial Narrow"/>
                <w:b/>
                <w:bCs/>
                <w:snapToGrid w:val="0"/>
                <w:sz w:val="36"/>
                <w:szCs w:val="36"/>
              </w:rPr>
            </w:pPr>
          </w:p>
          <w:p w:rsidR="00E52DA7" w:rsidRDefault="00E52DA7" w:rsidP="00A241E7">
            <w:pPr>
              <w:jc w:val="center"/>
              <w:rPr>
                <w:rFonts w:ascii="Arial Narrow" w:hAnsi="Arial Narrow"/>
                <w:b/>
                <w:sz w:val="36"/>
                <w:szCs w:val="36"/>
              </w:rPr>
            </w:pPr>
            <w:r w:rsidRPr="00E52DA7">
              <w:rPr>
                <w:rFonts w:ascii="Arial Narrow" w:hAnsi="Arial Narrow"/>
                <w:b/>
                <w:sz w:val="36"/>
                <w:szCs w:val="36"/>
              </w:rPr>
              <w:t xml:space="preserve">TERMES DE REFERENCES (TDR) </w:t>
            </w:r>
          </w:p>
          <w:p w:rsidR="00E52DA7" w:rsidRPr="004D69DC" w:rsidRDefault="00E52DA7" w:rsidP="00A241E7">
            <w:pPr>
              <w:jc w:val="center"/>
              <w:rPr>
                <w:rFonts w:ascii="Arial Narrow" w:hAnsi="Arial Narrow"/>
                <w:b/>
                <w:sz w:val="36"/>
                <w:szCs w:val="36"/>
              </w:rPr>
            </w:pPr>
          </w:p>
        </w:tc>
      </w:tr>
    </w:tbl>
    <w:p w:rsidR="00E52DA7" w:rsidRDefault="00E52DA7" w:rsidP="00106647">
      <w:pPr>
        <w:jc w:val="center"/>
        <w:rPr>
          <w:rFonts w:ascii="Arial Narrow" w:hAnsi="Arial Narrow"/>
          <w:sz w:val="36"/>
          <w:szCs w:val="36"/>
        </w:rPr>
      </w:pPr>
    </w:p>
    <w:p w:rsidR="00E52DA7" w:rsidRPr="00D37FE2" w:rsidRDefault="00E52DA7" w:rsidP="00106647">
      <w:pPr>
        <w:jc w:val="center"/>
        <w:rPr>
          <w:rFonts w:ascii="Arial Narrow" w:hAnsi="Arial Narrow"/>
          <w:sz w:val="36"/>
          <w:szCs w:val="36"/>
        </w:rPr>
      </w:pPr>
    </w:p>
    <w:p w:rsidR="00106647" w:rsidRPr="00D37FE2" w:rsidRDefault="00106647" w:rsidP="00106647">
      <w:pPr>
        <w:jc w:val="center"/>
        <w:rPr>
          <w:rFonts w:ascii="Arial Narrow" w:hAnsi="Arial Narrow"/>
          <w:sz w:val="36"/>
          <w:szCs w:val="36"/>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0C1780">
      <w:pPr>
        <w:rPr>
          <w:rFonts w:ascii="Arial Narrow" w:hAnsi="Arial Narrow"/>
        </w:rPr>
      </w:pPr>
    </w:p>
    <w:p w:rsidR="00106647" w:rsidRPr="00C921AE" w:rsidRDefault="00106647" w:rsidP="00106647">
      <w:pPr>
        <w:jc w:val="center"/>
        <w:rPr>
          <w:rFonts w:ascii="Arial Narrow" w:hAnsi="Arial Narrow"/>
        </w:rPr>
      </w:pPr>
    </w:p>
    <w:p w:rsidR="00106647" w:rsidRPr="00C921AE" w:rsidRDefault="002B3221" w:rsidP="00106647">
      <w:pPr>
        <w:jc w:val="center"/>
        <w:rPr>
          <w:rFonts w:ascii="Arial Narrow" w:hAnsi="Arial Narrow"/>
          <w:b/>
        </w:rPr>
      </w:pPr>
      <w:r>
        <w:rPr>
          <w:rFonts w:ascii="Arial Narrow" w:hAnsi="Arial Narrow"/>
        </w:rPr>
      </w:r>
      <w:r>
        <w:rPr>
          <w:rFonts w:ascii="Arial Narrow" w:hAnsi="Arial Narrow"/>
        </w:rPr>
        <w:pict>
          <v:shape id="WordArt 3" o:spid="_x0000_s1036" type="#_x0000_t202" style="width:265.6pt;height:31.2pt;visibility:visible;mso-left-percent:-10001;mso-top-percent:-10001;mso-position-horizontal:absolute;mso-position-horizontal-relative:char;mso-position-vertical:absolute;mso-position-vertical-relative:line;mso-left-percent:-10001;mso-top-percent:-10001" filled="f" stroked="f">
            <v:stroke joinstyle="round"/>
            <o:lock v:ext="edit" shapetype="t"/>
            <v:textbox style="mso-fit-shape-to-text:t">
              <w:txbxContent>
                <w:p w:rsidR="00F277FE" w:rsidRDefault="00F277FE" w:rsidP="00106647">
                  <w:pPr>
                    <w:pStyle w:val="NormalWeb"/>
                    <w:spacing w:before="0" w:beforeAutospacing="0" w:after="0" w:afterAutospacing="0"/>
                    <w:jc w:val="center"/>
                  </w:pPr>
                  <w:r>
                    <w:rPr>
                      <w:rFonts w:ascii="Goudy Old Style" w:hAnsi="Goudy Old Style"/>
                      <w:b/>
                      <w:bCs/>
                      <w:color w:val="AAAAAA"/>
                      <w:spacing w:val="80"/>
                      <w:sz w:val="40"/>
                      <w:szCs w:val="40"/>
                    </w:rPr>
                    <w:t>SOMMAIRE</w:t>
                  </w:r>
                </w:p>
              </w:txbxContent>
            </v:textbox>
            <w10:anchorlock/>
          </v:shape>
        </w:pict>
      </w:r>
    </w:p>
    <w:p w:rsidR="00106647" w:rsidRPr="00C921AE" w:rsidRDefault="00106647" w:rsidP="00106647">
      <w:pPr>
        <w:jc w:val="cente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spacing w:val="20"/>
        </w:rPr>
      </w:pPr>
      <w:r w:rsidRPr="00C921AE">
        <w:rPr>
          <w:rFonts w:ascii="Arial Narrow" w:hAnsi="Arial Narrow"/>
          <w:spacing w:val="20"/>
        </w:rPr>
        <w:t>I    Contexte / justification</w:t>
      </w:r>
    </w:p>
    <w:p w:rsidR="00106647" w:rsidRPr="00C921AE" w:rsidRDefault="00106647" w:rsidP="00106647">
      <w:pPr>
        <w:rPr>
          <w:rFonts w:ascii="Arial Narrow" w:hAnsi="Arial Narrow"/>
          <w:spacing w:val="20"/>
        </w:rPr>
      </w:pPr>
    </w:p>
    <w:p w:rsidR="00106647" w:rsidRPr="00C921AE" w:rsidRDefault="00106647" w:rsidP="00106647">
      <w:pPr>
        <w:rPr>
          <w:rFonts w:ascii="Arial Narrow" w:hAnsi="Arial Narrow"/>
          <w:spacing w:val="20"/>
        </w:rPr>
      </w:pPr>
    </w:p>
    <w:p w:rsidR="00106647" w:rsidRPr="00C921AE" w:rsidRDefault="00106647" w:rsidP="00106647">
      <w:pPr>
        <w:rPr>
          <w:rFonts w:ascii="Arial Narrow" w:hAnsi="Arial Narrow"/>
          <w:spacing w:val="20"/>
        </w:rPr>
      </w:pPr>
      <w:r w:rsidRPr="00C921AE">
        <w:rPr>
          <w:rFonts w:ascii="Arial Narrow" w:hAnsi="Arial Narrow"/>
          <w:spacing w:val="20"/>
        </w:rPr>
        <w:t>II    Objectifs de la mission (objectif global et spécifique)</w:t>
      </w:r>
    </w:p>
    <w:p w:rsidR="00106647" w:rsidRPr="00C921AE" w:rsidRDefault="00106647" w:rsidP="00106647">
      <w:pPr>
        <w:rPr>
          <w:rFonts w:ascii="Arial Narrow" w:hAnsi="Arial Narrow"/>
          <w:spacing w:val="20"/>
        </w:rPr>
      </w:pPr>
    </w:p>
    <w:p w:rsidR="00106647" w:rsidRPr="00C921AE" w:rsidRDefault="00106647" w:rsidP="00106647">
      <w:pPr>
        <w:rPr>
          <w:rFonts w:ascii="Arial Narrow" w:hAnsi="Arial Narrow"/>
          <w:spacing w:val="20"/>
        </w:rPr>
      </w:pPr>
    </w:p>
    <w:p w:rsidR="00106647" w:rsidRPr="00C921AE" w:rsidRDefault="00106647" w:rsidP="00106647">
      <w:pPr>
        <w:rPr>
          <w:rFonts w:ascii="Arial Narrow" w:hAnsi="Arial Narrow"/>
          <w:spacing w:val="20"/>
        </w:rPr>
      </w:pPr>
      <w:r w:rsidRPr="00C921AE">
        <w:rPr>
          <w:rFonts w:ascii="Arial Narrow" w:hAnsi="Arial Narrow"/>
          <w:spacing w:val="20"/>
        </w:rPr>
        <w:t>III   Attributions du chef de service et de l’ingénieur de contrôle</w:t>
      </w:r>
    </w:p>
    <w:p w:rsidR="00106647" w:rsidRPr="00C921AE" w:rsidRDefault="00106647" w:rsidP="00106647">
      <w:pPr>
        <w:rPr>
          <w:rFonts w:ascii="Arial Narrow" w:hAnsi="Arial Narrow"/>
          <w:spacing w:val="20"/>
        </w:rPr>
      </w:pPr>
    </w:p>
    <w:p w:rsidR="00106647" w:rsidRPr="00C921AE" w:rsidRDefault="00106647" w:rsidP="00106647">
      <w:pPr>
        <w:rPr>
          <w:rFonts w:ascii="Arial Narrow" w:hAnsi="Arial Narrow"/>
          <w:spacing w:val="20"/>
        </w:rPr>
      </w:pPr>
    </w:p>
    <w:p w:rsidR="00106647" w:rsidRPr="00C921AE" w:rsidRDefault="00106647" w:rsidP="00106647">
      <w:pPr>
        <w:rPr>
          <w:rFonts w:ascii="Arial Narrow" w:hAnsi="Arial Narrow"/>
          <w:spacing w:val="20"/>
        </w:rPr>
      </w:pPr>
      <w:r w:rsidRPr="00C921AE">
        <w:rPr>
          <w:rFonts w:ascii="Arial Narrow" w:hAnsi="Arial Narrow"/>
          <w:spacing w:val="20"/>
        </w:rPr>
        <w:t>IV   Consistance de la mission du prestataire</w:t>
      </w:r>
    </w:p>
    <w:p w:rsidR="00106647" w:rsidRPr="00C921AE" w:rsidRDefault="00106647" w:rsidP="00106647">
      <w:pPr>
        <w:rPr>
          <w:rFonts w:ascii="Arial Narrow" w:hAnsi="Arial Narrow"/>
          <w:spacing w:val="20"/>
        </w:rPr>
      </w:pPr>
    </w:p>
    <w:p w:rsidR="00106647" w:rsidRPr="00C921AE" w:rsidRDefault="00106647" w:rsidP="00106647">
      <w:pPr>
        <w:rPr>
          <w:rFonts w:ascii="Arial Narrow" w:hAnsi="Arial Narrow"/>
          <w:spacing w:val="20"/>
        </w:rPr>
      </w:pPr>
    </w:p>
    <w:p w:rsidR="00106647" w:rsidRPr="00C921AE" w:rsidRDefault="00106647" w:rsidP="00106647">
      <w:pPr>
        <w:rPr>
          <w:rFonts w:ascii="Arial Narrow" w:hAnsi="Arial Narrow"/>
          <w:spacing w:val="20"/>
        </w:rPr>
      </w:pPr>
      <w:r w:rsidRPr="00C921AE">
        <w:rPr>
          <w:rFonts w:ascii="Arial Narrow" w:hAnsi="Arial Narrow"/>
          <w:spacing w:val="20"/>
        </w:rPr>
        <w:t>V    Documentation de base</w:t>
      </w:r>
    </w:p>
    <w:p w:rsidR="00106647" w:rsidRPr="00C921AE" w:rsidRDefault="00106647" w:rsidP="00106647">
      <w:pPr>
        <w:rPr>
          <w:rFonts w:ascii="Arial Narrow" w:hAnsi="Arial Narrow"/>
          <w:spacing w:val="20"/>
        </w:rPr>
      </w:pPr>
    </w:p>
    <w:p w:rsidR="00106647" w:rsidRPr="00C921AE" w:rsidRDefault="00106647" w:rsidP="00106647">
      <w:pPr>
        <w:rPr>
          <w:rFonts w:ascii="Arial Narrow" w:hAnsi="Arial Narrow"/>
          <w:spacing w:val="20"/>
        </w:rPr>
      </w:pPr>
    </w:p>
    <w:p w:rsidR="00106647" w:rsidRPr="00C921AE" w:rsidRDefault="00106647" w:rsidP="00106647">
      <w:pPr>
        <w:rPr>
          <w:rFonts w:ascii="Arial Narrow" w:hAnsi="Arial Narrow"/>
          <w:spacing w:val="20"/>
        </w:rPr>
      </w:pPr>
      <w:r w:rsidRPr="00C921AE">
        <w:rPr>
          <w:rFonts w:ascii="Arial Narrow" w:hAnsi="Arial Narrow"/>
          <w:spacing w:val="20"/>
        </w:rPr>
        <w:t xml:space="preserve">VI    Méthodologie </w:t>
      </w:r>
    </w:p>
    <w:p w:rsidR="00106647" w:rsidRPr="00C921AE" w:rsidRDefault="00106647" w:rsidP="00106647">
      <w:pPr>
        <w:rPr>
          <w:rFonts w:ascii="Arial Narrow" w:hAnsi="Arial Narrow"/>
          <w:spacing w:val="20"/>
        </w:rPr>
      </w:pPr>
    </w:p>
    <w:p w:rsidR="00106647" w:rsidRPr="00C921AE" w:rsidRDefault="00106647" w:rsidP="00106647">
      <w:pPr>
        <w:rPr>
          <w:rFonts w:ascii="Arial Narrow" w:hAnsi="Arial Narrow"/>
          <w:spacing w:val="20"/>
        </w:rPr>
      </w:pPr>
    </w:p>
    <w:p w:rsidR="00106647" w:rsidRPr="00C921AE" w:rsidRDefault="00106647" w:rsidP="00106647">
      <w:pPr>
        <w:rPr>
          <w:rFonts w:ascii="Arial Narrow" w:hAnsi="Arial Narrow"/>
          <w:spacing w:val="20"/>
        </w:rPr>
      </w:pPr>
      <w:r w:rsidRPr="00C921AE">
        <w:rPr>
          <w:rFonts w:ascii="Arial Narrow" w:hAnsi="Arial Narrow"/>
          <w:spacing w:val="20"/>
        </w:rPr>
        <w:t>VII   Rapports à produire par le prestataire</w:t>
      </w:r>
    </w:p>
    <w:p w:rsidR="00106647" w:rsidRPr="00C921AE" w:rsidRDefault="00106647" w:rsidP="00106647">
      <w:pPr>
        <w:rPr>
          <w:rFonts w:ascii="Arial Narrow" w:hAnsi="Arial Narrow"/>
          <w:spacing w:val="20"/>
        </w:rPr>
      </w:pPr>
    </w:p>
    <w:p w:rsidR="00106647" w:rsidRPr="00C921AE" w:rsidRDefault="00106647" w:rsidP="00106647">
      <w:pPr>
        <w:rPr>
          <w:rFonts w:ascii="Arial Narrow" w:hAnsi="Arial Narrow"/>
          <w:spacing w:val="20"/>
        </w:rPr>
      </w:pPr>
    </w:p>
    <w:p w:rsidR="00106647" w:rsidRPr="00C921AE" w:rsidRDefault="00106647" w:rsidP="00106647">
      <w:pPr>
        <w:rPr>
          <w:rFonts w:ascii="Arial Narrow" w:hAnsi="Arial Narrow"/>
          <w:spacing w:val="20"/>
        </w:rPr>
      </w:pPr>
      <w:r w:rsidRPr="00C921AE">
        <w:rPr>
          <w:rFonts w:ascii="Arial Narrow" w:hAnsi="Arial Narrow"/>
          <w:spacing w:val="20"/>
        </w:rPr>
        <w:t>VIII  Calendrier</w:t>
      </w:r>
    </w:p>
    <w:p w:rsidR="00106647" w:rsidRPr="00C921AE" w:rsidRDefault="00106647" w:rsidP="00106647">
      <w:pPr>
        <w:rPr>
          <w:rFonts w:ascii="Arial Narrow" w:hAnsi="Arial Narrow"/>
          <w:spacing w:val="20"/>
        </w:rPr>
      </w:pPr>
    </w:p>
    <w:p w:rsidR="00106647" w:rsidRPr="00C921AE" w:rsidRDefault="00106647" w:rsidP="00106647">
      <w:pPr>
        <w:rPr>
          <w:rFonts w:ascii="Arial Narrow" w:hAnsi="Arial Narrow"/>
          <w:spacing w:val="20"/>
        </w:rPr>
      </w:pPr>
    </w:p>
    <w:p w:rsidR="00106647" w:rsidRPr="00C921AE" w:rsidRDefault="00106647" w:rsidP="00106647">
      <w:pPr>
        <w:rPr>
          <w:rFonts w:ascii="Arial Narrow" w:hAnsi="Arial Narrow"/>
          <w:spacing w:val="20"/>
        </w:rPr>
      </w:pPr>
      <w:r w:rsidRPr="00C921AE">
        <w:rPr>
          <w:rFonts w:ascii="Arial Narrow" w:hAnsi="Arial Narrow"/>
          <w:spacing w:val="20"/>
        </w:rPr>
        <w:t xml:space="preserve">IX   Profil du prestataire </w:t>
      </w:r>
    </w:p>
    <w:p w:rsidR="00106647" w:rsidRPr="00C921AE" w:rsidRDefault="00106647" w:rsidP="00106647">
      <w:pPr>
        <w:rPr>
          <w:rFonts w:ascii="Arial Narrow" w:hAnsi="Arial Narrow"/>
          <w:spacing w:val="20"/>
        </w:rPr>
      </w:pPr>
    </w:p>
    <w:p w:rsidR="00106647" w:rsidRPr="00C921AE" w:rsidRDefault="00106647" w:rsidP="00106647">
      <w:pPr>
        <w:rPr>
          <w:rFonts w:ascii="Arial Narrow" w:hAnsi="Arial Narrow"/>
          <w:spacing w:val="20"/>
        </w:rPr>
      </w:pPr>
      <w:r w:rsidRPr="00C921AE">
        <w:rPr>
          <w:rFonts w:ascii="Arial Narrow" w:hAnsi="Arial Narrow"/>
          <w:spacing w:val="20"/>
        </w:rPr>
        <w:t>Annexes</w:t>
      </w:r>
    </w:p>
    <w:p w:rsidR="00106647" w:rsidRPr="00C921AE" w:rsidRDefault="00106647" w:rsidP="00106647">
      <w:pPr>
        <w:rPr>
          <w:rFonts w:ascii="Arial Narrow" w:hAnsi="Arial Narrow"/>
          <w:spacing w:val="20"/>
        </w:rPr>
      </w:pPr>
    </w:p>
    <w:p w:rsidR="00106647" w:rsidRPr="00C921AE" w:rsidRDefault="00106647" w:rsidP="00106647">
      <w:pPr>
        <w:rPr>
          <w:rFonts w:ascii="Arial Narrow" w:hAnsi="Arial Narrow"/>
          <w:spacing w:val="20"/>
        </w:rPr>
      </w:pPr>
    </w:p>
    <w:p w:rsidR="00106647" w:rsidRPr="00C921AE" w:rsidRDefault="00106647" w:rsidP="00106647">
      <w:pPr>
        <w:rPr>
          <w:rFonts w:ascii="Arial Narrow" w:hAnsi="Arial Narrow"/>
          <w:spacing w:val="20"/>
        </w:rPr>
      </w:pPr>
    </w:p>
    <w:p w:rsidR="00106647" w:rsidRPr="00C921AE" w:rsidRDefault="00106647" w:rsidP="00106647">
      <w:pPr>
        <w:rPr>
          <w:rFonts w:ascii="Arial Narrow" w:hAnsi="Arial Narrow"/>
          <w:spacing w:val="20"/>
        </w:rPr>
      </w:pPr>
    </w:p>
    <w:p w:rsidR="00106647" w:rsidRPr="00C921AE" w:rsidRDefault="00106647" w:rsidP="00106647">
      <w:pPr>
        <w:rPr>
          <w:rFonts w:ascii="Arial Narrow" w:hAnsi="Arial Narrow"/>
          <w:spacing w:val="20"/>
        </w:rPr>
      </w:pPr>
    </w:p>
    <w:p w:rsidR="00106647" w:rsidRPr="00C921AE" w:rsidRDefault="00106647" w:rsidP="00106647">
      <w:pPr>
        <w:rPr>
          <w:rFonts w:ascii="Arial Narrow" w:hAnsi="Arial Narrow"/>
          <w:spacing w:val="20"/>
        </w:rPr>
      </w:pPr>
    </w:p>
    <w:p w:rsidR="00106647" w:rsidRPr="00C921AE" w:rsidRDefault="00106647" w:rsidP="00106647">
      <w:pPr>
        <w:spacing w:after="200" w:line="276" w:lineRule="auto"/>
        <w:rPr>
          <w:rFonts w:ascii="Arial Narrow" w:hAnsi="Arial Narrow"/>
        </w:rPr>
      </w:pPr>
    </w:p>
    <w:p w:rsidR="00106647" w:rsidRPr="00C921AE" w:rsidRDefault="00106647" w:rsidP="00106647">
      <w:pPr>
        <w:spacing w:after="200" w:line="276" w:lineRule="auto"/>
        <w:rPr>
          <w:rFonts w:ascii="Arial Narrow" w:hAnsi="Arial Narrow"/>
        </w:rPr>
      </w:pPr>
    </w:p>
    <w:p w:rsidR="00DD489C" w:rsidRDefault="00DD489C" w:rsidP="00106647">
      <w:pPr>
        <w:spacing w:after="200" w:line="276" w:lineRule="auto"/>
        <w:rPr>
          <w:rFonts w:ascii="Arial Narrow" w:hAnsi="Arial Narrow"/>
        </w:rPr>
      </w:pPr>
    </w:p>
    <w:p w:rsidR="00E52DA7" w:rsidRDefault="00E52DA7" w:rsidP="00106647">
      <w:pPr>
        <w:spacing w:after="200" w:line="276" w:lineRule="auto"/>
        <w:rPr>
          <w:rFonts w:ascii="Arial Narrow" w:hAnsi="Arial Narrow"/>
        </w:rPr>
      </w:pPr>
    </w:p>
    <w:p w:rsidR="00E52DA7" w:rsidRDefault="00E52DA7" w:rsidP="00106647">
      <w:pPr>
        <w:spacing w:after="200" w:line="276" w:lineRule="auto"/>
        <w:rPr>
          <w:rFonts w:ascii="Arial Narrow" w:hAnsi="Arial Narrow"/>
          <w:b/>
          <w:bCs/>
          <w:u w:val="single"/>
        </w:rPr>
      </w:pPr>
    </w:p>
    <w:p w:rsidR="000C1780" w:rsidRDefault="000C1780" w:rsidP="00106647">
      <w:pPr>
        <w:spacing w:after="200" w:line="276" w:lineRule="auto"/>
        <w:rPr>
          <w:rFonts w:ascii="Arial Narrow" w:hAnsi="Arial Narrow"/>
          <w:b/>
          <w:bCs/>
          <w:u w:val="single"/>
        </w:rPr>
      </w:pPr>
    </w:p>
    <w:p w:rsidR="000C1780" w:rsidRPr="00C921AE" w:rsidRDefault="000C1780" w:rsidP="00106647">
      <w:pPr>
        <w:spacing w:after="200" w:line="276" w:lineRule="auto"/>
        <w:rPr>
          <w:rFonts w:ascii="Arial Narrow" w:hAnsi="Arial Narrow"/>
          <w:b/>
          <w:bCs/>
          <w:u w:val="single"/>
        </w:rPr>
      </w:pPr>
    </w:p>
    <w:p w:rsidR="00106647" w:rsidRPr="00E52DA7" w:rsidRDefault="00106647" w:rsidP="00106647">
      <w:pPr>
        <w:jc w:val="center"/>
        <w:rPr>
          <w:rFonts w:ascii="Arial Narrow" w:hAnsi="Arial Narrow"/>
          <w:sz w:val="36"/>
          <w:szCs w:val="36"/>
          <w:u w:val="single"/>
        </w:rPr>
      </w:pPr>
      <w:r w:rsidRPr="00E52DA7">
        <w:rPr>
          <w:rFonts w:ascii="Arial Narrow" w:hAnsi="Arial Narrow"/>
          <w:sz w:val="36"/>
          <w:szCs w:val="36"/>
          <w:u w:val="single"/>
        </w:rPr>
        <w:lastRenderedPageBreak/>
        <w:t>TERMES DE REFERENCE</w:t>
      </w:r>
    </w:p>
    <w:p w:rsidR="00106647" w:rsidRPr="00C921AE" w:rsidRDefault="00106647" w:rsidP="00106647">
      <w:pPr>
        <w:jc w:val="center"/>
        <w:rPr>
          <w:rFonts w:ascii="Arial Narrow" w:hAnsi="Arial Narrow"/>
          <w:sz w:val="26"/>
          <w:szCs w:val="26"/>
          <w:u w:val="single"/>
        </w:rPr>
      </w:pPr>
    </w:p>
    <w:p w:rsidR="00106647" w:rsidRDefault="00106647" w:rsidP="00106647">
      <w:pPr>
        <w:jc w:val="both"/>
        <w:rPr>
          <w:rFonts w:ascii="Arial Narrow" w:hAnsi="Arial Narrow"/>
          <w:b/>
          <w:sz w:val="26"/>
          <w:szCs w:val="26"/>
        </w:rPr>
      </w:pPr>
      <w:r w:rsidRPr="00C921AE">
        <w:rPr>
          <w:rFonts w:ascii="Arial Narrow" w:hAnsi="Arial Narrow"/>
          <w:sz w:val="26"/>
          <w:szCs w:val="26"/>
          <w:u w:val="single"/>
        </w:rPr>
        <w:t>Titre du projet</w:t>
      </w:r>
      <w:r w:rsidRPr="00C921AE">
        <w:rPr>
          <w:rFonts w:ascii="Arial Narrow" w:hAnsi="Arial Narrow"/>
          <w:sz w:val="26"/>
          <w:szCs w:val="26"/>
        </w:rPr>
        <w:t xml:space="preserve"> : </w:t>
      </w:r>
      <w:r w:rsidRPr="00C921AE">
        <w:rPr>
          <w:rFonts w:ascii="Arial Narrow" w:hAnsi="Arial Narrow"/>
          <w:b/>
          <w:sz w:val="26"/>
          <w:szCs w:val="26"/>
        </w:rPr>
        <w:t xml:space="preserve">Contrôle et Surveillance technique des travaux </w:t>
      </w:r>
      <w:r w:rsidR="006C4431" w:rsidRPr="00C921AE">
        <w:rPr>
          <w:rFonts w:ascii="Arial Narrow" w:hAnsi="Arial Narrow"/>
          <w:b/>
          <w:sz w:val="26"/>
          <w:szCs w:val="26"/>
        </w:rPr>
        <w:t xml:space="preserve">de construction de </w:t>
      </w:r>
      <w:r w:rsidR="007352E5" w:rsidRPr="00C921AE">
        <w:rPr>
          <w:rFonts w:ascii="Arial Narrow" w:hAnsi="Arial Narrow"/>
          <w:b/>
          <w:sz w:val="26"/>
          <w:szCs w:val="26"/>
        </w:rPr>
        <w:t>l’hôtel de ville</w:t>
      </w:r>
      <w:r w:rsidR="006C4431" w:rsidRPr="00C921AE">
        <w:rPr>
          <w:rFonts w:ascii="Arial Narrow" w:hAnsi="Arial Narrow"/>
          <w:b/>
          <w:sz w:val="26"/>
          <w:szCs w:val="26"/>
        </w:rPr>
        <w:t xml:space="preserve"> de </w:t>
      </w:r>
      <w:proofErr w:type="spellStart"/>
      <w:r w:rsidR="006C4431" w:rsidRPr="00C921AE">
        <w:rPr>
          <w:rFonts w:ascii="Arial Narrow" w:hAnsi="Arial Narrow"/>
          <w:b/>
          <w:sz w:val="26"/>
          <w:szCs w:val="26"/>
        </w:rPr>
        <w:t>Kaélé</w:t>
      </w:r>
      <w:proofErr w:type="spellEnd"/>
    </w:p>
    <w:p w:rsidR="00E52DA7" w:rsidRPr="00C921AE" w:rsidRDefault="00E52DA7" w:rsidP="00106647">
      <w:pPr>
        <w:jc w:val="both"/>
        <w:rPr>
          <w:rFonts w:ascii="Arial Narrow" w:hAnsi="Arial Narrow"/>
          <w:b/>
          <w:sz w:val="26"/>
          <w:szCs w:val="26"/>
        </w:rPr>
      </w:pPr>
    </w:p>
    <w:p w:rsidR="00106647" w:rsidRPr="00C921AE" w:rsidRDefault="00106647" w:rsidP="00106647">
      <w:pPr>
        <w:tabs>
          <w:tab w:val="left" w:pos="2780"/>
        </w:tabs>
        <w:rPr>
          <w:rFonts w:ascii="Arial Narrow" w:hAnsi="Arial Narrow"/>
          <w:sz w:val="26"/>
          <w:szCs w:val="26"/>
        </w:rPr>
      </w:pPr>
      <w:r w:rsidRPr="00C921AE">
        <w:rPr>
          <w:rFonts w:ascii="Arial Narrow" w:hAnsi="Arial Narrow"/>
          <w:b/>
          <w:bCs/>
          <w:sz w:val="26"/>
          <w:szCs w:val="26"/>
        </w:rPr>
        <w:t xml:space="preserve">I </w:t>
      </w:r>
      <w:r w:rsidRPr="00C921AE">
        <w:rPr>
          <w:rFonts w:ascii="Arial Narrow" w:hAnsi="Arial Narrow"/>
          <w:b/>
          <w:bCs/>
          <w:sz w:val="26"/>
          <w:szCs w:val="26"/>
          <w:u w:val="single"/>
        </w:rPr>
        <w:t>Contexte / Justification</w:t>
      </w:r>
    </w:p>
    <w:p w:rsidR="00106647" w:rsidRPr="00C921AE" w:rsidRDefault="00106647" w:rsidP="00106647">
      <w:pPr>
        <w:ind w:right="-1"/>
        <w:jc w:val="both"/>
        <w:rPr>
          <w:rFonts w:ascii="Arial Narrow" w:hAnsi="Arial Narrow"/>
          <w:sz w:val="26"/>
          <w:szCs w:val="26"/>
        </w:rPr>
      </w:pPr>
      <w:r w:rsidRPr="00C921AE">
        <w:rPr>
          <w:rFonts w:ascii="Arial Narrow" w:hAnsi="Arial Narrow"/>
          <w:sz w:val="26"/>
          <w:szCs w:val="26"/>
        </w:rPr>
        <w:t>Les présents termes de Référence (TDR) se rapportent au contrôle technique et à la</w:t>
      </w:r>
      <w:r w:rsidR="00122BC6" w:rsidRPr="00C921AE">
        <w:rPr>
          <w:rFonts w:ascii="Arial Narrow" w:hAnsi="Arial Narrow"/>
          <w:sz w:val="26"/>
          <w:szCs w:val="26"/>
        </w:rPr>
        <w:t xml:space="preserve"> surveillance des travaux de construction </w:t>
      </w:r>
      <w:r w:rsidR="007352E5" w:rsidRPr="00C921AE">
        <w:rPr>
          <w:rFonts w:ascii="Arial Narrow" w:hAnsi="Arial Narrow"/>
          <w:sz w:val="26"/>
          <w:szCs w:val="26"/>
        </w:rPr>
        <w:t xml:space="preserve">de l’hôtel de ville </w:t>
      </w:r>
      <w:r w:rsidR="00122BC6" w:rsidRPr="00C921AE">
        <w:rPr>
          <w:rFonts w:ascii="Arial Narrow" w:hAnsi="Arial Narrow"/>
          <w:sz w:val="26"/>
          <w:szCs w:val="26"/>
        </w:rPr>
        <w:t xml:space="preserve">de </w:t>
      </w:r>
      <w:proofErr w:type="spellStart"/>
      <w:r w:rsidR="00122BC6" w:rsidRPr="00C921AE">
        <w:rPr>
          <w:rFonts w:ascii="Arial Narrow" w:hAnsi="Arial Narrow"/>
          <w:sz w:val="26"/>
          <w:szCs w:val="26"/>
        </w:rPr>
        <w:t>Kaélé</w:t>
      </w:r>
      <w:proofErr w:type="spellEnd"/>
      <w:r w:rsidRPr="00C921AE">
        <w:rPr>
          <w:rFonts w:ascii="Arial Narrow" w:hAnsi="Arial Narrow"/>
          <w:sz w:val="26"/>
          <w:szCs w:val="26"/>
        </w:rPr>
        <w:t>.</w:t>
      </w:r>
    </w:p>
    <w:p w:rsidR="00106647" w:rsidRPr="00C921AE" w:rsidRDefault="00106647" w:rsidP="00106647">
      <w:pPr>
        <w:ind w:right="-1"/>
        <w:jc w:val="both"/>
        <w:rPr>
          <w:rFonts w:ascii="Arial Narrow" w:hAnsi="Arial Narrow"/>
          <w:sz w:val="26"/>
          <w:szCs w:val="26"/>
        </w:rPr>
      </w:pPr>
    </w:p>
    <w:p w:rsidR="00106647" w:rsidRPr="00C921AE" w:rsidRDefault="00106647" w:rsidP="00106647">
      <w:pPr>
        <w:ind w:right="-1"/>
        <w:jc w:val="both"/>
        <w:rPr>
          <w:rFonts w:ascii="Arial Narrow" w:hAnsi="Arial Narrow"/>
          <w:sz w:val="26"/>
          <w:szCs w:val="26"/>
        </w:rPr>
      </w:pPr>
      <w:r w:rsidRPr="00C921AE">
        <w:rPr>
          <w:rFonts w:ascii="Arial Narrow" w:hAnsi="Arial Narrow"/>
          <w:sz w:val="26"/>
          <w:szCs w:val="26"/>
        </w:rPr>
        <w:t>Les prestations actuelles prévoient:</w:t>
      </w:r>
    </w:p>
    <w:p w:rsidR="00106647" w:rsidRPr="00C921AE" w:rsidRDefault="00106647" w:rsidP="00F37D0B">
      <w:pPr>
        <w:numPr>
          <w:ilvl w:val="0"/>
          <w:numId w:val="16"/>
        </w:numPr>
        <w:ind w:right="-1"/>
        <w:jc w:val="both"/>
        <w:rPr>
          <w:rFonts w:ascii="Arial Narrow" w:hAnsi="Arial Narrow"/>
          <w:sz w:val="26"/>
          <w:szCs w:val="26"/>
        </w:rPr>
      </w:pPr>
      <w:r w:rsidRPr="00C921AE">
        <w:rPr>
          <w:rFonts w:ascii="Arial Narrow" w:hAnsi="Arial Narrow"/>
          <w:sz w:val="26"/>
          <w:szCs w:val="26"/>
        </w:rPr>
        <w:t>La planification de la mission;</w:t>
      </w:r>
    </w:p>
    <w:p w:rsidR="00106647" w:rsidRPr="00C921AE" w:rsidRDefault="00106647" w:rsidP="00F37D0B">
      <w:pPr>
        <w:numPr>
          <w:ilvl w:val="0"/>
          <w:numId w:val="16"/>
        </w:numPr>
        <w:ind w:right="-1"/>
        <w:jc w:val="both"/>
        <w:rPr>
          <w:rFonts w:ascii="Arial Narrow" w:hAnsi="Arial Narrow"/>
          <w:sz w:val="26"/>
          <w:szCs w:val="26"/>
        </w:rPr>
      </w:pPr>
      <w:r w:rsidRPr="00C921AE">
        <w:rPr>
          <w:rFonts w:ascii="Arial Narrow" w:hAnsi="Arial Narrow"/>
          <w:sz w:val="26"/>
          <w:szCs w:val="26"/>
        </w:rPr>
        <w:t>L’exécution de la mission ;</w:t>
      </w:r>
    </w:p>
    <w:p w:rsidR="00106647" w:rsidRPr="00C921AE" w:rsidRDefault="00106647" w:rsidP="00F37D0B">
      <w:pPr>
        <w:numPr>
          <w:ilvl w:val="0"/>
          <w:numId w:val="16"/>
        </w:numPr>
        <w:ind w:right="-1"/>
        <w:jc w:val="both"/>
        <w:rPr>
          <w:rFonts w:ascii="Arial Narrow" w:hAnsi="Arial Narrow"/>
          <w:sz w:val="26"/>
          <w:szCs w:val="26"/>
        </w:rPr>
      </w:pPr>
      <w:r w:rsidRPr="00C921AE">
        <w:rPr>
          <w:rFonts w:ascii="Arial Narrow" w:hAnsi="Arial Narrow"/>
          <w:sz w:val="26"/>
          <w:szCs w:val="26"/>
        </w:rPr>
        <w:t>La rédaction et la validation du rapport.</w:t>
      </w:r>
    </w:p>
    <w:p w:rsidR="00106647" w:rsidRPr="00C921AE" w:rsidRDefault="00106647" w:rsidP="00106647">
      <w:pPr>
        <w:tabs>
          <w:tab w:val="left" w:pos="2780"/>
        </w:tabs>
        <w:jc w:val="both"/>
        <w:rPr>
          <w:rFonts w:ascii="Arial Narrow" w:hAnsi="Arial Narrow"/>
          <w:color w:val="FF0000"/>
          <w:sz w:val="26"/>
          <w:szCs w:val="26"/>
        </w:rPr>
      </w:pPr>
    </w:p>
    <w:p w:rsidR="00106647" w:rsidRPr="00C921AE" w:rsidRDefault="00106647" w:rsidP="00106647">
      <w:pPr>
        <w:ind w:right="-1"/>
        <w:jc w:val="both"/>
        <w:rPr>
          <w:rFonts w:ascii="Arial Narrow" w:hAnsi="Arial Narrow"/>
          <w:b/>
          <w:sz w:val="26"/>
          <w:szCs w:val="26"/>
        </w:rPr>
      </w:pPr>
      <w:r w:rsidRPr="00C921AE">
        <w:rPr>
          <w:rFonts w:ascii="Arial Narrow" w:hAnsi="Arial Narrow"/>
          <w:b/>
          <w:sz w:val="26"/>
          <w:szCs w:val="26"/>
        </w:rPr>
        <w:t>II Objectif de la mission</w:t>
      </w:r>
    </w:p>
    <w:p w:rsidR="00106647" w:rsidRPr="00C921AE" w:rsidRDefault="00106647" w:rsidP="00106647">
      <w:pPr>
        <w:ind w:right="-1"/>
        <w:jc w:val="both"/>
        <w:rPr>
          <w:rFonts w:ascii="Arial Narrow" w:hAnsi="Arial Narrow"/>
          <w:sz w:val="26"/>
          <w:szCs w:val="26"/>
        </w:rPr>
      </w:pPr>
      <w:r w:rsidRPr="00C921AE">
        <w:rPr>
          <w:rFonts w:ascii="Arial Narrow" w:hAnsi="Arial Narrow"/>
          <w:sz w:val="26"/>
          <w:szCs w:val="26"/>
        </w:rPr>
        <w:t xml:space="preserve">Le présent Contrat a pour but le contrôle technique et la surveillance des travaux </w:t>
      </w:r>
      <w:r w:rsidR="00122BC6" w:rsidRPr="00C921AE">
        <w:rPr>
          <w:rFonts w:ascii="Arial Narrow" w:hAnsi="Arial Narrow"/>
          <w:sz w:val="26"/>
          <w:szCs w:val="26"/>
        </w:rPr>
        <w:t xml:space="preserve">de construction </w:t>
      </w:r>
      <w:r w:rsidR="007352E5" w:rsidRPr="00C921AE">
        <w:rPr>
          <w:rFonts w:ascii="Arial Narrow" w:hAnsi="Arial Narrow"/>
          <w:sz w:val="26"/>
          <w:szCs w:val="26"/>
        </w:rPr>
        <w:t>de l’hôtel de ville</w:t>
      </w:r>
      <w:r w:rsidR="00122BC6" w:rsidRPr="00C921AE">
        <w:rPr>
          <w:rFonts w:ascii="Arial Narrow" w:hAnsi="Arial Narrow"/>
          <w:sz w:val="26"/>
          <w:szCs w:val="26"/>
        </w:rPr>
        <w:t xml:space="preserve"> de </w:t>
      </w:r>
      <w:proofErr w:type="spellStart"/>
      <w:r w:rsidR="00122BC6" w:rsidRPr="00C921AE">
        <w:rPr>
          <w:rFonts w:ascii="Arial Narrow" w:hAnsi="Arial Narrow"/>
          <w:sz w:val="26"/>
          <w:szCs w:val="26"/>
        </w:rPr>
        <w:t>Kaélé</w:t>
      </w:r>
      <w:proofErr w:type="spellEnd"/>
      <w:r w:rsidR="00122BC6" w:rsidRPr="00C921AE">
        <w:rPr>
          <w:rFonts w:ascii="Arial Narrow" w:hAnsi="Arial Narrow"/>
          <w:sz w:val="26"/>
          <w:szCs w:val="26"/>
        </w:rPr>
        <w:t>.</w:t>
      </w:r>
    </w:p>
    <w:p w:rsidR="00122BC6" w:rsidRPr="00C921AE" w:rsidRDefault="00122BC6" w:rsidP="00106647">
      <w:pPr>
        <w:ind w:right="-1"/>
        <w:jc w:val="both"/>
        <w:rPr>
          <w:rFonts w:ascii="Arial Narrow" w:hAnsi="Arial Narrow"/>
          <w:sz w:val="26"/>
          <w:szCs w:val="26"/>
        </w:rPr>
      </w:pPr>
    </w:p>
    <w:p w:rsidR="00106647" w:rsidRPr="00C921AE" w:rsidRDefault="00106647" w:rsidP="00106647">
      <w:pPr>
        <w:ind w:right="-1"/>
        <w:jc w:val="both"/>
        <w:rPr>
          <w:rFonts w:ascii="Arial Narrow" w:hAnsi="Arial Narrow"/>
          <w:b/>
          <w:sz w:val="26"/>
          <w:szCs w:val="26"/>
        </w:rPr>
      </w:pPr>
      <w:r w:rsidRPr="00C921AE">
        <w:rPr>
          <w:rFonts w:ascii="Arial Narrow" w:hAnsi="Arial Narrow"/>
          <w:b/>
          <w:sz w:val="26"/>
          <w:szCs w:val="26"/>
        </w:rPr>
        <w:t>III Attributions du chef de service et de l’ingénieur de contrôle</w:t>
      </w:r>
    </w:p>
    <w:p w:rsidR="00106647" w:rsidRPr="00C921AE" w:rsidRDefault="00106647" w:rsidP="00106647">
      <w:pPr>
        <w:ind w:right="-1"/>
        <w:jc w:val="both"/>
        <w:rPr>
          <w:rFonts w:ascii="Arial Narrow" w:hAnsi="Arial Narrow"/>
          <w:sz w:val="26"/>
          <w:szCs w:val="26"/>
        </w:rPr>
      </w:pPr>
      <w:r w:rsidRPr="00C921AE">
        <w:rPr>
          <w:rFonts w:ascii="Arial Narrow" w:hAnsi="Arial Narrow"/>
          <w:sz w:val="26"/>
          <w:szCs w:val="26"/>
        </w:rPr>
        <w:t xml:space="preserve">Les attributions du chef de service sont dévolues au Secrétaire Général de la Commune de </w:t>
      </w:r>
      <w:proofErr w:type="spellStart"/>
      <w:r w:rsidRPr="00C921AE">
        <w:rPr>
          <w:rFonts w:ascii="Arial Narrow" w:hAnsi="Arial Narrow"/>
          <w:sz w:val="26"/>
          <w:szCs w:val="26"/>
        </w:rPr>
        <w:t>Kaélé</w:t>
      </w:r>
      <w:proofErr w:type="spellEnd"/>
    </w:p>
    <w:p w:rsidR="00106647" w:rsidRPr="00C921AE" w:rsidRDefault="00106647" w:rsidP="00106647">
      <w:pPr>
        <w:ind w:right="-1"/>
        <w:jc w:val="both"/>
        <w:rPr>
          <w:rFonts w:ascii="Arial Narrow" w:hAnsi="Arial Narrow"/>
          <w:sz w:val="26"/>
          <w:szCs w:val="26"/>
        </w:rPr>
      </w:pPr>
      <w:r w:rsidRPr="00C921AE">
        <w:rPr>
          <w:rFonts w:ascii="Arial Narrow" w:hAnsi="Arial Narrow"/>
          <w:sz w:val="26"/>
          <w:szCs w:val="26"/>
        </w:rPr>
        <w:t>Les attributions de l’Ingénieur seront exercées p</w:t>
      </w:r>
      <w:r w:rsidR="007352E5" w:rsidRPr="00C921AE">
        <w:rPr>
          <w:rFonts w:ascii="Arial Narrow" w:hAnsi="Arial Narrow"/>
          <w:sz w:val="26"/>
          <w:szCs w:val="26"/>
        </w:rPr>
        <w:t xml:space="preserve">ar le Délégué départemental  des travaux publics </w:t>
      </w:r>
      <w:r w:rsidRPr="00C921AE">
        <w:rPr>
          <w:rFonts w:ascii="Arial Narrow" w:hAnsi="Arial Narrow"/>
          <w:sz w:val="26"/>
          <w:szCs w:val="26"/>
        </w:rPr>
        <w:t>du Mayo-</w:t>
      </w:r>
      <w:proofErr w:type="spellStart"/>
      <w:r w:rsidRPr="00C921AE">
        <w:rPr>
          <w:rFonts w:ascii="Arial Narrow" w:hAnsi="Arial Narrow"/>
          <w:sz w:val="26"/>
          <w:szCs w:val="26"/>
        </w:rPr>
        <w:t>Kani</w:t>
      </w:r>
      <w:proofErr w:type="spellEnd"/>
    </w:p>
    <w:p w:rsidR="00106647" w:rsidRPr="00C921AE" w:rsidRDefault="00106647" w:rsidP="00106647">
      <w:pPr>
        <w:ind w:right="-1"/>
        <w:jc w:val="both"/>
        <w:rPr>
          <w:rFonts w:ascii="Arial Narrow" w:hAnsi="Arial Narrow"/>
          <w:sz w:val="26"/>
          <w:szCs w:val="26"/>
        </w:rPr>
      </w:pPr>
    </w:p>
    <w:p w:rsidR="00106647" w:rsidRPr="00C921AE" w:rsidRDefault="00106647" w:rsidP="00106647">
      <w:pPr>
        <w:tabs>
          <w:tab w:val="left" w:pos="2780"/>
        </w:tabs>
        <w:jc w:val="both"/>
        <w:rPr>
          <w:rFonts w:ascii="Arial Narrow" w:hAnsi="Arial Narrow"/>
          <w:sz w:val="26"/>
          <w:szCs w:val="26"/>
        </w:rPr>
      </w:pPr>
      <w:r w:rsidRPr="00C921AE">
        <w:rPr>
          <w:rFonts w:ascii="Arial Narrow" w:hAnsi="Arial Narrow"/>
          <w:b/>
          <w:bCs/>
          <w:sz w:val="26"/>
          <w:szCs w:val="26"/>
        </w:rPr>
        <w:t>IV</w:t>
      </w:r>
      <w:r w:rsidR="00E52DA7">
        <w:rPr>
          <w:rFonts w:ascii="Arial Narrow" w:hAnsi="Arial Narrow"/>
          <w:b/>
          <w:bCs/>
          <w:sz w:val="26"/>
          <w:szCs w:val="26"/>
        </w:rPr>
        <w:t xml:space="preserve"> </w:t>
      </w:r>
      <w:r w:rsidRPr="00C921AE">
        <w:rPr>
          <w:rFonts w:ascii="Arial Narrow" w:hAnsi="Arial Narrow"/>
          <w:b/>
          <w:bCs/>
          <w:sz w:val="26"/>
          <w:szCs w:val="26"/>
          <w:u w:val="single"/>
        </w:rPr>
        <w:t xml:space="preserve">Consistance de la mission du </w:t>
      </w:r>
      <w:r w:rsidR="00DE69E7">
        <w:rPr>
          <w:rFonts w:ascii="Arial Narrow" w:hAnsi="Arial Narrow"/>
          <w:b/>
          <w:bCs/>
          <w:sz w:val="26"/>
          <w:szCs w:val="26"/>
          <w:u w:val="single"/>
        </w:rPr>
        <w:t>soumissionnaire</w:t>
      </w:r>
    </w:p>
    <w:p w:rsidR="00106647" w:rsidRPr="00C921AE" w:rsidRDefault="00106647" w:rsidP="00106647">
      <w:pPr>
        <w:ind w:right="-1"/>
        <w:jc w:val="both"/>
        <w:rPr>
          <w:rFonts w:ascii="Arial Narrow" w:hAnsi="Arial Narrow"/>
          <w:sz w:val="26"/>
          <w:szCs w:val="26"/>
        </w:rPr>
      </w:pPr>
      <w:r w:rsidRPr="00C921AE">
        <w:rPr>
          <w:rFonts w:ascii="Arial Narrow" w:hAnsi="Arial Narrow"/>
          <w:sz w:val="26"/>
          <w:szCs w:val="26"/>
        </w:rPr>
        <w:t>Le contrôle technique et la surveillance des travaux portant sur le projet sont définis par le Programme ci-après :</w:t>
      </w:r>
    </w:p>
    <w:p w:rsidR="00106647" w:rsidRPr="00C921AE" w:rsidRDefault="00106647" w:rsidP="00F37D0B">
      <w:pPr>
        <w:numPr>
          <w:ilvl w:val="0"/>
          <w:numId w:val="16"/>
        </w:numPr>
        <w:ind w:right="-1"/>
        <w:jc w:val="both"/>
        <w:rPr>
          <w:rFonts w:ascii="Arial Narrow" w:hAnsi="Arial Narrow"/>
          <w:sz w:val="26"/>
          <w:szCs w:val="26"/>
        </w:rPr>
      </w:pPr>
      <w:r w:rsidRPr="00C921AE">
        <w:rPr>
          <w:rFonts w:ascii="Arial Narrow" w:hAnsi="Arial Narrow"/>
          <w:sz w:val="26"/>
          <w:szCs w:val="26"/>
        </w:rPr>
        <w:t>l’évaluation des études ;</w:t>
      </w:r>
    </w:p>
    <w:p w:rsidR="00106647" w:rsidRPr="00C921AE" w:rsidRDefault="00106647" w:rsidP="00F37D0B">
      <w:pPr>
        <w:numPr>
          <w:ilvl w:val="0"/>
          <w:numId w:val="16"/>
        </w:numPr>
        <w:ind w:right="-1"/>
        <w:jc w:val="both"/>
        <w:rPr>
          <w:rFonts w:ascii="Arial Narrow" w:hAnsi="Arial Narrow"/>
          <w:sz w:val="26"/>
          <w:szCs w:val="26"/>
        </w:rPr>
      </w:pPr>
      <w:r w:rsidRPr="00C921AE">
        <w:rPr>
          <w:rFonts w:ascii="Arial Narrow" w:hAnsi="Arial Narrow"/>
          <w:sz w:val="26"/>
          <w:szCs w:val="26"/>
        </w:rPr>
        <w:t>le suivi de l’installation du chantier conformément au plan proposé par l’entreprise adjudicataire ;</w:t>
      </w:r>
    </w:p>
    <w:p w:rsidR="00106647" w:rsidRPr="00C921AE" w:rsidRDefault="00106647" w:rsidP="00F37D0B">
      <w:pPr>
        <w:numPr>
          <w:ilvl w:val="0"/>
          <w:numId w:val="16"/>
        </w:numPr>
        <w:ind w:right="-1"/>
        <w:jc w:val="both"/>
        <w:rPr>
          <w:rFonts w:ascii="Arial Narrow" w:hAnsi="Arial Narrow"/>
          <w:sz w:val="26"/>
          <w:szCs w:val="26"/>
        </w:rPr>
      </w:pPr>
      <w:r w:rsidRPr="00C921AE">
        <w:rPr>
          <w:rFonts w:ascii="Arial Narrow" w:hAnsi="Arial Narrow"/>
          <w:sz w:val="26"/>
          <w:szCs w:val="26"/>
        </w:rPr>
        <w:t>le contrôle des pièces techniques notamment le cahier de chantier, les procès-verbaux de réunions et de visites de chantier ;</w:t>
      </w:r>
    </w:p>
    <w:p w:rsidR="00106647" w:rsidRPr="00C921AE" w:rsidRDefault="00106647" w:rsidP="00F37D0B">
      <w:pPr>
        <w:numPr>
          <w:ilvl w:val="0"/>
          <w:numId w:val="16"/>
        </w:numPr>
        <w:ind w:right="-1"/>
        <w:jc w:val="both"/>
        <w:rPr>
          <w:rFonts w:ascii="Arial Narrow" w:hAnsi="Arial Narrow"/>
          <w:sz w:val="26"/>
          <w:szCs w:val="26"/>
        </w:rPr>
      </w:pPr>
      <w:r w:rsidRPr="00C921AE">
        <w:rPr>
          <w:rFonts w:ascii="Arial Narrow" w:hAnsi="Arial Narrow"/>
          <w:sz w:val="26"/>
          <w:szCs w:val="26"/>
        </w:rPr>
        <w:t>le contrôle de conformité de l’exécution des ouvrages suivant les prescriptions techniques contractuelles ;</w:t>
      </w:r>
    </w:p>
    <w:p w:rsidR="00106647" w:rsidRPr="00C921AE" w:rsidRDefault="00106647" w:rsidP="00F37D0B">
      <w:pPr>
        <w:numPr>
          <w:ilvl w:val="0"/>
          <w:numId w:val="16"/>
        </w:numPr>
        <w:ind w:right="-1"/>
        <w:jc w:val="both"/>
        <w:rPr>
          <w:rFonts w:ascii="Arial Narrow" w:hAnsi="Arial Narrow"/>
          <w:sz w:val="26"/>
          <w:szCs w:val="26"/>
        </w:rPr>
      </w:pPr>
      <w:r w:rsidRPr="00C921AE">
        <w:rPr>
          <w:rFonts w:ascii="Arial Narrow" w:hAnsi="Arial Narrow"/>
          <w:sz w:val="26"/>
          <w:szCs w:val="26"/>
        </w:rPr>
        <w:t>la production de rapports mensuels faisant état de l’exécution quantitative et qualitative des travaux ;</w:t>
      </w:r>
    </w:p>
    <w:p w:rsidR="00106647" w:rsidRPr="00C921AE" w:rsidRDefault="00106647" w:rsidP="00F37D0B">
      <w:pPr>
        <w:numPr>
          <w:ilvl w:val="0"/>
          <w:numId w:val="16"/>
        </w:numPr>
        <w:ind w:right="-1"/>
        <w:jc w:val="both"/>
        <w:rPr>
          <w:rFonts w:ascii="Arial Narrow" w:hAnsi="Arial Narrow"/>
          <w:sz w:val="26"/>
          <w:szCs w:val="26"/>
        </w:rPr>
      </w:pPr>
      <w:r w:rsidRPr="00C921AE">
        <w:rPr>
          <w:rFonts w:ascii="Arial Narrow" w:hAnsi="Arial Narrow"/>
          <w:sz w:val="26"/>
          <w:szCs w:val="26"/>
        </w:rPr>
        <w:t>la production d’un rapport final faisant état de l’exécution quantitative et qualitative des travaux ;</w:t>
      </w:r>
    </w:p>
    <w:p w:rsidR="00106647" w:rsidRPr="00C921AE" w:rsidRDefault="00106647" w:rsidP="00F37D0B">
      <w:pPr>
        <w:numPr>
          <w:ilvl w:val="0"/>
          <w:numId w:val="16"/>
        </w:numPr>
        <w:ind w:right="-1"/>
        <w:jc w:val="both"/>
        <w:rPr>
          <w:rFonts w:ascii="Arial Narrow" w:hAnsi="Arial Narrow"/>
          <w:sz w:val="26"/>
          <w:szCs w:val="26"/>
        </w:rPr>
      </w:pPr>
      <w:r w:rsidRPr="00C921AE">
        <w:rPr>
          <w:rFonts w:ascii="Arial Narrow" w:hAnsi="Arial Narrow"/>
          <w:sz w:val="26"/>
          <w:szCs w:val="26"/>
        </w:rPr>
        <w:t>L’établissement des plans de récolement ;</w:t>
      </w:r>
    </w:p>
    <w:p w:rsidR="00106647" w:rsidRPr="00C921AE" w:rsidRDefault="00106647" w:rsidP="00F37D0B">
      <w:pPr>
        <w:numPr>
          <w:ilvl w:val="0"/>
          <w:numId w:val="16"/>
        </w:numPr>
        <w:ind w:right="-1"/>
        <w:jc w:val="both"/>
        <w:rPr>
          <w:rFonts w:ascii="Arial Narrow" w:hAnsi="Arial Narrow"/>
          <w:sz w:val="26"/>
          <w:szCs w:val="26"/>
        </w:rPr>
      </w:pPr>
      <w:r w:rsidRPr="00C921AE">
        <w:rPr>
          <w:rFonts w:ascii="Arial Narrow" w:hAnsi="Arial Narrow"/>
          <w:sz w:val="26"/>
          <w:szCs w:val="26"/>
        </w:rPr>
        <w:t>Le contrôle de l’assurance qualité et des mesures de protection de l’environnement ;</w:t>
      </w:r>
    </w:p>
    <w:p w:rsidR="00106647" w:rsidRPr="00C921AE" w:rsidRDefault="00106647" w:rsidP="00F37D0B">
      <w:pPr>
        <w:numPr>
          <w:ilvl w:val="0"/>
          <w:numId w:val="16"/>
        </w:numPr>
        <w:ind w:right="-1"/>
        <w:jc w:val="both"/>
        <w:rPr>
          <w:rFonts w:ascii="Arial Narrow" w:hAnsi="Arial Narrow"/>
          <w:sz w:val="26"/>
          <w:szCs w:val="26"/>
        </w:rPr>
      </w:pPr>
      <w:r w:rsidRPr="00C921AE">
        <w:rPr>
          <w:rFonts w:ascii="Arial Narrow" w:hAnsi="Arial Narrow"/>
          <w:sz w:val="26"/>
          <w:szCs w:val="26"/>
        </w:rPr>
        <w:t>L’établissement des Ordres de Service à soumettre à la signature du Chef de Service.</w:t>
      </w:r>
    </w:p>
    <w:p w:rsidR="00106647" w:rsidRPr="00C921AE" w:rsidRDefault="00106647" w:rsidP="00106647">
      <w:pPr>
        <w:tabs>
          <w:tab w:val="left" w:pos="2780"/>
        </w:tabs>
        <w:ind w:left="708"/>
        <w:jc w:val="both"/>
        <w:rPr>
          <w:rFonts w:ascii="Arial Narrow" w:hAnsi="Arial Narrow"/>
          <w:spacing w:val="20"/>
          <w:sz w:val="26"/>
          <w:szCs w:val="26"/>
        </w:rPr>
      </w:pPr>
    </w:p>
    <w:p w:rsidR="00106647" w:rsidRPr="00C921AE" w:rsidRDefault="00106647" w:rsidP="00106647">
      <w:pPr>
        <w:tabs>
          <w:tab w:val="left" w:pos="2780"/>
        </w:tabs>
        <w:jc w:val="both"/>
        <w:rPr>
          <w:rFonts w:ascii="Arial Narrow" w:hAnsi="Arial Narrow"/>
          <w:sz w:val="26"/>
          <w:szCs w:val="26"/>
        </w:rPr>
      </w:pPr>
      <w:r w:rsidRPr="00C921AE">
        <w:rPr>
          <w:rFonts w:ascii="Arial Narrow" w:hAnsi="Arial Narrow"/>
          <w:b/>
          <w:bCs/>
          <w:sz w:val="26"/>
          <w:szCs w:val="26"/>
        </w:rPr>
        <w:t xml:space="preserve">V </w:t>
      </w:r>
      <w:r w:rsidRPr="00C921AE">
        <w:rPr>
          <w:rFonts w:ascii="Arial Narrow" w:hAnsi="Arial Narrow"/>
          <w:b/>
          <w:bCs/>
          <w:sz w:val="26"/>
          <w:szCs w:val="26"/>
          <w:u w:val="single"/>
        </w:rPr>
        <w:t>Documentation de base</w:t>
      </w:r>
    </w:p>
    <w:p w:rsidR="00106647" w:rsidRPr="00C921AE" w:rsidRDefault="00106647" w:rsidP="00106647">
      <w:pPr>
        <w:tabs>
          <w:tab w:val="left" w:pos="2780"/>
        </w:tabs>
        <w:jc w:val="both"/>
        <w:rPr>
          <w:rFonts w:ascii="Arial Narrow" w:hAnsi="Arial Narrow"/>
          <w:sz w:val="26"/>
          <w:szCs w:val="26"/>
        </w:rPr>
      </w:pPr>
      <w:r w:rsidRPr="00C921AE">
        <w:rPr>
          <w:rFonts w:ascii="Arial Narrow" w:hAnsi="Arial Narrow"/>
          <w:sz w:val="26"/>
          <w:szCs w:val="26"/>
        </w:rPr>
        <w:t xml:space="preserve">         - Les documents de base disponibles sont : (à préciser) </w:t>
      </w:r>
    </w:p>
    <w:p w:rsidR="00106647" w:rsidRPr="00C921AE" w:rsidRDefault="00106647" w:rsidP="00106647">
      <w:pPr>
        <w:tabs>
          <w:tab w:val="left" w:pos="2780"/>
        </w:tabs>
        <w:jc w:val="both"/>
        <w:rPr>
          <w:rFonts w:ascii="Arial Narrow" w:hAnsi="Arial Narrow"/>
          <w:sz w:val="26"/>
          <w:szCs w:val="26"/>
        </w:rPr>
      </w:pPr>
      <w:r w:rsidRPr="00C921AE">
        <w:rPr>
          <w:rFonts w:ascii="Arial Narrow" w:hAnsi="Arial Narrow"/>
          <w:sz w:val="26"/>
          <w:szCs w:val="26"/>
        </w:rPr>
        <w:t xml:space="preserve">         - Les documents de base utiles et non disponibles sont : (à préciser)</w:t>
      </w:r>
    </w:p>
    <w:p w:rsidR="00106647" w:rsidRPr="00C921AE" w:rsidRDefault="00106647" w:rsidP="00106647">
      <w:pPr>
        <w:tabs>
          <w:tab w:val="left" w:pos="2780"/>
        </w:tabs>
        <w:ind w:left="1365"/>
        <w:jc w:val="both"/>
        <w:rPr>
          <w:rFonts w:ascii="Arial Narrow" w:hAnsi="Arial Narrow"/>
          <w:sz w:val="26"/>
          <w:szCs w:val="26"/>
        </w:rPr>
      </w:pPr>
    </w:p>
    <w:p w:rsidR="00106647" w:rsidRPr="00C921AE" w:rsidRDefault="00106647" w:rsidP="00106647">
      <w:pPr>
        <w:tabs>
          <w:tab w:val="left" w:pos="2780"/>
        </w:tabs>
        <w:jc w:val="both"/>
        <w:rPr>
          <w:rFonts w:ascii="Arial Narrow" w:hAnsi="Arial Narrow"/>
          <w:sz w:val="26"/>
          <w:szCs w:val="26"/>
        </w:rPr>
      </w:pPr>
      <w:r w:rsidRPr="00C921AE">
        <w:rPr>
          <w:rFonts w:ascii="Arial Narrow" w:hAnsi="Arial Narrow"/>
          <w:b/>
          <w:bCs/>
          <w:sz w:val="26"/>
          <w:szCs w:val="26"/>
        </w:rPr>
        <w:t xml:space="preserve">VI </w:t>
      </w:r>
      <w:r w:rsidRPr="00C921AE">
        <w:rPr>
          <w:rFonts w:ascii="Arial Narrow" w:hAnsi="Arial Narrow"/>
          <w:b/>
          <w:bCs/>
          <w:sz w:val="26"/>
          <w:szCs w:val="26"/>
          <w:u w:val="single"/>
        </w:rPr>
        <w:t>Méthodologie</w:t>
      </w:r>
    </w:p>
    <w:p w:rsidR="00106647" w:rsidRPr="00C921AE" w:rsidRDefault="00106647" w:rsidP="00106647">
      <w:pPr>
        <w:spacing w:line="360" w:lineRule="auto"/>
        <w:jc w:val="both"/>
        <w:rPr>
          <w:rFonts w:ascii="Arial Narrow" w:hAnsi="Arial Narrow"/>
          <w:sz w:val="26"/>
          <w:szCs w:val="26"/>
        </w:rPr>
      </w:pPr>
      <w:r w:rsidRPr="00C921AE">
        <w:rPr>
          <w:rFonts w:ascii="Arial Narrow" w:hAnsi="Arial Narrow"/>
          <w:sz w:val="26"/>
          <w:szCs w:val="26"/>
        </w:rPr>
        <w:t>La mission du Prestataire s’articule autour de trois phases principales :</w:t>
      </w:r>
    </w:p>
    <w:p w:rsidR="00106647" w:rsidRPr="00C921AE" w:rsidRDefault="00106647" w:rsidP="00106647">
      <w:pPr>
        <w:spacing w:line="360" w:lineRule="auto"/>
        <w:jc w:val="both"/>
        <w:rPr>
          <w:rFonts w:ascii="Arial Narrow" w:hAnsi="Arial Narrow"/>
          <w:sz w:val="26"/>
          <w:szCs w:val="26"/>
        </w:rPr>
      </w:pPr>
      <w:r w:rsidRPr="00C921AE">
        <w:rPr>
          <w:rFonts w:ascii="Arial Narrow" w:hAnsi="Arial Narrow"/>
          <w:sz w:val="26"/>
          <w:szCs w:val="26"/>
        </w:rPr>
        <w:t>- Avant le début de ses prestations, il aura pris soin de finaliser son plan de travail, la méthodologie utilisée et le calendrier de son intervention. Au préalable, il aura obtenu du Secrétaire Général toute la documentation nécessaire pour l’accomplissement de sa mission ;</w:t>
      </w:r>
    </w:p>
    <w:p w:rsidR="00106647" w:rsidRPr="00C921AE" w:rsidRDefault="00106647" w:rsidP="00106647">
      <w:pPr>
        <w:spacing w:line="360" w:lineRule="auto"/>
        <w:jc w:val="both"/>
        <w:rPr>
          <w:rFonts w:ascii="Arial Narrow" w:hAnsi="Arial Narrow"/>
          <w:sz w:val="26"/>
          <w:szCs w:val="26"/>
        </w:rPr>
      </w:pPr>
      <w:r w:rsidRPr="00C921AE">
        <w:rPr>
          <w:rFonts w:ascii="Arial Narrow" w:hAnsi="Arial Narrow"/>
          <w:sz w:val="26"/>
          <w:szCs w:val="26"/>
        </w:rPr>
        <w:lastRenderedPageBreak/>
        <w:t>- Pendant la mission, le Prestataire travaillera avec les intervenants désignés par le Maître d’Ouvrage. Il mènera des enquêtes auprès des différents acteurs en vue de recueillir leur opinion sur l’efficacité des mesures envisagées ;</w:t>
      </w:r>
    </w:p>
    <w:p w:rsidR="00106647" w:rsidRPr="00C921AE" w:rsidRDefault="00106647" w:rsidP="00106647">
      <w:pPr>
        <w:spacing w:line="360" w:lineRule="auto"/>
        <w:jc w:val="both"/>
        <w:rPr>
          <w:rFonts w:ascii="Arial Narrow" w:hAnsi="Arial Narrow"/>
          <w:sz w:val="26"/>
          <w:szCs w:val="26"/>
        </w:rPr>
      </w:pPr>
      <w:r w:rsidRPr="00C921AE">
        <w:rPr>
          <w:rFonts w:ascii="Arial Narrow" w:hAnsi="Arial Narrow"/>
          <w:sz w:val="26"/>
          <w:szCs w:val="26"/>
        </w:rPr>
        <w:t>Au terme de la mission, le prestataire soumettra un rapport dans les délais et en conformité avec les dispositions des présents termes de référence.</w:t>
      </w:r>
    </w:p>
    <w:p w:rsidR="00106647" w:rsidRPr="00C921AE" w:rsidRDefault="00106647" w:rsidP="00106647">
      <w:pPr>
        <w:spacing w:line="360" w:lineRule="auto"/>
        <w:jc w:val="both"/>
        <w:rPr>
          <w:rFonts w:ascii="Arial Narrow" w:hAnsi="Arial Narrow"/>
          <w:spacing w:val="20"/>
          <w:sz w:val="26"/>
          <w:szCs w:val="26"/>
        </w:rPr>
      </w:pPr>
    </w:p>
    <w:p w:rsidR="00106647" w:rsidRPr="00C921AE" w:rsidRDefault="00106647" w:rsidP="00106647">
      <w:pPr>
        <w:tabs>
          <w:tab w:val="left" w:pos="2780"/>
        </w:tabs>
        <w:jc w:val="both"/>
        <w:rPr>
          <w:rFonts w:ascii="Arial Narrow" w:hAnsi="Arial Narrow"/>
          <w:sz w:val="26"/>
          <w:szCs w:val="26"/>
        </w:rPr>
      </w:pPr>
      <w:r w:rsidRPr="00C921AE">
        <w:rPr>
          <w:rFonts w:ascii="Arial Narrow" w:hAnsi="Arial Narrow"/>
          <w:b/>
          <w:bCs/>
          <w:sz w:val="26"/>
          <w:szCs w:val="26"/>
        </w:rPr>
        <w:t>VII</w:t>
      </w:r>
      <w:r w:rsidR="007352E5" w:rsidRPr="00C921AE">
        <w:rPr>
          <w:rFonts w:ascii="Arial Narrow" w:hAnsi="Arial Narrow"/>
          <w:b/>
          <w:bCs/>
          <w:sz w:val="26"/>
          <w:szCs w:val="26"/>
        </w:rPr>
        <w:t xml:space="preserve"> </w:t>
      </w:r>
      <w:r w:rsidRPr="00C921AE">
        <w:rPr>
          <w:rFonts w:ascii="Arial Narrow" w:hAnsi="Arial Narrow"/>
          <w:b/>
          <w:bCs/>
          <w:sz w:val="26"/>
          <w:szCs w:val="26"/>
          <w:u w:val="single"/>
        </w:rPr>
        <w:t>Rapport à produire par le prestataire</w:t>
      </w:r>
    </w:p>
    <w:p w:rsidR="00106647" w:rsidRPr="00C921AE" w:rsidRDefault="00106647" w:rsidP="00106647">
      <w:pPr>
        <w:spacing w:line="360" w:lineRule="auto"/>
        <w:jc w:val="both"/>
        <w:rPr>
          <w:rFonts w:ascii="Arial Narrow" w:hAnsi="Arial Narrow"/>
          <w:sz w:val="26"/>
          <w:szCs w:val="26"/>
        </w:rPr>
      </w:pPr>
      <w:r w:rsidRPr="00C921AE">
        <w:rPr>
          <w:rFonts w:ascii="Arial Narrow" w:hAnsi="Arial Narrow"/>
          <w:spacing w:val="20"/>
          <w:sz w:val="26"/>
          <w:szCs w:val="26"/>
        </w:rPr>
        <w:t xml:space="preserve">- </w:t>
      </w:r>
      <w:r w:rsidRPr="00C921AE">
        <w:rPr>
          <w:rFonts w:ascii="Arial Narrow" w:hAnsi="Arial Narrow"/>
          <w:sz w:val="26"/>
          <w:szCs w:val="26"/>
        </w:rPr>
        <w:t>A la fin de chaque phase, le prestataire présentera ses premières conclusions et recommandations au Chef de Service du Marché sous forme d’un rapport provisoire ;</w:t>
      </w:r>
    </w:p>
    <w:p w:rsidR="00106647" w:rsidRPr="00C921AE" w:rsidRDefault="00106647" w:rsidP="00106647">
      <w:pPr>
        <w:spacing w:line="360" w:lineRule="auto"/>
        <w:jc w:val="both"/>
        <w:rPr>
          <w:rFonts w:ascii="Arial Narrow" w:hAnsi="Arial Narrow"/>
          <w:sz w:val="26"/>
          <w:szCs w:val="26"/>
        </w:rPr>
      </w:pPr>
      <w:r w:rsidRPr="00C921AE">
        <w:rPr>
          <w:rFonts w:ascii="Arial Narrow" w:hAnsi="Arial Narrow"/>
          <w:sz w:val="26"/>
          <w:szCs w:val="26"/>
        </w:rPr>
        <w:t xml:space="preserve">- Il faut fixer un délai pour que le Chef de Service du Marché fasse connaître ses observations sur le rapport provisoire de chaque phase. Passé ce délai, le Prestataire pourra considérer que ses propositions sont acceptées ; </w:t>
      </w:r>
    </w:p>
    <w:p w:rsidR="00106647" w:rsidRPr="00C921AE" w:rsidRDefault="00106647" w:rsidP="00106647">
      <w:pPr>
        <w:spacing w:line="360" w:lineRule="auto"/>
        <w:jc w:val="both"/>
        <w:rPr>
          <w:rFonts w:ascii="Arial Narrow" w:hAnsi="Arial Narrow"/>
          <w:sz w:val="26"/>
          <w:szCs w:val="26"/>
        </w:rPr>
      </w:pPr>
      <w:r w:rsidRPr="00C921AE">
        <w:rPr>
          <w:rFonts w:ascii="Arial Narrow" w:hAnsi="Arial Narrow"/>
          <w:sz w:val="26"/>
          <w:szCs w:val="26"/>
        </w:rPr>
        <w:t>Le rapport final mettra en évidence les conclusions et recommandations du prestataire, les détails de la méthodologie et des procédures suivies et les éléments qui soutiennent ses conclusions. Les précisions sur les recommandations seront traitées dans les annexes ;</w:t>
      </w:r>
    </w:p>
    <w:p w:rsidR="00106647" w:rsidRPr="00C921AE" w:rsidRDefault="00106647" w:rsidP="00106647">
      <w:pPr>
        <w:spacing w:line="360" w:lineRule="auto"/>
        <w:jc w:val="both"/>
        <w:rPr>
          <w:rFonts w:ascii="Arial Narrow" w:hAnsi="Arial Narrow"/>
          <w:sz w:val="26"/>
          <w:szCs w:val="26"/>
        </w:rPr>
      </w:pPr>
      <w:r w:rsidRPr="00C921AE">
        <w:rPr>
          <w:rFonts w:ascii="Arial Narrow" w:hAnsi="Arial Narrow"/>
          <w:spacing w:val="20"/>
          <w:sz w:val="26"/>
          <w:szCs w:val="26"/>
        </w:rPr>
        <w:t xml:space="preserve">- </w:t>
      </w:r>
      <w:r w:rsidRPr="00C921AE">
        <w:rPr>
          <w:rFonts w:ascii="Arial Narrow" w:hAnsi="Arial Narrow"/>
          <w:sz w:val="26"/>
          <w:szCs w:val="26"/>
        </w:rPr>
        <w:t>Le Chef de Service du Marché prendra connaissance du rapport provisoire final, examinera toutes les conclusions et recommandations avant de faire part de ses commentaires sur ce document notamment de sa conformité aux termes de référence. Les commentaires et les explications émis par le Chef de Service du Marché seront livrés avec le rapport provisoire approuvé, produit par le prestataire ;</w:t>
      </w:r>
    </w:p>
    <w:p w:rsidR="00106647" w:rsidRPr="00C921AE" w:rsidRDefault="00106647" w:rsidP="00106647">
      <w:pPr>
        <w:spacing w:line="360" w:lineRule="auto"/>
        <w:jc w:val="both"/>
        <w:rPr>
          <w:rFonts w:ascii="Arial Narrow" w:hAnsi="Arial Narrow"/>
          <w:sz w:val="26"/>
          <w:szCs w:val="26"/>
        </w:rPr>
      </w:pPr>
      <w:r w:rsidRPr="00C921AE">
        <w:rPr>
          <w:rFonts w:ascii="Arial Narrow" w:hAnsi="Arial Narrow"/>
          <w:sz w:val="26"/>
          <w:szCs w:val="26"/>
        </w:rPr>
        <w:t>Tous les rapports seront rédigés en français ou en anglais.</w:t>
      </w:r>
    </w:p>
    <w:p w:rsidR="00106647" w:rsidRPr="00C921AE" w:rsidRDefault="00106647" w:rsidP="00106647">
      <w:pPr>
        <w:spacing w:line="360" w:lineRule="auto"/>
        <w:jc w:val="both"/>
        <w:rPr>
          <w:rFonts w:ascii="Arial Narrow" w:hAnsi="Arial Narrow"/>
          <w:b/>
          <w:bCs/>
          <w:spacing w:val="20"/>
          <w:sz w:val="26"/>
          <w:szCs w:val="26"/>
        </w:rPr>
      </w:pPr>
    </w:p>
    <w:p w:rsidR="00106647" w:rsidRPr="00C921AE" w:rsidRDefault="00106647" w:rsidP="00106647">
      <w:pPr>
        <w:tabs>
          <w:tab w:val="left" w:pos="2220"/>
        </w:tabs>
        <w:jc w:val="both"/>
        <w:rPr>
          <w:rFonts w:ascii="Arial Narrow" w:hAnsi="Arial Narrow"/>
          <w:sz w:val="26"/>
          <w:szCs w:val="26"/>
        </w:rPr>
      </w:pPr>
      <w:r w:rsidRPr="00C921AE">
        <w:rPr>
          <w:rFonts w:ascii="Arial Narrow" w:hAnsi="Arial Narrow"/>
          <w:b/>
          <w:bCs/>
          <w:sz w:val="26"/>
          <w:szCs w:val="26"/>
        </w:rPr>
        <w:t xml:space="preserve">VIII  </w:t>
      </w:r>
      <w:r w:rsidRPr="00C921AE">
        <w:rPr>
          <w:rFonts w:ascii="Arial Narrow" w:hAnsi="Arial Narrow"/>
          <w:b/>
          <w:bCs/>
          <w:sz w:val="26"/>
          <w:szCs w:val="26"/>
          <w:u w:val="single"/>
        </w:rPr>
        <w:t>Calendrier</w:t>
      </w:r>
      <w:r w:rsidRPr="00C921AE">
        <w:rPr>
          <w:rFonts w:ascii="Arial Narrow" w:hAnsi="Arial Narrow"/>
          <w:sz w:val="26"/>
          <w:szCs w:val="26"/>
        </w:rPr>
        <w:tab/>
      </w:r>
    </w:p>
    <w:p w:rsidR="00106647" w:rsidRPr="00C921AE" w:rsidRDefault="00106647" w:rsidP="00106647">
      <w:pPr>
        <w:spacing w:line="360" w:lineRule="auto"/>
        <w:jc w:val="both"/>
        <w:rPr>
          <w:rFonts w:ascii="Arial Narrow" w:hAnsi="Arial Narrow"/>
          <w:sz w:val="26"/>
          <w:szCs w:val="26"/>
        </w:rPr>
      </w:pPr>
      <w:r w:rsidRPr="00C921AE">
        <w:rPr>
          <w:rFonts w:ascii="Arial Narrow" w:hAnsi="Arial Narrow"/>
          <w:spacing w:val="20"/>
          <w:sz w:val="26"/>
          <w:szCs w:val="26"/>
        </w:rPr>
        <w:t xml:space="preserve">- </w:t>
      </w:r>
      <w:r w:rsidRPr="00C921AE">
        <w:rPr>
          <w:rFonts w:ascii="Arial Narrow" w:hAnsi="Arial Narrow"/>
          <w:sz w:val="26"/>
          <w:szCs w:val="26"/>
        </w:rPr>
        <w:t>Le rapport provisoire de chaque phase sera soumis au Chef de Service du Marché dans les délais prévus au chronogramme de l’étude ;</w:t>
      </w:r>
    </w:p>
    <w:p w:rsidR="00106647" w:rsidRPr="00C921AE" w:rsidRDefault="00106647" w:rsidP="00106647">
      <w:pPr>
        <w:spacing w:line="360" w:lineRule="auto"/>
        <w:jc w:val="both"/>
        <w:rPr>
          <w:rFonts w:ascii="Arial Narrow" w:hAnsi="Arial Narrow"/>
          <w:sz w:val="26"/>
          <w:szCs w:val="26"/>
        </w:rPr>
      </w:pPr>
      <w:r w:rsidRPr="00C921AE">
        <w:rPr>
          <w:rFonts w:ascii="Arial Narrow" w:hAnsi="Arial Narrow"/>
          <w:spacing w:val="20"/>
          <w:sz w:val="26"/>
          <w:szCs w:val="26"/>
        </w:rPr>
        <w:t xml:space="preserve">- </w:t>
      </w:r>
      <w:r w:rsidRPr="00C921AE">
        <w:rPr>
          <w:rFonts w:ascii="Arial Narrow" w:hAnsi="Arial Narrow"/>
          <w:sz w:val="26"/>
          <w:szCs w:val="26"/>
        </w:rPr>
        <w:t xml:space="preserve">Le Chef de Service du Marché fournira ses commentaires par écrit sur le rapport provisoire dans les </w:t>
      </w:r>
      <w:r w:rsidRPr="00C921AE">
        <w:rPr>
          <w:rFonts w:ascii="Arial Narrow" w:hAnsi="Arial Narrow"/>
          <w:b/>
          <w:sz w:val="26"/>
          <w:szCs w:val="26"/>
        </w:rPr>
        <w:t xml:space="preserve">quinze (15) jours </w:t>
      </w:r>
      <w:r w:rsidRPr="00C921AE">
        <w:rPr>
          <w:rFonts w:ascii="Arial Narrow" w:hAnsi="Arial Narrow"/>
          <w:sz w:val="26"/>
          <w:szCs w:val="26"/>
        </w:rPr>
        <w:t xml:space="preserve">calendaires dès réception du rapport ; </w:t>
      </w:r>
    </w:p>
    <w:p w:rsidR="00106647" w:rsidRPr="00C921AE" w:rsidRDefault="00106647" w:rsidP="00106647">
      <w:pPr>
        <w:spacing w:line="360" w:lineRule="auto"/>
        <w:jc w:val="both"/>
        <w:rPr>
          <w:rFonts w:ascii="Arial Narrow" w:hAnsi="Arial Narrow"/>
          <w:sz w:val="26"/>
          <w:szCs w:val="26"/>
        </w:rPr>
      </w:pPr>
      <w:r w:rsidRPr="00C921AE">
        <w:rPr>
          <w:rFonts w:ascii="Arial Narrow" w:hAnsi="Arial Narrow"/>
          <w:spacing w:val="20"/>
          <w:sz w:val="26"/>
          <w:szCs w:val="26"/>
        </w:rPr>
        <w:t xml:space="preserve">- </w:t>
      </w:r>
      <w:r w:rsidRPr="00C921AE">
        <w:rPr>
          <w:rFonts w:ascii="Arial Narrow" w:hAnsi="Arial Narrow"/>
          <w:sz w:val="26"/>
          <w:szCs w:val="26"/>
        </w:rPr>
        <w:t>le rapport final sera soumis au Chef de Service du Marché dans  [le délai prescrit] ;</w:t>
      </w:r>
    </w:p>
    <w:p w:rsidR="00106647" w:rsidRPr="00C921AE" w:rsidRDefault="00106647" w:rsidP="00106647">
      <w:pPr>
        <w:spacing w:line="360" w:lineRule="auto"/>
        <w:jc w:val="both"/>
        <w:rPr>
          <w:rFonts w:ascii="Arial Narrow" w:hAnsi="Arial Narrow"/>
          <w:sz w:val="26"/>
          <w:szCs w:val="26"/>
        </w:rPr>
      </w:pPr>
      <w:r w:rsidRPr="00C921AE">
        <w:rPr>
          <w:rFonts w:ascii="Arial Narrow" w:hAnsi="Arial Narrow"/>
          <w:sz w:val="26"/>
          <w:szCs w:val="26"/>
        </w:rPr>
        <w:t xml:space="preserve">- Le Chef de Service du Marché devra approuver le rapport final dans un </w:t>
      </w:r>
      <w:r w:rsidRPr="00C921AE">
        <w:rPr>
          <w:rFonts w:ascii="Arial Narrow" w:hAnsi="Arial Narrow"/>
          <w:b/>
          <w:sz w:val="26"/>
          <w:szCs w:val="26"/>
        </w:rPr>
        <w:t>délai de trente (30) jours</w:t>
      </w:r>
      <w:r w:rsidRPr="00C921AE">
        <w:rPr>
          <w:rFonts w:ascii="Arial Narrow" w:hAnsi="Arial Narrow"/>
          <w:sz w:val="26"/>
          <w:szCs w:val="26"/>
        </w:rPr>
        <w:t xml:space="preserve">. S’il est accepté, le prestataire dispose d’un délai de </w:t>
      </w:r>
      <w:r w:rsidRPr="00C921AE">
        <w:rPr>
          <w:rFonts w:ascii="Arial Narrow" w:hAnsi="Arial Narrow"/>
          <w:b/>
          <w:sz w:val="26"/>
          <w:szCs w:val="26"/>
        </w:rPr>
        <w:t>dix jours (10) calendaires</w:t>
      </w:r>
      <w:r w:rsidRPr="00C921AE">
        <w:rPr>
          <w:rFonts w:ascii="Arial Narrow" w:hAnsi="Arial Narrow"/>
          <w:sz w:val="26"/>
          <w:szCs w:val="26"/>
        </w:rPr>
        <w:t xml:space="preserve"> pour présenter le rapport final ; </w:t>
      </w:r>
    </w:p>
    <w:p w:rsidR="00106647" w:rsidRPr="00C921AE" w:rsidRDefault="00106647" w:rsidP="00106647">
      <w:pPr>
        <w:spacing w:line="360" w:lineRule="auto"/>
        <w:jc w:val="both"/>
        <w:rPr>
          <w:rFonts w:ascii="Arial Narrow" w:hAnsi="Arial Narrow"/>
          <w:b/>
          <w:sz w:val="26"/>
          <w:szCs w:val="26"/>
        </w:rPr>
      </w:pPr>
      <w:r w:rsidRPr="00C921AE">
        <w:rPr>
          <w:rFonts w:ascii="Arial Narrow" w:hAnsi="Arial Narrow"/>
          <w:sz w:val="26"/>
          <w:szCs w:val="26"/>
        </w:rPr>
        <w:t xml:space="preserve">- Le début de la mission est prévu le ________________________. </w:t>
      </w:r>
    </w:p>
    <w:p w:rsidR="00106647" w:rsidRPr="00C921AE" w:rsidRDefault="00106647" w:rsidP="00106647">
      <w:pPr>
        <w:rPr>
          <w:rFonts w:ascii="Arial Narrow" w:hAnsi="Arial Narrow"/>
          <w:b/>
          <w:sz w:val="26"/>
          <w:szCs w:val="26"/>
        </w:rPr>
      </w:pPr>
    </w:p>
    <w:p w:rsidR="00106647" w:rsidRPr="00C921AE" w:rsidRDefault="00106647" w:rsidP="00106647">
      <w:pPr>
        <w:tabs>
          <w:tab w:val="left" w:pos="2780"/>
        </w:tabs>
        <w:jc w:val="both"/>
        <w:rPr>
          <w:rFonts w:ascii="Arial Narrow" w:hAnsi="Arial Narrow"/>
          <w:sz w:val="26"/>
          <w:szCs w:val="26"/>
        </w:rPr>
      </w:pPr>
      <w:r w:rsidRPr="00C921AE">
        <w:rPr>
          <w:rFonts w:ascii="Arial Narrow" w:hAnsi="Arial Narrow"/>
          <w:b/>
          <w:bCs/>
          <w:sz w:val="26"/>
          <w:szCs w:val="26"/>
        </w:rPr>
        <w:t xml:space="preserve">IX  </w:t>
      </w:r>
      <w:r w:rsidRPr="00C921AE">
        <w:rPr>
          <w:rFonts w:ascii="Arial Narrow" w:hAnsi="Arial Narrow"/>
          <w:b/>
          <w:bCs/>
          <w:sz w:val="26"/>
          <w:szCs w:val="26"/>
          <w:u w:val="single"/>
        </w:rPr>
        <w:t>Profil du prestataire</w:t>
      </w:r>
    </w:p>
    <w:p w:rsidR="00106647" w:rsidRPr="00C921AE" w:rsidRDefault="00106647" w:rsidP="00106647">
      <w:pPr>
        <w:rPr>
          <w:rFonts w:ascii="Arial Narrow" w:hAnsi="Arial Narrow"/>
          <w:sz w:val="26"/>
          <w:szCs w:val="26"/>
        </w:rPr>
      </w:pPr>
      <w:r w:rsidRPr="00C921AE">
        <w:rPr>
          <w:rFonts w:ascii="Arial Narrow" w:hAnsi="Arial Narrow"/>
          <w:sz w:val="26"/>
          <w:szCs w:val="26"/>
        </w:rPr>
        <w:t xml:space="preserve">       Le profil du prestataire sera en rapport avec la grille indiquée dans le RPAO.                                       </w:t>
      </w:r>
    </w:p>
    <w:p w:rsidR="00106647" w:rsidRPr="00C921AE" w:rsidRDefault="00106647" w:rsidP="00106647">
      <w:pPr>
        <w:rPr>
          <w:rFonts w:ascii="Arial Narrow" w:hAnsi="Arial Narrow"/>
          <w:sz w:val="26"/>
          <w:szCs w:val="26"/>
        </w:rPr>
      </w:pPr>
    </w:p>
    <w:p w:rsidR="00106647" w:rsidRPr="00C921AE" w:rsidRDefault="00106647" w:rsidP="00106647">
      <w:pPr>
        <w:tabs>
          <w:tab w:val="left" w:pos="2780"/>
        </w:tabs>
        <w:jc w:val="both"/>
        <w:rPr>
          <w:rFonts w:ascii="Arial Narrow" w:hAnsi="Arial Narrow"/>
          <w:b/>
          <w:sz w:val="26"/>
          <w:szCs w:val="26"/>
          <w:u w:val="single"/>
        </w:rPr>
      </w:pPr>
      <w:r w:rsidRPr="00C921AE">
        <w:rPr>
          <w:rFonts w:ascii="Arial Narrow" w:hAnsi="Arial Narrow"/>
          <w:b/>
          <w:sz w:val="26"/>
          <w:szCs w:val="26"/>
        </w:rPr>
        <w:t xml:space="preserve">X   </w:t>
      </w:r>
      <w:r w:rsidRPr="00C921AE">
        <w:rPr>
          <w:rFonts w:ascii="Arial Narrow" w:hAnsi="Arial Narrow"/>
          <w:b/>
          <w:sz w:val="26"/>
          <w:szCs w:val="26"/>
          <w:u w:val="single"/>
        </w:rPr>
        <w:t xml:space="preserve">ASSISTANCE MARCHE TRAVAUX / ETUDES TECHNIQUES </w:t>
      </w:r>
    </w:p>
    <w:p w:rsidR="00106647" w:rsidRPr="00C921AE" w:rsidRDefault="00106647" w:rsidP="00106647">
      <w:pPr>
        <w:tabs>
          <w:tab w:val="left" w:pos="2780"/>
        </w:tabs>
        <w:jc w:val="both"/>
        <w:rPr>
          <w:rFonts w:ascii="Arial Narrow" w:hAnsi="Arial Narrow"/>
          <w:b/>
          <w:sz w:val="26"/>
          <w:szCs w:val="26"/>
        </w:rPr>
      </w:pPr>
    </w:p>
    <w:p w:rsidR="00106647" w:rsidRPr="00C921AE" w:rsidRDefault="00106647" w:rsidP="00106647">
      <w:pPr>
        <w:rPr>
          <w:rFonts w:ascii="Arial Narrow" w:hAnsi="Arial Narrow"/>
          <w:b/>
          <w:sz w:val="26"/>
          <w:szCs w:val="26"/>
        </w:rPr>
      </w:pPr>
      <w:r w:rsidRPr="00C921AE">
        <w:rPr>
          <w:rFonts w:ascii="Arial Narrow" w:hAnsi="Arial Narrow"/>
          <w:b/>
          <w:sz w:val="26"/>
          <w:szCs w:val="26"/>
        </w:rPr>
        <w:t>X.1. Assistance des marchés travaux</w:t>
      </w:r>
    </w:p>
    <w:p w:rsidR="00106647" w:rsidRPr="00C921AE" w:rsidRDefault="00106647" w:rsidP="00106647">
      <w:pPr>
        <w:spacing w:line="360" w:lineRule="auto"/>
        <w:rPr>
          <w:rFonts w:ascii="Arial Narrow" w:hAnsi="Arial Narrow"/>
          <w:sz w:val="26"/>
          <w:szCs w:val="26"/>
        </w:rPr>
      </w:pPr>
      <w:r w:rsidRPr="00C921AE">
        <w:rPr>
          <w:rFonts w:ascii="Arial Narrow" w:hAnsi="Arial Narrow"/>
          <w:sz w:val="26"/>
          <w:szCs w:val="26"/>
        </w:rPr>
        <w:t xml:space="preserve">     a)   Réponses   aux   démarches   d’informations   complémentaires    en provenance du Chef de Service du Marché et diffusion de ces réponses aux intéressés ou à l’intéressé.</w:t>
      </w:r>
    </w:p>
    <w:p w:rsidR="00106647" w:rsidRPr="00C921AE" w:rsidRDefault="00106647" w:rsidP="00106647">
      <w:pPr>
        <w:spacing w:line="360" w:lineRule="auto"/>
        <w:rPr>
          <w:rFonts w:ascii="Arial Narrow" w:hAnsi="Arial Narrow"/>
          <w:sz w:val="26"/>
          <w:szCs w:val="26"/>
        </w:rPr>
      </w:pPr>
      <w:r w:rsidRPr="00C921AE">
        <w:rPr>
          <w:rFonts w:ascii="Arial Narrow" w:hAnsi="Arial Narrow"/>
          <w:sz w:val="26"/>
          <w:szCs w:val="26"/>
        </w:rPr>
        <w:t xml:space="preserve">     b) Vérification du plan d’installation du chantier proposé par l’entreprise adjudicataire, et les cas échéant, modifications à y apporter tant sur la disposition des locaux et matériel que sur la qualité des engins à mettre en place pour l’exécution des travaux. En cas de désaccord, il y aura lieu d’établir un nouveau plan et une liste de matériel qui doivent être respectés par l’Entrepreneur.</w:t>
      </w:r>
    </w:p>
    <w:p w:rsidR="00106647" w:rsidRPr="00C921AE" w:rsidRDefault="00106647" w:rsidP="00106647">
      <w:pPr>
        <w:rPr>
          <w:rFonts w:ascii="Arial Narrow" w:hAnsi="Arial Narrow"/>
          <w:sz w:val="26"/>
          <w:szCs w:val="26"/>
        </w:rPr>
      </w:pPr>
    </w:p>
    <w:p w:rsidR="00106647" w:rsidRPr="00C921AE" w:rsidRDefault="00106647" w:rsidP="00106647">
      <w:pPr>
        <w:tabs>
          <w:tab w:val="left" w:pos="2780"/>
        </w:tabs>
        <w:jc w:val="both"/>
        <w:rPr>
          <w:rFonts w:ascii="Arial Narrow" w:hAnsi="Arial Narrow"/>
          <w:b/>
          <w:sz w:val="26"/>
          <w:szCs w:val="26"/>
          <w:u w:val="single"/>
        </w:rPr>
      </w:pPr>
      <w:r w:rsidRPr="00C921AE">
        <w:rPr>
          <w:rFonts w:ascii="Arial Narrow" w:hAnsi="Arial Narrow"/>
          <w:b/>
          <w:sz w:val="26"/>
          <w:szCs w:val="26"/>
        </w:rPr>
        <w:t xml:space="preserve">X.2. </w:t>
      </w:r>
      <w:r w:rsidRPr="00C921AE">
        <w:rPr>
          <w:rFonts w:ascii="Arial Narrow" w:hAnsi="Arial Narrow"/>
          <w:b/>
          <w:sz w:val="26"/>
          <w:szCs w:val="26"/>
          <w:u w:val="single"/>
        </w:rPr>
        <w:t>Mission partielle de Contrôle Technique des Travaux</w:t>
      </w:r>
    </w:p>
    <w:p w:rsidR="00106647" w:rsidRPr="00C921AE" w:rsidRDefault="00106647" w:rsidP="00106647">
      <w:pPr>
        <w:tabs>
          <w:tab w:val="left" w:pos="2780"/>
        </w:tabs>
        <w:ind w:left="360"/>
        <w:jc w:val="both"/>
        <w:rPr>
          <w:rFonts w:ascii="Arial Narrow" w:hAnsi="Arial Narrow"/>
          <w:sz w:val="26"/>
          <w:szCs w:val="26"/>
        </w:rPr>
      </w:pPr>
    </w:p>
    <w:p w:rsidR="00106647" w:rsidRPr="00C921AE" w:rsidRDefault="00106647" w:rsidP="00F37D0B">
      <w:pPr>
        <w:numPr>
          <w:ilvl w:val="0"/>
          <w:numId w:val="17"/>
        </w:numPr>
        <w:rPr>
          <w:rFonts w:ascii="Arial Narrow" w:hAnsi="Arial Narrow"/>
          <w:sz w:val="26"/>
          <w:szCs w:val="26"/>
        </w:rPr>
      </w:pPr>
      <w:r w:rsidRPr="00C921AE">
        <w:rPr>
          <w:rFonts w:ascii="Arial Narrow" w:hAnsi="Arial Narrow"/>
          <w:sz w:val="26"/>
          <w:szCs w:val="26"/>
        </w:rPr>
        <w:t>Contrôle des différentes pièces destinées au suivi des chantiers, surtout les carnets de chantier où sont consignés les procès-verbaux des Réunions et visites de chantier faisant état :</w:t>
      </w:r>
    </w:p>
    <w:p w:rsidR="00106647" w:rsidRPr="00C921AE" w:rsidRDefault="00106647" w:rsidP="00106647">
      <w:pPr>
        <w:rPr>
          <w:rFonts w:ascii="Arial Narrow" w:hAnsi="Arial Narrow"/>
          <w:sz w:val="26"/>
          <w:szCs w:val="26"/>
        </w:rPr>
      </w:pPr>
      <w:r w:rsidRPr="00C921AE">
        <w:rPr>
          <w:rFonts w:ascii="Arial Narrow" w:hAnsi="Arial Narrow"/>
          <w:sz w:val="26"/>
          <w:szCs w:val="26"/>
        </w:rPr>
        <w:t xml:space="preserve">      - des remarques relatives à l’exécution qualitative des travaux ;</w:t>
      </w:r>
    </w:p>
    <w:p w:rsidR="00106647" w:rsidRPr="00C921AE" w:rsidRDefault="00106647" w:rsidP="00106647">
      <w:pPr>
        <w:rPr>
          <w:rFonts w:ascii="Arial Narrow" w:hAnsi="Arial Narrow"/>
          <w:sz w:val="26"/>
          <w:szCs w:val="26"/>
        </w:rPr>
      </w:pPr>
      <w:r w:rsidRPr="00C921AE">
        <w:rPr>
          <w:rFonts w:ascii="Arial Narrow" w:hAnsi="Arial Narrow"/>
          <w:sz w:val="26"/>
          <w:szCs w:val="26"/>
        </w:rPr>
        <w:t xml:space="preserve">      - de l’avancement hebdomadaire ;</w:t>
      </w:r>
    </w:p>
    <w:p w:rsidR="00106647" w:rsidRPr="00C921AE" w:rsidRDefault="00106647" w:rsidP="00106647">
      <w:pPr>
        <w:rPr>
          <w:rFonts w:ascii="Arial Narrow" w:hAnsi="Arial Narrow"/>
          <w:sz w:val="26"/>
          <w:szCs w:val="26"/>
        </w:rPr>
      </w:pPr>
      <w:r w:rsidRPr="00C921AE">
        <w:rPr>
          <w:rFonts w:ascii="Arial Narrow" w:hAnsi="Arial Narrow"/>
          <w:sz w:val="26"/>
          <w:szCs w:val="26"/>
        </w:rPr>
        <w:t xml:space="preserve">      - des problèmes relatifs à l’exécution et aux modifications des Requêtes venant de l’Entrepreneur et du Chef de Service du Marché;</w:t>
      </w:r>
    </w:p>
    <w:p w:rsidR="00106647" w:rsidRPr="00C921AE" w:rsidRDefault="00106647" w:rsidP="00106647">
      <w:pPr>
        <w:rPr>
          <w:rFonts w:ascii="Arial Narrow" w:hAnsi="Arial Narrow"/>
          <w:sz w:val="26"/>
          <w:szCs w:val="26"/>
        </w:rPr>
      </w:pPr>
      <w:r w:rsidRPr="00C921AE">
        <w:rPr>
          <w:rFonts w:ascii="Arial Narrow" w:hAnsi="Arial Narrow"/>
          <w:sz w:val="26"/>
          <w:szCs w:val="26"/>
        </w:rPr>
        <w:t xml:space="preserve">      - des observations concernant la sécurité du chantier ;</w:t>
      </w:r>
    </w:p>
    <w:p w:rsidR="00106647" w:rsidRPr="00C921AE" w:rsidRDefault="00106647" w:rsidP="00106647">
      <w:pPr>
        <w:rPr>
          <w:rFonts w:ascii="Arial Narrow" w:hAnsi="Arial Narrow"/>
          <w:sz w:val="26"/>
          <w:szCs w:val="26"/>
        </w:rPr>
      </w:pPr>
      <w:r w:rsidRPr="00C921AE">
        <w:rPr>
          <w:rFonts w:ascii="Arial Narrow" w:hAnsi="Arial Narrow"/>
          <w:sz w:val="26"/>
          <w:szCs w:val="26"/>
        </w:rPr>
        <w:t xml:space="preserve">      - les jours d’arrêt de chantier indépendant de la volonté de l’Entrepreneur.</w:t>
      </w:r>
    </w:p>
    <w:p w:rsidR="00106647" w:rsidRPr="00C921AE" w:rsidRDefault="00106647" w:rsidP="00F37D0B">
      <w:pPr>
        <w:numPr>
          <w:ilvl w:val="0"/>
          <w:numId w:val="17"/>
        </w:numPr>
        <w:rPr>
          <w:rFonts w:ascii="Arial Narrow" w:hAnsi="Arial Narrow"/>
          <w:sz w:val="26"/>
          <w:szCs w:val="26"/>
        </w:rPr>
      </w:pPr>
      <w:r w:rsidRPr="00C921AE">
        <w:rPr>
          <w:rFonts w:ascii="Arial Narrow" w:hAnsi="Arial Narrow"/>
          <w:sz w:val="26"/>
          <w:szCs w:val="26"/>
        </w:rPr>
        <w:t>Contrôle des conditions d’hygiène et de sécurité des chantiers</w:t>
      </w:r>
    </w:p>
    <w:p w:rsidR="00106647" w:rsidRPr="00C921AE" w:rsidRDefault="00106647" w:rsidP="00F37D0B">
      <w:pPr>
        <w:numPr>
          <w:ilvl w:val="0"/>
          <w:numId w:val="17"/>
        </w:numPr>
        <w:rPr>
          <w:rFonts w:ascii="Arial Narrow" w:hAnsi="Arial Narrow"/>
          <w:sz w:val="26"/>
          <w:szCs w:val="26"/>
        </w:rPr>
      </w:pPr>
      <w:r w:rsidRPr="00C921AE">
        <w:rPr>
          <w:rFonts w:ascii="Arial Narrow" w:hAnsi="Arial Narrow"/>
          <w:sz w:val="26"/>
          <w:szCs w:val="26"/>
        </w:rPr>
        <w:t>Contrôle de conformité sur l’exécution des ouvrages, par référence aux règles de l’art, aux prescriptions techniques et plans contractuels. Rédaction des procès-verbaux mensuels sur la qualité des réalisations.</w:t>
      </w:r>
    </w:p>
    <w:p w:rsidR="00106647" w:rsidRPr="00C921AE" w:rsidRDefault="00106647" w:rsidP="00F37D0B">
      <w:pPr>
        <w:numPr>
          <w:ilvl w:val="0"/>
          <w:numId w:val="17"/>
        </w:numPr>
        <w:rPr>
          <w:rFonts w:ascii="Arial Narrow" w:hAnsi="Arial Narrow"/>
          <w:sz w:val="26"/>
          <w:szCs w:val="26"/>
        </w:rPr>
      </w:pPr>
      <w:r w:rsidRPr="00C921AE">
        <w:rPr>
          <w:rFonts w:ascii="Arial Narrow" w:hAnsi="Arial Narrow"/>
          <w:sz w:val="26"/>
          <w:szCs w:val="26"/>
        </w:rPr>
        <w:t>Elaboration des rapports techniques, pour la présentation des travaux supplémentaires nécessaires à la stabilité de l’ouvrage ou la poursuite des travaux, sur la demande du Chef de Service du Marché;</w:t>
      </w:r>
    </w:p>
    <w:p w:rsidR="00106647" w:rsidRPr="00C921AE" w:rsidRDefault="00106647" w:rsidP="00F37D0B">
      <w:pPr>
        <w:numPr>
          <w:ilvl w:val="0"/>
          <w:numId w:val="17"/>
        </w:numPr>
        <w:rPr>
          <w:rFonts w:ascii="Arial Narrow" w:hAnsi="Arial Narrow"/>
          <w:sz w:val="26"/>
          <w:szCs w:val="26"/>
        </w:rPr>
      </w:pPr>
      <w:r w:rsidRPr="00C921AE">
        <w:rPr>
          <w:rFonts w:ascii="Arial Narrow" w:hAnsi="Arial Narrow"/>
          <w:sz w:val="26"/>
          <w:szCs w:val="26"/>
        </w:rPr>
        <w:t>Elaboration d’un bordereau de prix supplémentaires sur la demande du Maître d’Ouvrage, pour évaluation des travaux supplémentaires.</w:t>
      </w:r>
    </w:p>
    <w:p w:rsidR="00106647" w:rsidRPr="00C921AE" w:rsidRDefault="00106647" w:rsidP="00F37D0B">
      <w:pPr>
        <w:numPr>
          <w:ilvl w:val="0"/>
          <w:numId w:val="17"/>
        </w:numPr>
        <w:rPr>
          <w:rFonts w:ascii="Arial Narrow" w:hAnsi="Arial Narrow"/>
          <w:sz w:val="26"/>
          <w:szCs w:val="26"/>
        </w:rPr>
      </w:pPr>
      <w:r w:rsidRPr="00C921AE">
        <w:rPr>
          <w:rFonts w:ascii="Arial Narrow" w:hAnsi="Arial Narrow"/>
          <w:sz w:val="26"/>
          <w:szCs w:val="26"/>
        </w:rPr>
        <w:t>Assistance à la vérification des états quantitatifs mensuels relatifs aux travaux exécutés sur la demande du Chef de Service du Marché.</w:t>
      </w:r>
    </w:p>
    <w:p w:rsidR="00106647" w:rsidRPr="00C921AE" w:rsidRDefault="00106647" w:rsidP="00F37D0B">
      <w:pPr>
        <w:numPr>
          <w:ilvl w:val="0"/>
          <w:numId w:val="17"/>
        </w:numPr>
        <w:rPr>
          <w:rFonts w:ascii="Arial Narrow" w:hAnsi="Arial Narrow"/>
          <w:sz w:val="26"/>
          <w:szCs w:val="26"/>
        </w:rPr>
      </w:pPr>
      <w:r w:rsidRPr="00C921AE">
        <w:rPr>
          <w:rFonts w:ascii="Arial Narrow" w:hAnsi="Arial Narrow"/>
          <w:sz w:val="26"/>
          <w:szCs w:val="26"/>
        </w:rPr>
        <w:t>Vérification des décomptes annuels et du décompte définitif sur   la demande du Chef de Service du Marché.</w:t>
      </w:r>
    </w:p>
    <w:p w:rsidR="00106647" w:rsidRPr="00C921AE" w:rsidRDefault="00106647" w:rsidP="00F37D0B">
      <w:pPr>
        <w:numPr>
          <w:ilvl w:val="0"/>
          <w:numId w:val="17"/>
        </w:numPr>
        <w:rPr>
          <w:rFonts w:ascii="Arial Narrow" w:hAnsi="Arial Narrow"/>
          <w:sz w:val="26"/>
          <w:szCs w:val="26"/>
        </w:rPr>
      </w:pPr>
      <w:r w:rsidRPr="00C921AE">
        <w:rPr>
          <w:rFonts w:ascii="Arial Narrow" w:hAnsi="Arial Narrow"/>
          <w:sz w:val="26"/>
          <w:szCs w:val="26"/>
        </w:rPr>
        <w:t>Assistance aux réceptions partielles des phases de travaux :</w:t>
      </w:r>
    </w:p>
    <w:p w:rsidR="00106647" w:rsidRPr="00C921AE" w:rsidRDefault="00106647" w:rsidP="00106647">
      <w:pPr>
        <w:rPr>
          <w:rFonts w:ascii="Arial Narrow" w:hAnsi="Arial Narrow"/>
          <w:sz w:val="26"/>
          <w:szCs w:val="26"/>
        </w:rPr>
      </w:pPr>
      <w:r w:rsidRPr="00C921AE">
        <w:rPr>
          <w:rFonts w:ascii="Arial Narrow" w:hAnsi="Arial Narrow"/>
          <w:sz w:val="26"/>
          <w:szCs w:val="26"/>
        </w:rPr>
        <w:t xml:space="preserve">          -réception de l’implantation (éventuelle) ;</w:t>
      </w:r>
    </w:p>
    <w:p w:rsidR="00106647" w:rsidRPr="00C921AE" w:rsidRDefault="00106647" w:rsidP="00106647">
      <w:pPr>
        <w:rPr>
          <w:rFonts w:ascii="Arial Narrow" w:hAnsi="Arial Narrow"/>
          <w:sz w:val="26"/>
          <w:szCs w:val="26"/>
        </w:rPr>
      </w:pPr>
      <w:r w:rsidRPr="00C921AE">
        <w:rPr>
          <w:rFonts w:ascii="Arial Narrow" w:hAnsi="Arial Narrow"/>
          <w:sz w:val="26"/>
          <w:szCs w:val="26"/>
        </w:rPr>
        <w:t xml:space="preserve">           -réception technique des travaux  de génie civil;</w:t>
      </w:r>
    </w:p>
    <w:p w:rsidR="00106647" w:rsidRPr="00C921AE" w:rsidRDefault="00106647" w:rsidP="00106647">
      <w:pPr>
        <w:rPr>
          <w:rFonts w:ascii="Arial Narrow" w:hAnsi="Arial Narrow"/>
          <w:sz w:val="26"/>
          <w:szCs w:val="26"/>
        </w:rPr>
      </w:pPr>
      <w:r w:rsidRPr="00C921AE">
        <w:rPr>
          <w:rFonts w:ascii="Arial Narrow" w:hAnsi="Arial Narrow"/>
          <w:sz w:val="26"/>
          <w:szCs w:val="26"/>
        </w:rPr>
        <w:t xml:space="preserve">           -réception des spécifications des équipements ;</w:t>
      </w:r>
    </w:p>
    <w:p w:rsidR="00106647" w:rsidRPr="00C921AE" w:rsidRDefault="00106647" w:rsidP="00106647">
      <w:pPr>
        <w:rPr>
          <w:rFonts w:ascii="Arial Narrow" w:hAnsi="Arial Narrow"/>
          <w:sz w:val="26"/>
          <w:szCs w:val="26"/>
        </w:rPr>
      </w:pPr>
      <w:r w:rsidRPr="00C921AE">
        <w:rPr>
          <w:rFonts w:ascii="Arial Narrow" w:hAnsi="Arial Narrow"/>
          <w:sz w:val="26"/>
          <w:szCs w:val="26"/>
        </w:rPr>
        <w:t xml:space="preserve">           -réception des installations</w:t>
      </w:r>
    </w:p>
    <w:p w:rsidR="00106647" w:rsidRPr="00C921AE" w:rsidRDefault="00106647" w:rsidP="00106647">
      <w:pPr>
        <w:rPr>
          <w:rFonts w:ascii="Arial Narrow" w:hAnsi="Arial Narrow"/>
          <w:sz w:val="26"/>
          <w:szCs w:val="26"/>
        </w:rPr>
      </w:pPr>
      <w:r w:rsidRPr="00C921AE">
        <w:rPr>
          <w:rFonts w:ascii="Arial Narrow" w:hAnsi="Arial Narrow"/>
          <w:sz w:val="26"/>
          <w:szCs w:val="26"/>
        </w:rPr>
        <w:t xml:space="preserve">           -réception du matériel électrique</w:t>
      </w:r>
    </w:p>
    <w:p w:rsidR="00106647" w:rsidRPr="00C921AE" w:rsidRDefault="00106647" w:rsidP="00106647">
      <w:pPr>
        <w:tabs>
          <w:tab w:val="left" w:pos="2780"/>
        </w:tabs>
        <w:jc w:val="both"/>
        <w:rPr>
          <w:rFonts w:ascii="Arial Narrow" w:hAnsi="Arial Narrow"/>
          <w:sz w:val="26"/>
          <w:szCs w:val="26"/>
        </w:rPr>
      </w:pPr>
      <w:r w:rsidRPr="00C921AE">
        <w:rPr>
          <w:rFonts w:ascii="Arial Narrow" w:hAnsi="Arial Narrow"/>
          <w:spacing w:val="20"/>
          <w:sz w:val="26"/>
          <w:szCs w:val="26"/>
        </w:rPr>
        <w:t xml:space="preserve">     i) </w:t>
      </w:r>
      <w:r w:rsidRPr="00C921AE">
        <w:rPr>
          <w:rFonts w:ascii="Arial Narrow" w:hAnsi="Arial Narrow"/>
          <w:sz w:val="26"/>
          <w:szCs w:val="26"/>
        </w:rPr>
        <w:t>assistance aux opérations de réceptions provisoires et définitives :</w:t>
      </w:r>
    </w:p>
    <w:p w:rsidR="00106647" w:rsidRPr="00C921AE" w:rsidRDefault="00106647" w:rsidP="00F37D0B">
      <w:pPr>
        <w:numPr>
          <w:ilvl w:val="0"/>
          <w:numId w:val="18"/>
        </w:numPr>
        <w:rPr>
          <w:rFonts w:ascii="Arial Narrow" w:hAnsi="Arial Narrow"/>
          <w:sz w:val="26"/>
          <w:szCs w:val="26"/>
        </w:rPr>
      </w:pPr>
      <w:r w:rsidRPr="00C921AE">
        <w:rPr>
          <w:rFonts w:ascii="Arial Narrow" w:hAnsi="Arial Narrow"/>
          <w:sz w:val="26"/>
          <w:szCs w:val="26"/>
        </w:rPr>
        <w:t>une réception systématique réunissant : les Entrepreneurs, les Organismes de contrôle et les représentants des Travaux Publics.</w:t>
      </w:r>
    </w:p>
    <w:p w:rsidR="00106647" w:rsidRPr="00C921AE" w:rsidRDefault="00106647" w:rsidP="00F37D0B">
      <w:pPr>
        <w:numPr>
          <w:ilvl w:val="0"/>
          <w:numId w:val="18"/>
        </w:numPr>
        <w:rPr>
          <w:rFonts w:ascii="Arial Narrow" w:hAnsi="Arial Narrow"/>
          <w:sz w:val="26"/>
          <w:szCs w:val="26"/>
        </w:rPr>
      </w:pPr>
      <w:r w:rsidRPr="00C921AE">
        <w:rPr>
          <w:rFonts w:ascii="Arial Narrow" w:hAnsi="Arial Narrow"/>
          <w:sz w:val="26"/>
          <w:szCs w:val="26"/>
        </w:rPr>
        <w:t>Rédaction d’un  procès-verbal suivant cette réception en  relevant les réserves, et rédaction d’une mise en  demeure  aux  entreprises défaillantes, sur la demande du Chef de Service du Marché.</w:t>
      </w:r>
    </w:p>
    <w:p w:rsidR="00106647" w:rsidRPr="00C921AE" w:rsidRDefault="00106647" w:rsidP="00F37D0B">
      <w:pPr>
        <w:numPr>
          <w:ilvl w:val="0"/>
          <w:numId w:val="18"/>
        </w:numPr>
        <w:rPr>
          <w:rFonts w:ascii="Arial Narrow" w:hAnsi="Arial Narrow"/>
          <w:sz w:val="26"/>
          <w:szCs w:val="26"/>
        </w:rPr>
      </w:pPr>
      <w:r w:rsidRPr="00C921AE">
        <w:rPr>
          <w:rFonts w:ascii="Arial Narrow" w:hAnsi="Arial Narrow"/>
          <w:sz w:val="26"/>
          <w:szCs w:val="26"/>
        </w:rPr>
        <w:lastRenderedPageBreak/>
        <w:t>Rédaction d’un procès-verbal de réception en  tenant  compte  des observations  des utilisateurs et des remarques  inscrites  au  procès-verbal  de  réception,  ce  procès-verbal  pourra être  rédigé  avec ou sans réserves suivant le cas</w:t>
      </w:r>
    </w:p>
    <w:p w:rsidR="00106647" w:rsidRPr="00C921AE" w:rsidRDefault="00106647" w:rsidP="00F37D0B">
      <w:pPr>
        <w:numPr>
          <w:ilvl w:val="0"/>
          <w:numId w:val="18"/>
        </w:numPr>
        <w:rPr>
          <w:rFonts w:ascii="Arial Narrow" w:hAnsi="Arial Narrow"/>
          <w:sz w:val="26"/>
          <w:szCs w:val="26"/>
        </w:rPr>
      </w:pPr>
      <w:r w:rsidRPr="00C921AE">
        <w:rPr>
          <w:rFonts w:ascii="Arial Narrow" w:hAnsi="Arial Narrow"/>
          <w:sz w:val="26"/>
          <w:szCs w:val="26"/>
        </w:rPr>
        <w:t>Dans le cas des réserves, une mise en demeure sera adressée aux entreprises défaillantes.</w:t>
      </w:r>
    </w:p>
    <w:p w:rsidR="00106647" w:rsidRPr="00C921AE" w:rsidRDefault="00106647" w:rsidP="00F37D0B">
      <w:pPr>
        <w:numPr>
          <w:ilvl w:val="0"/>
          <w:numId w:val="18"/>
        </w:numPr>
        <w:rPr>
          <w:rFonts w:ascii="Arial Narrow" w:hAnsi="Arial Narrow"/>
          <w:sz w:val="26"/>
          <w:szCs w:val="26"/>
        </w:rPr>
      </w:pPr>
      <w:r w:rsidRPr="00C921AE">
        <w:rPr>
          <w:rFonts w:ascii="Arial Narrow" w:hAnsi="Arial Narrow"/>
          <w:sz w:val="26"/>
          <w:szCs w:val="26"/>
        </w:rPr>
        <w:t>Instruction de mémoire de réclamations faites par l’entrepreneur et assistance du Chef de Service du Marché pour le règlement des litiges correspondant sur sa demande.</w:t>
      </w:r>
    </w:p>
    <w:p w:rsidR="00106647" w:rsidRPr="00C921AE" w:rsidRDefault="00106647" w:rsidP="00106647">
      <w:pPr>
        <w:rPr>
          <w:rFonts w:ascii="Arial Narrow" w:hAnsi="Arial Narrow"/>
          <w:sz w:val="26"/>
          <w:szCs w:val="26"/>
        </w:rPr>
      </w:pPr>
    </w:p>
    <w:p w:rsidR="00106647" w:rsidRPr="00C921AE" w:rsidRDefault="00106647" w:rsidP="00106647">
      <w:pPr>
        <w:tabs>
          <w:tab w:val="left" w:pos="2780"/>
        </w:tabs>
        <w:jc w:val="both"/>
        <w:rPr>
          <w:rFonts w:ascii="Arial Narrow" w:hAnsi="Arial Narrow"/>
          <w:sz w:val="26"/>
          <w:szCs w:val="26"/>
        </w:rPr>
      </w:pPr>
      <w:r w:rsidRPr="00C921AE">
        <w:rPr>
          <w:rFonts w:ascii="Arial Narrow" w:hAnsi="Arial Narrow"/>
          <w:spacing w:val="20"/>
          <w:sz w:val="26"/>
          <w:szCs w:val="26"/>
        </w:rPr>
        <w:t xml:space="preserve">     j) </w:t>
      </w:r>
      <w:r w:rsidRPr="00C921AE">
        <w:rPr>
          <w:rFonts w:ascii="Arial Narrow" w:hAnsi="Arial Narrow"/>
          <w:sz w:val="26"/>
          <w:szCs w:val="26"/>
        </w:rPr>
        <w:t>Rédaction d’un rapport d’analyse à la fin des travaux, le Maître d’Œuvre devra analyser le déroulement des travaux en soulignant les difficultés rencontrées de tous ordres, propres à ralentir le bon rendement du chantier. D’autre part, devrons figurer sur ce rapport des renseignements  techniques destinés à renseigner le Chef de Service du Marché sur la nature du sol, les  matériaux  locaux,  de  productions  locales et  autres  éléments   qui seraient de nature à faciliter l’établissement d’un  projet  ultérieur sur   le même site, et dans les mêmes conditions.</w:t>
      </w:r>
    </w:p>
    <w:p w:rsidR="00106647" w:rsidRPr="00C921AE" w:rsidRDefault="00106647" w:rsidP="00106647">
      <w:pPr>
        <w:tabs>
          <w:tab w:val="left" w:pos="2780"/>
        </w:tabs>
        <w:ind w:left="480"/>
        <w:jc w:val="both"/>
        <w:rPr>
          <w:rFonts w:ascii="Arial Narrow" w:hAnsi="Arial Narrow"/>
          <w:sz w:val="26"/>
          <w:szCs w:val="26"/>
        </w:rPr>
      </w:pPr>
    </w:p>
    <w:p w:rsidR="00106647" w:rsidRPr="00C921AE" w:rsidRDefault="00106647" w:rsidP="00106647">
      <w:pPr>
        <w:tabs>
          <w:tab w:val="left" w:pos="2780"/>
        </w:tabs>
        <w:ind w:left="480"/>
        <w:jc w:val="both"/>
        <w:rPr>
          <w:rFonts w:ascii="Arial Narrow" w:hAnsi="Arial Narrow"/>
          <w:sz w:val="26"/>
          <w:szCs w:val="26"/>
        </w:rPr>
      </w:pPr>
      <w:r w:rsidRPr="00C921AE">
        <w:rPr>
          <w:rFonts w:ascii="Arial Narrow" w:hAnsi="Arial Narrow"/>
          <w:b/>
          <w:sz w:val="26"/>
          <w:szCs w:val="26"/>
        </w:rPr>
        <w:t>X.3.</w:t>
      </w:r>
      <w:r w:rsidRPr="00C921AE">
        <w:rPr>
          <w:rFonts w:ascii="Arial Narrow" w:hAnsi="Arial Narrow"/>
          <w:sz w:val="26"/>
          <w:szCs w:val="26"/>
        </w:rPr>
        <w:t xml:space="preserve"> </w:t>
      </w:r>
      <w:r w:rsidRPr="00C921AE">
        <w:rPr>
          <w:rFonts w:ascii="Arial Narrow" w:hAnsi="Arial Narrow"/>
          <w:sz w:val="26"/>
          <w:szCs w:val="26"/>
          <w:u w:val="single"/>
        </w:rPr>
        <w:t>Présence au chantier</w:t>
      </w:r>
    </w:p>
    <w:p w:rsidR="00106647" w:rsidRPr="00C921AE" w:rsidRDefault="00106647" w:rsidP="00106647">
      <w:pPr>
        <w:rPr>
          <w:rFonts w:ascii="Arial Narrow" w:hAnsi="Arial Narrow"/>
          <w:sz w:val="26"/>
          <w:szCs w:val="26"/>
        </w:rPr>
      </w:pPr>
      <w:r w:rsidRPr="00C921AE">
        <w:rPr>
          <w:rFonts w:ascii="Arial Narrow" w:hAnsi="Arial Narrow"/>
          <w:sz w:val="26"/>
          <w:szCs w:val="26"/>
        </w:rPr>
        <w:t xml:space="preserve">      a) Pour la réalisation de la  mission de contrôle  technique  du  Maître d’Œuvre, l’entrepreneur  devra  mettre  à sa  disposition  une  surface de bureaux  selon les besoins à équiper par ce dernier à ses frais.</w:t>
      </w:r>
    </w:p>
    <w:p w:rsidR="00106647" w:rsidRPr="00C921AE" w:rsidRDefault="00106647" w:rsidP="00106647">
      <w:pPr>
        <w:rPr>
          <w:rFonts w:ascii="Arial Narrow" w:hAnsi="Arial Narrow"/>
          <w:sz w:val="26"/>
          <w:szCs w:val="26"/>
        </w:rPr>
      </w:pPr>
      <w:r w:rsidRPr="00C921AE">
        <w:rPr>
          <w:rFonts w:ascii="Arial Narrow" w:hAnsi="Arial Narrow"/>
          <w:sz w:val="26"/>
          <w:szCs w:val="26"/>
        </w:rPr>
        <w:t xml:space="preserve">      b) Le Maître d’Œuvre mettra en œuvre les moyens  suivants :</w:t>
      </w:r>
    </w:p>
    <w:p w:rsidR="00106647" w:rsidRPr="00C921AE" w:rsidRDefault="00106647" w:rsidP="00106647">
      <w:pPr>
        <w:rPr>
          <w:rFonts w:ascii="Arial Narrow" w:hAnsi="Arial Narrow"/>
          <w:sz w:val="26"/>
          <w:szCs w:val="26"/>
        </w:rPr>
      </w:pPr>
    </w:p>
    <w:p w:rsidR="00106647" w:rsidRPr="00C921AE" w:rsidRDefault="00106647" w:rsidP="00F37D0B">
      <w:pPr>
        <w:numPr>
          <w:ilvl w:val="0"/>
          <w:numId w:val="19"/>
        </w:numPr>
        <w:rPr>
          <w:rFonts w:ascii="Arial Narrow" w:hAnsi="Arial Narrow"/>
          <w:sz w:val="26"/>
          <w:szCs w:val="26"/>
        </w:rPr>
      </w:pPr>
      <w:r w:rsidRPr="00C921AE">
        <w:rPr>
          <w:rFonts w:ascii="Arial Narrow" w:hAnsi="Arial Narrow"/>
          <w:sz w:val="26"/>
          <w:szCs w:val="26"/>
        </w:rPr>
        <w:t>Personnel à temps partiel</w:t>
      </w:r>
    </w:p>
    <w:p w:rsidR="00106647" w:rsidRPr="00C921AE" w:rsidRDefault="00106647" w:rsidP="00106647">
      <w:pPr>
        <w:rPr>
          <w:rFonts w:ascii="Arial Narrow" w:hAnsi="Arial Narrow"/>
          <w:sz w:val="26"/>
          <w:szCs w:val="26"/>
        </w:rPr>
      </w:pPr>
    </w:p>
    <w:p w:rsidR="00106647" w:rsidRPr="00C921AE" w:rsidRDefault="00122BC6" w:rsidP="00106647">
      <w:pPr>
        <w:rPr>
          <w:rFonts w:ascii="Arial Narrow" w:hAnsi="Arial Narrow"/>
          <w:sz w:val="26"/>
          <w:szCs w:val="26"/>
        </w:rPr>
      </w:pPr>
      <w:r w:rsidRPr="00C921AE">
        <w:rPr>
          <w:rFonts w:ascii="Arial Narrow" w:hAnsi="Arial Narrow"/>
          <w:sz w:val="26"/>
          <w:szCs w:val="26"/>
        </w:rPr>
        <w:t xml:space="preserve">       Un ingénieur </w:t>
      </w:r>
      <w:r w:rsidR="005A25A9" w:rsidRPr="00C921AE">
        <w:rPr>
          <w:rFonts w:ascii="Arial Narrow" w:hAnsi="Arial Narrow"/>
          <w:sz w:val="26"/>
          <w:szCs w:val="26"/>
        </w:rPr>
        <w:t xml:space="preserve">de Génie </w:t>
      </w:r>
      <w:r w:rsidRPr="00C921AE">
        <w:rPr>
          <w:rFonts w:ascii="Arial Narrow" w:hAnsi="Arial Narrow"/>
          <w:sz w:val="26"/>
          <w:szCs w:val="26"/>
        </w:rPr>
        <w:t>Géotechnicien</w:t>
      </w:r>
      <w:r w:rsidR="00106647" w:rsidRPr="00C921AE">
        <w:rPr>
          <w:rFonts w:ascii="Arial Narrow" w:hAnsi="Arial Narrow"/>
          <w:sz w:val="26"/>
          <w:szCs w:val="26"/>
        </w:rPr>
        <w:t xml:space="preserve"> Chef de Mission de Contrôle qui assurera des visites périodiques (1 jour par semaine) sur le chantier et coordonnera l’action des personnes affectées au titre de la mission </w:t>
      </w:r>
    </w:p>
    <w:p w:rsidR="00122BC6" w:rsidRPr="00C921AE" w:rsidRDefault="00122BC6" w:rsidP="00106647">
      <w:pPr>
        <w:rPr>
          <w:rFonts w:ascii="Arial Narrow" w:hAnsi="Arial Narrow"/>
          <w:sz w:val="26"/>
          <w:szCs w:val="26"/>
        </w:rPr>
      </w:pPr>
    </w:p>
    <w:p w:rsidR="00122BC6" w:rsidRPr="00C921AE" w:rsidRDefault="005A25A9" w:rsidP="00106647">
      <w:pPr>
        <w:rPr>
          <w:rFonts w:ascii="Arial Narrow" w:hAnsi="Arial Narrow"/>
          <w:sz w:val="26"/>
          <w:szCs w:val="26"/>
        </w:rPr>
      </w:pPr>
      <w:r w:rsidRPr="00C921AE">
        <w:rPr>
          <w:rFonts w:ascii="Arial Narrow" w:hAnsi="Arial Narrow"/>
          <w:sz w:val="26"/>
          <w:szCs w:val="26"/>
        </w:rPr>
        <w:t>Un Ingénieur de</w:t>
      </w:r>
      <w:r w:rsidR="00122BC6" w:rsidRPr="00C921AE">
        <w:rPr>
          <w:rFonts w:ascii="Arial Narrow" w:hAnsi="Arial Narrow"/>
          <w:sz w:val="26"/>
          <w:szCs w:val="26"/>
        </w:rPr>
        <w:t xml:space="preserve"> génie civil Coordonnateur du Contrôle Technique des mises en œuvre qui assurera des visites quotidiennes sur le chantier et coordonnera l’action des personnes affectées au titre de la mission.</w:t>
      </w:r>
    </w:p>
    <w:p w:rsidR="00106647" w:rsidRPr="00C921AE" w:rsidRDefault="00106647" w:rsidP="00106647">
      <w:pPr>
        <w:rPr>
          <w:rFonts w:ascii="Arial Narrow" w:hAnsi="Arial Narrow"/>
          <w:sz w:val="26"/>
          <w:szCs w:val="26"/>
        </w:rPr>
      </w:pPr>
    </w:p>
    <w:p w:rsidR="005A25A9" w:rsidRPr="00C921AE" w:rsidRDefault="00122BC6" w:rsidP="00106647">
      <w:pPr>
        <w:rPr>
          <w:rFonts w:ascii="Arial Narrow" w:hAnsi="Arial Narrow"/>
          <w:sz w:val="26"/>
          <w:szCs w:val="26"/>
        </w:rPr>
      </w:pPr>
      <w:r w:rsidRPr="00C921AE">
        <w:rPr>
          <w:rFonts w:ascii="Arial Narrow" w:hAnsi="Arial Narrow"/>
          <w:sz w:val="26"/>
          <w:szCs w:val="26"/>
        </w:rPr>
        <w:t xml:space="preserve">      Un Ingénieur </w:t>
      </w:r>
      <w:r w:rsidR="005A25A9" w:rsidRPr="00C921AE">
        <w:rPr>
          <w:rFonts w:ascii="Arial Narrow" w:hAnsi="Arial Narrow"/>
          <w:sz w:val="26"/>
          <w:szCs w:val="26"/>
        </w:rPr>
        <w:t>de</w:t>
      </w:r>
      <w:r w:rsidR="005809EB" w:rsidRPr="00C921AE">
        <w:rPr>
          <w:rFonts w:ascii="Arial Narrow" w:hAnsi="Arial Narrow"/>
          <w:sz w:val="26"/>
          <w:szCs w:val="26"/>
        </w:rPr>
        <w:t xml:space="preserve"> Génie laborantin  Coordonnateur du Contrôle qualité</w:t>
      </w:r>
      <w:r w:rsidR="00106647" w:rsidRPr="00C921AE">
        <w:rPr>
          <w:rFonts w:ascii="Arial Narrow" w:hAnsi="Arial Narrow"/>
          <w:sz w:val="26"/>
          <w:szCs w:val="26"/>
        </w:rPr>
        <w:t xml:space="preserve"> des mises en œuvre qui assurera des visites quotidienne</w:t>
      </w:r>
      <w:r w:rsidRPr="00C921AE">
        <w:rPr>
          <w:rFonts w:ascii="Arial Narrow" w:hAnsi="Arial Narrow"/>
          <w:sz w:val="26"/>
          <w:szCs w:val="26"/>
        </w:rPr>
        <w:t>s sur le chantier</w:t>
      </w:r>
      <w:r w:rsidR="005A25A9" w:rsidRPr="00C921AE">
        <w:rPr>
          <w:rFonts w:ascii="Arial Narrow" w:hAnsi="Arial Narrow"/>
          <w:sz w:val="26"/>
          <w:szCs w:val="26"/>
        </w:rPr>
        <w:t>.</w:t>
      </w:r>
    </w:p>
    <w:p w:rsidR="00106647" w:rsidRPr="00C921AE" w:rsidRDefault="00106647" w:rsidP="00106647">
      <w:pPr>
        <w:rPr>
          <w:rFonts w:ascii="Arial Narrow" w:hAnsi="Arial Narrow"/>
          <w:sz w:val="26"/>
          <w:szCs w:val="26"/>
        </w:rPr>
      </w:pPr>
    </w:p>
    <w:p w:rsidR="00106647" w:rsidRPr="00C921AE" w:rsidRDefault="00106647" w:rsidP="00F37D0B">
      <w:pPr>
        <w:numPr>
          <w:ilvl w:val="0"/>
          <w:numId w:val="19"/>
        </w:numPr>
        <w:rPr>
          <w:rFonts w:ascii="Arial Narrow" w:hAnsi="Arial Narrow"/>
          <w:sz w:val="26"/>
          <w:szCs w:val="26"/>
        </w:rPr>
      </w:pPr>
      <w:r w:rsidRPr="00C921AE">
        <w:rPr>
          <w:rFonts w:ascii="Arial Narrow" w:hAnsi="Arial Narrow"/>
          <w:sz w:val="26"/>
          <w:szCs w:val="26"/>
        </w:rPr>
        <w:t>Personnel permanent :</w:t>
      </w:r>
    </w:p>
    <w:p w:rsidR="00106647" w:rsidRPr="00C921AE" w:rsidRDefault="00106647" w:rsidP="00106647">
      <w:pPr>
        <w:rPr>
          <w:rFonts w:ascii="Arial Narrow" w:hAnsi="Arial Narrow"/>
          <w:sz w:val="26"/>
          <w:szCs w:val="26"/>
        </w:rPr>
      </w:pPr>
    </w:p>
    <w:p w:rsidR="00106647" w:rsidRPr="00C921AE" w:rsidRDefault="00106647" w:rsidP="007352E5">
      <w:pPr>
        <w:spacing w:after="120"/>
        <w:rPr>
          <w:rFonts w:ascii="Arial Narrow" w:hAnsi="Arial Narrow"/>
          <w:sz w:val="26"/>
          <w:szCs w:val="26"/>
        </w:rPr>
      </w:pPr>
      <w:r w:rsidRPr="00C921AE">
        <w:rPr>
          <w:rFonts w:ascii="Arial Narrow" w:hAnsi="Arial Narrow"/>
          <w:sz w:val="26"/>
          <w:szCs w:val="26"/>
        </w:rPr>
        <w:t xml:space="preserve">     Une équipe de techniciens spécialisés</w:t>
      </w:r>
      <w:r w:rsidR="005A25A9" w:rsidRPr="00C921AE">
        <w:rPr>
          <w:rFonts w:ascii="Arial Narrow" w:hAnsi="Arial Narrow"/>
          <w:sz w:val="26"/>
          <w:szCs w:val="26"/>
        </w:rPr>
        <w:t>.</w:t>
      </w:r>
    </w:p>
    <w:p w:rsidR="00106647" w:rsidRPr="00C921AE" w:rsidRDefault="00106647" w:rsidP="00106647">
      <w:pPr>
        <w:tabs>
          <w:tab w:val="left" w:pos="2780"/>
        </w:tabs>
        <w:jc w:val="both"/>
        <w:rPr>
          <w:rFonts w:ascii="Arial Narrow" w:hAnsi="Arial Narrow"/>
          <w:sz w:val="26"/>
          <w:szCs w:val="26"/>
          <w:u w:val="single"/>
        </w:rPr>
      </w:pPr>
      <w:r w:rsidRPr="00C921AE">
        <w:rPr>
          <w:rFonts w:ascii="Arial Narrow" w:hAnsi="Arial Narrow"/>
          <w:b/>
          <w:bCs/>
          <w:sz w:val="26"/>
          <w:szCs w:val="26"/>
        </w:rPr>
        <w:t>XI</w:t>
      </w:r>
      <w:r w:rsidR="00233D02" w:rsidRPr="00C921AE">
        <w:rPr>
          <w:rFonts w:ascii="Arial Narrow" w:hAnsi="Arial Narrow"/>
          <w:b/>
          <w:bCs/>
          <w:sz w:val="26"/>
          <w:szCs w:val="26"/>
        </w:rPr>
        <w:t xml:space="preserve">. </w:t>
      </w:r>
      <w:r w:rsidRPr="00C921AE">
        <w:rPr>
          <w:rFonts w:ascii="Arial Narrow" w:hAnsi="Arial Narrow"/>
          <w:b/>
          <w:bCs/>
          <w:sz w:val="26"/>
          <w:szCs w:val="26"/>
          <w:u w:val="single"/>
        </w:rPr>
        <w:t>OBLIGATIONS DU CHEF DE SERVICE DU MARCHE</w:t>
      </w:r>
    </w:p>
    <w:p w:rsidR="00106647" w:rsidRPr="00C921AE" w:rsidRDefault="00106647" w:rsidP="00106647">
      <w:pPr>
        <w:tabs>
          <w:tab w:val="left" w:pos="2780"/>
        </w:tabs>
        <w:jc w:val="both"/>
        <w:rPr>
          <w:rFonts w:ascii="Arial Narrow" w:hAnsi="Arial Narrow"/>
          <w:sz w:val="26"/>
          <w:szCs w:val="26"/>
        </w:rPr>
      </w:pPr>
    </w:p>
    <w:p w:rsidR="00106647" w:rsidRPr="00C921AE" w:rsidRDefault="00106647" w:rsidP="00106647">
      <w:pPr>
        <w:tabs>
          <w:tab w:val="left" w:pos="2780"/>
        </w:tabs>
        <w:jc w:val="both"/>
        <w:rPr>
          <w:rFonts w:ascii="Arial Narrow" w:hAnsi="Arial Narrow"/>
          <w:sz w:val="26"/>
          <w:szCs w:val="26"/>
        </w:rPr>
      </w:pPr>
      <w:r w:rsidRPr="00C921AE">
        <w:rPr>
          <w:rFonts w:ascii="Arial Narrow" w:hAnsi="Arial Narrow"/>
          <w:b/>
          <w:sz w:val="26"/>
          <w:szCs w:val="26"/>
        </w:rPr>
        <w:t>XI.1.</w:t>
      </w:r>
      <w:r w:rsidRPr="00C921AE">
        <w:rPr>
          <w:rFonts w:ascii="Arial Narrow" w:hAnsi="Arial Narrow"/>
          <w:sz w:val="26"/>
          <w:szCs w:val="26"/>
        </w:rPr>
        <w:t xml:space="preserve"> </w:t>
      </w:r>
      <w:r w:rsidRPr="00C921AE">
        <w:rPr>
          <w:rFonts w:ascii="Arial Narrow" w:hAnsi="Arial Narrow"/>
          <w:sz w:val="26"/>
          <w:szCs w:val="26"/>
          <w:u w:val="single"/>
        </w:rPr>
        <w:t>Renseignements à fournir</w:t>
      </w:r>
    </w:p>
    <w:p w:rsidR="00106647" w:rsidRPr="00C921AE" w:rsidRDefault="00106647" w:rsidP="00106647">
      <w:pPr>
        <w:tabs>
          <w:tab w:val="left" w:pos="2780"/>
        </w:tabs>
        <w:jc w:val="both"/>
        <w:rPr>
          <w:rFonts w:ascii="Arial Narrow" w:hAnsi="Arial Narrow"/>
          <w:sz w:val="26"/>
          <w:szCs w:val="26"/>
        </w:rPr>
      </w:pPr>
    </w:p>
    <w:p w:rsidR="00106647" w:rsidRPr="00C921AE" w:rsidRDefault="00106647" w:rsidP="00106647">
      <w:pPr>
        <w:ind w:firstLine="708"/>
        <w:rPr>
          <w:rFonts w:ascii="Arial Narrow" w:hAnsi="Arial Narrow"/>
          <w:sz w:val="26"/>
          <w:szCs w:val="26"/>
        </w:rPr>
      </w:pPr>
      <w:r w:rsidRPr="00C921AE">
        <w:rPr>
          <w:rFonts w:ascii="Arial Narrow" w:hAnsi="Arial Narrow"/>
          <w:sz w:val="26"/>
          <w:szCs w:val="26"/>
        </w:rPr>
        <w:t>Avant la passation des études, le Chef de Service du Marché doit mettre à la disposition du Maître d’Œuvre, tous les renseignements relatifs au terrain et programme.</w:t>
      </w:r>
    </w:p>
    <w:p w:rsidR="00106647" w:rsidRPr="00C921AE" w:rsidRDefault="00106647" w:rsidP="00106647">
      <w:pPr>
        <w:tabs>
          <w:tab w:val="left" w:pos="2780"/>
        </w:tabs>
        <w:ind w:left="360"/>
        <w:jc w:val="both"/>
        <w:rPr>
          <w:rFonts w:ascii="Arial Narrow" w:hAnsi="Arial Narrow"/>
          <w:sz w:val="26"/>
          <w:szCs w:val="26"/>
        </w:rPr>
      </w:pPr>
    </w:p>
    <w:p w:rsidR="00106647" w:rsidRPr="00C921AE" w:rsidRDefault="00106647" w:rsidP="00106647">
      <w:pPr>
        <w:tabs>
          <w:tab w:val="left" w:pos="2780"/>
        </w:tabs>
        <w:jc w:val="both"/>
        <w:rPr>
          <w:rFonts w:ascii="Arial Narrow" w:hAnsi="Arial Narrow"/>
          <w:spacing w:val="20"/>
          <w:sz w:val="26"/>
          <w:szCs w:val="26"/>
        </w:rPr>
      </w:pPr>
      <w:r w:rsidRPr="00C921AE">
        <w:rPr>
          <w:rFonts w:ascii="Arial Narrow" w:hAnsi="Arial Narrow"/>
          <w:spacing w:val="20"/>
          <w:sz w:val="26"/>
          <w:szCs w:val="26"/>
        </w:rPr>
        <w:t xml:space="preserve">       a)Terrain </w:t>
      </w:r>
    </w:p>
    <w:p w:rsidR="00106647" w:rsidRPr="00C921AE" w:rsidRDefault="00106647" w:rsidP="00106647">
      <w:pPr>
        <w:ind w:firstLine="708"/>
        <w:rPr>
          <w:rFonts w:ascii="Arial Narrow" w:hAnsi="Arial Narrow"/>
          <w:sz w:val="26"/>
          <w:szCs w:val="26"/>
        </w:rPr>
      </w:pPr>
      <w:r w:rsidRPr="00C921AE">
        <w:rPr>
          <w:rFonts w:ascii="Arial Narrow" w:hAnsi="Arial Narrow"/>
          <w:sz w:val="26"/>
          <w:szCs w:val="26"/>
        </w:rPr>
        <w:t>Il appartient au Chef de Service du Marché seul, de justifier à l’égard des tiers, son droit de construire sur le terrain prévu, sous son entière responsabilité ; il communique au Maître d’Œuvre tous renseignements relatifs aux limites séparatives, mitoyennetés et servitudes, aux baux et règlements de copropriétés, etc.</w:t>
      </w:r>
    </w:p>
    <w:p w:rsidR="00106647" w:rsidRPr="00C921AE" w:rsidRDefault="00106647" w:rsidP="00106647">
      <w:pPr>
        <w:ind w:firstLine="708"/>
        <w:rPr>
          <w:rFonts w:ascii="Arial Narrow" w:hAnsi="Arial Narrow"/>
          <w:sz w:val="26"/>
          <w:szCs w:val="26"/>
        </w:rPr>
      </w:pPr>
    </w:p>
    <w:p w:rsidR="00106647" w:rsidRPr="00C921AE" w:rsidRDefault="00106647" w:rsidP="00106647">
      <w:pPr>
        <w:tabs>
          <w:tab w:val="left" w:pos="2780"/>
        </w:tabs>
        <w:jc w:val="both"/>
        <w:rPr>
          <w:rFonts w:ascii="Arial Narrow" w:hAnsi="Arial Narrow"/>
          <w:spacing w:val="20"/>
          <w:sz w:val="26"/>
          <w:szCs w:val="26"/>
        </w:rPr>
      </w:pPr>
      <w:r w:rsidRPr="00C921AE">
        <w:rPr>
          <w:rFonts w:ascii="Arial Narrow" w:hAnsi="Arial Narrow"/>
          <w:spacing w:val="20"/>
          <w:sz w:val="26"/>
          <w:szCs w:val="26"/>
        </w:rPr>
        <w:t xml:space="preserve">      b) Programme</w:t>
      </w:r>
    </w:p>
    <w:p w:rsidR="00106647" w:rsidRPr="00C921AE" w:rsidRDefault="00106647" w:rsidP="00106647">
      <w:pPr>
        <w:ind w:firstLine="708"/>
        <w:rPr>
          <w:rFonts w:ascii="Arial Narrow" w:hAnsi="Arial Narrow"/>
          <w:spacing w:val="20"/>
          <w:sz w:val="26"/>
          <w:szCs w:val="26"/>
        </w:rPr>
      </w:pPr>
      <w:r w:rsidRPr="00C921AE">
        <w:rPr>
          <w:rFonts w:ascii="Arial Narrow" w:hAnsi="Arial Narrow"/>
          <w:sz w:val="26"/>
          <w:szCs w:val="26"/>
        </w:rPr>
        <w:lastRenderedPageBreak/>
        <w:t xml:space="preserve">   Le Chef de Service du Marché doit fournir au Maître d’Œuvre le programme détaillé de l’opération projetée, programme permettant de définir tous les éléments de la composition, leur importance, leurs relations et leurs exigences particulières. </w:t>
      </w:r>
    </w:p>
    <w:p w:rsidR="00106647" w:rsidRPr="00C921AE" w:rsidRDefault="00106647" w:rsidP="00106647">
      <w:pPr>
        <w:tabs>
          <w:tab w:val="left" w:pos="2780"/>
        </w:tabs>
        <w:jc w:val="both"/>
        <w:rPr>
          <w:rFonts w:ascii="Arial Narrow" w:hAnsi="Arial Narrow"/>
          <w:spacing w:val="20"/>
          <w:sz w:val="26"/>
          <w:szCs w:val="26"/>
        </w:rPr>
      </w:pPr>
    </w:p>
    <w:p w:rsidR="00106647" w:rsidRPr="00C921AE" w:rsidRDefault="00106647" w:rsidP="00106647">
      <w:pPr>
        <w:ind w:firstLine="708"/>
        <w:rPr>
          <w:rFonts w:ascii="Arial Narrow" w:hAnsi="Arial Narrow"/>
          <w:sz w:val="26"/>
          <w:szCs w:val="26"/>
        </w:rPr>
      </w:pPr>
      <w:r w:rsidRPr="00C921AE">
        <w:rPr>
          <w:rFonts w:ascii="Arial Narrow" w:hAnsi="Arial Narrow"/>
          <w:sz w:val="26"/>
          <w:szCs w:val="26"/>
        </w:rPr>
        <w:t xml:space="preserve"> Si les constructions à réaliser sont assujetties à des normes ou prescriptions particulières, le programme doit comporter la référence précise des textes définissant ces sujétions.</w:t>
      </w:r>
    </w:p>
    <w:p w:rsidR="00106647" w:rsidRPr="00C921AE" w:rsidRDefault="00106647" w:rsidP="00106647">
      <w:pPr>
        <w:tabs>
          <w:tab w:val="left" w:pos="2780"/>
        </w:tabs>
        <w:jc w:val="both"/>
        <w:rPr>
          <w:rFonts w:ascii="Arial Narrow" w:hAnsi="Arial Narrow"/>
          <w:sz w:val="26"/>
          <w:szCs w:val="26"/>
        </w:rPr>
      </w:pPr>
    </w:p>
    <w:p w:rsidR="00106647" w:rsidRPr="00C921AE" w:rsidRDefault="00106647" w:rsidP="00106647">
      <w:pPr>
        <w:tabs>
          <w:tab w:val="left" w:pos="2780"/>
        </w:tabs>
        <w:jc w:val="both"/>
        <w:rPr>
          <w:rFonts w:ascii="Arial Narrow" w:hAnsi="Arial Narrow"/>
          <w:sz w:val="26"/>
          <w:szCs w:val="26"/>
        </w:rPr>
      </w:pPr>
      <w:r w:rsidRPr="00C921AE">
        <w:rPr>
          <w:rFonts w:ascii="Arial Narrow" w:hAnsi="Arial Narrow"/>
          <w:b/>
          <w:sz w:val="26"/>
          <w:szCs w:val="26"/>
        </w:rPr>
        <w:t>XI.2</w:t>
      </w:r>
      <w:r w:rsidR="00233D02" w:rsidRPr="00C921AE">
        <w:rPr>
          <w:rFonts w:ascii="Arial Narrow" w:hAnsi="Arial Narrow"/>
          <w:sz w:val="26"/>
          <w:szCs w:val="26"/>
        </w:rPr>
        <w:t>.</w:t>
      </w:r>
      <w:r w:rsidRPr="00C921AE">
        <w:rPr>
          <w:rFonts w:ascii="Arial Narrow" w:hAnsi="Arial Narrow"/>
          <w:sz w:val="26"/>
          <w:szCs w:val="26"/>
        </w:rPr>
        <w:t xml:space="preserve"> A</w:t>
      </w:r>
      <w:r w:rsidRPr="00C921AE">
        <w:rPr>
          <w:rFonts w:ascii="Arial Narrow" w:hAnsi="Arial Narrow"/>
          <w:sz w:val="26"/>
          <w:szCs w:val="26"/>
          <w:u w:val="single"/>
        </w:rPr>
        <w:t>pprobation</w:t>
      </w:r>
    </w:p>
    <w:p w:rsidR="00106647" w:rsidRPr="00C921AE" w:rsidRDefault="00106647" w:rsidP="00106647">
      <w:pPr>
        <w:ind w:firstLine="708"/>
        <w:rPr>
          <w:rFonts w:ascii="Arial Narrow" w:hAnsi="Arial Narrow"/>
          <w:sz w:val="26"/>
          <w:szCs w:val="26"/>
        </w:rPr>
      </w:pPr>
      <w:r w:rsidRPr="00C921AE">
        <w:rPr>
          <w:rFonts w:ascii="Arial Narrow" w:hAnsi="Arial Narrow"/>
          <w:sz w:val="26"/>
          <w:szCs w:val="26"/>
        </w:rPr>
        <w:t>Le Maître d’Œuvre soumettra à chacune des phases les documents correspondants au Chef de Service du Marché pour approbation. Le Maître d’Œuvre ne pourra passer à la phase suivante qu’après avoir obtenu la validation de l’Ingénieur du marché et ceci dans les délais fixés par l’article 4 de la présente lettre commande.</w:t>
      </w:r>
    </w:p>
    <w:p w:rsidR="00106647" w:rsidRPr="00C921AE" w:rsidRDefault="00106647" w:rsidP="00106647">
      <w:pPr>
        <w:ind w:firstLine="708"/>
        <w:rPr>
          <w:rFonts w:ascii="Arial Narrow" w:hAnsi="Arial Narrow"/>
          <w:sz w:val="26"/>
          <w:szCs w:val="26"/>
        </w:rPr>
      </w:pPr>
    </w:p>
    <w:p w:rsidR="00106647" w:rsidRPr="00C921AE" w:rsidRDefault="00106647" w:rsidP="00106647">
      <w:pPr>
        <w:tabs>
          <w:tab w:val="left" w:pos="2780"/>
        </w:tabs>
        <w:jc w:val="both"/>
        <w:rPr>
          <w:rFonts w:ascii="Arial Narrow" w:hAnsi="Arial Narrow"/>
          <w:sz w:val="26"/>
          <w:szCs w:val="26"/>
        </w:rPr>
      </w:pPr>
      <w:r w:rsidRPr="00C921AE">
        <w:rPr>
          <w:rFonts w:ascii="Arial Narrow" w:hAnsi="Arial Narrow"/>
          <w:b/>
          <w:sz w:val="26"/>
          <w:szCs w:val="26"/>
        </w:rPr>
        <w:t>XI.3</w:t>
      </w:r>
      <w:r w:rsidR="00233D02" w:rsidRPr="00C921AE">
        <w:rPr>
          <w:rFonts w:ascii="Arial Narrow" w:hAnsi="Arial Narrow"/>
          <w:sz w:val="26"/>
          <w:szCs w:val="26"/>
        </w:rPr>
        <w:t>.</w:t>
      </w:r>
      <w:r w:rsidRPr="00C921AE">
        <w:rPr>
          <w:rFonts w:ascii="Arial Narrow" w:hAnsi="Arial Narrow"/>
          <w:sz w:val="26"/>
          <w:szCs w:val="26"/>
        </w:rPr>
        <w:t xml:space="preserve"> </w:t>
      </w:r>
      <w:r w:rsidRPr="00C921AE">
        <w:rPr>
          <w:rFonts w:ascii="Arial Narrow" w:hAnsi="Arial Narrow"/>
          <w:sz w:val="26"/>
          <w:szCs w:val="26"/>
          <w:u w:val="single"/>
        </w:rPr>
        <w:t>Relations administratives</w:t>
      </w:r>
    </w:p>
    <w:p w:rsidR="00106647" w:rsidRPr="00C921AE" w:rsidRDefault="00106647" w:rsidP="00106647">
      <w:pPr>
        <w:ind w:firstLine="708"/>
        <w:rPr>
          <w:rFonts w:ascii="Arial Narrow" w:hAnsi="Arial Narrow"/>
          <w:sz w:val="26"/>
          <w:szCs w:val="26"/>
        </w:rPr>
      </w:pPr>
      <w:r w:rsidRPr="00C921AE">
        <w:rPr>
          <w:rFonts w:ascii="Arial Narrow" w:hAnsi="Arial Narrow"/>
          <w:sz w:val="26"/>
          <w:szCs w:val="26"/>
        </w:rPr>
        <w:t>Pour l’établissement des demandes auprès des Administrations et Services concernés,  l’Ingénieur du Marché prend connaissance des documents établis par le Maître d’Œuvre, établit des demandes, en assume la responsabilité ainsi que l’acheminement aux services intéressés, assisté du Maître d’Œuvre.</w:t>
      </w:r>
    </w:p>
    <w:p w:rsidR="00106647" w:rsidRPr="00C921AE" w:rsidRDefault="00106647" w:rsidP="00106647">
      <w:pPr>
        <w:ind w:firstLine="708"/>
        <w:rPr>
          <w:rFonts w:ascii="Arial Narrow" w:hAnsi="Arial Narrow"/>
          <w:sz w:val="26"/>
          <w:szCs w:val="26"/>
        </w:rPr>
      </w:pPr>
    </w:p>
    <w:p w:rsidR="00106647" w:rsidRPr="00C921AE" w:rsidRDefault="00233D02" w:rsidP="00233D02">
      <w:pPr>
        <w:tabs>
          <w:tab w:val="left" w:pos="2780"/>
        </w:tabs>
        <w:jc w:val="both"/>
        <w:rPr>
          <w:rFonts w:ascii="Arial Narrow" w:hAnsi="Arial Narrow"/>
          <w:sz w:val="26"/>
          <w:szCs w:val="26"/>
        </w:rPr>
      </w:pPr>
      <w:r w:rsidRPr="00C921AE">
        <w:rPr>
          <w:rFonts w:ascii="Arial Narrow" w:hAnsi="Arial Narrow"/>
          <w:b/>
          <w:sz w:val="26"/>
          <w:szCs w:val="26"/>
        </w:rPr>
        <w:t>XI.</w:t>
      </w:r>
      <w:r w:rsidR="00106647" w:rsidRPr="00C921AE">
        <w:rPr>
          <w:rFonts w:ascii="Arial Narrow" w:hAnsi="Arial Narrow"/>
          <w:b/>
          <w:sz w:val="26"/>
          <w:szCs w:val="26"/>
        </w:rPr>
        <w:t>4.</w:t>
      </w:r>
      <w:r w:rsidR="00106647" w:rsidRPr="00C921AE">
        <w:rPr>
          <w:rFonts w:ascii="Arial Narrow" w:hAnsi="Arial Narrow"/>
          <w:sz w:val="26"/>
          <w:szCs w:val="26"/>
        </w:rPr>
        <w:t xml:space="preserve"> </w:t>
      </w:r>
      <w:r w:rsidR="00106647" w:rsidRPr="00C921AE">
        <w:rPr>
          <w:rFonts w:ascii="Arial Narrow" w:hAnsi="Arial Narrow"/>
          <w:sz w:val="26"/>
          <w:szCs w:val="26"/>
          <w:u w:val="single"/>
        </w:rPr>
        <w:t>Relations avec les entreprises</w:t>
      </w:r>
    </w:p>
    <w:p w:rsidR="00106647" w:rsidRPr="00C921AE" w:rsidRDefault="00106647" w:rsidP="00106647">
      <w:pPr>
        <w:ind w:firstLine="708"/>
        <w:rPr>
          <w:rFonts w:ascii="Arial Narrow" w:hAnsi="Arial Narrow"/>
          <w:sz w:val="26"/>
          <w:szCs w:val="26"/>
        </w:rPr>
      </w:pPr>
      <w:r w:rsidRPr="00C921AE">
        <w:rPr>
          <w:rFonts w:ascii="Arial Narrow" w:hAnsi="Arial Narrow"/>
          <w:sz w:val="26"/>
          <w:szCs w:val="26"/>
        </w:rPr>
        <w:t>Le Chef de Service du M</w:t>
      </w:r>
      <w:r w:rsidR="00233D02" w:rsidRPr="00C921AE">
        <w:rPr>
          <w:rFonts w:ascii="Arial Narrow" w:hAnsi="Arial Narrow"/>
          <w:sz w:val="26"/>
          <w:szCs w:val="26"/>
        </w:rPr>
        <w:t xml:space="preserve">arché peut donner directement </w:t>
      </w:r>
      <w:r w:rsidRPr="00C921AE">
        <w:rPr>
          <w:rFonts w:ascii="Arial Narrow" w:hAnsi="Arial Narrow"/>
          <w:sz w:val="26"/>
          <w:szCs w:val="26"/>
        </w:rPr>
        <w:t xml:space="preserve">des ordres de service aux entrepreneurs. </w:t>
      </w:r>
    </w:p>
    <w:p w:rsidR="00106647" w:rsidRPr="00C921AE" w:rsidRDefault="00106647" w:rsidP="00106647">
      <w:pPr>
        <w:ind w:firstLine="708"/>
        <w:rPr>
          <w:rFonts w:ascii="Arial Narrow" w:hAnsi="Arial Narrow"/>
          <w:sz w:val="26"/>
          <w:szCs w:val="26"/>
        </w:rPr>
      </w:pPr>
    </w:p>
    <w:p w:rsidR="00106647" w:rsidRPr="00C921AE" w:rsidRDefault="00106647" w:rsidP="00106647">
      <w:pPr>
        <w:ind w:firstLine="708"/>
        <w:rPr>
          <w:rFonts w:ascii="Arial Narrow" w:hAnsi="Arial Narrow"/>
        </w:rPr>
      </w:pPr>
    </w:p>
    <w:p w:rsidR="00106647" w:rsidRPr="00C921AE" w:rsidRDefault="00106647" w:rsidP="00106647">
      <w:pPr>
        <w:ind w:firstLine="708"/>
        <w:rPr>
          <w:rFonts w:ascii="Arial Narrow" w:hAnsi="Arial Narrow"/>
        </w:rPr>
      </w:pPr>
    </w:p>
    <w:p w:rsidR="00106647" w:rsidRPr="00C921AE" w:rsidRDefault="00106647" w:rsidP="00106647">
      <w:pPr>
        <w:tabs>
          <w:tab w:val="left" w:pos="2780"/>
        </w:tabs>
        <w:jc w:val="both"/>
        <w:rPr>
          <w:rFonts w:ascii="Arial Narrow" w:hAnsi="Arial Narrow"/>
          <w:spacing w:val="20"/>
        </w:rPr>
      </w:pPr>
    </w:p>
    <w:p w:rsidR="00106647" w:rsidRPr="00C921AE" w:rsidRDefault="00106647" w:rsidP="00106647">
      <w:pP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u w:val="single"/>
        </w:rPr>
      </w:pPr>
    </w:p>
    <w:p w:rsidR="00106647" w:rsidRPr="00C921AE" w:rsidRDefault="00106647" w:rsidP="00106647">
      <w:pPr>
        <w:jc w:val="center"/>
        <w:rPr>
          <w:rFonts w:ascii="Arial Narrow" w:hAnsi="Arial Narrow"/>
          <w:u w:val="single"/>
        </w:rPr>
      </w:pPr>
    </w:p>
    <w:p w:rsidR="00106647" w:rsidRPr="00C921AE" w:rsidRDefault="00106647" w:rsidP="00106647">
      <w:pPr>
        <w:autoSpaceDE w:val="0"/>
        <w:autoSpaceDN w:val="0"/>
        <w:adjustRightInd w:val="0"/>
        <w:rPr>
          <w:rFonts w:ascii="Arial Narrow" w:hAnsi="Arial Narrow"/>
          <w:iCs/>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b/>
          <w:i/>
          <w:iCs/>
          <w:sz w:val="18"/>
          <w:szCs w:val="16"/>
        </w:rPr>
      </w:pPr>
    </w:p>
    <w:p w:rsidR="00106647" w:rsidRPr="00C921AE" w:rsidRDefault="00106647" w:rsidP="00106647">
      <w:pPr>
        <w:autoSpaceDE w:val="0"/>
        <w:autoSpaceDN w:val="0"/>
        <w:adjustRightInd w:val="0"/>
        <w:rPr>
          <w:rFonts w:ascii="Arial Narrow" w:hAnsi="Arial Narrow"/>
          <w:b/>
          <w:i/>
          <w:iCs/>
          <w:sz w:val="18"/>
          <w:szCs w:val="16"/>
        </w:rPr>
      </w:pPr>
    </w:p>
    <w:p w:rsidR="00106647" w:rsidRPr="00C921AE" w:rsidRDefault="00106647" w:rsidP="00106647">
      <w:pPr>
        <w:autoSpaceDE w:val="0"/>
        <w:autoSpaceDN w:val="0"/>
        <w:adjustRightInd w:val="0"/>
        <w:rPr>
          <w:rFonts w:ascii="Arial Narrow" w:hAnsi="Arial Narrow"/>
          <w:b/>
          <w:i/>
          <w:iCs/>
          <w:sz w:val="18"/>
          <w:szCs w:val="16"/>
        </w:rPr>
      </w:pPr>
    </w:p>
    <w:p w:rsidR="00106647" w:rsidRPr="00C921AE" w:rsidRDefault="00106647" w:rsidP="00106647">
      <w:pPr>
        <w:autoSpaceDE w:val="0"/>
        <w:autoSpaceDN w:val="0"/>
        <w:adjustRightInd w:val="0"/>
        <w:rPr>
          <w:rFonts w:ascii="Arial Narrow" w:hAnsi="Arial Narrow"/>
          <w:b/>
          <w:i/>
          <w:iCs/>
          <w:sz w:val="18"/>
          <w:szCs w:val="16"/>
        </w:rPr>
      </w:pPr>
    </w:p>
    <w:p w:rsidR="00106647" w:rsidRPr="00C921AE" w:rsidRDefault="00106647" w:rsidP="00106647">
      <w:pPr>
        <w:autoSpaceDE w:val="0"/>
        <w:autoSpaceDN w:val="0"/>
        <w:adjustRightInd w:val="0"/>
        <w:rPr>
          <w:rFonts w:ascii="Arial Narrow" w:hAnsi="Arial Narrow"/>
          <w:b/>
          <w:i/>
          <w:iCs/>
          <w:sz w:val="18"/>
          <w:szCs w:val="16"/>
        </w:rPr>
      </w:pPr>
    </w:p>
    <w:p w:rsidR="00106647" w:rsidRPr="00C921AE" w:rsidRDefault="00106647" w:rsidP="00106647">
      <w:pPr>
        <w:autoSpaceDE w:val="0"/>
        <w:autoSpaceDN w:val="0"/>
        <w:adjustRightInd w:val="0"/>
        <w:rPr>
          <w:rFonts w:ascii="Arial Narrow" w:hAnsi="Arial Narrow"/>
          <w:b/>
          <w:i/>
          <w:iCs/>
          <w:sz w:val="18"/>
          <w:szCs w:val="16"/>
        </w:rPr>
      </w:pPr>
    </w:p>
    <w:p w:rsidR="00106647" w:rsidRPr="00C921AE" w:rsidRDefault="00106647" w:rsidP="00106647">
      <w:pPr>
        <w:autoSpaceDE w:val="0"/>
        <w:autoSpaceDN w:val="0"/>
        <w:adjustRightInd w:val="0"/>
        <w:rPr>
          <w:rFonts w:ascii="Arial Narrow" w:hAnsi="Arial Narrow"/>
          <w:b/>
          <w:i/>
          <w:iCs/>
          <w:sz w:val="18"/>
          <w:szCs w:val="16"/>
        </w:rPr>
      </w:pPr>
    </w:p>
    <w:p w:rsidR="00106647" w:rsidRPr="00C921AE" w:rsidRDefault="00106647" w:rsidP="00106647">
      <w:pPr>
        <w:autoSpaceDE w:val="0"/>
        <w:autoSpaceDN w:val="0"/>
        <w:adjustRightInd w:val="0"/>
        <w:rPr>
          <w:rFonts w:ascii="Arial Narrow" w:hAnsi="Arial Narrow"/>
          <w:b/>
          <w:i/>
          <w:iCs/>
          <w:sz w:val="18"/>
          <w:szCs w:val="16"/>
        </w:rPr>
      </w:pPr>
    </w:p>
    <w:p w:rsidR="00106647" w:rsidRPr="00C921AE" w:rsidRDefault="00106647" w:rsidP="00106647">
      <w:pPr>
        <w:autoSpaceDE w:val="0"/>
        <w:autoSpaceDN w:val="0"/>
        <w:adjustRightInd w:val="0"/>
        <w:rPr>
          <w:rFonts w:ascii="Arial Narrow" w:hAnsi="Arial Narrow"/>
          <w:b/>
          <w:i/>
          <w:iCs/>
          <w:sz w:val="18"/>
          <w:szCs w:val="16"/>
        </w:rPr>
      </w:pPr>
    </w:p>
    <w:p w:rsidR="00106647" w:rsidRPr="00C921AE" w:rsidRDefault="00106647" w:rsidP="00106647">
      <w:pPr>
        <w:autoSpaceDE w:val="0"/>
        <w:autoSpaceDN w:val="0"/>
        <w:adjustRightInd w:val="0"/>
        <w:rPr>
          <w:rFonts w:ascii="Arial Narrow" w:hAnsi="Arial Narrow"/>
          <w:b/>
          <w:i/>
          <w:iCs/>
          <w:sz w:val="18"/>
          <w:szCs w:val="16"/>
        </w:rPr>
      </w:pPr>
    </w:p>
    <w:p w:rsidR="00106647" w:rsidRPr="00C921AE" w:rsidRDefault="00106647" w:rsidP="00106647">
      <w:pPr>
        <w:autoSpaceDE w:val="0"/>
        <w:autoSpaceDN w:val="0"/>
        <w:adjustRightInd w:val="0"/>
        <w:rPr>
          <w:rFonts w:ascii="Arial Narrow" w:hAnsi="Arial Narrow"/>
          <w:b/>
          <w:i/>
          <w:iCs/>
          <w:sz w:val="18"/>
          <w:szCs w:val="16"/>
        </w:rPr>
      </w:pPr>
    </w:p>
    <w:p w:rsidR="00106647" w:rsidRPr="00C921AE" w:rsidRDefault="00106647" w:rsidP="00106647">
      <w:pPr>
        <w:autoSpaceDE w:val="0"/>
        <w:autoSpaceDN w:val="0"/>
        <w:adjustRightInd w:val="0"/>
        <w:rPr>
          <w:rFonts w:ascii="Arial Narrow" w:hAnsi="Arial Narrow"/>
          <w:b/>
          <w:i/>
          <w:iCs/>
          <w:sz w:val="18"/>
          <w:szCs w:val="16"/>
        </w:rPr>
      </w:pPr>
    </w:p>
    <w:p w:rsidR="00106647" w:rsidRPr="00C921AE" w:rsidRDefault="00106647" w:rsidP="00106647">
      <w:pPr>
        <w:autoSpaceDE w:val="0"/>
        <w:autoSpaceDN w:val="0"/>
        <w:adjustRightInd w:val="0"/>
        <w:rPr>
          <w:rFonts w:ascii="Arial Narrow" w:hAnsi="Arial Narrow"/>
          <w:b/>
          <w:i/>
          <w:iCs/>
          <w:sz w:val="18"/>
          <w:szCs w:val="16"/>
        </w:rPr>
      </w:pPr>
    </w:p>
    <w:p w:rsidR="00106647" w:rsidRPr="00C921AE" w:rsidRDefault="00106647" w:rsidP="00106647">
      <w:pPr>
        <w:autoSpaceDE w:val="0"/>
        <w:autoSpaceDN w:val="0"/>
        <w:adjustRightInd w:val="0"/>
        <w:rPr>
          <w:rFonts w:ascii="Arial Narrow" w:hAnsi="Arial Narrow"/>
          <w:b/>
          <w:i/>
          <w:iCs/>
          <w:sz w:val="18"/>
          <w:szCs w:val="16"/>
        </w:rPr>
      </w:pPr>
    </w:p>
    <w:p w:rsidR="00106647" w:rsidRPr="00C921AE" w:rsidRDefault="00106647" w:rsidP="00106647">
      <w:pPr>
        <w:autoSpaceDE w:val="0"/>
        <w:autoSpaceDN w:val="0"/>
        <w:adjustRightInd w:val="0"/>
        <w:rPr>
          <w:rFonts w:ascii="Arial Narrow" w:hAnsi="Arial Narrow"/>
          <w:b/>
          <w:i/>
          <w:iCs/>
          <w:sz w:val="18"/>
          <w:szCs w:val="16"/>
        </w:rPr>
      </w:pPr>
    </w:p>
    <w:p w:rsidR="00106647" w:rsidRPr="00C921AE" w:rsidRDefault="00106647" w:rsidP="00106647">
      <w:pPr>
        <w:autoSpaceDE w:val="0"/>
        <w:autoSpaceDN w:val="0"/>
        <w:adjustRightInd w:val="0"/>
        <w:rPr>
          <w:rFonts w:ascii="Arial Narrow" w:hAnsi="Arial Narrow"/>
          <w:b/>
          <w:i/>
          <w:iCs/>
          <w:sz w:val="18"/>
          <w:szCs w:val="16"/>
        </w:rPr>
      </w:pPr>
    </w:p>
    <w:p w:rsidR="005A25A9" w:rsidRPr="00C921AE" w:rsidRDefault="005A25A9" w:rsidP="00106647">
      <w:pPr>
        <w:autoSpaceDE w:val="0"/>
        <w:autoSpaceDN w:val="0"/>
        <w:adjustRightInd w:val="0"/>
        <w:rPr>
          <w:rFonts w:ascii="Arial Narrow" w:hAnsi="Arial Narrow"/>
          <w:b/>
          <w:i/>
          <w:iCs/>
          <w:sz w:val="18"/>
          <w:szCs w:val="16"/>
        </w:rPr>
      </w:pPr>
    </w:p>
    <w:p w:rsidR="005A25A9" w:rsidRPr="00C921AE" w:rsidRDefault="005A25A9" w:rsidP="00106647">
      <w:pPr>
        <w:autoSpaceDE w:val="0"/>
        <w:autoSpaceDN w:val="0"/>
        <w:adjustRightInd w:val="0"/>
        <w:rPr>
          <w:rFonts w:ascii="Arial Narrow" w:hAnsi="Arial Narrow"/>
          <w:b/>
          <w:i/>
          <w:iCs/>
          <w:sz w:val="18"/>
          <w:szCs w:val="16"/>
        </w:rPr>
      </w:pPr>
    </w:p>
    <w:p w:rsidR="00106647" w:rsidRPr="00C921AE" w:rsidRDefault="00106647" w:rsidP="00106647">
      <w:pPr>
        <w:autoSpaceDE w:val="0"/>
        <w:autoSpaceDN w:val="0"/>
        <w:adjustRightInd w:val="0"/>
        <w:rPr>
          <w:rFonts w:ascii="Arial Narrow" w:hAnsi="Arial Narrow"/>
          <w:b/>
          <w:i/>
          <w:iCs/>
          <w:sz w:val="18"/>
          <w:szCs w:val="16"/>
        </w:rPr>
      </w:pPr>
    </w:p>
    <w:p w:rsidR="00233D02" w:rsidRPr="00C921AE" w:rsidRDefault="00233D02" w:rsidP="00106647">
      <w:pPr>
        <w:autoSpaceDE w:val="0"/>
        <w:autoSpaceDN w:val="0"/>
        <w:adjustRightInd w:val="0"/>
        <w:rPr>
          <w:rFonts w:ascii="Arial Narrow" w:hAnsi="Arial Narrow"/>
          <w:b/>
          <w:i/>
          <w:iCs/>
          <w:sz w:val="18"/>
          <w:szCs w:val="16"/>
        </w:rPr>
      </w:pPr>
    </w:p>
    <w:p w:rsidR="00233D02" w:rsidRPr="00C921AE" w:rsidRDefault="00233D02" w:rsidP="00106647">
      <w:pPr>
        <w:autoSpaceDE w:val="0"/>
        <w:autoSpaceDN w:val="0"/>
        <w:adjustRightInd w:val="0"/>
        <w:rPr>
          <w:rFonts w:ascii="Arial Narrow" w:hAnsi="Arial Narrow"/>
          <w:b/>
          <w:i/>
          <w:iCs/>
          <w:sz w:val="18"/>
          <w:szCs w:val="16"/>
        </w:rPr>
      </w:pPr>
    </w:p>
    <w:p w:rsidR="00233D02" w:rsidRPr="00C921AE" w:rsidRDefault="00233D02" w:rsidP="00106647">
      <w:pPr>
        <w:autoSpaceDE w:val="0"/>
        <w:autoSpaceDN w:val="0"/>
        <w:adjustRightInd w:val="0"/>
        <w:rPr>
          <w:rFonts w:ascii="Arial Narrow" w:hAnsi="Arial Narrow"/>
          <w:b/>
          <w:i/>
          <w:iCs/>
          <w:sz w:val="18"/>
          <w:szCs w:val="16"/>
        </w:rPr>
      </w:pPr>
    </w:p>
    <w:p w:rsidR="00233D02" w:rsidRPr="00C921AE" w:rsidRDefault="00233D02" w:rsidP="00106647">
      <w:pPr>
        <w:autoSpaceDE w:val="0"/>
        <w:autoSpaceDN w:val="0"/>
        <w:adjustRightInd w:val="0"/>
        <w:rPr>
          <w:rFonts w:ascii="Arial Narrow" w:hAnsi="Arial Narrow"/>
          <w:b/>
          <w:i/>
          <w:iCs/>
          <w:sz w:val="18"/>
          <w:szCs w:val="16"/>
        </w:rPr>
      </w:pPr>
    </w:p>
    <w:p w:rsidR="00233D02" w:rsidRPr="00C921AE" w:rsidRDefault="00233D02" w:rsidP="00106647">
      <w:pPr>
        <w:autoSpaceDE w:val="0"/>
        <w:autoSpaceDN w:val="0"/>
        <w:adjustRightInd w:val="0"/>
        <w:rPr>
          <w:rFonts w:ascii="Arial Narrow" w:hAnsi="Arial Narrow"/>
          <w:b/>
          <w:i/>
          <w:iCs/>
          <w:sz w:val="18"/>
          <w:szCs w:val="16"/>
        </w:rPr>
      </w:pPr>
    </w:p>
    <w:p w:rsidR="00233D02" w:rsidRPr="00C921AE" w:rsidRDefault="00233D02" w:rsidP="00106647">
      <w:pPr>
        <w:autoSpaceDE w:val="0"/>
        <w:autoSpaceDN w:val="0"/>
        <w:adjustRightInd w:val="0"/>
        <w:rPr>
          <w:rFonts w:ascii="Arial Narrow" w:hAnsi="Arial Narrow"/>
          <w:b/>
          <w:i/>
          <w:iCs/>
          <w:sz w:val="18"/>
          <w:szCs w:val="16"/>
        </w:rPr>
      </w:pPr>
    </w:p>
    <w:p w:rsidR="00233D02" w:rsidRPr="00C921AE" w:rsidRDefault="00233D02" w:rsidP="00106647">
      <w:pPr>
        <w:autoSpaceDE w:val="0"/>
        <w:autoSpaceDN w:val="0"/>
        <w:adjustRightInd w:val="0"/>
        <w:rPr>
          <w:rFonts w:ascii="Arial Narrow" w:hAnsi="Arial Narrow"/>
          <w:b/>
          <w:i/>
          <w:iCs/>
          <w:sz w:val="18"/>
          <w:szCs w:val="16"/>
        </w:rPr>
      </w:pPr>
    </w:p>
    <w:p w:rsidR="00233D02" w:rsidRPr="00C921AE" w:rsidRDefault="00233D02" w:rsidP="00106647">
      <w:pPr>
        <w:autoSpaceDE w:val="0"/>
        <w:autoSpaceDN w:val="0"/>
        <w:adjustRightInd w:val="0"/>
        <w:rPr>
          <w:rFonts w:ascii="Arial Narrow" w:hAnsi="Arial Narrow"/>
          <w:b/>
          <w:i/>
          <w:iCs/>
          <w:sz w:val="18"/>
          <w:szCs w:val="16"/>
        </w:rPr>
      </w:pPr>
    </w:p>
    <w:p w:rsidR="00233D02" w:rsidRPr="00C921AE" w:rsidRDefault="00233D02" w:rsidP="00106647">
      <w:pPr>
        <w:autoSpaceDE w:val="0"/>
        <w:autoSpaceDN w:val="0"/>
        <w:adjustRightInd w:val="0"/>
        <w:rPr>
          <w:rFonts w:ascii="Arial Narrow" w:hAnsi="Arial Narrow"/>
          <w:b/>
          <w:i/>
          <w:iCs/>
          <w:sz w:val="18"/>
          <w:szCs w:val="16"/>
        </w:rPr>
      </w:pPr>
    </w:p>
    <w:p w:rsidR="00233D02" w:rsidRPr="00C921AE" w:rsidRDefault="00233D02" w:rsidP="00106647">
      <w:pPr>
        <w:autoSpaceDE w:val="0"/>
        <w:autoSpaceDN w:val="0"/>
        <w:adjustRightInd w:val="0"/>
        <w:rPr>
          <w:rFonts w:ascii="Arial Narrow" w:hAnsi="Arial Narrow"/>
          <w:b/>
          <w:i/>
          <w:iCs/>
          <w:sz w:val="18"/>
          <w:szCs w:val="16"/>
        </w:rPr>
      </w:pPr>
    </w:p>
    <w:p w:rsidR="00233D02" w:rsidRPr="00C921AE" w:rsidRDefault="00233D02" w:rsidP="00106647">
      <w:pPr>
        <w:autoSpaceDE w:val="0"/>
        <w:autoSpaceDN w:val="0"/>
        <w:adjustRightInd w:val="0"/>
        <w:rPr>
          <w:rFonts w:ascii="Arial Narrow" w:hAnsi="Arial Narrow"/>
          <w:b/>
          <w:i/>
          <w:iCs/>
          <w:sz w:val="18"/>
          <w:szCs w:val="16"/>
        </w:rPr>
      </w:pPr>
    </w:p>
    <w:p w:rsidR="00233D02" w:rsidRPr="00C921AE" w:rsidRDefault="00233D02" w:rsidP="00106647">
      <w:pPr>
        <w:autoSpaceDE w:val="0"/>
        <w:autoSpaceDN w:val="0"/>
        <w:adjustRightInd w:val="0"/>
        <w:rPr>
          <w:rFonts w:ascii="Arial Narrow" w:hAnsi="Arial Narrow"/>
          <w:b/>
          <w:i/>
          <w:iCs/>
          <w:sz w:val="18"/>
          <w:szCs w:val="16"/>
        </w:rPr>
      </w:pPr>
    </w:p>
    <w:p w:rsidR="00233D02" w:rsidRPr="00C921AE" w:rsidRDefault="00233D02" w:rsidP="00106647">
      <w:pPr>
        <w:autoSpaceDE w:val="0"/>
        <w:autoSpaceDN w:val="0"/>
        <w:adjustRightInd w:val="0"/>
        <w:rPr>
          <w:rFonts w:ascii="Arial Narrow" w:hAnsi="Arial Narrow"/>
          <w:b/>
          <w:i/>
          <w:iCs/>
          <w:sz w:val="18"/>
          <w:szCs w:val="16"/>
        </w:rPr>
      </w:pPr>
    </w:p>
    <w:p w:rsidR="00233D02" w:rsidRPr="00C921AE" w:rsidRDefault="00233D02" w:rsidP="00106647">
      <w:pPr>
        <w:autoSpaceDE w:val="0"/>
        <w:autoSpaceDN w:val="0"/>
        <w:adjustRightInd w:val="0"/>
        <w:rPr>
          <w:rFonts w:ascii="Arial Narrow" w:hAnsi="Arial Narrow"/>
          <w:b/>
          <w:i/>
          <w:iCs/>
          <w:sz w:val="18"/>
          <w:szCs w:val="16"/>
        </w:rPr>
      </w:pPr>
    </w:p>
    <w:p w:rsidR="00233D02" w:rsidRPr="00C921AE" w:rsidRDefault="00233D02" w:rsidP="00106647">
      <w:pPr>
        <w:autoSpaceDE w:val="0"/>
        <w:autoSpaceDN w:val="0"/>
        <w:adjustRightInd w:val="0"/>
        <w:rPr>
          <w:rFonts w:ascii="Arial Narrow" w:hAnsi="Arial Narrow"/>
          <w:b/>
          <w:i/>
          <w:iCs/>
          <w:sz w:val="18"/>
          <w:szCs w:val="16"/>
        </w:rPr>
      </w:pPr>
    </w:p>
    <w:p w:rsidR="00233D02" w:rsidRPr="00C921AE" w:rsidRDefault="00233D02" w:rsidP="00106647">
      <w:pPr>
        <w:autoSpaceDE w:val="0"/>
        <w:autoSpaceDN w:val="0"/>
        <w:adjustRightInd w:val="0"/>
        <w:rPr>
          <w:rFonts w:ascii="Arial Narrow" w:hAnsi="Arial Narrow"/>
          <w:b/>
          <w:i/>
          <w:iCs/>
          <w:sz w:val="18"/>
          <w:szCs w:val="16"/>
        </w:rPr>
      </w:pPr>
    </w:p>
    <w:p w:rsidR="00233D02" w:rsidRPr="00C921AE" w:rsidRDefault="00233D02" w:rsidP="00106647">
      <w:pPr>
        <w:autoSpaceDE w:val="0"/>
        <w:autoSpaceDN w:val="0"/>
        <w:adjustRightInd w:val="0"/>
        <w:rPr>
          <w:rFonts w:ascii="Arial Narrow" w:hAnsi="Arial Narrow"/>
          <w:b/>
          <w:i/>
          <w:iCs/>
          <w:sz w:val="18"/>
          <w:szCs w:val="16"/>
        </w:rPr>
      </w:pPr>
    </w:p>
    <w:p w:rsidR="00233D02" w:rsidRPr="00C921AE" w:rsidRDefault="00233D02" w:rsidP="00106647">
      <w:pPr>
        <w:autoSpaceDE w:val="0"/>
        <w:autoSpaceDN w:val="0"/>
        <w:adjustRightInd w:val="0"/>
        <w:rPr>
          <w:rFonts w:ascii="Arial Narrow" w:hAnsi="Arial Narrow"/>
          <w:b/>
          <w:i/>
          <w:iCs/>
          <w:sz w:val="18"/>
          <w:szCs w:val="16"/>
        </w:rPr>
      </w:pPr>
    </w:p>
    <w:p w:rsidR="00233D02" w:rsidRPr="00C921AE" w:rsidRDefault="00233D02" w:rsidP="00106647">
      <w:pPr>
        <w:autoSpaceDE w:val="0"/>
        <w:autoSpaceDN w:val="0"/>
        <w:adjustRightInd w:val="0"/>
        <w:rPr>
          <w:rFonts w:ascii="Arial Narrow" w:hAnsi="Arial Narrow"/>
          <w:b/>
          <w:i/>
          <w:iCs/>
          <w:sz w:val="18"/>
          <w:szCs w:val="16"/>
        </w:rPr>
      </w:pPr>
    </w:p>
    <w:p w:rsidR="00233D02" w:rsidRPr="00C921AE" w:rsidRDefault="00233D02" w:rsidP="00106647">
      <w:pPr>
        <w:autoSpaceDE w:val="0"/>
        <w:autoSpaceDN w:val="0"/>
        <w:adjustRightInd w:val="0"/>
        <w:rPr>
          <w:rFonts w:ascii="Arial Narrow" w:hAnsi="Arial Narrow"/>
          <w:b/>
          <w:i/>
          <w:iCs/>
          <w:sz w:val="18"/>
          <w:szCs w:val="16"/>
        </w:rPr>
      </w:pPr>
    </w:p>
    <w:p w:rsidR="00233D02" w:rsidRPr="00C921AE" w:rsidRDefault="00233D02" w:rsidP="00106647">
      <w:pPr>
        <w:autoSpaceDE w:val="0"/>
        <w:autoSpaceDN w:val="0"/>
        <w:adjustRightInd w:val="0"/>
        <w:rPr>
          <w:rFonts w:ascii="Arial Narrow" w:hAnsi="Arial Narrow"/>
          <w:b/>
          <w:i/>
          <w:iCs/>
          <w:sz w:val="18"/>
          <w:szCs w:val="16"/>
        </w:rPr>
      </w:pPr>
    </w:p>
    <w:p w:rsidR="00233D02" w:rsidRPr="00C921AE" w:rsidRDefault="00233D02" w:rsidP="00106647">
      <w:pPr>
        <w:autoSpaceDE w:val="0"/>
        <w:autoSpaceDN w:val="0"/>
        <w:adjustRightInd w:val="0"/>
        <w:rPr>
          <w:rFonts w:ascii="Arial Narrow" w:hAnsi="Arial Narrow"/>
          <w:b/>
          <w:i/>
          <w:iCs/>
          <w:sz w:val="18"/>
          <w:szCs w:val="16"/>
        </w:rPr>
      </w:pPr>
    </w:p>
    <w:p w:rsidR="00233D02" w:rsidRPr="00C921AE" w:rsidRDefault="00233D02" w:rsidP="00106647">
      <w:pPr>
        <w:autoSpaceDE w:val="0"/>
        <w:autoSpaceDN w:val="0"/>
        <w:adjustRightInd w:val="0"/>
        <w:rPr>
          <w:rFonts w:ascii="Arial Narrow" w:hAnsi="Arial Narrow"/>
          <w:b/>
          <w:i/>
          <w:iCs/>
          <w:sz w:val="18"/>
          <w:szCs w:val="16"/>
        </w:rPr>
      </w:pPr>
    </w:p>
    <w:p w:rsidR="00233D02" w:rsidRPr="00C921AE" w:rsidRDefault="00233D02" w:rsidP="00106647">
      <w:pPr>
        <w:autoSpaceDE w:val="0"/>
        <w:autoSpaceDN w:val="0"/>
        <w:adjustRightInd w:val="0"/>
        <w:rPr>
          <w:rFonts w:ascii="Arial Narrow" w:hAnsi="Arial Narrow"/>
          <w:b/>
          <w:i/>
          <w:iCs/>
          <w:sz w:val="18"/>
          <w:szCs w:val="16"/>
        </w:rPr>
      </w:pPr>
    </w:p>
    <w:p w:rsidR="00233D02" w:rsidRPr="00C921AE" w:rsidRDefault="00233D02" w:rsidP="00106647">
      <w:pPr>
        <w:autoSpaceDE w:val="0"/>
        <w:autoSpaceDN w:val="0"/>
        <w:adjustRightInd w:val="0"/>
        <w:rPr>
          <w:rFonts w:ascii="Arial Narrow" w:hAnsi="Arial Narrow"/>
          <w:b/>
          <w:i/>
          <w:iCs/>
          <w:sz w:val="18"/>
          <w:szCs w:val="16"/>
        </w:rPr>
      </w:pPr>
    </w:p>
    <w:p w:rsidR="00233D02" w:rsidRPr="00C921AE" w:rsidRDefault="00233D02" w:rsidP="00106647">
      <w:pPr>
        <w:autoSpaceDE w:val="0"/>
        <w:autoSpaceDN w:val="0"/>
        <w:adjustRightInd w:val="0"/>
        <w:rPr>
          <w:rFonts w:ascii="Arial Narrow" w:hAnsi="Arial Narrow"/>
          <w:b/>
          <w:i/>
          <w:iCs/>
          <w:sz w:val="18"/>
          <w:szCs w:val="16"/>
        </w:rPr>
      </w:pPr>
    </w:p>
    <w:p w:rsidR="00233D02" w:rsidRPr="00C921AE" w:rsidRDefault="00233D02" w:rsidP="00106647">
      <w:pPr>
        <w:autoSpaceDE w:val="0"/>
        <w:autoSpaceDN w:val="0"/>
        <w:adjustRightInd w:val="0"/>
        <w:rPr>
          <w:rFonts w:ascii="Arial Narrow" w:hAnsi="Arial Narrow"/>
          <w:b/>
          <w:i/>
          <w:iCs/>
          <w:sz w:val="18"/>
          <w:szCs w:val="16"/>
        </w:rPr>
      </w:pPr>
    </w:p>
    <w:p w:rsidR="00233D02" w:rsidRPr="00C921AE" w:rsidRDefault="00233D02" w:rsidP="00106647">
      <w:pPr>
        <w:autoSpaceDE w:val="0"/>
        <w:autoSpaceDN w:val="0"/>
        <w:adjustRightInd w:val="0"/>
        <w:rPr>
          <w:rFonts w:ascii="Arial Narrow" w:hAnsi="Arial Narrow"/>
          <w:b/>
          <w:i/>
          <w:iCs/>
          <w:sz w:val="18"/>
          <w:szCs w:val="16"/>
        </w:rPr>
      </w:pPr>
    </w:p>
    <w:p w:rsidR="00233D02" w:rsidRPr="00C921AE" w:rsidRDefault="00233D02" w:rsidP="00106647">
      <w:pPr>
        <w:autoSpaceDE w:val="0"/>
        <w:autoSpaceDN w:val="0"/>
        <w:adjustRightInd w:val="0"/>
        <w:rPr>
          <w:rFonts w:ascii="Arial Narrow" w:hAnsi="Arial Narrow"/>
          <w:b/>
          <w:i/>
          <w:iCs/>
          <w:sz w:val="18"/>
          <w:szCs w:val="16"/>
        </w:rPr>
      </w:pPr>
    </w:p>
    <w:p w:rsidR="00233D02" w:rsidRPr="00C921AE" w:rsidRDefault="00233D02" w:rsidP="00106647">
      <w:pPr>
        <w:autoSpaceDE w:val="0"/>
        <w:autoSpaceDN w:val="0"/>
        <w:adjustRightInd w:val="0"/>
        <w:rPr>
          <w:rFonts w:ascii="Arial Narrow" w:hAnsi="Arial Narrow"/>
          <w:b/>
          <w:i/>
          <w:iCs/>
          <w:sz w:val="18"/>
          <w:szCs w:val="16"/>
        </w:rPr>
      </w:pPr>
    </w:p>
    <w:p w:rsidR="00233D02" w:rsidRPr="00C921AE" w:rsidRDefault="00233D02" w:rsidP="00106647">
      <w:pPr>
        <w:autoSpaceDE w:val="0"/>
        <w:autoSpaceDN w:val="0"/>
        <w:adjustRightInd w:val="0"/>
        <w:rPr>
          <w:rFonts w:ascii="Arial Narrow" w:hAnsi="Arial Narrow"/>
          <w:b/>
          <w:i/>
          <w:iCs/>
          <w:sz w:val="18"/>
          <w:szCs w:val="16"/>
        </w:rPr>
      </w:pPr>
    </w:p>
    <w:p w:rsidR="00233D02" w:rsidRPr="00C921AE" w:rsidRDefault="00233D02" w:rsidP="00106647">
      <w:pPr>
        <w:autoSpaceDE w:val="0"/>
        <w:autoSpaceDN w:val="0"/>
        <w:adjustRightInd w:val="0"/>
        <w:rPr>
          <w:rFonts w:ascii="Arial Narrow" w:hAnsi="Arial Narrow"/>
          <w:b/>
          <w:i/>
          <w:iCs/>
          <w:sz w:val="18"/>
          <w:szCs w:val="16"/>
        </w:rPr>
      </w:pPr>
    </w:p>
    <w:p w:rsidR="00106647" w:rsidRDefault="00106647" w:rsidP="00106647">
      <w:pPr>
        <w:autoSpaceDE w:val="0"/>
        <w:autoSpaceDN w:val="0"/>
        <w:adjustRightInd w:val="0"/>
        <w:jc w:val="center"/>
        <w:rPr>
          <w:rFonts w:ascii="Arial Narrow" w:hAnsi="Arial Narrow"/>
          <w:b/>
          <w:iCs/>
          <w:sz w:val="36"/>
          <w:szCs w:val="36"/>
          <w:u w:val="single"/>
        </w:rPr>
      </w:pPr>
      <w:r w:rsidRPr="00E52DA7">
        <w:rPr>
          <w:rFonts w:ascii="Arial Narrow" w:hAnsi="Arial Narrow"/>
          <w:b/>
          <w:iCs/>
          <w:sz w:val="36"/>
          <w:szCs w:val="36"/>
          <w:u w:val="single"/>
        </w:rPr>
        <w:t xml:space="preserve">PIECE N° </w:t>
      </w:r>
      <w:r w:rsidR="007030D0">
        <w:rPr>
          <w:rFonts w:ascii="Arial Narrow" w:hAnsi="Arial Narrow"/>
          <w:b/>
          <w:iCs/>
          <w:sz w:val="36"/>
          <w:szCs w:val="36"/>
          <w:u w:val="single"/>
        </w:rPr>
        <w:t>7</w:t>
      </w:r>
    </w:p>
    <w:p w:rsidR="00E52DA7" w:rsidRPr="00E52DA7" w:rsidRDefault="00E52DA7" w:rsidP="00106647">
      <w:pPr>
        <w:autoSpaceDE w:val="0"/>
        <w:autoSpaceDN w:val="0"/>
        <w:adjustRightInd w:val="0"/>
        <w:jc w:val="center"/>
        <w:rPr>
          <w:rFonts w:ascii="Arial Narrow" w:hAnsi="Arial Narrow"/>
          <w:b/>
          <w:iCs/>
          <w:sz w:val="36"/>
          <w:szCs w:val="36"/>
          <w:u w:val="single"/>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4A0" w:firstRow="1" w:lastRow="0" w:firstColumn="1" w:lastColumn="0" w:noHBand="0" w:noVBand="1"/>
      </w:tblPr>
      <w:tblGrid>
        <w:gridCol w:w="9611"/>
      </w:tblGrid>
      <w:tr w:rsidR="00E52DA7" w:rsidRPr="004D69DC" w:rsidTr="00A241E7">
        <w:trPr>
          <w:jc w:val="center"/>
        </w:trPr>
        <w:tc>
          <w:tcPr>
            <w:tcW w:w="9611" w:type="dxa"/>
            <w:tcBorders>
              <w:top w:val="single" w:sz="6" w:space="0" w:color="auto"/>
              <w:left w:val="single" w:sz="6" w:space="0" w:color="auto"/>
              <w:bottom w:val="single" w:sz="6" w:space="0" w:color="auto"/>
              <w:right w:val="single" w:sz="6" w:space="0" w:color="auto"/>
            </w:tcBorders>
            <w:shd w:val="pct5" w:color="auto" w:fill="auto"/>
          </w:tcPr>
          <w:p w:rsidR="00E52DA7" w:rsidRPr="004D69DC" w:rsidRDefault="00E52DA7" w:rsidP="00A241E7">
            <w:pPr>
              <w:tabs>
                <w:tab w:val="left" w:pos="9325"/>
              </w:tabs>
              <w:jc w:val="center"/>
              <w:rPr>
                <w:rFonts w:ascii="Arial Narrow" w:hAnsi="Arial Narrow"/>
                <w:b/>
                <w:bCs/>
                <w:snapToGrid w:val="0"/>
                <w:sz w:val="36"/>
                <w:szCs w:val="36"/>
              </w:rPr>
            </w:pPr>
          </w:p>
          <w:p w:rsidR="00E52DA7" w:rsidRDefault="00E52DA7" w:rsidP="00A241E7">
            <w:pPr>
              <w:jc w:val="center"/>
              <w:rPr>
                <w:rFonts w:ascii="Arial Narrow" w:hAnsi="Arial Narrow"/>
                <w:b/>
                <w:sz w:val="36"/>
                <w:szCs w:val="36"/>
              </w:rPr>
            </w:pPr>
            <w:r w:rsidRPr="00E52DA7">
              <w:rPr>
                <w:rFonts w:ascii="Arial Narrow" w:hAnsi="Arial Narrow"/>
                <w:b/>
                <w:sz w:val="36"/>
                <w:szCs w:val="36"/>
              </w:rPr>
              <w:t>CAHIER DES CLAUSES ADMINISTRATIVES PARTICULIERES</w:t>
            </w:r>
          </w:p>
          <w:p w:rsidR="00E52DA7" w:rsidRPr="004D69DC" w:rsidRDefault="00E52DA7" w:rsidP="00A241E7">
            <w:pPr>
              <w:jc w:val="center"/>
              <w:rPr>
                <w:rFonts w:ascii="Arial Narrow" w:hAnsi="Arial Narrow"/>
                <w:b/>
                <w:sz w:val="36"/>
                <w:szCs w:val="36"/>
              </w:rPr>
            </w:pPr>
          </w:p>
        </w:tc>
      </w:tr>
    </w:tbl>
    <w:p w:rsidR="00E52DA7" w:rsidRDefault="00E52DA7" w:rsidP="00106647">
      <w:pPr>
        <w:autoSpaceDE w:val="0"/>
        <w:autoSpaceDN w:val="0"/>
        <w:adjustRightInd w:val="0"/>
        <w:jc w:val="center"/>
        <w:rPr>
          <w:rFonts w:ascii="Arial Narrow" w:hAnsi="Arial Narrow"/>
          <w:b/>
          <w:iCs/>
          <w:sz w:val="36"/>
          <w:szCs w:val="36"/>
        </w:rPr>
      </w:pPr>
    </w:p>
    <w:p w:rsidR="00E52DA7" w:rsidRPr="00D37FE2" w:rsidRDefault="00E52DA7" w:rsidP="00106647">
      <w:pPr>
        <w:autoSpaceDE w:val="0"/>
        <w:autoSpaceDN w:val="0"/>
        <w:adjustRightInd w:val="0"/>
        <w:jc w:val="center"/>
        <w:rPr>
          <w:rFonts w:ascii="Arial Narrow" w:hAnsi="Arial Narrow"/>
          <w:b/>
          <w:iCs/>
          <w:sz w:val="36"/>
          <w:szCs w:val="36"/>
        </w:rPr>
      </w:pPr>
    </w:p>
    <w:p w:rsidR="00106647" w:rsidRPr="00D37FE2" w:rsidRDefault="00106647" w:rsidP="00106647">
      <w:pPr>
        <w:autoSpaceDE w:val="0"/>
        <w:autoSpaceDN w:val="0"/>
        <w:adjustRightInd w:val="0"/>
        <w:rPr>
          <w:rFonts w:ascii="Arial Narrow" w:hAnsi="Arial Narrow"/>
          <w:b/>
          <w:i/>
          <w:iCs/>
          <w:sz w:val="36"/>
          <w:szCs w:val="36"/>
        </w:rPr>
      </w:pPr>
    </w:p>
    <w:p w:rsidR="00106647" w:rsidRPr="00D37FE2" w:rsidRDefault="00106647" w:rsidP="00106647">
      <w:pPr>
        <w:autoSpaceDE w:val="0"/>
        <w:autoSpaceDN w:val="0"/>
        <w:adjustRightInd w:val="0"/>
        <w:rPr>
          <w:rFonts w:ascii="Arial Narrow" w:hAnsi="Arial Narrow"/>
          <w:b/>
          <w:i/>
          <w:iCs/>
          <w:sz w:val="36"/>
          <w:szCs w:val="36"/>
        </w:rPr>
      </w:pPr>
    </w:p>
    <w:p w:rsidR="00106647" w:rsidRPr="00C921AE" w:rsidRDefault="00106647" w:rsidP="00106647">
      <w:pPr>
        <w:autoSpaceDE w:val="0"/>
        <w:autoSpaceDN w:val="0"/>
        <w:adjustRightInd w:val="0"/>
        <w:rPr>
          <w:rFonts w:ascii="Arial Narrow" w:hAnsi="Arial Narrow"/>
          <w:b/>
          <w:i/>
          <w:iCs/>
          <w:sz w:val="18"/>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Cs/>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rPr>
          <w:rFonts w:ascii="Arial Narrow" w:hAnsi="Arial Narrow"/>
          <w:i/>
          <w:iCs/>
          <w:sz w:val="16"/>
          <w:szCs w:val="16"/>
        </w:rPr>
      </w:pPr>
    </w:p>
    <w:p w:rsidR="00106647" w:rsidRPr="00C921AE" w:rsidRDefault="00106647" w:rsidP="00106647">
      <w:pPr>
        <w:autoSpaceDE w:val="0"/>
        <w:autoSpaceDN w:val="0"/>
        <w:adjustRightInd w:val="0"/>
        <w:jc w:val="center"/>
        <w:rPr>
          <w:rFonts w:ascii="Arial Narrow" w:hAnsi="Arial Narrow"/>
          <w:b/>
          <w:sz w:val="36"/>
          <w:szCs w:val="40"/>
        </w:rPr>
      </w:pPr>
      <w:r w:rsidRPr="00C921AE">
        <w:rPr>
          <w:rFonts w:ascii="Arial Narrow" w:hAnsi="Arial Narrow"/>
          <w:b/>
          <w:sz w:val="36"/>
          <w:szCs w:val="40"/>
        </w:rPr>
        <w:lastRenderedPageBreak/>
        <w:t>Pièce N°</w:t>
      </w:r>
      <w:r w:rsidR="007030D0">
        <w:rPr>
          <w:rFonts w:ascii="Arial Narrow" w:hAnsi="Arial Narrow"/>
          <w:b/>
          <w:sz w:val="36"/>
          <w:szCs w:val="40"/>
        </w:rPr>
        <w:t>7</w:t>
      </w:r>
      <w:r w:rsidRPr="00C921AE">
        <w:rPr>
          <w:rFonts w:ascii="Arial Narrow" w:hAnsi="Arial Narrow"/>
          <w:b/>
          <w:sz w:val="36"/>
          <w:szCs w:val="40"/>
        </w:rPr>
        <w:t>: Cahier des Clauses Administratives</w:t>
      </w:r>
    </w:p>
    <w:p w:rsidR="00106647" w:rsidRPr="00C921AE" w:rsidRDefault="00106647" w:rsidP="00106647">
      <w:pPr>
        <w:autoSpaceDE w:val="0"/>
        <w:autoSpaceDN w:val="0"/>
        <w:adjustRightInd w:val="0"/>
        <w:jc w:val="center"/>
        <w:rPr>
          <w:rFonts w:ascii="Arial Narrow" w:hAnsi="Arial Narrow"/>
          <w:b/>
          <w:sz w:val="36"/>
          <w:szCs w:val="40"/>
        </w:rPr>
      </w:pPr>
      <w:r w:rsidRPr="00C921AE">
        <w:rPr>
          <w:rFonts w:ascii="Arial Narrow" w:hAnsi="Arial Narrow"/>
          <w:b/>
          <w:sz w:val="36"/>
          <w:szCs w:val="40"/>
        </w:rPr>
        <w:t>Particulières (CCAP)</w:t>
      </w:r>
    </w:p>
    <w:p w:rsidR="00106647" w:rsidRPr="00C921AE" w:rsidRDefault="00106647" w:rsidP="00106647">
      <w:pPr>
        <w:autoSpaceDE w:val="0"/>
        <w:autoSpaceDN w:val="0"/>
        <w:adjustRightInd w:val="0"/>
        <w:jc w:val="center"/>
        <w:rPr>
          <w:rFonts w:ascii="Arial Narrow" w:hAnsi="Arial Narrow"/>
          <w:b/>
        </w:rPr>
      </w:pPr>
    </w:p>
    <w:p w:rsidR="00106647" w:rsidRPr="00C921AE" w:rsidRDefault="00106647" w:rsidP="000C1780">
      <w:pPr>
        <w:autoSpaceDE w:val="0"/>
        <w:autoSpaceDN w:val="0"/>
        <w:adjustRightInd w:val="0"/>
        <w:ind w:left="708"/>
        <w:rPr>
          <w:rFonts w:ascii="Arial Narrow" w:hAnsi="Arial Narrow"/>
          <w:b/>
          <w:bCs/>
          <w:sz w:val="32"/>
          <w:szCs w:val="32"/>
        </w:rPr>
      </w:pPr>
      <w:r w:rsidRPr="00C921AE">
        <w:rPr>
          <w:rFonts w:ascii="Arial Narrow" w:hAnsi="Arial Narrow"/>
          <w:b/>
          <w:bCs/>
          <w:sz w:val="32"/>
          <w:szCs w:val="32"/>
        </w:rPr>
        <w:t>Table des matières</w:t>
      </w:r>
    </w:p>
    <w:p w:rsidR="00106647" w:rsidRPr="00C921AE" w:rsidRDefault="00106647" w:rsidP="000C1780">
      <w:pPr>
        <w:autoSpaceDE w:val="0"/>
        <w:autoSpaceDN w:val="0"/>
        <w:adjustRightInd w:val="0"/>
        <w:ind w:left="708"/>
        <w:jc w:val="both"/>
        <w:rPr>
          <w:rFonts w:ascii="Arial Narrow" w:hAnsi="Arial Narrow"/>
          <w:b/>
          <w:bCs/>
        </w:rPr>
      </w:pPr>
      <w:r w:rsidRPr="00C921AE">
        <w:rPr>
          <w:rFonts w:ascii="Arial Narrow" w:hAnsi="Arial Narrow"/>
          <w:b/>
          <w:bCs/>
        </w:rPr>
        <w:t xml:space="preserve">Chapitre I : Dispositions générales . . . . . . . . . . . . . . . . . . . . . . . . . . .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 xml:space="preserve">Article 1 : Objet de la Lettre Commande  . . . . . . . . . . . . . . . . . . .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 xml:space="preserve">Article 2 : Procédure de Passation de la Lettre Commande  . . . . .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 xml:space="preserve">Article 3 : Définitions et attributions  . . . . .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 xml:space="preserve">Article 4 : Langue, loi et réglementation applicables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 xml:space="preserve">Article 5 : Pièces constitutives du marché……………. . . . . . . . .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 xml:space="preserve">Article 6 : Textes généraux applicables  . . . . . . . . . .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 xml:space="preserve">Article 7 : Communication  . . . . . . .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 xml:space="preserve">Article 8 : Ordres de service . . . . . . . . . . . . . . . . . .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 xml:space="preserve">Article 9 : Marchés à tranches conditionnelles  . . . . .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 xml:space="preserve">Article 10 : Matériel et personnel du prestataire  . . . . . . . . . . . . . . . . . . . . . . . . </w:t>
      </w:r>
    </w:p>
    <w:p w:rsidR="00106647" w:rsidRPr="00C921AE" w:rsidRDefault="00106647" w:rsidP="000C1780">
      <w:pPr>
        <w:autoSpaceDE w:val="0"/>
        <w:autoSpaceDN w:val="0"/>
        <w:adjustRightInd w:val="0"/>
        <w:ind w:left="708"/>
        <w:jc w:val="both"/>
        <w:rPr>
          <w:rFonts w:ascii="Arial Narrow" w:hAnsi="Arial Narrow"/>
        </w:rPr>
      </w:pPr>
    </w:p>
    <w:p w:rsidR="00106647" w:rsidRPr="00C921AE" w:rsidRDefault="00106647" w:rsidP="000C1780">
      <w:pPr>
        <w:autoSpaceDE w:val="0"/>
        <w:autoSpaceDN w:val="0"/>
        <w:adjustRightInd w:val="0"/>
        <w:ind w:left="708"/>
        <w:jc w:val="both"/>
        <w:rPr>
          <w:rFonts w:ascii="Arial Narrow" w:hAnsi="Arial Narrow"/>
          <w:b/>
          <w:bCs/>
        </w:rPr>
      </w:pPr>
      <w:r w:rsidRPr="00C921AE">
        <w:rPr>
          <w:rFonts w:ascii="Arial Narrow" w:hAnsi="Arial Narrow"/>
          <w:b/>
          <w:bCs/>
        </w:rPr>
        <w:t xml:space="preserve">Chapitre II : Exécution des prestations </w:t>
      </w:r>
      <w:r w:rsidRPr="00C921AE">
        <w:rPr>
          <w:rFonts w:ascii="Arial Narrow" w:hAnsi="Arial Narrow"/>
        </w:rPr>
        <w:t xml:space="preserve">. . . . . . . . . . . . . . . . . . . . . .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 xml:space="preserve">Article 11 : Délais d’exécution de la Lettre Commande  . . . . . . .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 xml:space="preserve">Article 12 : Obligations du Maître d’Ouvrage . . . .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 xml:space="preserve">Article 13 : Obligations du prestataire  . . . .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 xml:space="preserve">Article 14 : Assurances ………….. . . . . . . . . . . . . . . . . . . . . . . .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 xml:space="preserve">Article 15 : Programme d’exécution  . . . . . . . . . . . .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 xml:space="preserve">Article 16 : Agrément du personnel . . . . . . . . . . . .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 xml:space="preserve">Article 17 : Sous-traitance . . . . . . . . . . . . . . . . . . . . . . . . . . . . . . . . . . . . . . . . . </w:t>
      </w:r>
    </w:p>
    <w:p w:rsidR="00106647" w:rsidRPr="00C921AE" w:rsidRDefault="00106647" w:rsidP="000C1780">
      <w:pPr>
        <w:autoSpaceDE w:val="0"/>
        <w:autoSpaceDN w:val="0"/>
        <w:adjustRightInd w:val="0"/>
        <w:ind w:left="708"/>
        <w:jc w:val="both"/>
        <w:rPr>
          <w:rFonts w:ascii="Arial Narrow" w:hAnsi="Arial Narrow"/>
        </w:rPr>
      </w:pP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b/>
          <w:bCs/>
        </w:rPr>
        <w:t xml:space="preserve">Chapitre III : Clauses Financières </w:t>
      </w:r>
      <w:r w:rsidRPr="00C921AE">
        <w:rPr>
          <w:rFonts w:ascii="Arial Narrow" w:hAnsi="Arial Narrow"/>
        </w:rPr>
        <w:t xml:space="preserve">. . . . . . . . . . . . . . . . . . . . . . . . . . .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 xml:space="preserve">Article 18 : Garanties et cautions . . . . . . . . . . . . . .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 xml:space="preserve">Article 19 : Montant de la Lettre Commande  . . . . . . . . . . . . . . . .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 xml:space="preserve">Article 20 : Lieu et mode de paiement  . . . . . . . . . . .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 xml:space="preserve">Article 21 : Variation des prix. . . . . . . . . . . . . . . .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 xml:space="preserve">Article 22 : Règlement des prestations. .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 xml:space="preserve">Article 23 : Intérêts moratoires. . . . . . . . . . . . . . . .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 xml:space="preserve">Article 24 : Pénalités de retard …………………….… . . . . . . . .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 xml:space="preserve">Article 25 : Décompte final. . . . . . . . . . . . . . . . . . .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 xml:space="preserve">Article 26 : Décompte général et définitif . . . . . . . .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 xml:space="preserve">Article 27 : Régime fiscal et douanier. . . . . . . . . .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 xml:space="preserve">Article 28 : Timbres et enregistrement des marchés. . . . . . . .. . . . . . . . . . . . . </w:t>
      </w:r>
    </w:p>
    <w:p w:rsidR="00106647" w:rsidRPr="00C921AE" w:rsidRDefault="00106647" w:rsidP="000C1780">
      <w:pPr>
        <w:autoSpaceDE w:val="0"/>
        <w:autoSpaceDN w:val="0"/>
        <w:adjustRightInd w:val="0"/>
        <w:ind w:left="708"/>
        <w:jc w:val="both"/>
        <w:rPr>
          <w:rFonts w:ascii="Arial Narrow" w:hAnsi="Arial Narrow"/>
          <w:i/>
          <w:iCs/>
        </w:rPr>
      </w:pPr>
    </w:p>
    <w:p w:rsidR="00106647" w:rsidRPr="00C921AE" w:rsidRDefault="00106647" w:rsidP="000C1780">
      <w:pPr>
        <w:autoSpaceDE w:val="0"/>
        <w:autoSpaceDN w:val="0"/>
        <w:adjustRightInd w:val="0"/>
        <w:ind w:left="708"/>
        <w:jc w:val="both"/>
        <w:rPr>
          <w:rFonts w:ascii="Arial Narrow" w:hAnsi="Arial Narrow"/>
          <w:b/>
          <w:bCs/>
        </w:rPr>
      </w:pPr>
      <w:r w:rsidRPr="00C921AE">
        <w:rPr>
          <w:rFonts w:ascii="Arial Narrow" w:hAnsi="Arial Narrow"/>
          <w:b/>
          <w:bCs/>
        </w:rPr>
        <w:t xml:space="preserve">Chapitre IV : Dispositions finales </w:t>
      </w:r>
      <w:r w:rsidRPr="00C921AE">
        <w:rPr>
          <w:rFonts w:ascii="Arial Narrow" w:hAnsi="Arial Narrow"/>
        </w:rPr>
        <w:t xml:space="preserve">. . . . ... . . . . . . . . . . . . . . . . . . . . .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 xml:space="preserve">Article 29 : Cas de force majeure. . . . . . . . . ……………... . . . .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 xml:space="preserve">Article 30: Résiliation de la Lettre Commande  . . . . . . . . . . . . .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 xml:space="preserve">Article 31 : Différends et litiges. . . . . . . . . . . . . . .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 xml:space="preserve">Article 32 : Edition et diffusion de la présente Lettre Commande  . . . . . . . . . . . . . . . . .. . . . . </w:t>
      </w:r>
    </w:p>
    <w:p w:rsidR="00106647" w:rsidRPr="00C921AE" w:rsidRDefault="00106647" w:rsidP="000C1780">
      <w:pPr>
        <w:autoSpaceDE w:val="0"/>
        <w:autoSpaceDN w:val="0"/>
        <w:adjustRightInd w:val="0"/>
        <w:ind w:left="708"/>
        <w:jc w:val="both"/>
        <w:rPr>
          <w:rFonts w:ascii="Arial Narrow" w:hAnsi="Arial Narrow"/>
        </w:rPr>
      </w:pPr>
      <w:r w:rsidRPr="00C921AE">
        <w:rPr>
          <w:rFonts w:ascii="Arial Narrow" w:hAnsi="Arial Narrow"/>
        </w:rPr>
        <w:t>Article 33 et dernier : Entrée en vigueur de la Lettre Commande  . . .. . . . . . . . . . . . . . . . . . .</w:t>
      </w:r>
    </w:p>
    <w:p w:rsidR="005A25A9" w:rsidRPr="00C921AE" w:rsidRDefault="005A25A9" w:rsidP="000C1780">
      <w:pPr>
        <w:autoSpaceDE w:val="0"/>
        <w:autoSpaceDN w:val="0"/>
        <w:adjustRightInd w:val="0"/>
        <w:ind w:left="708"/>
        <w:jc w:val="both"/>
        <w:rPr>
          <w:rFonts w:ascii="Arial Narrow" w:hAnsi="Arial Narrow"/>
        </w:rPr>
      </w:pPr>
    </w:p>
    <w:p w:rsidR="00233D02" w:rsidRPr="00C921AE" w:rsidRDefault="00233D02" w:rsidP="000C1780">
      <w:pPr>
        <w:ind w:left="708"/>
        <w:jc w:val="center"/>
        <w:rPr>
          <w:rFonts w:ascii="Arial Narrow" w:hAnsi="Arial Narrow"/>
          <w:b/>
          <w:bCs/>
          <w:sz w:val="28"/>
          <w:szCs w:val="28"/>
        </w:rPr>
      </w:pPr>
    </w:p>
    <w:p w:rsidR="00233D02" w:rsidRPr="00C921AE" w:rsidRDefault="00233D02" w:rsidP="00106647">
      <w:pPr>
        <w:jc w:val="center"/>
        <w:rPr>
          <w:rFonts w:ascii="Arial Narrow" w:hAnsi="Arial Narrow"/>
          <w:b/>
          <w:bCs/>
          <w:sz w:val="28"/>
          <w:szCs w:val="28"/>
        </w:rPr>
      </w:pPr>
    </w:p>
    <w:p w:rsidR="00233D02" w:rsidRDefault="00233D02" w:rsidP="00106647">
      <w:pPr>
        <w:jc w:val="center"/>
        <w:rPr>
          <w:rFonts w:ascii="Arial Narrow" w:hAnsi="Arial Narrow"/>
          <w:b/>
          <w:bCs/>
          <w:sz w:val="28"/>
          <w:szCs w:val="28"/>
        </w:rPr>
      </w:pPr>
    </w:p>
    <w:p w:rsidR="00E52DA7" w:rsidRDefault="00E52DA7" w:rsidP="00106647">
      <w:pPr>
        <w:jc w:val="center"/>
        <w:rPr>
          <w:rFonts w:ascii="Arial Narrow" w:hAnsi="Arial Narrow"/>
          <w:b/>
          <w:bCs/>
          <w:sz w:val="28"/>
          <w:szCs w:val="28"/>
        </w:rPr>
      </w:pPr>
    </w:p>
    <w:p w:rsidR="00E52DA7" w:rsidRPr="00C921AE" w:rsidRDefault="00E52DA7" w:rsidP="00106647">
      <w:pPr>
        <w:jc w:val="center"/>
        <w:rPr>
          <w:rFonts w:ascii="Arial Narrow" w:hAnsi="Arial Narrow"/>
          <w:b/>
          <w:bCs/>
          <w:sz w:val="28"/>
          <w:szCs w:val="28"/>
        </w:rPr>
      </w:pPr>
    </w:p>
    <w:p w:rsidR="00106647" w:rsidRPr="00C921AE" w:rsidRDefault="00106647" w:rsidP="00106647">
      <w:pPr>
        <w:jc w:val="center"/>
        <w:rPr>
          <w:rFonts w:ascii="Arial Narrow" w:hAnsi="Arial Narrow"/>
          <w:b/>
          <w:bCs/>
          <w:sz w:val="28"/>
          <w:szCs w:val="28"/>
        </w:rPr>
      </w:pPr>
      <w:r w:rsidRPr="00C921AE">
        <w:rPr>
          <w:rFonts w:ascii="Arial Narrow" w:hAnsi="Arial Narrow"/>
          <w:b/>
          <w:bCs/>
          <w:sz w:val="28"/>
          <w:szCs w:val="28"/>
        </w:rPr>
        <w:t>Chapitre I : Dispositions générales</w:t>
      </w:r>
    </w:p>
    <w:p w:rsidR="00106647" w:rsidRPr="00C921AE" w:rsidRDefault="00106647" w:rsidP="00106647">
      <w:pPr>
        <w:jc w:val="both"/>
        <w:rPr>
          <w:rFonts w:ascii="Arial Narrow" w:hAnsi="Arial Narrow"/>
          <w:b/>
          <w:bCs/>
          <w:sz w:val="28"/>
          <w:szCs w:val="28"/>
        </w:rPr>
      </w:pPr>
    </w:p>
    <w:p w:rsidR="00106647" w:rsidRPr="00C921AE" w:rsidRDefault="00106647" w:rsidP="00106647">
      <w:pPr>
        <w:autoSpaceDE w:val="0"/>
        <w:autoSpaceDN w:val="0"/>
        <w:adjustRightInd w:val="0"/>
        <w:jc w:val="both"/>
        <w:rPr>
          <w:rFonts w:ascii="Arial Narrow" w:hAnsi="Arial Narrow"/>
          <w:b/>
          <w:bCs/>
        </w:rPr>
      </w:pPr>
      <w:r w:rsidRPr="00C921AE">
        <w:rPr>
          <w:rFonts w:ascii="Arial Narrow" w:hAnsi="Arial Narrow"/>
          <w:b/>
          <w:bCs/>
          <w:u w:val="single"/>
        </w:rPr>
        <w:t>Article 1</w:t>
      </w:r>
      <w:r w:rsidRPr="00C921AE">
        <w:rPr>
          <w:rFonts w:ascii="Arial Narrow" w:hAnsi="Arial Narrow"/>
          <w:b/>
          <w:bCs/>
        </w:rPr>
        <w:t xml:space="preserve"> : Objet </w:t>
      </w:r>
      <w:r w:rsidRPr="00C921AE">
        <w:rPr>
          <w:rFonts w:ascii="Arial Narrow" w:hAnsi="Arial Narrow"/>
          <w:b/>
        </w:rPr>
        <w:t>de la Lettre Commande</w:t>
      </w:r>
    </w:p>
    <w:p w:rsidR="00106647" w:rsidRPr="00C921AE" w:rsidRDefault="00106647" w:rsidP="00106647">
      <w:pPr>
        <w:ind w:right="-1"/>
        <w:jc w:val="both"/>
        <w:rPr>
          <w:rFonts w:ascii="Arial Narrow" w:hAnsi="Arial Narrow"/>
          <w:b/>
          <w:szCs w:val="22"/>
        </w:rPr>
      </w:pPr>
      <w:r w:rsidRPr="00C921AE">
        <w:rPr>
          <w:rFonts w:ascii="Arial Narrow" w:hAnsi="Arial Narrow"/>
        </w:rPr>
        <w:t xml:space="preserve">Le présent marché a pour objet le </w:t>
      </w:r>
      <w:r w:rsidRPr="00C921AE">
        <w:rPr>
          <w:rFonts w:ascii="Arial Narrow" w:hAnsi="Arial Narrow"/>
          <w:b/>
        </w:rPr>
        <w:t xml:space="preserve">contrôle et la surveillance des </w:t>
      </w:r>
      <w:r w:rsidRPr="00C921AE">
        <w:rPr>
          <w:rFonts w:ascii="Arial Narrow" w:hAnsi="Arial Narrow"/>
          <w:b/>
          <w:szCs w:val="22"/>
        </w:rPr>
        <w:t xml:space="preserve">travaux </w:t>
      </w:r>
      <w:r w:rsidR="005A25A9" w:rsidRPr="00C921AE">
        <w:rPr>
          <w:rFonts w:ascii="Arial Narrow" w:hAnsi="Arial Narrow"/>
          <w:b/>
          <w:szCs w:val="22"/>
        </w:rPr>
        <w:t xml:space="preserve">de construction </w:t>
      </w:r>
      <w:r w:rsidR="0039531C" w:rsidRPr="00C921AE">
        <w:rPr>
          <w:rFonts w:ascii="Arial Narrow" w:hAnsi="Arial Narrow"/>
          <w:b/>
          <w:szCs w:val="22"/>
        </w:rPr>
        <w:t xml:space="preserve">de l’hôtel de ville </w:t>
      </w:r>
      <w:r w:rsidR="005A25A9" w:rsidRPr="00C921AE">
        <w:rPr>
          <w:rFonts w:ascii="Arial Narrow" w:hAnsi="Arial Narrow"/>
          <w:b/>
          <w:szCs w:val="22"/>
        </w:rPr>
        <w:t xml:space="preserve">de </w:t>
      </w:r>
      <w:proofErr w:type="spellStart"/>
      <w:r w:rsidR="005A25A9" w:rsidRPr="00C921AE">
        <w:rPr>
          <w:rFonts w:ascii="Arial Narrow" w:hAnsi="Arial Narrow"/>
          <w:b/>
          <w:szCs w:val="22"/>
        </w:rPr>
        <w:t>Kaélé</w:t>
      </w:r>
      <w:proofErr w:type="spellEnd"/>
      <w:r w:rsidR="005A25A9" w:rsidRPr="00C921AE">
        <w:rPr>
          <w:rFonts w:ascii="Arial Narrow" w:hAnsi="Arial Narrow"/>
          <w:b/>
          <w:szCs w:val="22"/>
        </w:rPr>
        <w:t>.</w:t>
      </w: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b/>
          <w:bCs/>
        </w:rPr>
      </w:pPr>
      <w:r w:rsidRPr="00C921AE">
        <w:rPr>
          <w:rFonts w:ascii="Arial Narrow" w:hAnsi="Arial Narrow"/>
          <w:b/>
          <w:bCs/>
          <w:u w:val="single"/>
        </w:rPr>
        <w:t>Article 2</w:t>
      </w:r>
      <w:r w:rsidRPr="00C921AE">
        <w:rPr>
          <w:rFonts w:ascii="Arial Narrow" w:hAnsi="Arial Narrow"/>
          <w:b/>
          <w:bCs/>
        </w:rPr>
        <w:t xml:space="preserve"> : Procédure de passation </w:t>
      </w:r>
      <w:r w:rsidRPr="00C921AE">
        <w:rPr>
          <w:rFonts w:ascii="Arial Narrow" w:hAnsi="Arial Narrow"/>
          <w:b/>
        </w:rPr>
        <w:t>de la Lettre Commande</w:t>
      </w:r>
    </w:p>
    <w:p w:rsidR="00106647" w:rsidRPr="00C921AE" w:rsidRDefault="00106647" w:rsidP="00106647">
      <w:pPr>
        <w:autoSpaceDE w:val="0"/>
        <w:autoSpaceDN w:val="0"/>
        <w:adjustRightInd w:val="0"/>
        <w:jc w:val="both"/>
        <w:rPr>
          <w:rFonts w:ascii="Arial Narrow" w:hAnsi="Arial Narrow"/>
          <w:b/>
          <w:sz w:val="22"/>
        </w:rPr>
      </w:pPr>
      <w:r w:rsidRPr="00C921AE">
        <w:rPr>
          <w:rFonts w:ascii="Arial Narrow" w:hAnsi="Arial Narrow"/>
        </w:rPr>
        <w:t xml:space="preserve">Le présent marché est passé après Appel d’Offres National Restreint </w:t>
      </w:r>
      <w:r w:rsidR="0039531C" w:rsidRPr="00C921AE">
        <w:rPr>
          <w:rFonts w:ascii="Arial Narrow" w:hAnsi="Arial Narrow"/>
          <w:b/>
          <w:sz w:val="22"/>
        </w:rPr>
        <w:t>N°</w:t>
      </w:r>
      <w:r w:rsidR="0039531C" w:rsidRPr="00C921AE">
        <w:rPr>
          <w:rFonts w:ascii="Arial Narrow" w:hAnsi="Arial Narrow"/>
          <w:b/>
          <w:color w:val="FF0000"/>
          <w:sz w:val="22"/>
        </w:rPr>
        <w:t>01</w:t>
      </w:r>
      <w:r w:rsidR="0039531C" w:rsidRPr="00C921AE">
        <w:rPr>
          <w:rFonts w:ascii="Arial Narrow" w:hAnsi="Arial Narrow"/>
          <w:b/>
          <w:sz w:val="22"/>
        </w:rPr>
        <w:t>/AONR/CMNE-KLE/CIPM/PI/</w:t>
      </w:r>
      <w:r w:rsidR="006A1635">
        <w:rPr>
          <w:rFonts w:ascii="Arial Narrow" w:hAnsi="Arial Narrow"/>
          <w:b/>
          <w:sz w:val="22"/>
        </w:rPr>
        <w:t>2023</w:t>
      </w:r>
      <w:r w:rsidR="0039531C" w:rsidRPr="00C921AE">
        <w:rPr>
          <w:rFonts w:ascii="Arial Narrow" w:hAnsi="Arial Narrow"/>
          <w:b/>
          <w:sz w:val="22"/>
        </w:rPr>
        <w:t xml:space="preserve"> DU ………………….. </w:t>
      </w:r>
      <w:r w:rsidR="006A1635">
        <w:rPr>
          <w:rFonts w:ascii="Arial Narrow" w:hAnsi="Arial Narrow"/>
          <w:b/>
          <w:sz w:val="22"/>
        </w:rPr>
        <w:t>2023</w:t>
      </w:r>
      <w:r w:rsidRPr="00C921AE">
        <w:rPr>
          <w:rFonts w:ascii="Arial Narrow" w:hAnsi="Arial Narrow"/>
          <w:b/>
          <w:sz w:val="22"/>
        </w:rPr>
        <w:t xml:space="preserve">. </w:t>
      </w:r>
    </w:p>
    <w:p w:rsidR="00106647" w:rsidRPr="00C921AE" w:rsidRDefault="00106647" w:rsidP="00106647">
      <w:pPr>
        <w:autoSpaceDE w:val="0"/>
        <w:autoSpaceDN w:val="0"/>
        <w:adjustRightInd w:val="0"/>
        <w:jc w:val="both"/>
        <w:rPr>
          <w:rFonts w:ascii="Arial Narrow" w:hAnsi="Arial Narrow"/>
          <w:b/>
          <w:bCs/>
        </w:rPr>
      </w:pPr>
    </w:p>
    <w:p w:rsidR="00106647" w:rsidRPr="00C921AE" w:rsidRDefault="00106647" w:rsidP="00106647">
      <w:pPr>
        <w:autoSpaceDE w:val="0"/>
        <w:autoSpaceDN w:val="0"/>
        <w:adjustRightInd w:val="0"/>
        <w:jc w:val="both"/>
        <w:rPr>
          <w:rFonts w:ascii="Arial Narrow" w:hAnsi="Arial Narrow"/>
          <w:b/>
          <w:bCs/>
        </w:rPr>
      </w:pPr>
      <w:r w:rsidRPr="00C921AE">
        <w:rPr>
          <w:rFonts w:ascii="Arial Narrow" w:hAnsi="Arial Narrow"/>
          <w:b/>
          <w:bCs/>
          <w:u w:val="single"/>
        </w:rPr>
        <w:t>Article 3</w:t>
      </w:r>
      <w:r w:rsidRPr="00C921AE">
        <w:rPr>
          <w:rFonts w:ascii="Arial Narrow" w:hAnsi="Arial Narrow"/>
          <w:b/>
          <w:bCs/>
        </w:rPr>
        <w:t xml:space="preserve"> : Définitions et attributions </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3.1. Définitions générales</w:t>
      </w:r>
    </w:p>
    <w:p w:rsidR="00106647" w:rsidRPr="00C921AE" w:rsidRDefault="00106647" w:rsidP="00F37D0B">
      <w:pPr>
        <w:numPr>
          <w:ilvl w:val="0"/>
          <w:numId w:val="20"/>
        </w:numPr>
        <w:jc w:val="both"/>
        <w:rPr>
          <w:rFonts w:ascii="Arial Narrow" w:hAnsi="Arial Narrow"/>
          <w:color w:val="221F1F"/>
        </w:rPr>
      </w:pPr>
      <w:r w:rsidRPr="00C921AE">
        <w:rPr>
          <w:rFonts w:ascii="Arial Narrow" w:hAnsi="Arial Narrow"/>
          <w:color w:val="221F1F"/>
        </w:rPr>
        <w:t xml:space="preserve">L’Autorité Contractante (AC), est le </w:t>
      </w:r>
      <w:r w:rsidRPr="00C921AE">
        <w:rPr>
          <w:rFonts w:ascii="Arial Narrow" w:hAnsi="Arial Narrow"/>
          <w:b/>
          <w:color w:val="221F1F"/>
        </w:rPr>
        <w:t xml:space="preserve">Maire de la Commune de </w:t>
      </w:r>
      <w:proofErr w:type="spellStart"/>
      <w:r w:rsidRPr="00C921AE">
        <w:rPr>
          <w:rFonts w:ascii="Arial Narrow" w:hAnsi="Arial Narrow"/>
          <w:b/>
          <w:color w:val="221F1F"/>
        </w:rPr>
        <w:t>Kaélé</w:t>
      </w:r>
      <w:proofErr w:type="spellEnd"/>
      <w:r w:rsidRPr="00C921AE">
        <w:rPr>
          <w:rFonts w:ascii="Arial Narrow" w:hAnsi="Arial Narrow"/>
          <w:color w:val="221F1F"/>
        </w:rPr>
        <w:t xml:space="preserve"> dont les représentants descendront régulièrement sur le terrain afin de s’assurer de l’effectivité et de la qualité des prestations, objet du marché. À cet effet, ils auront libre accès au chantier et à tous les documents contractuels ou informations, liés à l’exécution du marché. À ce titre, il est signataire du marché et en assure le bon fonctionnement.</w:t>
      </w:r>
    </w:p>
    <w:p w:rsidR="00106647" w:rsidRPr="00C921AE" w:rsidRDefault="00106647" w:rsidP="00106647">
      <w:pPr>
        <w:ind w:left="708"/>
        <w:jc w:val="both"/>
        <w:rPr>
          <w:rFonts w:ascii="Arial Narrow" w:hAnsi="Arial Narrow"/>
          <w:color w:val="221F1F"/>
          <w:sz w:val="8"/>
          <w:szCs w:val="8"/>
        </w:rPr>
      </w:pPr>
    </w:p>
    <w:p w:rsidR="00106647" w:rsidRPr="00C921AE" w:rsidRDefault="00106647" w:rsidP="00F37D0B">
      <w:pPr>
        <w:numPr>
          <w:ilvl w:val="0"/>
          <w:numId w:val="20"/>
        </w:numPr>
        <w:autoSpaceDE w:val="0"/>
        <w:autoSpaceDN w:val="0"/>
        <w:adjustRightInd w:val="0"/>
        <w:jc w:val="both"/>
        <w:rPr>
          <w:rFonts w:ascii="Arial Narrow" w:hAnsi="Arial Narrow"/>
        </w:rPr>
      </w:pPr>
      <w:r w:rsidRPr="00C921AE">
        <w:rPr>
          <w:rFonts w:ascii="Arial Narrow" w:hAnsi="Arial Narrow"/>
        </w:rPr>
        <w:t xml:space="preserve">Le Maître d’Ouvrage est </w:t>
      </w:r>
      <w:r w:rsidRPr="00C921AE">
        <w:rPr>
          <w:rFonts w:ascii="Arial Narrow" w:hAnsi="Arial Narrow"/>
          <w:b/>
        </w:rPr>
        <w:t xml:space="preserve">le Maire de la commune de </w:t>
      </w:r>
      <w:proofErr w:type="spellStart"/>
      <w:r w:rsidRPr="00C921AE">
        <w:rPr>
          <w:rFonts w:ascii="Arial Narrow" w:hAnsi="Arial Narrow"/>
          <w:b/>
        </w:rPr>
        <w:t>Kaélé</w:t>
      </w:r>
      <w:proofErr w:type="spellEnd"/>
      <w:r w:rsidRPr="00C921AE">
        <w:rPr>
          <w:rFonts w:ascii="Arial Narrow" w:hAnsi="Arial Narrow"/>
        </w:rPr>
        <w:t>;</w:t>
      </w:r>
    </w:p>
    <w:p w:rsidR="00106647" w:rsidRPr="00C921AE" w:rsidRDefault="00106647" w:rsidP="00106647">
      <w:pPr>
        <w:autoSpaceDE w:val="0"/>
        <w:autoSpaceDN w:val="0"/>
        <w:adjustRightInd w:val="0"/>
        <w:ind w:left="708"/>
        <w:jc w:val="both"/>
        <w:rPr>
          <w:rFonts w:ascii="Arial Narrow" w:hAnsi="Arial Narrow"/>
        </w:rPr>
      </w:pPr>
      <w:r w:rsidRPr="00C921AE">
        <w:rPr>
          <w:rFonts w:ascii="Arial Narrow" w:hAnsi="Arial Narrow"/>
        </w:rPr>
        <w:t>Il veille à la conservation des originaux des documents des marchés et à la transmission des copies à l’ARMP par le point focal désigné à cet effet.</w:t>
      </w:r>
    </w:p>
    <w:p w:rsidR="00106647" w:rsidRPr="00C921AE" w:rsidRDefault="00106647" w:rsidP="00106647">
      <w:pPr>
        <w:autoSpaceDE w:val="0"/>
        <w:autoSpaceDN w:val="0"/>
        <w:adjustRightInd w:val="0"/>
        <w:ind w:left="708"/>
        <w:jc w:val="both"/>
        <w:rPr>
          <w:rFonts w:ascii="Arial Narrow" w:hAnsi="Arial Narrow"/>
          <w:sz w:val="10"/>
          <w:szCs w:val="10"/>
        </w:rPr>
      </w:pPr>
    </w:p>
    <w:p w:rsidR="00106647" w:rsidRPr="00C921AE" w:rsidRDefault="00106647" w:rsidP="00F37D0B">
      <w:pPr>
        <w:numPr>
          <w:ilvl w:val="0"/>
          <w:numId w:val="20"/>
        </w:numPr>
        <w:autoSpaceDE w:val="0"/>
        <w:autoSpaceDN w:val="0"/>
        <w:adjustRightInd w:val="0"/>
        <w:jc w:val="both"/>
        <w:rPr>
          <w:rFonts w:ascii="Arial Narrow" w:hAnsi="Arial Narrow"/>
        </w:rPr>
      </w:pPr>
      <w:r w:rsidRPr="00C921AE">
        <w:rPr>
          <w:rFonts w:ascii="Arial Narrow" w:hAnsi="Arial Narrow"/>
        </w:rPr>
        <w:t xml:space="preserve">Le Chef de Service du marché est </w:t>
      </w:r>
      <w:r w:rsidRPr="00C921AE">
        <w:rPr>
          <w:rFonts w:ascii="Arial Narrow" w:hAnsi="Arial Narrow"/>
          <w:b/>
          <w:iCs/>
        </w:rPr>
        <w:t xml:space="preserve">le </w:t>
      </w:r>
      <w:r w:rsidRPr="00C921AE">
        <w:rPr>
          <w:rFonts w:ascii="Arial Narrow" w:hAnsi="Arial Narrow"/>
          <w:b/>
        </w:rPr>
        <w:t xml:space="preserve">Secrétaire Général de la Commune de </w:t>
      </w:r>
      <w:proofErr w:type="spellStart"/>
      <w:r w:rsidRPr="00C921AE">
        <w:rPr>
          <w:rFonts w:ascii="Arial Narrow" w:hAnsi="Arial Narrow"/>
          <w:b/>
        </w:rPr>
        <w:t>Kaélé</w:t>
      </w:r>
      <w:proofErr w:type="spellEnd"/>
      <w:r w:rsidRPr="00C921AE">
        <w:rPr>
          <w:rFonts w:ascii="Arial Narrow" w:hAnsi="Arial Narrow"/>
          <w:b/>
        </w:rPr>
        <w:t>,</w:t>
      </w:r>
      <w:r w:rsidRPr="00C921AE">
        <w:rPr>
          <w:rFonts w:ascii="Arial Narrow" w:hAnsi="Arial Narrow"/>
        </w:rPr>
        <w:t xml:space="preserve"> ci-après désigné le Chef de service;</w:t>
      </w:r>
    </w:p>
    <w:p w:rsidR="00106647" w:rsidRPr="00C921AE" w:rsidRDefault="00106647" w:rsidP="00106647">
      <w:pPr>
        <w:autoSpaceDE w:val="0"/>
        <w:autoSpaceDN w:val="0"/>
        <w:adjustRightInd w:val="0"/>
        <w:ind w:left="709"/>
        <w:jc w:val="both"/>
        <w:rPr>
          <w:rFonts w:ascii="Arial Narrow" w:hAnsi="Arial Narrow"/>
        </w:rPr>
      </w:pPr>
      <w:r w:rsidRPr="00C921AE">
        <w:rPr>
          <w:rFonts w:ascii="Arial Narrow" w:hAnsi="Arial Narrow"/>
        </w:rPr>
        <w:t>Il veille au respect des clauses administratives, techniques et financières et des délais contractuels.</w:t>
      </w:r>
    </w:p>
    <w:p w:rsidR="00106647" w:rsidRPr="00C921AE" w:rsidRDefault="00106647" w:rsidP="00106647">
      <w:pPr>
        <w:autoSpaceDE w:val="0"/>
        <w:autoSpaceDN w:val="0"/>
        <w:adjustRightInd w:val="0"/>
        <w:ind w:left="709"/>
        <w:jc w:val="both"/>
        <w:rPr>
          <w:rFonts w:ascii="Arial Narrow" w:hAnsi="Arial Narrow"/>
          <w:sz w:val="10"/>
          <w:szCs w:val="10"/>
        </w:rPr>
      </w:pPr>
    </w:p>
    <w:p w:rsidR="00106647" w:rsidRPr="00C921AE" w:rsidRDefault="00106647" w:rsidP="00F37D0B">
      <w:pPr>
        <w:numPr>
          <w:ilvl w:val="0"/>
          <w:numId w:val="20"/>
        </w:numPr>
        <w:autoSpaceDE w:val="0"/>
        <w:autoSpaceDN w:val="0"/>
        <w:adjustRightInd w:val="0"/>
        <w:jc w:val="both"/>
        <w:rPr>
          <w:rFonts w:ascii="Arial Narrow" w:hAnsi="Arial Narrow"/>
        </w:rPr>
      </w:pPr>
      <w:r w:rsidRPr="00C921AE">
        <w:rPr>
          <w:rFonts w:ascii="Arial Narrow" w:hAnsi="Arial Narrow"/>
        </w:rPr>
        <w:t xml:space="preserve">L’Ingénieur du marché est </w:t>
      </w:r>
      <w:r w:rsidR="005A25A9" w:rsidRPr="00C921AE">
        <w:rPr>
          <w:rFonts w:ascii="Arial Narrow" w:hAnsi="Arial Narrow"/>
          <w:b/>
        </w:rPr>
        <w:t>le Délégué Départemental des Travaux Publics de Mayo-</w:t>
      </w:r>
      <w:proofErr w:type="spellStart"/>
      <w:r w:rsidR="005A25A9" w:rsidRPr="00C921AE">
        <w:rPr>
          <w:rFonts w:ascii="Arial Narrow" w:hAnsi="Arial Narrow"/>
          <w:b/>
        </w:rPr>
        <w:t>Kani</w:t>
      </w:r>
      <w:proofErr w:type="spellEnd"/>
    </w:p>
    <w:p w:rsidR="00106647" w:rsidRPr="00C921AE" w:rsidRDefault="00106647" w:rsidP="00106647">
      <w:pPr>
        <w:autoSpaceDE w:val="0"/>
        <w:autoSpaceDN w:val="0"/>
        <w:adjustRightInd w:val="0"/>
        <w:ind w:left="708"/>
        <w:jc w:val="both"/>
        <w:rPr>
          <w:rFonts w:ascii="Arial Narrow" w:hAnsi="Arial Narrow"/>
        </w:rPr>
      </w:pPr>
      <w:r w:rsidRPr="00C921AE">
        <w:rPr>
          <w:rFonts w:ascii="Arial Narrow" w:hAnsi="Arial Narrow"/>
        </w:rPr>
        <w:t>Il est responsable du suivi technique et financier du marché.</w:t>
      </w:r>
    </w:p>
    <w:p w:rsidR="00106647" w:rsidRPr="00C921AE" w:rsidRDefault="00106647" w:rsidP="00106647">
      <w:pPr>
        <w:autoSpaceDE w:val="0"/>
        <w:autoSpaceDN w:val="0"/>
        <w:adjustRightInd w:val="0"/>
        <w:ind w:left="708"/>
        <w:jc w:val="both"/>
        <w:rPr>
          <w:rFonts w:ascii="Arial Narrow" w:hAnsi="Arial Narrow"/>
          <w:sz w:val="8"/>
          <w:szCs w:val="8"/>
        </w:rPr>
      </w:pPr>
    </w:p>
    <w:p w:rsidR="00106647" w:rsidRPr="00C921AE" w:rsidRDefault="00106647" w:rsidP="00106647">
      <w:pPr>
        <w:autoSpaceDE w:val="0"/>
        <w:autoSpaceDN w:val="0"/>
        <w:adjustRightInd w:val="0"/>
        <w:jc w:val="both"/>
        <w:rPr>
          <w:rFonts w:ascii="Arial Narrow" w:hAnsi="Arial Narrow"/>
          <w:sz w:val="16"/>
          <w:szCs w:val="16"/>
        </w:rPr>
      </w:pP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3.2. Nantissement</w:t>
      </w:r>
    </w:p>
    <w:p w:rsidR="00106647" w:rsidRPr="00C921AE" w:rsidRDefault="00106647" w:rsidP="00F37D0B">
      <w:pPr>
        <w:numPr>
          <w:ilvl w:val="0"/>
          <w:numId w:val="21"/>
        </w:numPr>
        <w:autoSpaceDE w:val="0"/>
        <w:autoSpaceDN w:val="0"/>
        <w:adjustRightInd w:val="0"/>
        <w:jc w:val="both"/>
        <w:rPr>
          <w:rFonts w:ascii="Arial Narrow" w:hAnsi="Arial Narrow"/>
        </w:rPr>
      </w:pPr>
      <w:r w:rsidRPr="00C921AE">
        <w:rPr>
          <w:rFonts w:ascii="Arial Narrow" w:hAnsi="Arial Narrow"/>
        </w:rPr>
        <w:t xml:space="preserve">L’autorité chargée de l’ordonnancement et de la liquidation est le Maire de la Commune de </w:t>
      </w:r>
      <w:proofErr w:type="spellStart"/>
      <w:r w:rsidRPr="00C921AE">
        <w:rPr>
          <w:rFonts w:ascii="Arial Narrow" w:hAnsi="Arial Narrow"/>
        </w:rPr>
        <w:t>Kaélé</w:t>
      </w:r>
      <w:proofErr w:type="spellEnd"/>
      <w:r w:rsidRPr="00C921AE">
        <w:rPr>
          <w:rFonts w:ascii="Arial Narrow" w:hAnsi="Arial Narrow"/>
        </w:rPr>
        <w:t> ;</w:t>
      </w:r>
    </w:p>
    <w:p w:rsidR="00106647" w:rsidRPr="00C921AE" w:rsidRDefault="00106647" w:rsidP="00F37D0B">
      <w:pPr>
        <w:widowControl w:val="0"/>
        <w:numPr>
          <w:ilvl w:val="0"/>
          <w:numId w:val="21"/>
        </w:numPr>
        <w:autoSpaceDE w:val="0"/>
        <w:autoSpaceDN w:val="0"/>
        <w:adjustRightInd w:val="0"/>
        <w:ind w:right="-144"/>
        <w:jc w:val="both"/>
        <w:rPr>
          <w:rFonts w:ascii="Arial Narrow" w:hAnsi="Arial Narrow"/>
        </w:rPr>
      </w:pPr>
      <w:r w:rsidRPr="00C921AE">
        <w:rPr>
          <w:rFonts w:ascii="Arial Narrow" w:hAnsi="Arial Narrow"/>
        </w:rPr>
        <w:t>L’autorité chargée du visa préalable au paiement est le Délégué Départemental du MINMAP/MK/KLE ;</w:t>
      </w:r>
    </w:p>
    <w:p w:rsidR="00106647" w:rsidRPr="00C921AE" w:rsidRDefault="00106647" w:rsidP="00F37D0B">
      <w:pPr>
        <w:numPr>
          <w:ilvl w:val="0"/>
          <w:numId w:val="21"/>
        </w:numPr>
        <w:autoSpaceDE w:val="0"/>
        <w:autoSpaceDN w:val="0"/>
        <w:adjustRightInd w:val="0"/>
        <w:jc w:val="both"/>
        <w:rPr>
          <w:rFonts w:ascii="Arial Narrow" w:hAnsi="Arial Narrow"/>
        </w:rPr>
      </w:pPr>
      <w:r w:rsidRPr="00C921AE">
        <w:rPr>
          <w:rFonts w:ascii="Arial Narrow" w:hAnsi="Arial Narrow"/>
        </w:rPr>
        <w:t>L’organisme ou le responsable chargé du paiement est l’Agent Comptable du FEICOM Extrême-Nord;</w:t>
      </w:r>
    </w:p>
    <w:p w:rsidR="00106647" w:rsidRPr="00C921AE" w:rsidRDefault="00106647" w:rsidP="00F37D0B">
      <w:pPr>
        <w:numPr>
          <w:ilvl w:val="0"/>
          <w:numId w:val="21"/>
        </w:numPr>
        <w:autoSpaceDE w:val="0"/>
        <w:autoSpaceDN w:val="0"/>
        <w:adjustRightInd w:val="0"/>
        <w:jc w:val="both"/>
        <w:rPr>
          <w:rFonts w:ascii="Arial Narrow" w:hAnsi="Arial Narrow"/>
        </w:rPr>
      </w:pPr>
      <w:r w:rsidRPr="00C921AE">
        <w:rPr>
          <w:rFonts w:ascii="Arial Narrow" w:hAnsi="Arial Narrow"/>
        </w:rPr>
        <w:t xml:space="preserve">Le responsable compétent pour fournir les renseignements ou recevoir notification est le Maire de la Commune de </w:t>
      </w:r>
      <w:proofErr w:type="spellStart"/>
      <w:r w:rsidRPr="00C921AE">
        <w:rPr>
          <w:rFonts w:ascii="Arial Narrow" w:hAnsi="Arial Narrow"/>
        </w:rPr>
        <w:t>Kaélé</w:t>
      </w:r>
      <w:proofErr w:type="spellEnd"/>
      <w:r w:rsidRPr="00C921AE">
        <w:rPr>
          <w:rFonts w:ascii="Arial Narrow" w:hAnsi="Arial Narrow"/>
        </w:rPr>
        <w:t xml:space="preserve"> et le Chef de Service du Marché.</w:t>
      </w:r>
    </w:p>
    <w:p w:rsidR="00106647" w:rsidRPr="00C921AE" w:rsidRDefault="00106647" w:rsidP="00106647">
      <w:pPr>
        <w:autoSpaceDE w:val="0"/>
        <w:autoSpaceDN w:val="0"/>
        <w:adjustRightInd w:val="0"/>
        <w:jc w:val="both"/>
        <w:rPr>
          <w:rFonts w:ascii="Arial Narrow" w:hAnsi="Arial Narrow"/>
          <w:i/>
          <w:iCs/>
        </w:rPr>
      </w:pPr>
    </w:p>
    <w:p w:rsidR="00106647" w:rsidRPr="00C921AE" w:rsidRDefault="00106647" w:rsidP="00106647">
      <w:pPr>
        <w:autoSpaceDE w:val="0"/>
        <w:autoSpaceDN w:val="0"/>
        <w:adjustRightInd w:val="0"/>
        <w:jc w:val="both"/>
        <w:rPr>
          <w:rFonts w:ascii="Arial Narrow" w:hAnsi="Arial Narrow"/>
          <w:b/>
          <w:bCs/>
        </w:rPr>
      </w:pPr>
      <w:r w:rsidRPr="00C921AE">
        <w:rPr>
          <w:rFonts w:ascii="Arial Narrow" w:hAnsi="Arial Narrow"/>
          <w:b/>
          <w:bCs/>
        </w:rPr>
        <w:t xml:space="preserve">Article 4 : Langue, loi et réglementation applicables </w:t>
      </w:r>
    </w:p>
    <w:p w:rsidR="00106647" w:rsidRPr="00C921AE" w:rsidRDefault="00106647" w:rsidP="00106647">
      <w:pPr>
        <w:autoSpaceDE w:val="0"/>
        <w:autoSpaceDN w:val="0"/>
        <w:adjustRightInd w:val="0"/>
        <w:jc w:val="both"/>
        <w:rPr>
          <w:rFonts w:ascii="Arial Narrow" w:hAnsi="Arial Narrow"/>
          <w:i/>
          <w:iCs/>
        </w:rPr>
      </w:pPr>
      <w:r w:rsidRPr="00C921AE">
        <w:rPr>
          <w:rFonts w:ascii="Arial Narrow" w:hAnsi="Arial Narrow"/>
        </w:rPr>
        <w:t xml:space="preserve">4.1. La langue utilisée est le </w:t>
      </w:r>
      <w:r w:rsidRPr="00C921AE">
        <w:rPr>
          <w:rFonts w:ascii="Arial Narrow" w:hAnsi="Arial Narrow"/>
          <w:b/>
          <w:iCs/>
        </w:rPr>
        <w:t>Français ou l’Anglais.</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4.2. Le prestataire s’engage à observer les lois, règlements, ordonnances en vigueur en République du Cameroun, et ce aussi bien dans sa propre organisation que dans la réalisation du marché.</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Si au Cameroun, ces règlements, lois et dispositions administratives et fiscales en vigueur à la date de signature du présent marché venaient à être modifiés après la signature du marché, les coûts éventuels qui en découleraient directement seraient pris en compte sans gain ni perte pour chaque partie.</w:t>
      </w:r>
    </w:p>
    <w:p w:rsidR="00233D02" w:rsidRPr="00C921AE" w:rsidRDefault="00233D02"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b/>
          <w:bCs/>
        </w:rPr>
      </w:pPr>
      <w:r w:rsidRPr="00C921AE">
        <w:rPr>
          <w:rFonts w:ascii="Arial Narrow" w:hAnsi="Arial Narrow"/>
          <w:b/>
          <w:bCs/>
        </w:rPr>
        <w:t xml:space="preserve">Article 5 : Pièces constitutives </w:t>
      </w:r>
      <w:r w:rsidRPr="00C921AE">
        <w:rPr>
          <w:rFonts w:ascii="Arial Narrow" w:hAnsi="Arial Narrow"/>
          <w:b/>
        </w:rPr>
        <w:t>de la Lettre Commande</w:t>
      </w:r>
    </w:p>
    <w:p w:rsidR="00106647" w:rsidRPr="00C921AE" w:rsidRDefault="00106647" w:rsidP="00106647">
      <w:pPr>
        <w:autoSpaceDE w:val="0"/>
        <w:autoSpaceDN w:val="0"/>
        <w:adjustRightInd w:val="0"/>
        <w:jc w:val="both"/>
        <w:rPr>
          <w:rFonts w:ascii="Arial Narrow" w:hAnsi="Arial Narrow"/>
          <w:i/>
          <w:iCs/>
        </w:rPr>
      </w:pPr>
      <w:r w:rsidRPr="00C921AE">
        <w:rPr>
          <w:rFonts w:ascii="Arial Narrow" w:hAnsi="Arial Narrow"/>
        </w:rPr>
        <w:t xml:space="preserve">Les pièces contractuelles constitutives du présent marché sont par ordre de priorité : </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1. La lettre de soumission ou l’acte d’engagement;</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2. La soumission du prestataire et ses annexes dans toutes les dispositions non contraires</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au Cahier des Clauses Administratives Particulières et aux termes de références finalisés;</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3. Le Cahier des Clauses Administratives Particulières (CCAP) ;</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4. Les Termes De Référence;</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5. Les éléments propres à la détermination du montant du marché, tels que, par ordre de priorité : l’état des prix forfaitaires ; le détail estimatif ; la décomposition des prix forfaitaires;</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lastRenderedPageBreak/>
        <w:t>6. Le Cahier des Clauses Administratives Générales (CCAG) applicables aux marchés publics de services et prestations intellectuelles mis en vigueur par arrêté N° 033 du 13 février 2007.</w:t>
      </w:r>
    </w:p>
    <w:p w:rsidR="00106647" w:rsidRPr="00C921AE" w:rsidRDefault="00106647" w:rsidP="00106647">
      <w:pPr>
        <w:autoSpaceDE w:val="0"/>
        <w:autoSpaceDN w:val="0"/>
        <w:adjustRightInd w:val="0"/>
        <w:jc w:val="both"/>
        <w:rPr>
          <w:rFonts w:ascii="Arial Narrow" w:hAnsi="Arial Narrow"/>
          <w:b/>
          <w:bCs/>
        </w:rPr>
      </w:pPr>
    </w:p>
    <w:p w:rsidR="00106647" w:rsidRPr="00C921AE" w:rsidRDefault="00106647" w:rsidP="00106647">
      <w:pPr>
        <w:autoSpaceDE w:val="0"/>
        <w:autoSpaceDN w:val="0"/>
        <w:adjustRightInd w:val="0"/>
        <w:jc w:val="both"/>
        <w:rPr>
          <w:rFonts w:ascii="Arial Narrow" w:hAnsi="Arial Narrow"/>
          <w:b/>
          <w:bCs/>
        </w:rPr>
      </w:pPr>
      <w:r w:rsidRPr="00C921AE">
        <w:rPr>
          <w:rFonts w:ascii="Arial Narrow" w:hAnsi="Arial Narrow"/>
          <w:b/>
          <w:bCs/>
        </w:rPr>
        <w:t xml:space="preserve">Article 6 : Textes généraux applicables </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 xml:space="preserve">Le présent marché est soumis aux textes généraux ci-après : </w:t>
      </w:r>
    </w:p>
    <w:p w:rsidR="003C514A" w:rsidRPr="003C514A" w:rsidRDefault="003C514A" w:rsidP="003C514A">
      <w:pPr>
        <w:numPr>
          <w:ilvl w:val="0"/>
          <w:numId w:val="31"/>
        </w:numPr>
        <w:suppressAutoHyphens/>
        <w:autoSpaceDN w:val="0"/>
        <w:spacing w:after="160" w:line="254" w:lineRule="auto"/>
        <w:jc w:val="both"/>
        <w:rPr>
          <w:rFonts w:ascii="Arial Narrow" w:hAnsi="Arial Narrow"/>
        </w:rPr>
      </w:pPr>
      <w:r w:rsidRPr="003C514A">
        <w:rPr>
          <w:rFonts w:ascii="Arial Narrow" w:hAnsi="Arial Narrow"/>
        </w:rPr>
        <w:t>La loi n° 92/007 du 14 août 1992 portant Code du travail ;</w:t>
      </w:r>
    </w:p>
    <w:p w:rsidR="003C514A" w:rsidRPr="003C514A" w:rsidRDefault="003C514A" w:rsidP="003C514A">
      <w:pPr>
        <w:numPr>
          <w:ilvl w:val="0"/>
          <w:numId w:val="31"/>
        </w:numPr>
        <w:suppressAutoHyphens/>
        <w:autoSpaceDN w:val="0"/>
        <w:spacing w:after="160" w:line="254" w:lineRule="auto"/>
        <w:jc w:val="both"/>
        <w:rPr>
          <w:rFonts w:ascii="Arial Narrow" w:hAnsi="Arial Narrow"/>
        </w:rPr>
      </w:pPr>
      <w:r w:rsidRPr="003C514A">
        <w:rPr>
          <w:rFonts w:ascii="Arial Narrow" w:hAnsi="Arial Narrow"/>
        </w:rPr>
        <w:t>La Loi N° 2018/011 du 11juillet 2018 portant code de la bonne gouvernance dans la gestion des finances publiques au Cameroun ;</w:t>
      </w:r>
    </w:p>
    <w:p w:rsidR="003C514A" w:rsidRPr="003C514A" w:rsidRDefault="003C514A" w:rsidP="003C514A">
      <w:pPr>
        <w:numPr>
          <w:ilvl w:val="0"/>
          <w:numId w:val="31"/>
        </w:numPr>
        <w:suppressAutoHyphens/>
        <w:autoSpaceDN w:val="0"/>
        <w:spacing w:after="160" w:line="254" w:lineRule="auto"/>
        <w:jc w:val="both"/>
        <w:rPr>
          <w:rFonts w:ascii="Arial Narrow" w:hAnsi="Arial Narrow"/>
        </w:rPr>
      </w:pPr>
      <w:r w:rsidRPr="003C514A">
        <w:rPr>
          <w:rFonts w:ascii="Arial Narrow" w:hAnsi="Arial Narrow"/>
        </w:rPr>
        <w:t xml:space="preserve">La loi n° 2022/020 du 27 décembre 2023 portant loi de finances de la République du Cameroun pour l’exercice 2023 </w:t>
      </w:r>
    </w:p>
    <w:p w:rsidR="003C514A" w:rsidRPr="003C514A" w:rsidRDefault="003C514A" w:rsidP="003C514A">
      <w:pPr>
        <w:numPr>
          <w:ilvl w:val="0"/>
          <w:numId w:val="31"/>
        </w:numPr>
        <w:suppressAutoHyphens/>
        <w:autoSpaceDN w:val="0"/>
        <w:spacing w:after="160" w:line="254" w:lineRule="auto"/>
        <w:jc w:val="both"/>
        <w:rPr>
          <w:rFonts w:ascii="Arial Narrow" w:hAnsi="Arial Narrow"/>
        </w:rPr>
      </w:pPr>
      <w:r w:rsidRPr="003C514A">
        <w:rPr>
          <w:rFonts w:ascii="Arial Narrow" w:hAnsi="Arial Narrow"/>
        </w:rPr>
        <w:t>Les textes généraux sur la protection de l’environnement et notamment la loi-cadre n°96/12 du 05 août 1996 relative à la gestion de l’environnement au Cameroun et ses textes subséquents ;</w:t>
      </w:r>
    </w:p>
    <w:p w:rsidR="003C514A" w:rsidRPr="003C514A" w:rsidRDefault="003C514A" w:rsidP="003C514A">
      <w:pPr>
        <w:numPr>
          <w:ilvl w:val="0"/>
          <w:numId w:val="31"/>
        </w:numPr>
        <w:suppressAutoHyphens/>
        <w:autoSpaceDN w:val="0"/>
        <w:spacing w:after="160" w:line="254" w:lineRule="auto"/>
        <w:jc w:val="both"/>
        <w:rPr>
          <w:rFonts w:ascii="Arial Narrow" w:hAnsi="Arial Narrow"/>
        </w:rPr>
      </w:pPr>
      <w:r w:rsidRPr="003C514A">
        <w:rPr>
          <w:rFonts w:ascii="Arial Narrow" w:hAnsi="Arial Narrow"/>
        </w:rPr>
        <w:t>La loi n° 2000/09 du 13 juillet 2000 fixant l’organisation et les modalités de l’exercice de la profession d’Ingénieur du Génie civil ;</w:t>
      </w:r>
    </w:p>
    <w:p w:rsidR="003C514A" w:rsidRPr="003C514A" w:rsidRDefault="003C514A" w:rsidP="003C514A">
      <w:pPr>
        <w:numPr>
          <w:ilvl w:val="0"/>
          <w:numId w:val="31"/>
        </w:numPr>
        <w:suppressAutoHyphens/>
        <w:autoSpaceDN w:val="0"/>
        <w:spacing w:after="160" w:line="254" w:lineRule="auto"/>
        <w:jc w:val="both"/>
        <w:rPr>
          <w:rFonts w:ascii="Arial Narrow" w:hAnsi="Arial Narrow"/>
        </w:rPr>
      </w:pPr>
      <w:r w:rsidRPr="003C514A">
        <w:rPr>
          <w:rFonts w:ascii="Arial Narrow" w:hAnsi="Arial Narrow"/>
        </w:rPr>
        <w:t>Le décret n° 2001/048 du 23 février 2001 portant organisation et fonctionnement   de l’Agence de Régulation des Marchés Publics (ARMP) ;</w:t>
      </w:r>
    </w:p>
    <w:p w:rsidR="003C514A" w:rsidRPr="003C514A" w:rsidRDefault="003C514A" w:rsidP="003C514A">
      <w:pPr>
        <w:numPr>
          <w:ilvl w:val="0"/>
          <w:numId w:val="31"/>
        </w:numPr>
        <w:suppressAutoHyphens/>
        <w:autoSpaceDN w:val="0"/>
        <w:spacing w:after="160" w:line="254" w:lineRule="auto"/>
        <w:jc w:val="both"/>
        <w:rPr>
          <w:rFonts w:ascii="Arial Narrow" w:hAnsi="Arial Narrow"/>
        </w:rPr>
      </w:pPr>
      <w:r w:rsidRPr="003C514A">
        <w:rPr>
          <w:rFonts w:ascii="Arial Narrow" w:hAnsi="Arial Narrow"/>
        </w:rPr>
        <w:t>La loi n°2002/003 du 19 avril 2002 portant Code Général des Impôts ;</w:t>
      </w:r>
    </w:p>
    <w:p w:rsidR="003C514A" w:rsidRPr="003C514A" w:rsidRDefault="003C514A" w:rsidP="003C514A">
      <w:pPr>
        <w:numPr>
          <w:ilvl w:val="0"/>
          <w:numId w:val="31"/>
        </w:numPr>
        <w:suppressAutoHyphens/>
        <w:autoSpaceDN w:val="0"/>
        <w:spacing w:after="160" w:line="254" w:lineRule="auto"/>
        <w:jc w:val="both"/>
        <w:rPr>
          <w:rFonts w:ascii="Arial Narrow" w:hAnsi="Arial Narrow"/>
        </w:rPr>
      </w:pPr>
      <w:r w:rsidRPr="003C514A">
        <w:rPr>
          <w:rFonts w:ascii="Arial Narrow" w:hAnsi="Arial Narrow"/>
        </w:rPr>
        <w:t>Le Décret n°2003/651/PM du 16 avril 2003 fixant les modalités d’application du régime fiscal des marchés publics ;</w:t>
      </w:r>
    </w:p>
    <w:p w:rsidR="003C514A" w:rsidRPr="003C514A" w:rsidRDefault="003C514A" w:rsidP="003C514A">
      <w:pPr>
        <w:numPr>
          <w:ilvl w:val="0"/>
          <w:numId w:val="31"/>
        </w:numPr>
        <w:suppressAutoHyphens/>
        <w:autoSpaceDN w:val="0"/>
        <w:spacing w:after="160" w:line="254" w:lineRule="auto"/>
        <w:jc w:val="both"/>
        <w:rPr>
          <w:rFonts w:ascii="Arial Narrow" w:hAnsi="Arial Narrow"/>
        </w:rPr>
      </w:pPr>
      <w:r w:rsidRPr="003C514A">
        <w:rPr>
          <w:rFonts w:ascii="Arial Narrow" w:hAnsi="Arial Narrow"/>
        </w:rPr>
        <w:t>Décret n° 2018/366 du 20 Juin 2018 portant Code des Marchés   Publics et ses textes d’application subséquents ;</w:t>
      </w:r>
    </w:p>
    <w:p w:rsidR="003C514A" w:rsidRPr="003C514A" w:rsidRDefault="00C344C6" w:rsidP="00C344C6">
      <w:pPr>
        <w:numPr>
          <w:ilvl w:val="0"/>
          <w:numId w:val="31"/>
        </w:numPr>
        <w:suppressAutoHyphens/>
        <w:autoSpaceDN w:val="0"/>
        <w:spacing w:after="160" w:line="254" w:lineRule="auto"/>
        <w:jc w:val="both"/>
        <w:rPr>
          <w:rFonts w:ascii="Arial Narrow" w:hAnsi="Arial Narrow"/>
        </w:rPr>
      </w:pPr>
      <w:r w:rsidRPr="00C344C6">
        <w:rPr>
          <w:rFonts w:ascii="Arial Narrow" w:hAnsi="Arial Narrow"/>
        </w:rPr>
        <w:t>La Circulaire n°00001/PR/MIMAP/CAB/ du 25 avril 2022 relative à l’application du Code des Marchés Publics ;</w:t>
      </w:r>
    </w:p>
    <w:p w:rsidR="003C514A" w:rsidRPr="003C514A" w:rsidRDefault="003C514A" w:rsidP="003C514A">
      <w:pPr>
        <w:numPr>
          <w:ilvl w:val="0"/>
          <w:numId w:val="31"/>
        </w:numPr>
        <w:suppressAutoHyphens/>
        <w:autoSpaceDN w:val="0"/>
        <w:spacing w:after="160" w:line="254" w:lineRule="auto"/>
        <w:jc w:val="both"/>
        <w:rPr>
          <w:rFonts w:ascii="Arial Narrow" w:hAnsi="Arial Narrow"/>
        </w:rPr>
      </w:pPr>
      <w:r w:rsidRPr="003C514A">
        <w:rPr>
          <w:rFonts w:ascii="Arial Narrow" w:hAnsi="Arial Narrow"/>
        </w:rPr>
        <w:t>L’arrêté n° 033/CAB/PM du 13 Février 2007 mettant en vigueur le Cahier des Clauses Administratives Générales, applicable aux marchés de travaux publics ;</w:t>
      </w:r>
    </w:p>
    <w:p w:rsidR="003C514A" w:rsidRPr="003C514A" w:rsidRDefault="003C514A" w:rsidP="003C514A">
      <w:pPr>
        <w:numPr>
          <w:ilvl w:val="0"/>
          <w:numId w:val="31"/>
        </w:numPr>
        <w:suppressAutoHyphens/>
        <w:autoSpaceDN w:val="0"/>
        <w:spacing w:after="160" w:line="254" w:lineRule="auto"/>
        <w:jc w:val="both"/>
        <w:rPr>
          <w:rFonts w:ascii="Arial Narrow" w:hAnsi="Arial Narrow"/>
        </w:rPr>
      </w:pPr>
      <w:r w:rsidRPr="003C514A">
        <w:rPr>
          <w:rFonts w:ascii="Arial Narrow" w:hAnsi="Arial Narrow"/>
        </w:rPr>
        <w:t>La Circulaire n°003/CAB/PM du 18 avril 2008 relative au respect des règles régissant la passation, l’exécution et le contrôle des marchés publics ;</w:t>
      </w:r>
    </w:p>
    <w:p w:rsidR="003C514A" w:rsidRPr="003C514A" w:rsidRDefault="003C514A" w:rsidP="003C514A">
      <w:pPr>
        <w:numPr>
          <w:ilvl w:val="0"/>
          <w:numId w:val="31"/>
        </w:numPr>
        <w:suppressAutoHyphens/>
        <w:autoSpaceDN w:val="0"/>
        <w:spacing w:after="160" w:line="254" w:lineRule="auto"/>
        <w:jc w:val="both"/>
        <w:rPr>
          <w:rFonts w:ascii="Arial Narrow" w:hAnsi="Arial Narrow"/>
        </w:rPr>
      </w:pPr>
      <w:r w:rsidRPr="003C514A">
        <w:rPr>
          <w:rFonts w:ascii="Arial Narrow" w:hAnsi="Arial Narrow"/>
        </w:rPr>
        <w:t>Les circulaires n°002 et n°003/CAB/PM du 31 janvier 2011 qui précisent les modalités de mutation économique des marchés publics ;</w:t>
      </w:r>
    </w:p>
    <w:p w:rsidR="003C514A" w:rsidRPr="003C514A" w:rsidRDefault="003C514A" w:rsidP="003C514A">
      <w:pPr>
        <w:numPr>
          <w:ilvl w:val="0"/>
          <w:numId w:val="31"/>
        </w:numPr>
        <w:suppressAutoHyphens/>
        <w:autoSpaceDN w:val="0"/>
        <w:spacing w:after="160" w:line="254" w:lineRule="auto"/>
        <w:jc w:val="both"/>
        <w:rPr>
          <w:rFonts w:ascii="Arial Narrow" w:hAnsi="Arial Narrow"/>
        </w:rPr>
      </w:pPr>
      <w:r w:rsidRPr="003C514A">
        <w:rPr>
          <w:rFonts w:ascii="Arial Narrow" w:hAnsi="Arial Narrow"/>
        </w:rPr>
        <w:t>Le décret n°2012/074 du 08 mars 2012 portant création, organisation et fonctionnement des Commissions de Passation des Marchés Publics ;</w:t>
      </w:r>
    </w:p>
    <w:p w:rsidR="003C514A" w:rsidRPr="003C514A" w:rsidRDefault="003C514A" w:rsidP="003C514A">
      <w:pPr>
        <w:numPr>
          <w:ilvl w:val="0"/>
          <w:numId w:val="31"/>
        </w:numPr>
        <w:suppressAutoHyphens/>
        <w:autoSpaceDN w:val="0"/>
        <w:spacing w:after="160" w:line="254" w:lineRule="auto"/>
        <w:jc w:val="both"/>
        <w:rPr>
          <w:rFonts w:ascii="Arial Narrow" w:hAnsi="Arial Narrow"/>
        </w:rPr>
      </w:pPr>
      <w:r w:rsidRPr="003C514A">
        <w:rPr>
          <w:rFonts w:ascii="Arial Narrow" w:hAnsi="Arial Narrow"/>
        </w:rPr>
        <w:t>Le décret n°2012/075 du 08 mars 2012 portant organisation du Ministère des Marchés Publics ;</w:t>
      </w:r>
    </w:p>
    <w:p w:rsidR="003C514A" w:rsidRPr="003C514A" w:rsidRDefault="003C514A" w:rsidP="003C514A">
      <w:pPr>
        <w:numPr>
          <w:ilvl w:val="0"/>
          <w:numId w:val="31"/>
        </w:numPr>
        <w:suppressAutoHyphens/>
        <w:autoSpaceDN w:val="0"/>
        <w:spacing w:after="160" w:line="254" w:lineRule="auto"/>
        <w:jc w:val="both"/>
        <w:rPr>
          <w:rFonts w:ascii="Arial Narrow" w:hAnsi="Arial Narrow"/>
        </w:rPr>
      </w:pPr>
      <w:r w:rsidRPr="003C514A">
        <w:rPr>
          <w:rFonts w:ascii="Arial Narrow" w:hAnsi="Arial Narrow"/>
        </w:rPr>
        <w:t>Le décret n°2012/076 du 08 mars 2012 modifiant et complétant certaines dispositions du Décret n°2001/048 du 23 février 2001 portant création, organisation et fonctionnement de l’Agence de Régulation des Marchés Publics ;</w:t>
      </w:r>
    </w:p>
    <w:p w:rsidR="003C514A" w:rsidRPr="003C514A" w:rsidRDefault="003C514A" w:rsidP="003C514A">
      <w:pPr>
        <w:numPr>
          <w:ilvl w:val="0"/>
          <w:numId w:val="31"/>
        </w:numPr>
        <w:suppressAutoHyphens/>
        <w:autoSpaceDN w:val="0"/>
        <w:spacing w:after="160" w:line="254" w:lineRule="auto"/>
        <w:jc w:val="both"/>
        <w:rPr>
          <w:rFonts w:ascii="Arial Narrow" w:hAnsi="Arial Narrow"/>
        </w:rPr>
      </w:pPr>
      <w:r w:rsidRPr="003C514A">
        <w:rPr>
          <w:rFonts w:ascii="Arial Narrow" w:hAnsi="Arial Narrow"/>
        </w:rPr>
        <w:t>Le décret n°2013/271 du 05 août 2013 modifiant et complétant certaines dispositions du Décret n°2012/074 du 08 mars 2012 portant création, organisation et fonctionnement des Commissions de Passation des Marchés ;</w:t>
      </w:r>
    </w:p>
    <w:p w:rsidR="003C514A" w:rsidRPr="003C514A" w:rsidRDefault="003C514A" w:rsidP="003C514A">
      <w:pPr>
        <w:numPr>
          <w:ilvl w:val="0"/>
          <w:numId w:val="31"/>
        </w:numPr>
        <w:suppressAutoHyphens/>
        <w:autoSpaceDN w:val="0"/>
        <w:spacing w:after="160" w:line="254" w:lineRule="auto"/>
        <w:jc w:val="both"/>
        <w:rPr>
          <w:rFonts w:ascii="Arial Narrow" w:hAnsi="Arial Narrow"/>
        </w:rPr>
      </w:pPr>
      <w:r w:rsidRPr="003C514A">
        <w:rPr>
          <w:rFonts w:ascii="Arial Narrow" w:hAnsi="Arial Narrow"/>
        </w:rPr>
        <w:t>La Circulaire n°001/CAB/PR du 19 juin 2012 relative à la passation et au contrôle de l’exécution des Marchés Publics ;</w:t>
      </w:r>
    </w:p>
    <w:p w:rsidR="003C514A" w:rsidRPr="003C514A" w:rsidRDefault="003C514A" w:rsidP="003C514A">
      <w:pPr>
        <w:numPr>
          <w:ilvl w:val="0"/>
          <w:numId w:val="31"/>
        </w:numPr>
        <w:suppressAutoHyphens/>
        <w:autoSpaceDN w:val="0"/>
        <w:spacing w:after="160" w:line="254" w:lineRule="auto"/>
        <w:jc w:val="both"/>
        <w:rPr>
          <w:rFonts w:ascii="Arial Narrow" w:hAnsi="Arial Narrow"/>
        </w:rPr>
      </w:pPr>
      <w:r w:rsidRPr="003C514A">
        <w:rPr>
          <w:rFonts w:ascii="Arial Narrow" w:hAnsi="Arial Narrow"/>
        </w:rPr>
        <w:t>La Circulaire N°00000006/C/MINFI du 30 décembre 2022 portant instructions relatives à l’exécution des lois de finances, au suivi et au contrôle de l’exécution du Budget de l’Etat et des autres entités publiques pour l’Exercice 2023 ;</w:t>
      </w:r>
    </w:p>
    <w:p w:rsidR="003C514A" w:rsidRPr="003C514A" w:rsidRDefault="003C514A" w:rsidP="003C514A">
      <w:pPr>
        <w:numPr>
          <w:ilvl w:val="0"/>
          <w:numId w:val="31"/>
        </w:numPr>
        <w:suppressAutoHyphens/>
        <w:autoSpaceDN w:val="0"/>
        <w:spacing w:after="160" w:line="254" w:lineRule="auto"/>
        <w:jc w:val="both"/>
        <w:rPr>
          <w:rFonts w:ascii="Arial Narrow" w:hAnsi="Arial Narrow"/>
        </w:rPr>
      </w:pPr>
      <w:r w:rsidRPr="003C514A">
        <w:rPr>
          <w:rFonts w:ascii="Arial Narrow" w:hAnsi="Arial Narrow"/>
        </w:rPr>
        <w:lastRenderedPageBreak/>
        <w:t>Les normes techniques en vigueur au Cameroun ou à défaut, les normes françaises ou européennes en la matière ;</w:t>
      </w:r>
    </w:p>
    <w:p w:rsidR="003C514A" w:rsidRPr="003C514A" w:rsidRDefault="003C514A" w:rsidP="003C514A">
      <w:pPr>
        <w:numPr>
          <w:ilvl w:val="0"/>
          <w:numId w:val="31"/>
        </w:numPr>
        <w:suppressAutoHyphens/>
        <w:autoSpaceDN w:val="0"/>
        <w:spacing w:after="160" w:line="254" w:lineRule="auto"/>
        <w:jc w:val="both"/>
        <w:rPr>
          <w:rFonts w:ascii="Arial Narrow" w:hAnsi="Arial Narrow"/>
        </w:rPr>
      </w:pPr>
      <w:r w:rsidRPr="003C514A">
        <w:rPr>
          <w:rFonts w:ascii="Arial Narrow" w:hAnsi="Arial Narrow"/>
        </w:rPr>
        <w:t>L’Acte Uniforme OHADA portant sur le droit commercial général et à toutes les dispositions des textes législatifs et règlementaires non contraires ;</w:t>
      </w:r>
    </w:p>
    <w:p w:rsidR="003C514A" w:rsidRPr="003C514A" w:rsidRDefault="003C514A" w:rsidP="003C514A">
      <w:pPr>
        <w:numPr>
          <w:ilvl w:val="0"/>
          <w:numId w:val="31"/>
        </w:numPr>
        <w:suppressAutoHyphens/>
        <w:autoSpaceDN w:val="0"/>
        <w:spacing w:after="160" w:line="254" w:lineRule="auto"/>
        <w:jc w:val="both"/>
        <w:rPr>
          <w:rFonts w:ascii="Arial Narrow" w:hAnsi="Arial Narrow"/>
        </w:rPr>
      </w:pPr>
      <w:r w:rsidRPr="003C514A">
        <w:rPr>
          <w:rFonts w:ascii="Arial Narrow" w:hAnsi="Arial Narrow"/>
        </w:rPr>
        <w:t>Le décret n°2003/651/PM du 16 avril 2003 fixant les modalités d’application du régime fiscal et douanier des Marchés Publics ;</w:t>
      </w:r>
    </w:p>
    <w:p w:rsidR="003C514A" w:rsidRPr="003C514A" w:rsidRDefault="003C514A" w:rsidP="003C514A">
      <w:pPr>
        <w:numPr>
          <w:ilvl w:val="0"/>
          <w:numId w:val="31"/>
        </w:numPr>
        <w:suppressAutoHyphens/>
        <w:autoSpaceDN w:val="0"/>
        <w:spacing w:after="160" w:line="254" w:lineRule="auto"/>
        <w:jc w:val="both"/>
        <w:rPr>
          <w:rFonts w:ascii="Arial Narrow" w:hAnsi="Arial Narrow"/>
        </w:rPr>
      </w:pPr>
      <w:r w:rsidRPr="003C514A">
        <w:rPr>
          <w:rFonts w:ascii="Arial Narrow" w:hAnsi="Arial Narrow"/>
        </w:rPr>
        <w:t>L’arrêté N°033/CAB/PM du 13 février 2007 mettant en vigueur les Cahiers de Clauses Administratives Générales applicables aux marchés publics.</w:t>
      </w:r>
    </w:p>
    <w:p w:rsidR="003C514A" w:rsidRPr="003C514A" w:rsidRDefault="003C514A" w:rsidP="003C514A">
      <w:pPr>
        <w:numPr>
          <w:ilvl w:val="0"/>
          <w:numId w:val="31"/>
        </w:numPr>
        <w:suppressAutoHyphens/>
        <w:autoSpaceDN w:val="0"/>
        <w:spacing w:after="160" w:line="254" w:lineRule="auto"/>
        <w:jc w:val="both"/>
        <w:rPr>
          <w:rFonts w:ascii="Arial Narrow" w:hAnsi="Arial Narrow"/>
        </w:rPr>
      </w:pPr>
      <w:r w:rsidRPr="003C514A">
        <w:rPr>
          <w:rFonts w:ascii="Arial Narrow" w:hAnsi="Arial Narrow"/>
        </w:rPr>
        <w:t>Les normes et DTU en vigueur et tout autre texte spécifique dans le domaine.</w:t>
      </w:r>
    </w:p>
    <w:p w:rsidR="00106647" w:rsidRPr="00C921AE" w:rsidRDefault="00106647" w:rsidP="00106647">
      <w:pPr>
        <w:autoSpaceDE w:val="0"/>
        <w:autoSpaceDN w:val="0"/>
        <w:adjustRightInd w:val="0"/>
        <w:ind w:left="708"/>
        <w:jc w:val="both"/>
        <w:rPr>
          <w:rFonts w:ascii="Arial Narrow" w:hAnsi="Arial Narrow"/>
          <w:highlight w:val="yellow"/>
        </w:rPr>
      </w:pPr>
    </w:p>
    <w:p w:rsidR="00106647" w:rsidRPr="00C921AE" w:rsidRDefault="00106647" w:rsidP="00106647">
      <w:pPr>
        <w:autoSpaceDE w:val="0"/>
        <w:autoSpaceDN w:val="0"/>
        <w:adjustRightInd w:val="0"/>
        <w:jc w:val="both"/>
        <w:rPr>
          <w:rFonts w:ascii="Arial Narrow" w:hAnsi="Arial Narrow"/>
          <w:b/>
          <w:bCs/>
        </w:rPr>
      </w:pPr>
      <w:r w:rsidRPr="00C921AE">
        <w:rPr>
          <w:rFonts w:ascii="Arial Narrow" w:hAnsi="Arial Narrow"/>
          <w:b/>
          <w:bCs/>
        </w:rPr>
        <w:t xml:space="preserve">Article 7 : Communication </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7.1. Toutes les notifications et communications écrites dans le cadre du présent marché devront</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être faites aux adresses suivantes :</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i/>
          <w:iCs/>
        </w:rPr>
        <w:t xml:space="preserve">a. Dans le cas où le prestataire est le destinataire : </w:t>
      </w:r>
      <w:r w:rsidRPr="00C921AE">
        <w:rPr>
          <w:rFonts w:ascii="Arial Narrow" w:hAnsi="Arial Narrow"/>
        </w:rPr>
        <w:t>les correspondances seront valablement</w:t>
      </w:r>
      <w:r w:rsidR="00233D02" w:rsidRPr="00C921AE">
        <w:rPr>
          <w:rFonts w:ascii="Arial Narrow" w:hAnsi="Arial Narrow"/>
        </w:rPr>
        <w:t xml:space="preserve"> </w:t>
      </w:r>
      <w:r w:rsidRPr="00C921AE">
        <w:rPr>
          <w:rFonts w:ascii="Arial Narrow" w:hAnsi="Arial Narrow"/>
        </w:rPr>
        <w:t xml:space="preserve">adressées </w:t>
      </w:r>
      <w:proofErr w:type="spellStart"/>
      <w:r w:rsidRPr="00C921AE">
        <w:rPr>
          <w:rFonts w:ascii="Arial Narrow" w:hAnsi="Arial Narrow"/>
        </w:rPr>
        <w:t>a________________ou</w:t>
      </w:r>
      <w:proofErr w:type="spellEnd"/>
      <w:r w:rsidRPr="00C921AE">
        <w:rPr>
          <w:rFonts w:ascii="Arial Narrow" w:hAnsi="Arial Narrow"/>
        </w:rPr>
        <w:t xml:space="preserve"> à défaut à la mairie du lieu de domiciliation du prestataire.</w:t>
      </w:r>
    </w:p>
    <w:p w:rsidR="00106647" w:rsidRPr="00C921AE" w:rsidRDefault="00106647" w:rsidP="00106647">
      <w:pPr>
        <w:autoSpaceDE w:val="0"/>
        <w:autoSpaceDN w:val="0"/>
        <w:adjustRightInd w:val="0"/>
        <w:jc w:val="both"/>
        <w:rPr>
          <w:rFonts w:ascii="Arial Narrow" w:hAnsi="Arial Narrow"/>
          <w:i/>
          <w:iCs/>
        </w:rPr>
      </w:pPr>
    </w:p>
    <w:p w:rsidR="00106647" w:rsidRPr="00C921AE" w:rsidRDefault="00106647" w:rsidP="00106647">
      <w:pPr>
        <w:autoSpaceDE w:val="0"/>
        <w:autoSpaceDN w:val="0"/>
        <w:adjustRightInd w:val="0"/>
        <w:jc w:val="both"/>
        <w:rPr>
          <w:rFonts w:ascii="Arial Narrow" w:hAnsi="Arial Narrow"/>
          <w:i/>
          <w:iCs/>
        </w:rPr>
      </w:pPr>
      <w:r w:rsidRPr="00C921AE">
        <w:rPr>
          <w:rFonts w:ascii="Arial Narrow" w:hAnsi="Arial Narrow"/>
          <w:i/>
          <w:iCs/>
        </w:rPr>
        <w:t>b. Dans le cas où le Maître d’Ouvrage en est le destinataire :</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Monsieur le Ministre des Sports et de l’Éducation Physique</w:t>
      </w:r>
      <w:r w:rsidR="00233D02" w:rsidRPr="00C921AE">
        <w:rPr>
          <w:rFonts w:ascii="Arial Narrow" w:hAnsi="Arial Narrow"/>
        </w:rPr>
        <w:t xml:space="preserve"> </w:t>
      </w:r>
      <w:r w:rsidRPr="00C921AE">
        <w:rPr>
          <w:rFonts w:ascii="Arial Narrow" w:hAnsi="Arial Narrow"/>
        </w:rPr>
        <w:t>avec copie adressée dans les mêmes délais, au Chef de service et à l’ingénieur le cas échéant.</w:t>
      </w:r>
    </w:p>
    <w:p w:rsidR="00106647" w:rsidRPr="00C921AE" w:rsidRDefault="00106647" w:rsidP="00106647">
      <w:pPr>
        <w:autoSpaceDE w:val="0"/>
        <w:autoSpaceDN w:val="0"/>
        <w:adjustRightInd w:val="0"/>
        <w:jc w:val="both"/>
        <w:rPr>
          <w:rFonts w:ascii="Arial Narrow" w:hAnsi="Arial Narrow"/>
          <w:b/>
          <w:bCs/>
        </w:rPr>
      </w:pPr>
    </w:p>
    <w:p w:rsidR="00106647" w:rsidRPr="00C921AE" w:rsidRDefault="00106647" w:rsidP="00106647">
      <w:pPr>
        <w:autoSpaceDE w:val="0"/>
        <w:autoSpaceDN w:val="0"/>
        <w:adjustRightInd w:val="0"/>
        <w:jc w:val="both"/>
        <w:rPr>
          <w:rFonts w:ascii="Arial Narrow" w:hAnsi="Arial Narrow"/>
          <w:b/>
          <w:bCs/>
        </w:rPr>
      </w:pPr>
      <w:r w:rsidRPr="00C921AE">
        <w:rPr>
          <w:rFonts w:ascii="Arial Narrow" w:hAnsi="Arial Narrow"/>
          <w:b/>
          <w:bCs/>
        </w:rPr>
        <w:t>Article 8 : Ordres de service</w:t>
      </w:r>
    </w:p>
    <w:p w:rsidR="00106647" w:rsidRPr="00C921AE" w:rsidRDefault="00106647" w:rsidP="00106647">
      <w:pPr>
        <w:widowControl w:val="0"/>
        <w:autoSpaceDE w:val="0"/>
        <w:autoSpaceDN w:val="0"/>
        <w:adjustRightInd w:val="0"/>
        <w:ind w:right="-144"/>
        <w:jc w:val="both"/>
        <w:rPr>
          <w:rFonts w:ascii="Arial Narrow" w:hAnsi="Arial Narrow"/>
          <w:color w:val="000000"/>
        </w:rPr>
      </w:pPr>
      <w:r w:rsidRPr="00C921AE">
        <w:rPr>
          <w:rFonts w:ascii="Arial Narrow" w:hAnsi="Arial Narrow"/>
          <w:color w:val="000000"/>
        </w:rPr>
        <w:t xml:space="preserve">Le Cocontractant dispose d’un </w:t>
      </w:r>
      <w:r w:rsidRPr="00C921AE">
        <w:rPr>
          <w:rFonts w:ascii="Arial Narrow" w:hAnsi="Arial Narrow"/>
          <w:b/>
          <w:color w:val="000000"/>
        </w:rPr>
        <w:t>délai de quinze (15) jours</w:t>
      </w:r>
      <w:r w:rsidRPr="00C921AE">
        <w:rPr>
          <w:rFonts w:ascii="Arial Narrow" w:hAnsi="Arial Narrow"/>
          <w:color w:val="000000"/>
        </w:rPr>
        <w:t xml:space="preserve"> pour émettre des réserves sur tout ordre de service reçu. Le fait d’émettre des réserves ne dispense pas le Cocontractant d’exécuter les ordres de service reçus.</w:t>
      </w:r>
    </w:p>
    <w:p w:rsidR="00106647" w:rsidRPr="00C921AE" w:rsidRDefault="00106647" w:rsidP="00424D28">
      <w:pPr>
        <w:widowControl w:val="0"/>
        <w:autoSpaceDE w:val="0"/>
        <w:autoSpaceDN w:val="0"/>
        <w:adjustRightInd w:val="0"/>
        <w:spacing w:after="120"/>
        <w:ind w:right="-144"/>
        <w:jc w:val="both"/>
        <w:rPr>
          <w:rFonts w:ascii="Arial Narrow" w:hAnsi="Arial Narrow"/>
          <w:color w:val="000000"/>
        </w:rPr>
      </w:pPr>
      <w:r w:rsidRPr="00C921AE">
        <w:rPr>
          <w:rFonts w:ascii="Arial Narrow" w:hAnsi="Arial Narrow"/>
          <w:color w:val="000000"/>
        </w:rPr>
        <w:t>Les différents ordres de services seront établis et notifiés ainsi qu’il suit :</w:t>
      </w:r>
    </w:p>
    <w:p w:rsidR="00106647" w:rsidRPr="00C921AE" w:rsidRDefault="00106647" w:rsidP="00424D28">
      <w:pPr>
        <w:widowControl w:val="0"/>
        <w:autoSpaceDE w:val="0"/>
        <w:autoSpaceDN w:val="0"/>
        <w:adjustRightInd w:val="0"/>
        <w:spacing w:after="120"/>
        <w:ind w:right="-144"/>
        <w:jc w:val="both"/>
        <w:rPr>
          <w:rFonts w:ascii="Arial Narrow" w:hAnsi="Arial Narrow"/>
          <w:color w:val="000000"/>
        </w:rPr>
      </w:pPr>
      <w:r w:rsidRPr="00C921AE">
        <w:rPr>
          <w:rFonts w:ascii="Arial Narrow" w:hAnsi="Arial Narrow"/>
          <w:color w:val="000000"/>
        </w:rPr>
        <w:t>8.1. L’ordre de service de commencer les prestations est signé par le Chef de Service du Marché, représentant du Maître d’Ouvrage et notifié au Cocontractant par ses services, avec copie à l’Autorité Contractante, à l’Ingénieur, au Maître d’œuvre et à l’Organisme Payeur.</w:t>
      </w:r>
    </w:p>
    <w:p w:rsidR="00106647" w:rsidRPr="00C921AE" w:rsidRDefault="00106647" w:rsidP="00424D28">
      <w:pPr>
        <w:widowControl w:val="0"/>
        <w:autoSpaceDE w:val="0"/>
        <w:autoSpaceDN w:val="0"/>
        <w:adjustRightInd w:val="0"/>
        <w:spacing w:after="120"/>
        <w:ind w:right="-144"/>
        <w:jc w:val="both"/>
        <w:rPr>
          <w:rFonts w:ascii="Arial Narrow" w:hAnsi="Arial Narrow"/>
          <w:color w:val="000000"/>
        </w:rPr>
      </w:pPr>
      <w:r w:rsidRPr="00C921AE">
        <w:rPr>
          <w:rFonts w:ascii="Arial Narrow" w:hAnsi="Arial Narrow"/>
          <w:color w:val="000000"/>
        </w:rPr>
        <w:t>8.2. Les ordres de service ayant une incidence sur l’objectif, le montant ou le délai d’exécution du marché seront signés par le Maître d’Ouvrage notifiés au Cocontractant par l’Ingénieur du marché sur avis du Maître d’œuvre et validé par l’Autorité Contractante, avec copie au Chef de service, à l’Ingénieur, au Maître d’œuvre et à l’Organisme Payeur. Le visa préalable de l’Organisme Payeur sera éventuellement requis avant la signature de ceux ayant une incidence sur le montant.</w:t>
      </w:r>
    </w:p>
    <w:p w:rsidR="00106647" w:rsidRPr="00C921AE" w:rsidRDefault="00106647" w:rsidP="00424D28">
      <w:pPr>
        <w:widowControl w:val="0"/>
        <w:autoSpaceDE w:val="0"/>
        <w:autoSpaceDN w:val="0"/>
        <w:adjustRightInd w:val="0"/>
        <w:spacing w:after="120"/>
        <w:ind w:right="-144"/>
        <w:jc w:val="both"/>
        <w:rPr>
          <w:rFonts w:ascii="Arial Narrow" w:hAnsi="Arial Narrow"/>
          <w:color w:val="000000"/>
        </w:rPr>
      </w:pPr>
      <w:r w:rsidRPr="00C921AE">
        <w:rPr>
          <w:rFonts w:ascii="Arial Narrow" w:hAnsi="Arial Narrow"/>
          <w:color w:val="000000"/>
        </w:rPr>
        <w:t>8.3. Les ordres de service à caractère technique liés au déroulement normal du chantier seront directement signés et notifiés au Cocontractant par le Maître d'œuvre avec copie au Chef de service et à l’Ingénieur.</w:t>
      </w:r>
    </w:p>
    <w:p w:rsidR="00106647" w:rsidRPr="00C921AE" w:rsidRDefault="00106647" w:rsidP="00424D28">
      <w:pPr>
        <w:widowControl w:val="0"/>
        <w:autoSpaceDE w:val="0"/>
        <w:autoSpaceDN w:val="0"/>
        <w:adjustRightInd w:val="0"/>
        <w:spacing w:after="120"/>
        <w:ind w:right="-144"/>
        <w:jc w:val="both"/>
        <w:rPr>
          <w:rFonts w:ascii="Arial Narrow" w:hAnsi="Arial Narrow"/>
          <w:color w:val="000000"/>
        </w:rPr>
      </w:pPr>
      <w:r w:rsidRPr="00C921AE">
        <w:rPr>
          <w:rFonts w:ascii="Arial Narrow" w:hAnsi="Arial Narrow"/>
          <w:color w:val="000000"/>
        </w:rPr>
        <w:t>84. Les ordres de service valant mise en demeure seront signés par le représentant du Maître d’Ouvrage et notifiés au Cocontractant par le Maître d’œuvre, avec copie à l’Autorité Contractante et à l’Ingénieur du marché.</w:t>
      </w:r>
    </w:p>
    <w:p w:rsidR="00106647" w:rsidRPr="00C921AE" w:rsidRDefault="00106647" w:rsidP="00106647">
      <w:pPr>
        <w:widowControl w:val="0"/>
        <w:autoSpaceDE w:val="0"/>
        <w:autoSpaceDN w:val="0"/>
        <w:adjustRightInd w:val="0"/>
        <w:ind w:right="-144"/>
        <w:jc w:val="both"/>
        <w:rPr>
          <w:rFonts w:ascii="Arial Narrow" w:hAnsi="Arial Narrow"/>
          <w:color w:val="000000"/>
        </w:rPr>
      </w:pPr>
      <w:r w:rsidRPr="00C921AE">
        <w:rPr>
          <w:rFonts w:ascii="Arial Narrow" w:hAnsi="Arial Narrow"/>
          <w:color w:val="000000"/>
        </w:rPr>
        <w:t>8.</w:t>
      </w:r>
      <w:r w:rsidRPr="00C921AE">
        <w:rPr>
          <w:rFonts w:ascii="Arial Narrow" w:hAnsi="Arial Narrow"/>
          <w:color w:val="000000"/>
          <w:highlight w:val="yellow"/>
        </w:rPr>
        <w:t>5. Les ordres de service de suspension et de reprise des travaux, pour cause d’intempéries, seront signés par le Chef de Service sur proposition du Maître d’œuvre après avis de l’Ingénieur</w:t>
      </w:r>
    </w:p>
    <w:p w:rsidR="00106647" w:rsidRPr="00C921AE" w:rsidRDefault="00106647" w:rsidP="00106647">
      <w:pPr>
        <w:widowControl w:val="0"/>
        <w:autoSpaceDE w:val="0"/>
        <w:autoSpaceDN w:val="0"/>
        <w:adjustRightInd w:val="0"/>
        <w:ind w:right="-144"/>
        <w:jc w:val="both"/>
        <w:rPr>
          <w:rFonts w:ascii="Arial Narrow" w:hAnsi="Arial Narrow"/>
          <w:color w:val="000000"/>
          <w:sz w:val="22"/>
          <w:szCs w:val="22"/>
        </w:rPr>
      </w:pPr>
    </w:p>
    <w:p w:rsidR="00106647" w:rsidRPr="00C921AE" w:rsidRDefault="00106647" w:rsidP="00106647">
      <w:pPr>
        <w:autoSpaceDE w:val="0"/>
        <w:autoSpaceDN w:val="0"/>
        <w:adjustRightInd w:val="0"/>
        <w:jc w:val="both"/>
        <w:rPr>
          <w:rFonts w:ascii="Arial Narrow" w:hAnsi="Arial Narrow"/>
          <w:b/>
          <w:bCs/>
        </w:rPr>
      </w:pPr>
      <w:r w:rsidRPr="00C921AE">
        <w:rPr>
          <w:rFonts w:ascii="Arial Narrow" w:hAnsi="Arial Narrow"/>
          <w:b/>
          <w:bCs/>
        </w:rPr>
        <w:t xml:space="preserve">Article 9 : Marchés à plusieurs tranches </w:t>
      </w:r>
    </w:p>
    <w:p w:rsidR="00106647" w:rsidRPr="00C921AE" w:rsidRDefault="00106647" w:rsidP="00106647">
      <w:pPr>
        <w:autoSpaceDE w:val="0"/>
        <w:autoSpaceDN w:val="0"/>
        <w:adjustRightInd w:val="0"/>
        <w:jc w:val="both"/>
        <w:rPr>
          <w:rFonts w:ascii="Arial Narrow" w:hAnsi="Arial Narrow"/>
          <w:i/>
          <w:iCs/>
        </w:rPr>
      </w:pPr>
      <w:r w:rsidRPr="00C921AE">
        <w:rPr>
          <w:rFonts w:ascii="Arial Narrow" w:hAnsi="Arial Narrow"/>
        </w:rPr>
        <w:t>(Sans objet)</w:t>
      </w: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b/>
          <w:bCs/>
        </w:rPr>
      </w:pPr>
      <w:r w:rsidRPr="00C921AE">
        <w:rPr>
          <w:rFonts w:ascii="Arial Narrow" w:hAnsi="Arial Narrow"/>
          <w:b/>
          <w:bCs/>
        </w:rPr>
        <w:t>Article 10 : Matériel et personnel du prestataire</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 xml:space="preserve">10.1. Toute modification même partielle apportée aux propositions de l’offre technique n’interviendra qu’après agrément écrit du Maître d’Ouvrage ou du Chef de Service avec copie à l’Autorité Contractante. En cas de modification, le prestataire </w:t>
      </w:r>
      <w:r w:rsidRPr="00C921AE">
        <w:rPr>
          <w:rFonts w:ascii="Arial Narrow" w:hAnsi="Arial Narrow"/>
        </w:rPr>
        <w:lastRenderedPageBreak/>
        <w:t>fera remplacer par un personnel de compétence (qualifications et expérience) au moins égale ou par un matériel de performance similaire et en bon état de marche.</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10.2. Toute modification unilatérale apportée aux propositions en matériel et en personnel d’encadrement de l’offre technique, avant et pendant les prestations constitue un motif de l’application de pénalités de 10% du prix concerné.</w:t>
      </w:r>
    </w:p>
    <w:p w:rsidR="00106647" w:rsidRDefault="00106647" w:rsidP="00106647">
      <w:pPr>
        <w:autoSpaceDE w:val="0"/>
        <w:autoSpaceDN w:val="0"/>
        <w:adjustRightInd w:val="0"/>
        <w:jc w:val="both"/>
        <w:rPr>
          <w:rFonts w:ascii="Arial Narrow" w:hAnsi="Arial Narrow"/>
        </w:rPr>
      </w:pPr>
    </w:p>
    <w:p w:rsidR="00E52DA7" w:rsidRPr="00C921AE" w:rsidRDefault="00E52DA7" w:rsidP="00106647">
      <w:pPr>
        <w:autoSpaceDE w:val="0"/>
        <w:autoSpaceDN w:val="0"/>
        <w:adjustRightInd w:val="0"/>
        <w:jc w:val="both"/>
        <w:rPr>
          <w:rFonts w:ascii="Arial Narrow" w:hAnsi="Arial Narrow"/>
        </w:rPr>
      </w:pPr>
    </w:p>
    <w:p w:rsidR="00106647" w:rsidRPr="00E52DA7" w:rsidRDefault="00106647" w:rsidP="00106647">
      <w:pPr>
        <w:autoSpaceDE w:val="0"/>
        <w:autoSpaceDN w:val="0"/>
        <w:adjustRightInd w:val="0"/>
        <w:jc w:val="both"/>
        <w:rPr>
          <w:rFonts w:ascii="Arial Narrow" w:hAnsi="Arial Narrow"/>
          <w:b/>
          <w:bCs/>
          <w:sz w:val="36"/>
          <w:szCs w:val="36"/>
        </w:rPr>
      </w:pPr>
      <w:r w:rsidRPr="00E52DA7">
        <w:rPr>
          <w:rFonts w:ascii="Arial Narrow" w:hAnsi="Arial Narrow"/>
          <w:b/>
          <w:bCs/>
          <w:sz w:val="36"/>
          <w:szCs w:val="36"/>
        </w:rPr>
        <w:t>Chapitre II : Exécution des prestations</w:t>
      </w:r>
    </w:p>
    <w:p w:rsidR="00106647" w:rsidRPr="00C921AE" w:rsidRDefault="00106647" w:rsidP="00106647">
      <w:pPr>
        <w:autoSpaceDE w:val="0"/>
        <w:autoSpaceDN w:val="0"/>
        <w:adjustRightInd w:val="0"/>
        <w:jc w:val="both"/>
        <w:rPr>
          <w:rFonts w:ascii="Arial Narrow" w:hAnsi="Arial Narrow"/>
          <w:i/>
          <w:iCs/>
        </w:rPr>
      </w:pPr>
    </w:p>
    <w:p w:rsidR="00106647" w:rsidRPr="00C921AE" w:rsidRDefault="00106647" w:rsidP="00106647">
      <w:pPr>
        <w:autoSpaceDE w:val="0"/>
        <w:autoSpaceDN w:val="0"/>
        <w:adjustRightInd w:val="0"/>
        <w:jc w:val="both"/>
        <w:rPr>
          <w:rFonts w:ascii="Arial Narrow" w:hAnsi="Arial Narrow"/>
          <w:b/>
          <w:bCs/>
        </w:rPr>
      </w:pPr>
      <w:r w:rsidRPr="00C921AE">
        <w:rPr>
          <w:rFonts w:ascii="Arial Narrow" w:hAnsi="Arial Narrow"/>
          <w:b/>
          <w:bCs/>
        </w:rPr>
        <w:t xml:space="preserve">Article 11 : Délais d’exécution </w:t>
      </w:r>
      <w:r w:rsidRPr="00C921AE">
        <w:rPr>
          <w:rFonts w:ascii="Arial Narrow" w:hAnsi="Arial Narrow"/>
          <w:b/>
        </w:rPr>
        <w:t>de la Lettre Commande</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 xml:space="preserve">11.1. Le délai d’exécution des prestations </w:t>
      </w:r>
      <w:r w:rsidRPr="00C921AE">
        <w:rPr>
          <w:rFonts w:ascii="Arial Narrow" w:hAnsi="Arial Narrow"/>
          <w:b/>
        </w:rPr>
        <w:t>est de</w:t>
      </w:r>
      <w:r w:rsidRPr="00C921AE">
        <w:rPr>
          <w:rFonts w:ascii="Arial Narrow" w:hAnsi="Arial Narrow"/>
        </w:rPr>
        <w:t> </w:t>
      </w:r>
      <w:r w:rsidR="00424D28" w:rsidRPr="00C921AE">
        <w:rPr>
          <w:rFonts w:ascii="Arial Narrow" w:hAnsi="Arial Narrow"/>
          <w:b/>
        </w:rPr>
        <w:t>douze (12</w:t>
      </w:r>
      <w:r w:rsidRPr="00C921AE">
        <w:rPr>
          <w:rFonts w:ascii="Arial Narrow" w:hAnsi="Arial Narrow"/>
          <w:b/>
        </w:rPr>
        <w:t xml:space="preserve">) </w:t>
      </w:r>
      <w:r w:rsidR="00424D28" w:rsidRPr="00C921AE">
        <w:rPr>
          <w:rFonts w:ascii="Arial Narrow" w:hAnsi="Arial Narrow"/>
          <w:b/>
        </w:rPr>
        <w:t>mois</w:t>
      </w:r>
      <w:r w:rsidRPr="00C921AE">
        <w:rPr>
          <w:rFonts w:ascii="Arial Narrow" w:hAnsi="Arial Narrow"/>
          <w:b/>
        </w:rPr>
        <w:t>.</w:t>
      </w:r>
    </w:p>
    <w:p w:rsidR="00106647" w:rsidRPr="00C921AE" w:rsidRDefault="00106647" w:rsidP="00106647">
      <w:pPr>
        <w:autoSpaceDE w:val="0"/>
        <w:autoSpaceDN w:val="0"/>
        <w:adjustRightInd w:val="0"/>
        <w:jc w:val="both"/>
        <w:rPr>
          <w:rFonts w:ascii="Arial Narrow" w:hAnsi="Arial Narrow"/>
          <w:iCs/>
        </w:rPr>
      </w:pP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11.2. Ce délai court à compter de la date de notification de l’ordre de service de commencer les Prestations.</w:t>
      </w:r>
    </w:p>
    <w:p w:rsidR="00106647" w:rsidRPr="00C921AE" w:rsidRDefault="00106647" w:rsidP="00106647">
      <w:pPr>
        <w:autoSpaceDE w:val="0"/>
        <w:autoSpaceDN w:val="0"/>
        <w:adjustRightInd w:val="0"/>
        <w:jc w:val="both"/>
        <w:rPr>
          <w:rFonts w:ascii="Arial Narrow" w:hAnsi="Arial Narrow"/>
          <w:b/>
          <w:bCs/>
        </w:rPr>
      </w:pPr>
    </w:p>
    <w:p w:rsidR="00106647" w:rsidRPr="00C921AE" w:rsidRDefault="00106647" w:rsidP="00106647">
      <w:pPr>
        <w:autoSpaceDE w:val="0"/>
        <w:autoSpaceDN w:val="0"/>
        <w:adjustRightInd w:val="0"/>
        <w:jc w:val="both"/>
        <w:rPr>
          <w:rFonts w:ascii="Arial Narrow" w:hAnsi="Arial Narrow"/>
          <w:b/>
          <w:bCs/>
        </w:rPr>
      </w:pPr>
      <w:r w:rsidRPr="00C921AE">
        <w:rPr>
          <w:rFonts w:ascii="Arial Narrow" w:hAnsi="Arial Narrow"/>
          <w:b/>
          <w:bCs/>
        </w:rPr>
        <w:t xml:space="preserve">Article 12 : Obligations du Maître d’Ouvrage </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1. Le Maître d’Ouvrage est tenu de fournir au prestataire les informations et les documents nécessaires à l’exécution de sa mission.</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2. Le Maître d’Ouvrage assure au prestataire protection contre les menaces, outrages,</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violences, voies de fait, injures ou diffamations dont il peut être victime en raison ou à l’occasion de l’exercice de sa mission.</w:t>
      </w:r>
    </w:p>
    <w:p w:rsidR="00106647" w:rsidRPr="00C921AE" w:rsidRDefault="00106647" w:rsidP="00106647">
      <w:pPr>
        <w:autoSpaceDE w:val="0"/>
        <w:autoSpaceDN w:val="0"/>
        <w:adjustRightInd w:val="0"/>
        <w:jc w:val="both"/>
        <w:rPr>
          <w:rFonts w:ascii="Arial Narrow" w:hAnsi="Arial Narrow"/>
          <w:b/>
          <w:bCs/>
        </w:rPr>
      </w:pPr>
    </w:p>
    <w:p w:rsidR="00106647" w:rsidRPr="00C921AE" w:rsidRDefault="00106647" w:rsidP="00106647">
      <w:pPr>
        <w:autoSpaceDE w:val="0"/>
        <w:autoSpaceDN w:val="0"/>
        <w:adjustRightInd w:val="0"/>
        <w:jc w:val="both"/>
        <w:rPr>
          <w:rFonts w:ascii="Arial Narrow" w:hAnsi="Arial Narrow"/>
          <w:b/>
          <w:bCs/>
        </w:rPr>
      </w:pPr>
      <w:r w:rsidRPr="00C921AE">
        <w:rPr>
          <w:rFonts w:ascii="Arial Narrow" w:hAnsi="Arial Narrow"/>
          <w:b/>
          <w:bCs/>
        </w:rPr>
        <w:t xml:space="preserve">Article 13 : Obligations du prestataire </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1. Le prestataire exécute les prestations et remplit ses obligations de façon diligente, efficace et économique, conformément aux normes, techniques et pratiques généralement acceptées dans son domaine d’activité.</w:t>
      </w: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2. Pendant la durée du marché, le prestataire ne s'engage pas directement ou indirectement, dans des activités professionnelles ou contractuelles susceptibles de compromettre son indépendance par rapport aux missions qui lui sont dévolues.</w:t>
      </w: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3. En cas de conflit d’intérêt du fait d’un membre de l’équipe de la mission, le prestataire doit le signaler par écrit au Maître d’Ouvrage avec copie à l’Autorité Contractante et doit remplacer l’expert en question, impliqué dans le projet ou le marché.</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Le conflit d’intérêt s’entend de toute situation dans laquelle le prestataire pourrait tirer des profits directs ou indirects d’un marché passé par l’Autorité Contractante auprès de laquelle il est consulté ou toute situation dans laquelle il a des intérêts personnels ou financiers suffisants pour compromettre son impartialité dans l’accomplissement de ses fonctions ou de nature à affecter défavorablement son jugement.</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4. Le prestataire est tenu au secret professionnel vis-à-vis des tiers, sur les informations, renseignements et documents recueillis ou portés à sa connaissance à l'occasion de l'exécution du marché. A ce titre, les documents établis par le prestataire au cours de l’exécution du marché ne peuvent être publiés ou communiqués qu’avec l’accord écrit du Maître d’Ouvrage ou de son représentant.</w:t>
      </w: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5. Le prestataire est tenu lors du dépôt du rapport final, de restituer tous les documents empruntés au Maître d’Ouvrage avec copie à l’Autorité Contractante.</w:t>
      </w: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 xml:space="preserve">6. Le prestataire ainsi que ses associés ou ses sous-traitants s’interdisent pendant la durée du marché, et à son issue pendant </w:t>
      </w:r>
      <w:r w:rsidR="00A4690B" w:rsidRPr="00C921AE">
        <w:rPr>
          <w:rFonts w:ascii="Arial Narrow" w:hAnsi="Arial Narrow"/>
          <w:b/>
          <w:color w:val="FF0000"/>
        </w:rPr>
        <w:t>douze</w:t>
      </w:r>
      <w:r w:rsidR="00A4690B" w:rsidRPr="00C921AE">
        <w:rPr>
          <w:rFonts w:ascii="Arial Narrow" w:hAnsi="Arial Narrow"/>
          <w:b/>
          <w:i/>
          <w:iCs/>
          <w:color w:val="FF0000"/>
        </w:rPr>
        <w:t xml:space="preserve"> (12</w:t>
      </w:r>
      <w:r w:rsidRPr="00C921AE">
        <w:rPr>
          <w:rFonts w:ascii="Arial Narrow" w:hAnsi="Arial Narrow"/>
          <w:b/>
          <w:i/>
          <w:iCs/>
          <w:color w:val="FF0000"/>
        </w:rPr>
        <w:t>) mois</w:t>
      </w:r>
      <w:r w:rsidRPr="00C921AE">
        <w:rPr>
          <w:rFonts w:ascii="Arial Narrow" w:hAnsi="Arial Narrow"/>
          <w:b/>
        </w:rPr>
        <w:t>,</w:t>
      </w:r>
      <w:r w:rsidRPr="00C921AE">
        <w:rPr>
          <w:rFonts w:ascii="Arial Narrow" w:hAnsi="Arial Narrow"/>
        </w:rPr>
        <w:t xml:space="preserve"> de fournir des biens, prestations ou services destinés au Maître d’Ouvrage (Chef de service du Marché) découlant des prestations ou ayant un rapport étroit avec elles (à l’exception de l’exécution des prestations ou de leur continuation).</w:t>
      </w: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7. Le prestataire doit prendre en charge des frais professionnels et de la couverture de tous risques de maladie et d'accident dans le cadre de sa mission.</w:t>
      </w: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lastRenderedPageBreak/>
        <w:t>8. Le prestataire ne peut pas modifier la composition de l’équipe proposée dans son offre technique sans l’accord écrit du Maître d’Ouvrage (Chef de service du marché) avec copie à l’Autorité Contractante.</w:t>
      </w:r>
    </w:p>
    <w:p w:rsidR="00106647" w:rsidRPr="00C921AE" w:rsidRDefault="00106647" w:rsidP="00106647">
      <w:pPr>
        <w:autoSpaceDE w:val="0"/>
        <w:autoSpaceDN w:val="0"/>
        <w:adjustRightInd w:val="0"/>
        <w:jc w:val="both"/>
        <w:rPr>
          <w:rFonts w:ascii="Arial Narrow" w:hAnsi="Arial Narrow"/>
          <w:b/>
          <w:bCs/>
        </w:rPr>
      </w:pPr>
    </w:p>
    <w:p w:rsidR="00106647" w:rsidRPr="00C921AE" w:rsidRDefault="00106647" w:rsidP="00106647">
      <w:pPr>
        <w:autoSpaceDE w:val="0"/>
        <w:autoSpaceDN w:val="0"/>
        <w:adjustRightInd w:val="0"/>
        <w:jc w:val="both"/>
        <w:rPr>
          <w:rFonts w:ascii="Arial Narrow" w:hAnsi="Arial Narrow"/>
          <w:b/>
          <w:bCs/>
        </w:rPr>
      </w:pPr>
      <w:r w:rsidRPr="00C921AE">
        <w:rPr>
          <w:rFonts w:ascii="Arial Narrow" w:hAnsi="Arial Narrow"/>
          <w:b/>
          <w:bCs/>
        </w:rPr>
        <w:t xml:space="preserve">Article 14 : Assurances </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La police d’assurance suivante est requise au titre de chaque Marché pour le montant minimum indiqué conformément au code d’assurance en vigueur :</w:t>
      </w:r>
    </w:p>
    <w:p w:rsidR="00106647" w:rsidRPr="00C921AE" w:rsidRDefault="00106647" w:rsidP="00106647">
      <w:pPr>
        <w:autoSpaceDE w:val="0"/>
        <w:autoSpaceDN w:val="0"/>
        <w:adjustRightInd w:val="0"/>
        <w:jc w:val="both"/>
        <w:rPr>
          <w:rFonts w:ascii="Arial Narrow" w:hAnsi="Arial Narrow"/>
          <w:i/>
          <w:iCs/>
        </w:rPr>
      </w:pPr>
      <w:r w:rsidRPr="00C921AE">
        <w:rPr>
          <w:rFonts w:ascii="Arial Narrow" w:hAnsi="Arial Narrow"/>
          <w:i/>
          <w:iCs/>
        </w:rPr>
        <w:t>- Assurance des risques causés à des tiers par son personnel salarié en activité au travail, par le matériel qu’il utilise, sera souscrite dans une compagnie agréée;</w:t>
      </w:r>
    </w:p>
    <w:p w:rsidR="00106647" w:rsidRPr="00C921AE" w:rsidRDefault="00106647" w:rsidP="00106647">
      <w:pPr>
        <w:autoSpaceDE w:val="0"/>
        <w:autoSpaceDN w:val="0"/>
        <w:adjustRightInd w:val="0"/>
        <w:jc w:val="both"/>
        <w:rPr>
          <w:rFonts w:ascii="Arial Narrow" w:hAnsi="Arial Narrow"/>
          <w:b/>
          <w:bCs/>
        </w:rPr>
      </w:pPr>
    </w:p>
    <w:p w:rsidR="00106647" w:rsidRPr="00C921AE" w:rsidRDefault="00106647" w:rsidP="00106647">
      <w:pPr>
        <w:autoSpaceDE w:val="0"/>
        <w:autoSpaceDN w:val="0"/>
        <w:adjustRightInd w:val="0"/>
        <w:jc w:val="both"/>
        <w:rPr>
          <w:rFonts w:ascii="Arial Narrow" w:hAnsi="Arial Narrow"/>
          <w:b/>
          <w:bCs/>
        </w:rPr>
      </w:pPr>
      <w:r w:rsidRPr="00C921AE">
        <w:rPr>
          <w:rFonts w:ascii="Arial Narrow" w:hAnsi="Arial Narrow"/>
          <w:b/>
          <w:bCs/>
        </w:rPr>
        <w:t xml:space="preserve">Article 15 : Programme d’exécution </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Le programme d’exécution devra être conforme aux termes de références ou aux spécifications des clauses techniques.</w:t>
      </w:r>
    </w:p>
    <w:p w:rsidR="00106647" w:rsidRPr="00C921AE" w:rsidRDefault="00106647" w:rsidP="00106647">
      <w:pPr>
        <w:autoSpaceDE w:val="0"/>
        <w:autoSpaceDN w:val="0"/>
        <w:adjustRightInd w:val="0"/>
        <w:jc w:val="both"/>
        <w:rPr>
          <w:rFonts w:ascii="Arial Narrow" w:hAnsi="Arial Narrow"/>
          <w:b/>
          <w:bCs/>
        </w:rPr>
      </w:pPr>
    </w:p>
    <w:p w:rsidR="00106647" w:rsidRPr="00C921AE" w:rsidRDefault="00106647" w:rsidP="00106647">
      <w:pPr>
        <w:autoSpaceDE w:val="0"/>
        <w:autoSpaceDN w:val="0"/>
        <w:adjustRightInd w:val="0"/>
        <w:jc w:val="both"/>
        <w:rPr>
          <w:rFonts w:ascii="Arial Narrow" w:hAnsi="Arial Narrow"/>
          <w:b/>
          <w:bCs/>
        </w:rPr>
      </w:pPr>
      <w:r w:rsidRPr="00C921AE">
        <w:rPr>
          <w:rFonts w:ascii="Arial Narrow" w:hAnsi="Arial Narrow"/>
          <w:b/>
          <w:bCs/>
        </w:rPr>
        <w:t xml:space="preserve">Article 16 : Agrément du personnel </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 xml:space="preserve">Si le Maître d’Ouvrage (Autorité Contractante) demande le remplacement d'un membre de l'équipe pour faute grave dûment constatée ou pour incompétence, le remplacement se fait aux frais du prestataire dans un délai maximum de </w:t>
      </w:r>
      <w:r w:rsidRPr="00C921AE">
        <w:rPr>
          <w:rFonts w:ascii="Arial Narrow" w:hAnsi="Arial Narrow"/>
          <w:b/>
        </w:rPr>
        <w:t>sept (07) jours.</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Le Maître d’Ouvrage se réserve la possibilité de refuser son agrément à une personne proposée par le prestataire dont la qualification serait insuffisante.</w:t>
      </w:r>
    </w:p>
    <w:p w:rsidR="00106647" w:rsidRPr="00C921AE" w:rsidRDefault="00106647" w:rsidP="00106647">
      <w:pPr>
        <w:autoSpaceDE w:val="0"/>
        <w:autoSpaceDN w:val="0"/>
        <w:adjustRightInd w:val="0"/>
        <w:jc w:val="both"/>
        <w:rPr>
          <w:rFonts w:ascii="Arial Narrow" w:hAnsi="Arial Narrow"/>
          <w:b/>
          <w:bCs/>
        </w:rPr>
      </w:pPr>
    </w:p>
    <w:p w:rsidR="00106647" w:rsidRPr="00C921AE" w:rsidRDefault="00106647" w:rsidP="00106647">
      <w:pPr>
        <w:autoSpaceDE w:val="0"/>
        <w:autoSpaceDN w:val="0"/>
        <w:adjustRightInd w:val="0"/>
        <w:jc w:val="both"/>
        <w:rPr>
          <w:rFonts w:ascii="Arial Narrow" w:hAnsi="Arial Narrow"/>
          <w:b/>
          <w:bCs/>
        </w:rPr>
      </w:pPr>
      <w:r w:rsidRPr="00C921AE">
        <w:rPr>
          <w:rFonts w:ascii="Arial Narrow" w:hAnsi="Arial Narrow"/>
          <w:b/>
          <w:bCs/>
        </w:rPr>
        <w:t xml:space="preserve">Article 17 : Sous-traitance </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 xml:space="preserve">La part des prestations à sous-traiter est de </w:t>
      </w:r>
      <w:r w:rsidRPr="00C921AE">
        <w:rPr>
          <w:rFonts w:ascii="Arial Narrow" w:hAnsi="Arial Narrow"/>
          <w:i/>
          <w:iCs/>
        </w:rPr>
        <w:t>20</w:t>
      </w:r>
      <w:r w:rsidRPr="00C921AE">
        <w:rPr>
          <w:rFonts w:ascii="Arial Narrow" w:hAnsi="Arial Narrow"/>
        </w:rPr>
        <w:t>% du montant du marché de base et de ses avenants.</w:t>
      </w: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La réception des prestations se fait par validation des rapports des différentes phases de l’étude par la Commission de suivi et de la recette technique.</w:t>
      </w:r>
    </w:p>
    <w:p w:rsidR="00C7175B" w:rsidRPr="00C921AE" w:rsidRDefault="00C7175B"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b/>
          <w:bCs/>
          <w:sz w:val="2"/>
          <w:szCs w:val="28"/>
        </w:rPr>
      </w:pPr>
    </w:p>
    <w:p w:rsidR="00106647" w:rsidRPr="00E52DA7" w:rsidRDefault="00106647" w:rsidP="00106647">
      <w:pPr>
        <w:autoSpaceDE w:val="0"/>
        <w:autoSpaceDN w:val="0"/>
        <w:adjustRightInd w:val="0"/>
        <w:jc w:val="both"/>
        <w:rPr>
          <w:rFonts w:ascii="Arial Narrow" w:hAnsi="Arial Narrow"/>
          <w:b/>
          <w:bCs/>
          <w:sz w:val="36"/>
          <w:szCs w:val="36"/>
        </w:rPr>
      </w:pPr>
      <w:r w:rsidRPr="00E52DA7">
        <w:rPr>
          <w:rFonts w:ascii="Arial Narrow" w:hAnsi="Arial Narrow"/>
          <w:b/>
          <w:bCs/>
          <w:sz w:val="36"/>
          <w:szCs w:val="36"/>
        </w:rPr>
        <w:t>Chapitre III : Clauses financières</w:t>
      </w:r>
    </w:p>
    <w:p w:rsidR="00106647" w:rsidRPr="00C921AE" w:rsidRDefault="00106647" w:rsidP="00106647">
      <w:pPr>
        <w:autoSpaceDE w:val="0"/>
        <w:autoSpaceDN w:val="0"/>
        <w:adjustRightInd w:val="0"/>
        <w:jc w:val="both"/>
        <w:rPr>
          <w:rFonts w:ascii="Arial Narrow" w:hAnsi="Arial Narrow"/>
          <w:i/>
          <w:iCs/>
        </w:rPr>
      </w:pPr>
    </w:p>
    <w:p w:rsidR="00106647" w:rsidRPr="00C921AE" w:rsidRDefault="00106647" w:rsidP="00106647">
      <w:pPr>
        <w:autoSpaceDE w:val="0"/>
        <w:autoSpaceDN w:val="0"/>
        <w:adjustRightInd w:val="0"/>
        <w:jc w:val="both"/>
        <w:rPr>
          <w:rFonts w:ascii="Arial Narrow" w:hAnsi="Arial Narrow"/>
          <w:b/>
          <w:bCs/>
        </w:rPr>
      </w:pPr>
      <w:r w:rsidRPr="00C921AE">
        <w:rPr>
          <w:rFonts w:ascii="Arial Narrow" w:hAnsi="Arial Narrow"/>
          <w:b/>
          <w:bCs/>
        </w:rPr>
        <w:t xml:space="preserve">Article 18 : Garanties et cautions </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18.1. Cautionnement définitif</w:t>
      </w:r>
    </w:p>
    <w:p w:rsidR="00106647" w:rsidRPr="00C921AE" w:rsidRDefault="00106647" w:rsidP="00106647">
      <w:pPr>
        <w:autoSpaceDE w:val="0"/>
        <w:autoSpaceDN w:val="0"/>
        <w:adjustRightInd w:val="0"/>
        <w:jc w:val="both"/>
        <w:rPr>
          <w:rFonts w:ascii="Arial Narrow" w:hAnsi="Arial Narrow"/>
          <w:i/>
          <w:iCs/>
        </w:rPr>
      </w:pPr>
      <w:r w:rsidRPr="00C921AE">
        <w:rPr>
          <w:rFonts w:ascii="Arial Narrow" w:hAnsi="Arial Narrow"/>
        </w:rPr>
        <w:t xml:space="preserve">Le cautionnement définitif fixé à </w:t>
      </w:r>
      <w:r w:rsidRPr="00C921AE">
        <w:rPr>
          <w:rFonts w:ascii="Arial Narrow" w:hAnsi="Arial Narrow"/>
          <w:b/>
        </w:rPr>
        <w:t>2%</w:t>
      </w:r>
      <w:r w:rsidRPr="00C921AE">
        <w:rPr>
          <w:rFonts w:ascii="Arial Narrow" w:hAnsi="Arial Narrow"/>
        </w:rPr>
        <w:t xml:space="preserve"> du montant TTC du marché.</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Le cautionnement sera restitué, ou la garantie libérée, dans un délai d’un mois suivant la date de réception provisoire des prestations, à la suite d’une mainlevée délivrée par le Maître d’Ouvrage après demande du prestataire.</w:t>
      </w: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18.2. Cautionnement de garantie</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Le Cautionnement ou la retenue de garantie n’est pas requise pour le présent marché.</w:t>
      </w: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b/>
          <w:bCs/>
        </w:rPr>
      </w:pPr>
      <w:r w:rsidRPr="00C921AE">
        <w:rPr>
          <w:rFonts w:ascii="Arial Narrow" w:hAnsi="Arial Narrow"/>
          <w:b/>
          <w:bCs/>
        </w:rPr>
        <w:t xml:space="preserve">Article 19 : Montant du marché </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Le montant du présent marché, tel qu’il ressort du détail estimatif ci-joint, est de _________</w:t>
      </w:r>
      <w:r w:rsidRPr="00C921AE">
        <w:rPr>
          <w:rFonts w:ascii="Arial Narrow" w:hAnsi="Arial Narrow"/>
          <w:i/>
          <w:iCs/>
        </w:rPr>
        <w:t xml:space="preserve">(en chiffres) </w:t>
      </w:r>
      <w:r w:rsidRPr="00C921AE">
        <w:rPr>
          <w:rFonts w:ascii="Arial Narrow" w:hAnsi="Arial Narrow"/>
        </w:rPr>
        <w:t xml:space="preserve">_____________ </w:t>
      </w:r>
      <w:r w:rsidRPr="00C921AE">
        <w:rPr>
          <w:rFonts w:ascii="Arial Narrow" w:hAnsi="Arial Narrow"/>
          <w:i/>
          <w:iCs/>
        </w:rPr>
        <w:t xml:space="preserve">(en lettres ) </w:t>
      </w:r>
      <w:r w:rsidRPr="00C921AE">
        <w:rPr>
          <w:rFonts w:ascii="Arial Narrow" w:hAnsi="Arial Narrow"/>
        </w:rPr>
        <w:t>francs CFA Toutes Taxes Comprises (TTC) ; soit :</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 Montant HTVA : ________( ____) francs CFA</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 Montant de la TVA :________(___) francs CFA</w:t>
      </w: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b/>
          <w:bCs/>
        </w:rPr>
        <w:t>Article 20 : Lieu et mode de paiement</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20.1. En contrepartie des paiements à effectuer par le Maitre d’Ouvrage (Chef de Service du Marché) à au prestataire, dans les conditions indiquées dans le marché, le prestataire s’engage par les présentes à exécuter le marché conformément aux dispositions de ce marché.</w:t>
      </w: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20.2. Le Poste Comptable assignataire se libérera des sommes dues de la manière suivante :</w:t>
      </w:r>
    </w:p>
    <w:p w:rsidR="00106647" w:rsidRPr="00C921AE" w:rsidRDefault="00106647" w:rsidP="00106647">
      <w:pPr>
        <w:ind w:right="567"/>
        <w:jc w:val="both"/>
        <w:rPr>
          <w:rFonts w:ascii="Arial Narrow" w:eastAsia="Calibri" w:hAnsi="Arial Narrow"/>
          <w:bCs/>
          <w:sz w:val="20"/>
          <w:szCs w:val="20"/>
          <w:lang w:eastAsia="en-US"/>
        </w:rPr>
      </w:pPr>
      <w:r w:rsidRPr="00C921AE">
        <w:rPr>
          <w:rFonts w:ascii="Arial Narrow" w:eastAsia="Calibri" w:hAnsi="Arial Narrow"/>
          <w:sz w:val="20"/>
          <w:szCs w:val="20"/>
          <w:lang w:eastAsia="en-US"/>
        </w:rPr>
        <w:t xml:space="preserve">Les paiements seront effectués en Francs CFA par virement bancaire au compte N° ______ ouvert  au nom de ______________à la Banque ____________, Agence de __________ </w:t>
      </w:r>
    </w:p>
    <w:p w:rsidR="00106647" w:rsidRPr="00C921AE" w:rsidRDefault="00106647" w:rsidP="00106647">
      <w:pPr>
        <w:autoSpaceDE w:val="0"/>
        <w:autoSpaceDN w:val="0"/>
        <w:adjustRightInd w:val="0"/>
        <w:jc w:val="both"/>
        <w:rPr>
          <w:rFonts w:ascii="Arial Narrow" w:hAnsi="Arial Narrow"/>
          <w:b/>
          <w:bCs/>
        </w:rPr>
      </w:pPr>
    </w:p>
    <w:p w:rsidR="00106647" w:rsidRPr="00C921AE" w:rsidRDefault="00106647" w:rsidP="00106647">
      <w:pPr>
        <w:autoSpaceDE w:val="0"/>
        <w:autoSpaceDN w:val="0"/>
        <w:adjustRightInd w:val="0"/>
        <w:jc w:val="both"/>
        <w:rPr>
          <w:rFonts w:ascii="Arial Narrow" w:hAnsi="Arial Narrow"/>
          <w:b/>
          <w:bCs/>
        </w:rPr>
      </w:pPr>
      <w:r w:rsidRPr="00C921AE">
        <w:rPr>
          <w:rFonts w:ascii="Arial Narrow" w:hAnsi="Arial Narrow"/>
          <w:b/>
          <w:bCs/>
        </w:rPr>
        <w:t xml:space="preserve">Article 21 : Variation des prix </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Les prix sont fermes.</w:t>
      </w:r>
    </w:p>
    <w:p w:rsidR="00106647" w:rsidRPr="00C921AE" w:rsidRDefault="00106647" w:rsidP="00106647">
      <w:pPr>
        <w:autoSpaceDE w:val="0"/>
        <w:autoSpaceDN w:val="0"/>
        <w:adjustRightInd w:val="0"/>
        <w:jc w:val="both"/>
        <w:rPr>
          <w:rFonts w:ascii="Arial Narrow" w:hAnsi="Arial Narrow"/>
          <w:b/>
          <w:bCs/>
        </w:rPr>
      </w:pPr>
    </w:p>
    <w:p w:rsidR="00106647" w:rsidRPr="00C921AE" w:rsidRDefault="00106647" w:rsidP="00106647">
      <w:pPr>
        <w:autoSpaceDE w:val="0"/>
        <w:autoSpaceDN w:val="0"/>
        <w:adjustRightInd w:val="0"/>
        <w:jc w:val="both"/>
        <w:rPr>
          <w:rFonts w:ascii="Arial Narrow" w:hAnsi="Arial Narrow"/>
          <w:b/>
          <w:bCs/>
        </w:rPr>
      </w:pPr>
      <w:r w:rsidRPr="00C921AE">
        <w:rPr>
          <w:rFonts w:ascii="Arial Narrow" w:hAnsi="Arial Narrow"/>
          <w:b/>
          <w:bCs/>
        </w:rPr>
        <w:t xml:space="preserve">Article 22 : Règlement des prestations </w:t>
      </w:r>
    </w:p>
    <w:p w:rsidR="00106647" w:rsidRPr="00C921AE" w:rsidRDefault="00106647" w:rsidP="00106647">
      <w:pPr>
        <w:autoSpaceDE w:val="0"/>
        <w:autoSpaceDN w:val="0"/>
        <w:adjustRightInd w:val="0"/>
        <w:jc w:val="both"/>
        <w:rPr>
          <w:rFonts w:ascii="Arial Narrow" w:hAnsi="Arial Narrow"/>
          <w:b/>
          <w:bCs/>
        </w:rPr>
      </w:pPr>
    </w:p>
    <w:p w:rsidR="00106647" w:rsidRPr="00C921AE" w:rsidRDefault="00106647" w:rsidP="00F37D0B">
      <w:pPr>
        <w:numPr>
          <w:ilvl w:val="0"/>
          <w:numId w:val="22"/>
        </w:numPr>
        <w:contextualSpacing/>
        <w:jc w:val="both"/>
        <w:rPr>
          <w:rFonts w:ascii="Arial Narrow" w:hAnsi="Arial Narrow"/>
        </w:rPr>
      </w:pPr>
      <w:r w:rsidRPr="00C921AE">
        <w:rPr>
          <w:rFonts w:ascii="Arial Narrow" w:hAnsi="Arial Narrow"/>
        </w:rPr>
        <w:t>Le paiement des prestations se fera en décompte unique après la production du rapport final.</w:t>
      </w:r>
    </w:p>
    <w:p w:rsidR="00106647" w:rsidRPr="00C921AE" w:rsidRDefault="00106647" w:rsidP="00106647">
      <w:pPr>
        <w:tabs>
          <w:tab w:val="left" w:pos="720"/>
        </w:tabs>
        <w:jc w:val="both"/>
        <w:rPr>
          <w:rFonts w:ascii="Arial Narrow" w:hAnsi="Arial Narrow"/>
        </w:rPr>
      </w:pPr>
      <w:r w:rsidRPr="00C921AE">
        <w:rPr>
          <w:rFonts w:ascii="Arial Narrow" w:hAnsi="Arial Narrow"/>
        </w:rPr>
        <w:t xml:space="preserve">Le  montant HTVA du décompte à payer au cocontractant  sera mandaté comme suit : </w:t>
      </w:r>
    </w:p>
    <w:p w:rsidR="00106647" w:rsidRPr="00C921AE" w:rsidRDefault="00A4690B" w:rsidP="00F37D0B">
      <w:pPr>
        <w:numPr>
          <w:ilvl w:val="0"/>
          <w:numId w:val="21"/>
        </w:numPr>
        <w:tabs>
          <w:tab w:val="left" w:pos="1260"/>
        </w:tabs>
        <w:jc w:val="both"/>
        <w:rPr>
          <w:rFonts w:ascii="Arial Narrow" w:hAnsi="Arial Narrow"/>
        </w:rPr>
      </w:pPr>
      <w:r w:rsidRPr="00C921AE">
        <w:rPr>
          <w:rFonts w:ascii="Arial Narrow" w:hAnsi="Arial Narrow"/>
        </w:rPr>
        <w:t>97</w:t>
      </w:r>
      <w:r w:rsidR="00106647" w:rsidRPr="00C921AE">
        <w:rPr>
          <w:rFonts w:ascii="Arial Narrow" w:hAnsi="Arial Narrow"/>
        </w:rPr>
        <w:t xml:space="preserve">,5% versé directement au compte du cocontractant </w:t>
      </w:r>
    </w:p>
    <w:p w:rsidR="00106647" w:rsidRPr="00C921AE" w:rsidRDefault="00A4690B" w:rsidP="00F37D0B">
      <w:pPr>
        <w:numPr>
          <w:ilvl w:val="0"/>
          <w:numId w:val="21"/>
        </w:numPr>
        <w:autoSpaceDE w:val="0"/>
        <w:autoSpaceDN w:val="0"/>
        <w:adjustRightInd w:val="0"/>
        <w:contextualSpacing/>
        <w:jc w:val="both"/>
        <w:rPr>
          <w:rFonts w:ascii="Arial Narrow" w:hAnsi="Arial Narrow"/>
        </w:rPr>
      </w:pPr>
      <w:r w:rsidRPr="00C921AE">
        <w:rPr>
          <w:rFonts w:ascii="Arial Narrow" w:hAnsi="Arial Narrow"/>
        </w:rPr>
        <w:t>2,2</w:t>
      </w:r>
      <w:r w:rsidR="00106647" w:rsidRPr="00C921AE">
        <w:rPr>
          <w:rFonts w:ascii="Arial Narrow" w:hAnsi="Arial Narrow"/>
        </w:rPr>
        <w:t>% versé au trésor public au titre de l’AIR  dû par le Cocontractant</w:t>
      </w:r>
    </w:p>
    <w:p w:rsidR="00106647" w:rsidRPr="00C921AE" w:rsidRDefault="00106647" w:rsidP="00106647">
      <w:pPr>
        <w:autoSpaceDE w:val="0"/>
        <w:autoSpaceDN w:val="0"/>
        <w:adjustRightInd w:val="0"/>
        <w:jc w:val="both"/>
        <w:rPr>
          <w:rFonts w:ascii="Arial Narrow" w:hAnsi="Arial Narrow"/>
          <w:i/>
          <w:iCs/>
        </w:rPr>
      </w:pPr>
      <w:r w:rsidRPr="00C921AE">
        <w:rPr>
          <w:rFonts w:ascii="Arial Narrow" w:hAnsi="Arial Narrow"/>
          <w:i/>
          <w:iCs/>
        </w:rPr>
        <w:t>Le décompte en dix (10) exemplaires, sera présenté par le prestataire en francs CFA à l’ingénieur accompagné d’une demande de paiement.</w:t>
      </w:r>
    </w:p>
    <w:p w:rsidR="00106647" w:rsidRPr="00C921AE" w:rsidRDefault="00106647" w:rsidP="00106647">
      <w:pPr>
        <w:tabs>
          <w:tab w:val="left" w:pos="720"/>
        </w:tabs>
        <w:spacing w:before="120"/>
        <w:jc w:val="both"/>
        <w:rPr>
          <w:rFonts w:ascii="Arial Narrow" w:hAnsi="Arial Narrow"/>
        </w:rPr>
      </w:pPr>
      <w:r w:rsidRPr="00C921AE">
        <w:rPr>
          <w:rFonts w:ascii="Arial Narrow" w:hAnsi="Arial Narrow"/>
        </w:rPr>
        <w:t xml:space="preserve">Le Chef de service vise le décompte pour validation ou y apporte des corrections. Il le transmet à l’organisme payeur de façon à ce qu’ils soient en sa possession au plus tard le 15ème jour après son dépôt. </w:t>
      </w:r>
    </w:p>
    <w:p w:rsidR="00106647" w:rsidRPr="00C921AE" w:rsidRDefault="00106647" w:rsidP="00106647">
      <w:pPr>
        <w:tabs>
          <w:tab w:val="left" w:pos="720"/>
        </w:tabs>
        <w:spacing w:before="120"/>
        <w:jc w:val="both"/>
        <w:rPr>
          <w:rFonts w:ascii="Arial Narrow" w:hAnsi="Arial Narrow"/>
        </w:rPr>
      </w:pPr>
      <w:r w:rsidRPr="00C921AE">
        <w:rPr>
          <w:rFonts w:ascii="Arial Narrow" w:hAnsi="Arial Narrow"/>
        </w:rPr>
        <w:t>En cas de corrections, une copie du décompte corrigé est retournée au cocontractant.</w:t>
      </w:r>
    </w:p>
    <w:p w:rsidR="00106647" w:rsidRPr="00C921AE" w:rsidRDefault="00106647" w:rsidP="00106647">
      <w:pPr>
        <w:autoSpaceDE w:val="0"/>
        <w:autoSpaceDN w:val="0"/>
        <w:adjustRightInd w:val="0"/>
        <w:jc w:val="both"/>
        <w:rPr>
          <w:rFonts w:ascii="Arial Narrow" w:hAnsi="Arial Narrow"/>
          <w:i/>
          <w:iCs/>
        </w:rPr>
      </w:pPr>
      <w:r w:rsidRPr="00C921AE">
        <w:rPr>
          <w:rFonts w:ascii="Arial Narrow" w:hAnsi="Arial Narrow"/>
          <w:i/>
          <w:iCs/>
        </w:rPr>
        <w:t>Les versements d’acomptes interviennent dans les trente (30) jours à compter de la date de transmission au comptable compétent des constatations ouvrant droit à paiement.</w:t>
      </w:r>
    </w:p>
    <w:p w:rsidR="00106647" w:rsidRPr="00C921AE" w:rsidRDefault="00106647" w:rsidP="00106647">
      <w:pPr>
        <w:autoSpaceDE w:val="0"/>
        <w:autoSpaceDN w:val="0"/>
        <w:adjustRightInd w:val="0"/>
        <w:jc w:val="both"/>
        <w:rPr>
          <w:rFonts w:ascii="Arial Narrow" w:hAnsi="Arial Narrow"/>
          <w:i/>
          <w:iCs/>
        </w:rPr>
      </w:pPr>
    </w:p>
    <w:p w:rsidR="00106647" w:rsidRPr="00C921AE" w:rsidRDefault="00106647" w:rsidP="00106647">
      <w:pPr>
        <w:autoSpaceDE w:val="0"/>
        <w:autoSpaceDN w:val="0"/>
        <w:adjustRightInd w:val="0"/>
        <w:jc w:val="both"/>
        <w:rPr>
          <w:rFonts w:ascii="Arial Narrow" w:hAnsi="Arial Narrow"/>
          <w:b/>
          <w:bCs/>
        </w:rPr>
      </w:pPr>
      <w:r w:rsidRPr="00C921AE">
        <w:rPr>
          <w:rFonts w:ascii="Arial Narrow" w:hAnsi="Arial Narrow"/>
          <w:b/>
          <w:bCs/>
        </w:rPr>
        <w:t xml:space="preserve">Article 23 : Intérêts moratoires </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Les intérêts moratoires éventuels sont payés par état des sommes dues conformément à l’article 88 du décret n° 2004/275 du 24 Septembre 2004 portant Code des Marchés Publics.</w:t>
      </w:r>
    </w:p>
    <w:p w:rsidR="00106647" w:rsidRPr="00C921AE" w:rsidRDefault="00106647" w:rsidP="00106647">
      <w:pPr>
        <w:autoSpaceDE w:val="0"/>
        <w:autoSpaceDN w:val="0"/>
        <w:adjustRightInd w:val="0"/>
        <w:jc w:val="both"/>
        <w:rPr>
          <w:rFonts w:ascii="Arial Narrow" w:hAnsi="Arial Narrow"/>
          <w:b/>
          <w:bCs/>
        </w:rPr>
      </w:pPr>
      <w:r w:rsidRPr="00C921AE">
        <w:rPr>
          <w:rFonts w:ascii="Arial Narrow" w:hAnsi="Arial Narrow"/>
          <w:b/>
          <w:bCs/>
        </w:rPr>
        <w:t xml:space="preserve">Article 24 : Pénalités de retard </w:t>
      </w: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25.1. Le montant des pénalités de retard est fixé comme suit:</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a. Un deux millième (1/2000è) du montant TTC du marché de base par jour calendaire de retard du premier au trentième jour au-delà du délai contractuel fixé par le marché ;</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b. Un millième (1/1000è) du montant TTC du marché de base par jour calendaire de retard au-delà du trentième jour. Les pénalités de retard s’applique après mise en demeure.</w:t>
      </w: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25.2. Le montant cumulé des pénalités de retard est limité à dix pour cent (10%) du montant</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TTC du marché de base y compris les avenants le cas échéant.</w:t>
      </w:r>
    </w:p>
    <w:p w:rsidR="00106647" w:rsidRPr="00C921AE" w:rsidRDefault="00106647" w:rsidP="00106647">
      <w:pPr>
        <w:autoSpaceDE w:val="0"/>
        <w:autoSpaceDN w:val="0"/>
        <w:adjustRightInd w:val="0"/>
        <w:jc w:val="both"/>
        <w:rPr>
          <w:rFonts w:ascii="Arial Narrow" w:hAnsi="Arial Narrow"/>
          <w:b/>
          <w:bCs/>
        </w:rPr>
      </w:pPr>
    </w:p>
    <w:p w:rsidR="00106647" w:rsidRPr="00C921AE" w:rsidRDefault="00106647" w:rsidP="00106647">
      <w:pPr>
        <w:autoSpaceDE w:val="0"/>
        <w:autoSpaceDN w:val="0"/>
        <w:adjustRightInd w:val="0"/>
        <w:jc w:val="both"/>
        <w:rPr>
          <w:rFonts w:ascii="Arial Narrow" w:hAnsi="Arial Narrow"/>
          <w:b/>
          <w:bCs/>
        </w:rPr>
      </w:pPr>
      <w:r w:rsidRPr="00C921AE">
        <w:rPr>
          <w:rFonts w:ascii="Arial Narrow" w:hAnsi="Arial Narrow"/>
          <w:b/>
          <w:bCs/>
        </w:rPr>
        <w:t xml:space="preserve">Article 25: Décompte final </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Sans objet</w:t>
      </w:r>
    </w:p>
    <w:p w:rsidR="00106647" w:rsidRPr="00C921AE" w:rsidRDefault="00106647" w:rsidP="00106647">
      <w:pPr>
        <w:autoSpaceDE w:val="0"/>
        <w:autoSpaceDN w:val="0"/>
        <w:adjustRightInd w:val="0"/>
        <w:jc w:val="both"/>
        <w:rPr>
          <w:rFonts w:ascii="Arial Narrow" w:hAnsi="Arial Narrow"/>
          <w:b/>
          <w:bCs/>
        </w:rPr>
      </w:pPr>
    </w:p>
    <w:p w:rsidR="00106647" w:rsidRPr="00C921AE" w:rsidRDefault="00106647" w:rsidP="00106647">
      <w:pPr>
        <w:autoSpaceDE w:val="0"/>
        <w:autoSpaceDN w:val="0"/>
        <w:adjustRightInd w:val="0"/>
        <w:jc w:val="both"/>
        <w:rPr>
          <w:rFonts w:ascii="Arial Narrow" w:hAnsi="Arial Narrow"/>
          <w:b/>
          <w:bCs/>
        </w:rPr>
      </w:pPr>
      <w:r w:rsidRPr="00C921AE">
        <w:rPr>
          <w:rFonts w:ascii="Arial Narrow" w:hAnsi="Arial Narrow"/>
          <w:b/>
          <w:bCs/>
        </w:rPr>
        <w:t xml:space="preserve">Article 26 : Décompte général et définitif </w:t>
      </w:r>
    </w:p>
    <w:p w:rsidR="00106647" w:rsidRPr="00C921AE" w:rsidRDefault="00106647" w:rsidP="00106647">
      <w:pPr>
        <w:autoSpaceDE w:val="0"/>
        <w:autoSpaceDN w:val="0"/>
        <w:adjustRightInd w:val="0"/>
        <w:jc w:val="both"/>
        <w:rPr>
          <w:rFonts w:ascii="Arial Narrow" w:hAnsi="Arial Narrow"/>
          <w:iCs/>
        </w:rPr>
      </w:pPr>
      <w:r w:rsidRPr="00C921AE">
        <w:rPr>
          <w:rFonts w:ascii="Arial Narrow" w:hAnsi="Arial Narrow"/>
          <w:iCs/>
        </w:rPr>
        <w:t>Après approbation du rapport définitif, le décompte est établi à partir des constats contradictoires, ce décompte  récapitule le montant total des sommes auxquelles il peut prétendre du fait de l’exécution du marché dans son ensemble.</w:t>
      </w:r>
    </w:p>
    <w:p w:rsidR="00106647" w:rsidRPr="00C921AE" w:rsidRDefault="00106647" w:rsidP="00106647">
      <w:pPr>
        <w:autoSpaceDE w:val="0"/>
        <w:autoSpaceDN w:val="0"/>
        <w:adjustRightInd w:val="0"/>
        <w:jc w:val="both"/>
        <w:rPr>
          <w:rFonts w:ascii="Arial Narrow" w:hAnsi="Arial Narrow"/>
          <w:iCs/>
        </w:rPr>
      </w:pPr>
      <w:r w:rsidRPr="00C921AE">
        <w:rPr>
          <w:rFonts w:ascii="Arial Narrow" w:hAnsi="Arial Narrow"/>
          <w:iCs/>
        </w:rPr>
        <w:t xml:space="preserve">Ce projet de décompte  sert à l’établissement de l’acompte pour solde du marché. </w:t>
      </w:r>
    </w:p>
    <w:p w:rsidR="00106647" w:rsidRPr="00C921AE" w:rsidRDefault="00106647" w:rsidP="00106647">
      <w:pPr>
        <w:autoSpaceDE w:val="0"/>
        <w:autoSpaceDN w:val="0"/>
        <w:adjustRightInd w:val="0"/>
        <w:jc w:val="both"/>
        <w:rPr>
          <w:rFonts w:ascii="Arial Narrow" w:hAnsi="Arial Narrow"/>
          <w:iCs/>
        </w:rPr>
      </w:pPr>
      <w:r w:rsidRPr="00C921AE">
        <w:rPr>
          <w:rFonts w:ascii="Arial Narrow" w:hAnsi="Arial Narrow"/>
          <w:iCs/>
        </w:rPr>
        <w:t>La signature du décompte général et définitif sans réserve par le cocontractant lie définitivement les parties et met fin au marché, sauf en ce qui concerne les intérêts moratoires.</w:t>
      </w:r>
    </w:p>
    <w:p w:rsidR="00106647" w:rsidRPr="00C921AE" w:rsidRDefault="00106647" w:rsidP="00106647">
      <w:pPr>
        <w:autoSpaceDE w:val="0"/>
        <w:autoSpaceDN w:val="0"/>
        <w:adjustRightInd w:val="0"/>
        <w:jc w:val="both"/>
        <w:rPr>
          <w:rFonts w:ascii="Arial Narrow" w:hAnsi="Arial Narrow"/>
          <w:iCs/>
        </w:rPr>
      </w:pPr>
    </w:p>
    <w:p w:rsidR="00106647" w:rsidRPr="00C921AE" w:rsidRDefault="00106647" w:rsidP="00106647">
      <w:pPr>
        <w:autoSpaceDE w:val="0"/>
        <w:autoSpaceDN w:val="0"/>
        <w:adjustRightInd w:val="0"/>
        <w:jc w:val="both"/>
        <w:rPr>
          <w:rFonts w:ascii="Arial Narrow" w:hAnsi="Arial Narrow"/>
          <w:iCs/>
        </w:rPr>
      </w:pPr>
      <w:r w:rsidRPr="00C921AE">
        <w:rPr>
          <w:rFonts w:ascii="Arial Narrow" w:hAnsi="Arial Narrow"/>
          <w:iCs/>
        </w:rPr>
        <w:t xml:space="preserve">Le paiement du décompte est conditionné par la remise du rapport définitif par le prestataire au Maître d’ouvrage (Chef de Service du Marché), et l’acceptation par ce dernier, dudit rapport dans un délai de </w:t>
      </w:r>
      <w:r w:rsidRPr="00C921AE">
        <w:rPr>
          <w:rFonts w:ascii="Arial Narrow" w:hAnsi="Arial Narrow"/>
          <w:b/>
          <w:iCs/>
        </w:rPr>
        <w:t>quinze (15) jours</w:t>
      </w:r>
      <w:r w:rsidRPr="00C921AE">
        <w:rPr>
          <w:rFonts w:ascii="Arial Narrow" w:hAnsi="Arial Narrow"/>
          <w:iCs/>
        </w:rPr>
        <w:t>.</w:t>
      </w: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b/>
          <w:bCs/>
        </w:rPr>
      </w:pPr>
      <w:r w:rsidRPr="00C921AE">
        <w:rPr>
          <w:rFonts w:ascii="Arial Narrow" w:hAnsi="Arial Narrow"/>
          <w:b/>
          <w:bCs/>
        </w:rPr>
        <w:t xml:space="preserve">Article 27 : Régime fiscal et douanier </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Le décret N° 2003/651/PM du 16 avril 2003 définit les modalités de mise en œuvre du régime fiscal des Marchés Publics.</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rPr>
        <w:t>Ces éléments doivent être intégrés dans les charges que l’entreprise impute sur ses coûts d’intervention et constituer l’un des éléments des sous-détails des prix hors taxes. Le prix TTC s’entend TVA incluse.</w:t>
      </w:r>
    </w:p>
    <w:p w:rsidR="00106647" w:rsidRPr="00C921AE" w:rsidRDefault="00106647" w:rsidP="00106647">
      <w:pPr>
        <w:autoSpaceDE w:val="0"/>
        <w:autoSpaceDN w:val="0"/>
        <w:adjustRightInd w:val="0"/>
        <w:jc w:val="both"/>
        <w:rPr>
          <w:rFonts w:ascii="Arial Narrow" w:hAnsi="Arial Narrow"/>
          <w:b/>
          <w:bCs/>
        </w:rPr>
      </w:pPr>
    </w:p>
    <w:p w:rsidR="00106647" w:rsidRPr="00C921AE" w:rsidRDefault="00106647" w:rsidP="00106647">
      <w:pPr>
        <w:autoSpaceDE w:val="0"/>
        <w:autoSpaceDN w:val="0"/>
        <w:adjustRightInd w:val="0"/>
        <w:jc w:val="both"/>
        <w:rPr>
          <w:rFonts w:ascii="Arial Narrow" w:hAnsi="Arial Narrow"/>
          <w:b/>
          <w:bCs/>
        </w:rPr>
      </w:pPr>
      <w:r w:rsidRPr="00C921AE">
        <w:rPr>
          <w:rFonts w:ascii="Arial Narrow" w:hAnsi="Arial Narrow"/>
          <w:b/>
          <w:bCs/>
        </w:rPr>
        <w:lastRenderedPageBreak/>
        <w:t xml:space="preserve">Article 28 : Timbres et enregistrement des marchés </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b/>
        </w:rPr>
        <w:t>Sept (07) exemplaires originaux</w:t>
      </w:r>
      <w:r w:rsidRPr="00C921AE">
        <w:rPr>
          <w:rFonts w:ascii="Arial Narrow" w:hAnsi="Arial Narrow"/>
        </w:rPr>
        <w:t xml:space="preserve"> du marché seront timbrés et enregistrés par les soins et aux frais du prestataire, conformément à la réglementation en vigueur.</w:t>
      </w:r>
    </w:p>
    <w:p w:rsidR="00106647" w:rsidRDefault="00106647" w:rsidP="00106647">
      <w:pPr>
        <w:autoSpaceDE w:val="0"/>
        <w:autoSpaceDN w:val="0"/>
        <w:adjustRightInd w:val="0"/>
        <w:jc w:val="both"/>
        <w:rPr>
          <w:rFonts w:ascii="Arial Narrow" w:hAnsi="Arial Narrow"/>
          <w:b/>
          <w:bCs/>
        </w:rPr>
      </w:pPr>
    </w:p>
    <w:p w:rsidR="00E52DA7" w:rsidRDefault="00E52DA7" w:rsidP="00106647">
      <w:pPr>
        <w:autoSpaceDE w:val="0"/>
        <w:autoSpaceDN w:val="0"/>
        <w:adjustRightInd w:val="0"/>
        <w:jc w:val="both"/>
        <w:rPr>
          <w:rFonts w:ascii="Arial Narrow" w:hAnsi="Arial Narrow"/>
          <w:b/>
          <w:bCs/>
        </w:rPr>
      </w:pPr>
    </w:p>
    <w:p w:rsidR="00E52DA7" w:rsidRDefault="00E52DA7" w:rsidP="00106647">
      <w:pPr>
        <w:autoSpaceDE w:val="0"/>
        <w:autoSpaceDN w:val="0"/>
        <w:adjustRightInd w:val="0"/>
        <w:jc w:val="both"/>
        <w:rPr>
          <w:rFonts w:ascii="Arial Narrow" w:hAnsi="Arial Narrow"/>
          <w:b/>
          <w:bCs/>
        </w:rPr>
      </w:pPr>
    </w:p>
    <w:p w:rsidR="00E52DA7" w:rsidRPr="00C921AE" w:rsidRDefault="00E52DA7" w:rsidP="00106647">
      <w:pPr>
        <w:autoSpaceDE w:val="0"/>
        <w:autoSpaceDN w:val="0"/>
        <w:adjustRightInd w:val="0"/>
        <w:jc w:val="both"/>
        <w:rPr>
          <w:rFonts w:ascii="Arial Narrow" w:hAnsi="Arial Narrow"/>
          <w:b/>
          <w:bCs/>
        </w:rPr>
      </w:pPr>
    </w:p>
    <w:p w:rsidR="00106647" w:rsidRPr="00E52DA7" w:rsidRDefault="00106647" w:rsidP="00106647">
      <w:pPr>
        <w:autoSpaceDE w:val="0"/>
        <w:autoSpaceDN w:val="0"/>
        <w:adjustRightInd w:val="0"/>
        <w:jc w:val="both"/>
        <w:rPr>
          <w:rFonts w:ascii="Arial Narrow" w:hAnsi="Arial Narrow"/>
          <w:b/>
          <w:bCs/>
          <w:sz w:val="36"/>
          <w:szCs w:val="36"/>
        </w:rPr>
      </w:pPr>
      <w:r w:rsidRPr="00E52DA7">
        <w:rPr>
          <w:rFonts w:ascii="Arial Narrow" w:hAnsi="Arial Narrow"/>
          <w:b/>
          <w:bCs/>
          <w:sz w:val="36"/>
          <w:szCs w:val="36"/>
        </w:rPr>
        <w:t>Chapitre IV : Dispositions finales</w:t>
      </w:r>
    </w:p>
    <w:p w:rsidR="00A4690B" w:rsidRPr="00C921AE" w:rsidRDefault="00A4690B" w:rsidP="00106647">
      <w:pPr>
        <w:autoSpaceDE w:val="0"/>
        <w:autoSpaceDN w:val="0"/>
        <w:adjustRightInd w:val="0"/>
        <w:jc w:val="both"/>
        <w:rPr>
          <w:rFonts w:ascii="Arial Narrow" w:hAnsi="Arial Narrow"/>
          <w:b/>
          <w:bCs/>
          <w:sz w:val="28"/>
          <w:szCs w:val="28"/>
        </w:rPr>
      </w:pPr>
    </w:p>
    <w:p w:rsidR="00106647" w:rsidRPr="00C921AE" w:rsidRDefault="00106647" w:rsidP="00106647">
      <w:pPr>
        <w:autoSpaceDE w:val="0"/>
        <w:autoSpaceDN w:val="0"/>
        <w:adjustRightInd w:val="0"/>
        <w:jc w:val="both"/>
        <w:rPr>
          <w:rFonts w:ascii="Arial Narrow" w:hAnsi="Arial Narrow"/>
          <w:b/>
          <w:bCs/>
        </w:rPr>
      </w:pPr>
      <w:r w:rsidRPr="00C921AE">
        <w:rPr>
          <w:rFonts w:ascii="Arial Narrow" w:hAnsi="Arial Narrow"/>
          <w:b/>
          <w:bCs/>
        </w:rPr>
        <w:t>Article 29 : Cas de force majeure</w:t>
      </w:r>
    </w:p>
    <w:p w:rsidR="00106647" w:rsidRPr="00C921AE" w:rsidRDefault="00106647" w:rsidP="00106647">
      <w:pPr>
        <w:jc w:val="both"/>
        <w:rPr>
          <w:rFonts w:ascii="Arial Narrow" w:hAnsi="Arial Narrow"/>
        </w:rPr>
      </w:pPr>
      <w:r w:rsidRPr="00C921AE">
        <w:rPr>
          <w:rFonts w:ascii="Arial Narrow" w:hAnsi="Arial Narrow"/>
        </w:rPr>
        <w:t>Les cas de force majeure s’entendent des effets des catastrophes naturelles ou tout autre événement extérieur que le Cocontractant ne pouvait raisonnablement ni prévoir, ni éviter et dont les circonstances sont susceptibles de dégager sa responsabilité.</w:t>
      </w:r>
    </w:p>
    <w:p w:rsidR="00106647" w:rsidRPr="00C921AE" w:rsidRDefault="00106647" w:rsidP="00106647">
      <w:pPr>
        <w:spacing w:before="120"/>
        <w:jc w:val="both"/>
        <w:rPr>
          <w:rFonts w:ascii="Arial Narrow" w:hAnsi="Arial Narrow"/>
        </w:rPr>
      </w:pPr>
      <w:r w:rsidRPr="00C921AE">
        <w:rPr>
          <w:rFonts w:ascii="Arial Narrow" w:hAnsi="Arial Narrow"/>
        </w:rPr>
        <w:t>En cas de force majeure, le Cocontractant ne verra sa responsabilité dégagée que s’il a averti par écrit l’Administration de son intention d’invoquer cette force majeure et immédiatement après l'événement.</w:t>
      </w:r>
    </w:p>
    <w:p w:rsidR="00106647" w:rsidRDefault="00106647" w:rsidP="00A4690B">
      <w:pPr>
        <w:jc w:val="both"/>
        <w:rPr>
          <w:rFonts w:ascii="Arial Narrow" w:hAnsi="Arial Narrow"/>
        </w:rPr>
      </w:pPr>
      <w:r w:rsidRPr="00C921AE">
        <w:rPr>
          <w:rFonts w:ascii="Arial Narrow" w:hAnsi="Arial Narrow"/>
        </w:rPr>
        <w:t>Il appartient au Maître d’Ouvrage d’apprécier la force majeure et les preuves fournies par le cocontractant.</w:t>
      </w:r>
    </w:p>
    <w:p w:rsidR="00A4690B" w:rsidRPr="00C921AE" w:rsidRDefault="00A4690B" w:rsidP="00106647">
      <w:pPr>
        <w:autoSpaceDE w:val="0"/>
        <w:autoSpaceDN w:val="0"/>
        <w:adjustRightInd w:val="0"/>
        <w:jc w:val="both"/>
        <w:rPr>
          <w:rFonts w:ascii="Arial Narrow" w:hAnsi="Arial Narrow"/>
          <w:b/>
          <w:bCs/>
        </w:rPr>
      </w:pPr>
    </w:p>
    <w:p w:rsidR="00106647" w:rsidRPr="00C921AE" w:rsidRDefault="00977D1A" w:rsidP="00106647">
      <w:pPr>
        <w:autoSpaceDE w:val="0"/>
        <w:autoSpaceDN w:val="0"/>
        <w:adjustRightInd w:val="0"/>
        <w:jc w:val="both"/>
        <w:rPr>
          <w:rFonts w:ascii="Arial Narrow" w:hAnsi="Arial Narrow"/>
          <w:b/>
          <w:bCs/>
        </w:rPr>
      </w:pPr>
      <w:r>
        <w:rPr>
          <w:rFonts w:ascii="Arial Narrow" w:hAnsi="Arial Narrow"/>
          <w:b/>
          <w:bCs/>
        </w:rPr>
        <w:t>Article 30</w:t>
      </w:r>
      <w:r w:rsidR="00106647" w:rsidRPr="00C921AE">
        <w:rPr>
          <w:rFonts w:ascii="Arial Narrow" w:hAnsi="Arial Narrow"/>
          <w:b/>
          <w:bCs/>
        </w:rPr>
        <w:t xml:space="preserve"> : Résiliation du marché </w:t>
      </w:r>
    </w:p>
    <w:p w:rsidR="00977D1A" w:rsidRPr="00977D1A" w:rsidRDefault="00977D1A" w:rsidP="00977D1A">
      <w:pPr>
        <w:jc w:val="both"/>
        <w:rPr>
          <w:rFonts w:ascii="Arial Narrow" w:hAnsi="Arial Narrow" w:cs="Tahoma"/>
        </w:rPr>
      </w:pPr>
      <w:r w:rsidRPr="00977D1A">
        <w:rPr>
          <w:rFonts w:ascii="Arial Narrow" w:hAnsi="Arial Narrow" w:cs="Tahoma"/>
        </w:rPr>
        <w:t>Le présent marché peut être résilié dans les conditions et formes prévues par la réglementation en vigueur au Cameroun. Au-delà du vingt-et-unième jour après la fin du délai contractuel, le Cocontractant sera déclaré défaillant et le marché résilié de plein droit par le Maire</w:t>
      </w:r>
    </w:p>
    <w:p w:rsidR="00106647" w:rsidRPr="00C921AE" w:rsidRDefault="00106647" w:rsidP="00106647">
      <w:pPr>
        <w:autoSpaceDE w:val="0"/>
        <w:autoSpaceDN w:val="0"/>
        <w:adjustRightInd w:val="0"/>
        <w:jc w:val="both"/>
        <w:rPr>
          <w:rFonts w:ascii="Arial Narrow" w:hAnsi="Arial Narrow"/>
          <w:b/>
          <w:bCs/>
        </w:rPr>
      </w:pPr>
    </w:p>
    <w:p w:rsidR="00106647" w:rsidRPr="00C921AE" w:rsidRDefault="00977D1A" w:rsidP="00106647">
      <w:pPr>
        <w:autoSpaceDE w:val="0"/>
        <w:autoSpaceDN w:val="0"/>
        <w:adjustRightInd w:val="0"/>
        <w:jc w:val="both"/>
        <w:rPr>
          <w:rFonts w:ascii="Arial Narrow" w:hAnsi="Arial Narrow"/>
          <w:b/>
          <w:bCs/>
        </w:rPr>
      </w:pPr>
      <w:r>
        <w:rPr>
          <w:rFonts w:ascii="Arial Narrow" w:hAnsi="Arial Narrow"/>
          <w:b/>
          <w:bCs/>
        </w:rPr>
        <w:t xml:space="preserve">Article 31 </w:t>
      </w:r>
      <w:r w:rsidR="00106647" w:rsidRPr="00C921AE">
        <w:rPr>
          <w:rFonts w:ascii="Arial Narrow" w:hAnsi="Arial Narrow"/>
          <w:b/>
          <w:bCs/>
        </w:rPr>
        <w:t>: Différends et litiges</w:t>
      </w:r>
    </w:p>
    <w:p w:rsidR="00106647" w:rsidRPr="00C921AE" w:rsidRDefault="00977D1A" w:rsidP="00106647">
      <w:pPr>
        <w:autoSpaceDE w:val="0"/>
        <w:autoSpaceDN w:val="0"/>
        <w:adjustRightInd w:val="0"/>
        <w:jc w:val="both"/>
        <w:rPr>
          <w:rFonts w:ascii="Arial Narrow" w:hAnsi="Arial Narrow"/>
        </w:rPr>
      </w:pPr>
      <w:r w:rsidRPr="00977D1A">
        <w:rPr>
          <w:rFonts w:ascii="Arial Narrow" w:hAnsi="Arial Narrow"/>
        </w:rPr>
        <w:t>Les parties conviennent que les litiges pouvant naître de l’interprétation ou de l’exécution du présent marché relève</w:t>
      </w:r>
      <w:r>
        <w:rPr>
          <w:rFonts w:ascii="Arial Narrow" w:hAnsi="Arial Narrow"/>
        </w:rPr>
        <w:t>nt des juridictions compétentes</w:t>
      </w:r>
      <w:r w:rsidR="00106647" w:rsidRPr="00C921AE">
        <w:rPr>
          <w:rFonts w:ascii="Arial Narrow" w:hAnsi="Arial Narrow"/>
        </w:rPr>
        <w:t>.</w:t>
      </w:r>
    </w:p>
    <w:p w:rsidR="00106647" w:rsidRPr="00C921AE" w:rsidRDefault="00106647" w:rsidP="00106647">
      <w:pPr>
        <w:autoSpaceDE w:val="0"/>
        <w:autoSpaceDN w:val="0"/>
        <w:adjustRightInd w:val="0"/>
        <w:jc w:val="both"/>
        <w:rPr>
          <w:rFonts w:ascii="Arial Narrow" w:hAnsi="Arial Narrow"/>
          <w:b/>
          <w:bCs/>
        </w:rPr>
      </w:pPr>
    </w:p>
    <w:p w:rsidR="00106647" w:rsidRPr="00C921AE" w:rsidRDefault="00106647" w:rsidP="00106647">
      <w:pPr>
        <w:autoSpaceDE w:val="0"/>
        <w:autoSpaceDN w:val="0"/>
        <w:adjustRightInd w:val="0"/>
        <w:jc w:val="both"/>
        <w:rPr>
          <w:rFonts w:ascii="Arial Narrow" w:hAnsi="Arial Narrow"/>
          <w:b/>
          <w:bCs/>
        </w:rPr>
      </w:pPr>
      <w:r w:rsidRPr="00C921AE">
        <w:rPr>
          <w:rFonts w:ascii="Arial Narrow" w:hAnsi="Arial Narrow"/>
          <w:b/>
          <w:bCs/>
        </w:rPr>
        <w:t>Arti</w:t>
      </w:r>
      <w:r w:rsidR="00977D1A">
        <w:rPr>
          <w:rFonts w:ascii="Arial Narrow" w:hAnsi="Arial Narrow"/>
          <w:b/>
          <w:bCs/>
        </w:rPr>
        <w:t>cle 32</w:t>
      </w:r>
      <w:r w:rsidR="00A4690B" w:rsidRPr="00C921AE">
        <w:rPr>
          <w:rFonts w:ascii="Arial Narrow" w:hAnsi="Arial Narrow"/>
          <w:b/>
          <w:bCs/>
        </w:rPr>
        <w:t xml:space="preserve"> : Edition et diffusion de la</w:t>
      </w:r>
      <w:r w:rsidRPr="00C921AE">
        <w:rPr>
          <w:rFonts w:ascii="Arial Narrow" w:hAnsi="Arial Narrow"/>
          <w:b/>
          <w:bCs/>
        </w:rPr>
        <w:t xml:space="preserve"> présent</w:t>
      </w:r>
      <w:r w:rsidR="00A4690B" w:rsidRPr="00C921AE">
        <w:rPr>
          <w:rFonts w:ascii="Arial Narrow" w:hAnsi="Arial Narrow"/>
          <w:b/>
          <w:bCs/>
        </w:rPr>
        <w:t>e</w:t>
      </w:r>
      <w:r w:rsidRPr="00C921AE">
        <w:rPr>
          <w:rFonts w:ascii="Arial Narrow" w:hAnsi="Arial Narrow"/>
          <w:b/>
          <w:bCs/>
        </w:rPr>
        <w:t xml:space="preserve"> </w:t>
      </w:r>
      <w:r w:rsidR="00A4690B" w:rsidRPr="00C921AE">
        <w:rPr>
          <w:rFonts w:ascii="Arial Narrow" w:hAnsi="Arial Narrow"/>
          <w:b/>
          <w:bCs/>
        </w:rPr>
        <w:t>lettre-commande</w:t>
      </w:r>
      <w:r w:rsidRPr="00C921AE">
        <w:rPr>
          <w:rFonts w:ascii="Arial Narrow" w:hAnsi="Arial Narrow"/>
          <w:b/>
          <w:bCs/>
        </w:rPr>
        <w:t xml:space="preserve"> </w:t>
      </w:r>
    </w:p>
    <w:p w:rsidR="00106647" w:rsidRPr="00C921AE" w:rsidRDefault="00106647" w:rsidP="00106647">
      <w:pPr>
        <w:autoSpaceDE w:val="0"/>
        <w:autoSpaceDN w:val="0"/>
        <w:adjustRightInd w:val="0"/>
        <w:jc w:val="both"/>
        <w:rPr>
          <w:rFonts w:ascii="Arial Narrow" w:hAnsi="Arial Narrow"/>
        </w:rPr>
      </w:pPr>
      <w:r w:rsidRPr="00C921AE">
        <w:rPr>
          <w:rFonts w:ascii="Arial Narrow" w:hAnsi="Arial Narrow"/>
          <w:b/>
        </w:rPr>
        <w:t>Vingt (20) exemplaires</w:t>
      </w:r>
      <w:r w:rsidRPr="00C921AE">
        <w:rPr>
          <w:rFonts w:ascii="Arial Narrow" w:hAnsi="Arial Narrow"/>
        </w:rPr>
        <w:t xml:space="preserve"> </w:t>
      </w:r>
      <w:r w:rsidR="00A4690B" w:rsidRPr="00C921AE">
        <w:rPr>
          <w:rFonts w:ascii="Arial Narrow" w:hAnsi="Arial Narrow"/>
        </w:rPr>
        <w:t xml:space="preserve">de la présente lettre-commande </w:t>
      </w:r>
      <w:r w:rsidRPr="00C921AE">
        <w:rPr>
          <w:rFonts w:ascii="Arial Narrow" w:hAnsi="Arial Narrow"/>
        </w:rPr>
        <w:t>seront édités par les soins du prestataire et fournis au Chef de service.</w:t>
      </w:r>
    </w:p>
    <w:p w:rsidR="00106647" w:rsidRPr="00C921AE" w:rsidRDefault="00106647" w:rsidP="00106647">
      <w:pPr>
        <w:autoSpaceDE w:val="0"/>
        <w:autoSpaceDN w:val="0"/>
        <w:adjustRightInd w:val="0"/>
        <w:jc w:val="both"/>
        <w:rPr>
          <w:rFonts w:ascii="Arial Narrow" w:hAnsi="Arial Narrow"/>
        </w:rPr>
      </w:pPr>
    </w:p>
    <w:p w:rsidR="00106647" w:rsidRPr="00C921AE" w:rsidRDefault="00977D1A" w:rsidP="00106647">
      <w:pPr>
        <w:autoSpaceDE w:val="0"/>
        <w:autoSpaceDN w:val="0"/>
        <w:adjustRightInd w:val="0"/>
        <w:jc w:val="both"/>
        <w:rPr>
          <w:rFonts w:ascii="Arial Narrow" w:hAnsi="Arial Narrow"/>
          <w:b/>
          <w:bCs/>
        </w:rPr>
      </w:pPr>
      <w:r>
        <w:rPr>
          <w:rFonts w:ascii="Arial Narrow" w:hAnsi="Arial Narrow"/>
          <w:b/>
          <w:bCs/>
        </w:rPr>
        <w:t>Article 33 :</w:t>
      </w:r>
      <w:r w:rsidR="00106647" w:rsidRPr="00C921AE">
        <w:rPr>
          <w:rFonts w:ascii="Arial Narrow" w:hAnsi="Arial Narrow"/>
          <w:b/>
          <w:bCs/>
        </w:rPr>
        <w:t xml:space="preserve"> et dernier : Entrée en vigueur </w:t>
      </w:r>
      <w:r w:rsidR="00A4690B" w:rsidRPr="00C921AE">
        <w:rPr>
          <w:rFonts w:ascii="Arial Narrow" w:hAnsi="Arial Narrow"/>
          <w:b/>
          <w:bCs/>
        </w:rPr>
        <w:t>de la présente lettre-commande</w:t>
      </w:r>
    </w:p>
    <w:p w:rsidR="00106647" w:rsidRPr="00C921AE" w:rsidRDefault="00A4690B" w:rsidP="00106647">
      <w:pPr>
        <w:autoSpaceDE w:val="0"/>
        <w:autoSpaceDN w:val="0"/>
        <w:adjustRightInd w:val="0"/>
        <w:jc w:val="both"/>
        <w:rPr>
          <w:rFonts w:ascii="Arial Narrow" w:hAnsi="Arial Narrow"/>
        </w:rPr>
      </w:pPr>
      <w:r w:rsidRPr="00C921AE">
        <w:rPr>
          <w:rFonts w:ascii="Arial Narrow" w:hAnsi="Arial Narrow"/>
        </w:rPr>
        <w:t xml:space="preserve">La présente lettre-commande </w:t>
      </w:r>
      <w:r w:rsidR="00106647" w:rsidRPr="00C921AE">
        <w:rPr>
          <w:rFonts w:ascii="Arial Narrow" w:hAnsi="Arial Narrow"/>
        </w:rPr>
        <w:t>ne de</w:t>
      </w:r>
      <w:r w:rsidRPr="00C921AE">
        <w:rPr>
          <w:rFonts w:ascii="Arial Narrow" w:hAnsi="Arial Narrow"/>
        </w:rPr>
        <w:t>viendra définitive</w:t>
      </w:r>
      <w:r w:rsidR="00106647" w:rsidRPr="00C921AE">
        <w:rPr>
          <w:rFonts w:ascii="Arial Narrow" w:hAnsi="Arial Narrow"/>
        </w:rPr>
        <w:t xml:space="preserve"> qu’après sa signature par le </w:t>
      </w:r>
      <w:r w:rsidR="00106647" w:rsidRPr="00C921AE">
        <w:rPr>
          <w:rFonts w:ascii="Arial Narrow" w:hAnsi="Arial Narrow"/>
          <w:b/>
        </w:rPr>
        <w:t xml:space="preserve">Maire de la commune de </w:t>
      </w:r>
      <w:proofErr w:type="spellStart"/>
      <w:r w:rsidR="00106647" w:rsidRPr="00C921AE">
        <w:rPr>
          <w:rFonts w:ascii="Arial Narrow" w:hAnsi="Arial Narrow"/>
          <w:b/>
        </w:rPr>
        <w:t>Kaélé</w:t>
      </w:r>
      <w:proofErr w:type="spellEnd"/>
      <w:r w:rsidR="00106647" w:rsidRPr="00C921AE">
        <w:rPr>
          <w:rFonts w:ascii="Arial Narrow" w:hAnsi="Arial Narrow"/>
          <w:b/>
        </w:rPr>
        <w:t>, Autorité Contractante</w:t>
      </w:r>
      <w:r w:rsidRPr="00C921AE">
        <w:rPr>
          <w:rFonts w:ascii="Arial Narrow" w:hAnsi="Arial Narrow"/>
        </w:rPr>
        <w:t>. Elle</w:t>
      </w:r>
      <w:r w:rsidR="00106647" w:rsidRPr="00C921AE">
        <w:rPr>
          <w:rFonts w:ascii="Arial Narrow" w:hAnsi="Arial Narrow"/>
        </w:rPr>
        <w:t xml:space="preserve"> entrera en vigueur dès sa notification au prestataire par ce dernier.</w:t>
      </w: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both"/>
        <w:rPr>
          <w:rFonts w:ascii="Arial Narrow" w:hAnsi="Arial Narrow"/>
        </w:rPr>
      </w:pPr>
    </w:p>
    <w:p w:rsidR="00106647" w:rsidRPr="00C921AE" w:rsidRDefault="00106647" w:rsidP="00106647">
      <w:pPr>
        <w:autoSpaceDE w:val="0"/>
        <w:autoSpaceDN w:val="0"/>
        <w:adjustRightInd w:val="0"/>
        <w:jc w:val="center"/>
        <w:rPr>
          <w:rFonts w:ascii="Arial Narrow" w:hAnsi="Arial Narrow"/>
        </w:rPr>
      </w:pPr>
    </w:p>
    <w:p w:rsidR="00106647" w:rsidRPr="00C921AE" w:rsidRDefault="00106647" w:rsidP="00106647">
      <w:pPr>
        <w:autoSpaceDE w:val="0"/>
        <w:autoSpaceDN w:val="0"/>
        <w:adjustRightInd w:val="0"/>
        <w:jc w:val="center"/>
        <w:rPr>
          <w:rFonts w:ascii="Arial Narrow" w:hAnsi="Arial Narrow"/>
        </w:rPr>
      </w:pPr>
    </w:p>
    <w:p w:rsidR="00106647" w:rsidRPr="00C921AE" w:rsidRDefault="00106647" w:rsidP="00106647">
      <w:pPr>
        <w:autoSpaceDE w:val="0"/>
        <w:autoSpaceDN w:val="0"/>
        <w:adjustRightInd w:val="0"/>
        <w:jc w:val="center"/>
        <w:rPr>
          <w:rFonts w:ascii="Arial Narrow" w:hAnsi="Arial Narrow"/>
        </w:rPr>
      </w:pPr>
    </w:p>
    <w:p w:rsidR="00106647" w:rsidRPr="00C921AE" w:rsidRDefault="00106647" w:rsidP="00106647">
      <w:pPr>
        <w:autoSpaceDE w:val="0"/>
        <w:autoSpaceDN w:val="0"/>
        <w:adjustRightInd w:val="0"/>
        <w:jc w:val="center"/>
        <w:rPr>
          <w:rFonts w:ascii="Arial Narrow" w:hAnsi="Arial Narrow"/>
        </w:rPr>
      </w:pPr>
    </w:p>
    <w:p w:rsidR="00106647" w:rsidRPr="00C921AE" w:rsidRDefault="00106647" w:rsidP="00106647">
      <w:pPr>
        <w:autoSpaceDE w:val="0"/>
        <w:autoSpaceDN w:val="0"/>
        <w:adjustRightInd w:val="0"/>
        <w:jc w:val="center"/>
        <w:rPr>
          <w:rFonts w:ascii="Arial Narrow" w:hAnsi="Arial Narrow"/>
        </w:rPr>
      </w:pPr>
    </w:p>
    <w:p w:rsidR="00106647" w:rsidRPr="00C921AE" w:rsidRDefault="00106647" w:rsidP="00106647">
      <w:pPr>
        <w:autoSpaceDE w:val="0"/>
        <w:autoSpaceDN w:val="0"/>
        <w:adjustRightInd w:val="0"/>
        <w:jc w:val="center"/>
        <w:rPr>
          <w:rFonts w:ascii="Arial Narrow" w:hAnsi="Arial Narrow"/>
        </w:rPr>
      </w:pPr>
    </w:p>
    <w:p w:rsidR="00106647" w:rsidRPr="00C921AE" w:rsidRDefault="00106647" w:rsidP="00106647">
      <w:pPr>
        <w:autoSpaceDE w:val="0"/>
        <w:autoSpaceDN w:val="0"/>
        <w:adjustRightInd w:val="0"/>
        <w:jc w:val="center"/>
        <w:rPr>
          <w:rFonts w:ascii="Arial Narrow" w:hAnsi="Arial Narrow"/>
        </w:rPr>
      </w:pPr>
    </w:p>
    <w:p w:rsidR="00407CE1" w:rsidRPr="00C921AE" w:rsidRDefault="00407CE1" w:rsidP="00A4690B">
      <w:pPr>
        <w:autoSpaceDE w:val="0"/>
        <w:autoSpaceDN w:val="0"/>
        <w:adjustRightInd w:val="0"/>
        <w:rPr>
          <w:rFonts w:ascii="Arial Narrow" w:hAnsi="Arial Narrow"/>
        </w:rPr>
      </w:pPr>
    </w:p>
    <w:p w:rsidR="005A0EE6" w:rsidRPr="00C921AE" w:rsidRDefault="005A0EE6" w:rsidP="00106647">
      <w:pPr>
        <w:autoSpaceDE w:val="0"/>
        <w:autoSpaceDN w:val="0"/>
        <w:adjustRightInd w:val="0"/>
        <w:jc w:val="center"/>
        <w:rPr>
          <w:rFonts w:ascii="Arial Narrow" w:hAnsi="Arial Narrow"/>
        </w:rPr>
      </w:pPr>
    </w:p>
    <w:p w:rsidR="00D37FE2" w:rsidRDefault="00D37FE2" w:rsidP="00106647">
      <w:pPr>
        <w:autoSpaceDE w:val="0"/>
        <w:autoSpaceDN w:val="0"/>
        <w:adjustRightInd w:val="0"/>
        <w:jc w:val="center"/>
        <w:rPr>
          <w:rFonts w:ascii="Arial Narrow" w:hAnsi="Arial Narrow"/>
          <w:b/>
          <w:sz w:val="28"/>
        </w:rPr>
      </w:pPr>
    </w:p>
    <w:p w:rsidR="00D37FE2" w:rsidRDefault="00D37FE2" w:rsidP="00106647">
      <w:pPr>
        <w:autoSpaceDE w:val="0"/>
        <w:autoSpaceDN w:val="0"/>
        <w:adjustRightInd w:val="0"/>
        <w:jc w:val="center"/>
        <w:rPr>
          <w:rFonts w:ascii="Arial Narrow" w:hAnsi="Arial Narrow"/>
          <w:b/>
          <w:sz w:val="28"/>
        </w:rPr>
      </w:pPr>
    </w:p>
    <w:p w:rsidR="00D37FE2" w:rsidRDefault="00D37FE2" w:rsidP="00106647">
      <w:pPr>
        <w:autoSpaceDE w:val="0"/>
        <w:autoSpaceDN w:val="0"/>
        <w:adjustRightInd w:val="0"/>
        <w:jc w:val="center"/>
        <w:rPr>
          <w:rFonts w:ascii="Arial Narrow" w:hAnsi="Arial Narrow"/>
          <w:b/>
          <w:sz w:val="28"/>
        </w:rPr>
      </w:pPr>
    </w:p>
    <w:p w:rsidR="00D37FE2" w:rsidRDefault="00D37FE2" w:rsidP="00106647">
      <w:pPr>
        <w:autoSpaceDE w:val="0"/>
        <w:autoSpaceDN w:val="0"/>
        <w:adjustRightInd w:val="0"/>
        <w:jc w:val="center"/>
        <w:rPr>
          <w:rFonts w:ascii="Arial Narrow" w:hAnsi="Arial Narrow"/>
          <w:b/>
          <w:sz w:val="28"/>
        </w:rPr>
      </w:pPr>
    </w:p>
    <w:p w:rsidR="00D37FE2" w:rsidRDefault="00D37FE2" w:rsidP="00106647">
      <w:pPr>
        <w:autoSpaceDE w:val="0"/>
        <w:autoSpaceDN w:val="0"/>
        <w:adjustRightInd w:val="0"/>
        <w:jc w:val="center"/>
        <w:rPr>
          <w:rFonts w:ascii="Arial Narrow" w:hAnsi="Arial Narrow"/>
          <w:b/>
          <w:sz w:val="28"/>
        </w:rPr>
      </w:pPr>
    </w:p>
    <w:p w:rsidR="00D37FE2" w:rsidRDefault="00D37FE2" w:rsidP="003C514A">
      <w:pPr>
        <w:autoSpaceDE w:val="0"/>
        <w:autoSpaceDN w:val="0"/>
        <w:adjustRightInd w:val="0"/>
        <w:rPr>
          <w:rFonts w:ascii="Arial Narrow" w:hAnsi="Arial Narrow"/>
          <w:b/>
          <w:sz w:val="28"/>
        </w:rPr>
      </w:pPr>
    </w:p>
    <w:p w:rsidR="00D37FE2" w:rsidRDefault="00D37FE2" w:rsidP="00106647">
      <w:pPr>
        <w:autoSpaceDE w:val="0"/>
        <w:autoSpaceDN w:val="0"/>
        <w:adjustRightInd w:val="0"/>
        <w:jc w:val="center"/>
        <w:rPr>
          <w:rFonts w:ascii="Arial Narrow" w:hAnsi="Arial Narrow"/>
          <w:b/>
          <w:sz w:val="28"/>
        </w:rPr>
      </w:pPr>
    </w:p>
    <w:p w:rsidR="00106647" w:rsidRDefault="003C514A" w:rsidP="00106647">
      <w:pPr>
        <w:autoSpaceDE w:val="0"/>
        <w:autoSpaceDN w:val="0"/>
        <w:adjustRightInd w:val="0"/>
        <w:jc w:val="center"/>
        <w:rPr>
          <w:rFonts w:ascii="Arial Narrow" w:hAnsi="Arial Narrow"/>
          <w:b/>
          <w:sz w:val="36"/>
          <w:szCs w:val="36"/>
          <w:u w:val="single"/>
        </w:rPr>
      </w:pPr>
      <w:r>
        <w:rPr>
          <w:rFonts w:ascii="Arial Narrow" w:hAnsi="Arial Narrow"/>
          <w:b/>
          <w:sz w:val="36"/>
          <w:szCs w:val="36"/>
          <w:u w:val="single"/>
        </w:rPr>
        <w:t>PIECE N° 8.1</w:t>
      </w:r>
    </w:p>
    <w:p w:rsidR="00E52DA7" w:rsidRPr="00E52DA7" w:rsidRDefault="00E52DA7" w:rsidP="00106647">
      <w:pPr>
        <w:autoSpaceDE w:val="0"/>
        <w:autoSpaceDN w:val="0"/>
        <w:adjustRightInd w:val="0"/>
        <w:jc w:val="center"/>
        <w:rPr>
          <w:rFonts w:ascii="Arial Narrow" w:hAnsi="Arial Narrow"/>
          <w:b/>
          <w:sz w:val="36"/>
          <w:szCs w:val="36"/>
          <w:u w:val="single"/>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4A0" w:firstRow="1" w:lastRow="0" w:firstColumn="1" w:lastColumn="0" w:noHBand="0" w:noVBand="1"/>
      </w:tblPr>
      <w:tblGrid>
        <w:gridCol w:w="9611"/>
      </w:tblGrid>
      <w:tr w:rsidR="00E52DA7" w:rsidRPr="004D69DC" w:rsidTr="00A241E7">
        <w:trPr>
          <w:jc w:val="center"/>
        </w:trPr>
        <w:tc>
          <w:tcPr>
            <w:tcW w:w="9611" w:type="dxa"/>
            <w:tcBorders>
              <w:top w:val="single" w:sz="6" w:space="0" w:color="auto"/>
              <w:left w:val="single" w:sz="6" w:space="0" w:color="auto"/>
              <w:bottom w:val="single" w:sz="6" w:space="0" w:color="auto"/>
              <w:right w:val="single" w:sz="6" w:space="0" w:color="auto"/>
            </w:tcBorders>
            <w:shd w:val="pct5" w:color="auto" w:fill="auto"/>
          </w:tcPr>
          <w:p w:rsidR="00E52DA7" w:rsidRPr="004D69DC" w:rsidRDefault="00E52DA7" w:rsidP="00A241E7">
            <w:pPr>
              <w:tabs>
                <w:tab w:val="left" w:pos="9325"/>
              </w:tabs>
              <w:jc w:val="center"/>
              <w:rPr>
                <w:rFonts w:ascii="Arial Narrow" w:hAnsi="Arial Narrow"/>
                <w:b/>
                <w:bCs/>
                <w:snapToGrid w:val="0"/>
                <w:sz w:val="36"/>
                <w:szCs w:val="36"/>
              </w:rPr>
            </w:pPr>
          </w:p>
          <w:p w:rsidR="00E52DA7" w:rsidRDefault="00E52DA7" w:rsidP="00A241E7">
            <w:pPr>
              <w:jc w:val="center"/>
              <w:rPr>
                <w:rFonts w:ascii="Arial Narrow" w:hAnsi="Arial Narrow"/>
                <w:b/>
                <w:sz w:val="36"/>
                <w:szCs w:val="36"/>
              </w:rPr>
            </w:pPr>
            <w:r w:rsidRPr="00E52DA7">
              <w:rPr>
                <w:rFonts w:ascii="Arial Narrow" w:hAnsi="Arial Narrow"/>
                <w:b/>
                <w:sz w:val="36"/>
                <w:szCs w:val="36"/>
              </w:rPr>
              <w:t>FORMULAIRE DE SOUMISSION</w:t>
            </w:r>
          </w:p>
          <w:p w:rsidR="00E52DA7" w:rsidRPr="004D69DC" w:rsidRDefault="00E52DA7" w:rsidP="00A241E7">
            <w:pPr>
              <w:jc w:val="center"/>
              <w:rPr>
                <w:rFonts w:ascii="Arial Narrow" w:hAnsi="Arial Narrow"/>
                <w:b/>
                <w:sz w:val="36"/>
                <w:szCs w:val="36"/>
              </w:rPr>
            </w:pPr>
          </w:p>
        </w:tc>
      </w:tr>
    </w:tbl>
    <w:p w:rsidR="00106647" w:rsidRPr="00D37FE2" w:rsidRDefault="00106647" w:rsidP="00106647">
      <w:pPr>
        <w:autoSpaceDE w:val="0"/>
        <w:autoSpaceDN w:val="0"/>
        <w:adjustRightInd w:val="0"/>
        <w:jc w:val="center"/>
        <w:rPr>
          <w:rFonts w:ascii="Arial Narrow" w:hAnsi="Arial Narrow"/>
          <w:b/>
          <w:sz w:val="36"/>
          <w:szCs w:val="36"/>
        </w:rPr>
      </w:pPr>
    </w:p>
    <w:p w:rsidR="00106647" w:rsidRPr="00C921AE" w:rsidRDefault="00106647" w:rsidP="00106647">
      <w:pPr>
        <w:autoSpaceDE w:val="0"/>
        <w:autoSpaceDN w:val="0"/>
        <w:adjustRightInd w:val="0"/>
        <w:jc w:val="center"/>
        <w:rPr>
          <w:rFonts w:ascii="Arial Narrow" w:hAnsi="Arial Narrow"/>
          <w:b/>
          <w:sz w:val="28"/>
        </w:rPr>
      </w:pPr>
    </w:p>
    <w:p w:rsidR="00106647" w:rsidRPr="00C921AE" w:rsidRDefault="00106647" w:rsidP="00106647">
      <w:pPr>
        <w:autoSpaceDE w:val="0"/>
        <w:autoSpaceDN w:val="0"/>
        <w:adjustRightInd w:val="0"/>
        <w:jc w:val="center"/>
        <w:rPr>
          <w:rFonts w:ascii="Arial Narrow" w:hAnsi="Arial Narrow"/>
          <w:b/>
          <w:sz w:val="28"/>
        </w:rPr>
      </w:pPr>
    </w:p>
    <w:p w:rsidR="00106647" w:rsidRPr="00C921AE" w:rsidRDefault="00106647" w:rsidP="00106647">
      <w:pPr>
        <w:autoSpaceDE w:val="0"/>
        <w:autoSpaceDN w:val="0"/>
        <w:adjustRightInd w:val="0"/>
        <w:jc w:val="center"/>
        <w:rPr>
          <w:rFonts w:ascii="Arial Narrow" w:hAnsi="Arial Narrow"/>
          <w:b/>
          <w:sz w:val="28"/>
        </w:rPr>
      </w:pPr>
    </w:p>
    <w:p w:rsidR="00106647" w:rsidRPr="00C921AE" w:rsidRDefault="00106647" w:rsidP="00106647">
      <w:pPr>
        <w:autoSpaceDE w:val="0"/>
        <w:autoSpaceDN w:val="0"/>
        <w:adjustRightInd w:val="0"/>
        <w:jc w:val="center"/>
        <w:rPr>
          <w:rFonts w:ascii="Arial Narrow" w:hAnsi="Arial Narrow"/>
        </w:rPr>
      </w:pPr>
    </w:p>
    <w:p w:rsidR="00106647" w:rsidRPr="00C921AE" w:rsidRDefault="00106647" w:rsidP="00106647">
      <w:pPr>
        <w:autoSpaceDE w:val="0"/>
        <w:autoSpaceDN w:val="0"/>
        <w:adjustRightInd w:val="0"/>
        <w:jc w:val="center"/>
        <w:rPr>
          <w:rFonts w:ascii="Arial Narrow" w:hAnsi="Arial Narrow"/>
        </w:rPr>
      </w:pPr>
    </w:p>
    <w:p w:rsidR="00106647" w:rsidRPr="00C921AE" w:rsidRDefault="00106647" w:rsidP="00106647">
      <w:pPr>
        <w:autoSpaceDE w:val="0"/>
        <w:autoSpaceDN w:val="0"/>
        <w:adjustRightInd w:val="0"/>
        <w:jc w:val="center"/>
        <w:rPr>
          <w:rFonts w:ascii="Arial Narrow" w:hAnsi="Arial Narrow"/>
        </w:rPr>
      </w:pPr>
    </w:p>
    <w:p w:rsidR="00106647" w:rsidRPr="00C921AE" w:rsidRDefault="00106647" w:rsidP="00106647">
      <w:pPr>
        <w:autoSpaceDE w:val="0"/>
        <w:autoSpaceDN w:val="0"/>
        <w:adjustRightInd w:val="0"/>
        <w:jc w:val="center"/>
        <w:rPr>
          <w:rFonts w:ascii="Arial Narrow" w:hAnsi="Arial Narrow"/>
        </w:rPr>
      </w:pPr>
    </w:p>
    <w:p w:rsidR="00106647" w:rsidRPr="00C921AE" w:rsidRDefault="00106647" w:rsidP="00106647">
      <w:pPr>
        <w:autoSpaceDE w:val="0"/>
        <w:autoSpaceDN w:val="0"/>
        <w:adjustRightInd w:val="0"/>
        <w:jc w:val="center"/>
        <w:rPr>
          <w:rFonts w:ascii="Arial Narrow" w:hAnsi="Arial Narrow"/>
        </w:rPr>
      </w:pPr>
    </w:p>
    <w:p w:rsidR="00106647" w:rsidRPr="00C921AE" w:rsidRDefault="00106647" w:rsidP="00106647">
      <w:pPr>
        <w:autoSpaceDE w:val="0"/>
        <w:autoSpaceDN w:val="0"/>
        <w:adjustRightInd w:val="0"/>
        <w:jc w:val="center"/>
        <w:rPr>
          <w:rFonts w:ascii="Arial Narrow" w:hAnsi="Arial Narrow"/>
        </w:rPr>
      </w:pPr>
    </w:p>
    <w:p w:rsidR="00106647" w:rsidRPr="00C921AE" w:rsidRDefault="00106647" w:rsidP="00106647">
      <w:pPr>
        <w:autoSpaceDE w:val="0"/>
        <w:autoSpaceDN w:val="0"/>
        <w:adjustRightInd w:val="0"/>
        <w:jc w:val="center"/>
        <w:rPr>
          <w:rFonts w:ascii="Arial Narrow" w:hAnsi="Arial Narrow"/>
        </w:rPr>
      </w:pPr>
    </w:p>
    <w:p w:rsidR="00106647" w:rsidRPr="00C921AE" w:rsidRDefault="00106647" w:rsidP="00106647">
      <w:pPr>
        <w:autoSpaceDE w:val="0"/>
        <w:autoSpaceDN w:val="0"/>
        <w:adjustRightInd w:val="0"/>
        <w:jc w:val="center"/>
        <w:rPr>
          <w:rFonts w:ascii="Arial Narrow" w:hAnsi="Arial Narrow"/>
        </w:rPr>
      </w:pPr>
    </w:p>
    <w:p w:rsidR="00106647" w:rsidRPr="00C921AE" w:rsidRDefault="00106647" w:rsidP="00106647">
      <w:pPr>
        <w:autoSpaceDE w:val="0"/>
        <w:autoSpaceDN w:val="0"/>
        <w:adjustRightInd w:val="0"/>
        <w:jc w:val="center"/>
        <w:rPr>
          <w:rFonts w:ascii="Arial Narrow" w:hAnsi="Arial Narrow"/>
        </w:rPr>
      </w:pPr>
    </w:p>
    <w:p w:rsidR="00106647" w:rsidRPr="00C921AE" w:rsidRDefault="00106647" w:rsidP="00106647">
      <w:pPr>
        <w:autoSpaceDE w:val="0"/>
        <w:autoSpaceDN w:val="0"/>
        <w:adjustRightInd w:val="0"/>
        <w:jc w:val="center"/>
        <w:rPr>
          <w:rFonts w:ascii="Arial Narrow" w:hAnsi="Arial Narrow"/>
        </w:rPr>
      </w:pPr>
    </w:p>
    <w:p w:rsidR="00106647" w:rsidRPr="00C921AE" w:rsidRDefault="00106647" w:rsidP="00106647">
      <w:pPr>
        <w:autoSpaceDE w:val="0"/>
        <w:autoSpaceDN w:val="0"/>
        <w:adjustRightInd w:val="0"/>
        <w:jc w:val="center"/>
        <w:rPr>
          <w:rFonts w:ascii="Arial Narrow" w:hAnsi="Arial Narrow"/>
        </w:rPr>
      </w:pPr>
    </w:p>
    <w:p w:rsidR="00106647" w:rsidRPr="00C921AE" w:rsidRDefault="00106647" w:rsidP="00106647">
      <w:pPr>
        <w:autoSpaceDE w:val="0"/>
        <w:autoSpaceDN w:val="0"/>
        <w:adjustRightInd w:val="0"/>
        <w:jc w:val="center"/>
        <w:rPr>
          <w:rFonts w:ascii="Arial Narrow" w:hAnsi="Arial Narrow"/>
        </w:rPr>
      </w:pPr>
    </w:p>
    <w:p w:rsidR="00106647" w:rsidRPr="00C921AE" w:rsidRDefault="00106647" w:rsidP="00106647">
      <w:pPr>
        <w:autoSpaceDE w:val="0"/>
        <w:autoSpaceDN w:val="0"/>
        <w:adjustRightInd w:val="0"/>
        <w:jc w:val="center"/>
        <w:rPr>
          <w:rFonts w:ascii="Arial Narrow" w:hAnsi="Arial Narrow"/>
        </w:rPr>
      </w:pPr>
    </w:p>
    <w:p w:rsidR="00106647" w:rsidRPr="00C921AE" w:rsidRDefault="00106647" w:rsidP="00106647">
      <w:pPr>
        <w:autoSpaceDE w:val="0"/>
        <w:autoSpaceDN w:val="0"/>
        <w:adjustRightInd w:val="0"/>
        <w:jc w:val="center"/>
        <w:rPr>
          <w:rFonts w:ascii="Arial Narrow" w:hAnsi="Arial Narrow"/>
        </w:rPr>
      </w:pPr>
    </w:p>
    <w:p w:rsidR="00106647" w:rsidRPr="00C921AE" w:rsidRDefault="00106647" w:rsidP="00106647">
      <w:pPr>
        <w:autoSpaceDE w:val="0"/>
        <w:autoSpaceDN w:val="0"/>
        <w:adjustRightInd w:val="0"/>
        <w:jc w:val="center"/>
        <w:rPr>
          <w:rFonts w:ascii="Arial Narrow" w:hAnsi="Arial Narrow"/>
        </w:rPr>
      </w:pPr>
    </w:p>
    <w:p w:rsidR="00106647" w:rsidRDefault="00106647" w:rsidP="00106647">
      <w:pPr>
        <w:autoSpaceDE w:val="0"/>
        <w:autoSpaceDN w:val="0"/>
        <w:adjustRightInd w:val="0"/>
        <w:jc w:val="center"/>
        <w:rPr>
          <w:rFonts w:ascii="Arial Narrow" w:hAnsi="Arial Narrow"/>
        </w:rPr>
      </w:pPr>
    </w:p>
    <w:p w:rsidR="003C514A" w:rsidRDefault="003C514A" w:rsidP="00106647">
      <w:pPr>
        <w:autoSpaceDE w:val="0"/>
        <w:autoSpaceDN w:val="0"/>
        <w:adjustRightInd w:val="0"/>
        <w:jc w:val="center"/>
        <w:rPr>
          <w:rFonts w:ascii="Arial Narrow" w:hAnsi="Arial Narrow"/>
        </w:rPr>
      </w:pPr>
    </w:p>
    <w:p w:rsidR="003C514A" w:rsidRPr="00C921AE" w:rsidRDefault="003C514A" w:rsidP="00106647">
      <w:pPr>
        <w:autoSpaceDE w:val="0"/>
        <w:autoSpaceDN w:val="0"/>
        <w:adjustRightInd w:val="0"/>
        <w:jc w:val="center"/>
        <w:rPr>
          <w:rFonts w:ascii="Arial Narrow" w:hAnsi="Arial Narrow"/>
        </w:rPr>
      </w:pPr>
    </w:p>
    <w:p w:rsidR="00106647" w:rsidRPr="00C921AE" w:rsidRDefault="00106647" w:rsidP="00106647">
      <w:pPr>
        <w:autoSpaceDE w:val="0"/>
        <w:autoSpaceDN w:val="0"/>
        <w:adjustRightInd w:val="0"/>
        <w:rPr>
          <w:rFonts w:ascii="Arial Narrow" w:hAnsi="Arial Narrow"/>
        </w:rPr>
      </w:pPr>
    </w:p>
    <w:p w:rsidR="00106647" w:rsidRPr="00C921AE" w:rsidRDefault="003C514A" w:rsidP="00106647">
      <w:pPr>
        <w:ind w:left="284" w:right="70" w:hanging="284"/>
        <w:jc w:val="center"/>
        <w:outlineLvl w:val="0"/>
        <w:rPr>
          <w:rFonts w:ascii="Arial Narrow" w:hAnsi="Arial Narrow"/>
          <w:b/>
          <w:sz w:val="28"/>
          <w:szCs w:val="28"/>
        </w:rPr>
      </w:pPr>
      <w:r>
        <w:rPr>
          <w:rFonts w:ascii="Arial Narrow" w:hAnsi="Arial Narrow"/>
          <w:b/>
          <w:bCs/>
          <w:sz w:val="28"/>
          <w:szCs w:val="28"/>
        </w:rPr>
        <w:lastRenderedPageBreak/>
        <w:t>Pièce 8</w:t>
      </w:r>
      <w:r w:rsidR="00106647" w:rsidRPr="00C921AE">
        <w:rPr>
          <w:rFonts w:ascii="Arial Narrow" w:hAnsi="Arial Narrow"/>
          <w:b/>
          <w:bCs/>
          <w:sz w:val="28"/>
          <w:szCs w:val="28"/>
        </w:rPr>
        <w:t>-1 :</w:t>
      </w:r>
      <w:r w:rsidR="00A4690B" w:rsidRPr="00C921AE">
        <w:rPr>
          <w:rFonts w:ascii="Arial Narrow" w:hAnsi="Arial Narrow"/>
          <w:b/>
          <w:bCs/>
          <w:sz w:val="28"/>
          <w:szCs w:val="28"/>
        </w:rPr>
        <w:t xml:space="preserve"> </w:t>
      </w:r>
      <w:r w:rsidR="00106647" w:rsidRPr="00C921AE">
        <w:rPr>
          <w:rFonts w:ascii="Arial Narrow" w:hAnsi="Arial Narrow"/>
          <w:b/>
          <w:sz w:val="28"/>
          <w:szCs w:val="28"/>
        </w:rPr>
        <w:t>FORMULAIRE DE SOUMISSION</w:t>
      </w:r>
    </w:p>
    <w:p w:rsidR="00106647" w:rsidRPr="00C921AE" w:rsidRDefault="00106647" w:rsidP="00106647">
      <w:pPr>
        <w:ind w:left="284" w:right="70" w:hanging="284"/>
        <w:jc w:val="center"/>
        <w:rPr>
          <w:rFonts w:ascii="Arial Narrow" w:hAnsi="Arial Narrow"/>
          <w:sz w:val="28"/>
          <w:szCs w:val="28"/>
        </w:rPr>
      </w:pPr>
    </w:p>
    <w:p w:rsidR="00106647" w:rsidRPr="00C921AE" w:rsidRDefault="00106647" w:rsidP="00106647">
      <w:pPr>
        <w:ind w:right="-1"/>
        <w:jc w:val="both"/>
        <w:rPr>
          <w:rFonts w:ascii="Arial Narrow" w:hAnsi="Arial Narrow"/>
          <w:b/>
          <w:szCs w:val="22"/>
        </w:rPr>
      </w:pPr>
      <w:r w:rsidRPr="00C921AE">
        <w:rPr>
          <w:rFonts w:ascii="Arial Narrow" w:hAnsi="Arial Narrow"/>
          <w:b/>
          <w:u w:val="single"/>
        </w:rPr>
        <w:t>Intitulé du Projet</w:t>
      </w:r>
      <w:r w:rsidRPr="00C921AE">
        <w:rPr>
          <w:rFonts w:ascii="Arial Narrow" w:hAnsi="Arial Narrow"/>
        </w:rPr>
        <w:t xml:space="preserve"> :</w:t>
      </w:r>
      <w:r w:rsidR="00E52DA7">
        <w:rPr>
          <w:rFonts w:ascii="Arial Narrow" w:hAnsi="Arial Narrow"/>
        </w:rPr>
        <w:t xml:space="preserve"> </w:t>
      </w:r>
      <w:r w:rsidRPr="00C921AE">
        <w:rPr>
          <w:rFonts w:ascii="Arial Narrow" w:hAnsi="Arial Narrow"/>
          <w:b/>
        </w:rPr>
        <w:t xml:space="preserve">Contrôle et Surveillance technique des </w:t>
      </w:r>
      <w:r w:rsidRPr="00C921AE">
        <w:rPr>
          <w:rFonts w:ascii="Arial Narrow" w:hAnsi="Arial Narrow"/>
          <w:b/>
          <w:szCs w:val="22"/>
        </w:rPr>
        <w:t xml:space="preserve">travaux </w:t>
      </w:r>
      <w:r w:rsidR="005A0EE6" w:rsidRPr="00C921AE">
        <w:rPr>
          <w:rFonts w:ascii="Arial Narrow" w:hAnsi="Arial Narrow"/>
          <w:b/>
          <w:szCs w:val="22"/>
        </w:rPr>
        <w:t xml:space="preserve">de la construction de </w:t>
      </w:r>
      <w:r w:rsidR="00A4690B" w:rsidRPr="00C921AE">
        <w:rPr>
          <w:rFonts w:ascii="Arial Narrow" w:hAnsi="Arial Narrow"/>
          <w:b/>
          <w:szCs w:val="22"/>
        </w:rPr>
        <w:t>l’hôtel de ville</w:t>
      </w:r>
      <w:r w:rsidR="005A0EE6" w:rsidRPr="00C921AE">
        <w:rPr>
          <w:rFonts w:ascii="Arial Narrow" w:hAnsi="Arial Narrow"/>
          <w:b/>
          <w:szCs w:val="22"/>
        </w:rPr>
        <w:t xml:space="preserve"> de </w:t>
      </w:r>
      <w:proofErr w:type="spellStart"/>
      <w:r w:rsidR="005A0EE6" w:rsidRPr="00C921AE">
        <w:rPr>
          <w:rFonts w:ascii="Arial Narrow" w:hAnsi="Arial Narrow"/>
          <w:b/>
          <w:szCs w:val="22"/>
        </w:rPr>
        <w:t>Kaélé</w:t>
      </w:r>
      <w:proofErr w:type="spellEnd"/>
    </w:p>
    <w:p w:rsidR="00106647" w:rsidRPr="00C921AE" w:rsidRDefault="00106647" w:rsidP="00106647">
      <w:pPr>
        <w:jc w:val="both"/>
        <w:rPr>
          <w:rFonts w:ascii="Arial Narrow" w:hAnsi="Arial Narrow"/>
          <w:b/>
        </w:rPr>
      </w:pPr>
    </w:p>
    <w:p w:rsidR="00106647" w:rsidRPr="00C921AE" w:rsidRDefault="00106647" w:rsidP="00106647">
      <w:pPr>
        <w:ind w:right="-1"/>
        <w:jc w:val="both"/>
        <w:outlineLvl w:val="0"/>
        <w:rPr>
          <w:rFonts w:ascii="Arial Narrow" w:hAnsi="Arial Narrow"/>
          <w:b/>
        </w:rPr>
      </w:pPr>
      <w:r w:rsidRPr="00C921AE">
        <w:rPr>
          <w:rFonts w:ascii="Arial Narrow" w:hAnsi="Arial Narrow"/>
          <w:b/>
        </w:rPr>
        <w:t>Maître d’Ouvrage:</w:t>
      </w:r>
    </w:p>
    <w:p w:rsidR="00106647" w:rsidRPr="00C921AE" w:rsidRDefault="00106647" w:rsidP="00106647">
      <w:pPr>
        <w:keepNext/>
        <w:jc w:val="center"/>
        <w:outlineLvl w:val="2"/>
        <w:rPr>
          <w:rFonts w:ascii="Arial Narrow" w:hAnsi="Arial Narrow"/>
          <w:b/>
          <w:bCs/>
          <w:sz w:val="18"/>
        </w:rPr>
      </w:pPr>
      <w:r w:rsidRPr="00C921AE">
        <w:rPr>
          <w:rFonts w:ascii="Arial Narrow" w:hAnsi="Arial Narrow"/>
          <w:b/>
          <w:bCs/>
          <w:sz w:val="18"/>
        </w:rPr>
        <w:t xml:space="preserve">Monsieur le Maire de la commune de </w:t>
      </w:r>
      <w:proofErr w:type="spellStart"/>
      <w:r w:rsidRPr="00C921AE">
        <w:rPr>
          <w:rFonts w:ascii="Arial Narrow" w:hAnsi="Arial Narrow"/>
          <w:b/>
          <w:bCs/>
          <w:sz w:val="18"/>
        </w:rPr>
        <w:t>Kaélé</w:t>
      </w:r>
      <w:proofErr w:type="spellEnd"/>
    </w:p>
    <w:p w:rsidR="00106647" w:rsidRPr="00C921AE" w:rsidRDefault="00106647" w:rsidP="00106647">
      <w:pPr>
        <w:ind w:right="-1"/>
        <w:jc w:val="both"/>
        <w:rPr>
          <w:rFonts w:ascii="Arial Narrow" w:hAnsi="Arial Narrow"/>
          <w:b/>
        </w:rPr>
      </w:pPr>
    </w:p>
    <w:p w:rsidR="00106647" w:rsidRPr="00C921AE" w:rsidRDefault="00106647" w:rsidP="00106647">
      <w:pPr>
        <w:ind w:right="-1"/>
        <w:jc w:val="both"/>
        <w:rPr>
          <w:rFonts w:ascii="Arial Narrow" w:hAnsi="Arial Narrow"/>
        </w:rPr>
      </w:pPr>
      <w:r w:rsidRPr="00C921AE">
        <w:rPr>
          <w:rFonts w:ascii="Arial Narrow" w:hAnsi="Arial Narrow"/>
        </w:rPr>
        <w:t>Je (Nous) soussigné(s)   (1)  (2).............................................................................</w:t>
      </w:r>
    </w:p>
    <w:p w:rsidR="00106647" w:rsidRPr="00C921AE" w:rsidRDefault="00106647" w:rsidP="00106647">
      <w:pPr>
        <w:ind w:right="-1"/>
        <w:jc w:val="both"/>
        <w:rPr>
          <w:rFonts w:ascii="Arial Narrow" w:hAnsi="Arial Narrow"/>
        </w:rPr>
      </w:pPr>
      <w:r w:rsidRPr="00C921AE">
        <w:rPr>
          <w:rFonts w:ascii="Arial Narrow" w:hAnsi="Arial Narrow"/>
        </w:rPr>
        <w:t>(Nom, prénom, profession, nationalité et domicile)</w:t>
      </w:r>
    </w:p>
    <w:p w:rsidR="00106647" w:rsidRPr="00C921AE" w:rsidRDefault="00106647" w:rsidP="00106647">
      <w:pPr>
        <w:ind w:right="-1"/>
        <w:jc w:val="both"/>
        <w:rPr>
          <w:rFonts w:ascii="Arial Narrow" w:hAnsi="Arial Narrow"/>
        </w:rPr>
      </w:pPr>
      <w:r w:rsidRPr="00C921AE">
        <w:rPr>
          <w:rFonts w:ascii="Arial Narrow" w:hAnsi="Arial Narrow"/>
        </w:rPr>
        <w:t>BP___________     Tél : _______________     Fax :_____________</w:t>
      </w:r>
    </w:p>
    <w:p w:rsidR="00106647" w:rsidRPr="00C921AE" w:rsidRDefault="00106647" w:rsidP="00106647">
      <w:pPr>
        <w:ind w:right="-1"/>
        <w:jc w:val="both"/>
        <w:rPr>
          <w:rFonts w:ascii="Arial Narrow" w:hAnsi="Arial Narrow"/>
        </w:rPr>
      </w:pPr>
      <w:r w:rsidRPr="00C921AE">
        <w:rPr>
          <w:rFonts w:ascii="Arial Narrow" w:hAnsi="Arial Narrow"/>
        </w:rPr>
        <w:t>N° RC____________  à  _______________  Tél : ___________    N° contribuable : ___________</w:t>
      </w:r>
    </w:p>
    <w:p w:rsidR="00106647" w:rsidRPr="00C921AE" w:rsidRDefault="00106647" w:rsidP="00106647">
      <w:pPr>
        <w:jc w:val="both"/>
        <w:rPr>
          <w:rFonts w:ascii="Arial Narrow" w:hAnsi="Arial Narrow"/>
        </w:rPr>
      </w:pPr>
      <w:r w:rsidRPr="00C921AE">
        <w:rPr>
          <w:rFonts w:ascii="Arial Narrow" w:hAnsi="Arial Narrow"/>
        </w:rPr>
        <w:t>Après avoir pris connaissance de toutes les pièces du dossier d'appel d'offres n° (................) pour le Contrôle et Surveillance technique de</w:t>
      </w:r>
      <w:r w:rsidR="005A0EE6" w:rsidRPr="00C921AE">
        <w:rPr>
          <w:rFonts w:ascii="Arial Narrow" w:hAnsi="Arial Narrow"/>
        </w:rPr>
        <w:t xml:space="preserve">s travaux de la construction </w:t>
      </w:r>
      <w:r w:rsidR="00A4690B" w:rsidRPr="00C921AE">
        <w:rPr>
          <w:rFonts w:ascii="Arial Narrow" w:hAnsi="Arial Narrow"/>
        </w:rPr>
        <w:t xml:space="preserve">de l’hôtel de ville </w:t>
      </w:r>
      <w:r w:rsidRPr="00C921AE">
        <w:rPr>
          <w:rFonts w:ascii="Arial Narrow" w:hAnsi="Arial Narrow"/>
        </w:rPr>
        <w:t xml:space="preserve">de </w:t>
      </w:r>
      <w:proofErr w:type="spellStart"/>
      <w:r w:rsidRPr="00C921AE">
        <w:rPr>
          <w:rFonts w:ascii="Arial Narrow" w:hAnsi="Arial Narrow"/>
        </w:rPr>
        <w:t>kaélé</w:t>
      </w:r>
      <w:proofErr w:type="spellEnd"/>
      <w:r w:rsidRPr="00C921AE">
        <w:rPr>
          <w:rFonts w:ascii="Arial Narrow" w:hAnsi="Arial Narrow"/>
        </w:rPr>
        <w:t>,</w:t>
      </w:r>
    </w:p>
    <w:p w:rsidR="00106647" w:rsidRPr="00C921AE" w:rsidRDefault="00106647" w:rsidP="00106647">
      <w:pPr>
        <w:tabs>
          <w:tab w:val="center" w:pos="4536"/>
          <w:tab w:val="right" w:pos="9072"/>
        </w:tabs>
        <w:jc w:val="both"/>
        <w:rPr>
          <w:rFonts w:ascii="Arial Narrow" w:hAnsi="Arial Narrow"/>
          <w:b/>
          <w:bCs/>
          <w:color w:val="000000"/>
        </w:rPr>
      </w:pPr>
    </w:p>
    <w:p w:rsidR="00106647" w:rsidRPr="00C921AE" w:rsidRDefault="00106647" w:rsidP="00106647">
      <w:pPr>
        <w:jc w:val="both"/>
        <w:rPr>
          <w:rFonts w:ascii="Arial Narrow" w:hAnsi="Arial Narrow"/>
        </w:rPr>
      </w:pPr>
      <w:r w:rsidRPr="00C921AE">
        <w:rPr>
          <w:rFonts w:ascii="Arial Narrow" w:hAnsi="Arial Narrow"/>
        </w:rPr>
        <w:t>et après avoir apprécié à mon (notre) point de vue et sous ma (notre) responsabilité la nature et les difficultés des prestations à exécuter,</w:t>
      </w:r>
    </w:p>
    <w:p w:rsidR="00106647" w:rsidRPr="00C921AE" w:rsidRDefault="00106647" w:rsidP="00106647">
      <w:pPr>
        <w:ind w:right="-1"/>
        <w:jc w:val="both"/>
        <w:rPr>
          <w:rFonts w:ascii="Arial Narrow" w:hAnsi="Arial Narrow"/>
        </w:rPr>
      </w:pPr>
    </w:p>
    <w:p w:rsidR="00106647" w:rsidRPr="00C921AE" w:rsidRDefault="00106647" w:rsidP="00106647">
      <w:pPr>
        <w:ind w:right="-1"/>
        <w:jc w:val="both"/>
        <w:rPr>
          <w:rFonts w:ascii="Arial Narrow" w:hAnsi="Arial Narrow"/>
        </w:rPr>
      </w:pPr>
      <w:r w:rsidRPr="00C921AE">
        <w:rPr>
          <w:rFonts w:ascii="Arial Narrow" w:hAnsi="Arial Narrow"/>
        </w:rPr>
        <w:t>Me (nous) soumets (soumettons) et m' (nous) engage (engageons) à exécuter ces opérations et prestations conformément aux clauses et conditions du dossier d'appel d'offres, moyennant la somme de (FCFA Hors Taxes):</w:t>
      </w:r>
    </w:p>
    <w:p w:rsidR="00106647" w:rsidRPr="00C921AE" w:rsidRDefault="00106647" w:rsidP="00106647">
      <w:pPr>
        <w:ind w:right="-1"/>
        <w:jc w:val="both"/>
        <w:rPr>
          <w:rFonts w:ascii="Arial Narrow" w:hAnsi="Arial Narrow"/>
        </w:rPr>
      </w:pPr>
      <w:r w:rsidRPr="00C921AE">
        <w:rPr>
          <w:rFonts w:ascii="Arial Narrow" w:hAnsi="Arial Narrow"/>
        </w:rPr>
        <w:t>................................................................................. (en toutes lettres) ............................. (en chiffres) ........................ calculée sur la base des prix unitaires et des quantités figurant au détail estimatif, qui sont joints à la présente soumission.</w:t>
      </w:r>
    </w:p>
    <w:p w:rsidR="00106647" w:rsidRPr="00C921AE" w:rsidRDefault="00106647" w:rsidP="00106647">
      <w:pPr>
        <w:ind w:right="-1"/>
        <w:jc w:val="both"/>
        <w:rPr>
          <w:rFonts w:ascii="Arial Narrow" w:hAnsi="Arial Narrow"/>
        </w:rPr>
      </w:pPr>
    </w:p>
    <w:p w:rsidR="00106647" w:rsidRPr="00C921AE" w:rsidRDefault="00106647" w:rsidP="00106647">
      <w:pPr>
        <w:ind w:right="-1"/>
        <w:jc w:val="both"/>
        <w:outlineLvl w:val="0"/>
        <w:rPr>
          <w:rFonts w:ascii="Arial Narrow" w:hAnsi="Arial Narrow"/>
        </w:rPr>
      </w:pPr>
      <w:r w:rsidRPr="00C921AE">
        <w:rPr>
          <w:rFonts w:ascii="Arial Narrow" w:hAnsi="Arial Narrow"/>
        </w:rPr>
        <w:t>Le montant des taxes (TVA). est de  ......………............................ (en toutes lettres)  ................... (en chiffres)</w:t>
      </w:r>
    </w:p>
    <w:p w:rsidR="00106647" w:rsidRPr="00C921AE" w:rsidRDefault="00106647" w:rsidP="00106647">
      <w:pPr>
        <w:ind w:right="-1"/>
        <w:jc w:val="both"/>
        <w:rPr>
          <w:rFonts w:ascii="Arial Narrow" w:hAnsi="Arial Narrow"/>
        </w:rPr>
      </w:pPr>
    </w:p>
    <w:p w:rsidR="00106647" w:rsidRPr="00C921AE" w:rsidRDefault="00106647" w:rsidP="00106647">
      <w:pPr>
        <w:tabs>
          <w:tab w:val="right" w:pos="8647"/>
        </w:tabs>
        <w:ind w:right="-1"/>
        <w:jc w:val="both"/>
        <w:outlineLvl w:val="0"/>
        <w:rPr>
          <w:rFonts w:ascii="Arial Narrow" w:hAnsi="Arial Narrow"/>
        </w:rPr>
      </w:pPr>
      <w:r w:rsidRPr="00C921AE">
        <w:rPr>
          <w:rFonts w:ascii="Arial Narrow" w:hAnsi="Arial Narrow"/>
        </w:rPr>
        <w:t>Le montant Toutes Taxes Comprises est de : ............................………... (en toutes lettres)  .................... (en chiffres).</w:t>
      </w:r>
    </w:p>
    <w:p w:rsidR="00106647" w:rsidRPr="00C921AE" w:rsidRDefault="00106647" w:rsidP="00106647">
      <w:pPr>
        <w:rPr>
          <w:rFonts w:ascii="Arial Narrow" w:hAnsi="Arial Narrow"/>
        </w:rPr>
      </w:pPr>
      <w:r w:rsidRPr="00C921AE">
        <w:rPr>
          <w:rFonts w:ascii="Arial Narrow" w:hAnsi="Arial Narrow"/>
        </w:rPr>
        <w:t>Je m’engage (nous nous engageons) à consentir un rabais exprimé en pourcentage (%) de ……………………………… ( en lettres et en chiffres).</w:t>
      </w:r>
    </w:p>
    <w:p w:rsidR="00106647" w:rsidRPr="00C921AE" w:rsidRDefault="00106647" w:rsidP="00106647">
      <w:pPr>
        <w:ind w:right="-1"/>
        <w:jc w:val="both"/>
        <w:rPr>
          <w:rFonts w:ascii="Arial Narrow" w:hAnsi="Arial Narrow"/>
        </w:rPr>
      </w:pPr>
    </w:p>
    <w:p w:rsidR="00106647" w:rsidRPr="00C921AE" w:rsidRDefault="00106647" w:rsidP="00106647">
      <w:pPr>
        <w:ind w:left="708" w:right="-1" w:hanging="708"/>
        <w:jc w:val="both"/>
        <w:rPr>
          <w:rFonts w:ascii="Arial Narrow" w:hAnsi="Arial Narrow"/>
        </w:rPr>
      </w:pPr>
      <w:r w:rsidRPr="00C921AE">
        <w:rPr>
          <w:rFonts w:ascii="Arial Narrow" w:hAnsi="Arial Narrow"/>
        </w:rPr>
        <w:t>(3)</w:t>
      </w:r>
      <w:r w:rsidRPr="00C921AE">
        <w:rPr>
          <w:rFonts w:ascii="Arial Narrow" w:hAnsi="Arial Narrow"/>
        </w:rPr>
        <w:tab/>
        <w:t xml:space="preserve">Les tâches suivantes seront sous-traitées (énumérer les tâches à sous-traiter) à </w:t>
      </w:r>
    </w:p>
    <w:p w:rsidR="00106647" w:rsidRPr="00C921AE" w:rsidRDefault="00106647" w:rsidP="00106647">
      <w:pPr>
        <w:ind w:left="708" w:right="-1" w:hanging="708"/>
        <w:jc w:val="both"/>
        <w:rPr>
          <w:rFonts w:ascii="Arial Narrow" w:hAnsi="Arial Narrow"/>
        </w:rPr>
      </w:pPr>
      <w:r w:rsidRPr="00C921AE">
        <w:rPr>
          <w:rFonts w:ascii="Arial Narrow" w:hAnsi="Arial Narrow"/>
        </w:rPr>
        <w:tab/>
        <w:t xml:space="preserve">(Énumérer les sous-traitants éventuels) </w:t>
      </w:r>
    </w:p>
    <w:p w:rsidR="00106647" w:rsidRPr="00C921AE" w:rsidRDefault="00106647" w:rsidP="00106647">
      <w:pPr>
        <w:ind w:left="708" w:right="-1" w:hanging="708"/>
        <w:jc w:val="both"/>
        <w:rPr>
          <w:rFonts w:ascii="Arial Narrow" w:hAnsi="Arial Narrow"/>
        </w:rPr>
      </w:pPr>
    </w:p>
    <w:p w:rsidR="00106647" w:rsidRPr="00C921AE" w:rsidRDefault="00106647" w:rsidP="00106647">
      <w:pPr>
        <w:ind w:left="708" w:right="-1" w:hanging="708"/>
        <w:jc w:val="both"/>
        <w:rPr>
          <w:rFonts w:ascii="Arial Narrow" w:hAnsi="Arial Narrow"/>
        </w:rPr>
      </w:pPr>
      <w:r w:rsidRPr="00C921AE">
        <w:rPr>
          <w:rFonts w:ascii="Arial Narrow" w:hAnsi="Arial Narrow"/>
        </w:rPr>
        <w:t>(3)</w:t>
      </w:r>
      <w:r w:rsidRPr="00C921AE">
        <w:rPr>
          <w:rFonts w:ascii="Arial Narrow" w:hAnsi="Arial Narrow"/>
        </w:rPr>
        <w:tab/>
        <w:t>Aucune partie du marché ne sera confiée à des sous-traitants.</w:t>
      </w:r>
    </w:p>
    <w:p w:rsidR="00106647" w:rsidRPr="00C921AE" w:rsidRDefault="00106647" w:rsidP="00106647">
      <w:pPr>
        <w:ind w:left="708" w:right="-1"/>
        <w:jc w:val="both"/>
        <w:rPr>
          <w:rFonts w:ascii="Arial Narrow" w:hAnsi="Arial Narrow"/>
        </w:rPr>
      </w:pPr>
    </w:p>
    <w:p w:rsidR="00106647" w:rsidRPr="00C921AE" w:rsidRDefault="00106647" w:rsidP="00106647">
      <w:pPr>
        <w:ind w:right="-1"/>
        <w:jc w:val="both"/>
        <w:rPr>
          <w:rFonts w:ascii="Arial Narrow" w:hAnsi="Arial Narrow"/>
        </w:rPr>
      </w:pPr>
      <w:r w:rsidRPr="00C921AE">
        <w:rPr>
          <w:rFonts w:ascii="Arial Narrow" w:hAnsi="Arial Narrow"/>
        </w:rPr>
        <w:t>Je m'engage (nous nous engageons) si ma (notre) soumission est retenue, à exécuter le marché dans les  délais contractuels.</w:t>
      </w:r>
    </w:p>
    <w:p w:rsidR="00106647" w:rsidRPr="00C921AE" w:rsidRDefault="00106647" w:rsidP="00106647">
      <w:pPr>
        <w:ind w:right="-1"/>
        <w:jc w:val="both"/>
        <w:rPr>
          <w:rFonts w:ascii="Arial Narrow" w:hAnsi="Arial Narrow"/>
        </w:rPr>
      </w:pPr>
    </w:p>
    <w:p w:rsidR="00106647" w:rsidRPr="00C921AE" w:rsidRDefault="00106647" w:rsidP="00106647">
      <w:pPr>
        <w:ind w:right="-1"/>
        <w:jc w:val="both"/>
        <w:rPr>
          <w:rFonts w:ascii="Arial Narrow" w:hAnsi="Arial Narrow"/>
        </w:rPr>
      </w:pPr>
      <w:r w:rsidRPr="00C921AE">
        <w:rPr>
          <w:rFonts w:ascii="Arial Narrow" w:hAnsi="Arial Narrow"/>
        </w:rPr>
        <w:t>Je m'engage (nous nous engageons) à maintenir le montant de ma (notre) soumission pendant une période de 90 jours à compter de la date de remise des offres.</w:t>
      </w:r>
    </w:p>
    <w:p w:rsidR="00106647" w:rsidRPr="00C921AE" w:rsidRDefault="00106647" w:rsidP="00106647">
      <w:pPr>
        <w:ind w:right="-1"/>
        <w:jc w:val="both"/>
        <w:rPr>
          <w:rFonts w:ascii="Arial Narrow" w:hAnsi="Arial Narrow"/>
        </w:rPr>
      </w:pPr>
    </w:p>
    <w:p w:rsidR="00106647" w:rsidRPr="00C921AE" w:rsidRDefault="00106647" w:rsidP="00106647">
      <w:pPr>
        <w:ind w:right="-1"/>
        <w:jc w:val="both"/>
        <w:rPr>
          <w:rFonts w:ascii="Arial Narrow" w:hAnsi="Arial Narrow"/>
        </w:rPr>
      </w:pPr>
      <w:r w:rsidRPr="00C921AE">
        <w:rPr>
          <w:rFonts w:ascii="Arial Narrow" w:hAnsi="Arial Narrow"/>
        </w:rPr>
        <w:t>Je demande (nous demandons) que la totalité du montant de ma (notre) soumission me (nous) soit payée en monnaie nationale, soit.................... Par crédit du compte n°......................, ouvert au nom de  ................................ à la banque........................ à..........................</w:t>
      </w:r>
    </w:p>
    <w:p w:rsidR="00106647" w:rsidRPr="00C921AE" w:rsidRDefault="00106647" w:rsidP="00106647">
      <w:pPr>
        <w:ind w:right="-1"/>
        <w:jc w:val="both"/>
        <w:rPr>
          <w:rFonts w:ascii="Arial Narrow" w:hAnsi="Arial Narrow"/>
        </w:rPr>
      </w:pPr>
    </w:p>
    <w:p w:rsidR="00106647" w:rsidRPr="00C921AE" w:rsidRDefault="00106647" w:rsidP="00106647">
      <w:pPr>
        <w:ind w:right="-1"/>
        <w:jc w:val="both"/>
        <w:rPr>
          <w:rFonts w:ascii="Arial Narrow" w:hAnsi="Arial Narrow"/>
        </w:rPr>
      </w:pPr>
      <w:r w:rsidRPr="00C921AE">
        <w:rPr>
          <w:rFonts w:ascii="Arial Narrow" w:hAnsi="Arial Narrow"/>
        </w:rPr>
        <w:t>Sont annexés à la présente soumission :</w:t>
      </w:r>
    </w:p>
    <w:p w:rsidR="00106647" w:rsidRPr="00C921AE" w:rsidRDefault="00106647" w:rsidP="00106647">
      <w:pPr>
        <w:ind w:right="-1"/>
        <w:jc w:val="both"/>
        <w:rPr>
          <w:rFonts w:ascii="Arial Narrow" w:hAnsi="Arial Narrow"/>
        </w:rPr>
      </w:pPr>
    </w:p>
    <w:p w:rsidR="00106647" w:rsidRPr="00C921AE" w:rsidRDefault="00106647" w:rsidP="00106647">
      <w:pPr>
        <w:ind w:left="709" w:right="-1" w:hanging="709"/>
        <w:jc w:val="both"/>
        <w:rPr>
          <w:rFonts w:ascii="Arial Narrow" w:hAnsi="Arial Narrow"/>
        </w:rPr>
      </w:pPr>
      <w:r w:rsidRPr="00C921AE">
        <w:rPr>
          <w:rFonts w:ascii="Arial Narrow" w:hAnsi="Arial Narrow"/>
        </w:rPr>
        <w:t>1-</w:t>
      </w:r>
      <w:r w:rsidRPr="00C921AE">
        <w:rPr>
          <w:rFonts w:ascii="Arial Narrow" w:hAnsi="Arial Narrow"/>
        </w:rPr>
        <w:tab/>
        <w:t>Le Cahier des Clauses Administratives Particulières, le Cahier des Prescriptions Techniques - le bordereau des prix et le détail estimatif dûment complétés, datés, paraphés et signés,</w:t>
      </w:r>
    </w:p>
    <w:p w:rsidR="00106647" w:rsidRPr="00C921AE" w:rsidRDefault="00106647" w:rsidP="00106647">
      <w:pPr>
        <w:ind w:right="-1"/>
        <w:jc w:val="both"/>
        <w:rPr>
          <w:rFonts w:ascii="Arial Narrow" w:hAnsi="Arial Narrow"/>
        </w:rPr>
      </w:pPr>
    </w:p>
    <w:p w:rsidR="00106647" w:rsidRPr="00C921AE" w:rsidRDefault="00106647" w:rsidP="00106647">
      <w:pPr>
        <w:ind w:left="709" w:right="-1" w:hanging="709"/>
        <w:jc w:val="both"/>
        <w:rPr>
          <w:rFonts w:ascii="Arial Narrow" w:hAnsi="Arial Narrow"/>
        </w:rPr>
      </w:pPr>
      <w:r w:rsidRPr="00C921AE">
        <w:rPr>
          <w:rFonts w:ascii="Arial Narrow" w:hAnsi="Arial Narrow"/>
        </w:rPr>
        <w:t>2-</w:t>
      </w:r>
      <w:r w:rsidRPr="00C921AE">
        <w:rPr>
          <w:rFonts w:ascii="Arial Narrow" w:hAnsi="Arial Narrow"/>
        </w:rPr>
        <w:tab/>
        <w:t>Les autres documents, qui, conformément aux stipulations du dossier d'appel d'offres, doivent être joints à la soumission,</w:t>
      </w:r>
    </w:p>
    <w:p w:rsidR="00106647" w:rsidRPr="00C921AE" w:rsidRDefault="00106647" w:rsidP="00106647">
      <w:pPr>
        <w:tabs>
          <w:tab w:val="left" w:pos="1134"/>
        </w:tabs>
        <w:ind w:left="709" w:right="-1" w:hanging="709"/>
        <w:jc w:val="both"/>
        <w:rPr>
          <w:rFonts w:ascii="Arial Narrow" w:hAnsi="Arial Narrow"/>
        </w:rPr>
      </w:pPr>
    </w:p>
    <w:p w:rsidR="00106647" w:rsidRPr="00C921AE" w:rsidRDefault="00106647" w:rsidP="00106647">
      <w:pPr>
        <w:ind w:left="709" w:right="-1" w:hanging="709"/>
        <w:jc w:val="both"/>
        <w:rPr>
          <w:rFonts w:ascii="Arial Narrow" w:hAnsi="Arial Narrow"/>
        </w:rPr>
      </w:pPr>
      <w:r w:rsidRPr="00C921AE">
        <w:rPr>
          <w:rFonts w:ascii="Arial Narrow" w:hAnsi="Arial Narrow"/>
        </w:rPr>
        <w:t>3-</w:t>
      </w:r>
      <w:r w:rsidRPr="00C921AE">
        <w:rPr>
          <w:rFonts w:ascii="Arial Narrow" w:hAnsi="Arial Narrow"/>
        </w:rPr>
        <w:tab/>
        <w:t>Lorsque la soumission est déposée par un mandataire, l'acte authentique ou sous seing privé dont la signature est légalisée et qui lui délègue ce pouvoir de représentation.</w:t>
      </w:r>
    </w:p>
    <w:p w:rsidR="00106647" w:rsidRPr="00C921AE" w:rsidRDefault="00106647" w:rsidP="00106647">
      <w:pPr>
        <w:ind w:left="709" w:right="-1" w:hanging="709"/>
        <w:jc w:val="both"/>
        <w:rPr>
          <w:rFonts w:ascii="Arial Narrow" w:hAnsi="Arial Narrow"/>
        </w:rPr>
      </w:pPr>
    </w:p>
    <w:p w:rsidR="00106647" w:rsidRPr="00C921AE" w:rsidRDefault="00106647" w:rsidP="00106647">
      <w:pPr>
        <w:ind w:right="-1"/>
        <w:jc w:val="right"/>
        <w:rPr>
          <w:rFonts w:ascii="Arial Narrow" w:hAnsi="Arial Narrow"/>
        </w:rPr>
      </w:pPr>
      <w:r w:rsidRPr="00C921AE">
        <w:rPr>
          <w:rFonts w:ascii="Arial Narrow" w:hAnsi="Arial Narrow"/>
        </w:rPr>
        <w:t>Fait à ..............................., le ............................</w:t>
      </w:r>
    </w:p>
    <w:p w:rsidR="00106647" w:rsidRPr="00C921AE" w:rsidRDefault="00106647" w:rsidP="00106647">
      <w:pPr>
        <w:ind w:right="-1"/>
        <w:jc w:val="right"/>
        <w:rPr>
          <w:rFonts w:ascii="Arial Narrow" w:hAnsi="Arial Narrow"/>
        </w:rPr>
      </w:pPr>
      <w:r w:rsidRPr="00C921AE">
        <w:rPr>
          <w:rFonts w:ascii="Arial Narrow" w:hAnsi="Arial Narrow"/>
        </w:rPr>
        <w:t>Le(s) soumissionnaire (s)</w:t>
      </w:r>
    </w:p>
    <w:p w:rsidR="00106647" w:rsidRPr="00C921AE" w:rsidRDefault="00106647" w:rsidP="00106647">
      <w:pPr>
        <w:ind w:right="-1"/>
        <w:jc w:val="right"/>
        <w:rPr>
          <w:rFonts w:ascii="Arial Narrow" w:hAnsi="Arial Narrow"/>
        </w:rPr>
      </w:pPr>
      <w:r w:rsidRPr="00C921AE">
        <w:rPr>
          <w:rFonts w:ascii="Arial Narrow" w:hAnsi="Arial Narrow"/>
          <w:i/>
        </w:rPr>
        <w:t>Signature (s)</w:t>
      </w:r>
    </w:p>
    <w:p w:rsidR="00106647" w:rsidRPr="00C921AE" w:rsidRDefault="00106647" w:rsidP="00106647">
      <w:pPr>
        <w:ind w:left="1418" w:right="-1" w:hanging="710"/>
        <w:jc w:val="both"/>
        <w:rPr>
          <w:rFonts w:ascii="Arial Narrow" w:hAnsi="Arial Narrow"/>
        </w:rPr>
      </w:pPr>
      <w:r w:rsidRPr="00C921AE">
        <w:rPr>
          <w:rFonts w:ascii="Arial Narrow" w:hAnsi="Arial Narrow"/>
        </w:rPr>
        <w:t xml:space="preserve"> (1)</w:t>
      </w:r>
      <w:r w:rsidRPr="00C921AE">
        <w:rPr>
          <w:rFonts w:ascii="Arial Narrow" w:hAnsi="Arial Narrow"/>
        </w:rPr>
        <w:tab/>
        <w:t>Pour les sociétés, indiquer :</w:t>
      </w:r>
    </w:p>
    <w:p w:rsidR="00106647" w:rsidRPr="00C921AE" w:rsidRDefault="00106647" w:rsidP="00106647">
      <w:pPr>
        <w:ind w:left="1418" w:right="-1" w:hanging="710"/>
        <w:jc w:val="both"/>
        <w:rPr>
          <w:rFonts w:ascii="Arial Narrow" w:hAnsi="Arial Narrow"/>
        </w:rPr>
      </w:pPr>
      <w:r w:rsidRPr="00C921AE">
        <w:rPr>
          <w:rFonts w:ascii="Arial Narrow" w:hAnsi="Arial Narrow"/>
        </w:rPr>
        <w:tab/>
        <w:t>"La société ........................................................ "</w:t>
      </w:r>
    </w:p>
    <w:p w:rsidR="00106647" w:rsidRPr="00C921AE" w:rsidRDefault="00106647" w:rsidP="00106647">
      <w:pPr>
        <w:ind w:left="1418" w:right="-1" w:hanging="710"/>
        <w:jc w:val="both"/>
        <w:rPr>
          <w:rFonts w:ascii="Arial Narrow" w:hAnsi="Arial Narrow"/>
        </w:rPr>
      </w:pPr>
      <w:r w:rsidRPr="00C921AE">
        <w:rPr>
          <w:rFonts w:ascii="Arial Narrow" w:hAnsi="Arial Narrow"/>
        </w:rPr>
        <w:tab/>
        <w:t>(raison sociale ou dénomination, forme, nationalité et siège social)</w:t>
      </w:r>
    </w:p>
    <w:p w:rsidR="00106647" w:rsidRPr="00C921AE" w:rsidRDefault="00106647" w:rsidP="00106647">
      <w:pPr>
        <w:ind w:left="1418" w:right="-1" w:hanging="710"/>
        <w:jc w:val="both"/>
        <w:rPr>
          <w:rFonts w:ascii="Arial Narrow" w:hAnsi="Arial Narrow"/>
        </w:rPr>
      </w:pPr>
      <w:r w:rsidRPr="00C921AE">
        <w:rPr>
          <w:rFonts w:ascii="Arial Narrow" w:hAnsi="Arial Narrow"/>
        </w:rPr>
        <w:tab/>
        <w:t>"Représentée par le soussigné ......................................... "</w:t>
      </w:r>
    </w:p>
    <w:p w:rsidR="00106647" w:rsidRPr="00C921AE" w:rsidRDefault="00106647" w:rsidP="00106647">
      <w:pPr>
        <w:ind w:left="1418" w:right="-1" w:hanging="710"/>
        <w:jc w:val="both"/>
        <w:rPr>
          <w:rFonts w:ascii="Arial Narrow" w:hAnsi="Arial Narrow"/>
        </w:rPr>
      </w:pPr>
      <w:r w:rsidRPr="00C921AE">
        <w:rPr>
          <w:rFonts w:ascii="Arial Narrow" w:hAnsi="Arial Narrow"/>
        </w:rPr>
        <w:tab/>
        <w:t>(Nom, prénoms, qualité)</w:t>
      </w:r>
    </w:p>
    <w:p w:rsidR="00106647" w:rsidRPr="00C921AE" w:rsidRDefault="00106647" w:rsidP="00106647">
      <w:pPr>
        <w:ind w:left="1418" w:right="-1" w:hanging="710"/>
        <w:jc w:val="both"/>
        <w:rPr>
          <w:rFonts w:ascii="Arial Narrow" w:hAnsi="Arial Narrow"/>
        </w:rPr>
      </w:pPr>
    </w:p>
    <w:p w:rsidR="00106647" w:rsidRPr="00C921AE" w:rsidRDefault="00106647" w:rsidP="00106647">
      <w:pPr>
        <w:ind w:left="1418" w:right="-1" w:hanging="710"/>
        <w:jc w:val="both"/>
        <w:rPr>
          <w:rFonts w:ascii="Arial Narrow" w:hAnsi="Arial Narrow"/>
        </w:rPr>
      </w:pPr>
      <w:r w:rsidRPr="00C921AE">
        <w:rPr>
          <w:rFonts w:ascii="Arial Narrow" w:hAnsi="Arial Narrow"/>
        </w:rPr>
        <w:t>(2)</w:t>
      </w:r>
      <w:r w:rsidRPr="00C921AE">
        <w:rPr>
          <w:rFonts w:ascii="Arial Narrow" w:hAnsi="Arial Narrow"/>
        </w:rPr>
        <w:tab/>
        <w:t>Pour les groupements sans personnalité juridique, indiquer :</w:t>
      </w:r>
    </w:p>
    <w:p w:rsidR="00106647" w:rsidRPr="00C921AE" w:rsidRDefault="00106647" w:rsidP="00106647">
      <w:pPr>
        <w:ind w:left="1418" w:right="-1" w:hanging="710"/>
        <w:jc w:val="both"/>
        <w:rPr>
          <w:rFonts w:ascii="Arial Narrow" w:hAnsi="Arial Narrow"/>
        </w:rPr>
      </w:pPr>
      <w:r w:rsidRPr="00C921AE">
        <w:rPr>
          <w:rFonts w:ascii="Arial Narrow" w:hAnsi="Arial Narrow"/>
        </w:rPr>
        <w:tab/>
        <w:t>"Nous, soussignés, ........................................................................................</w:t>
      </w:r>
    </w:p>
    <w:p w:rsidR="00106647" w:rsidRPr="00C921AE" w:rsidRDefault="00106647" w:rsidP="00106647">
      <w:pPr>
        <w:ind w:left="1418" w:right="-1" w:hanging="710"/>
        <w:jc w:val="both"/>
        <w:rPr>
          <w:rFonts w:ascii="Arial Narrow" w:hAnsi="Arial Narrow"/>
        </w:rPr>
      </w:pPr>
      <w:r w:rsidRPr="00C921AE">
        <w:rPr>
          <w:rFonts w:ascii="Arial Narrow" w:hAnsi="Arial Narrow"/>
        </w:rPr>
        <w:tab/>
        <w:t>(pour chacun : nom, prénom, ou raison sociale, profession, nationalité et domicile du siège social).</w:t>
      </w:r>
    </w:p>
    <w:p w:rsidR="00106647" w:rsidRPr="00C921AE" w:rsidRDefault="00106647" w:rsidP="00106647">
      <w:pPr>
        <w:ind w:left="1418" w:right="-1" w:hanging="710"/>
        <w:jc w:val="both"/>
        <w:rPr>
          <w:rFonts w:ascii="Arial Narrow" w:hAnsi="Arial Narrow"/>
        </w:rPr>
      </w:pPr>
      <w:r w:rsidRPr="00C921AE">
        <w:rPr>
          <w:rFonts w:ascii="Arial Narrow" w:hAnsi="Arial Narrow"/>
        </w:rPr>
        <w:tab/>
        <w:t>"Constitués en groupement de sociétés pour l'exécution du présent marché, nous nous engageons solidairement .............................. "</w:t>
      </w: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r w:rsidRPr="00C921AE">
        <w:rPr>
          <w:rFonts w:ascii="Arial Narrow" w:hAnsi="Arial Narrow"/>
        </w:rPr>
        <w:tab/>
        <w:t>(3)</w:t>
      </w:r>
      <w:r w:rsidRPr="00C921AE">
        <w:rPr>
          <w:rFonts w:ascii="Arial Narrow" w:hAnsi="Arial Narrow"/>
        </w:rPr>
        <w:tab/>
        <w:t>Rayer la mention inutile.</w:t>
      </w: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jc w:val="center"/>
        <w:rPr>
          <w:rFonts w:ascii="Arial Narrow" w:eastAsia="Batang" w:hAnsi="Arial Narrow"/>
          <w:b/>
          <w:sz w:val="28"/>
          <w:u w:val="single"/>
        </w:rPr>
      </w:pPr>
    </w:p>
    <w:p w:rsidR="00106647" w:rsidRPr="00C921AE" w:rsidRDefault="00106647" w:rsidP="00106647">
      <w:pPr>
        <w:jc w:val="center"/>
        <w:rPr>
          <w:rFonts w:ascii="Arial Narrow" w:eastAsia="Batang" w:hAnsi="Arial Narrow"/>
          <w:b/>
          <w:sz w:val="28"/>
          <w:u w:val="single"/>
        </w:rPr>
      </w:pPr>
    </w:p>
    <w:p w:rsidR="00106647" w:rsidRPr="00C921AE" w:rsidRDefault="00106647" w:rsidP="00106647">
      <w:pPr>
        <w:jc w:val="center"/>
        <w:rPr>
          <w:rFonts w:ascii="Arial Narrow" w:eastAsia="Batang" w:hAnsi="Arial Narrow"/>
          <w:b/>
          <w:sz w:val="28"/>
          <w:u w:val="single"/>
        </w:rPr>
      </w:pPr>
    </w:p>
    <w:p w:rsidR="00106647" w:rsidRPr="00C921AE" w:rsidRDefault="00106647" w:rsidP="00106647">
      <w:pPr>
        <w:jc w:val="center"/>
        <w:rPr>
          <w:rFonts w:ascii="Arial Narrow" w:eastAsia="Batang" w:hAnsi="Arial Narrow"/>
          <w:b/>
          <w:sz w:val="28"/>
          <w:u w:val="single"/>
        </w:rPr>
      </w:pPr>
    </w:p>
    <w:p w:rsidR="00106647" w:rsidRPr="00C921AE" w:rsidRDefault="00106647" w:rsidP="00106647">
      <w:pPr>
        <w:jc w:val="center"/>
        <w:rPr>
          <w:rFonts w:ascii="Arial Narrow" w:eastAsia="Batang" w:hAnsi="Arial Narrow"/>
          <w:b/>
          <w:sz w:val="28"/>
          <w:u w:val="single"/>
        </w:rPr>
      </w:pPr>
    </w:p>
    <w:p w:rsidR="00106647" w:rsidRPr="00C921AE" w:rsidRDefault="00106647" w:rsidP="00106647">
      <w:pPr>
        <w:jc w:val="center"/>
        <w:rPr>
          <w:rFonts w:ascii="Arial Narrow" w:eastAsia="Batang" w:hAnsi="Arial Narrow"/>
          <w:b/>
          <w:sz w:val="28"/>
          <w:u w:val="single"/>
        </w:rPr>
      </w:pPr>
    </w:p>
    <w:p w:rsidR="00106647" w:rsidRPr="00C921AE" w:rsidRDefault="00106647" w:rsidP="00106647">
      <w:pPr>
        <w:jc w:val="center"/>
        <w:rPr>
          <w:rFonts w:ascii="Arial Narrow" w:eastAsia="Batang" w:hAnsi="Arial Narrow"/>
          <w:b/>
          <w:sz w:val="28"/>
          <w:u w:val="single"/>
        </w:rPr>
      </w:pPr>
    </w:p>
    <w:p w:rsidR="00106647" w:rsidRPr="00C921AE" w:rsidRDefault="00106647" w:rsidP="00106647">
      <w:pPr>
        <w:jc w:val="center"/>
        <w:rPr>
          <w:rFonts w:ascii="Arial Narrow" w:eastAsia="Batang" w:hAnsi="Arial Narrow"/>
          <w:b/>
          <w:sz w:val="28"/>
          <w:u w:val="single"/>
        </w:rPr>
      </w:pPr>
    </w:p>
    <w:p w:rsidR="005A0EE6" w:rsidRPr="00C921AE" w:rsidRDefault="005A0EE6" w:rsidP="00106647">
      <w:pPr>
        <w:jc w:val="center"/>
        <w:rPr>
          <w:rFonts w:ascii="Arial Narrow" w:eastAsia="Batang" w:hAnsi="Arial Narrow"/>
          <w:b/>
          <w:sz w:val="28"/>
          <w:u w:val="single"/>
        </w:rPr>
      </w:pPr>
    </w:p>
    <w:p w:rsidR="005A0EE6" w:rsidRPr="00C921AE" w:rsidRDefault="005A0EE6" w:rsidP="00106647">
      <w:pPr>
        <w:jc w:val="center"/>
        <w:rPr>
          <w:rFonts w:ascii="Arial Narrow" w:eastAsia="Batang" w:hAnsi="Arial Narrow"/>
          <w:b/>
          <w:sz w:val="28"/>
          <w:u w:val="single"/>
        </w:rPr>
      </w:pPr>
    </w:p>
    <w:p w:rsidR="005A0EE6" w:rsidRPr="00C921AE" w:rsidRDefault="005A0EE6" w:rsidP="00106647">
      <w:pPr>
        <w:jc w:val="center"/>
        <w:rPr>
          <w:rFonts w:ascii="Arial Narrow" w:eastAsia="Batang" w:hAnsi="Arial Narrow"/>
          <w:b/>
          <w:sz w:val="28"/>
          <w:u w:val="single"/>
        </w:rPr>
      </w:pPr>
    </w:p>
    <w:p w:rsidR="005A0EE6" w:rsidRPr="00C921AE" w:rsidRDefault="005A0EE6" w:rsidP="00106647">
      <w:pPr>
        <w:jc w:val="center"/>
        <w:rPr>
          <w:rFonts w:ascii="Arial Narrow" w:eastAsia="Batang" w:hAnsi="Arial Narrow"/>
          <w:b/>
          <w:sz w:val="28"/>
          <w:u w:val="single"/>
        </w:rPr>
      </w:pPr>
    </w:p>
    <w:p w:rsidR="005A0EE6" w:rsidRPr="00C921AE" w:rsidRDefault="005A0EE6" w:rsidP="00106647">
      <w:pPr>
        <w:jc w:val="center"/>
        <w:rPr>
          <w:rFonts w:ascii="Arial Narrow" w:eastAsia="Batang" w:hAnsi="Arial Narrow"/>
          <w:b/>
          <w:sz w:val="28"/>
          <w:u w:val="single"/>
        </w:rPr>
      </w:pPr>
    </w:p>
    <w:p w:rsidR="005A0EE6" w:rsidRPr="00C921AE" w:rsidRDefault="005A0EE6" w:rsidP="00106647">
      <w:pPr>
        <w:jc w:val="center"/>
        <w:rPr>
          <w:rFonts w:ascii="Arial Narrow" w:eastAsia="Batang" w:hAnsi="Arial Narrow"/>
          <w:b/>
          <w:sz w:val="28"/>
          <w:u w:val="single"/>
        </w:rPr>
      </w:pPr>
    </w:p>
    <w:p w:rsidR="005A0EE6" w:rsidRPr="00C921AE" w:rsidRDefault="005A0EE6" w:rsidP="00106647">
      <w:pPr>
        <w:jc w:val="center"/>
        <w:rPr>
          <w:rFonts w:ascii="Arial Narrow" w:eastAsia="Batang" w:hAnsi="Arial Narrow"/>
          <w:b/>
          <w:sz w:val="28"/>
          <w:u w:val="single"/>
        </w:rPr>
      </w:pPr>
    </w:p>
    <w:p w:rsidR="005A0EE6" w:rsidRPr="00C921AE" w:rsidRDefault="005A0EE6" w:rsidP="00106647">
      <w:pPr>
        <w:jc w:val="center"/>
        <w:rPr>
          <w:rFonts w:ascii="Arial Narrow" w:eastAsia="Batang" w:hAnsi="Arial Narrow"/>
          <w:b/>
          <w:sz w:val="28"/>
          <w:u w:val="single"/>
        </w:rPr>
      </w:pPr>
    </w:p>
    <w:p w:rsidR="005A0EE6" w:rsidRPr="00C921AE" w:rsidRDefault="005A0EE6" w:rsidP="00106647">
      <w:pPr>
        <w:jc w:val="center"/>
        <w:rPr>
          <w:rFonts w:ascii="Arial Narrow" w:eastAsia="Batang" w:hAnsi="Arial Narrow"/>
          <w:b/>
          <w:sz w:val="28"/>
          <w:u w:val="single"/>
        </w:rPr>
      </w:pPr>
    </w:p>
    <w:p w:rsidR="005A0EE6" w:rsidRPr="00C921AE" w:rsidRDefault="005A0EE6" w:rsidP="00106647">
      <w:pPr>
        <w:jc w:val="center"/>
        <w:rPr>
          <w:rFonts w:ascii="Arial Narrow" w:eastAsia="Batang" w:hAnsi="Arial Narrow"/>
          <w:b/>
          <w:sz w:val="28"/>
          <w:u w:val="single"/>
        </w:rPr>
      </w:pPr>
    </w:p>
    <w:p w:rsidR="00106647" w:rsidRPr="00C921AE" w:rsidRDefault="00106647" w:rsidP="00106647">
      <w:pPr>
        <w:jc w:val="center"/>
        <w:rPr>
          <w:rFonts w:ascii="Arial Narrow" w:eastAsia="Batang" w:hAnsi="Arial Narrow"/>
          <w:b/>
          <w:sz w:val="28"/>
          <w:u w:val="single"/>
        </w:rPr>
      </w:pPr>
    </w:p>
    <w:p w:rsidR="00A4690B" w:rsidRPr="00C921AE" w:rsidRDefault="00A4690B" w:rsidP="00106647">
      <w:pPr>
        <w:jc w:val="center"/>
        <w:rPr>
          <w:rFonts w:ascii="Arial Narrow" w:eastAsia="Batang" w:hAnsi="Arial Narrow"/>
          <w:b/>
          <w:sz w:val="28"/>
          <w:u w:val="single"/>
        </w:rPr>
      </w:pPr>
    </w:p>
    <w:p w:rsidR="00A4690B" w:rsidRPr="00C921AE" w:rsidRDefault="00A4690B" w:rsidP="00106647">
      <w:pPr>
        <w:jc w:val="center"/>
        <w:rPr>
          <w:rFonts w:ascii="Arial Narrow" w:eastAsia="Batang" w:hAnsi="Arial Narrow"/>
          <w:b/>
          <w:sz w:val="28"/>
          <w:u w:val="single"/>
        </w:rPr>
      </w:pPr>
    </w:p>
    <w:p w:rsidR="00A4690B" w:rsidRPr="00C921AE" w:rsidRDefault="00A4690B" w:rsidP="00106647">
      <w:pPr>
        <w:jc w:val="center"/>
        <w:rPr>
          <w:rFonts w:ascii="Arial Narrow" w:eastAsia="Batang" w:hAnsi="Arial Narrow"/>
          <w:b/>
          <w:sz w:val="28"/>
          <w:u w:val="single"/>
        </w:rPr>
      </w:pPr>
    </w:p>
    <w:p w:rsidR="00A4690B" w:rsidRPr="00C921AE" w:rsidRDefault="00A4690B" w:rsidP="00106647">
      <w:pPr>
        <w:jc w:val="center"/>
        <w:rPr>
          <w:rFonts w:ascii="Arial Narrow" w:eastAsia="Batang" w:hAnsi="Arial Narrow"/>
          <w:b/>
          <w:sz w:val="28"/>
          <w:u w:val="single"/>
        </w:rPr>
      </w:pPr>
    </w:p>
    <w:p w:rsidR="00A4690B" w:rsidRPr="00C921AE" w:rsidRDefault="00A4690B" w:rsidP="00106647">
      <w:pPr>
        <w:jc w:val="center"/>
        <w:rPr>
          <w:rFonts w:ascii="Arial Narrow" w:eastAsia="Batang" w:hAnsi="Arial Narrow"/>
          <w:b/>
          <w:sz w:val="28"/>
          <w:u w:val="single"/>
        </w:rPr>
      </w:pPr>
    </w:p>
    <w:p w:rsidR="00A4690B" w:rsidRPr="00C921AE" w:rsidRDefault="00A4690B" w:rsidP="00106647">
      <w:pPr>
        <w:jc w:val="center"/>
        <w:rPr>
          <w:rFonts w:ascii="Arial Narrow" w:eastAsia="Batang" w:hAnsi="Arial Narrow"/>
          <w:b/>
          <w:sz w:val="28"/>
          <w:u w:val="single"/>
        </w:rPr>
      </w:pPr>
    </w:p>
    <w:p w:rsidR="00A4690B" w:rsidRPr="00C921AE" w:rsidRDefault="00A4690B" w:rsidP="00106647">
      <w:pPr>
        <w:jc w:val="center"/>
        <w:rPr>
          <w:rFonts w:ascii="Arial Narrow" w:eastAsia="Batang" w:hAnsi="Arial Narrow"/>
          <w:b/>
          <w:sz w:val="28"/>
          <w:u w:val="single"/>
        </w:rPr>
      </w:pPr>
    </w:p>
    <w:p w:rsidR="00A4690B" w:rsidRPr="00C921AE" w:rsidRDefault="00A4690B" w:rsidP="00A4690B">
      <w:pPr>
        <w:rPr>
          <w:rFonts w:ascii="Arial Narrow" w:eastAsia="Batang" w:hAnsi="Arial Narrow"/>
          <w:b/>
          <w:sz w:val="28"/>
          <w:u w:val="single"/>
        </w:rPr>
      </w:pPr>
    </w:p>
    <w:p w:rsidR="00A4690B" w:rsidRPr="00C921AE" w:rsidRDefault="00A4690B" w:rsidP="00A4690B">
      <w:pPr>
        <w:rPr>
          <w:rFonts w:ascii="Arial Narrow" w:eastAsia="Batang" w:hAnsi="Arial Narrow"/>
          <w:b/>
          <w:sz w:val="28"/>
          <w:u w:val="single"/>
        </w:rPr>
      </w:pPr>
    </w:p>
    <w:p w:rsidR="00A4690B" w:rsidRPr="00C921AE" w:rsidRDefault="00A4690B" w:rsidP="00A4690B">
      <w:pPr>
        <w:rPr>
          <w:rFonts w:ascii="Arial Narrow" w:eastAsia="Batang" w:hAnsi="Arial Narrow"/>
          <w:b/>
          <w:sz w:val="28"/>
          <w:u w:val="single"/>
        </w:rPr>
      </w:pPr>
    </w:p>
    <w:p w:rsidR="00106647" w:rsidRDefault="003C514A" w:rsidP="00106647">
      <w:pPr>
        <w:jc w:val="center"/>
        <w:rPr>
          <w:rFonts w:ascii="Arial Narrow" w:eastAsia="Batang" w:hAnsi="Arial Narrow"/>
          <w:b/>
          <w:sz w:val="36"/>
          <w:szCs w:val="36"/>
          <w:u w:val="single"/>
        </w:rPr>
      </w:pPr>
      <w:r>
        <w:rPr>
          <w:rFonts w:ascii="Arial Narrow" w:eastAsia="Batang" w:hAnsi="Arial Narrow"/>
          <w:b/>
          <w:sz w:val="36"/>
          <w:szCs w:val="36"/>
          <w:u w:val="single"/>
        </w:rPr>
        <w:t>PIECE 8</w:t>
      </w:r>
      <w:r w:rsidR="00106647" w:rsidRPr="00E52DA7">
        <w:rPr>
          <w:rFonts w:ascii="Arial Narrow" w:eastAsia="Batang" w:hAnsi="Arial Narrow"/>
          <w:b/>
          <w:sz w:val="36"/>
          <w:szCs w:val="36"/>
          <w:u w:val="single"/>
        </w:rPr>
        <w:t>.2</w:t>
      </w:r>
    </w:p>
    <w:p w:rsidR="00E52DA7" w:rsidRPr="00E52DA7" w:rsidRDefault="00E52DA7" w:rsidP="00106647">
      <w:pPr>
        <w:jc w:val="center"/>
        <w:rPr>
          <w:rFonts w:ascii="Arial Narrow" w:eastAsia="Batang" w:hAnsi="Arial Narrow"/>
          <w:b/>
          <w:sz w:val="36"/>
          <w:szCs w:val="36"/>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4A0" w:firstRow="1" w:lastRow="0" w:firstColumn="1" w:lastColumn="0" w:noHBand="0" w:noVBand="1"/>
      </w:tblPr>
      <w:tblGrid>
        <w:gridCol w:w="9611"/>
      </w:tblGrid>
      <w:tr w:rsidR="00E52DA7" w:rsidRPr="004D69DC" w:rsidTr="00A241E7">
        <w:trPr>
          <w:jc w:val="center"/>
        </w:trPr>
        <w:tc>
          <w:tcPr>
            <w:tcW w:w="9611" w:type="dxa"/>
            <w:tcBorders>
              <w:top w:val="single" w:sz="6" w:space="0" w:color="auto"/>
              <w:left w:val="single" w:sz="6" w:space="0" w:color="auto"/>
              <w:bottom w:val="single" w:sz="6" w:space="0" w:color="auto"/>
              <w:right w:val="single" w:sz="6" w:space="0" w:color="auto"/>
            </w:tcBorders>
            <w:shd w:val="pct5" w:color="auto" w:fill="auto"/>
          </w:tcPr>
          <w:p w:rsidR="00E52DA7" w:rsidRPr="004D69DC" w:rsidRDefault="00E52DA7" w:rsidP="00A241E7">
            <w:pPr>
              <w:tabs>
                <w:tab w:val="left" w:pos="9325"/>
              </w:tabs>
              <w:jc w:val="center"/>
              <w:rPr>
                <w:rFonts w:ascii="Arial Narrow" w:hAnsi="Arial Narrow"/>
                <w:b/>
                <w:bCs/>
                <w:snapToGrid w:val="0"/>
                <w:sz w:val="36"/>
                <w:szCs w:val="36"/>
              </w:rPr>
            </w:pPr>
          </w:p>
          <w:p w:rsidR="00E52DA7" w:rsidRDefault="00E52DA7" w:rsidP="00A241E7">
            <w:pPr>
              <w:jc w:val="center"/>
              <w:rPr>
                <w:rFonts w:ascii="Arial Narrow" w:hAnsi="Arial Narrow"/>
                <w:b/>
                <w:sz w:val="36"/>
                <w:szCs w:val="36"/>
              </w:rPr>
            </w:pPr>
            <w:r w:rsidRPr="00E52DA7">
              <w:rPr>
                <w:rFonts w:ascii="Arial Narrow" w:hAnsi="Arial Narrow"/>
                <w:b/>
                <w:sz w:val="36"/>
                <w:szCs w:val="36"/>
              </w:rPr>
              <w:t>FORMULAIRE DU CONTRAT</w:t>
            </w:r>
          </w:p>
          <w:p w:rsidR="00E52DA7" w:rsidRPr="004D69DC" w:rsidRDefault="00E52DA7" w:rsidP="00A241E7">
            <w:pPr>
              <w:jc w:val="center"/>
              <w:rPr>
                <w:rFonts w:ascii="Arial Narrow" w:hAnsi="Arial Narrow"/>
                <w:b/>
                <w:sz w:val="36"/>
                <w:szCs w:val="36"/>
              </w:rPr>
            </w:pPr>
          </w:p>
        </w:tc>
      </w:tr>
    </w:tbl>
    <w:p w:rsidR="00106647" w:rsidRPr="00E52DA7" w:rsidRDefault="00106647" w:rsidP="00106647">
      <w:pPr>
        <w:rPr>
          <w:rFonts w:ascii="Arial Narrow" w:eastAsia="Batang" w:hAnsi="Arial Narrow"/>
          <w:b/>
          <w:sz w:val="36"/>
          <w:szCs w:val="36"/>
        </w:rPr>
      </w:pPr>
    </w:p>
    <w:p w:rsidR="00106647" w:rsidRPr="00E52DA7" w:rsidRDefault="00106647" w:rsidP="00106647">
      <w:pPr>
        <w:jc w:val="center"/>
        <w:rPr>
          <w:rFonts w:ascii="Arial Narrow" w:hAnsi="Arial Narrow"/>
          <w:b/>
          <w:sz w:val="36"/>
          <w:szCs w:val="36"/>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5A0EE6" w:rsidRPr="00C921AE" w:rsidRDefault="005A0EE6" w:rsidP="005A0EE6">
      <w:pPr>
        <w:keepNext/>
        <w:outlineLvl w:val="6"/>
        <w:rPr>
          <w:rFonts w:ascii="Arial Narrow" w:hAnsi="Arial Narrow"/>
        </w:rPr>
      </w:pPr>
    </w:p>
    <w:p w:rsidR="005A0EE6" w:rsidRPr="00C921AE" w:rsidRDefault="005A0EE6" w:rsidP="00106647">
      <w:pPr>
        <w:keepNext/>
        <w:jc w:val="center"/>
        <w:outlineLvl w:val="6"/>
        <w:rPr>
          <w:rFonts w:ascii="Arial Narrow" w:hAnsi="Arial Narrow"/>
        </w:rPr>
      </w:pPr>
    </w:p>
    <w:p w:rsidR="005A0EE6" w:rsidRPr="00C921AE" w:rsidRDefault="005A0EE6" w:rsidP="00106647">
      <w:pPr>
        <w:keepNext/>
        <w:jc w:val="center"/>
        <w:outlineLvl w:val="6"/>
        <w:rPr>
          <w:rFonts w:ascii="Arial Narrow" w:hAnsi="Arial Narrow"/>
          <w:bCs/>
        </w:rPr>
      </w:pPr>
    </w:p>
    <w:p w:rsidR="005A0EE6" w:rsidRPr="00C921AE" w:rsidRDefault="005A0EE6" w:rsidP="00106647">
      <w:pPr>
        <w:jc w:val="center"/>
        <w:rPr>
          <w:rFonts w:ascii="Arial Narrow" w:hAnsi="Arial Narrow"/>
          <w:b/>
          <w:sz w:val="16"/>
          <w:szCs w:val="16"/>
        </w:rPr>
      </w:pPr>
    </w:p>
    <w:p w:rsidR="00106647" w:rsidRPr="00C921AE" w:rsidRDefault="00106647" w:rsidP="00A4690B">
      <w:pPr>
        <w:jc w:val="center"/>
        <w:rPr>
          <w:rFonts w:ascii="Arial Narrow" w:hAnsi="Arial Narrow"/>
          <w:b/>
          <w:szCs w:val="28"/>
          <w:lang w:val="fr-CA"/>
        </w:rPr>
      </w:pPr>
      <w:r w:rsidRPr="000C1780">
        <w:rPr>
          <w:rFonts w:ascii="Arial Narrow" w:hAnsi="Arial Narrow"/>
          <w:b/>
          <w:sz w:val="26"/>
          <w:szCs w:val="26"/>
        </w:rPr>
        <w:lastRenderedPageBreak/>
        <w:t>LETTRE CO</w:t>
      </w:r>
      <w:r w:rsidR="003C514A" w:rsidRPr="003C514A">
        <w:rPr>
          <w:rFonts w:ascii="Arial Narrow" w:hAnsi="Arial Narrow"/>
          <w:b/>
          <w:sz w:val="26"/>
          <w:szCs w:val="26"/>
        </w:rPr>
        <w:t>MMANDE</w:t>
      </w:r>
      <w:r w:rsidR="00A241E7">
        <w:rPr>
          <w:rFonts w:ascii="Arial Narrow" w:hAnsi="Arial Narrow"/>
          <w:b/>
          <w:sz w:val="26"/>
          <w:szCs w:val="26"/>
        </w:rPr>
        <w:t xml:space="preserve"> </w:t>
      </w:r>
      <w:r w:rsidR="001B70BA">
        <w:rPr>
          <w:rFonts w:ascii="Arial Narrow" w:hAnsi="Arial Narrow"/>
          <w:b/>
          <w:sz w:val="26"/>
          <w:szCs w:val="26"/>
        </w:rPr>
        <w:t xml:space="preserve">                                                                                                                                                                                                                                                                                                                                                                                                                                                                                                                                                                                                                                                                                                                                                                                                                                                                                                                                                                                                                                                                                                                                                                                                                                                                                                                                                                                                                                                                                                                                                                                                                                                                                                                                                                                                                                                                                                                                                                                                                                                                                                                                                                                                                                                                                                                                                                                                                                                                                                                                                                                                                                                                                                                                                                                                                                                                                                                                                                                                                                                                                                                                                                                                                                                                                                                                                                                                                                                                                                                                                                                                                                                                                                                                                                                                                                                                                                                                                                                                                                                                                                                                                                                              </w:t>
      </w:r>
      <w:r w:rsidR="003C514A">
        <w:rPr>
          <w:rFonts w:ascii="Arial Narrow" w:hAnsi="Arial Narrow"/>
          <w:b/>
          <w:sz w:val="26"/>
          <w:szCs w:val="26"/>
        </w:rPr>
        <w:t xml:space="preserve">                         </w:t>
      </w:r>
      <w:r w:rsidRPr="00C921AE">
        <w:rPr>
          <w:rFonts w:ascii="Arial Narrow" w:hAnsi="Arial Narrow"/>
          <w:b/>
          <w:szCs w:val="28"/>
        </w:rPr>
        <w:t>N°_______/LC/CMNE-KLE/CIPM/</w:t>
      </w:r>
      <w:r w:rsidR="00A4690B" w:rsidRPr="00C921AE">
        <w:rPr>
          <w:rFonts w:ascii="Arial Narrow" w:hAnsi="Arial Narrow"/>
          <w:b/>
          <w:szCs w:val="28"/>
        </w:rPr>
        <w:t>PI/</w:t>
      </w:r>
      <w:r w:rsidR="006A1635">
        <w:rPr>
          <w:rFonts w:ascii="Arial Narrow" w:hAnsi="Arial Narrow"/>
          <w:b/>
          <w:szCs w:val="28"/>
        </w:rPr>
        <w:t>2023</w:t>
      </w:r>
      <w:r w:rsidR="00A4690B" w:rsidRPr="00C921AE">
        <w:rPr>
          <w:rFonts w:ascii="Arial Narrow" w:hAnsi="Arial Narrow"/>
          <w:b/>
          <w:szCs w:val="28"/>
        </w:rPr>
        <w:t xml:space="preserve"> </w:t>
      </w:r>
      <w:r w:rsidRPr="00C921AE">
        <w:rPr>
          <w:rFonts w:ascii="Arial Narrow" w:hAnsi="Arial Narrow"/>
          <w:b/>
          <w:szCs w:val="28"/>
        </w:rPr>
        <w:t xml:space="preserve">PASSEE APRES APPEL D’OFFRES NATIONAL </w:t>
      </w:r>
      <w:r w:rsidR="003C514A">
        <w:rPr>
          <w:rFonts w:ascii="Arial Narrow" w:hAnsi="Arial Narrow"/>
          <w:b/>
          <w:szCs w:val="28"/>
        </w:rPr>
        <w:t>OUVERT</w:t>
      </w:r>
      <w:r w:rsidRPr="00C921AE">
        <w:rPr>
          <w:rFonts w:ascii="Arial Narrow" w:hAnsi="Arial Narrow"/>
          <w:b/>
          <w:szCs w:val="28"/>
        </w:rPr>
        <w:t xml:space="preserve"> </w:t>
      </w:r>
      <w:r w:rsidR="00A4690B" w:rsidRPr="00C921AE">
        <w:rPr>
          <w:rFonts w:ascii="Arial Narrow" w:hAnsi="Arial Narrow"/>
          <w:b/>
          <w:szCs w:val="28"/>
          <w:lang w:val="fr-CA"/>
        </w:rPr>
        <w:t>N°</w:t>
      </w:r>
      <w:r w:rsidR="00A4690B" w:rsidRPr="00C921AE">
        <w:rPr>
          <w:rFonts w:ascii="Arial Narrow" w:hAnsi="Arial Narrow"/>
          <w:b/>
          <w:color w:val="FF0000"/>
          <w:szCs w:val="28"/>
          <w:lang w:val="fr-CA"/>
        </w:rPr>
        <w:t>01</w:t>
      </w:r>
      <w:r w:rsidR="003C514A">
        <w:rPr>
          <w:rFonts w:ascii="Arial Narrow" w:hAnsi="Arial Narrow"/>
          <w:b/>
          <w:szCs w:val="28"/>
          <w:lang w:val="fr-CA"/>
        </w:rPr>
        <w:t>/AONO</w:t>
      </w:r>
      <w:r w:rsidR="00A4690B" w:rsidRPr="00C921AE">
        <w:rPr>
          <w:rFonts w:ascii="Arial Narrow" w:hAnsi="Arial Narrow"/>
          <w:b/>
          <w:szCs w:val="28"/>
          <w:lang w:val="fr-CA"/>
        </w:rPr>
        <w:t>/CMNE-KLE/</w:t>
      </w:r>
      <w:r w:rsidR="003C514A">
        <w:rPr>
          <w:rFonts w:ascii="Arial Narrow" w:hAnsi="Arial Narrow"/>
          <w:b/>
          <w:szCs w:val="28"/>
          <w:lang w:val="fr-CA"/>
        </w:rPr>
        <w:t>SIGAMP</w:t>
      </w:r>
      <w:r w:rsidR="00A4690B" w:rsidRPr="00C921AE">
        <w:rPr>
          <w:rFonts w:ascii="Arial Narrow" w:hAnsi="Arial Narrow"/>
          <w:b/>
          <w:szCs w:val="28"/>
          <w:lang w:val="fr-CA"/>
        </w:rPr>
        <w:t>/PI/</w:t>
      </w:r>
      <w:r w:rsidR="006A1635">
        <w:rPr>
          <w:rFonts w:ascii="Arial Narrow" w:hAnsi="Arial Narrow"/>
          <w:b/>
          <w:szCs w:val="28"/>
          <w:lang w:val="fr-CA"/>
        </w:rPr>
        <w:t>2023</w:t>
      </w:r>
      <w:r w:rsidR="00A4690B" w:rsidRPr="00C921AE">
        <w:rPr>
          <w:rFonts w:ascii="Arial Narrow" w:hAnsi="Arial Narrow"/>
          <w:b/>
          <w:szCs w:val="28"/>
          <w:lang w:val="fr-CA"/>
        </w:rPr>
        <w:t xml:space="preserve"> DU </w:t>
      </w:r>
      <w:r w:rsidR="00B10270" w:rsidRPr="00C921AE">
        <w:rPr>
          <w:rFonts w:ascii="Arial Narrow" w:hAnsi="Arial Narrow"/>
          <w:b/>
          <w:szCs w:val="28"/>
          <w:lang w:val="fr-CA"/>
        </w:rPr>
        <w:t>_________________</w:t>
      </w:r>
      <w:r w:rsidR="00A4690B" w:rsidRPr="00C921AE">
        <w:rPr>
          <w:rFonts w:ascii="Arial Narrow" w:hAnsi="Arial Narrow"/>
          <w:b/>
          <w:szCs w:val="28"/>
          <w:lang w:val="fr-CA"/>
        </w:rPr>
        <w:t xml:space="preserve"> </w:t>
      </w:r>
      <w:r w:rsidR="006A1635">
        <w:rPr>
          <w:rFonts w:ascii="Arial Narrow" w:hAnsi="Arial Narrow"/>
          <w:b/>
          <w:szCs w:val="28"/>
          <w:lang w:val="fr-CA"/>
        </w:rPr>
        <w:t>2023</w:t>
      </w:r>
      <w:r w:rsidRPr="00C921AE">
        <w:rPr>
          <w:rFonts w:ascii="Arial Narrow" w:hAnsi="Arial Narrow"/>
          <w:b/>
          <w:szCs w:val="28"/>
          <w:lang w:val="fr-CA"/>
        </w:rPr>
        <w:t xml:space="preserve">, </w:t>
      </w:r>
      <w:r w:rsidRPr="00C921AE">
        <w:rPr>
          <w:rFonts w:ascii="Arial Narrow" w:hAnsi="Arial Narrow"/>
          <w:b/>
          <w:szCs w:val="28"/>
        </w:rPr>
        <w:t xml:space="preserve">POUR LE CONTRÔLE ET SURVEILLANCE TECHNIQUE DES TRAVAUX </w:t>
      </w:r>
      <w:r w:rsidR="00A4690B" w:rsidRPr="00C921AE">
        <w:rPr>
          <w:rFonts w:ascii="Arial Narrow" w:hAnsi="Arial Narrow"/>
          <w:b/>
          <w:szCs w:val="28"/>
        </w:rPr>
        <w:t xml:space="preserve">DE CONSTRUCTION DE L’HOTEL DE VILLE </w:t>
      </w:r>
      <w:r w:rsidR="005A0EE6" w:rsidRPr="00C921AE">
        <w:rPr>
          <w:rFonts w:ascii="Arial Narrow" w:hAnsi="Arial Narrow"/>
          <w:b/>
          <w:szCs w:val="28"/>
        </w:rPr>
        <w:t>DE KAELE.</w:t>
      </w:r>
    </w:p>
    <w:p w:rsidR="00106647" w:rsidRPr="00C921AE" w:rsidRDefault="00106647" w:rsidP="00106647">
      <w:pPr>
        <w:keepNext/>
        <w:outlineLvl w:val="6"/>
        <w:rPr>
          <w:rFonts w:ascii="Arial Narrow" w:hAnsi="Arial Narrow"/>
          <w:bCs/>
        </w:rPr>
      </w:pPr>
    </w:p>
    <w:p w:rsidR="00106647" w:rsidRPr="00C921AE" w:rsidRDefault="00106647" w:rsidP="00106647">
      <w:pPr>
        <w:jc w:val="center"/>
        <w:rPr>
          <w:rFonts w:ascii="Arial Narrow" w:hAnsi="Arial Narrow"/>
          <w:b/>
        </w:rPr>
      </w:pPr>
    </w:p>
    <w:p w:rsidR="00106647" w:rsidRPr="00C921AE" w:rsidRDefault="00106647" w:rsidP="00106647">
      <w:pPr>
        <w:jc w:val="center"/>
        <w:rPr>
          <w:rFonts w:ascii="Arial Narrow" w:hAnsi="Arial Narrow"/>
          <w:b/>
          <w:sz w:val="22"/>
        </w:rPr>
      </w:pPr>
    </w:p>
    <w:p w:rsidR="00106647" w:rsidRPr="00C921AE" w:rsidRDefault="00106647" w:rsidP="00106647">
      <w:pPr>
        <w:ind w:left="2880" w:hanging="2880"/>
        <w:outlineLvl w:val="0"/>
        <w:rPr>
          <w:rFonts w:ascii="Arial Narrow" w:hAnsi="Arial Narrow"/>
        </w:rPr>
      </w:pPr>
      <w:r w:rsidRPr="00C921AE">
        <w:rPr>
          <w:rFonts w:ascii="Arial Narrow" w:hAnsi="Arial Narrow"/>
          <w:b/>
        </w:rPr>
        <w:t>TITULAIRE :</w:t>
      </w:r>
      <w:r w:rsidRPr="00C921AE">
        <w:rPr>
          <w:rFonts w:ascii="Arial Narrow" w:hAnsi="Arial Narrow"/>
        </w:rPr>
        <w:t xml:space="preserve">                        ……………………………………………</w:t>
      </w:r>
    </w:p>
    <w:p w:rsidR="00106647" w:rsidRPr="00C921AE" w:rsidRDefault="00106647" w:rsidP="00106647">
      <w:pPr>
        <w:outlineLvl w:val="0"/>
        <w:rPr>
          <w:rFonts w:ascii="Arial Narrow" w:hAnsi="Arial Narrow"/>
        </w:rPr>
      </w:pPr>
      <w:r w:rsidRPr="00C921AE">
        <w:rPr>
          <w:rFonts w:ascii="Arial Narrow" w:hAnsi="Arial Narrow"/>
        </w:rPr>
        <w:t xml:space="preserve">                                                 B.P……………TEL………………Fax………………….</w:t>
      </w:r>
    </w:p>
    <w:p w:rsidR="00106647" w:rsidRPr="00C921AE" w:rsidRDefault="00106647" w:rsidP="00106647">
      <w:pPr>
        <w:rPr>
          <w:rFonts w:ascii="Arial Narrow" w:hAnsi="Arial Narrow"/>
        </w:rPr>
      </w:pPr>
      <w:r w:rsidRPr="00C921AE">
        <w:rPr>
          <w:rFonts w:ascii="Arial Narrow" w:hAnsi="Arial Narrow"/>
        </w:rPr>
        <w:tab/>
      </w:r>
      <w:r w:rsidRPr="00C921AE">
        <w:rPr>
          <w:rFonts w:ascii="Arial Narrow" w:hAnsi="Arial Narrow"/>
        </w:rPr>
        <w:tab/>
      </w:r>
      <w:r w:rsidRPr="00C921AE">
        <w:rPr>
          <w:rFonts w:ascii="Arial Narrow" w:hAnsi="Arial Narrow"/>
        </w:rPr>
        <w:tab/>
        <w:t xml:space="preserve">         N° R.C……………………………………..……</w:t>
      </w:r>
    </w:p>
    <w:p w:rsidR="00106647" w:rsidRPr="00C921AE" w:rsidRDefault="00106647" w:rsidP="00106647">
      <w:pPr>
        <w:rPr>
          <w:rFonts w:ascii="Arial Narrow" w:hAnsi="Arial Narrow"/>
        </w:rPr>
      </w:pPr>
      <w:r w:rsidRPr="00C921AE">
        <w:rPr>
          <w:rFonts w:ascii="Arial Narrow" w:hAnsi="Arial Narrow"/>
        </w:rPr>
        <w:t xml:space="preserve">                                                 N° CONTRIBUABLE : ………………………..</w:t>
      </w:r>
    </w:p>
    <w:p w:rsidR="00106647" w:rsidRPr="00C921AE" w:rsidRDefault="00106647" w:rsidP="00106647">
      <w:pPr>
        <w:spacing w:after="120"/>
        <w:ind w:left="2127"/>
        <w:jc w:val="both"/>
        <w:rPr>
          <w:rFonts w:ascii="Arial Narrow" w:hAnsi="Arial Narrow"/>
          <w:position w:val="-6"/>
          <w:lang w:val="fr-CA"/>
        </w:rPr>
      </w:pPr>
      <w:r w:rsidRPr="00C921AE">
        <w:rPr>
          <w:rFonts w:ascii="Arial Narrow" w:hAnsi="Arial Narrow"/>
          <w:position w:val="-6"/>
          <w:lang w:val="fr-CA"/>
        </w:rPr>
        <w:t xml:space="preserve">         N° CPTE </w:t>
      </w:r>
      <w:r w:rsidRPr="00C921AE">
        <w:rPr>
          <w:rFonts w:ascii="Arial Narrow" w:hAnsi="Arial Narrow"/>
          <w:b/>
          <w:position w:val="-6"/>
          <w:lang w:val="fr-CA"/>
        </w:rPr>
        <w:t xml:space="preserve">: _____________________ </w:t>
      </w:r>
      <w:r w:rsidRPr="00C921AE">
        <w:rPr>
          <w:rFonts w:ascii="Arial Narrow" w:hAnsi="Arial Narrow"/>
          <w:position w:val="-6"/>
          <w:lang w:val="fr-CA"/>
        </w:rPr>
        <w:t>chez ____________________</w:t>
      </w:r>
    </w:p>
    <w:p w:rsidR="00106647" w:rsidRPr="00C921AE" w:rsidRDefault="00106647" w:rsidP="00106647">
      <w:pPr>
        <w:spacing w:after="120"/>
        <w:ind w:left="2127"/>
        <w:jc w:val="both"/>
        <w:rPr>
          <w:rFonts w:ascii="Arial Narrow" w:hAnsi="Arial Narrow"/>
          <w:b/>
          <w:position w:val="-6"/>
          <w:lang w:val="fr-CA"/>
        </w:rPr>
      </w:pPr>
      <w:r w:rsidRPr="00C921AE">
        <w:rPr>
          <w:rFonts w:ascii="Arial Narrow" w:hAnsi="Arial Narrow"/>
          <w:position w:val="-6"/>
          <w:lang w:val="fr-CA"/>
        </w:rPr>
        <w:t xml:space="preserve">         Agence de _________________</w:t>
      </w:r>
    </w:p>
    <w:p w:rsidR="00106647" w:rsidRPr="00C921AE" w:rsidRDefault="00106647" w:rsidP="00106647">
      <w:pPr>
        <w:ind w:firstLine="2835"/>
        <w:rPr>
          <w:rFonts w:ascii="Arial Narrow" w:hAnsi="Arial Narrow"/>
          <w:lang w:val="fr-CA"/>
        </w:rPr>
      </w:pPr>
    </w:p>
    <w:p w:rsidR="00106647" w:rsidRPr="00C921AE" w:rsidRDefault="00106647" w:rsidP="00106647">
      <w:pPr>
        <w:rPr>
          <w:rFonts w:ascii="Arial Narrow" w:hAnsi="Arial Narrow"/>
        </w:rPr>
      </w:pPr>
    </w:p>
    <w:p w:rsidR="00106647" w:rsidRPr="00C921AE" w:rsidRDefault="00106647" w:rsidP="00106647">
      <w:pPr>
        <w:jc w:val="both"/>
        <w:rPr>
          <w:rFonts w:ascii="Arial Narrow" w:hAnsi="Arial Narrow"/>
        </w:rPr>
      </w:pPr>
      <w:r w:rsidRPr="00C921AE">
        <w:rPr>
          <w:rFonts w:ascii="Arial Narrow" w:hAnsi="Arial Narrow"/>
          <w:b/>
        </w:rPr>
        <w:t>OBJET :</w:t>
      </w:r>
      <w:r w:rsidRPr="00C921AE">
        <w:rPr>
          <w:rFonts w:ascii="Arial Narrow" w:hAnsi="Arial Narrow"/>
        </w:rPr>
        <w:tab/>
      </w:r>
      <w:r w:rsidRPr="00C921AE">
        <w:rPr>
          <w:rFonts w:ascii="Arial Narrow" w:hAnsi="Arial Narrow"/>
          <w:b/>
        </w:rPr>
        <w:t xml:space="preserve">Contrôle et Surveillance des travaux </w:t>
      </w:r>
      <w:r w:rsidR="00A4690B" w:rsidRPr="00C921AE">
        <w:rPr>
          <w:rFonts w:ascii="Arial Narrow" w:hAnsi="Arial Narrow"/>
          <w:b/>
        </w:rPr>
        <w:t xml:space="preserve">de construction de l’hôtel de ville de </w:t>
      </w:r>
      <w:proofErr w:type="spellStart"/>
      <w:r w:rsidR="00A4690B" w:rsidRPr="00C921AE">
        <w:rPr>
          <w:rFonts w:ascii="Arial Narrow" w:hAnsi="Arial Narrow"/>
          <w:b/>
        </w:rPr>
        <w:t>Kaélé</w:t>
      </w:r>
      <w:proofErr w:type="spellEnd"/>
      <w:r w:rsidRPr="00C921AE">
        <w:rPr>
          <w:rFonts w:ascii="Arial Narrow" w:hAnsi="Arial Narrow"/>
          <w:b/>
        </w:rPr>
        <w:t>.</w:t>
      </w:r>
    </w:p>
    <w:p w:rsidR="00106647" w:rsidRPr="00C921AE" w:rsidRDefault="00106647" w:rsidP="00106647">
      <w:pPr>
        <w:rPr>
          <w:rFonts w:ascii="Arial Narrow" w:hAnsi="Arial Narrow"/>
          <w:b/>
        </w:rPr>
      </w:pPr>
    </w:p>
    <w:p w:rsidR="00106647" w:rsidRPr="00C921AE" w:rsidRDefault="00106647" w:rsidP="00106647">
      <w:pPr>
        <w:ind w:left="2835" w:hanging="2835"/>
        <w:rPr>
          <w:rFonts w:ascii="Arial Narrow" w:hAnsi="Arial Narrow"/>
        </w:rPr>
      </w:pPr>
      <w:r w:rsidRPr="00C921AE">
        <w:rPr>
          <w:rFonts w:ascii="Arial Narrow" w:hAnsi="Arial Narrow"/>
          <w:b/>
        </w:rPr>
        <w:t>DÉLAI D’EXÉCUTION :</w:t>
      </w:r>
      <w:r w:rsidRPr="00C921AE">
        <w:rPr>
          <w:rFonts w:ascii="Arial Narrow" w:hAnsi="Arial Narrow"/>
        </w:rPr>
        <w:tab/>
      </w:r>
      <w:r w:rsidR="00A4690B" w:rsidRPr="00C921AE">
        <w:rPr>
          <w:rFonts w:ascii="Arial Narrow" w:hAnsi="Arial Narrow"/>
          <w:b/>
        </w:rPr>
        <w:t>douze (12) mois</w:t>
      </w:r>
      <w:r w:rsidRPr="00C921AE">
        <w:rPr>
          <w:rFonts w:ascii="Arial Narrow" w:hAnsi="Arial Narrow"/>
          <w:b/>
        </w:rPr>
        <w:t>.</w:t>
      </w:r>
    </w:p>
    <w:p w:rsidR="00106647" w:rsidRPr="00C921AE" w:rsidRDefault="00106647" w:rsidP="00106647">
      <w:pPr>
        <w:tabs>
          <w:tab w:val="left" w:pos="708"/>
          <w:tab w:val="center" w:pos="4536"/>
          <w:tab w:val="right" w:pos="9072"/>
        </w:tabs>
        <w:rPr>
          <w:rFonts w:ascii="Arial Narrow" w:hAnsi="Arial Narrow"/>
        </w:rPr>
      </w:pPr>
    </w:p>
    <w:p w:rsidR="00106647" w:rsidRPr="00C921AE" w:rsidRDefault="00106647" w:rsidP="00106647">
      <w:pPr>
        <w:tabs>
          <w:tab w:val="left" w:pos="708"/>
          <w:tab w:val="center" w:pos="4536"/>
          <w:tab w:val="right" w:pos="9072"/>
        </w:tabs>
        <w:rPr>
          <w:rFonts w:ascii="Arial Narrow" w:hAnsi="Arial Narrow"/>
        </w:rPr>
      </w:pPr>
    </w:p>
    <w:p w:rsidR="00106647" w:rsidRPr="00C921AE" w:rsidRDefault="00106647" w:rsidP="00106647">
      <w:pPr>
        <w:rPr>
          <w:rFonts w:ascii="Arial Narrow" w:hAnsi="Arial Narrow"/>
          <w:b/>
        </w:rPr>
      </w:pPr>
      <w:r w:rsidRPr="00C921AE">
        <w:rPr>
          <w:rFonts w:ascii="Arial Narrow" w:hAnsi="Arial Narrow"/>
          <w:b/>
        </w:rPr>
        <w:t xml:space="preserve">MONTANTS EN F. CFA : </w:t>
      </w:r>
    </w:p>
    <w:p w:rsidR="00106647" w:rsidRPr="00C921AE" w:rsidRDefault="00106647" w:rsidP="00106647">
      <w:pPr>
        <w:rPr>
          <w:rFonts w:ascii="Arial Narrow" w:hAnsi="Arial Narrow"/>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8"/>
        <w:gridCol w:w="2487"/>
      </w:tblGrid>
      <w:tr w:rsidR="00106647" w:rsidRPr="00C921AE" w:rsidTr="00106647">
        <w:trPr>
          <w:trHeight w:val="398"/>
          <w:jc w:val="center"/>
        </w:trPr>
        <w:tc>
          <w:tcPr>
            <w:tcW w:w="2058" w:type="dxa"/>
            <w:tcBorders>
              <w:top w:val="single" w:sz="4" w:space="0" w:color="auto"/>
              <w:left w:val="single" w:sz="4" w:space="0" w:color="auto"/>
              <w:bottom w:val="single" w:sz="4" w:space="0" w:color="auto"/>
              <w:right w:val="single" w:sz="4" w:space="0" w:color="auto"/>
            </w:tcBorders>
            <w:hideMark/>
          </w:tcPr>
          <w:p w:rsidR="00106647" w:rsidRPr="00C921AE" w:rsidRDefault="00106647" w:rsidP="00106647">
            <w:pPr>
              <w:jc w:val="both"/>
              <w:rPr>
                <w:rFonts w:ascii="Arial Narrow" w:hAnsi="Arial Narrow"/>
              </w:rPr>
            </w:pPr>
            <w:r w:rsidRPr="00C921AE">
              <w:rPr>
                <w:rFonts w:ascii="Arial Narrow" w:hAnsi="Arial Narrow"/>
                <w:sz w:val="22"/>
              </w:rPr>
              <w:t>TTC</w:t>
            </w:r>
          </w:p>
        </w:tc>
        <w:tc>
          <w:tcPr>
            <w:tcW w:w="2487"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keepNext/>
              <w:jc w:val="both"/>
              <w:outlineLvl w:val="2"/>
              <w:rPr>
                <w:rFonts w:ascii="Arial Narrow" w:hAnsi="Arial Narrow"/>
              </w:rPr>
            </w:pPr>
          </w:p>
        </w:tc>
      </w:tr>
      <w:tr w:rsidR="00106647" w:rsidRPr="00C921AE" w:rsidTr="00106647">
        <w:trPr>
          <w:trHeight w:val="375"/>
          <w:jc w:val="center"/>
        </w:trPr>
        <w:tc>
          <w:tcPr>
            <w:tcW w:w="2058" w:type="dxa"/>
            <w:tcBorders>
              <w:top w:val="single" w:sz="4" w:space="0" w:color="auto"/>
              <w:left w:val="single" w:sz="4" w:space="0" w:color="auto"/>
              <w:bottom w:val="single" w:sz="4" w:space="0" w:color="auto"/>
              <w:right w:val="single" w:sz="4" w:space="0" w:color="auto"/>
            </w:tcBorders>
            <w:hideMark/>
          </w:tcPr>
          <w:p w:rsidR="00106647" w:rsidRPr="00C921AE" w:rsidRDefault="00106647" w:rsidP="00106647">
            <w:pPr>
              <w:jc w:val="both"/>
              <w:rPr>
                <w:rFonts w:ascii="Arial Narrow" w:hAnsi="Arial Narrow"/>
              </w:rPr>
            </w:pPr>
            <w:r w:rsidRPr="00C921AE">
              <w:rPr>
                <w:rFonts w:ascii="Arial Narrow" w:hAnsi="Arial Narrow"/>
                <w:sz w:val="22"/>
              </w:rPr>
              <w:t xml:space="preserve">HTVA </w:t>
            </w:r>
          </w:p>
        </w:tc>
        <w:tc>
          <w:tcPr>
            <w:tcW w:w="2487"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keepNext/>
              <w:jc w:val="both"/>
              <w:outlineLvl w:val="2"/>
              <w:rPr>
                <w:rFonts w:ascii="Arial Narrow" w:hAnsi="Arial Narrow"/>
              </w:rPr>
            </w:pPr>
          </w:p>
        </w:tc>
      </w:tr>
      <w:tr w:rsidR="00106647" w:rsidRPr="00C921AE" w:rsidTr="00106647">
        <w:trPr>
          <w:trHeight w:val="375"/>
          <w:jc w:val="center"/>
        </w:trPr>
        <w:tc>
          <w:tcPr>
            <w:tcW w:w="2058" w:type="dxa"/>
            <w:tcBorders>
              <w:top w:val="single" w:sz="4" w:space="0" w:color="auto"/>
              <w:left w:val="single" w:sz="4" w:space="0" w:color="auto"/>
              <w:bottom w:val="single" w:sz="4" w:space="0" w:color="auto"/>
              <w:right w:val="single" w:sz="4" w:space="0" w:color="auto"/>
            </w:tcBorders>
            <w:hideMark/>
          </w:tcPr>
          <w:p w:rsidR="00106647" w:rsidRPr="00C921AE" w:rsidRDefault="00106647" w:rsidP="00106647">
            <w:pPr>
              <w:jc w:val="both"/>
              <w:rPr>
                <w:rFonts w:ascii="Arial Narrow" w:hAnsi="Arial Narrow"/>
              </w:rPr>
            </w:pPr>
            <w:r w:rsidRPr="00C921AE">
              <w:rPr>
                <w:rFonts w:ascii="Arial Narrow" w:hAnsi="Arial Narrow"/>
                <w:sz w:val="22"/>
              </w:rPr>
              <w:t>TVA (19,25%)</w:t>
            </w:r>
          </w:p>
        </w:tc>
        <w:tc>
          <w:tcPr>
            <w:tcW w:w="2487"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keepNext/>
              <w:jc w:val="both"/>
              <w:outlineLvl w:val="2"/>
              <w:rPr>
                <w:rFonts w:ascii="Arial Narrow" w:hAnsi="Arial Narrow"/>
              </w:rPr>
            </w:pPr>
          </w:p>
        </w:tc>
      </w:tr>
      <w:tr w:rsidR="00106647" w:rsidRPr="00C921AE" w:rsidTr="00106647">
        <w:trPr>
          <w:trHeight w:val="398"/>
          <w:jc w:val="center"/>
        </w:trPr>
        <w:tc>
          <w:tcPr>
            <w:tcW w:w="2058" w:type="dxa"/>
            <w:tcBorders>
              <w:top w:val="single" w:sz="4" w:space="0" w:color="auto"/>
              <w:left w:val="single" w:sz="4" w:space="0" w:color="auto"/>
              <w:bottom w:val="single" w:sz="4" w:space="0" w:color="auto"/>
              <w:right w:val="single" w:sz="4" w:space="0" w:color="auto"/>
            </w:tcBorders>
            <w:hideMark/>
          </w:tcPr>
          <w:p w:rsidR="00106647" w:rsidRPr="00C921AE" w:rsidRDefault="00106647" w:rsidP="00106647">
            <w:pPr>
              <w:jc w:val="both"/>
              <w:rPr>
                <w:rFonts w:ascii="Arial Narrow" w:hAnsi="Arial Narrow"/>
              </w:rPr>
            </w:pPr>
            <w:r w:rsidRPr="00C921AE">
              <w:rPr>
                <w:rFonts w:ascii="Arial Narrow" w:hAnsi="Arial Narrow"/>
                <w:sz w:val="22"/>
              </w:rPr>
              <w:t>AIR (5,5%)</w:t>
            </w:r>
          </w:p>
        </w:tc>
        <w:tc>
          <w:tcPr>
            <w:tcW w:w="2487"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jc w:val="both"/>
              <w:rPr>
                <w:rFonts w:ascii="Arial Narrow" w:hAnsi="Arial Narrow"/>
              </w:rPr>
            </w:pPr>
          </w:p>
        </w:tc>
      </w:tr>
      <w:tr w:rsidR="00106647" w:rsidRPr="00C921AE" w:rsidTr="00106647">
        <w:trPr>
          <w:trHeight w:val="421"/>
          <w:jc w:val="center"/>
        </w:trPr>
        <w:tc>
          <w:tcPr>
            <w:tcW w:w="2058" w:type="dxa"/>
            <w:tcBorders>
              <w:top w:val="single" w:sz="4" w:space="0" w:color="auto"/>
              <w:left w:val="single" w:sz="4" w:space="0" w:color="auto"/>
              <w:bottom w:val="single" w:sz="4" w:space="0" w:color="auto"/>
              <w:right w:val="single" w:sz="4" w:space="0" w:color="auto"/>
            </w:tcBorders>
            <w:hideMark/>
          </w:tcPr>
          <w:p w:rsidR="00106647" w:rsidRPr="00C921AE" w:rsidRDefault="00106647" w:rsidP="00106647">
            <w:pPr>
              <w:jc w:val="both"/>
              <w:rPr>
                <w:rFonts w:ascii="Arial Narrow" w:hAnsi="Arial Narrow"/>
              </w:rPr>
            </w:pPr>
            <w:r w:rsidRPr="00C921AE">
              <w:rPr>
                <w:rFonts w:ascii="Arial Narrow" w:hAnsi="Arial Narrow"/>
                <w:sz w:val="22"/>
              </w:rPr>
              <w:t>Net à Mandater</w:t>
            </w:r>
          </w:p>
        </w:tc>
        <w:tc>
          <w:tcPr>
            <w:tcW w:w="2487"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jc w:val="both"/>
              <w:rPr>
                <w:rFonts w:ascii="Arial Narrow" w:hAnsi="Arial Narrow"/>
              </w:rPr>
            </w:pPr>
          </w:p>
        </w:tc>
      </w:tr>
    </w:tbl>
    <w:p w:rsidR="00106647" w:rsidRPr="00C921AE" w:rsidRDefault="00106647" w:rsidP="00106647">
      <w:pPr>
        <w:rPr>
          <w:rFonts w:ascii="Arial Narrow" w:hAnsi="Arial Narrow"/>
          <w:b/>
        </w:rPr>
      </w:pPr>
    </w:p>
    <w:p w:rsidR="00106647" w:rsidRPr="00C921AE" w:rsidRDefault="00106647" w:rsidP="00106647">
      <w:pPr>
        <w:rPr>
          <w:rFonts w:ascii="Arial Narrow" w:hAnsi="Arial Narrow"/>
          <w:b/>
        </w:rPr>
      </w:pPr>
    </w:p>
    <w:p w:rsidR="00106647" w:rsidRPr="00C921AE" w:rsidRDefault="00106647" w:rsidP="00106647">
      <w:pPr>
        <w:outlineLvl w:val="0"/>
        <w:rPr>
          <w:rFonts w:ascii="Arial Narrow" w:hAnsi="Arial Narrow"/>
          <w:b/>
          <w:bCs/>
        </w:rPr>
      </w:pPr>
      <w:r w:rsidRPr="00C921AE">
        <w:rPr>
          <w:rFonts w:ascii="Arial Narrow" w:hAnsi="Arial Narrow"/>
        </w:rPr>
        <w:tab/>
      </w:r>
      <w:r w:rsidRPr="00C921AE">
        <w:rPr>
          <w:rFonts w:ascii="Arial Narrow" w:hAnsi="Arial Narrow"/>
        </w:rPr>
        <w:tab/>
      </w:r>
      <w:r w:rsidRPr="00C921AE">
        <w:rPr>
          <w:rFonts w:ascii="Arial Narrow" w:hAnsi="Arial Narrow"/>
          <w:b/>
          <w:bCs/>
        </w:rPr>
        <w:t xml:space="preserve"> Budget FEICOM, Exercice </w:t>
      </w:r>
      <w:r w:rsidR="006A1635">
        <w:rPr>
          <w:rFonts w:ascii="Arial Narrow" w:hAnsi="Arial Narrow"/>
          <w:b/>
          <w:bCs/>
        </w:rPr>
        <w:t>2023</w:t>
      </w:r>
      <w:r w:rsidRPr="00C921AE">
        <w:rPr>
          <w:rFonts w:ascii="Arial Narrow" w:hAnsi="Arial Narrow"/>
          <w:b/>
          <w:bCs/>
        </w:rPr>
        <w:t xml:space="preserve">,  </w:t>
      </w: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r w:rsidRPr="00C921AE">
        <w:rPr>
          <w:rFonts w:ascii="Arial Narrow" w:hAnsi="Arial Narrow"/>
        </w:rPr>
        <w:tab/>
      </w:r>
      <w:r w:rsidRPr="00C921AE">
        <w:rPr>
          <w:rFonts w:ascii="Arial Narrow" w:hAnsi="Arial Narrow"/>
        </w:rPr>
        <w:tab/>
      </w:r>
      <w:r w:rsidRPr="00C921AE">
        <w:rPr>
          <w:rFonts w:ascii="Arial Narrow" w:hAnsi="Arial Narrow"/>
        </w:rPr>
        <w:tab/>
      </w:r>
      <w:r w:rsidRPr="00C921AE">
        <w:rPr>
          <w:rFonts w:ascii="Arial Narrow" w:hAnsi="Arial Narrow"/>
        </w:rPr>
        <w:tab/>
        <w:t>SOUSCRITE</w:t>
      </w:r>
      <w:r w:rsidRPr="00C921AE">
        <w:rPr>
          <w:rFonts w:ascii="Arial Narrow" w:hAnsi="Arial Narrow"/>
        </w:rPr>
        <w:tab/>
      </w:r>
      <w:r w:rsidRPr="00C921AE">
        <w:rPr>
          <w:rFonts w:ascii="Arial Narrow" w:hAnsi="Arial Narrow"/>
        </w:rPr>
        <w:tab/>
        <w:t>le ………………………………………..</w:t>
      </w:r>
    </w:p>
    <w:p w:rsidR="00106647" w:rsidRPr="00C921AE" w:rsidRDefault="00106647" w:rsidP="00106647">
      <w:pPr>
        <w:rPr>
          <w:rFonts w:ascii="Arial Narrow" w:hAnsi="Arial Narrow"/>
        </w:rPr>
      </w:pPr>
      <w:r w:rsidRPr="00C921AE">
        <w:rPr>
          <w:rFonts w:ascii="Arial Narrow" w:hAnsi="Arial Narrow"/>
        </w:rPr>
        <w:tab/>
      </w:r>
      <w:r w:rsidRPr="00C921AE">
        <w:rPr>
          <w:rFonts w:ascii="Arial Narrow" w:hAnsi="Arial Narrow"/>
        </w:rPr>
        <w:tab/>
      </w:r>
      <w:r w:rsidRPr="00C921AE">
        <w:rPr>
          <w:rFonts w:ascii="Arial Narrow" w:hAnsi="Arial Narrow"/>
        </w:rPr>
        <w:tab/>
      </w:r>
      <w:r w:rsidRPr="00C921AE">
        <w:rPr>
          <w:rFonts w:ascii="Arial Narrow" w:hAnsi="Arial Narrow"/>
        </w:rPr>
        <w:tab/>
        <w:t>SIGNEE</w:t>
      </w:r>
      <w:r w:rsidRPr="00C921AE">
        <w:rPr>
          <w:rFonts w:ascii="Arial Narrow" w:hAnsi="Arial Narrow"/>
        </w:rPr>
        <w:tab/>
      </w:r>
      <w:r w:rsidRPr="00C921AE">
        <w:rPr>
          <w:rFonts w:ascii="Arial Narrow" w:hAnsi="Arial Narrow"/>
        </w:rPr>
        <w:tab/>
        <w:t>le ………………………………………...</w:t>
      </w:r>
    </w:p>
    <w:p w:rsidR="00106647" w:rsidRPr="00C921AE" w:rsidRDefault="00106647" w:rsidP="00106647">
      <w:pPr>
        <w:rPr>
          <w:rFonts w:ascii="Arial Narrow" w:hAnsi="Arial Narrow"/>
        </w:rPr>
      </w:pPr>
      <w:r w:rsidRPr="00C921AE">
        <w:rPr>
          <w:rFonts w:ascii="Arial Narrow" w:hAnsi="Arial Narrow"/>
        </w:rPr>
        <w:tab/>
      </w:r>
      <w:r w:rsidRPr="00C921AE">
        <w:rPr>
          <w:rFonts w:ascii="Arial Narrow" w:hAnsi="Arial Narrow"/>
        </w:rPr>
        <w:tab/>
      </w:r>
      <w:r w:rsidRPr="00C921AE">
        <w:rPr>
          <w:rFonts w:ascii="Arial Narrow" w:hAnsi="Arial Narrow"/>
        </w:rPr>
        <w:tab/>
      </w:r>
      <w:r w:rsidRPr="00C921AE">
        <w:rPr>
          <w:rFonts w:ascii="Arial Narrow" w:hAnsi="Arial Narrow"/>
        </w:rPr>
        <w:tab/>
        <w:t>NOTIFIEE</w:t>
      </w:r>
      <w:r w:rsidRPr="00C921AE">
        <w:rPr>
          <w:rFonts w:ascii="Arial Narrow" w:hAnsi="Arial Narrow"/>
        </w:rPr>
        <w:tab/>
      </w:r>
      <w:r w:rsidRPr="00C921AE">
        <w:rPr>
          <w:rFonts w:ascii="Arial Narrow" w:hAnsi="Arial Narrow"/>
        </w:rPr>
        <w:tab/>
        <w:t>le …………………………...……………</w:t>
      </w:r>
    </w:p>
    <w:p w:rsidR="00106647" w:rsidRPr="00C921AE" w:rsidRDefault="00106647" w:rsidP="00106647">
      <w:pPr>
        <w:ind w:left="2124" w:firstLine="708"/>
        <w:jc w:val="both"/>
        <w:rPr>
          <w:rFonts w:ascii="Arial Narrow" w:hAnsi="Arial Narrow"/>
        </w:rPr>
      </w:pPr>
      <w:r w:rsidRPr="00C921AE">
        <w:rPr>
          <w:rFonts w:ascii="Arial Narrow" w:hAnsi="Arial Narrow"/>
        </w:rPr>
        <w:t>ENREGISTREE</w:t>
      </w:r>
      <w:r w:rsidRPr="00C921AE">
        <w:rPr>
          <w:rFonts w:ascii="Arial Narrow" w:hAnsi="Arial Narrow"/>
        </w:rPr>
        <w:tab/>
        <w:t>le…………………………………………</w:t>
      </w:r>
    </w:p>
    <w:p w:rsidR="00106647" w:rsidRPr="00C921AE" w:rsidRDefault="00106647" w:rsidP="00106647">
      <w:pPr>
        <w:ind w:left="2124" w:firstLine="708"/>
        <w:jc w:val="both"/>
        <w:rPr>
          <w:rFonts w:ascii="Arial Narrow" w:hAnsi="Arial Narrow"/>
        </w:rPr>
      </w:pPr>
    </w:p>
    <w:p w:rsidR="00106647" w:rsidRPr="00C921AE" w:rsidRDefault="00106647" w:rsidP="00106647">
      <w:pPr>
        <w:spacing w:before="240" w:after="60"/>
        <w:outlineLvl w:val="8"/>
        <w:rPr>
          <w:rFonts w:ascii="Arial Narrow" w:hAnsi="Arial Narrow"/>
          <w:sz w:val="20"/>
          <w:szCs w:val="20"/>
        </w:rPr>
      </w:pPr>
    </w:p>
    <w:p w:rsidR="00106647" w:rsidRPr="00C921AE" w:rsidRDefault="00106647" w:rsidP="00106647">
      <w:pPr>
        <w:spacing w:before="240" w:after="60"/>
        <w:outlineLvl w:val="8"/>
        <w:rPr>
          <w:rFonts w:ascii="Arial Narrow" w:hAnsi="Arial Narrow"/>
          <w:sz w:val="28"/>
          <w:szCs w:val="28"/>
        </w:rPr>
      </w:pPr>
      <w:r w:rsidRPr="00C921AE">
        <w:rPr>
          <w:rFonts w:ascii="Arial Narrow" w:hAnsi="Arial Narrow"/>
          <w:sz w:val="28"/>
          <w:szCs w:val="28"/>
        </w:rPr>
        <w:t xml:space="preserve">ENTRE </w:t>
      </w:r>
    </w:p>
    <w:p w:rsidR="00106647" w:rsidRPr="00C921AE" w:rsidRDefault="00106647" w:rsidP="00106647">
      <w:pPr>
        <w:rPr>
          <w:rFonts w:ascii="Arial Narrow" w:hAnsi="Arial Narrow"/>
          <w:b/>
          <w:bCs/>
        </w:rPr>
      </w:pPr>
    </w:p>
    <w:p w:rsidR="00106647" w:rsidRPr="00C921AE" w:rsidRDefault="00106647" w:rsidP="00106647">
      <w:pPr>
        <w:rPr>
          <w:rFonts w:ascii="Arial Narrow" w:hAnsi="Arial Narrow"/>
          <w:b/>
          <w:bCs/>
        </w:rPr>
      </w:pPr>
    </w:p>
    <w:p w:rsidR="00106647" w:rsidRPr="00C921AE" w:rsidRDefault="00106647" w:rsidP="00106647">
      <w:pPr>
        <w:keepNext/>
        <w:keepLines/>
        <w:spacing w:before="480"/>
        <w:ind w:left="1068"/>
        <w:jc w:val="both"/>
        <w:outlineLvl w:val="0"/>
        <w:rPr>
          <w:rFonts w:ascii="Arial Narrow" w:hAnsi="Arial Narrow"/>
          <w:b/>
          <w:bCs/>
          <w:szCs w:val="28"/>
        </w:rPr>
      </w:pPr>
      <w:r w:rsidRPr="00C921AE">
        <w:rPr>
          <w:rFonts w:ascii="Arial Narrow" w:hAnsi="Arial Narrow"/>
          <w:b/>
          <w:bCs/>
          <w:szCs w:val="28"/>
        </w:rPr>
        <w:lastRenderedPageBreak/>
        <w:t xml:space="preserve">La République du Cameroun, représentée par Monsieur le Maire de la commune de </w:t>
      </w:r>
      <w:proofErr w:type="spellStart"/>
      <w:r w:rsidRPr="00C921AE">
        <w:rPr>
          <w:rFonts w:ascii="Arial Narrow" w:hAnsi="Arial Narrow"/>
          <w:b/>
          <w:bCs/>
          <w:szCs w:val="28"/>
        </w:rPr>
        <w:t>Kaélé</w:t>
      </w:r>
      <w:proofErr w:type="spellEnd"/>
      <w:r w:rsidRPr="00C921AE">
        <w:rPr>
          <w:rFonts w:ascii="Arial Narrow" w:hAnsi="Arial Narrow"/>
          <w:b/>
          <w:bCs/>
          <w:szCs w:val="28"/>
        </w:rPr>
        <w:t xml:space="preserve"> dénommé ci-après «Autorité Contractante » </w:t>
      </w:r>
    </w:p>
    <w:p w:rsidR="00106647" w:rsidRPr="00C921AE" w:rsidRDefault="00106647" w:rsidP="00106647">
      <w:pPr>
        <w:keepNext/>
        <w:keepLines/>
        <w:spacing w:before="480"/>
        <w:ind w:left="1068"/>
        <w:outlineLvl w:val="0"/>
        <w:rPr>
          <w:rFonts w:ascii="Arial Narrow" w:hAnsi="Arial Narrow"/>
          <w:b/>
          <w:bCs/>
          <w:szCs w:val="28"/>
        </w:rPr>
      </w:pPr>
      <w:r w:rsidRPr="00C921AE">
        <w:rPr>
          <w:rFonts w:ascii="Arial Narrow" w:hAnsi="Arial Narrow"/>
          <w:b/>
          <w:bCs/>
          <w:szCs w:val="28"/>
        </w:rPr>
        <w:t>D’UNE PART,</w:t>
      </w:r>
    </w:p>
    <w:p w:rsidR="00106647" w:rsidRPr="00C921AE" w:rsidRDefault="00106647" w:rsidP="00106647">
      <w:pPr>
        <w:keepNext/>
        <w:keepLines/>
        <w:spacing w:before="480"/>
        <w:ind w:left="360" w:hanging="360"/>
        <w:outlineLvl w:val="0"/>
        <w:rPr>
          <w:rFonts w:ascii="Arial Narrow" w:hAnsi="Arial Narrow"/>
          <w:b/>
          <w:bCs/>
          <w:sz w:val="28"/>
          <w:szCs w:val="28"/>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outlineLvl w:val="0"/>
        <w:rPr>
          <w:rFonts w:ascii="Arial Narrow" w:hAnsi="Arial Narrow"/>
          <w:b/>
        </w:rPr>
      </w:pPr>
      <w:r w:rsidRPr="00C921AE">
        <w:rPr>
          <w:rFonts w:ascii="Arial Narrow" w:hAnsi="Arial Narrow"/>
          <w:b/>
        </w:rPr>
        <w:t>ET :</w:t>
      </w: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keepNext/>
        <w:keepLines/>
        <w:spacing w:before="480"/>
        <w:ind w:left="360" w:hanging="360"/>
        <w:outlineLvl w:val="0"/>
        <w:rPr>
          <w:rFonts w:ascii="Arial Narrow" w:hAnsi="Arial Narrow"/>
          <w:b/>
          <w:bCs/>
          <w:sz w:val="28"/>
          <w:szCs w:val="28"/>
        </w:rPr>
      </w:pPr>
      <w:r w:rsidRPr="00C921AE">
        <w:rPr>
          <w:rFonts w:ascii="Arial Narrow" w:hAnsi="Arial Narrow"/>
          <w:b/>
          <w:bCs/>
          <w:sz w:val="28"/>
          <w:szCs w:val="28"/>
        </w:rPr>
        <w:t>Le BET</w:t>
      </w:r>
      <w:r w:rsidRPr="00C921AE">
        <w:rPr>
          <w:rFonts w:ascii="Arial Narrow" w:hAnsi="Arial Narrow"/>
          <w:b/>
          <w:bCs/>
          <w:color w:val="365F91"/>
          <w:sz w:val="28"/>
          <w:szCs w:val="28"/>
        </w:rPr>
        <w:t> </w:t>
      </w:r>
      <w:r w:rsidRPr="00C921AE">
        <w:rPr>
          <w:rFonts w:ascii="Arial Narrow" w:hAnsi="Arial Narrow"/>
          <w:b/>
          <w:bCs/>
          <w:sz w:val="28"/>
          <w:szCs w:val="28"/>
        </w:rPr>
        <w:t>:</w:t>
      </w:r>
    </w:p>
    <w:p w:rsidR="00106647" w:rsidRPr="00C921AE" w:rsidRDefault="00106647" w:rsidP="00106647">
      <w:pPr>
        <w:spacing w:line="360" w:lineRule="auto"/>
        <w:ind w:firstLine="709"/>
        <w:outlineLvl w:val="0"/>
        <w:rPr>
          <w:rFonts w:ascii="Arial Narrow" w:hAnsi="Arial Narrow"/>
          <w:lang w:val="nl-NL"/>
        </w:rPr>
      </w:pPr>
      <w:r w:rsidRPr="00C921AE">
        <w:rPr>
          <w:rFonts w:ascii="Arial Narrow" w:hAnsi="Arial Narrow"/>
          <w:lang w:val="nl-NL"/>
        </w:rPr>
        <w:t>                          : :…………………………………………………………</w:t>
      </w:r>
    </w:p>
    <w:p w:rsidR="00106647" w:rsidRPr="00C921AE" w:rsidRDefault="00106647" w:rsidP="00106647">
      <w:pPr>
        <w:spacing w:line="360" w:lineRule="auto"/>
        <w:ind w:firstLine="709"/>
        <w:rPr>
          <w:rFonts w:ascii="Arial Narrow" w:hAnsi="Arial Narrow"/>
        </w:rPr>
      </w:pPr>
      <w:r w:rsidRPr="00C921AE">
        <w:rPr>
          <w:rFonts w:ascii="Arial Narrow" w:hAnsi="Arial Narrow"/>
          <w:lang w:val="nl-NL"/>
        </w:rPr>
        <w:t>B.P.</w:t>
      </w:r>
      <w:r w:rsidRPr="00C921AE">
        <w:rPr>
          <w:rFonts w:ascii="Arial Narrow" w:hAnsi="Arial Narrow"/>
          <w:lang w:val="nl-NL"/>
        </w:rPr>
        <w:tab/>
      </w:r>
      <w:r w:rsidRPr="00C921AE">
        <w:rPr>
          <w:rFonts w:ascii="Arial Narrow" w:hAnsi="Arial Narrow"/>
          <w:lang w:val="nl-NL"/>
        </w:rPr>
        <w:tab/>
      </w:r>
      <w:r w:rsidRPr="00C921AE">
        <w:rPr>
          <w:rFonts w:ascii="Arial Narrow" w:hAnsi="Arial Narrow"/>
        </w:rPr>
        <w:t>:</w:t>
      </w:r>
      <w:r w:rsidRPr="00C921AE">
        <w:rPr>
          <w:rFonts w:ascii="Arial Narrow" w:hAnsi="Arial Narrow"/>
        </w:rPr>
        <w:tab/>
        <w:t>……………………………………………………..</w:t>
      </w:r>
    </w:p>
    <w:p w:rsidR="00106647" w:rsidRPr="00C921AE" w:rsidRDefault="00106647" w:rsidP="00106647">
      <w:pPr>
        <w:spacing w:line="360" w:lineRule="auto"/>
        <w:ind w:firstLine="709"/>
        <w:rPr>
          <w:rFonts w:ascii="Arial Narrow" w:hAnsi="Arial Narrow"/>
        </w:rPr>
      </w:pPr>
      <w:r w:rsidRPr="00C921AE">
        <w:rPr>
          <w:rFonts w:ascii="Arial Narrow" w:hAnsi="Arial Narrow"/>
        </w:rPr>
        <w:t>TEL.</w:t>
      </w:r>
      <w:r w:rsidRPr="00C921AE">
        <w:rPr>
          <w:rFonts w:ascii="Arial Narrow" w:hAnsi="Arial Narrow"/>
        </w:rPr>
        <w:tab/>
      </w:r>
      <w:r w:rsidRPr="00C921AE">
        <w:rPr>
          <w:rFonts w:ascii="Arial Narrow" w:hAnsi="Arial Narrow"/>
        </w:rPr>
        <w:tab/>
        <w:t xml:space="preserve">    :</w:t>
      </w:r>
      <w:r w:rsidRPr="00C921AE">
        <w:rPr>
          <w:rFonts w:ascii="Arial Narrow" w:hAnsi="Arial Narrow"/>
        </w:rPr>
        <w:tab/>
        <w:t>……………………………………………………..</w:t>
      </w:r>
    </w:p>
    <w:p w:rsidR="00106647" w:rsidRPr="00C921AE" w:rsidRDefault="00106647" w:rsidP="00106647">
      <w:pPr>
        <w:spacing w:line="360" w:lineRule="auto"/>
        <w:ind w:firstLine="709"/>
        <w:rPr>
          <w:rFonts w:ascii="Arial Narrow" w:hAnsi="Arial Narrow"/>
        </w:rPr>
      </w:pPr>
      <w:r w:rsidRPr="00C921AE">
        <w:rPr>
          <w:rFonts w:ascii="Arial Narrow" w:hAnsi="Arial Narrow"/>
        </w:rPr>
        <w:t>N° R.C.</w:t>
      </w:r>
      <w:r w:rsidRPr="00C921AE">
        <w:rPr>
          <w:rFonts w:ascii="Arial Narrow" w:hAnsi="Arial Narrow"/>
        </w:rPr>
        <w:tab/>
        <w:t xml:space="preserve">    :</w:t>
      </w:r>
      <w:r w:rsidRPr="00C921AE">
        <w:rPr>
          <w:rFonts w:ascii="Arial Narrow" w:hAnsi="Arial Narrow"/>
        </w:rPr>
        <w:tab/>
        <w:t>……………………………………………………..</w:t>
      </w:r>
    </w:p>
    <w:p w:rsidR="00106647" w:rsidRPr="00C921AE" w:rsidRDefault="00106647" w:rsidP="00106647">
      <w:pPr>
        <w:spacing w:line="360" w:lineRule="auto"/>
        <w:ind w:firstLine="709"/>
        <w:rPr>
          <w:rFonts w:ascii="Arial Narrow" w:hAnsi="Arial Narrow"/>
        </w:rPr>
      </w:pPr>
      <w:r w:rsidRPr="00C921AE">
        <w:rPr>
          <w:rFonts w:ascii="Arial Narrow" w:hAnsi="Arial Narrow"/>
        </w:rPr>
        <w:t>N° CONTRIBUABLE…………………………………………………….</w:t>
      </w:r>
    </w:p>
    <w:p w:rsidR="00106647" w:rsidRPr="00C921AE" w:rsidRDefault="00106647" w:rsidP="00106647">
      <w:pPr>
        <w:jc w:val="both"/>
        <w:rPr>
          <w:rFonts w:ascii="Arial Narrow" w:hAnsi="Arial Narrow"/>
        </w:rPr>
      </w:pPr>
      <w:r w:rsidRPr="00C921AE">
        <w:rPr>
          <w:rFonts w:ascii="Arial Narrow" w:hAnsi="Arial Narrow"/>
        </w:rPr>
        <w:tab/>
        <w:t>COMPTE BANCAIRE N°…………ouvert à ……AGENCE  de…………………….</w:t>
      </w:r>
    </w:p>
    <w:p w:rsidR="00106647" w:rsidRPr="00C921AE" w:rsidRDefault="00106647" w:rsidP="00106647">
      <w:pPr>
        <w:jc w:val="both"/>
        <w:rPr>
          <w:rFonts w:ascii="Arial Narrow" w:hAnsi="Arial Narrow"/>
        </w:rPr>
      </w:pPr>
    </w:p>
    <w:p w:rsidR="00106647" w:rsidRPr="00C921AE" w:rsidRDefault="00106647" w:rsidP="00106647">
      <w:pPr>
        <w:jc w:val="both"/>
        <w:rPr>
          <w:rFonts w:ascii="Arial Narrow" w:hAnsi="Arial Narrow"/>
        </w:rPr>
      </w:pPr>
    </w:p>
    <w:p w:rsidR="00106647" w:rsidRPr="00C921AE" w:rsidRDefault="00106647" w:rsidP="00106647">
      <w:pPr>
        <w:jc w:val="both"/>
        <w:rPr>
          <w:rFonts w:ascii="Arial Narrow" w:hAnsi="Arial Narrow"/>
        </w:rPr>
      </w:pPr>
    </w:p>
    <w:p w:rsidR="00106647" w:rsidRPr="00C921AE" w:rsidRDefault="00106647" w:rsidP="00106647">
      <w:pPr>
        <w:ind w:left="709"/>
        <w:jc w:val="both"/>
        <w:rPr>
          <w:rFonts w:ascii="Arial Narrow" w:hAnsi="Arial Narrow"/>
        </w:rPr>
      </w:pPr>
      <w:r w:rsidRPr="00C921AE">
        <w:rPr>
          <w:rFonts w:ascii="Arial Narrow" w:hAnsi="Arial Narrow"/>
        </w:rPr>
        <w:t>Représenté par Son  (</w:t>
      </w:r>
      <w:r w:rsidRPr="00C921AE">
        <w:rPr>
          <w:rFonts w:ascii="Arial Narrow" w:hAnsi="Arial Narrow"/>
          <w:i/>
        </w:rPr>
        <w:t>qualité et nom du Signataire dans l'entreprise qui doit être la même personne ayant signé la soumission</w:t>
      </w:r>
      <w:r w:rsidRPr="00C921AE">
        <w:rPr>
          <w:rFonts w:ascii="Arial Narrow" w:hAnsi="Arial Narrow"/>
        </w:rPr>
        <w:t>)</w:t>
      </w:r>
    </w:p>
    <w:p w:rsidR="00106647" w:rsidRPr="00C921AE" w:rsidRDefault="00106647" w:rsidP="00106647">
      <w:pPr>
        <w:ind w:firstLine="708"/>
        <w:jc w:val="both"/>
        <w:rPr>
          <w:rFonts w:ascii="Arial Narrow" w:hAnsi="Arial Narrow"/>
        </w:rPr>
      </w:pPr>
      <w:r w:rsidRPr="00C921AE">
        <w:rPr>
          <w:rFonts w:ascii="Arial Narrow" w:hAnsi="Arial Narrow"/>
        </w:rPr>
        <w:t>…………………………dénommé ci-après «</w:t>
      </w:r>
      <w:r w:rsidRPr="00C921AE">
        <w:rPr>
          <w:rFonts w:ascii="Arial Narrow" w:hAnsi="Arial Narrow"/>
          <w:b/>
        </w:rPr>
        <w:t>LE</w:t>
      </w:r>
      <w:r w:rsidRPr="00C921AE">
        <w:rPr>
          <w:rFonts w:ascii="Arial Narrow" w:hAnsi="Arial Narrow"/>
        </w:rPr>
        <w:t> </w:t>
      </w:r>
      <w:r w:rsidRPr="00C921AE">
        <w:rPr>
          <w:rFonts w:ascii="Arial Narrow" w:hAnsi="Arial Narrow"/>
          <w:b/>
        </w:rPr>
        <w:t>PRESTATAIRE</w:t>
      </w:r>
      <w:r w:rsidRPr="00C921AE">
        <w:rPr>
          <w:rFonts w:ascii="Arial Narrow" w:hAnsi="Arial Narrow"/>
        </w:rPr>
        <w:t xml:space="preserve">» </w:t>
      </w:r>
      <w:r w:rsidRPr="00C921AE">
        <w:rPr>
          <w:rFonts w:ascii="Arial Narrow" w:hAnsi="Arial Narrow"/>
          <w:bCs/>
        </w:rPr>
        <w:t>d’autre part</w:t>
      </w:r>
      <w:r w:rsidRPr="00C921AE">
        <w:rPr>
          <w:rFonts w:ascii="Arial Narrow" w:hAnsi="Arial Narrow"/>
          <w:b/>
          <w:bCs/>
        </w:rPr>
        <w:t>,</w:t>
      </w: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B10270" w:rsidRPr="00C921AE" w:rsidRDefault="00B10270" w:rsidP="00106647">
      <w:pPr>
        <w:rPr>
          <w:rFonts w:ascii="Arial Narrow" w:hAnsi="Arial Narrow"/>
        </w:rPr>
      </w:pPr>
    </w:p>
    <w:p w:rsidR="00B10270" w:rsidRPr="00C921AE" w:rsidRDefault="00B10270" w:rsidP="00106647">
      <w:pPr>
        <w:rPr>
          <w:rFonts w:ascii="Arial Narrow" w:hAnsi="Arial Narrow"/>
        </w:rPr>
      </w:pPr>
    </w:p>
    <w:p w:rsidR="00B10270" w:rsidRPr="00C921AE" w:rsidRDefault="00B10270" w:rsidP="00106647">
      <w:pPr>
        <w:rPr>
          <w:rFonts w:ascii="Arial Narrow" w:hAnsi="Arial Narrow"/>
        </w:rPr>
      </w:pPr>
    </w:p>
    <w:p w:rsidR="00B10270" w:rsidRPr="00C921AE" w:rsidRDefault="00B10270"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jc w:val="center"/>
        <w:outlineLvl w:val="0"/>
        <w:rPr>
          <w:rFonts w:ascii="Arial Narrow" w:hAnsi="Arial Narrow"/>
          <w:b/>
          <w:sz w:val="36"/>
        </w:rPr>
      </w:pPr>
      <w:r w:rsidRPr="00C921AE">
        <w:rPr>
          <w:rFonts w:ascii="Arial Narrow" w:hAnsi="Arial Narrow"/>
          <w:b/>
          <w:sz w:val="36"/>
        </w:rPr>
        <w:t>Il EST ARRETE ET CONVENU CE QUI SUIT :</w:t>
      </w:r>
    </w:p>
    <w:p w:rsidR="00106647" w:rsidRPr="00C921AE" w:rsidRDefault="00106647" w:rsidP="00106647">
      <w:pPr>
        <w:outlineLvl w:val="0"/>
        <w:rPr>
          <w:rFonts w:ascii="Arial Narrow" w:hAnsi="Arial Narrow"/>
          <w:b/>
        </w:rPr>
      </w:pPr>
    </w:p>
    <w:p w:rsidR="00106647" w:rsidRPr="00C921AE" w:rsidRDefault="00106647" w:rsidP="00106647">
      <w:pPr>
        <w:outlineLvl w:val="0"/>
        <w:rPr>
          <w:rFonts w:ascii="Arial Narrow" w:hAnsi="Arial Narrow"/>
          <w:b/>
        </w:rPr>
      </w:pPr>
    </w:p>
    <w:p w:rsidR="00106647" w:rsidRPr="00C921AE" w:rsidRDefault="00106647" w:rsidP="00106647">
      <w:pPr>
        <w:outlineLvl w:val="0"/>
        <w:rPr>
          <w:rFonts w:ascii="Arial Narrow" w:hAnsi="Arial Narrow"/>
          <w:b/>
        </w:rPr>
      </w:pPr>
    </w:p>
    <w:p w:rsidR="00106647" w:rsidRPr="00C921AE" w:rsidRDefault="00106647" w:rsidP="00106647">
      <w:pPr>
        <w:outlineLvl w:val="0"/>
        <w:rPr>
          <w:rFonts w:ascii="Arial Narrow" w:hAnsi="Arial Narrow"/>
          <w:b/>
        </w:rPr>
      </w:pPr>
    </w:p>
    <w:p w:rsidR="00106647" w:rsidRPr="00C921AE" w:rsidRDefault="00106647" w:rsidP="00106647">
      <w:pPr>
        <w:outlineLvl w:val="0"/>
        <w:rPr>
          <w:rFonts w:ascii="Arial Narrow" w:hAnsi="Arial Narrow"/>
          <w:b/>
        </w:rPr>
      </w:pPr>
    </w:p>
    <w:p w:rsidR="00106647" w:rsidRPr="00C921AE" w:rsidRDefault="00106647" w:rsidP="00106647">
      <w:pPr>
        <w:outlineLvl w:val="0"/>
        <w:rPr>
          <w:rFonts w:ascii="Arial Narrow" w:hAnsi="Arial Narrow"/>
          <w:b/>
        </w:rPr>
      </w:pPr>
    </w:p>
    <w:p w:rsidR="00106647" w:rsidRPr="00C921AE" w:rsidRDefault="00106647" w:rsidP="00106647">
      <w:pPr>
        <w:outlineLvl w:val="0"/>
        <w:rPr>
          <w:rFonts w:ascii="Arial Narrow" w:hAnsi="Arial Narrow"/>
          <w:b/>
        </w:rPr>
      </w:pPr>
    </w:p>
    <w:p w:rsidR="00106647" w:rsidRPr="00C921AE" w:rsidRDefault="00106647" w:rsidP="00106647">
      <w:pPr>
        <w:outlineLvl w:val="0"/>
        <w:rPr>
          <w:rFonts w:ascii="Arial Narrow" w:hAnsi="Arial Narrow"/>
          <w:b/>
        </w:rPr>
      </w:pPr>
    </w:p>
    <w:p w:rsidR="00106647" w:rsidRPr="00C921AE" w:rsidRDefault="00106647" w:rsidP="00106647">
      <w:pPr>
        <w:keepNext/>
        <w:jc w:val="center"/>
        <w:outlineLvl w:val="1"/>
        <w:rPr>
          <w:rFonts w:ascii="Arial Narrow" w:hAnsi="Arial Narrow"/>
          <w:b/>
          <w:bCs/>
          <w:sz w:val="28"/>
        </w:rPr>
      </w:pPr>
      <w:r w:rsidRPr="00C921AE">
        <w:rPr>
          <w:rFonts w:ascii="Arial Narrow" w:hAnsi="Arial Narrow"/>
          <w:b/>
          <w:bCs/>
          <w:sz w:val="28"/>
        </w:rPr>
        <w:lastRenderedPageBreak/>
        <w:t xml:space="preserve">SOMMAIRE </w:t>
      </w:r>
      <w:r w:rsidR="00B10270" w:rsidRPr="00C921AE">
        <w:rPr>
          <w:rFonts w:ascii="Arial Narrow" w:hAnsi="Arial Narrow"/>
          <w:b/>
          <w:bCs/>
          <w:sz w:val="28"/>
        </w:rPr>
        <w:t>DE LA LETTRE-COMMANDE</w:t>
      </w:r>
      <w:r w:rsidRPr="00C921AE">
        <w:rPr>
          <w:rFonts w:ascii="Arial Narrow" w:hAnsi="Arial Narrow"/>
          <w:b/>
          <w:bCs/>
          <w:sz w:val="28"/>
        </w:rPr>
        <w:t xml:space="preserve"> (non développé)</w:t>
      </w:r>
    </w:p>
    <w:p w:rsidR="00106647" w:rsidRPr="00C921AE" w:rsidRDefault="00106647" w:rsidP="00106647">
      <w:pPr>
        <w:jc w:val="center"/>
        <w:outlineLvl w:val="0"/>
        <w:rPr>
          <w:rFonts w:ascii="Arial Narrow" w:hAnsi="Arial Narrow"/>
          <w:b/>
        </w:rPr>
      </w:pPr>
    </w:p>
    <w:p w:rsidR="00106647" w:rsidRPr="00C921AE" w:rsidRDefault="00106647" w:rsidP="007B2D37">
      <w:pPr>
        <w:spacing w:before="120"/>
        <w:ind w:left="708"/>
        <w:outlineLvl w:val="0"/>
        <w:rPr>
          <w:rFonts w:ascii="Arial Narrow" w:hAnsi="Arial Narrow"/>
          <w:b/>
          <w:sz w:val="22"/>
          <w:szCs w:val="22"/>
        </w:rPr>
      </w:pPr>
      <w:r w:rsidRPr="00C921AE">
        <w:rPr>
          <w:rFonts w:ascii="Arial Narrow" w:hAnsi="Arial Narrow"/>
          <w:b/>
          <w:sz w:val="22"/>
          <w:szCs w:val="22"/>
        </w:rPr>
        <w:t>TITRE I : CAHIER DES CLAUSES ADMINISTRATIVES PARTICULIERES (CCAP)</w:t>
      </w:r>
    </w:p>
    <w:p w:rsidR="00106647" w:rsidRPr="00C921AE" w:rsidRDefault="00106647" w:rsidP="007B2D37">
      <w:pPr>
        <w:ind w:left="708"/>
        <w:rPr>
          <w:rFonts w:ascii="Arial Narrow" w:hAnsi="Arial Narrow"/>
          <w:b/>
          <w:sz w:val="22"/>
          <w:szCs w:val="22"/>
        </w:rPr>
      </w:pPr>
    </w:p>
    <w:p w:rsidR="00106647" w:rsidRPr="00C921AE" w:rsidRDefault="00106647" w:rsidP="007B2D37">
      <w:pPr>
        <w:ind w:left="708"/>
        <w:outlineLvl w:val="0"/>
        <w:rPr>
          <w:rFonts w:ascii="Arial Narrow" w:hAnsi="Arial Narrow"/>
          <w:b/>
          <w:sz w:val="20"/>
        </w:rPr>
      </w:pPr>
      <w:r w:rsidRPr="00C921AE">
        <w:rPr>
          <w:rFonts w:ascii="Arial Narrow" w:hAnsi="Arial Narrow"/>
          <w:b/>
          <w:sz w:val="20"/>
        </w:rPr>
        <w:t>CHAPITRE I  - DISPOSITIONS GENERALES</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 xml:space="preserve">ARTICLE  1 - OBJET DU MARCHÉ </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2 – LOIS ET REGLEMENTATIONS APPLICABLES</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3 – PROCEDURE  DE  PASSATION  DU  MARCHÉ</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4 - LANGUE APPLICABLE AU MARCHÉ</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5 – DOCUMENTS CONTRACTUELS</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6 - DEFINITIONS ET ATTRIBUTIONS</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7 - REPRESENTANT DU COCONTRACTANT</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8 - CONSISTANCE DES OPERATIONS</w:t>
      </w:r>
    </w:p>
    <w:p w:rsidR="00106647" w:rsidRPr="00C921AE" w:rsidRDefault="00106647" w:rsidP="007B2D37">
      <w:pPr>
        <w:spacing w:line="360" w:lineRule="auto"/>
        <w:ind w:left="1068"/>
        <w:jc w:val="both"/>
        <w:outlineLvl w:val="0"/>
        <w:rPr>
          <w:rFonts w:ascii="Arial Narrow" w:hAnsi="Arial Narrow"/>
          <w:sz w:val="20"/>
        </w:rPr>
      </w:pPr>
      <w:r w:rsidRPr="00C921AE">
        <w:rPr>
          <w:rFonts w:ascii="Arial Narrow" w:hAnsi="Arial Narrow"/>
          <w:sz w:val="20"/>
        </w:rPr>
        <w:t>ARTICLE  9 – ORDRE DE SERVICE  ET CORRESPONDANCES</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10 - DOMICILE DU COCONTRACTANT</w:t>
      </w:r>
    </w:p>
    <w:p w:rsidR="00106647" w:rsidRPr="00C921AE" w:rsidRDefault="00106647" w:rsidP="007B2D37">
      <w:pPr>
        <w:spacing w:line="360" w:lineRule="auto"/>
        <w:ind w:left="1068"/>
        <w:outlineLvl w:val="0"/>
        <w:rPr>
          <w:rFonts w:ascii="Arial Narrow" w:hAnsi="Arial Narrow"/>
          <w:sz w:val="20"/>
        </w:rPr>
      </w:pPr>
    </w:p>
    <w:p w:rsidR="00106647" w:rsidRPr="00C921AE" w:rsidRDefault="00106647" w:rsidP="007B2D37">
      <w:pPr>
        <w:keepNext/>
        <w:spacing w:line="360" w:lineRule="auto"/>
        <w:ind w:left="708"/>
        <w:jc w:val="center"/>
        <w:outlineLvl w:val="1"/>
        <w:rPr>
          <w:rFonts w:ascii="Arial Narrow" w:hAnsi="Arial Narrow"/>
          <w:b/>
          <w:bCs/>
          <w:sz w:val="20"/>
        </w:rPr>
      </w:pPr>
      <w:r w:rsidRPr="00C921AE">
        <w:rPr>
          <w:rFonts w:ascii="Arial Narrow" w:hAnsi="Arial Narrow"/>
          <w:b/>
          <w:bCs/>
          <w:sz w:val="20"/>
        </w:rPr>
        <w:t>CHAPITRE II - EXECUTION DES PRESTATIONS</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11 - ROLE ET RESPONSABILITE DU COCONTRACTANT</w:t>
      </w:r>
    </w:p>
    <w:p w:rsidR="00106647" w:rsidRPr="00C921AE" w:rsidRDefault="00106647" w:rsidP="007B2D37">
      <w:pPr>
        <w:tabs>
          <w:tab w:val="center" w:pos="4536"/>
          <w:tab w:val="right" w:pos="9072"/>
        </w:tabs>
        <w:spacing w:line="360" w:lineRule="auto"/>
        <w:ind w:left="1068"/>
        <w:outlineLvl w:val="0"/>
        <w:rPr>
          <w:rFonts w:ascii="Arial Narrow" w:hAnsi="Arial Narrow"/>
          <w:b/>
          <w:bCs/>
        </w:rPr>
      </w:pPr>
      <w:r w:rsidRPr="00C921AE">
        <w:rPr>
          <w:rFonts w:ascii="Arial Narrow" w:hAnsi="Arial Narrow"/>
          <w:b/>
          <w:bCs/>
        </w:rPr>
        <w:t xml:space="preserve">ARTICLE  12 - SOUS-TRAITANCE </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13 - MATERIEL ET PERSONNEL A METTRE EN PLACE</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14 - REMPLACEMENT DU PERSONNEL D'ENCADREMENT</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15 - PROJET D’EXECUTION DES PRESTATIONS</w:t>
      </w:r>
    </w:p>
    <w:p w:rsidR="00106647" w:rsidRPr="00C921AE" w:rsidRDefault="00106647" w:rsidP="007B2D37">
      <w:pPr>
        <w:spacing w:line="360" w:lineRule="auto"/>
        <w:ind w:left="1608" w:hanging="540"/>
        <w:outlineLvl w:val="0"/>
        <w:rPr>
          <w:rFonts w:ascii="Arial Narrow" w:hAnsi="Arial Narrow"/>
          <w:sz w:val="20"/>
        </w:rPr>
      </w:pPr>
      <w:r w:rsidRPr="00C921AE">
        <w:rPr>
          <w:rFonts w:ascii="Arial Narrow" w:hAnsi="Arial Narrow"/>
          <w:sz w:val="20"/>
        </w:rPr>
        <w:t>ARTICLE  16 – PERIODE D’EXECUTION DES PRESTATIONS.</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17 - MATERIELS</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18 - DELAI D'EXECUTION</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19 - PENALITES ET RETENUE DE RETARD</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20 - RECEPTION DES PRESTATIONS</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21 - ATTRIBUTIONS DE L’INGENIEUR</w:t>
      </w:r>
    </w:p>
    <w:p w:rsidR="00106647" w:rsidRPr="00C921AE" w:rsidRDefault="00106647" w:rsidP="007B2D37">
      <w:pPr>
        <w:spacing w:line="360" w:lineRule="auto"/>
        <w:ind w:left="1068"/>
        <w:rPr>
          <w:rFonts w:ascii="Arial Narrow" w:hAnsi="Arial Narrow"/>
          <w:sz w:val="20"/>
        </w:rPr>
      </w:pPr>
      <w:r w:rsidRPr="00C921AE">
        <w:rPr>
          <w:rFonts w:ascii="Arial Narrow" w:hAnsi="Arial Narrow"/>
          <w:sz w:val="20"/>
        </w:rPr>
        <w:t>ARTICLE  22 – CONTROLE ET SUIVI DES PRESTATIONS PAR LE MAITRE D’OUVRAGE</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23 - REUNIONS DE TRAVAIL</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24 - MESURES DE SECURITE</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25 - PROTECTION  DE  L'ENVIRONNEMENT</w:t>
      </w:r>
    </w:p>
    <w:p w:rsidR="00106647" w:rsidRPr="00C921AE" w:rsidRDefault="00106647" w:rsidP="007B2D37">
      <w:pPr>
        <w:spacing w:line="360" w:lineRule="auto"/>
        <w:ind w:left="708"/>
        <w:outlineLvl w:val="0"/>
        <w:rPr>
          <w:rFonts w:ascii="Arial Narrow" w:hAnsi="Arial Narrow"/>
          <w:b/>
          <w:sz w:val="20"/>
        </w:rPr>
      </w:pPr>
    </w:p>
    <w:p w:rsidR="00106647" w:rsidRPr="00C921AE" w:rsidRDefault="00106647" w:rsidP="007B2D37">
      <w:pPr>
        <w:spacing w:line="360" w:lineRule="auto"/>
        <w:ind w:left="708"/>
        <w:outlineLvl w:val="0"/>
        <w:rPr>
          <w:rFonts w:ascii="Arial Narrow" w:hAnsi="Arial Narrow"/>
          <w:b/>
          <w:sz w:val="20"/>
        </w:rPr>
      </w:pPr>
      <w:r w:rsidRPr="00C921AE">
        <w:rPr>
          <w:rFonts w:ascii="Arial Narrow" w:hAnsi="Arial Narrow"/>
          <w:b/>
          <w:sz w:val="20"/>
        </w:rPr>
        <w:t>CHAPITRE III  -  CLAUSES FINANCIERES</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26 -  MONTANT DU MARCHÉ</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27- CONSISTANCE DES PRIX</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28 - MODE DE REGLEMENT DES PRESTATIONS</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29 - LIEU ET MODE DE PAIEMENT</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30 - AVANCE DE DEMARRAGE</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 xml:space="preserve">ARTICLE  31 - CAUTIONNEMENT DEFINITIF </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32 - RETENUE DE GARANTIE</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lastRenderedPageBreak/>
        <w:t>ARTICLE  33 - NANTISSEMENT</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34 - ASSURANCES</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35 - VARIATION DES PRIX</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36 - TIMBRE ET ENREGISTREMENT</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37 - REGIME FISCAL ET DOUANIER</w:t>
      </w:r>
    </w:p>
    <w:p w:rsidR="00106647" w:rsidRPr="00C921AE" w:rsidRDefault="00106647" w:rsidP="007B2D37">
      <w:pPr>
        <w:spacing w:line="360" w:lineRule="auto"/>
        <w:ind w:left="1068"/>
        <w:outlineLvl w:val="0"/>
        <w:rPr>
          <w:rFonts w:ascii="Arial Narrow" w:hAnsi="Arial Narrow"/>
          <w:sz w:val="20"/>
        </w:rPr>
      </w:pPr>
    </w:p>
    <w:p w:rsidR="00106647" w:rsidRPr="00C921AE" w:rsidRDefault="00106647" w:rsidP="007B2D37">
      <w:pPr>
        <w:spacing w:line="360" w:lineRule="auto"/>
        <w:ind w:left="708"/>
        <w:outlineLvl w:val="0"/>
        <w:rPr>
          <w:rFonts w:ascii="Arial Narrow" w:hAnsi="Arial Narrow"/>
          <w:b/>
          <w:sz w:val="20"/>
        </w:rPr>
      </w:pPr>
      <w:r w:rsidRPr="00C921AE">
        <w:rPr>
          <w:rFonts w:ascii="Arial Narrow" w:hAnsi="Arial Narrow"/>
          <w:b/>
          <w:sz w:val="20"/>
        </w:rPr>
        <w:t>CHAPITRE IV - CLAUSES DIVERSES</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38 - CAS DE FORCE MAJEURE</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 xml:space="preserve">ARTICLE  39- LEGISLATION CONCERNANT </w:t>
      </w:r>
      <w:smartTag w:uri="urn:schemas-microsoft-com:office:smarttags" w:element="PersonName">
        <w:smartTagPr>
          <w:attr w:name="ProductID" w:val="ၩ〫鴰䌯尺ĂENREGISTREMENTn.11ĂWord.Document.8Ă풌࢞齰࢟࢟ТᓘࢤƈĂ࢞譠ࢨ࢞ &#10;ĂduĂ佴ミ袘D&#10;讄ࢨ謐ࢨ Ă㺬ヸ佈ミ㹼ヸ袘ꗜヘ識ࢨOP Ă謴ࢨ谠ࢨ誰ࢨabcdĂCocontractantĂ佴ミ袘Q豄ࢨ诐ࢨ Ă㺬ヸ佈ミ㹼ヸ袘ꗜヘ谘ࢨ¯° Ă说ࢨ賐ࢨ譠ࢨÁÂÃÄĂ,ÍÎÏÐĂ佴ミ袘S賴ࢨ貀ࢨ Ă㺬ヸ佈ミ㹼ヸ袘ꗜヘ賈ࢨ°° Ă貤ࢨ趀ࢨ谠ࢨ°°°°ĂilpÐĂ佴ミ袘V趤ࢨ贰ࢨ Ă㺬ヸ佈ミ㹼ヸ袘ꗜヘ赸ࢨ`P Ă赔ࢨ蹀ࢨ賐ࢨppppĂpourra°p°0pP°Ă佴ミ袘]蹤ࢨ跰ࢨ Ă㺬ヸ佈ミ㹼ヸ袘ꗜヘ踸ࢨÀÀ Ă踔ࢨ軰ࢨ趀ࢨPPpĂêtrepĂ佴ミ袘b輔ࢨ躠ࢨ Ă㺬ヸ佈ミ㹼ヸ袘ꗜヘ軨ࢨ Ă軄ࢨ辰ࢨ蹀ࢨĂaccordéĂ佴ミ袘j返ࢨ轠ࢨ Ă㺬ヸ佈ミ㹼ヸ袘ꗜヘ辨ࢨ Ă辄ࢨ࢞軰ࢨĂuneĂde Ă㺬ヸ佈ミ㹼ヸ袘ꗜヘ翘ࢨ ĂMODEĂ佴ミ袘鄄ࢨ邐ࢨ Ă㺬ヸ佈ミ㹼ヸ袘ꗜヘ郘ࢨ Ă邴ࢨ醐ࢨ翠ࢨĂDEĂ佴ミ袘 醴ࢨ酀ࢨ Ă㺬ヸ佈ミ㹼ヸ袘ꗜヘ醈ࢨ Ă酤ࢨ鉐ࢨ郠ࢨĂPAIEMENTĂ佴ミ袘(鉴ࢨ鈀ࢨ Ă㺬ヸ佈ミ㹼ヸ袘ꗜヘ鉈ࢨ Ă鈤ࢨ鍐ࢨ醐ࢨĂ&#10;ĂARTICLEĂ37en ListĂ佴ミ袘銌ࢨ錀ࢨ Ă㺬ヸ佈ミ㹼ヸ袘ꗜヘ鍈ࢨ Ă錤ࢨ鏨ࢨ鉐ࢨĂ佴ミ袘&#10;籌ࢨ鎘ࢨ Ă㺬ヸ佈ミ㹼ヸ袘ꗜヘ鏠ࢨ Ă鎼ࢨ钀ࢨ鍐ࢨĂ佴ミ袘钤ࢨ鐰ࢨ Ă㺬ヸ佈ミ㹼ヸ袘ꗜヘ鑸ࢨ Ă鑔ࢨ锰ࢨ鏨ࢨĂ-Ă佴ミ袘镔ࢨ铠ࢨ Ă㺬ヸ佈ミ㹼ヸ袘ꗜヘ锨ࢨ Ă锄ࢨ闰ࢨ钀ࢨĂAVANCEĂ佴ミ袘阔ࢨ閠ࢨ Ă㺬ヸ佈ミ㹼ヸ袘ꗜヘ门ࢨ Ă闄ࢨ隠ࢨ锰ࢨĂDEĂ佴ミ袘 雄ࢨ限ࢨ Ă㺬ヸ佈ミ㹼ヸ袘ꗜヘ隘ࢨ Ă陴ࢨ靠ࢨ闰ࢨĂDEMARRAGEĂ佴ミ袘#鞄ࢨ霐ࢨ Ă㺬ヸ佈ミ㹼ヸ袘ꗜヘ靘ࢨ Ă霴ࢨ顠ࢨ隠ࢨĂ&#10;ĂARTICLEEĂ38en ListĂ佴ミ袘鞜ࢨ預ࢨ Ă㺬ヸ佈ミ㹼ヸ袘ꗜヘ願ࢨ Ă頴ࢨ飸ࢨ靠ࢨĂ佴ミ袘&#10;銴ࢨ風ࢨ Ă㺬ヸ佈ミ㹼ヸ袘ꗜヘ飰ࢨ Ă飌ࢨ馐ࢨ顠ࢨĂ佴ミ袘馴ࢨ饀ࢨ Ă㺬ヸ佈ミ㹼ヸ袘ꗜヘ馈ࢨ Ă饤ࢨ驀ࢨ飸ࢨĂ-Ă佴ミ袘&#10;驤ࢨ駰ࢨ Ă㺬ヸ佈ミ㹼ヸ袘ꗜヘ騸ࢨ Ă騔ࢨ鬀ࢨ馐ࢨĂCAUTIONNEMENTĂ佴ミ袘 鬤ࢨ骰ࢨ Ă㺬ヸ佈ミ㹼ヸ袘ꗜヘ髸ࢨ Ă體ࢨ鯀ࢨ驀ࢨĂDEFINITIFĂ佴ミ袘(鯤ࢨ魰ࢨ Ă㺬ヸ佈ミ㹼ヸ袘ꗜヘ鮸ࢨ Ă鮔ࢨ鳀ࢨ鬀ࢨĂ&#10;Ă39en ListNTĂARTICLEFĂ佴ミ袘鰤ࢨ鱰ࢨ Ă㺬ヸ佈ミ㹼ヸ袘ꗜヘ鲸ࢨ Ă鲔ࢨ鵘ࢨ鯀ࢨĂ佴ミ袘&#10;韄ࢨ鴈ࢨ Ă㺬ヸ佈ミ㹼ヸ袘ꗜヘ鵐ࢨ Ă鴬ࢨ鷰ࢨ鳀ࢨĂ佴ミ袘鸔ࢨ鶠ࢨ Ă㺬ヸ佈ミ㹼ヸ袘ꗜヘ鷨ࢨ Ă鷄ࢨ麠ࢨ鵘ࢨĂ-Ă佴ミ袘黄ࢨ鹐ࢨ Ă㺬ヸ佈ミ㹼ヸ袘ꗜヘ麘ࢨ Ă鹴ࢨ齠ࢨ鷰ࢨĂRETENUEĂ佴ミ袘龄ࢨ鼐ࢨ Ă㺬ヸ佈ミ㹼ヸ袘ꗜヘ齘ࢨ Ă鼴ࢨꀐࢨ麠ࢨĂDEĂ佴ミ袘ꀴࢨ鿀ࢨ Ă㺬ヸ佈ミ㹼ヸ袘ꗜヘꀈࢨ Ă鿤ࢨꃐࢨ齠ࢨĂGARANTIEĂ佴ミ袘#ꃴࢨꂀࢨ Ă㺬ヸ佈ミ㹼ヸ袘ꗜヘꃈࢨ ĂꂤࢨꈘࢨꀐࢨĂ&#10;ĂARTICLEĂ40en ListĂ佴ミ袘ꄌࢨꇈࢨ Ă㺬ヸ佈ミ㹼ヸ袘ꗜヘꕨࢨ  Ă㺬ヸ佈ミ㹼ヸ袘ꗜヘꈐࢨ ĂꇬࢨꊰࢨꃐࢨĂ佴ミ袘&#10;鯼ࢨꉠࢨ Ă㺬ヸ佈ミ㹼ヸ袘ꗜヘꊨࢨ ĂꊄࢨꍈࢨꈘࢨĂ佴ミ袘ꍬࢨꋸࢨ Ă㺬ヸ佈ミ㹼ヸ袘ꗜヘꍀࢨ ĂꌜࢨꏸࢨꊰࢨĂ-Ă佴ミ袘ꐜࢨꎨࢨ Ă㺬ヸ佈ミ㹼ヸ袘ꗜヘꏰࢨ Ăꏌࢨ꒸ࢨꍈࢨĂNANTISSEMENTĂ佴ミ袘ꓜࢨꑨࢨ Ă㺬ヸ佈ミ㹼ヸ袘ꗜヘ꒰ࢨ ĂꒌࢨꕰࢨꏸࢨĂ&#10;ĂARTICLEMENTĂ41en ListTĂ佴ミ袘ꓴࢨꆀࢨĂꆤࢨꘈࢨ꒸ࢨĂ佴ミ袘&#10;ꄴࢨꖸࢨ Ă㺬ヸ佈ミ㹼ヸ袘ꗜヘꘀࢨ ĂꗜࢨꚠࢨꕰࢨĂ佴ミ袘ꛄࢨꙐࢨ Ă㺬ヸ佈ミ㹼ヸ袘ꗜヘꚘࢨ ĂꙴࢨꝐࢨꘈࢨĂ-Ă佴ミ袘&#10;ꝴࢨ꜀ࢨ Ă㺬ヸ佈ミ㹼ヸ袘ꗜヘꝈࢨ ĂꜤࢨꠐࢨꚠࢨĂASSURANCESĂ佴ミ袘꠴ࢨꟀࢨ Ă㺬ヸ佈ミ㹼ヸ袘ꗜヘꠈࢨ Ă꟤ࢨꤐࢨꝐࢨĂ&#10;ĂARTICLEESĂ42en ListĂ佴ミ袘ꡌࢨꣀࢨ Ă㺬ヸ佈ミ㹼ヸ袘ꗜヘ꤈ࢨ Ă꣤ࢨꦨࢨꠐࢨĂ佴ミ袘&#10;ꔜࢨ꥘ࢨ Ă㺬ヸ佈ミ㹼ヸ袘ꗜヘꦠࢨ ĂꥼࢨꩀࢨꤐࢨĂ佴ミ袘ꩤࢨ꧰ࢨ Ă㺬ヸ佈ミ㹼ヸ袘ꗜヘ꨸ࢨ Ăꨔࢨ꫰ࢨꦨࢨĂ-Ă佴ミ袘 ꬔࢨꪠࢨ Ă㺬ヸ佈ミ㹼ヸ袘ꗜヘꫨࢨ Ă꫄ࢨꮰࢨꩀࢨĂVARIATIONĂ佴ミ袘ꯔࢨꭠࢨ Ă㺬ヸ佈ミ㹼ヸ袘ꗜヘꮨࢨ Ăꮄࢨ걠ࢨ꫰ࢨĂDESĂ佴ミ袘겄ࢨ감ࢨ Ă㺬ヸ佈ミ㹼ヸ袘ꗜヘ걘ࢨ Ă갴ࢨ괐ࢨꮰࢨĂPRIXĂ佴ミ袘&quot;괴ࢨ곀ࢨ Ă㺬ヸ佈ミ㹼ヸ袘ꗜヘ괈ࢨ Ă곤ࢨ긐ࢨ걠ࢨĂ&#10;ĂARTICLENĂ43en ListĂ佴ミ袘굌ࢨ귀ࢨ Ă㺬ヸ佈ミ㹼ヸ袘ꗜヘ금ࢨ Ă귤ࢨ꺨ࢨ괐ࢨĂ佴ミ袘&#10;꡴ࢨ깘ࢨ Ă㺬ヸ佈ミ㹼ヸ袘ꗜヘ꺠ࢨ Ă깼ࢨ꽀ࢨ긐ࢨĂ佴ミ袘꽤ࢨ껰ࢨ Ă㺬ヸ佈ミ㹼ヸ袘ꗜヘ꼸ࢨ Ă꼔ࢨ꿰ࢨ꺨ࢨĂ-Ă佴ミ袘뀔ࢨ꾠ࢨ Ă㺬ヸ佈ミ㹼ヸ袘ꗜヘ꿨ࢨ Ă꿄ࢨ낰ࢨ꽀ࢨȀဂĂTIMBREĂ佴ミ袘냔ࢨ끠ࢨ Ă㺬ヸ佈ミ㹼ヸ袘ꗜヘ남ࢨ Ă낄ࢨ녠ࢨ꿰ࢨĂETĂ佴ミ袘訔ࢨ널ࢨ Ă㺬ヸ佈ミ㹼ヸ袘ꗜヘ녘ࢨ Ă넴ࢨ뇸ࢨ낰ࢨĂ佴ミ袘(눜ࢨ놨ࢨ Ă㺬ヸ佈ミ㹼ヸ袘ꗜヘ뇰ࢨ Ă뇌ࢨ닸ࢨ녠ࢨĂ&#10;ĂARTICLEĂ44en ListĂ佴ミ袘눴ࢨ늨ࢨ Ă㺬ヸ佈ミ㹼ヸ袘ꗜヘ닰ࢨ Ă닌ࢨ뎐ࢨ뇸ࢨĂ佴ミ袘&#10;굴ࢨ덀ࢨ Ă㺬ヸ佈ミ㹼ヸ袘ꗜヘ뎈ࢨ Ă덤ࢨ됨ࢨ닸ࢨĂ佴ミ袘둌ࢨ돘ࢨ Ă㺬ヸ佈ミ㹼ヸ袘ꗜヘ될ࢨ Ă돼ࢨ듘ࢨ뎐ࢨĂ-Ă佴ミ袘듼ࢨ뒈ࢨ Ă㺬ヸ佈ミ㹼ヸ袘ꗜヘ듐ࢨ Ă뒬ࢨ떘ࢨ됨ࢨĂREGIMEĂ佴ミ袘떼ࢨ땈ࢨ Ă㺬ヸ佈ミ㹼ヸ袘ꗜヘ떐ࢨ Ă땬ࢨ뙘ࢨ듘ࢨĂFISCALĂ佴ミ袘뙼ࢨ똈ࢨ Ă㺬ヸ佈ミ㹼ヸ袘ꗜヘ뙐ࢨ Ă똬ࢨ뜈ࢨ떘ࢨĂETĂ佴ミ袘!뜬ࢨ뚸ࢨ Ă㺬ヸ佈ミ㹼ヸ袘ꗜヘ뜀ࢨ Ă뛜ࢨ럈ࢨ뙘ࢨĂDOUANIERĂ佴ミ袘)러ࢨ띸ࢨ Ă㺬ヸ佈ミ㹼ヸ袘ꗜヘ럀ࢨ Ă랜ࢨ룈ࢨ뜈ࢨĂ&#10;ĂARTICLEĂ45en ListĂ佴ミ袘렄ࢨ롸ࢨ Ă㺬ヸ佈ミ㹼ヸ袘ꗜヘ룀ࢨ Ă뢜ࢨ률ࢨ럈ࢨĂ佴ミ袘&#10;뉜ࢨ뤐ࢨ Ă㺬ヸ佈ミ㹼ヸ袘ꗜヘ류ࢨ Ă뤴ࢨ맸ࢨ룈ࢨĂ佴ミ袘먜ࢨ릨ࢨ Ă㺬ヸ佈ミ㹼ヸ袘ꗜヘ맰ࢨ Ă만ࢨ모ࢨ률ࢨĂ-Ă佴ミ袘뫌ࢨ멘ࢨ Ă㺬ヸ佈ミ㹼ヸ袘ꗜヘ몠ࢨ Ă멼ࢨ뭘ࢨ맸ࢨĂCASĂ佴ミ袘뭼ࢨ묈ࢨ Ă㺬ヸ佈ミ㹼ヸ袘ꗜヘ뭐ࢨ Ă묬ࢨ밈ࢨ모ࢨĂDEĂ佴ミ袘밬ࢨ뮸ࢨ Ă㺬ヸ佈ミ㹼ヸ袘ꗜヘ밀ࢨ Ă믜ࢨ벸ࢨ뭘ࢨĂ&#10;FORCEĂ佴ミ袘볜ࢨ뱨ࢨ Ă㺬ヸ佈ミ㹼ヸ袘ꗜヘ벰ࢨ Ă벌ࢨ뵸ࢨ밈ࢨĂMAJEUREĂ佴ミ袘$붜ࢨ봨ࢨ Ă㺬ヸ佈ミ㹼ヸ袘ꗜヘ뵰ࢨ Ă뵌ࢨ빸ࢨ벸ࢨĂ&#10;ĂARTICLEĂREGLEMENTĂ佴ミ袘붴ࢨ븨ࢨ Ă㺬ヸ佈ミ㹼ヸ袘ꗜヘ빰ࢨ Ă빌ࢨ뼐ࢨ뵸ࢨĂ佴ミ袘&#10;렬ࢨ뻀ࢨ Ă㺬ヸ佈ミ㹼ヸ袘ꗜヘ뼈ࢨ Ă뻤ࢨ뾨ࢨ빸ࢨĂ佴ミ袘뿌ࢨ뽘ࢨ Ă㺬ヸ佈ミ㹼ヸ袘ꗜヘ뾠ࢨ Ă뽼ࢨ쁘ࢨ뼐ࢨĂ-Ă佴ミ袘쁼ࢨ쀈ࢨ Ă㺬ヸ佈ミ㹼ヸ袘ꗜヘ쁐ࢨ Ă쀬ࢨ섘ࢨ뾨ࢨĂLEGISLATIONĂ佴ミ袘&#10;센ࢨ새ࢨ Ă㺬ヸ佈ミ㹼ヸ袘ꗜヘ섐ࢨ Ă샬ࢨ쇘ࢨ쁘ࢨĂCONCERNANTĂ佴ミ袘'쇼ࢨ솈ࢨ Ă㺬ヸ佈ミ㹼ヸ袘ꗜヘ쇐ࢨ Ă솬ࢨ슈ࢨ섘ࢨĂLAĂ佴ミ袘*슬ࢨ숸ࢨ Ă㺬ヸ佈ミ㹼ヸ袘ꗜヘ슀ࢨ Ă쉜ࢨ쌸ࢨ쇘ࢨĂMAINĂ佴ミ袘/썜ࢨ싨ࢨ Ă㺬ヸ佈ミ㹼ヸ袘ꗜヘ쌰ࢨ Ă쌌ࢨ쏨ࢨ슈ࢨĂDĂ佴ミ袘0쐌ࢨ쎘ࢨ Ă㺬ヸ佈ミ㹼ヸ袘ꗜヘ쏠ࢨ Ă쎼ࢨ쒘ࢨ쌸ࢨĂ'Ă佴ミ袘1쒼ࢨ쑈ࢨ Ă㺬ヸ佈ミ㹼ヸ袘ꗜヘ쒐ࢨ Ă쑬ࢨ았ࢨ쏨ࢨĂOEUVREĂ佴ミ袘7야ࢨ씈ࢨ Ă㺬ヸ佈ミ㹼ヸ袘ꗜヘ앐ࢨ Ă씬ࢨ왨ࢨ쒘ࢨĂ&#10;Ă47en ListĂ-EUVREĂ'Ă461ĂARTICLEĂ佴ミ袘豴ࢩࢨĂ욬ࢨ읈ࢨ았ࢨTag Ă㺬ヸ佈ミ㹼ヸ袘ꗜヘ왠ࢨ Ă佴ミ袘&#10;염ࢨ웸ࢨ Ă㺬ヸ佈ミ㹼ヸ袘ꗜヘ은ࢨ Ă윜ࢨ쟠ࢨ왨ࢨĂ佴ミ袘얼ࢨ자ࢨ Ă㺬ヸ佈ミ㹼ヸ袘ꗜヘ쟘ࢨ Ă잴ࢨ졸ࢨ읈ࢨĂ佴ミ袘 뷜ࢨ젨ࢨ Ă㺬ヸ佈ミ㹼ヸ袘ꗜヘ조ࢨ Ă졌ࢨ줐ࢨ쟠ࢨĂ佴ミ袘줴ࢨ죀ࢨ Ă㺬ヸ佈ミ㹼ヸ袘ꗜヘ줈ࢨ Ă죤ࢨ지ࢨ졸ࢨĂDESĂ佴ミ袘짤ࢨ쥰ࢨ Ă㺬ヸ佈ミ㹼ヸ袘ꗜヘ즸ࢨ Ă즔ࢨ쪀ࢨ줐ࢨĂLITIGESĂ佴ミ袘&amp;쪤ࢨ쨰ࢨ Ă㺬ヸ佈ミ㹼ヸ袘ꗜヘ쩸ࢨ Ă쩔ࢨ쮀ࢨ지ࢨĂ&#10;ĂARTICLETĂ48en ListĂ佴ミ袘쪼ࢨ쬰ࢨ Ă㺬ヸ佈ミ㹼ヸ袘ꗜヘ쭸ࢨ Ă쭔ࢨ찘ࢨ쪀ࢨĂ佴ミ袘&#10;얔ࢨ쯈ࢨ Ă㺬ヸ佈ミ㹼ヸ袘ꗜヘ찐ࢨ Ă쯬ࢨ첰ࢨ쮀ࢨĂ佴ミ袘쳔ࢨ챠ࢨ Ă㺬ヸ佈ミ㹼ヸ袘ꗜヘ첨ࢨ Ă첄ࢨ쵠ࢨ찘ࢨĂ-Ă佴ミ袘춄ࢨ촐ࢨ Ă㺬ヸ佈ミ㹼ヸ袘ꗜヘ쵘ࢨ Ă촴ࢨ츐ࢨ첰ࢨĂMISEĂ佴ミ袘츴ࢨ췀ࢨ Ă㺬ヸ佈ミ㹼ヸ袘ꗜヘ츈ࢨ Ă췤ࢨ컀ࢨ쵠ࢨĂENĂ佴ミ袘커ࢨ칰ࢨ Ă㺬ヸ佈ミ㹼ヸ袘ꗜヘ캸ࢨ Ă캔ࢨ콰ࢨ츐ࢨĂ&#10;FORMEĂ佴ミ袘쾔ࢨ켠ࢨ Ă㺬ヸ佈ミ㹼ヸ袘ꗜヘ콨ࢨ Ă콄ࢨ퀠ࢨ컀ࢨĂETĂ佴ミ袘!큄ࢨ쿐ࢨ Ă㺬ヸ佈ミ㹼ヸ袘ꗜヘ퀘ࢨ Ă쿴ࢨ탠ࢨ콰ࢨĂREPRODUCTIONĂ佴ミ袘.턄ࢨ킐ࢨ Ă㺬ヸ佈ミ㹼ヸ袘ꗜヘ탘ࢨ Ă킴ࢨ톐ࢨ퀠ࢨĂDUĂ佴ミ袘1톴ࢨ텀ࢨ Ă㺬ヸ佈ミ㹼ヸ袘ꗜヘ톈ࢨ Ă텤ࢨ퉐ࢨ탠ࢨĂMARCHEĂ佴ミ袘7퉴ࢨ툀ࢨ Ă㺬ヸ佈ミ㹼ヸ袘ꗜヘ퉈ࢨ Ă툤ࢨ퍐ࢨ톐ࢨĂ&#10;ĂARTICLETIONĂ49en ListNĂ佴ミ袘튌ࢨ팀ࢨ Ă㺬ヸ佈ミ㹼ヸ袘ꗜヘ퍈ࢨ Ă팤ࢨ폨ࢨ퉐ࢨĂ佴ミ袘&#10;쫤ࢨ페ࢨ Ă㺬ヸ佈ミ㹼ヸ袘ꗜヘ폠ࢨ Ă펼ࢨ풀ࢨ퍐ࢨĂ佴ミ袘풤ࢨ퐰ࢨ Ă㺬ヸ佈ミ㹼ヸ袘ꗜヘ푸ࢨ Ă푔ࢨ픰ࢨ폨ࢨĂ-Ă佴ミ袘핔ࢨ퓠ࢨ Ă㺬ヸ佈ミ㹼ヸ袘ꗜヘ픨ࢨ Ă프ࢨ헰ࢨ풀ࢨĂRESILIATIONĂ佴ミ袘혔ࢨ햠ࢨ Ă㺬ヸ佈ミ㹼ヸ袘ꗜヘ헨ࢨ Ă헄ࢨ횠ࢨ픰ࢨĂDUĂ佴ミ袘후ࢨ홐ࢨ Ă㺬ヸ佈ミ㹼ヸ袘ꗜヘ횘ࢨ Ă홴ࢨ흠ࢨ헰ࢨĂMARCHÉĂ佴ミ袘%힄ࢨ휐ࢨ Ă㺬ヸ佈ミ㹼ヸ袘ꗜヘ흘ࢨ Ă휴ࢨࢨ횠ࢨĂ&#10;ĂARTICLEIONĂprésentstĂ佴ミ袘힜ࢨࢨ Ă㺬ヸ佈ミ㹼ヸ袘ꗜヘࢨÔÕ Ăࢨࢨ흠ࢨæçèéĂ佴ミ袘&#10;튴ࢨࢨ Ă㺬ヸ佈ミ㹼ヸ袘ꗜヘࢨ ! Ăࢨࢨࢨ2345Ă佴ミ袘ࢨࢨ Ă㺬ヸ佈ミ㹼ヸ袘ꗜヘࢨlm Ăࢨࢨࢨ~€Ă-Š‹ŒĂ佴ミ袘ࢨࢨ Ă㺬ヸ佈ミ㹼ヸ袘ꗜヘࢨ°° ĂࢨࢨࢨÀÀ°ĂETĂ佴ミ袘ࢨࢨ Ă㺬ヸ佈ミ㹼ヸ袘ꗜヘࢨÀÀ Ăࢨࢨࢨ@@ĂDERNIERĀ°°ÀÀ°Ă佴ミ袘ࢨࢨ Ă㺬ヸ佈ミ㹼ヸ袘ꗜヘࢨ0P ĂࢨࢨࢨÀÀ@Ă-PðÀĂ佴ミ袘ࢨࢨ Ă㺬ヸ佈ミ㹼ヸ袘ꗜヘࢨ ĂࢨࢨࢨĂVALIDITEĂ佴ミ袘'ࢨࢨ Ă㺬ヸ佈ミ㹼ヸ袘ꗜヘࢨ ĂࢨࢨࢨĂDUĂ佴ミ袘*ࢨࢨ Ă㺬ヸ佈ミ㹼ヸ袘ꗜヘࢨ ĂࢨࢨࢨĂMARCHÉĂ佴ミ袘0ࢨࢨ Ă㺬ヸ佈ミ㹼ヸ袘ꗜヘࢨ Ăࢨ令ࢨĂ&#10;ĂLe1ÉEĂmarchéistĂࢨࢨࢨĂIP la BANQUEĂdocumentsĂ꓄ࢩࢨࢨ&#10;Ă邈#圼!遄О贬ࢩ遄О&#10;Ăݴࡅࢨ谠ࢩĂ㳄ヸ뺨Т㰔ヸ买ミﳘ䢨К需Й䎨Ă欠ࢠࢨĂ\DࢨĂaĂ땈ࢧĂarLA CAMPAGNEĂᇈ盳犠令Ăቀ盳ࢨ犠⁥潗摲Ă 觘ࢨ俠⃐㫪ၩ〫鴰䌯尺 Ă㺬ヸ佈ミ㹼ヸ袘ꗜヘࢨ÷က Ăረ盳ࢨࢨt.8ĂpourĂ㳄ヸࢨ㰔ヸ买ミ瘐ࢩxࢪ靰࢟䎨Ăᇸ盳ࢨࢨ&lt;ÍĂ佴ミ袘貴ࢩ꒠ࢩĂ鞘࢟䢸矻ｈࢩall Ă㺬ヸ佈ミ㹼ヸ袘ꗜヘ싈ࢬࢨ  Ă㺬ヸ佈ミ㹼ヸ袘ꗜヘࢨ  Ă㺬ヸ佈ミ㹼ヸ袘ꗜヘࢨ䍏䵕  Ă㺬ヸ佈ミ㹼ヸ袘ꗜヘ賘ࢩ᠀ ĂࢨࢨࢨĂ佴ミ袘 ࢨࢨ Ă㺬ヸ佈ミ㹼ヸ袘ꗜヘࢨⱬ㈭ Ă佴ミ袘#ࢨࢨ Ă㺬ヸ佈ミ㹼ヸ袘ꗜヘࢨ젵ᐾ Ăࢨࢨࢨ刀䕃呎ㅾĂsuivants琀ᘀĂ佴ミ袘,ꇼࢩࢨ Ă㺬ヸ佈ミ㹼ヸ袘ꗜヘࢨ渀琀 Ăࢨࢨࢨ㨀㄀Ă佴ミ袘1ࢨࢨ Ă㺬ヸ佈ミ㹼ヸ袘ꗜヘࢨ琀椀 Ăࢨࢨࢨ㜱㔶᠀䈀Ăà佒繓1⨀Ă佴ミ袘3 ꦌࢩࢨ Ă㺬ヸ佈ミ㹼ヸ袘ꗜヘࢨ鈵ᑂ Ăࢨꨨࢩࢨ挀攀渀琀ᘀ Ă㺬ヸ佈ミ㹼ヸ袘ꗜヘ虈ࢣ가 Ă佴ミ袘 썬ࢬࢨ Ă㺬ヸ佈ミ㹼ヸ袘ꗜヘࢨ匀攀 Ăࢨࢨ虐ࢣ甀搀攀 Ă佴ミ袘#ࢨࢨ Ă㺬ヸ佈ミ㹼ヸ袘ꗜヘࢨ ĂࢨࢨࢨĂréalisationĂ佴ミ袘/ࢨࢨ Ă㺬ヸ佈ミ㹼ヸ袘ꗜヘࢨ ĂࢨࢨࢨĂdesĂ佴ミ袘3ࢨࢨ Ă㺬ヸ佈ミ㹼ヸ袘ꗜヘࢨ Ăࢨ旐ࢩࢨĂétudesĂ佴ミ袘:旴ࢩࢨ Ă㺬ヸ佈ミ㹼ヸ袘ꗜヘ旈ࢩE ĂИ?\C:\DAO\ETUDES\Etude de coût Version Août 2005\AO Sept 06\\Word\~WRD3323.tmpt automatique deP3-CCAP-étude coût_06.asdEĂᇠ盳ࢨࢨĂᆨ盳ࢨࢨĂࢨࢨ賠ࢩallĂ陀益ࢨࢨĂϸϸĂ阀益ࢨࢨĂΨΨĂ隀益ࢨࢨĂ͘͘Ă鈈益ࢨࢨĂ̈̈Ă銐益ࢨࢨĂʸʸĂ锐益ࢨࢨĂɨɨĂࢨ賠ࢩࢨĂ佴ミ袘甜ࢩࢨĂݴ੗ࢧࢨ赡⁕ϬĂݴŎࢨࢨ赡⁕ȁຽĂ&#10;Ÿ㫪ၩ〫鴰䌯尺ĂENREGISTREMENTn.11ĂWord.Document.8Ă풌࢞齰࢟࢟ТᓘࢤƈĂ࢞譠ࢨ࢞ &#10;ĂduĂ佴ミ袘D&#10;讄ࢨ謐ࢨ Ă㺬ヸ佈ミ㹼ヸ袘ꗜヘ識ࢨOP Ă謴ࢨ谠ࢨ誰ࢨabcdĂCocontractantĂ佴ミ袘Q豄ࢨ诐ࢨ Ă㺬ヸ佈ミ㹼ヸ袘ꗜヘ谘ࢨ¯° Ă说ࢨ賐ࢨ譠ࢨÁÂÃÄĂ,ÍÎÏÐĂ佴ミ袘S賴ࢨ貀ࢨ Ă㺬ヸ佈ミ㹼ヸ袘ꗜヘ賈ࢨ°° Ă貤ࢨ趀ࢨ谠ࢨ°°°°ĂilpÐĂ佴ミ袘V趤ࢨ贰ࢨ Ă㺬ヸ佈ミ㹼ヸ袘ꗜヘ赸ࢨ`P Ă赔ࢨ蹀ࢨ賐ࢨppppĂpourra°p°0pP°Ă佴ミ袘]蹤ࢨ跰ࢨ Ă㺬ヸ佈ミ㹼ヸ袘ꗜヘ踸ࢨÀÀ Ă踔ࢨ軰ࢨ趀ࢨPPpĂêtrepĂ佴ミ袘b輔ࢨ躠ࢨ Ă㺬ヸ佈ミ㹼ヸ袘ꗜヘ軨ࢨ Ă軄ࢨ辰ࢨ蹀ࢨĂaccordéĂ佴ミ袘j返ࢨ轠ࢨ Ă㺬ヸ佈ミ㹼ヸ袘ꗜヘ辨ࢨ Ă辄ࢨ࢞軰ࢨĂuneĂde Ă㺬ヸ佈ミ㹼ヸ袘ꗜヘ翘ࢨ ĂMODEĂ佴ミ袘鄄ࢨ邐ࢨ Ă㺬ヸ佈ミ㹼ヸ袘ꗜヘ郘ࢨ Ă邴ࢨ醐ࢨ翠ࢨĂDEĂ佴ミ袘 醴ࢨ酀ࢨ Ă㺬ヸ佈ミ㹼ヸ袘ꗜヘ醈ࢨ Ă酤ࢨ鉐ࢨ郠ࢨĂPAIEMENTĂ佴ミ袘(鉴ࢨ鈀ࢨ Ă㺬ヸ佈ミ㹼ヸ袘ꗜヘ鉈ࢨ Ă鈤ࢨ鍐ࢨ醐ࢨĂ&#10;ĂARTICLEĂ37en ListĂ佴ミ袘銌ࢨ錀ࢨ Ă㺬ヸ佈ミ㹼ヸ袘ꗜヘ鍈ࢨ Ă錤ࢨ鏨ࢨ鉐ࢨĂ佴ミ袘&#10;籌ࢨ鎘ࢨ Ă㺬ヸ佈ミ㹼ヸ袘ꗜヘ鏠ࢨ Ă鎼ࢨ钀ࢨ鍐ࢨĂ佴ミ袘钤ࢨ鐰ࢨ Ă㺬ヸ佈ミ㹼ヸ袘ꗜヘ鑸ࢨ Ă鑔ࢨ锰ࢨ鏨ࢨĂ-Ă佴ミ袘镔ࢨ铠ࢨ Ă㺬ヸ佈ミ㹼ヸ袘ꗜヘ锨ࢨ Ă锄ࢨ闰ࢨ钀ࢨĂAVANCEĂ佴ミ袘阔ࢨ閠ࢨ Ă㺬ヸ佈ミ㹼ヸ袘ꗜヘ门ࢨ Ă闄ࢨ隠ࢨ锰ࢨĂDEĂ佴ミ袘 雄ࢨ限ࢨ Ă㺬ヸ佈ミ㹼ヸ袘ꗜヘ隘ࢨ Ă陴ࢨ靠ࢨ闰ࢨĂDEMARRAGEĂ佴ミ袘#鞄ࢨ霐ࢨ Ă㺬ヸ佈ミ㹼ヸ袘ꗜヘ靘ࢨ Ă霴ࢨ顠ࢨ隠ࢨĂ&#10;ĂARTICLEEĂ38en ListĂ佴ミ袘鞜ࢨ預ࢨ Ă㺬ヸ佈ミ㹼ヸ袘ꗜヘ願ࢨ Ă頴ࢨ飸ࢨ靠ࢨĂ佴ミ袘&#10;銴ࢨ風ࢨ Ă㺬ヸ佈ミ㹼ヸ袘ꗜヘ飰ࢨ Ă飌ࢨ馐ࢨ顠ࢨĂ佴ミ袘馴ࢨ饀ࢨ Ă㺬ヸ佈ミ㹼ヸ袘ꗜヘ馈ࢨ Ă饤ࢨ驀ࢨ飸ࢨĂ"/>
        </w:smartTagPr>
        <w:r w:rsidRPr="00C921AE">
          <w:rPr>
            <w:rFonts w:ascii="Arial Narrow" w:hAnsi="Arial Narrow"/>
            <w:sz w:val="20"/>
          </w:rPr>
          <w:t>LA MAIN D'OEUVRE</w:t>
        </w:r>
      </w:smartTag>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 xml:space="preserve">ARTICLE  40 - REGLEMENT DES LITIGES </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41 - MISE EN FORME ET REPRODUCTION DU MARCHE</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42 - RESILIATION DU MARCHÉ</w:t>
      </w:r>
    </w:p>
    <w:p w:rsidR="00106647" w:rsidRPr="00C921AE" w:rsidRDefault="00106647" w:rsidP="007B2D37">
      <w:pPr>
        <w:spacing w:line="360" w:lineRule="auto"/>
        <w:ind w:left="1068"/>
        <w:outlineLvl w:val="0"/>
        <w:rPr>
          <w:rFonts w:ascii="Arial Narrow" w:hAnsi="Arial Narrow"/>
          <w:sz w:val="20"/>
        </w:rPr>
      </w:pPr>
      <w:r w:rsidRPr="00C921AE">
        <w:rPr>
          <w:rFonts w:ascii="Arial Narrow" w:hAnsi="Arial Narrow"/>
          <w:sz w:val="20"/>
        </w:rPr>
        <w:t>ARTICLE  43 - ET DERNIER - VALIDITE DU MARCHÉ</w:t>
      </w:r>
    </w:p>
    <w:p w:rsidR="00106647" w:rsidRPr="00C921AE" w:rsidRDefault="00106647" w:rsidP="007B2D37">
      <w:pPr>
        <w:ind w:left="2124"/>
        <w:outlineLvl w:val="0"/>
        <w:rPr>
          <w:rFonts w:ascii="Arial Narrow" w:hAnsi="Arial Narrow"/>
          <w:b/>
          <w:sz w:val="22"/>
          <w:szCs w:val="22"/>
        </w:rPr>
      </w:pPr>
    </w:p>
    <w:p w:rsidR="00106647" w:rsidRPr="00C921AE" w:rsidRDefault="00106647" w:rsidP="007B2D37">
      <w:pPr>
        <w:ind w:left="2124"/>
        <w:outlineLvl w:val="0"/>
        <w:rPr>
          <w:rFonts w:ascii="Arial Narrow" w:hAnsi="Arial Narrow"/>
          <w:b/>
          <w:sz w:val="22"/>
          <w:szCs w:val="22"/>
        </w:rPr>
      </w:pPr>
    </w:p>
    <w:p w:rsidR="00106647" w:rsidRPr="00C921AE" w:rsidRDefault="00106647" w:rsidP="007B2D37">
      <w:pPr>
        <w:keepNext/>
        <w:keepLines/>
        <w:spacing w:before="480"/>
        <w:ind w:left="1068"/>
        <w:outlineLvl w:val="0"/>
        <w:rPr>
          <w:rFonts w:ascii="Arial Narrow" w:hAnsi="Arial Narrow"/>
          <w:b/>
          <w:sz w:val="28"/>
          <w:szCs w:val="28"/>
        </w:rPr>
      </w:pPr>
      <w:r w:rsidRPr="00C921AE">
        <w:rPr>
          <w:rFonts w:ascii="Arial Narrow" w:hAnsi="Arial Narrow"/>
          <w:b/>
          <w:bCs/>
          <w:sz w:val="28"/>
          <w:szCs w:val="28"/>
        </w:rPr>
        <w:t>DOCUMENTS A INSERER :</w:t>
      </w:r>
    </w:p>
    <w:p w:rsidR="00106647" w:rsidRPr="00C921AE" w:rsidRDefault="00106647" w:rsidP="007B2D37">
      <w:pPr>
        <w:keepNext/>
        <w:ind w:left="922" w:firstLine="142"/>
        <w:jc w:val="both"/>
        <w:outlineLvl w:val="7"/>
        <w:rPr>
          <w:rFonts w:ascii="Arial Narrow" w:hAnsi="Arial Narrow"/>
          <w:sz w:val="28"/>
          <w:szCs w:val="20"/>
        </w:rPr>
      </w:pPr>
    </w:p>
    <w:p w:rsidR="00106647" w:rsidRPr="00C921AE" w:rsidRDefault="00106647" w:rsidP="007B2D37">
      <w:pPr>
        <w:ind w:left="2124"/>
        <w:outlineLvl w:val="0"/>
        <w:rPr>
          <w:rFonts w:ascii="Arial Narrow" w:hAnsi="Arial Narrow"/>
          <w:b/>
          <w:sz w:val="22"/>
          <w:szCs w:val="22"/>
        </w:rPr>
      </w:pPr>
    </w:p>
    <w:p w:rsidR="00106647" w:rsidRPr="00C921AE" w:rsidRDefault="00106647" w:rsidP="007B2D37">
      <w:pPr>
        <w:spacing w:before="120"/>
        <w:ind w:left="708"/>
        <w:outlineLvl w:val="0"/>
        <w:rPr>
          <w:rFonts w:ascii="Arial Narrow" w:hAnsi="Arial Narrow"/>
          <w:b/>
          <w:sz w:val="22"/>
          <w:szCs w:val="22"/>
        </w:rPr>
      </w:pPr>
      <w:r w:rsidRPr="00C921AE">
        <w:rPr>
          <w:rFonts w:ascii="Arial Narrow" w:hAnsi="Arial Narrow"/>
          <w:b/>
          <w:sz w:val="22"/>
          <w:szCs w:val="22"/>
        </w:rPr>
        <w:t>TITRE II : TERMES DE REFERENCE (TDR)</w:t>
      </w:r>
    </w:p>
    <w:p w:rsidR="00106647" w:rsidRPr="00C921AE" w:rsidRDefault="00106647" w:rsidP="007B2D37">
      <w:pPr>
        <w:spacing w:before="120"/>
        <w:ind w:left="708"/>
        <w:outlineLvl w:val="0"/>
        <w:rPr>
          <w:rFonts w:ascii="Arial Narrow" w:hAnsi="Arial Narrow"/>
          <w:b/>
          <w:sz w:val="22"/>
          <w:szCs w:val="22"/>
        </w:rPr>
      </w:pPr>
    </w:p>
    <w:p w:rsidR="00106647" w:rsidRPr="00C921AE" w:rsidRDefault="00106647" w:rsidP="007B2D37">
      <w:pPr>
        <w:spacing w:before="120"/>
        <w:ind w:left="708"/>
        <w:outlineLvl w:val="0"/>
        <w:rPr>
          <w:rFonts w:ascii="Arial Narrow" w:hAnsi="Arial Narrow"/>
          <w:b/>
          <w:sz w:val="22"/>
          <w:szCs w:val="22"/>
        </w:rPr>
      </w:pPr>
      <w:r w:rsidRPr="00C921AE">
        <w:rPr>
          <w:rFonts w:ascii="Arial Narrow" w:hAnsi="Arial Narrow"/>
          <w:b/>
          <w:sz w:val="22"/>
          <w:szCs w:val="22"/>
        </w:rPr>
        <w:t>TITRE III : BORDEREAU DES PRIX</w:t>
      </w:r>
    </w:p>
    <w:p w:rsidR="00106647" w:rsidRPr="00C921AE" w:rsidRDefault="00106647" w:rsidP="007B2D37">
      <w:pPr>
        <w:spacing w:before="120"/>
        <w:ind w:left="708"/>
        <w:outlineLvl w:val="0"/>
        <w:rPr>
          <w:rFonts w:ascii="Arial Narrow" w:hAnsi="Arial Narrow"/>
          <w:b/>
          <w:sz w:val="22"/>
          <w:szCs w:val="22"/>
        </w:rPr>
      </w:pPr>
    </w:p>
    <w:p w:rsidR="00106647" w:rsidRPr="00C921AE" w:rsidRDefault="00106647" w:rsidP="007B2D37">
      <w:pPr>
        <w:keepNext/>
        <w:spacing w:before="120"/>
        <w:ind w:left="708"/>
        <w:outlineLvl w:val="1"/>
        <w:rPr>
          <w:rFonts w:ascii="Arial Narrow" w:hAnsi="Arial Narrow"/>
          <w:b/>
          <w:bCs/>
          <w:szCs w:val="22"/>
        </w:rPr>
      </w:pPr>
      <w:r w:rsidRPr="00C921AE">
        <w:rPr>
          <w:rFonts w:ascii="Arial Narrow" w:hAnsi="Arial Narrow"/>
          <w:b/>
          <w:bCs/>
          <w:szCs w:val="22"/>
        </w:rPr>
        <w:t>TITRE IV : DETAIL ESTIMATIF</w:t>
      </w:r>
    </w:p>
    <w:p w:rsidR="00106647" w:rsidRPr="00C921AE" w:rsidRDefault="00106647" w:rsidP="00106647">
      <w:pPr>
        <w:rPr>
          <w:rFonts w:ascii="Arial Narrow" w:eastAsia="Arial Unicode MS" w:hAnsi="Arial Narrow"/>
        </w:rPr>
      </w:pPr>
    </w:p>
    <w:p w:rsidR="00106647" w:rsidRPr="00C921AE" w:rsidRDefault="00106647" w:rsidP="00106647">
      <w:pPr>
        <w:rPr>
          <w:rFonts w:ascii="Arial Narrow" w:eastAsia="Arial Unicode MS" w:hAnsi="Arial Narrow"/>
        </w:rPr>
      </w:pPr>
    </w:p>
    <w:p w:rsidR="00106647" w:rsidRPr="00C921AE" w:rsidRDefault="00106647" w:rsidP="00106647">
      <w:pPr>
        <w:rPr>
          <w:rFonts w:ascii="Arial Narrow" w:eastAsia="Arial Unicode MS" w:hAnsi="Arial Narrow"/>
        </w:rPr>
      </w:pPr>
    </w:p>
    <w:p w:rsidR="00106647" w:rsidRPr="00C921AE" w:rsidRDefault="00106647" w:rsidP="00106647">
      <w:pPr>
        <w:rPr>
          <w:rFonts w:ascii="Arial Narrow" w:eastAsia="Arial Unicode MS" w:hAnsi="Arial Narrow"/>
        </w:rPr>
      </w:pPr>
    </w:p>
    <w:p w:rsidR="00106647" w:rsidRPr="00C921AE" w:rsidRDefault="00106647" w:rsidP="00106647">
      <w:pPr>
        <w:rPr>
          <w:rFonts w:ascii="Arial Narrow" w:eastAsia="Arial Unicode MS" w:hAnsi="Arial Narrow"/>
        </w:rPr>
      </w:pPr>
    </w:p>
    <w:p w:rsidR="00106647" w:rsidRPr="00C921AE" w:rsidRDefault="00106647" w:rsidP="00106647">
      <w:pPr>
        <w:rPr>
          <w:rFonts w:ascii="Arial Narrow" w:eastAsia="Arial Unicode MS" w:hAnsi="Arial Narrow"/>
        </w:rPr>
      </w:pPr>
    </w:p>
    <w:p w:rsidR="00106647" w:rsidRPr="00C921AE" w:rsidRDefault="00106647" w:rsidP="00106647">
      <w:pPr>
        <w:rPr>
          <w:rFonts w:ascii="Arial Narrow" w:eastAsia="Arial Unicode MS" w:hAnsi="Arial Narrow"/>
        </w:rPr>
      </w:pPr>
    </w:p>
    <w:p w:rsidR="00106647" w:rsidRPr="00C921AE" w:rsidRDefault="00106647" w:rsidP="00106647">
      <w:pPr>
        <w:rPr>
          <w:rFonts w:ascii="Arial Narrow" w:eastAsia="Arial Unicode MS" w:hAnsi="Arial Narrow"/>
        </w:rPr>
      </w:pPr>
    </w:p>
    <w:p w:rsidR="00106647" w:rsidRPr="00C921AE" w:rsidRDefault="00106647" w:rsidP="00106647">
      <w:pPr>
        <w:rPr>
          <w:rFonts w:ascii="Arial Narrow" w:eastAsia="Arial Unicode MS" w:hAnsi="Arial Narrow"/>
        </w:rPr>
      </w:pPr>
    </w:p>
    <w:p w:rsidR="00106647" w:rsidRPr="00C921AE" w:rsidRDefault="00106647" w:rsidP="00106647">
      <w:pPr>
        <w:rPr>
          <w:rFonts w:ascii="Arial Narrow" w:eastAsia="Arial Unicode MS" w:hAnsi="Arial Narrow"/>
        </w:rPr>
      </w:pPr>
    </w:p>
    <w:p w:rsidR="00106647" w:rsidRPr="00C921AE" w:rsidRDefault="00106647" w:rsidP="00106647">
      <w:pPr>
        <w:rPr>
          <w:rFonts w:ascii="Arial Narrow" w:eastAsia="Arial Unicode MS" w:hAnsi="Arial Narrow"/>
        </w:rPr>
      </w:pPr>
    </w:p>
    <w:p w:rsidR="00106647" w:rsidRPr="00C921AE" w:rsidRDefault="00106647" w:rsidP="00106647">
      <w:pPr>
        <w:outlineLvl w:val="0"/>
        <w:rPr>
          <w:rFonts w:ascii="Arial Narrow" w:hAnsi="Arial Narrow"/>
          <w:b/>
        </w:rPr>
      </w:pPr>
    </w:p>
    <w:p w:rsidR="005A0EE6" w:rsidRPr="00C921AE" w:rsidRDefault="005A0EE6" w:rsidP="00106647">
      <w:pPr>
        <w:outlineLvl w:val="0"/>
        <w:rPr>
          <w:rFonts w:ascii="Arial Narrow" w:hAnsi="Arial Narrow"/>
          <w:b/>
        </w:rPr>
      </w:pPr>
    </w:p>
    <w:p w:rsidR="00B10270" w:rsidRPr="00C921AE" w:rsidRDefault="00B10270" w:rsidP="00106647">
      <w:pPr>
        <w:outlineLvl w:val="0"/>
        <w:rPr>
          <w:rFonts w:ascii="Arial Narrow" w:hAnsi="Arial Narrow"/>
          <w:b/>
        </w:rPr>
      </w:pPr>
    </w:p>
    <w:p w:rsidR="00B10270" w:rsidRPr="00C921AE" w:rsidRDefault="00B10270" w:rsidP="00106647">
      <w:pPr>
        <w:outlineLvl w:val="0"/>
        <w:rPr>
          <w:rFonts w:ascii="Arial Narrow" w:hAnsi="Arial Narrow"/>
          <w:b/>
        </w:rPr>
      </w:pPr>
    </w:p>
    <w:p w:rsidR="00B10270" w:rsidRPr="00C921AE" w:rsidRDefault="00B10270" w:rsidP="00106647">
      <w:pPr>
        <w:outlineLvl w:val="0"/>
        <w:rPr>
          <w:rFonts w:ascii="Arial Narrow" w:hAnsi="Arial Narrow"/>
          <w:b/>
        </w:rPr>
      </w:pPr>
    </w:p>
    <w:p w:rsidR="00B10270" w:rsidRPr="00C921AE" w:rsidRDefault="00B10270" w:rsidP="00106647">
      <w:pPr>
        <w:outlineLvl w:val="0"/>
        <w:rPr>
          <w:rFonts w:ascii="Arial Narrow" w:hAnsi="Arial Narrow"/>
          <w:b/>
        </w:rPr>
      </w:pPr>
    </w:p>
    <w:p w:rsidR="00B10270" w:rsidRPr="00C921AE" w:rsidRDefault="00B10270" w:rsidP="00106647">
      <w:pPr>
        <w:outlineLvl w:val="0"/>
        <w:rPr>
          <w:rFonts w:ascii="Arial Narrow" w:hAnsi="Arial Narrow"/>
          <w:b/>
        </w:rPr>
      </w:pPr>
    </w:p>
    <w:p w:rsidR="00B10270" w:rsidRPr="00C921AE" w:rsidRDefault="00B10270" w:rsidP="00106647">
      <w:pPr>
        <w:outlineLvl w:val="0"/>
        <w:rPr>
          <w:rFonts w:ascii="Arial Narrow" w:hAnsi="Arial Narrow"/>
          <w:b/>
        </w:rPr>
      </w:pPr>
    </w:p>
    <w:p w:rsidR="00B10270" w:rsidRPr="00C921AE" w:rsidRDefault="00B10270" w:rsidP="00106647">
      <w:pPr>
        <w:outlineLvl w:val="0"/>
        <w:rPr>
          <w:rFonts w:ascii="Arial Narrow" w:hAnsi="Arial Narrow"/>
          <w:b/>
        </w:rPr>
      </w:pPr>
    </w:p>
    <w:p w:rsidR="00B10270" w:rsidRPr="00C921AE" w:rsidRDefault="00B10270" w:rsidP="00106647">
      <w:pPr>
        <w:outlineLvl w:val="0"/>
        <w:rPr>
          <w:rFonts w:ascii="Arial Narrow" w:hAnsi="Arial Narrow"/>
          <w:b/>
        </w:rPr>
      </w:pPr>
    </w:p>
    <w:p w:rsidR="00106647" w:rsidRPr="007B2D37" w:rsidRDefault="00106647" w:rsidP="00CF0DDF">
      <w:pPr>
        <w:spacing w:line="276" w:lineRule="auto"/>
        <w:jc w:val="center"/>
        <w:rPr>
          <w:rFonts w:ascii="Arial Narrow" w:hAnsi="Arial Narrow"/>
          <w:b/>
          <w:sz w:val="32"/>
          <w:szCs w:val="32"/>
        </w:rPr>
      </w:pPr>
      <w:r w:rsidRPr="007B2D37">
        <w:rPr>
          <w:rFonts w:ascii="Arial Narrow" w:hAnsi="Arial Narrow"/>
          <w:b/>
          <w:sz w:val="32"/>
          <w:szCs w:val="32"/>
        </w:rPr>
        <w:lastRenderedPageBreak/>
        <w:t>Page _________ et  Dernière</w:t>
      </w:r>
      <w:r w:rsidR="00CF0DDF">
        <w:rPr>
          <w:rFonts w:ascii="Arial Narrow" w:hAnsi="Arial Narrow"/>
          <w:b/>
          <w:sz w:val="32"/>
          <w:szCs w:val="32"/>
        </w:rPr>
        <w:t xml:space="preserve"> de la Lettre-</w:t>
      </w:r>
      <w:r w:rsidR="00CF0DDF" w:rsidRPr="00CF0DDF">
        <w:rPr>
          <w:rFonts w:ascii="Arial Narrow" w:hAnsi="Arial Narrow"/>
          <w:b/>
          <w:sz w:val="32"/>
          <w:szCs w:val="32"/>
        </w:rPr>
        <w:t>commande</w:t>
      </w:r>
      <w:r w:rsidR="00CF0DDF">
        <w:rPr>
          <w:rFonts w:ascii="Arial Narrow" w:hAnsi="Arial Narrow"/>
          <w:b/>
          <w:sz w:val="32"/>
          <w:szCs w:val="32"/>
        </w:rPr>
        <w:t xml:space="preserve"> :</w:t>
      </w:r>
    </w:p>
    <w:p w:rsidR="00106647" w:rsidRPr="00CF0DDF" w:rsidRDefault="00106647" w:rsidP="00CF0DDF">
      <w:pPr>
        <w:spacing w:line="276" w:lineRule="auto"/>
        <w:jc w:val="center"/>
        <w:rPr>
          <w:rFonts w:ascii="Arial Narrow" w:hAnsi="Arial Narrow"/>
          <w:b/>
          <w:szCs w:val="28"/>
          <w:lang w:val="fr-CA"/>
        </w:rPr>
      </w:pPr>
      <w:r w:rsidRPr="00C921AE">
        <w:rPr>
          <w:rFonts w:ascii="Arial Narrow" w:hAnsi="Arial Narrow"/>
          <w:b/>
          <w:szCs w:val="28"/>
        </w:rPr>
        <w:t>N°_______/LC/CMNE-KL</w:t>
      </w:r>
      <w:r w:rsidR="00B10270" w:rsidRPr="00C921AE">
        <w:rPr>
          <w:rFonts w:ascii="Arial Narrow" w:hAnsi="Arial Narrow"/>
          <w:b/>
          <w:szCs w:val="28"/>
        </w:rPr>
        <w:t>E/</w:t>
      </w:r>
      <w:r w:rsidR="003C514A">
        <w:rPr>
          <w:rFonts w:ascii="Arial Narrow" w:hAnsi="Arial Narrow"/>
          <w:b/>
          <w:szCs w:val="28"/>
        </w:rPr>
        <w:t>SIGAMP</w:t>
      </w:r>
      <w:r w:rsidR="00B10270" w:rsidRPr="00C921AE">
        <w:rPr>
          <w:rFonts w:ascii="Arial Narrow" w:hAnsi="Arial Narrow"/>
          <w:b/>
          <w:szCs w:val="28"/>
        </w:rPr>
        <w:t>/P</w:t>
      </w:r>
      <w:r w:rsidRPr="00C921AE">
        <w:rPr>
          <w:rFonts w:ascii="Arial Narrow" w:hAnsi="Arial Narrow"/>
          <w:b/>
          <w:szCs w:val="28"/>
        </w:rPr>
        <w:t>I/</w:t>
      </w:r>
      <w:r w:rsidR="006A1635">
        <w:rPr>
          <w:rFonts w:ascii="Arial Narrow" w:hAnsi="Arial Narrow"/>
          <w:b/>
          <w:szCs w:val="28"/>
        </w:rPr>
        <w:t>2023</w:t>
      </w:r>
      <w:r w:rsidR="00B10270" w:rsidRPr="00C921AE">
        <w:rPr>
          <w:rFonts w:ascii="Arial Narrow" w:hAnsi="Arial Narrow"/>
          <w:b/>
          <w:szCs w:val="28"/>
        </w:rPr>
        <w:t xml:space="preserve"> </w:t>
      </w:r>
      <w:r w:rsidRPr="00C921AE">
        <w:rPr>
          <w:rFonts w:ascii="Arial Narrow" w:hAnsi="Arial Narrow"/>
          <w:b/>
          <w:szCs w:val="28"/>
        </w:rPr>
        <w:t xml:space="preserve">PASSEE APRES APPEL D’OFFRES NATIONAL </w:t>
      </w:r>
      <w:r w:rsidR="003C514A">
        <w:rPr>
          <w:rFonts w:ascii="Arial Narrow" w:hAnsi="Arial Narrow"/>
          <w:b/>
          <w:szCs w:val="28"/>
        </w:rPr>
        <w:t>OUVERT</w:t>
      </w:r>
      <w:r w:rsidRPr="00C921AE">
        <w:rPr>
          <w:rFonts w:ascii="Arial Narrow" w:hAnsi="Arial Narrow"/>
          <w:b/>
          <w:szCs w:val="28"/>
        </w:rPr>
        <w:t xml:space="preserve"> </w:t>
      </w:r>
      <w:r w:rsidR="00B10270" w:rsidRPr="00C921AE">
        <w:rPr>
          <w:rFonts w:ascii="Arial Narrow" w:hAnsi="Arial Narrow"/>
          <w:b/>
          <w:szCs w:val="28"/>
          <w:lang w:val="fr-CA"/>
        </w:rPr>
        <w:t>N°</w:t>
      </w:r>
      <w:r w:rsidR="00B10270" w:rsidRPr="00C921AE">
        <w:rPr>
          <w:rFonts w:ascii="Arial Narrow" w:hAnsi="Arial Narrow"/>
          <w:b/>
          <w:color w:val="FF0000"/>
          <w:szCs w:val="28"/>
          <w:lang w:val="fr-CA"/>
        </w:rPr>
        <w:t>01</w:t>
      </w:r>
      <w:r w:rsidR="003C514A">
        <w:rPr>
          <w:rFonts w:ascii="Arial Narrow" w:hAnsi="Arial Narrow"/>
          <w:b/>
          <w:szCs w:val="28"/>
          <w:lang w:val="fr-CA"/>
        </w:rPr>
        <w:t>/AONO</w:t>
      </w:r>
      <w:r w:rsidR="00B10270" w:rsidRPr="00C921AE">
        <w:rPr>
          <w:rFonts w:ascii="Arial Narrow" w:hAnsi="Arial Narrow"/>
          <w:b/>
          <w:szCs w:val="28"/>
          <w:lang w:val="fr-CA"/>
        </w:rPr>
        <w:t>/CMNE-KLE/CIPM/PI/</w:t>
      </w:r>
      <w:r w:rsidR="006A1635">
        <w:rPr>
          <w:rFonts w:ascii="Arial Narrow" w:hAnsi="Arial Narrow"/>
          <w:b/>
          <w:szCs w:val="28"/>
          <w:lang w:val="fr-CA"/>
        </w:rPr>
        <w:t>2023</w:t>
      </w:r>
      <w:r w:rsidR="00B10270" w:rsidRPr="00C921AE">
        <w:rPr>
          <w:rFonts w:ascii="Arial Narrow" w:hAnsi="Arial Narrow"/>
          <w:b/>
          <w:szCs w:val="28"/>
          <w:lang w:val="fr-CA"/>
        </w:rPr>
        <w:t xml:space="preserve"> DU _________________</w:t>
      </w:r>
      <w:r w:rsidR="00CF0DDF">
        <w:rPr>
          <w:rFonts w:ascii="Arial Narrow" w:hAnsi="Arial Narrow"/>
          <w:b/>
          <w:szCs w:val="28"/>
          <w:lang w:val="fr-CA"/>
        </w:rPr>
        <w:t xml:space="preserve"> </w:t>
      </w:r>
      <w:r w:rsidRPr="00C921AE">
        <w:rPr>
          <w:rFonts w:ascii="Arial Narrow" w:hAnsi="Arial Narrow"/>
          <w:b/>
          <w:szCs w:val="28"/>
          <w:lang w:val="fr-CA"/>
        </w:rPr>
        <w:t xml:space="preserve"> </w:t>
      </w:r>
      <w:r w:rsidRPr="00C921AE">
        <w:rPr>
          <w:rFonts w:ascii="Arial Narrow" w:hAnsi="Arial Narrow"/>
          <w:b/>
          <w:szCs w:val="28"/>
        </w:rPr>
        <w:t xml:space="preserve">POUR LE CONTRÔLE ET SURVEILLANCE TECHNIQUE DES TRAVAUX </w:t>
      </w:r>
      <w:r w:rsidR="005A0EE6" w:rsidRPr="00C921AE">
        <w:rPr>
          <w:rFonts w:ascii="Arial Narrow" w:hAnsi="Arial Narrow"/>
          <w:b/>
          <w:szCs w:val="28"/>
        </w:rPr>
        <w:t>DE LA CONSTRUCTION DE LA GARE ROUTIERE DE KAELE</w:t>
      </w:r>
    </w:p>
    <w:p w:rsidR="00106647" w:rsidRPr="00C921AE" w:rsidRDefault="00106647" w:rsidP="00106647">
      <w:pPr>
        <w:keepNext/>
        <w:outlineLvl w:val="6"/>
        <w:rPr>
          <w:rFonts w:ascii="Arial Narrow" w:hAnsi="Arial Narrow"/>
          <w:bCs/>
        </w:rPr>
      </w:pPr>
    </w:p>
    <w:p w:rsidR="00106647" w:rsidRPr="00C921AE" w:rsidRDefault="00106647" w:rsidP="00B10270">
      <w:pPr>
        <w:rPr>
          <w:rFonts w:ascii="Arial Narrow" w:hAnsi="Arial Narrow"/>
        </w:rPr>
      </w:pPr>
    </w:p>
    <w:p w:rsidR="00106647" w:rsidRPr="00C921AE" w:rsidRDefault="00106647" w:rsidP="00106647">
      <w:pPr>
        <w:jc w:val="both"/>
        <w:outlineLvl w:val="0"/>
        <w:rPr>
          <w:rFonts w:ascii="Arial Narrow" w:hAnsi="Arial Narrow"/>
          <w:b/>
        </w:rPr>
      </w:pPr>
      <w:r w:rsidRPr="00C921AE">
        <w:rPr>
          <w:rFonts w:ascii="Arial Narrow" w:hAnsi="Arial Narrow"/>
          <w:b/>
          <w:u w:val="single"/>
        </w:rPr>
        <w:t>MONTANTS EN FCFA</w:t>
      </w:r>
      <w:r w:rsidRPr="00C921AE">
        <w:rPr>
          <w:rFonts w:ascii="Arial Narrow" w:hAnsi="Arial Narrow"/>
          <w:b/>
        </w:rPr>
        <w:t xml:space="preserve"> : </w:t>
      </w:r>
    </w:p>
    <w:p w:rsidR="00106647" w:rsidRPr="00C921AE" w:rsidRDefault="00106647" w:rsidP="00106647">
      <w:pPr>
        <w:jc w:val="both"/>
        <w:outlineLvl w:val="0"/>
        <w:rPr>
          <w:rFonts w:ascii="Arial Narrow" w:hAnsi="Arial Narrow"/>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13"/>
        <w:gridCol w:w="2553"/>
      </w:tblGrid>
      <w:tr w:rsidR="00106647" w:rsidRPr="00C921AE" w:rsidTr="00106647">
        <w:trPr>
          <w:trHeight w:val="336"/>
          <w:jc w:val="center"/>
        </w:trPr>
        <w:tc>
          <w:tcPr>
            <w:tcW w:w="2113" w:type="dxa"/>
            <w:tcBorders>
              <w:top w:val="single" w:sz="4" w:space="0" w:color="auto"/>
              <w:left w:val="single" w:sz="4" w:space="0" w:color="auto"/>
              <w:bottom w:val="single" w:sz="4" w:space="0" w:color="auto"/>
              <w:right w:val="single" w:sz="4" w:space="0" w:color="auto"/>
            </w:tcBorders>
            <w:hideMark/>
          </w:tcPr>
          <w:p w:rsidR="00106647" w:rsidRPr="00C921AE" w:rsidRDefault="00106647" w:rsidP="00106647">
            <w:pPr>
              <w:jc w:val="both"/>
              <w:rPr>
                <w:rFonts w:ascii="Arial Narrow" w:hAnsi="Arial Narrow"/>
                <w:lang w:val="fr-CA"/>
              </w:rPr>
            </w:pPr>
            <w:r w:rsidRPr="00C921AE">
              <w:rPr>
                <w:rFonts w:ascii="Arial Narrow" w:hAnsi="Arial Narrow"/>
                <w:sz w:val="22"/>
                <w:lang w:val="fr-CA"/>
              </w:rPr>
              <w:t>TTC</w:t>
            </w:r>
          </w:p>
        </w:tc>
        <w:tc>
          <w:tcPr>
            <w:tcW w:w="2553"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jc w:val="both"/>
              <w:rPr>
                <w:rFonts w:ascii="Arial Narrow" w:hAnsi="Arial Narrow"/>
                <w:lang w:val="fr-CA"/>
              </w:rPr>
            </w:pPr>
          </w:p>
        </w:tc>
      </w:tr>
      <w:tr w:rsidR="00106647" w:rsidRPr="00C921AE" w:rsidTr="00106647">
        <w:trPr>
          <w:trHeight w:val="336"/>
          <w:jc w:val="center"/>
        </w:trPr>
        <w:tc>
          <w:tcPr>
            <w:tcW w:w="2113" w:type="dxa"/>
            <w:tcBorders>
              <w:top w:val="single" w:sz="4" w:space="0" w:color="auto"/>
              <w:left w:val="single" w:sz="4" w:space="0" w:color="auto"/>
              <w:bottom w:val="single" w:sz="4" w:space="0" w:color="auto"/>
              <w:right w:val="single" w:sz="4" w:space="0" w:color="auto"/>
            </w:tcBorders>
            <w:hideMark/>
          </w:tcPr>
          <w:p w:rsidR="00106647" w:rsidRPr="00C921AE" w:rsidRDefault="00106647" w:rsidP="00106647">
            <w:pPr>
              <w:jc w:val="both"/>
              <w:rPr>
                <w:rFonts w:ascii="Arial Narrow" w:hAnsi="Arial Narrow"/>
                <w:lang w:val="fr-CA"/>
              </w:rPr>
            </w:pPr>
            <w:r w:rsidRPr="00C921AE">
              <w:rPr>
                <w:rFonts w:ascii="Arial Narrow" w:hAnsi="Arial Narrow"/>
                <w:sz w:val="22"/>
                <w:lang w:val="fr-CA"/>
              </w:rPr>
              <w:t xml:space="preserve">HTVA </w:t>
            </w:r>
          </w:p>
        </w:tc>
        <w:tc>
          <w:tcPr>
            <w:tcW w:w="2553"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jc w:val="both"/>
              <w:rPr>
                <w:rFonts w:ascii="Arial Narrow" w:hAnsi="Arial Narrow"/>
                <w:lang w:val="fr-CA"/>
              </w:rPr>
            </w:pPr>
          </w:p>
        </w:tc>
      </w:tr>
      <w:tr w:rsidR="00106647" w:rsidRPr="00C921AE" w:rsidTr="00106647">
        <w:trPr>
          <w:trHeight w:val="336"/>
          <w:jc w:val="center"/>
        </w:trPr>
        <w:tc>
          <w:tcPr>
            <w:tcW w:w="2113" w:type="dxa"/>
            <w:tcBorders>
              <w:top w:val="single" w:sz="4" w:space="0" w:color="auto"/>
              <w:left w:val="single" w:sz="4" w:space="0" w:color="auto"/>
              <w:bottom w:val="single" w:sz="4" w:space="0" w:color="auto"/>
              <w:right w:val="single" w:sz="4" w:space="0" w:color="auto"/>
            </w:tcBorders>
            <w:hideMark/>
          </w:tcPr>
          <w:p w:rsidR="00106647" w:rsidRPr="00C921AE" w:rsidRDefault="00106647" w:rsidP="00106647">
            <w:pPr>
              <w:jc w:val="both"/>
              <w:rPr>
                <w:rFonts w:ascii="Arial Narrow" w:hAnsi="Arial Narrow"/>
                <w:lang w:val="fr-CA"/>
              </w:rPr>
            </w:pPr>
            <w:r w:rsidRPr="00C921AE">
              <w:rPr>
                <w:rFonts w:ascii="Arial Narrow" w:hAnsi="Arial Narrow"/>
                <w:sz w:val="22"/>
                <w:lang w:val="fr-CA"/>
              </w:rPr>
              <w:t>TVA (19,25%)</w:t>
            </w:r>
          </w:p>
        </w:tc>
        <w:tc>
          <w:tcPr>
            <w:tcW w:w="2553"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jc w:val="both"/>
              <w:rPr>
                <w:rFonts w:ascii="Arial Narrow" w:hAnsi="Arial Narrow"/>
                <w:lang w:val="fr-CA"/>
              </w:rPr>
            </w:pPr>
          </w:p>
        </w:tc>
      </w:tr>
      <w:tr w:rsidR="00106647" w:rsidRPr="00C921AE" w:rsidTr="00106647">
        <w:trPr>
          <w:trHeight w:val="336"/>
          <w:jc w:val="center"/>
        </w:trPr>
        <w:tc>
          <w:tcPr>
            <w:tcW w:w="2113" w:type="dxa"/>
            <w:tcBorders>
              <w:top w:val="single" w:sz="4" w:space="0" w:color="auto"/>
              <w:left w:val="single" w:sz="4" w:space="0" w:color="auto"/>
              <w:bottom w:val="single" w:sz="4" w:space="0" w:color="auto"/>
              <w:right w:val="single" w:sz="4" w:space="0" w:color="auto"/>
            </w:tcBorders>
            <w:hideMark/>
          </w:tcPr>
          <w:p w:rsidR="00106647" w:rsidRPr="00C921AE" w:rsidRDefault="00106647" w:rsidP="00106647">
            <w:pPr>
              <w:jc w:val="both"/>
              <w:rPr>
                <w:rFonts w:ascii="Arial Narrow" w:hAnsi="Arial Narrow"/>
              </w:rPr>
            </w:pPr>
            <w:r w:rsidRPr="00C921AE">
              <w:rPr>
                <w:rFonts w:ascii="Arial Narrow" w:hAnsi="Arial Narrow"/>
                <w:sz w:val="22"/>
              </w:rPr>
              <w:t>AIR (5,5 %)</w:t>
            </w:r>
          </w:p>
        </w:tc>
        <w:tc>
          <w:tcPr>
            <w:tcW w:w="2553"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jc w:val="both"/>
              <w:rPr>
                <w:rFonts w:ascii="Arial Narrow" w:hAnsi="Arial Narrow"/>
              </w:rPr>
            </w:pPr>
          </w:p>
        </w:tc>
      </w:tr>
      <w:tr w:rsidR="00106647" w:rsidRPr="00C921AE" w:rsidTr="00106647">
        <w:trPr>
          <w:trHeight w:val="356"/>
          <w:jc w:val="center"/>
        </w:trPr>
        <w:tc>
          <w:tcPr>
            <w:tcW w:w="2113" w:type="dxa"/>
            <w:tcBorders>
              <w:top w:val="single" w:sz="4" w:space="0" w:color="auto"/>
              <w:left w:val="single" w:sz="4" w:space="0" w:color="auto"/>
              <w:bottom w:val="single" w:sz="4" w:space="0" w:color="auto"/>
              <w:right w:val="single" w:sz="4" w:space="0" w:color="auto"/>
            </w:tcBorders>
            <w:hideMark/>
          </w:tcPr>
          <w:p w:rsidR="00106647" w:rsidRPr="00C921AE" w:rsidRDefault="00106647" w:rsidP="00106647">
            <w:pPr>
              <w:jc w:val="both"/>
              <w:rPr>
                <w:rFonts w:ascii="Arial Narrow" w:hAnsi="Arial Narrow"/>
              </w:rPr>
            </w:pPr>
            <w:r w:rsidRPr="00C921AE">
              <w:rPr>
                <w:rFonts w:ascii="Arial Narrow" w:hAnsi="Arial Narrow"/>
                <w:sz w:val="22"/>
              </w:rPr>
              <w:t>Net à Mandater</w:t>
            </w:r>
          </w:p>
        </w:tc>
        <w:tc>
          <w:tcPr>
            <w:tcW w:w="2553"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jc w:val="both"/>
              <w:rPr>
                <w:rFonts w:ascii="Arial Narrow" w:hAnsi="Arial Narrow"/>
              </w:rPr>
            </w:pPr>
          </w:p>
        </w:tc>
      </w:tr>
    </w:tbl>
    <w:p w:rsidR="00106647" w:rsidRPr="00C921AE" w:rsidRDefault="00106647" w:rsidP="00106647">
      <w:pPr>
        <w:jc w:val="both"/>
        <w:rPr>
          <w:rFonts w:ascii="Arial Narrow" w:hAnsi="Arial Narrow"/>
          <w:b/>
        </w:rPr>
      </w:pPr>
    </w:p>
    <w:p w:rsidR="00106647" w:rsidRPr="00C921AE" w:rsidRDefault="00106647" w:rsidP="00106647">
      <w:pPr>
        <w:ind w:left="2835" w:hanging="2835"/>
        <w:rPr>
          <w:rFonts w:ascii="Arial Narrow" w:hAnsi="Arial Narrow"/>
          <w:b/>
        </w:rPr>
      </w:pPr>
      <w:r w:rsidRPr="00C921AE">
        <w:rPr>
          <w:rFonts w:ascii="Arial Narrow" w:hAnsi="Arial Narrow"/>
          <w:b/>
          <w:u w:val="single"/>
        </w:rPr>
        <w:t>DELAI D’EXECUTION</w:t>
      </w:r>
      <w:r w:rsidRPr="00C921AE">
        <w:rPr>
          <w:rFonts w:ascii="Arial Narrow" w:hAnsi="Arial Narrow"/>
          <w:b/>
        </w:rPr>
        <w:t> :</w:t>
      </w:r>
      <w:r w:rsidRPr="00C921AE">
        <w:rPr>
          <w:rFonts w:ascii="Arial Narrow" w:hAnsi="Arial Narrow"/>
        </w:rPr>
        <w:tab/>
      </w:r>
      <w:r w:rsidR="00B10270" w:rsidRPr="00C921AE">
        <w:rPr>
          <w:rFonts w:ascii="Arial Narrow" w:hAnsi="Arial Narrow"/>
          <w:b/>
        </w:rPr>
        <w:t>Douze (12) mois</w:t>
      </w:r>
      <w:r w:rsidRPr="00C921AE">
        <w:rPr>
          <w:rFonts w:ascii="Arial Narrow" w:hAnsi="Arial Narrow"/>
          <w:b/>
        </w:rPr>
        <w:t>.</w:t>
      </w:r>
    </w:p>
    <w:p w:rsidR="00106647" w:rsidRPr="00C921AE" w:rsidRDefault="00106647" w:rsidP="00106647">
      <w:pPr>
        <w:ind w:left="2835" w:hanging="2835"/>
        <w:rPr>
          <w:rFonts w:ascii="Arial Narrow" w:hAnsi="Arial Narrow"/>
        </w:rPr>
      </w:pPr>
    </w:p>
    <w:p w:rsidR="00B10270" w:rsidRPr="00C921AE" w:rsidRDefault="00B10270" w:rsidP="00B10270">
      <w:pPr>
        <w:jc w:val="center"/>
        <w:rPr>
          <w:rFonts w:ascii="Arial Narrow" w:hAnsi="Arial Narrow"/>
          <w:b/>
          <w:sz w:val="28"/>
          <w:u w:val="single"/>
        </w:rPr>
      </w:pPr>
      <w:r w:rsidRPr="00C921AE">
        <w:rPr>
          <w:rFonts w:ascii="Arial Narrow" w:hAnsi="Arial Narrow"/>
          <w:b/>
          <w:sz w:val="28"/>
          <w:u w:val="single"/>
        </w:rPr>
        <w:t>SIGNATURES</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75"/>
      </w:tblGrid>
      <w:tr w:rsidR="00B10270" w:rsidRPr="00C921AE" w:rsidTr="00A241E7">
        <w:trPr>
          <w:trHeight w:val="1700"/>
        </w:trPr>
        <w:tc>
          <w:tcPr>
            <w:tcW w:w="9975" w:type="dxa"/>
            <w:tcBorders>
              <w:top w:val="single" w:sz="4" w:space="0" w:color="auto"/>
              <w:left w:val="single" w:sz="4" w:space="0" w:color="auto"/>
              <w:bottom w:val="single" w:sz="4" w:space="0" w:color="auto"/>
              <w:right w:val="single" w:sz="4" w:space="0" w:color="auto"/>
            </w:tcBorders>
          </w:tcPr>
          <w:p w:rsidR="00B10270" w:rsidRPr="00C921AE" w:rsidRDefault="00B10270" w:rsidP="00A241E7">
            <w:pPr>
              <w:jc w:val="center"/>
              <w:outlineLvl w:val="0"/>
              <w:rPr>
                <w:rFonts w:ascii="Arial Narrow" w:hAnsi="Arial Narrow"/>
                <w:b/>
                <w:sz w:val="20"/>
              </w:rPr>
            </w:pPr>
            <w:r w:rsidRPr="00C921AE">
              <w:rPr>
                <w:rFonts w:ascii="Arial Narrow" w:hAnsi="Arial Narrow"/>
                <w:b/>
                <w:i/>
                <w:sz w:val="20"/>
              </w:rPr>
              <w:br w:type="page"/>
            </w:r>
            <w:r w:rsidRPr="00C921AE">
              <w:rPr>
                <w:rFonts w:ascii="Arial Narrow" w:hAnsi="Arial Narrow"/>
                <w:b/>
                <w:sz w:val="20"/>
              </w:rPr>
              <w:t>Lue et Acceptée par le</w:t>
            </w:r>
            <w:r w:rsidRPr="00C921AE">
              <w:rPr>
                <w:rFonts w:ascii="Arial Narrow" w:hAnsi="Arial Narrow"/>
                <w:sz w:val="20"/>
              </w:rPr>
              <w:t xml:space="preserve"> </w:t>
            </w:r>
            <w:r w:rsidRPr="00C921AE">
              <w:rPr>
                <w:rFonts w:ascii="Arial Narrow" w:hAnsi="Arial Narrow"/>
                <w:b/>
                <w:sz w:val="20"/>
              </w:rPr>
              <w:t>Prestataire</w:t>
            </w:r>
          </w:p>
          <w:p w:rsidR="00B10270" w:rsidRPr="00C921AE" w:rsidRDefault="00B10270" w:rsidP="00A241E7">
            <w:pPr>
              <w:spacing w:after="120"/>
              <w:rPr>
                <w:rFonts w:ascii="Arial Narrow" w:hAnsi="Arial Narrow"/>
                <w:sz w:val="20"/>
              </w:rPr>
            </w:pPr>
          </w:p>
          <w:p w:rsidR="00B10270" w:rsidRPr="00C921AE" w:rsidRDefault="00B10270" w:rsidP="00A241E7">
            <w:pPr>
              <w:spacing w:after="120"/>
              <w:rPr>
                <w:rFonts w:ascii="Arial Narrow" w:hAnsi="Arial Narrow"/>
                <w:sz w:val="20"/>
              </w:rPr>
            </w:pPr>
          </w:p>
          <w:p w:rsidR="00B10270" w:rsidRPr="00C921AE" w:rsidRDefault="00B10270" w:rsidP="00A241E7">
            <w:pPr>
              <w:spacing w:after="120"/>
              <w:rPr>
                <w:rFonts w:ascii="Arial Narrow" w:hAnsi="Arial Narrow"/>
                <w:sz w:val="20"/>
              </w:rPr>
            </w:pPr>
          </w:p>
          <w:p w:rsidR="00B10270" w:rsidRPr="00C921AE" w:rsidRDefault="00B10270" w:rsidP="00A241E7">
            <w:pPr>
              <w:spacing w:after="120"/>
              <w:rPr>
                <w:rFonts w:ascii="Arial Narrow" w:hAnsi="Arial Narrow"/>
                <w:sz w:val="20"/>
              </w:rPr>
            </w:pPr>
          </w:p>
          <w:p w:rsidR="00B10270" w:rsidRPr="00C921AE" w:rsidRDefault="00B10270" w:rsidP="00A241E7">
            <w:pPr>
              <w:spacing w:after="120"/>
              <w:rPr>
                <w:rFonts w:ascii="Arial Narrow" w:hAnsi="Arial Narrow"/>
                <w:sz w:val="20"/>
              </w:rPr>
            </w:pPr>
          </w:p>
          <w:p w:rsidR="00B10270" w:rsidRPr="00C921AE" w:rsidRDefault="00B10270" w:rsidP="00A241E7">
            <w:pPr>
              <w:spacing w:after="120"/>
              <w:jc w:val="center"/>
              <w:rPr>
                <w:rFonts w:ascii="Arial Narrow" w:hAnsi="Arial Narrow"/>
                <w:sz w:val="20"/>
              </w:rPr>
            </w:pPr>
            <w:r w:rsidRPr="00C921AE">
              <w:rPr>
                <w:rFonts w:ascii="Arial Narrow" w:hAnsi="Arial Narrow"/>
                <w:sz w:val="20"/>
              </w:rPr>
              <w:t>………………….., le ……………</w:t>
            </w:r>
          </w:p>
        </w:tc>
      </w:tr>
      <w:tr w:rsidR="00B10270" w:rsidRPr="00C921AE" w:rsidTr="00A241E7">
        <w:trPr>
          <w:cantSplit/>
          <w:trHeight w:val="1824"/>
        </w:trPr>
        <w:tc>
          <w:tcPr>
            <w:tcW w:w="9975" w:type="dxa"/>
            <w:tcBorders>
              <w:top w:val="single" w:sz="4" w:space="0" w:color="auto"/>
              <w:left w:val="single" w:sz="4" w:space="0" w:color="auto"/>
              <w:bottom w:val="single" w:sz="4" w:space="0" w:color="auto"/>
              <w:right w:val="single" w:sz="4" w:space="0" w:color="auto"/>
            </w:tcBorders>
          </w:tcPr>
          <w:p w:rsidR="00B10270" w:rsidRPr="00C921AE" w:rsidRDefault="00B10270" w:rsidP="00A241E7">
            <w:pPr>
              <w:jc w:val="center"/>
              <w:rPr>
                <w:rFonts w:ascii="Arial Narrow" w:hAnsi="Arial Narrow"/>
                <w:b/>
                <w:sz w:val="20"/>
              </w:rPr>
            </w:pPr>
            <w:r w:rsidRPr="00C921AE">
              <w:rPr>
                <w:rFonts w:ascii="Arial Narrow" w:hAnsi="Arial Narrow"/>
                <w:sz w:val="20"/>
              </w:rPr>
              <w:br w:type="page"/>
            </w:r>
            <w:r w:rsidRPr="00C921AE">
              <w:rPr>
                <w:rFonts w:ascii="Arial Narrow" w:hAnsi="Arial Narrow"/>
                <w:b/>
                <w:sz w:val="20"/>
              </w:rPr>
              <w:t xml:space="preserve">Signée par l’Autorité Contractante, </w:t>
            </w:r>
          </w:p>
          <w:p w:rsidR="00B10270" w:rsidRPr="00C921AE" w:rsidRDefault="00B10270" w:rsidP="00A241E7">
            <w:pPr>
              <w:spacing w:after="120"/>
              <w:jc w:val="center"/>
              <w:rPr>
                <w:rFonts w:ascii="Arial Narrow" w:hAnsi="Arial Narrow"/>
                <w:b/>
                <w:sz w:val="20"/>
              </w:rPr>
            </w:pPr>
            <w:r w:rsidRPr="00C921AE">
              <w:rPr>
                <w:rFonts w:ascii="Arial Narrow" w:hAnsi="Arial Narrow"/>
                <w:b/>
                <w:sz w:val="20"/>
              </w:rPr>
              <w:t xml:space="preserve">Le Maire de la commune de </w:t>
            </w:r>
            <w:proofErr w:type="spellStart"/>
            <w:r w:rsidRPr="00C921AE">
              <w:rPr>
                <w:rFonts w:ascii="Arial Narrow" w:hAnsi="Arial Narrow"/>
                <w:b/>
                <w:sz w:val="20"/>
              </w:rPr>
              <w:t>Kaélé</w:t>
            </w:r>
            <w:proofErr w:type="spellEnd"/>
          </w:p>
          <w:p w:rsidR="00B10270" w:rsidRPr="00C921AE" w:rsidRDefault="00B10270" w:rsidP="00A241E7">
            <w:pPr>
              <w:spacing w:after="120"/>
              <w:jc w:val="center"/>
              <w:rPr>
                <w:rFonts w:ascii="Arial Narrow" w:hAnsi="Arial Narrow"/>
                <w:b/>
                <w:sz w:val="20"/>
              </w:rPr>
            </w:pPr>
          </w:p>
          <w:p w:rsidR="00B10270" w:rsidRPr="00C921AE" w:rsidRDefault="00B10270" w:rsidP="00A241E7">
            <w:pPr>
              <w:spacing w:after="120"/>
              <w:jc w:val="center"/>
              <w:rPr>
                <w:rFonts w:ascii="Arial Narrow" w:hAnsi="Arial Narrow"/>
                <w:b/>
                <w:sz w:val="20"/>
              </w:rPr>
            </w:pPr>
          </w:p>
          <w:p w:rsidR="00B10270" w:rsidRPr="00C921AE" w:rsidRDefault="00B10270" w:rsidP="00A241E7">
            <w:pPr>
              <w:tabs>
                <w:tab w:val="left" w:pos="1920"/>
              </w:tabs>
              <w:rPr>
                <w:rFonts w:ascii="Arial Narrow" w:hAnsi="Arial Narrow"/>
                <w:b/>
                <w:sz w:val="20"/>
              </w:rPr>
            </w:pPr>
          </w:p>
          <w:p w:rsidR="00B10270" w:rsidRPr="00C921AE" w:rsidRDefault="00B10270" w:rsidP="00A241E7">
            <w:pPr>
              <w:tabs>
                <w:tab w:val="left" w:pos="1920"/>
              </w:tabs>
              <w:rPr>
                <w:rFonts w:ascii="Arial Narrow" w:hAnsi="Arial Narrow"/>
                <w:b/>
                <w:sz w:val="20"/>
              </w:rPr>
            </w:pPr>
          </w:p>
          <w:p w:rsidR="00B10270" w:rsidRPr="00C921AE" w:rsidRDefault="00B10270" w:rsidP="00A241E7">
            <w:pPr>
              <w:tabs>
                <w:tab w:val="left" w:pos="1920"/>
              </w:tabs>
              <w:rPr>
                <w:rFonts w:ascii="Arial Narrow" w:hAnsi="Arial Narrow"/>
                <w:b/>
                <w:sz w:val="20"/>
              </w:rPr>
            </w:pPr>
          </w:p>
          <w:p w:rsidR="00B10270" w:rsidRPr="00C921AE" w:rsidRDefault="00B10270" w:rsidP="00A241E7">
            <w:pPr>
              <w:tabs>
                <w:tab w:val="left" w:pos="1920"/>
              </w:tabs>
              <w:rPr>
                <w:rFonts w:ascii="Arial Narrow" w:hAnsi="Arial Narrow"/>
                <w:b/>
                <w:sz w:val="20"/>
              </w:rPr>
            </w:pPr>
          </w:p>
          <w:p w:rsidR="00B10270" w:rsidRPr="00C921AE" w:rsidRDefault="00B10270" w:rsidP="00A241E7">
            <w:pPr>
              <w:tabs>
                <w:tab w:val="left" w:pos="1920"/>
              </w:tabs>
              <w:rPr>
                <w:rFonts w:ascii="Arial Narrow" w:hAnsi="Arial Narrow"/>
                <w:b/>
                <w:sz w:val="20"/>
              </w:rPr>
            </w:pPr>
          </w:p>
          <w:p w:rsidR="00B10270" w:rsidRPr="00C921AE" w:rsidRDefault="00B10270" w:rsidP="00A241E7">
            <w:pPr>
              <w:jc w:val="center"/>
              <w:rPr>
                <w:rFonts w:ascii="Arial Narrow" w:hAnsi="Arial Narrow"/>
                <w:sz w:val="20"/>
              </w:rPr>
            </w:pPr>
            <w:proofErr w:type="spellStart"/>
            <w:r w:rsidRPr="00C921AE">
              <w:rPr>
                <w:rFonts w:ascii="Arial Narrow" w:hAnsi="Arial Narrow"/>
                <w:b/>
                <w:sz w:val="20"/>
              </w:rPr>
              <w:t>Kaélé</w:t>
            </w:r>
            <w:proofErr w:type="spellEnd"/>
            <w:r w:rsidRPr="00C921AE">
              <w:rPr>
                <w:rFonts w:ascii="Arial Narrow" w:hAnsi="Arial Narrow"/>
                <w:b/>
                <w:sz w:val="20"/>
              </w:rPr>
              <w:t>, le</w:t>
            </w:r>
            <w:r w:rsidRPr="00C921AE">
              <w:rPr>
                <w:rFonts w:ascii="Arial Narrow" w:hAnsi="Arial Narrow"/>
                <w:sz w:val="20"/>
              </w:rPr>
              <w:t xml:space="preserve"> …………………</w:t>
            </w:r>
          </w:p>
        </w:tc>
      </w:tr>
      <w:tr w:rsidR="00B10270" w:rsidRPr="00C921AE" w:rsidTr="00A241E7">
        <w:trPr>
          <w:cantSplit/>
          <w:trHeight w:val="1266"/>
        </w:trPr>
        <w:tc>
          <w:tcPr>
            <w:tcW w:w="9975" w:type="dxa"/>
            <w:tcBorders>
              <w:top w:val="single" w:sz="4" w:space="0" w:color="auto"/>
              <w:left w:val="single" w:sz="4" w:space="0" w:color="auto"/>
              <w:bottom w:val="nil"/>
              <w:right w:val="single" w:sz="4" w:space="0" w:color="auto"/>
            </w:tcBorders>
          </w:tcPr>
          <w:p w:rsidR="00B10270" w:rsidRPr="00C921AE" w:rsidRDefault="00B10270" w:rsidP="00A241E7">
            <w:pPr>
              <w:spacing w:after="120"/>
              <w:jc w:val="center"/>
              <w:rPr>
                <w:rFonts w:ascii="Arial Narrow" w:hAnsi="Arial Narrow"/>
                <w:b/>
              </w:rPr>
            </w:pPr>
            <w:r w:rsidRPr="00C921AE">
              <w:rPr>
                <w:rFonts w:ascii="Arial Narrow" w:hAnsi="Arial Narrow"/>
                <w:b/>
                <w:sz w:val="22"/>
              </w:rPr>
              <w:t>Enregistrement</w:t>
            </w:r>
          </w:p>
          <w:p w:rsidR="00B10270" w:rsidRPr="00C921AE" w:rsidRDefault="00B10270" w:rsidP="00A241E7">
            <w:pPr>
              <w:rPr>
                <w:rFonts w:ascii="Arial Narrow" w:hAnsi="Arial Narrow"/>
              </w:rPr>
            </w:pPr>
          </w:p>
          <w:p w:rsidR="00B10270" w:rsidRPr="00C921AE" w:rsidRDefault="00B10270" w:rsidP="00A241E7">
            <w:pPr>
              <w:rPr>
                <w:rFonts w:ascii="Arial Narrow" w:hAnsi="Arial Narrow"/>
              </w:rPr>
            </w:pPr>
          </w:p>
          <w:p w:rsidR="00B10270" w:rsidRPr="00C921AE" w:rsidRDefault="00B10270" w:rsidP="00A241E7">
            <w:pPr>
              <w:rPr>
                <w:rFonts w:ascii="Arial Narrow" w:hAnsi="Arial Narrow"/>
              </w:rPr>
            </w:pPr>
          </w:p>
          <w:p w:rsidR="00B10270" w:rsidRPr="00C921AE" w:rsidRDefault="00B10270" w:rsidP="00A241E7">
            <w:pPr>
              <w:rPr>
                <w:rFonts w:ascii="Arial Narrow" w:hAnsi="Arial Narrow"/>
              </w:rPr>
            </w:pPr>
          </w:p>
          <w:p w:rsidR="00B10270" w:rsidRPr="00C921AE" w:rsidRDefault="00B10270" w:rsidP="00A241E7">
            <w:pPr>
              <w:rPr>
                <w:rFonts w:ascii="Arial Narrow" w:hAnsi="Arial Narrow"/>
              </w:rPr>
            </w:pPr>
          </w:p>
          <w:p w:rsidR="00B10270" w:rsidRPr="00C921AE" w:rsidRDefault="00B10270" w:rsidP="00A241E7">
            <w:pPr>
              <w:rPr>
                <w:rFonts w:ascii="Arial Narrow" w:hAnsi="Arial Narrow"/>
              </w:rPr>
            </w:pPr>
          </w:p>
          <w:p w:rsidR="00B10270" w:rsidRPr="00C921AE" w:rsidRDefault="00B10270" w:rsidP="00A241E7">
            <w:pPr>
              <w:rPr>
                <w:rFonts w:ascii="Arial Narrow" w:hAnsi="Arial Narrow"/>
              </w:rPr>
            </w:pPr>
          </w:p>
          <w:p w:rsidR="00B10270" w:rsidRPr="00C921AE" w:rsidRDefault="00B10270" w:rsidP="00A241E7">
            <w:pPr>
              <w:rPr>
                <w:rFonts w:ascii="Arial Narrow" w:hAnsi="Arial Narrow"/>
              </w:rPr>
            </w:pPr>
          </w:p>
        </w:tc>
      </w:tr>
    </w:tbl>
    <w:p w:rsidR="00106647" w:rsidRDefault="00106647" w:rsidP="00106647">
      <w:pPr>
        <w:outlineLvl w:val="0"/>
        <w:rPr>
          <w:rFonts w:ascii="Arial Narrow" w:hAnsi="Arial Narrow"/>
        </w:rPr>
      </w:pPr>
    </w:p>
    <w:p w:rsidR="00CF0DDF" w:rsidRDefault="00CF0DDF" w:rsidP="00106647">
      <w:pPr>
        <w:outlineLvl w:val="0"/>
        <w:rPr>
          <w:rFonts w:ascii="Arial Narrow" w:hAnsi="Arial Narrow"/>
        </w:rPr>
      </w:pPr>
    </w:p>
    <w:p w:rsidR="00CF0DDF" w:rsidRDefault="00CF0DDF" w:rsidP="00106647">
      <w:pPr>
        <w:outlineLvl w:val="0"/>
        <w:rPr>
          <w:rFonts w:ascii="Arial Narrow" w:hAnsi="Arial Narrow"/>
        </w:rPr>
      </w:pPr>
    </w:p>
    <w:p w:rsidR="00CF0DDF" w:rsidRPr="00C921AE" w:rsidRDefault="00CF0DDF" w:rsidP="00106647">
      <w:pPr>
        <w:outlineLvl w:val="0"/>
        <w:rPr>
          <w:rFonts w:ascii="Arial Narrow" w:hAnsi="Arial Narrow"/>
          <w:b/>
        </w:rPr>
      </w:pPr>
    </w:p>
    <w:p w:rsidR="00106647" w:rsidRPr="00C921AE" w:rsidRDefault="00106647" w:rsidP="00106647">
      <w:pPr>
        <w:outlineLvl w:val="0"/>
        <w:rPr>
          <w:rFonts w:ascii="Arial Narrow" w:hAnsi="Arial Narrow"/>
          <w:b/>
        </w:rPr>
      </w:pPr>
    </w:p>
    <w:p w:rsidR="00106647" w:rsidRPr="00C921AE" w:rsidRDefault="00106647" w:rsidP="00106647">
      <w:pPr>
        <w:outlineLvl w:val="0"/>
        <w:rPr>
          <w:rFonts w:ascii="Arial Narrow" w:hAnsi="Arial Narrow"/>
          <w:b/>
        </w:rPr>
      </w:pPr>
    </w:p>
    <w:p w:rsidR="00106647" w:rsidRPr="00C921AE" w:rsidRDefault="00106647" w:rsidP="00106647">
      <w:pPr>
        <w:ind w:firstLine="708"/>
        <w:jc w:val="both"/>
        <w:rPr>
          <w:rFonts w:ascii="Arial Narrow" w:hAnsi="Arial Narrow"/>
          <w:b/>
          <w:bCs/>
        </w:rPr>
      </w:pPr>
    </w:p>
    <w:p w:rsidR="00106647" w:rsidRPr="00C921AE" w:rsidRDefault="00106647" w:rsidP="00106647">
      <w:pPr>
        <w:ind w:firstLine="708"/>
        <w:jc w:val="both"/>
        <w:rPr>
          <w:rFonts w:ascii="Arial Narrow" w:hAnsi="Arial Narrow"/>
          <w:b/>
          <w:bCs/>
        </w:rPr>
      </w:pPr>
    </w:p>
    <w:p w:rsidR="00106647" w:rsidRPr="00C921AE" w:rsidRDefault="00106647" w:rsidP="00106647">
      <w:pPr>
        <w:ind w:firstLine="708"/>
        <w:jc w:val="both"/>
        <w:rPr>
          <w:rFonts w:ascii="Arial Narrow" w:hAnsi="Arial Narrow"/>
          <w:b/>
          <w:bCs/>
        </w:rPr>
      </w:pPr>
    </w:p>
    <w:p w:rsidR="00106647" w:rsidRPr="00C921AE" w:rsidRDefault="00106647" w:rsidP="00106647">
      <w:pPr>
        <w:ind w:firstLine="708"/>
        <w:jc w:val="both"/>
        <w:rPr>
          <w:rFonts w:ascii="Arial Narrow" w:hAnsi="Arial Narrow"/>
          <w:b/>
          <w:bCs/>
        </w:rPr>
      </w:pPr>
    </w:p>
    <w:p w:rsidR="00106647" w:rsidRPr="00C921AE" w:rsidRDefault="00106647" w:rsidP="00106647">
      <w:pPr>
        <w:ind w:firstLine="708"/>
        <w:jc w:val="both"/>
        <w:rPr>
          <w:rFonts w:ascii="Arial Narrow" w:hAnsi="Arial Narrow"/>
          <w:b/>
          <w:bCs/>
        </w:rPr>
      </w:pPr>
    </w:p>
    <w:p w:rsidR="00106647" w:rsidRPr="00C921AE" w:rsidRDefault="00106647" w:rsidP="00106647">
      <w:pPr>
        <w:spacing w:before="120"/>
        <w:jc w:val="center"/>
        <w:rPr>
          <w:rFonts w:ascii="Arial Narrow" w:hAnsi="Arial Narrow"/>
          <w:b/>
          <w:bCs/>
        </w:rPr>
      </w:pPr>
    </w:p>
    <w:p w:rsidR="00106647" w:rsidRPr="00C921AE" w:rsidRDefault="00106647" w:rsidP="00106647">
      <w:pPr>
        <w:spacing w:before="120"/>
        <w:jc w:val="center"/>
        <w:rPr>
          <w:rFonts w:ascii="Arial Narrow" w:hAnsi="Arial Narrow"/>
          <w:b/>
          <w:bCs/>
        </w:rPr>
      </w:pPr>
    </w:p>
    <w:p w:rsidR="00106647" w:rsidRPr="00C921AE" w:rsidRDefault="00106647" w:rsidP="00106647">
      <w:pPr>
        <w:spacing w:before="120"/>
        <w:jc w:val="center"/>
        <w:rPr>
          <w:rFonts w:ascii="Arial Narrow" w:hAnsi="Arial Narrow"/>
          <w:b/>
          <w:bCs/>
        </w:rPr>
      </w:pPr>
    </w:p>
    <w:p w:rsidR="00106647" w:rsidRPr="00C921AE" w:rsidRDefault="00106647" w:rsidP="00106647">
      <w:pPr>
        <w:spacing w:before="120"/>
        <w:jc w:val="center"/>
        <w:rPr>
          <w:rFonts w:ascii="Arial Narrow" w:hAnsi="Arial Narrow"/>
          <w:b/>
          <w:bCs/>
        </w:rPr>
      </w:pPr>
    </w:p>
    <w:p w:rsidR="00106647" w:rsidRPr="00C921AE" w:rsidRDefault="00106647" w:rsidP="00106647">
      <w:pPr>
        <w:spacing w:before="120"/>
        <w:jc w:val="center"/>
        <w:rPr>
          <w:rFonts w:ascii="Arial Narrow" w:hAnsi="Arial Narrow"/>
          <w:b/>
          <w:bCs/>
        </w:rPr>
      </w:pPr>
    </w:p>
    <w:p w:rsidR="00106647" w:rsidRPr="00C921AE" w:rsidRDefault="00106647" w:rsidP="00106647">
      <w:pPr>
        <w:spacing w:before="120"/>
        <w:jc w:val="center"/>
        <w:rPr>
          <w:rFonts w:ascii="Arial Narrow" w:hAnsi="Arial Narrow"/>
          <w:b/>
          <w:bCs/>
        </w:rPr>
      </w:pPr>
    </w:p>
    <w:p w:rsidR="00106647" w:rsidRPr="00C921AE" w:rsidRDefault="00106647" w:rsidP="00106647">
      <w:pPr>
        <w:spacing w:before="120"/>
        <w:rPr>
          <w:rFonts w:ascii="Arial Narrow" w:hAnsi="Arial Narrow"/>
          <w:b/>
          <w:bCs/>
        </w:rPr>
      </w:pPr>
    </w:p>
    <w:p w:rsidR="00B10270" w:rsidRPr="00C921AE" w:rsidRDefault="00B10270" w:rsidP="00106647">
      <w:pPr>
        <w:spacing w:before="120"/>
        <w:rPr>
          <w:rFonts w:ascii="Arial Narrow" w:hAnsi="Arial Narrow"/>
          <w:b/>
          <w:bCs/>
        </w:rPr>
      </w:pPr>
    </w:p>
    <w:p w:rsidR="00B10270" w:rsidRPr="00C921AE" w:rsidRDefault="00B10270" w:rsidP="00106647">
      <w:pPr>
        <w:spacing w:before="120"/>
        <w:rPr>
          <w:rFonts w:ascii="Arial Narrow" w:hAnsi="Arial Narrow"/>
          <w:b/>
          <w:bCs/>
        </w:rPr>
      </w:pPr>
    </w:p>
    <w:p w:rsidR="00B10270" w:rsidRPr="00C921AE" w:rsidRDefault="00B10270" w:rsidP="00106647">
      <w:pPr>
        <w:spacing w:before="120"/>
        <w:rPr>
          <w:rFonts w:ascii="Arial Narrow" w:hAnsi="Arial Narrow"/>
          <w:sz w:val="28"/>
        </w:rPr>
      </w:pPr>
    </w:p>
    <w:p w:rsidR="00106647" w:rsidRDefault="00106647" w:rsidP="00106647">
      <w:pPr>
        <w:spacing w:before="120"/>
        <w:jc w:val="center"/>
        <w:rPr>
          <w:rFonts w:ascii="Arial Narrow" w:hAnsi="Arial Narrow"/>
          <w:b/>
          <w:sz w:val="36"/>
          <w:szCs w:val="36"/>
          <w:u w:val="single"/>
        </w:rPr>
      </w:pPr>
      <w:r w:rsidRPr="00CF0DDF">
        <w:rPr>
          <w:rFonts w:ascii="Arial Narrow" w:hAnsi="Arial Narrow"/>
          <w:b/>
          <w:sz w:val="36"/>
          <w:szCs w:val="36"/>
          <w:u w:val="single"/>
        </w:rPr>
        <w:t>PIECE N°</w:t>
      </w:r>
      <w:r w:rsidR="003C514A">
        <w:rPr>
          <w:rFonts w:ascii="Arial Narrow" w:hAnsi="Arial Narrow"/>
          <w:b/>
          <w:sz w:val="36"/>
          <w:szCs w:val="36"/>
          <w:u w:val="single"/>
        </w:rPr>
        <w:t>9</w:t>
      </w:r>
    </w:p>
    <w:p w:rsidR="00CF0DDF" w:rsidRPr="00CF0DDF" w:rsidRDefault="00CF0DDF" w:rsidP="00106647">
      <w:pPr>
        <w:spacing w:before="120"/>
        <w:jc w:val="center"/>
        <w:rPr>
          <w:rFonts w:ascii="Arial Narrow" w:hAnsi="Arial Narrow"/>
          <w:b/>
          <w:sz w:val="36"/>
          <w:szCs w:val="36"/>
          <w:u w:val="single"/>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4A0" w:firstRow="1" w:lastRow="0" w:firstColumn="1" w:lastColumn="0" w:noHBand="0" w:noVBand="1"/>
      </w:tblPr>
      <w:tblGrid>
        <w:gridCol w:w="9611"/>
      </w:tblGrid>
      <w:tr w:rsidR="00CF0DDF" w:rsidRPr="004D69DC" w:rsidTr="00A241E7">
        <w:trPr>
          <w:jc w:val="center"/>
        </w:trPr>
        <w:tc>
          <w:tcPr>
            <w:tcW w:w="9611" w:type="dxa"/>
            <w:tcBorders>
              <w:top w:val="single" w:sz="6" w:space="0" w:color="auto"/>
              <w:left w:val="single" w:sz="6" w:space="0" w:color="auto"/>
              <w:bottom w:val="single" w:sz="6" w:space="0" w:color="auto"/>
              <w:right w:val="single" w:sz="6" w:space="0" w:color="auto"/>
            </w:tcBorders>
            <w:shd w:val="pct5" w:color="auto" w:fill="auto"/>
          </w:tcPr>
          <w:p w:rsidR="00CF0DDF" w:rsidRPr="004D69DC" w:rsidRDefault="00CF0DDF" w:rsidP="00A241E7">
            <w:pPr>
              <w:tabs>
                <w:tab w:val="left" w:pos="9325"/>
              </w:tabs>
              <w:jc w:val="center"/>
              <w:rPr>
                <w:rFonts w:ascii="Arial Narrow" w:hAnsi="Arial Narrow"/>
                <w:b/>
                <w:bCs/>
                <w:snapToGrid w:val="0"/>
                <w:sz w:val="36"/>
                <w:szCs w:val="36"/>
              </w:rPr>
            </w:pPr>
          </w:p>
          <w:p w:rsidR="00CF0DDF" w:rsidRDefault="00CF0DDF" w:rsidP="00A241E7">
            <w:pPr>
              <w:jc w:val="center"/>
              <w:rPr>
                <w:rFonts w:ascii="Arial Narrow" w:hAnsi="Arial Narrow"/>
                <w:b/>
                <w:sz w:val="36"/>
                <w:szCs w:val="36"/>
              </w:rPr>
            </w:pPr>
            <w:r w:rsidRPr="00CF0DDF">
              <w:rPr>
                <w:rFonts w:ascii="Arial Narrow" w:hAnsi="Arial Narrow"/>
                <w:b/>
                <w:sz w:val="36"/>
                <w:szCs w:val="36"/>
              </w:rPr>
              <w:t>Textes et Fiches Modèles à utiliser par les Soumissionnaires</w:t>
            </w:r>
          </w:p>
          <w:p w:rsidR="00CF0DDF" w:rsidRPr="004D69DC" w:rsidRDefault="00CF0DDF" w:rsidP="00A241E7">
            <w:pPr>
              <w:jc w:val="center"/>
              <w:rPr>
                <w:rFonts w:ascii="Arial Narrow" w:hAnsi="Arial Narrow"/>
                <w:b/>
                <w:sz w:val="36"/>
                <w:szCs w:val="36"/>
              </w:rPr>
            </w:pPr>
          </w:p>
        </w:tc>
      </w:tr>
    </w:tbl>
    <w:p w:rsidR="00CF0DDF" w:rsidRDefault="00CF0DDF" w:rsidP="00106647">
      <w:pPr>
        <w:spacing w:before="120"/>
        <w:jc w:val="center"/>
        <w:rPr>
          <w:rFonts w:ascii="Arial Narrow" w:hAnsi="Arial Narrow"/>
          <w:sz w:val="36"/>
          <w:szCs w:val="36"/>
        </w:rPr>
      </w:pPr>
    </w:p>
    <w:p w:rsidR="00106647" w:rsidRPr="00CF0DDF" w:rsidRDefault="00106647" w:rsidP="00106647">
      <w:pPr>
        <w:spacing w:before="120"/>
        <w:jc w:val="center"/>
        <w:rPr>
          <w:rFonts w:ascii="Arial Narrow" w:hAnsi="Arial Narrow"/>
          <w:sz w:val="36"/>
          <w:szCs w:val="36"/>
        </w:rPr>
      </w:pPr>
    </w:p>
    <w:p w:rsidR="00106647" w:rsidRPr="00C921AE" w:rsidRDefault="00106647" w:rsidP="00106647">
      <w:pPr>
        <w:spacing w:before="120"/>
        <w:jc w:val="center"/>
        <w:rPr>
          <w:rFonts w:ascii="Arial Narrow" w:hAnsi="Arial Narrow"/>
          <w:sz w:val="28"/>
        </w:rPr>
      </w:pPr>
    </w:p>
    <w:p w:rsidR="00106647" w:rsidRPr="00C921AE" w:rsidRDefault="00106647" w:rsidP="00106647">
      <w:pPr>
        <w:spacing w:before="120"/>
        <w:jc w:val="center"/>
        <w:rPr>
          <w:rFonts w:ascii="Arial Narrow" w:hAnsi="Arial Narrow"/>
          <w:sz w:val="28"/>
        </w:rPr>
      </w:pPr>
    </w:p>
    <w:p w:rsidR="00106647" w:rsidRPr="00C921AE" w:rsidRDefault="00106647" w:rsidP="00106647">
      <w:pPr>
        <w:spacing w:before="120"/>
        <w:jc w:val="center"/>
        <w:rPr>
          <w:rFonts w:ascii="Arial Narrow" w:hAnsi="Arial Narrow"/>
          <w:sz w:val="28"/>
        </w:rPr>
      </w:pPr>
    </w:p>
    <w:p w:rsidR="00106647" w:rsidRPr="00C921AE" w:rsidRDefault="00106647" w:rsidP="00106647">
      <w:pPr>
        <w:spacing w:before="120"/>
        <w:jc w:val="center"/>
        <w:rPr>
          <w:rFonts w:ascii="Arial Narrow" w:hAnsi="Arial Narrow"/>
          <w:sz w:val="28"/>
        </w:rPr>
      </w:pPr>
    </w:p>
    <w:p w:rsidR="00106647" w:rsidRPr="00C921AE" w:rsidRDefault="00106647" w:rsidP="00106647">
      <w:pPr>
        <w:spacing w:before="120"/>
        <w:jc w:val="center"/>
        <w:rPr>
          <w:rFonts w:ascii="Arial Narrow" w:hAnsi="Arial Narrow"/>
          <w:sz w:val="28"/>
        </w:rPr>
      </w:pPr>
    </w:p>
    <w:p w:rsidR="00106647" w:rsidRPr="00C921AE" w:rsidRDefault="00106647" w:rsidP="00106647">
      <w:pPr>
        <w:spacing w:before="120"/>
        <w:jc w:val="center"/>
        <w:rPr>
          <w:rFonts w:ascii="Arial Narrow" w:hAnsi="Arial Narrow"/>
          <w:sz w:val="28"/>
        </w:rPr>
      </w:pPr>
    </w:p>
    <w:p w:rsidR="00106647" w:rsidRPr="00C921AE" w:rsidRDefault="00106647" w:rsidP="00106647">
      <w:pPr>
        <w:spacing w:before="120"/>
        <w:jc w:val="center"/>
        <w:rPr>
          <w:rFonts w:ascii="Arial Narrow" w:hAnsi="Arial Narrow"/>
          <w:sz w:val="28"/>
        </w:rPr>
      </w:pPr>
    </w:p>
    <w:p w:rsidR="00106647" w:rsidRPr="00C921AE" w:rsidRDefault="00106647" w:rsidP="00106647">
      <w:pPr>
        <w:spacing w:before="120"/>
        <w:jc w:val="center"/>
        <w:rPr>
          <w:rFonts w:ascii="Arial Narrow" w:hAnsi="Arial Narrow"/>
          <w:sz w:val="28"/>
        </w:rPr>
      </w:pPr>
    </w:p>
    <w:p w:rsidR="00106647" w:rsidRPr="00C921AE" w:rsidRDefault="00106647" w:rsidP="00106647">
      <w:pPr>
        <w:spacing w:before="120"/>
        <w:jc w:val="center"/>
        <w:rPr>
          <w:rFonts w:ascii="Arial Narrow" w:hAnsi="Arial Narrow"/>
          <w:sz w:val="28"/>
        </w:rPr>
      </w:pPr>
    </w:p>
    <w:p w:rsidR="00B10270" w:rsidRPr="00C921AE" w:rsidRDefault="00B10270" w:rsidP="00106647">
      <w:pPr>
        <w:spacing w:before="120"/>
        <w:jc w:val="center"/>
        <w:rPr>
          <w:rFonts w:ascii="Arial Narrow" w:hAnsi="Arial Narrow"/>
          <w:sz w:val="28"/>
        </w:rPr>
      </w:pPr>
    </w:p>
    <w:p w:rsidR="00106647" w:rsidRPr="00C921AE" w:rsidRDefault="00106647" w:rsidP="00106647">
      <w:pPr>
        <w:autoSpaceDE w:val="0"/>
        <w:autoSpaceDN w:val="0"/>
        <w:adjustRightInd w:val="0"/>
        <w:rPr>
          <w:rFonts w:ascii="Arial Narrow" w:hAnsi="Arial Narrow"/>
          <w:b/>
          <w:bCs/>
          <w:color w:val="231F20"/>
          <w:sz w:val="40"/>
          <w:szCs w:val="40"/>
        </w:rPr>
      </w:pPr>
      <w:r w:rsidRPr="00C921AE">
        <w:rPr>
          <w:rFonts w:ascii="Arial Narrow" w:hAnsi="Arial Narrow"/>
          <w:b/>
          <w:bCs/>
          <w:color w:val="231F20"/>
          <w:sz w:val="40"/>
          <w:szCs w:val="40"/>
        </w:rPr>
        <w:lastRenderedPageBreak/>
        <w:t>Table des modèles</w:t>
      </w:r>
    </w:p>
    <w:p w:rsidR="00106647" w:rsidRPr="00C921AE" w:rsidRDefault="00106647" w:rsidP="00106647">
      <w:pPr>
        <w:autoSpaceDE w:val="0"/>
        <w:autoSpaceDN w:val="0"/>
        <w:adjustRightInd w:val="0"/>
        <w:rPr>
          <w:rFonts w:ascii="Arial Narrow" w:hAnsi="Arial Narrow"/>
          <w:color w:val="231F20"/>
          <w:sz w:val="8"/>
          <w:szCs w:val="8"/>
        </w:rPr>
      </w:pPr>
      <w:r w:rsidRPr="00C921AE">
        <w:rPr>
          <w:rFonts w:ascii="Arial Narrow" w:hAnsi="Arial Narrow"/>
          <w:color w:val="231F20"/>
        </w:rPr>
        <w:t xml:space="preserve">Annexe n° 1 : Déclaration d’intention de soumissionner </w:t>
      </w:r>
      <w:r w:rsidRPr="00C921AE">
        <w:rPr>
          <w:rFonts w:ascii="Arial Narrow" w:hAnsi="Arial Narrow"/>
          <w:color w:val="231F20"/>
          <w:sz w:val="8"/>
          <w:szCs w:val="8"/>
        </w:rPr>
        <w:t xml:space="preserve">. . . . . . . . . . . . . . . . . . . . . . . . . . . . . . . . . . . . . . . . . . . . . . . . . . . . . . . . . . . . . . . . </w:t>
      </w:r>
    </w:p>
    <w:p w:rsidR="00106647" w:rsidRPr="00C921AE" w:rsidRDefault="00106647" w:rsidP="00106647">
      <w:pPr>
        <w:autoSpaceDE w:val="0"/>
        <w:autoSpaceDN w:val="0"/>
        <w:adjustRightInd w:val="0"/>
        <w:rPr>
          <w:rFonts w:ascii="Arial Narrow" w:hAnsi="Arial Narrow"/>
          <w:color w:val="231F20"/>
        </w:rPr>
      </w:pPr>
      <w:r w:rsidRPr="00C921AE">
        <w:rPr>
          <w:rFonts w:ascii="Arial Narrow" w:hAnsi="Arial Narrow"/>
          <w:color w:val="231F20"/>
        </w:rPr>
        <w:t>Annexe n° 2 : Modèle de caution de soumission</w:t>
      </w:r>
    </w:p>
    <w:p w:rsidR="00106647" w:rsidRPr="00C921AE" w:rsidRDefault="00106647" w:rsidP="00106647">
      <w:pPr>
        <w:autoSpaceDE w:val="0"/>
        <w:autoSpaceDN w:val="0"/>
        <w:adjustRightInd w:val="0"/>
        <w:rPr>
          <w:rFonts w:ascii="Arial Narrow" w:hAnsi="Arial Narrow"/>
          <w:color w:val="231F20"/>
        </w:rPr>
      </w:pPr>
      <w:r w:rsidRPr="00C921AE">
        <w:rPr>
          <w:rFonts w:ascii="Arial Narrow" w:hAnsi="Arial Narrow"/>
          <w:color w:val="231F20"/>
        </w:rPr>
        <w:t>Annexe n° 3 : Modèle de cautionnement définitif</w:t>
      </w:r>
    </w:p>
    <w:p w:rsidR="00106647" w:rsidRPr="00C921AE" w:rsidRDefault="00106647" w:rsidP="00106647">
      <w:pPr>
        <w:autoSpaceDE w:val="0"/>
        <w:autoSpaceDN w:val="0"/>
        <w:adjustRightInd w:val="0"/>
        <w:rPr>
          <w:rFonts w:ascii="Arial Narrow" w:hAnsi="Arial Narrow"/>
          <w:i/>
          <w:iCs/>
          <w:color w:val="231F20"/>
          <w:sz w:val="16"/>
          <w:szCs w:val="16"/>
        </w:rPr>
      </w:pPr>
      <w:r w:rsidRPr="00C921AE">
        <w:rPr>
          <w:rFonts w:ascii="Arial Narrow" w:hAnsi="Arial Narrow"/>
          <w:b/>
          <w:bCs/>
          <w:color w:val="FFFFFF"/>
        </w:rPr>
        <w:t xml:space="preserve">104 </w:t>
      </w:r>
    </w:p>
    <w:p w:rsidR="00106647" w:rsidRPr="00C921AE" w:rsidRDefault="00106647" w:rsidP="00106647">
      <w:pPr>
        <w:rPr>
          <w:rFonts w:ascii="Arial Narrow" w:hAnsi="Arial Narrow"/>
          <w:b/>
          <w:bCs/>
          <w:color w:val="231F20"/>
          <w:sz w:val="16"/>
          <w:szCs w:val="16"/>
        </w:rPr>
      </w:pPr>
      <w:r w:rsidRPr="00C921AE">
        <w:rPr>
          <w:rFonts w:ascii="Arial Narrow" w:hAnsi="Arial Narrow"/>
          <w:b/>
          <w:bCs/>
          <w:color w:val="231F20"/>
          <w:sz w:val="34"/>
          <w:szCs w:val="34"/>
        </w:rPr>
        <w:br w:type="page"/>
      </w:r>
    </w:p>
    <w:p w:rsidR="00106647" w:rsidRPr="00C921AE" w:rsidRDefault="00106647" w:rsidP="00106647">
      <w:pPr>
        <w:autoSpaceDE w:val="0"/>
        <w:autoSpaceDN w:val="0"/>
        <w:adjustRightInd w:val="0"/>
        <w:rPr>
          <w:rFonts w:ascii="Arial Narrow" w:hAnsi="Arial Narrow"/>
          <w:b/>
          <w:bCs/>
          <w:color w:val="231F20"/>
          <w:sz w:val="34"/>
          <w:szCs w:val="34"/>
        </w:rPr>
      </w:pPr>
      <w:r w:rsidRPr="00C921AE">
        <w:rPr>
          <w:rFonts w:ascii="Arial Narrow" w:hAnsi="Arial Narrow"/>
          <w:b/>
          <w:bCs/>
          <w:color w:val="231F20"/>
          <w:sz w:val="34"/>
          <w:szCs w:val="34"/>
        </w:rPr>
        <w:lastRenderedPageBreak/>
        <w:t>Annexe n° 1 : Déclaration d’intention de soumissionner</w:t>
      </w:r>
    </w:p>
    <w:p w:rsidR="00106647" w:rsidRPr="00C921AE" w:rsidRDefault="00106647" w:rsidP="00106647">
      <w:pPr>
        <w:autoSpaceDE w:val="0"/>
        <w:autoSpaceDN w:val="0"/>
        <w:adjustRightInd w:val="0"/>
        <w:rPr>
          <w:rFonts w:ascii="Arial Narrow" w:hAnsi="Arial Narrow"/>
          <w:i/>
          <w:iCs/>
          <w:color w:val="231F20"/>
          <w:sz w:val="20"/>
        </w:rPr>
      </w:pPr>
    </w:p>
    <w:p w:rsidR="00106647" w:rsidRPr="00C921AE" w:rsidRDefault="00106647" w:rsidP="00106647">
      <w:pPr>
        <w:autoSpaceDE w:val="0"/>
        <w:autoSpaceDN w:val="0"/>
        <w:adjustRightInd w:val="0"/>
        <w:rPr>
          <w:rFonts w:ascii="Arial Narrow" w:hAnsi="Arial Narrow"/>
          <w:i/>
          <w:iCs/>
          <w:color w:val="231F20"/>
          <w:sz w:val="20"/>
        </w:rPr>
      </w:pPr>
    </w:p>
    <w:p w:rsidR="00106647" w:rsidRPr="00C921AE" w:rsidRDefault="00106647" w:rsidP="00106647">
      <w:pPr>
        <w:autoSpaceDE w:val="0"/>
        <w:autoSpaceDN w:val="0"/>
        <w:adjustRightInd w:val="0"/>
        <w:rPr>
          <w:rFonts w:ascii="Arial Narrow" w:hAnsi="Arial Narrow"/>
          <w:i/>
          <w:iCs/>
          <w:color w:val="231F20"/>
          <w:sz w:val="20"/>
        </w:rPr>
      </w:pPr>
    </w:p>
    <w:p w:rsidR="00106647" w:rsidRPr="00C921AE" w:rsidRDefault="00106647" w:rsidP="00106647">
      <w:pPr>
        <w:autoSpaceDE w:val="0"/>
        <w:autoSpaceDN w:val="0"/>
        <w:adjustRightInd w:val="0"/>
        <w:rPr>
          <w:rFonts w:ascii="Arial Narrow" w:hAnsi="Arial Narrow"/>
          <w:i/>
          <w:iCs/>
          <w:color w:val="231F20"/>
          <w:sz w:val="20"/>
        </w:rPr>
      </w:pPr>
    </w:p>
    <w:p w:rsidR="00106647" w:rsidRPr="00C921AE" w:rsidRDefault="00106647" w:rsidP="00106647">
      <w:pPr>
        <w:autoSpaceDE w:val="0"/>
        <w:autoSpaceDN w:val="0"/>
        <w:adjustRightInd w:val="0"/>
        <w:rPr>
          <w:rFonts w:ascii="Arial Narrow" w:hAnsi="Arial Narrow"/>
          <w:i/>
          <w:iCs/>
          <w:color w:val="231F20"/>
          <w:sz w:val="20"/>
        </w:rPr>
      </w:pPr>
    </w:p>
    <w:p w:rsidR="00106647" w:rsidRPr="00C921AE" w:rsidRDefault="00106647" w:rsidP="00106647">
      <w:pPr>
        <w:autoSpaceDE w:val="0"/>
        <w:autoSpaceDN w:val="0"/>
        <w:adjustRightInd w:val="0"/>
        <w:rPr>
          <w:rFonts w:ascii="Arial Narrow" w:hAnsi="Arial Narrow"/>
          <w:i/>
          <w:iCs/>
          <w:color w:val="231F20"/>
          <w:sz w:val="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Je soussigné,________________________________</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Nationalité :_________________________________</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Domicile :</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Fonction :______________________________________________</w:t>
      </w:r>
    </w:p>
    <w:p w:rsidR="00106647" w:rsidRPr="00C921AE" w:rsidRDefault="00106647" w:rsidP="00106647">
      <w:pPr>
        <w:autoSpaceDE w:val="0"/>
        <w:autoSpaceDN w:val="0"/>
        <w:adjustRightInd w:val="0"/>
        <w:jc w:val="both"/>
        <w:rPr>
          <w:rFonts w:ascii="Arial Narrow" w:hAnsi="Arial Narrow"/>
          <w:color w:val="231F20"/>
        </w:rPr>
      </w:pPr>
    </w:p>
    <w:p w:rsidR="007F7AA4" w:rsidRPr="00C921AE" w:rsidRDefault="00106647" w:rsidP="007F7AA4">
      <w:pPr>
        <w:ind w:right="-1"/>
        <w:jc w:val="both"/>
        <w:rPr>
          <w:rFonts w:ascii="Arial Narrow" w:hAnsi="Arial Narrow"/>
          <w:b/>
          <w:szCs w:val="22"/>
        </w:rPr>
      </w:pPr>
      <w:r w:rsidRPr="00C921AE">
        <w:rPr>
          <w:rFonts w:ascii="Arial Narrow" w:hAnsi="Arial Narrow"/>
          <w:color w:val="231F20"/>
        </w:rPr>
        <w:t xml:space="preserve">En vertu de mes pouvoirs de Directeur Général, après avoir pris connaissance du Dossier d’Appel d’Offres National Restreint n°------------------- pour le Contrôle et Surveillance technique </w:t>
      </w:r>
      <w:r w:rsidRPr="00C921AE">
        <w:rPr>
          <w:rFonts w:ascii="Arial Narrow" w:hAnsi="Arial Narrow"/>
          <w:b/>
        </w:rPr>
        <w:t xml:space="preserve">des </w:t>
      </w:r>
      <w:r w:rsidRPr="00C921AE">
        <w:rPr>
          <w:rFonts w:ascii="Arial Narrow" w:hAnsi="Arial Narrow"/>
          <w:b/>
          <w:szCs w:val="22"/>
        </w:rPr>
        <w:t xml:space="preserve">travaux </w:t>
      </w:r>
      <w:r w:rsidR="007F7AA4" w:rsidRPr="00C921AE">
        <w:rPr>
          <w:rFonts w:ascii="Arial Narrow" w:hAnsi="Arial Narrow"/>
          <w:b/>
          <w:szCs w:val="22"/>
        </w:rPr>
        <w:t xml:space="preserve">de construction de </w:t>
      </w:r>
      <w:r w:rsidR="00B10270" w:rsidRPr="00C921AE">
        <w:rPr>
          <w:rFonts w:ascii="Arial Narrow" w:hAnsi="Arial Narrow"/>
          <w:b/>
          <w:szCs w:val="22"/>
        </w:rPr>
        <w:t>l’hôtel de ville</w:t>
      </w:r>
      <w:r w:rsidR="007F7AA4" w:rsidRPr="00C921AE">
        <w:rPr>
          <w:rFonts w:ascii="Arial Narrow" w:hAnsi="Arial Narrow"/>
          <w:b/>
          <w:szCs w:val="22"/>
        </w:rPr>
        <w:t xml:space="preserve"> de </w:t>
      </w:r>
      <w:proofErr w:type="spellStart"/>
      <w:r w:rsidR="007F7AA4" w:rsidRPr="00C921AE">
        <w:rPr>
          <w:rFonts w:ascii="Arial Narrow" w:hAnsi="Arial Narrow"/>
          <w:b/>
          <w:szCs w:val="22"/>
        </w:rPr>
        <w:t>Kaélé</w:t>
      </w:r>
      <w:proofErr w:type="spellEnd"/>
    </w:p>
    <w:p w:rsidR="00106647" w:rsidRPr="00C921AE" w:rsidRDefault="00106647" w:rsidP="00106647">
      <w:pPr>
        <w:ind w:right="-1"/>
        <w:jc w:val="both"/>
        <w:rPr>
          <w:rFonts w:ascii="Arial Narrow" w:hAnsi="Arial Narrow"/>
          <w:b/>
          <w:szCs w:val="22"/>
        </w:rPr>
      </w:pPr>
    </w:p>
    <w:p w:rsidR="00106647" w:rsidRPr="00C921AE" w:rsidRDefault="00106647" w:rsidP="00106647">
      <w:pPr>
        <w:jc w:val="both"/>
        <w:rPr>
          <w:rFonts w:ascii="Arial Narrow" w:hAnsi="Arial Narrow"/>
          <w:color w:val="231F20"/>
        </w:rPr>
      </w:pPr>
      <w:r w:rsidRPr="00C921AE">
        <w:rPr>
          <w:rFonts w:ascii="Arial Narrow" w:hAnsi="Arial Narrow"/>
          <w:color w:val="231F20"/>
        </w:rPr>
        <w:t>Déclare par la présente, l’intention de soumissionner pour cet Appel d’Offres.</w:t>
      </w:r>
    </w:p>
    <w:p w:rsidR="00106647" w:rsidRPr="00C921AE" w:rsidRDefault="00106647" w:rsidP="00106647">
      <w:pPr>
        <w:autoSpaceDE w:val="0"/>
        <w:autoSpaceDN w:val="0"/>
        <w:adjustRightInd w:val="0"/>
        <w:ind w:left="2880" w:firstLine="720"/>
        <w:jc w:val="both"/>
        <w:rPr>
          <w:rFonts w:ascii="Arial Narrow" w:hAnsi="Arial Narrow"/>
          <w:color w:val="231F20"/>
        </w:rPr>
      </w:pPr>
    </w:p>
    <w:p w:rsidR="00106647" w:rsidRPr="00C921AE" w:rsidRDefault="00106647" w:rsidP="00106647">
      <w:pPr>
        <w:autoSpaceDE w:val="0"/>
        <w:autoSpaceDN w:val="0"/>
        <w:adjustRightInd w:val="0"/>
        <w:ind w:left="3600" w:firstLine="720"/>
        <w:rPr>
          <w:rFonts w:ascii="Arial Narrow" w:hAnsi="Arial Narrow"/>
          <w:color w:val="231F20"/>
        </w:rPr>
      </w:pPr>
      <w:r w:rsidRPr="00C921AE">
        <w:rPr>
          <w:rFonts w:ascii="Arial Narrow" w:hAnsi="Arial Narrow"/>
          <w:color w:val="231F20"/>
        </w:rPr>
        <w:t>Fait à _________________ le ____________</w:t>
      </w:r>
    </w:p>
    <w:p w:rsidR="00106647" w:rsidRPr="00C921AE" w:rsidRDefault="00106647" w:rsidP="00106647">
      <w:pPr>
        <w:autoSpaceDE w:val="0"/>
        <w:autoSpaceDN w:val="0"/>
        <w:adjustRightInd w:val="0"/>
        <w:rPr>
          <w:rFonts w:ascii="Arial Narrow" w:hAnsi="Arial Narrow"/>
          <w:color w:val="231F20"/>
        </w:rPr>
      </w:pPr>
    </w:p>
    <w:p w:rsidR="00106647" w:rsidRPr="00C921AE" w:rsidRDefault="00106647" w:rsidP="00106647">
      <w:pPr>
        <w:autoSpaceDE w:val="0"/>
        <w:autoSpaceDN w:val="0"/>
        <w:adjustRightInd w:val="0"/>
        <w:ind w:left="3600" w:firstLine="720"/>
        <w:rPr>
          <w:rFonts w:ascii="Arial Narrow" w:hAnsi="Arial Narrow"/>
          <w:color w:val="231F20"/>
        </w:rPr>
      </w:pPr>
      <w:r w:rsidRPr="00C921AE">
        <w:rPr>
          <w:rFonts w:ascii="Arial Narrow" w:hAnsi="Arial Narrow"/>
          <w:color w:val="231F20"/>
        </w:rPr>
        <w:t>Signature, nom et cachet du prestataire</w:t>
      </w:r>
    </w:p>
    <w:p w:rsidR="00106647" w:rsidRPr="00C921AE" w:rsidRDefault="00106647" w:rsidP="00106647">
      <w:pPr>
        <w:autoSpaceDE w:val="0"/>
        <w:autoSpaceDN w:val="0"/>
        <w:adjustRightInd w:val="0"/>
        <w:rPr>
          <w:rFonts w:ascii="Arial Narrow" w:hAnsi="Arial Narrow"/>
          <w:b/>
          <w:bCs/>
          <w:color w:val="FFFFFF"/>
        </w:rPr>
      </w:pPr>
    </w:p>
    <w:p w:rsidR="00106647" w:rsidRPr="00C921AE" w:rsidRDefault="00106647" w:rsidP="00106647">
      <w:pPr>
        <w:rPr>
          <w:rFonts w:ascii="Arial Narrow" w:hAnsi="Arial Narrow"/>
          <w:b/>
          <w:bCs/>
          <w:color w:val="FFFFFF"/>
          <w:sz w:val="16"/>
          <w:szCs w:val="16"/>
        </w:rPr>
      </w:pPr>
      <w:r w:rsidRPr="00C921AE">
        <w:rPr>
          <w:rFonts w:ascii="Arial Narrow" w:hAnsi="Arial Narrow"/>
          <w:b/>
          <w:bCs/>
          <w:color w:val="FFFFFF"/>
        </w:rPr>
        <w:br w:type="page"/>
      </w:r>
    </w:p>
    <w:p w:rsidR="00106647" w:rsidRDefault="00106647" w:rsidP="00106647">
      <w:pPr>
        <w:autoSpaceDE w:val="0"/>
        <w:autoSpaceDN w:val="0"/>
        <w:adjustRightInd w:val="0"/>
        <w:rPr>
          <w:rFonts w:ascii="Arial Narrow" w:hAnsi="Arial Narrow"/>
          <w:b/>
          <w:bCs/>
          <w:color w:val="231F20"/>
          <w:sz w:val="34"/>
          <w:szCs w:val="34"/>
        </w:rPr>
      </w:pPr>
      <w:r w:rsidRPr="00C921AE">
        <w:rPr>
          <w:rFonts w:ascii="Arial Narrow" w:hAnsi="Arial Narrow"/>
          <w:b/>
          <w:bCs/>
          <w:color w:val="231F20"/>
          <w:sz w:val="34"/>
          <w:szCs w:val="34"/>
        </w:rPr>
        <w:lastRenderedPageBreak/>
        <w:t>Annexe n° 2 : Modèle de caution de soumission</w:t>
      </w:r>
    </w:p>
    <w:p w:rsidR="00CF0DDF" w:rsidRPr="00CF0DDF" w:rsidRDefault="00CF0DDF" w:rsidP="00106647">
      <w:pPr>
        <w:autoSpaceDE w:val="0"/>
        <w:autoSpaceDN w:val="0"/>
        <w:adjustRightInd w:val="0"/>
        <w:rPr>
          <w:rFonts w:ascii="Arial Narrow" w:hAnsi="Arial Narrow"/>
          <w:b/>
          <w:bCs/>
          <w:color w:val="231F20"/>
          <w:sz w:val="18"/>
          <w:szCs w:val="18"/>
        </w:rPr>
      </w:pPr>
    </w:p>
    <w:p w:rsidR="007F7AA4" w:rsidRPr="00C921AE" w:rsidRDefault="00106647" w:rsidP="007F7AA4">
      <w:pPr>
        <w:ind w:right="-1"/>
        <w:jc w:val="both"/>
        <w:rPr>
          <w:rFonts w:ascii="Arial Narrow" w:hAnsi="Arial Narrow"/>
          <w:b/>
          <w:szCs w:val="22"/>
        </w:rPr>
      </w:pPr>
      <w:r w:rsidRPr="00C921AE">
        <w:rPr>
          <w:rFonts w:ascii="Arial Narrow" w:hAnsi="Arial Narrow"/>
          <w:color w:val="231F20"/>
        </w:rPr>
        <w:t xml:space="preserve">Attendu que </w:t>
      </w:r>
      <w:r w:rsidRPr="00C921AE">
        <w:rPr>
          <w:rFonts w:ascii="Arial Narrow" w:hAnsi="Arial Narrow"/>
          <w:i/>
          <w:iCs/>
          <w:color w:val="231F20"/>
          <w:sz w:val="20"/>
        </w:rPr>
        <w:t>[nom du soumissionnaire]</w:t>
      </w:r>
      <w:r w:rsidRPr="00C921AE">
        <w:rPr>
          <w:rFonts w:ascii="Arial Narrow" w:hAnsi="Arial Narrow"/>
          <w:color w:val="231F20"/>
        </w:rPr>
        <w:t xml:space="preserve">, ci-dessous désigné « le Soumissionnaire » a soumis son offre en date du </w:t>
      </w:r>
      <w:r w:rsidRPr="00C921AE">
        <w:rPr>
          <w:rFonts w:ascii="Arial Narrow" w:hAnsi="Arial Narrow"/>
          <w:i/>
          <w:iCs/>
          <w:color w:val="231F20"/>
          <w:sz w:val="20"/>
        </w:rPr>
        <w:t>[date de dépôt de l’offre</w:t>
      </w:r>
      <w:r w:rsidRPr="00C921AE">
        <w:rPr>
          <w:rFonts w:ascii="Arial Narrow" w:hAnsi="Arial Narrow"/>
          <w:color w:val="231F20"/>
        </w:rPr>
        <w:t xml:space="preserve">] pour la prestation relative au Contrôle et Surveillance technique des </w:t>
      </w:r>
      <w:r w:rsidRPr="00C921AE">
        <w:rPr>
          <w:rFonts w:ascii="Arial Narrow" w:hAnsi="Arial Narrow"/>
          <w:b/>
          <w:szCs w:val="22"/>
        </w:rPr>
        <w:t xml:space="preserve">travaux </w:t>
      </w:r>
      <w:r w:rsidR="007F7AA4" w:rsidRPr="00C921AE">
        <w:rPr>
          <w:rFonts w:ascii="Arial Narrow" w:hAnsi="Arial Narrow"/>
          <w:b/>
          <w:szCs w:val="22"/>
        </w:rPr>
        <w:t xml:space="preserve">de construction de </w:t>
      </w:r>
      <w:r w:rsidR="00B10270" w:rsidRPr="00C921AE">
        <w:rPr>
          <w:rFonts w:ascii="Arial Narrow" w:hAnsi="Arial Narrow"/>
          <w:b/>
          <w:szCs w:val="22"/>
        </w:rPr>
        <w:t>l’hôtel de ville</w:t>
      </w:r>
      <w:r w:rsidR="007F7AA4" w:rsidRPr="00C921AE">
        <w:rPr>
          <w:rFonts w:ascii="Arial Narrow" w:hAnsi="Arial Narrow"/>
          <w:b/>
          <w:szCs w:val="22"/>
        </w:rPr>
        <w:t xml:space="preserve"> de </w:t>
      </w:r>
      <w:proofErr w:type="spellStart"/>
      <w:r w:rsidR="007F7AA4" w:rsidRPr="00C921AE">
        <w:rPr>
          <w:rFonts w:ascii="Arial Narrow" w:hAnsi="Arial Narrow"/>
          <w:b/>
          <w:szCs w:val="22"/>
        </w:rPr>
        <w:t>Kaélé</w:t>
      </w:r>
      <w:proofErr w:type="spellEnd"/>
    </w:p>
    <w:p w:rsidR="00106647" w:rsidRPr="00C921AE" w:rsidRDefault="00106647" w:rsidP="007F7AA4">
      <w:pPr>
        <w:ind w:right="-1"/>
        <w:jc w:val="both"/>
        <w:rPr>
          <w:rFonts w:ascii="Arial Narrow" w:hAnsi="Arial Narrow"/>
          <w:color w:val="231F20"/>
        </w:rPr>
      </w:pPr>
      <w:r w:rsidRPr="00C921AE">
        <w:rPr>
          <w:rFonts w:ascii="Arial Narrow" w:hAnsi="Arial Narrow"/>
          <w:i/>
          <w:iCs/>
          <w:color w:val="231F20"/>
        </w:rPr>
        <w:t xml:space="preserve"> (</w:t>
      </w:r>
      <w:proofErr w:type="spellStart"/>
      <w:r w:rsidRPr="00C921AE">
        <w:rPr>
          <w:rFonts w:ascii="Arial Narrow" w:hAnsi="Arial Narrow"/>
          <w:i/>
          <w:iCs/>
          <w:color w:val="231F20"/>
        </w:rPr>
        <w:t>ci-dessousdésigné</w:t>
      </w:r>
      <w:proofErr w:type="spellEnd"/>
      <w:r w:rsidRPr="00C921AE">
        <w:rPr>
          <w:rFonts w:ascii="Arial Narrow" w:hAnsi="Arial Narrow"/>
          <w:i/>
          <w:iCs/>
          <w:color w:val="231F20"/>
        </w:rPr>
        <w:t xml:space="preserve"> : «l’offre »).</w:t>
      </w:r>
    </w:p>
    <w:p w:rsidR="00106647" w:rsidRPr="00C921AE" w:rsidRDefault="00106647" w:rsidP="00106647">
      <w:pPr>
        <w:autoSpaceDE w:val="0"/>
        <w:autoSpaceDN w:val="0"/>
        <w:adjustRightInd w:val="0"/>
        <w:jc w:val="both"/>
        <w:rPr>
          <w:rFonts w:ascii="Arial Narrow" w:hAnsi="Arial Narrow"/>
          <w:i/>
          <w:iCs/>
          <w:color w:val="231F20"/>
          <w:sz w:val="20"/>
        </w:rPr>
      </w:pPr>
      <w:r w:rsidRPr="00C921AE">
        <w:rPr>
          <w:rFonts w:ascii="Arial Narrow" w:hAnsi="Arial Narrow"/>
          <w:color w:val="231F20"/>
        </w:rPr>
        <w:t xml:space="preserve">Nous </w:t>
      </w:r>
      <w:r w:rsidRPr="00C921AE">
        <w:rPr>
          <w:rFonts w:ascii="Arial Narrow" w:hAnsi="Arial Narrow"/>
          <w:i/>
          <w:iCs/>
          <w:color w:val="231F20"/>
          <w:sz w:val="20"/>
        </w:rPr>
        <w:t xml:space="preserve">[nom de la banque] </w:t>
      </w:r>
      <w:r w:rsidRPr="00C921AE">
        <w:rPr>
          <w:rFonts w:ascii="Arial Narrow" w:hAnsi="Arial Narrow"/>
          <w:color w:val="231F20"/>
        </w:rPr>
        <w:t xml:space="preserve">de </w:t>
      </w:r>
      <w:r w:rsidRPr="00C921AE">
        <w:rPr>
          <w:rFonts w:ascii="Arial Narrow" w:hAnsi="Arial Narrow"/>
          <w:i/>
          <w:iCs/>
          <w:color w:val="231F20"/>
          <w:sz w:val="20"/>
        </w:rPr>
        <w:t>[nom du pays]</w:t>
      </w:r>
      <w:r w:rsidRPr="00C921AE">
        <w:rPr>
          <w:rFonts w:ascii="Arial Narrow" w:hAnsi="Arial Narrow"/>
          <w:color w:val="231F20"/>
        </w:rPr>
        <w:t xml:space="preserve">, ayant notre siège à </w:t>
      </w:r>
      <w:r w:rsidRPr="00C921AE">
        <w:rPr>
          <w:rFonts w:ascii="Arial Narrow" w:hAnsi="Arial Narrow"/>
          <w:i/>
          <w:iCs/>
          <w:color w:val="231F20"/>
          <w:sz w:val="20"/>
        </w:rPr>
        <w:t>[adresse de la banque] (ci-dessous désigné comme « la banque »)</w:t>
      </w:r>
      <w:r w:rsidRPr="00C921AE">
        <w:rPr>
          <w:rFonts w:ascii="Arial Narrow" w:hAnsi="Arial Narrow"/>
          <w:color w:val="231F20"/>
        </w:rPr>
        <w:t xml:space="preserve">, sommes tenus à l’égard du Maire de la commune de </w:t>
      </w:r>
      <w:proofErr w:type="spellStart"/>
      <w:r w:rsidRPr="00C921AE">
        <w:rPr>
          <w:rFonts w:ascii="Arial Narrow" w:hAnsi="Arial Narrow"/>
          <w:color w:val="231F20"/>
        </w:rPr>
        <w:t>Kaélé</w:t>
      </w:r>
      <w:proofErr w:type="spellEnd"/>
      <w:r w:rsidRPr="00C921AE">
        <w:rPr>
          <w:rFonts w:ascii="Arial Narrow" w:hAnsi="Arial Narrow"/>
          <w:i/>
          <w:iCs/>
          <w:color w:val="231F20"/>
          <w:sz w:val="20"/>
        </w:rPr>
        <w:t xml:space="preserve"> [ Maître d’Ouvrage ou Maître d’Ouvrage Délégué ] </w:t>
      </w:r>
      <w:r w:rsidRPr="00C921AE">
        <w:rPr>
          <w:rFonts w:ascii="Arial Narrow" w:hAnsi="Arial Narrow"/>
          <w:color w:val="231F20"/>
        </w:rPr>
        <w:t xml:space="preserve">pour la </w:t>
      </w:r>
      <w:proofErr w:type="spellStart"/>
      <w:r w:rsidRPr="00C921AE">
        <w:rPr>
          <w:rFonts w:ascii="Arial Narrow" w:hAnsi="Arial Narrow"/>
          <w:color w:val="231F20"/>
        </w:rPr>
        <w:t>sommede</w:t>
      </w:r>
      <w:proofErr w:type="spellEnd"/>
      <w:r w:rsidRPr="00C921AE">
        <w:rPr>
          <w:rFonts w:ascii="Arial Narrow" w:hAnsi="Arial Narrow"/>
          <w:color w:val="231F20"/>
        </w:rPr>
        <w:t xml:space="preserve"> _______________ francs CFA que la banque s’engage à régler intégralement au Maire de la commune de </w:t>
      </w:r>
      <w:proofErr w:type="spellStart"/>
      <w:r w:rsidRPr="00C921AE">
        <w:rPr>
          <w:rFonts w:ascii="Arial Narrow" w:hAnsi="Arial Narrow"/>
          <w:color w:val="231F20"/>
        </w:rPr>
        <w:t>Kaélé</w:t>
      </w:r>
      <w:proofErr w:type="spellEnd"/>
      <w:r w:rsidRPr="00C921AE">
        <w:rPr>
          <w:rFonts w:ascii="Arial Narrow" w:hAnsi="Arial Narrow"/>
          <w:color w:val="231F20"/>
        </w:rPr>
        <w:t xml:space="preserve">, s’obligeant elle-même, ses successeurs et assignataires. Signé et authenticité par </w:t>
      </w:r>
      <w:proofErr w:type="spellStart"/>
      <w:r w:rsidRPr="00C921AE">
        <w:rPr>
          <w:rFonts w:ascii="Arial Narrow" w:hAnsi="Arial Narrow"/>
          <w:color w:val="231F20"/>
        </w:rPr>
        <w:t>laditeBanque</w:t>
      </w:r>
      <w:proofErr w:type="spellEnd"/>
      <w:r w:rsidRPr="00C921AE">
        <w:rPr>
          <w:rFonts w:ascii="Arial Narrow" w:hAnsi="Arial Narrow"/>
          <w:color w:val="231F20"/>
        </w:rPr>
        <w:t xml:space="preserve"> le __________ jour de ______ (année).</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Les conditions de cette obligation sont les suivantes :</w:t>
      </w: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1. Si le Soumissionnaire retire son offre pendant la période de validité stipulée par la Soumission dans son offre ;</w:t>
      </w:r>
    </w:p>
    <w:p w:rsidR="00106647" w:rsidRPr="00C921AE" w:rsidRDefault="00106647" w:rsidP="00106647">
      <w:pPr>
        <w:autoSpaceDE w:val="0"/>
        <w:autoSpaceDN w:val="0"/>
        <w:adjustRightInd w:val="0"/>
        <w:jc w:val="both"/>
        <w:rPr>
          <w:rFonts w:ascii="Arial Narrow" w:hAnsi="Arial Narrow"/>
          <w:i/>
          <w:iCs/>
          <w:color w:val="231F20"/>
          <w:sz w:val="20"/>
        </w:rPr>
      </w:pPr>
      <w:r w:rsidRPr="00C921AE">
        <w:rPr>
          <w:rFonts w:ascii="Arial Narrow" w:hAnsi="Arial Narrow"/>
          <w:color w:val="231F20"/>
        </w:rPr>
        <w:t xml:space="preserve">2. Si le Soumissionnaire, s’étant vu notifier l’acceptation de son offre par le Maire de la commune de </w:t>
      </w:r>
      <w:proofErr w:type="spellStart"/>
      <w:r w:rsidRPr="00C921AE">
        <w:rPr>
          <w:rFonts w:ascii="Arial Narrow" w:hAnsi="Arial Narrow"/>
          <w:color w:val="231F20"/>
        </w:rPr>
        <w:t>Kaélé</w:t>
      </w:r>
      <w:proofErr w:type="spellEnd"/>
      <w:r w:rsidRPr="00C921AE">
        <w:rPr>
          <w:rFonts w:ascii="Arial Narrow" w:hAnsi="Arial Narrow"/>
          <w:color w:val="231F20"/>
        </w:rPr>
        <w:t xml:space="preserve"> pendant la période de validité.</w:t>
      </w: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a. Manque à signer ou refuse de signer le marché, alors qu’il est requis de le faire ou,</w:t>
      </w: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b. Manque à fournir la garantie bancaire de bonne exécution, comme prévu dans les Instructions aux soumissionnaires.</w:t>
      </w: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Nous nous engageons à payer au Maire de la commune de </w:t>
      </w:r>
      <w:proofErr w:type="spellStart"/>
      <w:r w:rsidRPr="00C921AE">
        <w:rPr>
          <w:rFonts w:ascii="Arial Narrow" w:hAnsi="Arial Narrow"/>
          <w:color w:val="231F20"/>
        </w:rPr>
        <w:t>Kaélé</w:t>
      </w:r>
      <w:proofErr w:type="spellEnd"/>
      <w:r w:rsidRPr="00C921AE">
        <w:rPr>
          <w:rFonts w:ascii="Arial Narrow" w:hAnsi="Arial Narrow"/>
          <w:color w:val="231F20"/>
        </w:rPr>
        <w:t xml:space="preserve"> un montant allant jusqu’au maximum de la somme ci-dessus dès réception de sa demande écrite, sans que </w:t>
      </w:r>
      <w:r w:rsidRPr="00C921AE">
        <w:rPr>
          <w:rFonts w:ascii="Arial Narrow" w:hAnsi="Arial Narrow"/>
          <w:i/>
          <w:iCs/>
          <w:color w:val="231F20"/>
          <w:sz w:val="20"/>
        </w:rPr>
        <w:t xml:space="preserve">[indiquer le Maître d’Ouvrage] </w:t>
      </w:r>
      <w:r w:rsidRPr="00C921AE">
        <w:rPr>
          <w:rFonts w:ascii="Arial Narrow" w:hAnsi="Arial Narrow"/>
          <w:color w:val="231F20"/>
        </w:rPr>
        <w:t xml:space="preserve">soit tenu de justifier sa demande, étant entendu toutefois que, dans sa demande, le Maire de la commune de </w:t>
      </w:r>
      <w:proofErr w:type="spellStart"/>
      <w:r w:rsidRPr="00C921AE">
        <w:rPr>
          <w:rFonts w:ascii="Arial Narrow" w:hAnsi="Arial Narrow"/>
          <w:color w:val="231F20"/>
        </w:rPr>
        <w:t>Kaélé</w:t>
      </w:r>
      <w:proofErr w:type="spellEnd"/>
      <w:r w:rsidRPr="00C921AE">
        <w:rPr>
          <w:rFonts w:ascii="Arial Narrow" w:hAnsi="Arial Narrow"/>
          <w:color w:val="231F20"/>
        </w:rPr>
        <w:t xml:space="preserve"> notera que le montant qu’il déclare lui est dû parce que l’une ou l’autre des conditions ci-dessus, ou toutes les deux sont remplies et qu’il spécifiera quelle ou quelle (s) conditions (s) a joué ou ont joué. La présente garantie demeurera valable jusqu’au trentième jour inclus au-delà de la fin du délai</w:t>
      </w: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de validité des offres ; toute demande de </w:t>
      </w:r>
      <w:r w:rsidRPr="00C921AE">
        <w:rPr>
          <w:rFonts w:ascii="Arial Narrow" w:hAnsi="Arial Narrow"/>
          <w:i/>
          <w:iCs/>
          <w:color w:val="231F20"/>
          <w:sz w:val="20"/>
        </w:rPr>
        <w:t xml:space="preserve">[indiquer le Maître d’Ouvrage] </w:t>
      </w:r>
      <w:r w:rsidRPr="00C921AE">
        <w:rPr>
          <w:rFonts w:ascii="Arial Narrow" w:hAnsi="Arial Narrow"/>
          <w:color w:val="231F20"/>
        </w:rPr>
        <w:t>tendant à la faire jouer devra parvenir à la Banque dans ce délai.</w:t>
      </w:r>
    </w:p>
    <w:p w:rsidR="00106647" w:rsidRPr="00C921AE" w:rsidRDefault="00106647" w:rsidP="00106647">
      <w:pPr>
        <w:autoSpaceDE w:val="0"/>
        <w:autoSpaceDN w:val="0"/>
        <w:adjustRightInd w:val="0"/>
        <w:jc w:val="both"/>
        <w:rPr>
          <w:rFonts w:ascii="Arial Narrow" w:hAnsi="Arial Narrow"/>
          <w:i/>
          <w:iCs/>
          <w:color w:val="231F20"/>
          <w:sz w:val="16"/>
          <w:szCs w:val="16"/>
        </w:rPr>
      </w:pPr>
      <w:r w:rsidRPr="00C921AE">
        <w:rPr>
          <w:rFonts w:ascii="Arial Narrow" w:hAnsi="Arial Narrow"/>
          <w:b/>
          <w:bCs/>
          <w:color w:val="FFFFFF"/>
        </w:rPr>
        <w:t xml:space="preserve">107 </w:t>
      </w:r>
    </w:p>
    <w:p w:rsidR="00106647" w:rsidRPr="00C921AE" w:rsidRDefault="00106647" w:rsidP="00106647">
      <w:pPr>
        <w:rPr>
          <w:rFonts w:ascii="Arial Narrow" w:hAnsi="Arial Narrow"/>
          <w:b/>
          <w:bCs/>
          <w:color w:val="231F20"/>
          <w:sz w:val="16"/>
          <w:szCs w:val="16"/>
        </w:rPr>
      </w:pPr>
      <w:r w:rsidRPr="00C921AE">
        <w:rPr>
          <w:rFonts w:ascii="Arial Narrow" w:hAnsi="Arial Narrow"/>
          <w:b/>
          <w:bCs/>
          <w:color w:val="231F20"/>
          <w:sz w:val="34"/>
          <w:szCs w:val="34"/>
        </w:rPr>
        <w:br w:type="page"/>
      </w:r>
    </w:p>
    <w:p w:rsidR="00106647" w:rsidRPr="00C921AE" w:rsidRDefault="00106647" w:rsidP="00106647">
      <w:pPr>
        <w:autoSpaceDE w:val="0"/>
        <w:autoSpaceDN w:val="0"/>
        <w:adjustRightInd w:val="0"/>
        <w:rPr>
          <w:rFonts w:ascii="Arial Narrow" w:hAnsi="Arial Narrow"/>
          <w:b/>
          <w:bCs/>
          <w:color w:val="231F20"/>
          <w:sz w:val="34"/>
          <w:szCs w:val="34"/>
        </w:rPr>
      </w:pPr>
      <w:r w:rsidRPr="00C921AE">
        <w:rPr>
          <w:rFonts w:ascii="Arial Narrow" w:hAnsi="Arial Narrow"/>
          <w:b/>
          <w:bCs/>
          <w:color w:val="231F20"/>
          <w:sz w:val="34"/>
          <w:szCs w:val="34"/>
        </w:rPr>
        <w:lastRenderedPageBreak/>
        <w:t>Annexe n° 3 : Modèle de cautionnement définitif</w:t>
      </w:r>
    </w:p>
    <w:p w:rsidR="00106647" w:rsidRPr="00C921AE" w:rsidRDefault="00106647" w:rsidP="00106647">
      <w:pPr>
        <w:autoSpaceDE w:val="0"/>
        <w:autoSpaceDN w:val="0"/>
        <w:adjustRightInd w:val="0"/>
        <w:rPr>
          <w:rFonts w:ascii="Arial Narrow" w:hAnsi="Arial Narrow"/>
          <w:b/>
          <w:bCs/>
          <w:color w:val="231F20"/>
          <w:sz w:val="34"/>
          <w:szCs w:val="34"/>
        </w:rPr>
      </w:pPr>
    </w:p>
    <w:p w:rsidR="00106647" w:rsidRPr="00C921AE" w:rsidRDefault="00106647" w:rsidP="00106647">
      <w:pPr>
        <w:autoSpaceDE w:val="0"/>
        <w:autoSpaceDN w:val="0"/>
        <w:adjustRightInd w:val="0"/>
        <w:rPr>
          <w:rFonts w:ascii="Arial Narrow" w:hAnsi="Arial Narrow"/>
          <w:color w:val="231F20"/>
        </w:rPr>
      </w:pPr>
      <w:r w:rsidRPr="00C921AE">
        <w:rPr>
          <w:rFonts w:ascii="Arial Narrow" w:hAnsi="Arial Narrow"/>
          <w:color w:val="231F20"/>
        </w:rPr>
        <w:t>Banque :</w:t>
      </w:r>
    </w:p>
    <w:p w:rsidR="00106647" w:rsidRPr="00C921AE" w:rsidRDefault="00106647" w:rsidP="00106647">
      <w:pPr>
        <w:autoSpaceDE w:val="0"/>
        <w:autoSpaceDN w:val="0"/>
        <w:adjustRightInd w:val="0"/>
        <w:jc w:val="both"/>
        <w:rPr>
          <w:rFonts w:ascii="Arial Narrow" w:hAnsi="Arial Narrow"/>
          <w:i/>
          <w:iCs/>
          <w:color w:val="231F20"/>
          <w:sz w:val="12"/>
          <w:szCs w:val="12"/>
        </w:rPr>
      </w:pPr>
      <w:r w:rsidRPr="00C921AE">
        <w:rPr>
          <w:rFonts w:ascii="Arial Narrow" w:hAnsi="Arial Narrow"/>
          <w:color w:val="231F20"/>
        </w:rPr>
        <w:t xml:space="preserve">Référence de la Caution : N° </w:t>
      </w:r>
      <w:r w:rsidRPr="00C921AE">
        <w:rPr>
          <w:rFonts w:ascii="Arial Narrow" w:hAnsi="Arial Narrow"/>
          <w:i/>
          <w:iCs/>
          <w:color w:val="231F20"/>
          <w:sz w:val="12"/>
          <w:szCs w:val="12"/>
        </w:rPr>
        <w:t>……………..................................………..</w:t>
      </w: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Adressée à </w:t>
      </w:r>
      <w:r w:rsidRPr="00C921AE">
        <w:rPr>
          <w:rFonts w:ascii="Arial Narrow" w:hAnsi="Arial Narrow"/>
          <w:i/>
          <w:iCs/>
          <w:color w:val="231F20"/>
          <w:sz w:val="20"/>
        </w:rPr>
        <w:t xml:space="preserve">[indiquer le Maître d’Ouvrage et son adresse ] </w:t>
      </w:r>
      <w:r w:rsidRPr="00C921AE">
        <w:rPr>
          <w:rFonts w:ascii="Arial Narrow" w:hAnsi="Arial Narrow"/>
          <w:color w:val="231F20"/>
        </w:rPr>
        <w:t>Cameroun, ci-dessous désigné « le Maître d’Ouvrage »</w:t>
      </w:r>
    </w:p>
    <w:p w:rsidR="007F7AA4" w:rsidRPr="00C921AE" w:rsidRDefault="00106647" w:rsidP="007F7AA4">
      <w:pPr>
        <w:ind w:right="-1"/>
        <w:jc w:val="both"/>
        <w:rPr>
          <w:rFonts w:ascii="Arial Narrow" w:hAnsi="Arial Narrow"/>
          <w:b/>
          <w:szCs w:val="22"/>
        </w:rPr>
      </w:pPr>
      <w:r w:rsidRPr="00C921AE">
        <w:rPr>
          <w:rFonts w:ascii="Arial Narrow" w:hAnsi="Arial Narrow"/>
          <w:color w:val="231F20"/>
        </w:rPr>
        <w:t xml:space="preserve">Attendu que </w:t>
      </w:r>
      <w:r w:rsidRPr="00C921AE">
        <w:rPr>
          <w:rFonts w:ascii="Arial Narrow" w:hAnsi="Arial Narrow"/>
          <w:i/>
          <w:iCs/>
          <w:color w:val="231F20"/>
          <w:sz w:val="12"/>
          <w:szCs w:val="12"/>
        </w:rPr>
        <w:t xml:space="preserve">……………................................................................................................……….. </w:t>
      </w:r>
      <w:r w:rsidRPr="00C921AE">
        <w:rPr>
          <w:rFonts w:ascii="Arial Narrow" w:hAnsi="Arial Narrow"/>
          <w:i/>
          <w:iCs/>
          <w:color w:val="231F20"/>
          <w:sz w:val="20"/>
        </w:rPr>
        <w:t>[nom et adresse de l’entreprise]</w:t>
      </w:r>
      <w:r w:rsidRPr="00C921AE">
        <w:rPr>
          <w:rFonts w:ascii="Arial Narrow" w:hAnsi="Arial Narrow"/>
          <w:color w:val="231F20"/>
        </w:rPr>
        <w:t xml:space="preserve">, ci-dessous désigné « l’entrepreneur », s’est engagé, en exécution du marché désigné « le marché », à assurer le Contrôle et Surveillance technique des </w:t>
      </w:r>
      <w:r w:rsidRPr="00C921AE">
        <w:rPr>
          <w:rFonts w:ascii="Arial Narrow" w:hAnsi="Arial Narrow"/>
          <w:b/>
          <w:szCs w:val="22"/>
        </w:rPr>
        <w:t xml:space="preserve">travaux </w:t>
      </w:r>
      <w:r w:rsidR="007F7AA4" w:rsidRPr="00C921AE">
        <w:rPr>
          <w:rFonts w:ascii="Arial Narrow" w:hAnsi="Arial Narrow"/>
          <w:b/>
          <w:szCs w:val="22"/>
        </w:rPr>
        <w:t xml:space="preserve">de construction </w:t>
      </w:r>
      <w:r w:rsidR="00B10270" w:rsidRPr="00C921AE">
        <w:rPr>
          <w:rFonts w:ascii="Arial Narrow" w:hAnsi="Arial Narrow"/>
          <w:b/>
          <w:szCs w:val="22"/>
        </w:rPr>
        <w:t xml:space="preserve">de l’hôtel de ville de </w:t>
      </w:r>
      <w:proofErr w:type="spellStart"/>
      <w:r w:rsidR="00B10270" w:rsidRPr="00C921AE">
        <w:rPr>
          <w:rFonts w:ascii="Arial Narrow" w:hAnsi="Arial Narrow"/>
          <w:b/>
          <w:szCs w:val="22"/>
        </w:rPr>
        <w:t>Kaélé</w:t>
      </w:r>
      <w:proofErr w:type="spellEnd"/>
    </w:p>
    <w:p w:rsidR="00106647" w:rsidRPr="00C921AE" w:rsidRDefault="00106647" w:rsidP="007F7AA4">
      <w:pPr>
        <w:ind w:right="-1"/>
        <w:jc w:val="both"/>
        <w:rPr>
          <w:rFonts w:ascii="Arial Narrow" w:hAnsi="Arial Narrow"/>
          <w:color w:val="231F20"/>
        </w:rPr>
      </w:pPr>
      <w:r w:rsidRPr="00C921AE">
        <w:rPr>
          <w:rFonts w:ascii="Arial Narrow" w:hAnsi="Arial Narrow"/>
          <w:color w:val="231F20"/>
        </w:rPr>
        <w:t>Attendu qu’il est stipulé dans le marché que l’entrepreneur remettra au Maître d’Ouvrage avec copie à l’Autorité Contractante un cautionnement définitif, d’un montant égal à</w:t>
      </w:r>
      <w:r w:rsidRPr="00C921AE">
        <w:rPr>
          <w:rFonts w:ascii="Arial Narrow" w:hAnsi="Arial Narrow"/>
          <w:i/>
          <w:iCs/>
          <w:color w:val="231F20"/>
          <w:sz w:val="20"/>
        </w:rPr>
        <w:t xml:space="preserve"> 2% </w:t>
      </w:r>
      <w:r w:rsidRPr="00C921AE">
        <w:rPr>
          <w:rFonts w:ascii="Arial Narrow" w:hAnsi="Arial Narrow"/>
          <w:color w:val="231F20"/>
        </w:rPr>
        <w:t>du montant du marché correspondante, comme garantie de l’exécution de ses obligations de bonne fin conformément aux conditions du marché,</w:t>
      </w: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Attendu que nous avons convenu de donner à l’entrepreneur ce cautionnement,</w:t>
      </w:r>
    </w:p>
    <w:p w:rsidR="00106647" w:rsidRPr="00C921AE" w:rsidRDefault="00106647" w:rsidP="00106647">
      <w:pPr>
        <w:autoSpaceDE w:val="0"/>
        <w:autoSpaceDN w:val="0"/>
        <w:adjustRightInd w:val="0"/>
        <w:jc w:val="both"/>
        <w:rPr>
          <w:rFonts w:ascii="Arial Narrow" w:hAnsi="Arial Narrow"/>
          <w:color w:val="231F20"/>
        </w:rPr>
      </w:pP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Nous, </w:t>
      </w:r>
      <w:r w:rsidRPr="00C921AE">
        <w:rPr>
          <w:rFonts w:ascii="Arial Narrow" w:hAnsi="Arial Narrow"/>
          <w:i/>
          <w:iCs/>
          <w:color w:val="231F20"/>
          <w:sz w:val="12"/>
          <w:szCs w:val="12"/>
        </w:rPr>
        <w:t xml:space="preserve">………………............................................................................................................................................................................……….. </w:t>
      </w:r>
      <w:r w:rsidRPr="00C921AE">
        <w:rPr>
          <w:rFonts w:ascii="Arial Narrow" w:hAnsi="Arial Narrow"/>
          <w:i/>
          <w:iCs/>
          <w:color w:val="231F20"/>
          <w:sz w:val="20"/>
        </w:rPr>
        <w:t>[nom et adresse de banque]</w:t>
      </w:r>
      <w:r w:rsidRPr="00C921AE">
        <w:rPr>
          <w:rFonts w:ascii="Arial Narrow" w:hAnsi="Arial Narrow"/>
          <w:color w:val="231F20"/>
        </w:rPr>
        <w:t>,</w:t>
      </w: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représentée par </w:t>
      </w:r>
      <w:r w:rsidRPr="00C921AE">
        <w:rPr>
          <w:rFonts w:ascii="Arial Narrow" w:hAnsi="Arial Narrow"/>
          <w:i/>
          <w:iCs/>
          <w:color w:val="231F20"/>
          <w:sz w:val="12"/>
          <w:szCs w:val="12"/>
        </w:rPr>
        <w:t xml:space="preserve">……………….............................................................................................................................................................……….. </w:t>
      </w:r>
      <w:r w:rsidRPr="00C921AE">
        <w:rPr>
          <w:rFonts w:ascii="Arial Narrow" w:hAnsi="Arial Narrow"/>
          <w:i/>
          <w:iCs/>
          <w:color w:val="231F20"/>
          <w:sz w:val="20"/>
        </w:rPr>
        <w:t>[noms des signataires]</w:t>
      </w:r>
      <w:r w:rsidRPr="00C921AE">
        <w:rPr>
          <w:rFonts w:ascii="Arial Narrow" w:hAnsi="Arial Narrow"/>
          <w:color w:val="231F20"/>
        </w:rPr>
        <w:t>,</w:t>
      </w: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ci-dessous désignée « la banque », nous engageons à payer au Maître d’Ouvrage, dans un délai</w:t>
      </w: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maximum de huit (08) semaines, sur simple demande écrite de celui-ci déclarant que l’entrepreneur n’a pas satisfait à ses engagements contractuels au titre du marché, sans pouvoir différer le paiement ni soulever de contestation pour quelque motif que ce soit, toute somme jusqu’à concurrence de la somme de </w:t>
      </w:r>
      <w:r w:rsidRPr="00C921AE">
        <w:rPr>
          <w:rFonts w:ascii="Arial Narrow" w:hAnsi="Arial Narrow"/>
          <w:i/>
          <w:iCs/>
          <w:color w:val="231F20"/>
          <w:sz w:val="12"/>
          <w:szCs w:val="12"/>
        </w:rPr>
        <w:t xml:space="preserve">……………….......................................................................... …...........................................................................................……….. </w:t>
      </w:r>
      <w:r w:rsidRPr="00C921AE">
        <w:rPr>
          <w:rFonts w:ascii="Arial Narrow" w:hAnsi="Arial Narrow"/>
          <w:i/>
          <w:iCs/>
          <w:color w:val="231F20"/>
          <w:sz w:val="20"/>
        </w:rPr>
        <w:t>[en chiffres et en lettres]</w:t>
      </w:r>
      <w:r w:rsidRPr="00C921AE">
        <w:rPr>
          <w:rFonts w:ascii="Arial Narrow" w:hAnsi="Arial Narrow"/>
          <w:color w:val="231F20"/>
        </w:rPr>
        <w:t>.</w:t>
      </w: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 xml:space="preserve">Le présent cautionnement définitif entre en vigueur dès sa signature et dès notification à l’entrepreneur, par l’Autorité contractante, de l’approbation du marché. Elle sera libérée dans un délai de </w:t>
      </w:r>
      <w:r w:rsidRPr="00C921AE">
        <w:rPr>
          <w:rFonts w:ascii="Arial Narrow" w:hAnsi="Arial Narrow"/>
          <w:i/>
          <w:iCs/>
          <w:color w:val="231F20"/>
          <w:sz w:val="20"/>
        </w:rPr>
        <w:t xml:space="preserve">[indiquer le délai] </w:t>
      </w:r>
      <w:r w:rsidRPr="00C921AE">
        <w:rPr>
          <w:rFonts w:ascii="Arial Narrow" w:hAnsi="Arial Narrow"/>
          <w:color w:val="231F20"/>
        </w:rPr>
        <w:t>à compter de la date de réception provisoire des travaux. Après cette date, la caution deviendra sans objet et devra nous être retournée sans demande expresse de notre part.</w:t>
      </w: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Toute demande de paiement formulée par le Maître d’Ouvrage au titre de la présente garantie devra être faite par lettre recommandée avec accusé de réception, parvenue à la banque pendant la période de validité du présent engagement.</w:t>
      </w:r>
    </w:p>
    <w:p w:rsidR="00106647" w:rsidRPr="00C921AE" w:rsidRDefault="00106647" w:rsidP="00106647">
      <w:pPr>
        <w:autoSpaceDE w:val="0"/>
        <w:autoSpaceDN w:val="0"/>
        <w:adjustRightInd w:val="0"/>
        <w:jc w:val="both"/>
        <w:rPr>
          <w:rFonts w:ascii="Arial Narrow" w:hAnsi="Arial Narrow"/>
          <w:color w:val="231F20"/>
        </w:rPr>
      </w:pPr>
      <w:r w:rsidRPr="00C921AE">
        <w:rPr>
          <w:rFonts w:ascii="Arial Narrow" w:hAnsi="Arial Narrow"/>
          <w:color w:val="231F20"/>
        </w:rPr>
        <w:t>Le présent cautionnement définitif est soumis pour son interprétation et son exécution au droit camerounais. Les tribunaux camerounais seront seuls compétents pour statuer sur tout ce qui concerne le présent engagement et ses suites.</w:t>
      </w:r>
    </w:p>
    <w:p w:rsidR="00106647" w:rsidRPr="00C921AE" w:rsidRDefault="00106647" w:rsidP="00106647">
      <w:pPr>
        <w:autoSpaceDE w:val="0"/>
        <w:autoSpaceDN w:val="0"/>
        <w:adjustRightInd w:val="0"/>
        <w:jc w:val="both"/>
        <w:rPr>
          <w:rFonts w:ascii="Arial Narrow" w:hAnsi="Arial Narrow"/>
          <w:i/>
          <w:iCs/>
          <w:color w:val="231F20"/>
        </w:rPr>
      </w:pPr>
    </w:p>
    <w:p w:rsidR="00106647" w:rsidRPr="00C921AE" w:rsidRDefault="00106647" w:rsidP="00106647">
      <w:pPr>
        <w:autoSpaceDE w:val="0"/>
        <w:autoSpaceDN w:val="0"/>
        <w:adjustRightInd w:val="0"/>
        <w:jc w:val="both"/>
        <w:rPr>
          <w:rFonts w:ascii="Arial Narrow" w:hAnsi="Arial Narrow"/>
          <w:i/>
          <w:iCs/>
          <w:color w:val="231F20"/>
        </w:rPr>
      </w:pPr>
      <w:r w:rsidRPr="00C921AE">
        <w:rPr>
          <w:rFonts w:ascii="Arial Narrow" w:hAnsi="Arial Narrow"/>
          <w:i/>
          <w:iCs/>
          <w:color w:val="231F20"/>
        </w:rPr>
        <w:t>Signé et authentifié par la banque</w:t>
      </w:r>
    </w:p>
    <w:p w:rsidR="00106647" w:rsidRPr="00C921AE" w:rsidRDefault="00106647" w:rsidP="00106647">
      <w:pPr>
        <w:autoSpaceDE w:val="0"/>
        <w:autoSpaceDN w:val="0"/>
        <w:adjustRightInd w:val="0"/>
        <w:jc w:val="both"/>
        <w:rPr>
          <w:rFonts w:ascii="Arial Narrow" w:hAnsi="Arial Narrow"/>
          <w:i/>
          <w:iCs/>
          <w:color w:val="231F20"/>
          <w:sz w:val="12"/>
          <w:szCs w:val="12"/>
        </w:rPr>
      </w:pPr>
      <w:r w:rsidRPr="00C921AE">
        <w:rPr>
          <w:rFonts w:ascii="Arial Narrow" w:hAnsi="Arial Narrow"/>
          <w:i/>
          <w:iCs/>
          <w:color w:val="231F20"/>
        </w:rPr>
        <w:t xml:space="preserve">à </w:t>
      </w:r>
      <w:r w:rsidRPr="00C921AE">
        <w:rPr>
          <w:rFonts w:ascii="Arial Narrow" w:hAnsi="Arial Narrow"/>
          <w:i/>
          <w:iCs/>
          <w:color w:val="231F20"/>
          <w:sz w:val="12"/>
          <w:szCs w:val="12"/>
        </w:rPr>
        <w:t>……………….......................………..</w:t>
      </w:r>
      <w:r w:rsidRPr="00C921AE">
        <w:rPr>
          <w:rFonts w:ascii="Arial Narrow" w:hAnsi="Arial Narrow"/>
          <w:i/>
          <w:iCs/>
          <w:color w:val="231F20"/>
        </w:rPr>
        <w:t xml:space="preserve">, le </w:t>
      </w:r>
      <w:r w:rsidRPr="00C921AE">
        <w:rPr>
          <w:rFonts w:ascii="Arial Narrow" w:hAnsi="Arial Narrow"/>
          <w:i/>
          <w:iCs/>
          <w:color w:val="231F20"/>
          <w:sz w:val="12"/>
          <w:szCs w:val="12"/>
        </w:rPr>
        <w:t>……………….......................………..</w:t>
      </w:r>
    </w:p>
    <w:p w:rsidR="00106647" w:rsidRPr="00C921AE" w:rsidRDefault="00106647" w:rsidP="00106647">
      <w:pPr>
        <w:autoSpaceDE w:val="0"/>
        <w:autoSpaceDN w:val="0"/>
        <w:adjustRightInd w:val="0"/>
        <w:jc w:val="both"/>
        <w:rPr>
          <w:rFonts w:ascii="Arial Narrow" w:hAnsi="Arial Narrow"/>
          <w:i/>
          <w:iCs/>
          <w:color w:val="231F20"/>
          <w:sz w:val="20"/>
        </w:rPr>
      </w:pPr>
      <w:r w:rsidRPr="00C921AE">
        <w:rPr>
          <w:rFonts w:ascii="Arial Narrow" w:hAnsi="Arial Narrow"/>
          <w:i/>
          <w:iCs/>
          <w:color w:val="231F20"/>
          <w:sz w:val="20"/>
        </w:rPr>
        <w:t>[signature de la banque]</w:t>
      </w:r>
    </w:p>
    <w:p w:rsidR="00106647" w:rsidRPr="00C921AE" w:rsidRDefault="00106647" w:rsidP="00106647">
      <w:pPr>
        <w:autoSpaceDE w:val="0"/>
        <w:autoSpaceDN w:val="0"/>
        <w:adjustRightInd w:val="0"/>
        <w:jc w:val="both"/>
        <w:rPr>
          <w:rFonts w:ascii="Arial Narrow" w:hAnsi="Arial Narrow"/>
          <w:i/>
          <w:iCs/>
          <w:color w:val="231F20"/>
          <w:sz w:val="16"/>
          <w:szCs w:val="16"/>
        </w:rPr>
      </w:pPr>
      <w:r w:rsidRPr="00C921AE">
        <w:rPr>
          <w:rFonts w:ascii="Arial Narrow" w:hAnsi="Arial Narrow"/>
          <w:b/>
          <w:bCs/>
          <w:color w:val="FFFFFF"/>
        </w:rPr>
        <w:t xml:space="preserve">108 </w:t>
      </w:r>
    </w:p>
    <w:p w:rsidR="00106647" w:rsidRPr="00C921AE" w:rsidRDefault="00106647" w:rsidP="00106647">
      <w:pPr>
        <w:jc w:val="both"/>
        <w:rPr>
          <w:rFonts w:ascii="Arial Narrow" w:hAnsi="Arial Narrow"/>
        </w:rPr>
      </w:pPr>
    </w:p>
    <w:p w:rsidR="00106647" w:rsidRPr="00C921AE" w:rsidRDefault="00106647" w:rsidP="00106647">
      <w:pPr>
        <w:jc w:val="both"/>
        <w:rPr>
          <w:rFonts w:ascii="Arial Narrow" w:hAnsi="Arial Narrow"/>
        </w:rPr>
      </w:pPr>
    </w:p>
    <w:p w:rsidR="00106647" w:rsidRPr="00C921AE" w:rsidRDefault="00106647" w:rsidP="00106647">
      <w:pPr>
        <w:jc w:val="both"/>
        <w:rPr>
          <w:rFonts w:ascii="Arial Narrow" w:hAnsi="Arial Narrow"/>
        </w:rPr>
      </w:pPr>
    </w:p>
    <w:p w:rsidR="00106647" w:rsidRPr="00C921AE" w:rsidRDefault="00106647" w:rsidP="00106647">
      <w:pPr>
        <w:jc w:val="both"/>
        <w:rPr>
          <w:rFonts w:ascii="Arial Narrow" w:hAnsi="Arial Narrow"/>
        </w:rPr>
      </w:pPr>
    </w:p>
    <w:p w:rsidR="00106647" w:rsidRPr="00C921AE" w:rsidRDefault="00106647" w:rsidP="00106647">
      <w:pPr>
        <w:jc w:val="both"/>
        <w:rPr>
          <w:rFonts w:ascii="Arial Narrow" w:hAnsi="Arial Narrow"/>
        </w:rPr>
      </w:pPr>
    </w:p>
    <w:p w:rsidR="00106647" w:rsidRPr="00C921AE" w:rsidRDefault="00106647" w:rsidP="00106647">
      <w:pPr>
        <w:jc w:val="both"/>
        <w:rPr>
          <w:rFonts w:ascii="Arial Narrow" w:hAnsi="Arial Narrow"/>
        </w:rPr>
      </w:pPr>
    </w:p>
    <w:p w:rsidR="00106647" w:rsidRPr="00C921AE" w:rsidRDefault="00106647" w:rsidP="00106647">
      <w:pPr>
        <w:jc w:val="both"/>
        <w:rPr>
          <w:rFonts w:ascii="Arial Narrow" w:hAnsi="Arial Narrow"/>
        </w:rPr>
      </w:pPr>
    </w:p>
    <w:p w:rsidR="00106647" w:rsidRPr="00C921AE" w:rsidRDefault="00106647" w:rsidP="00106647">
      <w:pPr>
        <w:jc w:val="both"/>
        <w:rPr>
          <w:rFonts w:ascii="Arial Narrow" w:hAnsi="Arial Narrow"/>
        </w:rPr>
      </w:pPr>
    </w:p>
    <w:p w:rsidR="00106647" w:rsidRPr="00C921AE" w:rsidRDefault="00106647" w:rsidP="00106647">
      <w:pPr>
        <w:jc w:val="both"/>
        <w:rPr>
          <w:rFonts w:ascii="Arial Narrow" w:hAnsi="Arial Narrow"/>
        </w:rPr>
      </w:pPr>
    </w:p>
    <w:p w:rsidR="00106647" w:rsidRPr="00C921AE" w:rsidRDefault="00106647" w:rsidP="00106647">
      <w:pPr>
        <w:jc w:val="both"/>
        <w:rPr>
          <w:rFonts w:ascii="Arial Narrow" w:hAnsi="Arial Narrow"/>
        </w:rPr>
      </w:pPr>
    </w:p>
    <w:p w:rsidR="00106647" w:rsidRPr="00C921AE" w:rsidRDefault="00106647" w:rsidP="00106647">
      <w:pPr>
        <w:jc w:val="both"/>
        <w:rPr>
          <w:rFonts w:ascii="Arial Narrow" w:hAnsi="Arial Narrow"/>
        </w:rPr>
      </w:pPr>
    </w:p>
    <w:p w:rsidR="00106647" w:rsidRPr="00C921AE" w:rsidRDefault="00106647" w:rsidP="00106647">
      <w:pPr>
        <w:jc w:val="both"/>
        <w:rPr>
          <w:rFonts w:ascii="Arial Narrow" w:hAnsi="Arial Narrow"/>
        </w:rPr>
      </w:pPr>
    </w:p>
    <w:p w:rsidR="00106647" w:rsidRPr="00C921AE" w:rsidRDefault="00106647" w:rsidP="00106647">
      <w:pPr>
        <w:jc w:val="both"/>
        <w:rPr>
          <w:rFonts w:ascii="Arial Narrow" w:hAnsi="Arial Narrow"/>
        </w:rPr>
      </w:pPr>
    </w:p>
    <w:p w:rsidR="00106647" w:rsidRPr="00C921AE" w:rsidRDefault="00106647" w:rsidP="00106647">
      <w:pPr>
        <w:jc w:val="both"/>
        <w:rPr>
          <w:rFonts w:ascii="Arial Narrow" w:hAnsi="Arial Narrow"/>
        </w:rPr>
      </w:pPr>
    </w:p>
    <w:p w:rsidR="00106647" w:rsidRPr="00C921AE" w:rsidRDefault="00106647" w:rsidP="00106647">
      <w:pPr>
        <w:jc w:val="both"/>
        <w:rPr>
          <w:rFonts w:ascii="Arial Narrow" w:hAnsi="Arial Narrow"/>
        </w:rPr>
      </w:pPr>
    </w:p>
    <w:p w:rsidR="00106647" w:rsidRPr="00C921AE" w:rsidRDefault="00106647" w:rsidP="00106647">
      <w:pPr>
        <w:jc w:val="both"/>
        <w:rPr>
          <w:rFonts w:ascii="Arial Narrow" w:hAnsi="Arial Narrow"/>
        </w:rPr>
      </w:pPr>
    </w:p>
    <w:p w:rsidR="00106647" w:rsidRPr="00C921AE" w:rsidRDefault="00106647" w:rsidP="00106647">
      <w:pPr>
        <w:jc w:val="both"/>
        <w:rPr>
          <w:rFonts w:ascii="Arial Narrow" w:hAnsi="Arial Narrow"/>
        </w:rPr>
      </w:pPr>
    </w:p>
    <w:p w:rsidR="00106647" w:rsidRPr="00C921AE" w:rsidRDefault="00106647" w:rsidP="00106647">
      <w:pPr>
        <w:jc w:val="both"/>
        <w:rPr>
          <w:rFonts w:ascii="Arial Narrow" w:hAnsi="Arial Narrow"/>
        </w:rPr>
      </w:pPr>
    </w:p>
    <w:p w:rsidR="00106647" w:rsidRPr="00C921AE" w:rsidRDefault="00106647" w:rsidP="00106647">
      <w:pPr>
        <w:jc w:val="both"/>
        <w:rPr>
          <w:rFonts w:ascii="Arial Narrow" w:hAnsi="Arial Narrow"/>
        </w:rPr>
      </w:pPr>
    </w:p>
    <w:p w:rsidR="00106647" w:rsidRPr="00C921AE" w:rsidRDefault="00106647" w:rsidP="00106647">
      <w:pPr>
        <w:jc w:val="both"/>
        <w:rPr>
          <w:rFonts w:ascii="Arial Narrow" w:hAnsi="Arial Narrow"/>
        </w:rPr>
      </w:pPr>
    </w:p>
    <w:p w:rsidR="00106647" w:rsidRPr="00C921AE" w:rsidRDefault="00106647" w:rsidP="00106647">
      <w:pPr>
        <w:jc w:val="both"/>
        <w:rPr>
          <w:rFonts w:ascii="Arial Narrow" w:hAnsi="Arial Narrow"/>
        </w:rPr>
      </w:pPr>
    </w:p>
    <w:p w:rsidR="00106647" w:rsidRPr="00C921AE" w:rsidRDefault="00106647" w:rsidP="00106647">
      <w:pPr>
        <w:rPr>
          <w:rFonts w:ascii="Arial Narrow" w:hAnsi="Arial Narrow"/>
          <w:b/>
          <w:sz w:val="28"/>
        </w:rPr>
      </w:pPr>
    </w:p>
    <w:p w:rsidR="007F7AA4" w:rsidRPr="00C921AE" w:rsidRDefault="007F7AA4" w:rsidP="00106647">
      <w:pPr>
        <w:rPr>
          <w:rFonts w:ascii="Arial Narrow" w:hAnsi="Arial Narrow"/>
          <w:b/>
          <w:sz w:val="28"/>
        </w:rPr>
      </w:pPr>
    </w:p>
    <w:p w:rsidR="007F7AA4" w:rsidRPr="00C921AE" w:rsidRDefault="007F7AA4" w:rsidP="00106647">
      <w:pPr>
        <w:rPr>
          <w:rFonts w:ascii="Arial Narrow" w:hAnsi="Arial Narrow"/>
          <w:b/>
          <w:sz w:val="28"/>
        </w:rPr>
      </w:pPr>
    </w:p>
    <w:p w:rsidR="007F7AA4" w:rsidRPr="00C921AE" w:rsidRDefault="007F7AA4" w:rsidP="00106647">
      <w:pPr>
        <w:rPr>
          <w:rFonts w:ascii="Arial Narrow" w:hAnsi="Arial Narrow"/>
          <w:b/>
          <w:sz w:val="28"/>
        </w:rPr>
      </w:pPr>
    </w:p>
    <w:p w:rsidR="00B10270" w:rsidRPr="00C921AE" w:rsidRDefault="00B10270" w:rsidP="00106647">
      <w:pPr>
        <w:rPr>
          <w:rFonts w:ascii="Arial Narrow" w:hAnsi="Arial Narrow"/>
          <w:b/>
          <w:sz w:val="28"/>
        </w:rPr>
      </w:pPr>
    </w:p>
    <w:p w:rsidR="00B10270" w:rsidRPr="00C921AE" w:rsidRDefault="00B10270" w:rsidP="00106647">
      <w:pPr>
        <w:rPr>
          <w:rFonts w:ascii="Arial Narrow" w:hAnsi="Arial Narrow"/>
          <w:b/>
          <w:sz w:val="28"/>
        </w:rPr>
      </w:pPr>
    </w:p>
    <w:p w:rsidR="00B10270" w:rsidRPr="00C921AE" w:rsidRDefault="00B10270" w:rsidP="00106647">
      <w:pPr>
        <w:rPr>
          <w:rFonts w:ascii="Arial Narrow" w:hAnsi="Arial Narrow"/>
          <w:b/>
          <w:sz w:val="28"/>
        </w:rPr>
      </w:pPr>
    </w:p>
    <w:p w:rsidR="00B10270" w:rsidRPr="00C921AE" w:rsidRDefault="00B10270" w:rsidP="00106647">
      <w:pPr>
        <w:rPr>
          <w:rFonts w:ascii="Arial Narrow" w:hAnsi="Arial Narrow"/>
          <w:b/>
          <w:sz w:val="28"/>
        </w:rPr>
      </w:pPr>
    </w:p>
    <w:p w:rsidR="00B10270" w:rsidRPr="00C921AE" w:rsidRDefault="00B10270" w:rsidP="00106647">
      <w:pPr>
        <w:rPr>
          <w:rFonts w:ascii="Arial Narrow" w:hAnsi="Arial Narrow"/>
          <w:b/>
          <w:sz w:val="28"/>
        </w:rPr>
      </w:pPr>
    </w:p>
    <w:p w:rsidR="00B10270" w:rsidRPr="00C921AE" w:rsidRDefault="00B10270" w:rsidP="00106647">
      <w:pPr>
        <w:rPr>
          <w:rFonts w:ascii="Arial Narrow" w:hAnsi="Arial Narrow"/>
          <w:b/>
          <w:sz w:val="28"/>
        </w:rPr>
      </w:pPr>
    </w:p>
    <w:p w:rsidR="00B10270" w:rsidRPr="00C921AE" w:rsidRDefault="00B10270" w:rsidP="00106647">
      <w:pPr>
        <w:rPr>
          <w:rFonts w:ascii="Arial Narrow" w:hAnsi="Arial Narrow"/>
          <w:b/>
          <w:sz w:val="28"/>
        </w:rPr>
      </w:pPr>
    </w:p>
    <w:p w:rsidR="00B10270" w:rsidRPr="00C921AE" w:rsidRDefault="00B10270" w:rsidP="00106647">
      <w:pPr>
        <w:rPr>
          <w:rFonts w:ascii="Arial Narrow" w:hAnsi="Arial Narrow"/>
          <w:b/>
          <w:sz w:val="28"/>
        </w:rPr>
      </w:pPr>
    </w:p>
    <w:p w:rsidR="00106647" w:rsidRPr="00CF0DDF" w:rsidRDefault="00106647" w:rsidP="00106647">
      <w:pPr>
        <w:jc w:val="center"/>
        <w:rPr>
          <w:rFonts w:ascii="Arial Narrow" w:hAnsi="Arial Narrow"/>
          <w:b/>
          <w:sz w:val="36"/>
          <w:szCs w:val="36"/>
          <w:u w:val="single"/>
        </w:rPr>
      </w:pPr>
      <w:r w:rsidRPr="00CF0DDF">
        <w:rPr>
          <w:rFonts w:ascii="Arial Narrow" w:hAnsi="Arial Narrow"/>
          <w:b/>
          <w:sz w:val="36"/>
          <w:szCs w:val="36"/>
          <w:u w:val="single"/>
        </w:rPr>
        <w:t>PIECE N°1</w:t>
      </w:r>
      <w:r w:rsidR="003C514A">
        <w:rPr>
          <w:rFonts w:ascii="Arial Narrow" w:hAnsi="Arial Narrow"/>
          <w:b/>
          <w:sz w:val="36"/>
          <w:szCs w:val="36"/>
          <w:u w:val="single"/>
        </w:rPr>
        <w:t>0</w:t>
      </w:r>
    </w:p>
    <w:p w:rsidR="00CF0DDF" w:rsidRDefault="00CF0DDF" w:rsidP="00106647">
      <w:pPr>
        <w:jc w:val="center"/>
        <w:rPr>
          <w:rFonts w:ascii="Arial Narrow" w:hAnsi="Arial Narrow"/>
          <w:b/>
          <w:sz w:val="36"/>
          <w:szCs w:val="36"/>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4A0" w:firstRow="1" w:lastRow="0" w:firstColumn="1" w:lastColumn="0" w:noHBand="0" w:noVBand="1"/>
      </w:tblPr>
      <w:tblGrid>
        <w:gridCol w:w="9611"/>
      </w:tblGrid>
      <w:tr w:rsidR="00CF0DDF" w:rsidRPr="004D69DC" w:rsidTr="00A241E7">
        <w:trPr>
          <w:jc w:val="center"/>
        </w:trPr>
        <w:tc>
          <w:tcPr>
            <w:tcW w:w="9611" w:type="dxa"/>
            <w:tcBorders>
              <w:top w:val="single" w:sz="6" w:space="0" w:color="auto"/>
              <w:left w:val="single" w:sz="6" w:space="0" w:color="auto"/>
              <w:bottom w:val="single" w:sz="6" w:space="0" w:color="auto"/>
              <w:right w:val="single" w:sz="6" w:space="0" w:color="auto"/>
            </w:tcBorders>
            <w:shd w:val="pct5" w:color="auto" w:fill="auto"/>
          </w:tcPr>
          <w:p w:rsidR="00CF0DDF" w:rsidRPr="004D69DC" w:rsidRDefault="00CF0DDF" w:rsidP="00A241E7">
            <w:pPr>
              <w:tabs>
                <w:tab w:val="left" w:pos="9325"/>
              </w:tabs>
              <w:jc w:val="center"/>
              <w:rPr>
                <w:rFonts w:ascii="Arial Narrow" w:hAnsi="Arial Narrow"/>
                <w:b/>
                <w:bCs/>
                <w:snapToGrid w:val="0"/>
                <w:sz w:val="36"/>
                <w:szCs w:val="36"/>
              </w:rPr>
            </w:pPr>
          </w:p>
          <w:p w:rsidR="00CF0DDF" w:rsidRDefault="00CF0DDF" w:rsidP="00A241E7">
            <w:pPr>
              <w:jc w:val="center"/>
              <w:rPr>
                <w:rFonts w:ascii="Arial Narrow" w:hAnsi="Arial Narrow"/>
                <w:b/>
                <w:sz w:val="36"/>
                <w:szCs w:val="36"/>
              </w:rPr>
            </w:pPr>
            <w:r w:rsidRPr="00CF0DDF">
              <w:rPr>
                <w:rFonts w:ascii="Arial Narrow" w:hAnsi="Arial Narrow"/>
                <w:b/>
                <w:sz w:val="36"/>
                <w:szCs w:val="36"/>
              </w:rPr>
              <w:t xml:space="preserve">GRILLE D’EVALUATION </w:t>
            </w:r>
          </w:p>
          <w:p w:rsidR="00CF0DDF" w:rsidRPr="004D69DC" w:rsidRDefault="00CF0DDF" w:rsidP="00A241E7">
            <w:pPr>
              <w:jc w:val="center"/>
              <w:rPr>
                <w:rFonts w:ascii="Arial Narrow" w:hAnsi="Arial Narrow"/>
                <w:b/>
                <w:sz w:val="36"/>
                <w:szCs w:val="36"/>
              </w:rPr>
            </w:pPr>
          </w:p>
        </w:tc>
      </w:tr>
    </w:tbl>
    <w:p w:rsidR="00CF0DDF" w:rsidRPr="00CF0DDF" w:rsidRDefault="00CF0DDF" w:rsidP="00106647">
      <w:pPr>
        <w:jc w:val="center"/>
        <w:rPr>
          <w:rFonts w:ascii="Arial Narrow" w:hAnsi="Arial Narrow"/>
          <w:b/>
          <w:sz w:val="36"/>
          <w:szCs w:val="36"/>
        </w:rPr>
      </w:pPr>
    </w:p>
    <w:p w:rsidR="00106647" w:rsidRPr="00CF0DDF" w:rsidRDefault="00106647" w:rsidP="00106647">
      <w:pPr>
        <w:jc w:val="center"/>
        <w:rPr>
          <w:rFonts w:ascii="Arial Narrow" w:hAnsi="Arial Narrow"/>
          <w:b/>
          <w:sz w:val="36"/>
          <w:szCs w:val="36"/>
        </w:rPr>
      </w:pPr>
    </w:p>
    <w:p w:rsidR="00106647" w:rsidRPr="00CF0DDF" w:rsidRDefault="00106647" w:rsidP="00106647">
      <w:pPr>
        <w:jc w:val="center"/>
        <w:rPr>
          <w:rFonts w:ascii="Arial Narrow" w:hAnsi="Arial Narrow"/>
          <w:b/>
          <w:sz w:val="36"/>
          <w:szCs w:val="36"/>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jc w:val="center"/>
        <w:rPr>
          <w:rFonts w:ascii="Arial Narrow" w:hAnsi="Arial Narrow"/>
        </w:rPr>
      </w:pPr>
    </w:p>
    <w:p w:rsidR="00106647" w:rsidRPr="00C921AE" w:rsidRDefault="00106647" w:rsidP="00106647">
      <w:pPr>
        <w:autoSpaceDE w:val="0"/>
        <w:autoSpaceDN w:val="0"/>
        <w:adjustRightInd w:val="0"/>
        <w:jc w:val="center"/>
        <w:rPr>
          <w:rFonts w:ascii="Arial Narrow" w:hAnsi="Arial Narrow"/>
          <w:b/>
          <w:i/>
          <w:iCs/>
          <w:sz w:val="28"/>
          <w:szCs w:val="28"/>
          <w:u w:val="single"/>
        </w:rPr>
      </w:pPr>
      <w:r w:rsidRPr="00C921AE">
        <w:rPr>
          <w:rFonts w:ascii="Arial Narrow" w:hAnsi="Arial Narrow"/>
          <w:b/>
          <w:sz w:val="28"/>
          <w:szCs w:val="28"/>
          <w:u w:val="single"/>
        </w:rPr>
        <w:lastRenderedPageBreak/>
        <w:t>NOMBRE DE POINTS ATTRIBUES POUR CHAQUE CRITERE ET SOUS CRITERE D’EVALUATION</w:t>
      </w:r>
    </w:p>
    <w:p w:rsidR="00106647" w:rsidRPr="00C921AE" w:rsidRDefault="00106647" w:rsidP="00106647">
      <w:pPr>
        <w:autoSpaceDE w:val="0"/>
        <w:autoSpaceDN w:val="0"/>
        <w:adjustRightInd w:val="0"/>
        <w:rPr>
          <w:rFonts w:ascii="Arial Narrow" w:hAnsi="Arial Narrow"/>
          <w:b/>
          <w:bCs/>
        </w:rPr>
      </w:pPr>
    </w:p>
    <w:p w:rsidR="00106647" w:rsidRPr="00C921AE" w:rsidRDefault="00106647" w:rsidP="00106647">
      <w:pPr>
        <w:spacing w:before="120"/>
        <w:jc w:val="center"/>
        <w:rPr>
          <w:rFonts w:ascii="Arial Narrow" w:hAnsi="Arial Narrow" w:cs="Arial"/>
          <w:b/>
          <w:bCs/>
        </w:rPr>
      </w:pPr>
      <w:r w:rsidRPr="00C921AE">
        <w:rPr>
          <w:rFonts w:ascii="Arial Narrow" w:hAnsi="Arial Narrow" w:cs="Arial"/>
          <w:b/>
          <w:bCs/>
          <w:sz w:val="28"/>
          <w:szCs w:val="28"/>
          <w:highlight w:val="lightGray"/>
        </w:rPr>
        <w:t xml:space="preserve">I – </w:t>
      </w:r>
      <w:r w:rsidRPr="00C921AE">
        <w:rPr>
          <w:rFonts w:ascii="Arial Narrow" w:hAnsi="Arial Narrow"/>
          <w:b/>
          <w:u w:val="single"/>
          <w:shd w:val="clear" w:color="auto" w:fill="D9D9D9"/>
        </w:rPr>
        <w:t>REFERENCES DES CONSULTANTS, PERTINENTES POUR LA MISSION</w:t>
      </w:r>
      <w:r w:rsidRPr="00C921AE">
        <w:rPr>
          <w:rFonts w:ascii="Arial Narrow" w:hAnsi="Arial Narrow"/>
        </w:rPr>
        <w:t xml:space="preserve"> (</w:t>
      </w:r>
      <w:r w:rsidRPr="00C921AE">
        <w:rPr>
          <w:rFonts w:ascii="Arial Narrow" w:hAnsi="Arial Narrow"/>
          <w:b/>
        </w:rPr>
        <w:t>15 pts)</w:t>
      </w:r>
    </w:p>
    <w:tbl>
      <w:tblPr>
        <w:tblW w:w="10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506"/>
        <w:gridCol w:w="1855"/>
        <w:gridCol w:w="1842"/>
      </w:tblGrid>
      <w:tr w:rsidR="00106647" w:rsidRPr="00C921AE" w:rsidTr="00CF0DDF">
        <w:trPr>
          <w:trHeight w:val="643"/>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b/>
                <w:bCs/>
                <w:lang w:eastAsia="en-US"/>
              </w:rPr>
            </w:pPr>
            <w:r w:rsidRPr="00C921AE">
              <w:rPr>
                <w:rFonts w:ascii="Arial Narrow" w:hAnsi="Arial Narrow" w:cs="Arial"/>
                <w:b/>
                <w:bCs/>
                <w:lang w:eastAsia="en-US"/>
              </w:rPr>
              <w:t>N°</w:t>
            </w:r>
          </w:p>
        </w:tc>
        <w:tc>
          <w:tcPr>
            <w:tcW w:w="6506"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b/>
                <w:bCs/>
                <w:lang w:eastAsia="en-US"/>
              </w:rPr>
            </w:pPr>
            <w:r w:rsidRPr="00C921AE">
              <w:rPr>
                <w:rFonts w:ascii="Arial Narrow" w:hAnsi="Arial Narrow" w:cs="Arial"/>
                <w:b/>
                <w:bCs/>
                <w:lang w:eastAsia="en-US"/>
              </w:rPr>
              <w:t>LIBELLE</w:t>
            </w:r>
          </w:p>
        </w:tc>
        <w:tc>
          <w:tcPr>
            <w:tcW w:w="1855"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b/>
                <w:bCs/>
                <w:lang w:eastAsia="en-US"/>
              </w:rPr>
            </w:pPr>
            <w:r w:rsidRPr="00C921AE">
              <w:rPr>
                <w:rFonts w:ascii="Arial Narrow" w:hAnsi="Arial Narrow" w:cs="Arial"/>
                <w:b/>
                <w:bCs/>
                <w:lang w:eastAsia="en-US"/>
              </w:rPr>
              <w:t>POINTS</w:t>
            </w:r>
          </w:p>
        </w:tc>
        <w:tc>
          <w:tcPr>
            <w:tcW w:w="1842"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b/>
                <w:bCs/>
                <w:lang w:eastAsia="en-US"/>
              </w:rPr>
            </w:pPr>
            <w:r w:rsidRPr="00C921AE">
              <w:rPr>
                <w:rFonts w:ascii="Arial Narrow" w:hAnsi="Arial Narrow" w:cs="Arial"/>
                <w:b/>
                <w:bCs/>
                <w:lang w:eastAsia="en-US"/>
              </w:rPr>
              <w:t>OBSERVATIONS</w:t>
            </w:r>
          </w:p>
        </w:tc>
      </w:tr>
      <w:tr w:rsidR="00106647" w:rsidRPr="00C921AE" w:rsidTr="00CF0DDF">
        <w:trPr>
          <w:trHeight w:val="34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lang w:eastAsia="en-US"/>
              </w:rPr>
            </w:pPr>
            <w:r w:rsidRPr="00C921AE">
              <w:rPr>
                <w:rFonts w:ascii="Arial Narrow" w:hAnsi="Arial Narrow" w:cs="Arial"/>
                <w:lang w:eastAsia="en-US"/>
              </w:rPr>
              <w:t>1</w:t>
            </w:r>
          </w:p>
        </w:tc>
        <w:tc>
          <w:tcPr>
            <w:tcW w:w="6506"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rPr>
                <w:rFonts w:ascii="Arial Narrow" w:hAnsi="Arial Narrow" w:cs="Arial"/>
                <w:lang w:eastAsia="en-US"/>
              </w:rPr>
            </w:pPr>
            <w:r w:rsidRPr="00C921AE">
              <w:rPr>
                <w:rFonts w:ascii="Arial Narrow" w:hAnsi="Arial Narrow"/>
              </w:rPr>
              <w:t>- Expérience spécifique dans le domaine des prestations8 pts pour l’étude réalisée</w:t>
            </w:r>
          </w:p>
        </w:tc>
        <w:tc>
          <w:tcPr>
            <w:tcW w:w="1855"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right"/>
              <w:rPr>
                <w:rFonts w:ascii="Arial Narrow" w:hAnsi="Arial Narrow" w:cs="Arial"/>
                <w:b/>
                <w:bCs/>
                <w:lang w:eastAsia="en-US"/>
              </w:rPr>
            </w:pPr>
            <w:r w:rsidRPr="00C921AE">
              <w:rPr>
                <w:rFonts w:ascii="Arial Narrow" w:hAnsi="Arial Narrow" w:cs="Arial"/>
                <w:b/>
                <w:bCs/>
                <w:lang w:eastAsia="en-US"/>
              </w:rPr>
              <w:t>/8pts</w:t>
            </w:r>
          </w:p>
        </w:tc>
        <w:tc>
          <w:tcPr>
            <w:tcW w:w="1842" w:type="dxa"/>
            <w:tcBorders>
              <w:top w:val="single" w:sz="4" w:space="0" w:color="auto"/>
              <w:left w:val="single" w:sz="4" w:space="0" w:color="auto"/>
              <w:bottom w:val="single" w:sz="4" w:space="0" w:color="auto"/>
              <w:right w:val="single" w:sz="4" w:space="0" w:color="auto"/>
            </w:tcBorders>
            <w:vAlign w:val="center"/>
          </w:tcPr>
          <w:p w:rsidR="00106647" w:rsidRPr="00C921AE" w:rsidRDefault="00106647" w:rsidP="00106647">
            <w:pPr>
              <w:spacing w:line="276" w:lineRule="auto"/>
              <w:rPr>
                <w:rFonts w:ascii="Arial Narrow" w:hAnsi="Arial Narrow" w:cs="Arial"/>
                <w:b/>
                <w:bCs/>
                <w:lang w:eastAsia="en-US"/>
              </w:rPr>
            </w:pPr>
          </w:p>
        </w:tc>
      </w:tr>
      <w:tr w:rsidR="00106647" w:rsidRPr="00C921AE" w:rsidTr="00CF0DDF">
        <w:trPr>
          <w:trHeight w:val="34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lang w:eastAsia="en-US"/>
              </w:rPr>
            </w:pPr>
            <w:r w:rsidRPr="00C921AE">
              <w:rPr>
                <w:rFonts w:ascii="Arial Narrow" w:hAnsi="Arial Narrow" w:cs="Arial"/>
                <w:lang w:eastAsia="en-US"/>
              </w:rPr>
              <w:t>2</w:t>
            </w:r>
          </w:p>
        </w:tc>
        <w:tc>
          <w:tcPr>
            <w:tcW w:w="6506"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7F7AA4" w:rsidP="00106647">
            <w:pPr>
              <w:spacing w:line="276" w:lineRule="auto"/>
              <w:rPr>
                <w:rFonts w:ascii="Arial Narrow" w:hAnsi="Arial Narrow" w:cs="Arial"/>
                <w:lang w:eastAsia="en-US"/>
              </w:rPr>
            </w:pPr>
            <w:r w:rsidRPr="00C921AE">
              <w:rPr>
                <w:rFonts w:ascii="Arial Narrow" w:hAnsi="Arial Narrow"/>
              </w:rPr>
              <w:t xml:space="preserve">- Expérience en Génie civil </w:t>
            </w:r>
            <w:r w:rsidR="00106647" w:rsidRPr="00C921AE">
              <w:rPr>
                <w:rFonts w:ascii="Arial Narrow" w:hAnsi="Arial Narrow"/>
              </w:rPr>
              <w:t>1pt par justificatif avec un maximum de 7 pts</w:t>
            </w:r>
          </w:p>
        </w:tc>
        <w:tc>
          <w:tcPr>
            <w:tcW w:w="1855"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right"/>
              <w:rPr>
                <w:rFonts w:ascii="Arial Narrow" w:hAnsi="Arial Narrow" w:cs="Arial"/>
                <w:b/>
                <w:bCs/>
                <w:lang w:eastAsia="en-US"/>
              </w:rPr>
            </w:pPr>
            <w:r w:rsidRPr="00C921AE">
              <w:rPr>
                <w:rFonts w:ascii="Arial Narrow" w:hAnsi="Arial Narrow" w:cs="Arial"/>
                <w:b/>
                <w:bCs/>
                <w:lang w:eastAsia="en-US"/>
              </w:rPr>
              <w:t>/7pts</w:t>
            </w:r>
          </w:p>
        </w:tc>
        <w:tc>
          <w:tcPr>
            <w:tcW w:w="1842" w:type="dxa"/>
            <w:tcBorders>
              <w:top w:val="single" w:sz="4" w:space="0" w:color="auto"/>
              <w:left w:val="single" w:sz="4" w:space="0" w:color="auto"/>
              <w:bottom w:val="single" w:sz="4" w:space="0" w:color="auto"/>
              <w:right w:val="single" w:sz="4" w:space="0" w:color="auto"/>
            </w:tcBorders>
            <w:vAlign w:val="center"/>
          </w:tcPr>
          <w:p w:rsidR="00106647" w:rsidRPr="00C921AE" w:rsidRDefault="00106647" w:rsidP="00106647">
            <w:pPr>
              <w:spacing w:line="276" w:lineRule="auto"/>
              <w:rPr>
                <w:rFonts w:ascii="Arial Narrow" w:hAnsi="Arial Narrow" w:cs="Arial"/>
                <w:b/>
                <w:bCs/>
                <w:lang w:eastAsia="en-US"/>
              </w:rPr>
            </w:pPr>
          </w:p>
        </w:tc>
      </w:tr>
      <w:tr w:rsidR="00106647" w:rsidRPr="00C921AE" w:rsidTr="00CF0DDF">
        <w:trPr>
          <w:trHeight w:val="397"/>
          <w:jc w:val="center"/>
        </w:trPr>
        <w:tc>
          <w:tcPr>
            <w:tcW w:w="567" w:type="dxa"/>
            <w:tcBorders>
              <w:top w:val="single" w:sz="4" w:space="0" w:color="auto"/>
              <w:left w:val="single" w:sz="4" w:space="0" w:color="auto"/>
              <w:bottom w:val="single" w:sz="4" w:space="0" w:color="auto"/>
              <w:right w:val="single" w:sz="4" w:space="0" w:color="auto"/>
            </w:tcBorders>
            <w:vAlign w:val="center"/>
          </w:tcPr>
          <w:p w:rsidR="00106647" w:rsidRPr="00C921AE" w:rsidRDefault="00106647" w:rsidP="00106647">
            <w:pPr>
              <w:spacing w:line="276" w:lineRule="auto"/>
              <w:jc w:val="center"/>
              <w:rPr>
                <w:rFonts w:ascii="Arial Narrow" w:hAnsi="Arial Narrow" w:cs="Arial"/>
                <w:b/>
                <w:bCs/>
                <w:lang w:eastAsia="en-US"/>
              </w:rPr>
            </w:pPr>
          </w:p>
        </w:tc>
        <w:tc>
          <w:tcPr>
            <w:tcW w:w="650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106647" w:rsidRPr="00C921AE" w:rsidRDefault="00106647" w:rsidP="00106647">
            <w:pPr>
              <w:spacing w:line="276" w:lineRule="auto"/>
              <w:jc w:val="center"/>
              <w:rPr>
                <w:rFonts w:ascii="Arial Narrow" w:hAnsi="Arial Narrow" w:cs="Arial"/>
                <w:b/>
                <w:sz w:val="28"/>
                <w:szCs w:val="28"/>
                <w:lang w:eastAsia="en-US"/>
              </w:rPr>
            </w:pPr>
            <w:r w:rsidRPr="00C921AE">
              <w:rPr>
                <w:rFonts w:ascii="Arial Narrow" w:hAnsi="Arial Narrow" w:cs="Arial"/>
                <w:b/>
                <w:sz w:val="28"/>
                <w:szCs w:val="28"/>
                <w:lang w:eastAsia="en-US"/>
              </w:rPr>
              <w:t xml:space="preserve">TOTAL I  </w:t>
            </w:r>
          </w:p>
        </w:tc>
        <w:tc>
          <w:tcPr>
            <w:tcW w:w="1855" w:type="dxa"/>
            <w:tcBorders>
              <w:top w:val="single" w:sz="4" w:space="0" w:color="auto"/>
              <w:left w:val="single" w:sz="4" w:space="0" w:color="auto"/>
              <w:bottom w:val="single" w:sz="4" w:space="0" w:color="auto"/>
              <w:right w:val="single" w:sz="4" w:space="0" w:color="auto"/>
            </w:tcBorders>
            <w:shd w:val="clear" w:color="auto" w:fill="D9D9D9"/>
            <w:hideMark/>
          </w:tcPr>
          <w:p w:rsidR="00106647" w:rsidRPr="00C921AE" w:rsidRDefault="00106647" w:rsidP="00106647">
            <w:pPr>
              <w:spacing w:line="276" w:lineRule="auto"/>
              <w:jc w:val="right"/>
              <w:rPr>
                <w:rFonts w:ascii="Arial Narrow" w:hAnsi="Arial Narrow" w:cs="Arial"/>
                <w:b/>
                <w:bCs/>
                <w:sz w:val="28"/>
                <w:szCs w:val="28"/>
                <w:highlight w:val="lightGray"/>
                <w:lang w:eastAsia="en-US"/>
              </w:rPr>
            </w:pPr>
            <w:r w:rsidRPr="00C921AE">
              <w:rPr>
                <w:rFonts w:ascii="Arial Narrow" w:hAnsi="Arial Narrow" w:cs="Arial"/>
                <w:b/>
                <w:sz w:val="28"/>
                <w:szCs w:val="28"/>
                <w:highlight w:val="lightGray"/>
                <w:lang w:eastAsia="en-US"/>
              </w:rPr>
              <w:t>/15 pts</w:t>
            </w:r>
          </w:p>
        </w:tc>
        <w:tc>
          <w:tcPr>
            <w:tcW w:w="1842" w:type="dxa"/>
            <w:tcBorders>
              <w:top w:val="single" w:sz="4" w:space="0" w:color="auto"/>
              <w:left w:val="single" w:sz="4" w:space="0" w:color="auto"/>
              <w:bottom w:val="single" w:sz="4" w:space="0" w:color="auto"/>
              <w:right w:val="single" w:sz="4" w:space="0" w:color="auto"/>
            </w:tcBorders>
            <w:shd w:val="clear" w:color="auto" w:fill="D9D9D9"/>
            <w:hideMark/>
          </w:tcPr>
          <w:p w:rsidR="00106647" w:rsidRPr="00C921AE" w:rsidRDefault="00106647" w:rsidP="00106647">
            <w:pPr>
              <w:rPr>
                <w:rFonts w:ascii="Arial Narrow" w:hAnsi="Arial Narrow" w:cs="Arial"/>
                <w:b/>
                <w:bCs/>
                <w:sz w:val="28"/>
                <w:szCs w:val="28"/>
                <w:highlight w:val="lightGray"/>
                <w:lang w:eastAsia="en-US"/>
              </w:rPr>
            </w:pPr>
          </w:p>
        </w:tc>
      </w:tr>
    </w:tbl>
    <w:p w:rsidR="00106647" w:rsidRPr="00C921AE" w:rsidRDefault="00106647" w:rsidP="00106647">
      <w:pPr>
        <w:rPr>
          <w:rFonts w:ascii="Arial Narrow" w:hAnsi="Arial Narrow" w:cs="Arial"/>
          <w:b/>
          <w:bCs/>
          <w:sz w:val="28"/>
          <w:szCs w:val="28"/>
          <w:highlight w:val="lightGray"/>
        </w:rPr>
      </w:pPr>
    </w:p>
    <w:p w:rsidR="00106647" w:rsidRPr="00CF0DDF" w:rsidRDefault="00106647" w:rsidP="00106647">
      <w:pPr>
        <w:rPr>
          <w:rFonts w:ascii="Arial Narrow" w:hAnsi="Arial Narrow" w:cs="Arial"/>
          <w:b/>
          <w:bCs/>
          <w:sz w:val="22"/>
          <w:szCs w:val="22"/>
        </w:rPr>
      </w:pPr>
      <w:r w:rsidRPr="00C921AE">
        <w:rPr>
          <w:rFonts w:ascii="Arial Narrow" w:hAnsi="Arial Narrow" w:cs="Arial"/>
          <w:b/>
          <w:bCs/>
          <w:sz w:val="28"/>
          <w:szCs w:val="28"/>
          <w:highlight w:val="lightGray"/>
        </w:rPr>
        <w:t xml:space="preserve">II – </w:t>
      </w:r>
      <w:r w:rsidRPr="00C921AE">
        <w:rPr>
          <w:rFonts w:ascii="Arial Narrow" w:hAnsi="Arial Narrow"/>
          <w:b/>
          <w:sz w:val="22"/>
          <w:szCs w:val="22"/>
          <w:u w:val="single"/>
        </w:rPr>
        <w:t>PLAN DE TRAVAIL ET METHODOLOGIE PROPOSES AUX TERMES DE REFERENCE</w:t>
      </w:r>
      <w:r w:rsidRPr="00C921AE">
        <w:rPr>
          <w:rFonts w:ascii="Arial Narrow" w:hAnsi="Arial Narrow"/>
          <w:sz w:val="22"/>
          <w:szCs w:val="22"/>
        </w:rPr>
        <w:t xml:space="preserve"> </w:t>
      </w:r>
      <w:r w:rsidRPr="00CF0DDF">
        <w:rPr>
          <w:rFonts w:ascii="Arial Narrow" w:hAnsi="Arial Narrow"/>
          <w:b/>
          <w:sz w:val="22"/>
          <w:szCs w:val="22"/>
        </w:rPr>
        <w:t>(15 pts)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6524"/>
        <w:gridCol w:w="1800"/>
        <w:gridCol w:w="1844"/>
      </w:tblGrid>
      <w:tr w:rsidR="00106647" w:rsidRPr="00C921AE" w:rsidTr="00CF0DDF">
        <w:trPr>
          <w:trHeight w:val="667"/>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b/>
                <w:bCs/>
                <w:lang w:eastAsia="en-US"/>
              </w:rPr>
            </w:pPr>
            <w:r w:rsidRPr="00C921AE">
              <w:rPr>
                <w:rFonts w:ascii="Arial Narrow" w:hAnsi="Arial Narrow" w:cs="Arial"/>
                <w:b/>
                <w:bCs/>
                <w:lang w:eastAsia="en-US"/>
              </w:rPr>
              <w:t>N°</w:t>
            </w:r>
          </w:p>
        </w:tc>
        <w:tc>
          <w:tcPr>
            <w:tcW w:w="6524"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b/>
                <w:bCs/>
                <w:lang w:eastAsia="en-US"/>
              </w:rPr>
            </w:pPr>
            <w:r w:rsidRPr="00C921AE">
              <w:rPr>
                <w:rFonts w:ascii="Arial Narrow" w:hAnsi="Arial Narrow" w:cs="Arial"/>
                <w:b/>
                <w:bCs/>
                <w:lang w:eastAsia="en-US"/>
              </w:rPr>
              <w:t>LIBELLE</w:t>
            </w:r>
          </w:p>
        </w:tc>
        <w:tc>
          <w:tcPr>
            <w:tcW w:w="1800"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b/>
                <w:bCs/>
                <w:lang w:eastAsia="en-US"/>
              </w:rPr>
            </w:pPr>
            <w:r w:rsidRPr="00C921AE">
              <w:rPr>
                <w:rFonts w:ascii="Arial Narrow" w:hAnsi="Arial Narrow" w:cs="Arial"/>
                <w:b/>
                <w:bCs/>
                <w:lang w:eastAsia="en-US"/>
              </w:rPr>
              <w:t>POINTS</w:t>
            </w:r>
          </w:p>
        </w:tc>
        <w:tc>
          <w:tcPr>
            <w:tcW w:w="1844"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b/>
                <w:bCs/>
                <w:lang w:eastAsia="en-US"/>
              </w:rPr>
            </w:pPr>
            <w:r w:rsidRPr="00C921AE">
              <w:rPr>
                <w:rFonts w:ascii="Arial Narrow" w:hAnsi="Arial Narrow" w:cs="Arial"/>
                <w:b/>
                <w:bCs/>
                <w:lang w:eastAsia="en-US"/>
              </w:rPr>
              <w:t>OBSERVATIONS</w:t>
            </w:r>
          </w:p>
        </w:tc>
      </w:tr>
      <w:tr w:rsidR="00106647" w:rsidRPr="00C921AE" w:rsidTr="00CF0DDF">
        <w:trPr>
          <w:trHeight w:val="373"/>
          <w:jc w:val="center"/>
        </w:trPr>
        <w:tc>
          <w:tcPr>
            <w:tcW w:w="497" w:type="dxa"/>
            <w:tcBorders>
              <w:top w:val="single" w:sz="4" w:space="0" w:color="auto"/>
              <w:left w:val="single" w:sz="4" w:space="0" w:color="auto"/>
              <w:bottom w:val="single" w:sz="4" w:space="0" w:color="auto"/>
              <w:right w:val="single" w:sz="4" w:space="0" w:color="auto"/>
            </w:tcBorders>
            <w:shd w:val="clear" w:color="auto" w:fill="948A54"/>
            <w:vAlign w:val="center"/>
            <w:hideMark/>
          </w:tcPr>
          <w:p w:rsidR="00106647" w:rsidRPr="00C921AE" w:rsidRDefault="00106647" w:rsidP="00106647">
            <w:pPr>
              <w:spacing w:line="276" w:lineRule="auto"/>
              <w:jc w:val="center"/>
              <w:rPr>
                <w:rFonts w:ascii="Arial Narrow" w:hAnsi="Arial Narrow" w:cs="Arial"/>
                <w:b/>
                <w:bCs/>
                <w:lang w:eastAsia="en-US"/>
              </w:rPr>
            </w:pPr>
            <w:r w:rsidRPr="00C921AE">
              <w:rPr>
                <w:rFonts w:ascii="Arial Narrow" w:hAnsi="Arial Narrow" w:cs="Arial"/>
                <w:b/>
                <w:bCs/>
                <w:lang w:eastAsia="en-US"/>
              </w:rPr>
              <w:t xml:space="preserve">A </w:t>
            </w:r>
          </w:p>
        </w:tc>
        <w:tc>
          <w:tcPr>
            <w:tcW w:w="65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06647" w:rsidRPr="00C921AE" w:rsidRDefault="00106647" w:rsidP="00106647">
            <w:pPr>
              <w:spacing w:line="276" w:lineRule="auto"/>
              <w:rPr>
                <w:rFonts w:ascii="Arial Narrow" w:hAnsi="Arial Narrow" w:cs="Arial"/>
                <w:b/>
                <w:bCs/>
                <w:lang w:eastAsia="en-US"/>
              </w:rPr>
            </w:pPr>
            <w:r w:rsidRPr="00C921AE">
              <w:rPr>
                <w:rFonts w:ascii="Arial Narrow" w:hAnsi="Arial Narrow"/>
                <w:b/>
              </w:rPr>
              <w:t xml:space="preserve">TDR </w:t>
            </w:r>
            <w:r w:rsidRPr="00C921AE">
              <w:rPr>
                <w:rFonts w:ascii="Arial Narrow" w:hAnsi="Arial Narrow"/>
                <w:b/>
                <w:bCs/>
                <w:lang w:eastAsia="en-US"/>
              </w:rPr>
              <w:t>(2 pts)</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106647" w:rsidRPr="00C921AE" w:rsidRDefault="00106647" w:rsidP="00106647">
            <w:pPr>
              <w:spacing w:line="276" w:lineRule="auto"/>
              <w:jc w:val="center"/>
              <w:rPr>
                <w:rFonts w:ascii="Arial Narrow" w:hAnsi="Arial Narrow"/>
                <w:b/>
                <w:bCs/>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FFFFFF"/>
          </w:tcPr>
          <w:p w:rsidR="00106647" w:rsidRPr="00C921AE" w:rsidRDefault="00106647" w:rsidP="00106647">
            <w:pPr>
              <w:spacing w:line="276" w:lineRule="auto"/>
              <w:rPr>
                <w:rFonts w:ascii="Arial Narrow" w:hAnsi="Arial Narrow" w:cs="Arial"/>
                <w:b/>
                <w:bCs/>
                <w:sz w:val="20"/>
                <w:szCs w:val="20"/>
                <w:lang w:eastAsia="en-US"/>
              </w:rPr>
            </w:pPr>
          </w:p>
        </w:tc>
      </w:tr>
      <w:tr w:rsidR="00106647" w:rsidRPr="00C921AE" w:rsidTr="00CF0DDF">
        <w:trPr>
          <w:trHeight w:val="373"/>
          <w:jc w:val="center"/>
        </w:trPr>
        <w:tc>
          <w:tcPr>
            <w:tcW w:w="4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6647" w:rsidRPr="00C921AE" w:rsidRDefault="00106647" w:rsidP="00106647">
            <w:pPr>
              <w:spacing w:line="276" w:lineRule="auto"/>
              <w:jc w:val="center"/>
              <w:rPr>
                <w:rFonts w:ascii="Arial Narrow" w:hAnsi="Arial Narrow" w:cs="Arial"/>
                <w:bCs/>
                <w:lang w:eastAsia="en-US"/>
              </w:rPr>
            </w:pPr>
            <w:r w:rsidRPr="00C921AE">
              <w:rPr>
                <w:rFonts w:ascii="Arial Narrow" w:hAnsi="Arial Narrow" w:cs="Arial"/>
                <w:bCs/>
                <w:lang w:eastAsia="en-US"/>
              </w:rPr>
              <w:t>1</w:t>
            </w:r>
          </w:p>
        </w:tc>
        <w:tc>
          <w:tcPr>
            <w:tcW w:w="65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6647" w:rsidRPr="00C921AE" w:rsidRDefault="00106647" w:rsidP="00106647">
            <w:pPr>
              <w:spacing w:line="276" w:lineRule="auto"/>
              <w:rPr>
                <w:rFonts w:ascii="Arial Narrow" w:hAnsi="Arial Narrow"/>
              </w:rPr>
            </w:pPr>
            <w:r w:rsidRPr="00C921AE">
              <w:rPr>
                <w:rFonts w:ascii="Arial Narrow" w:hAnsi="Arial Narrow"/>
              </w:rPr>
              <w:t>Commentaires pertinents sur TDR 0,5pt/commentaire avec un max.de 2 pts</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106647" w:rsidRPr="00C921AE" w:rsidRDefault="00106647" w:rsidP="00106647">
            <w:pPr>
              <w:spacing w:line="276" w:lineRule="auto"/>
              <w:jc w:val="right"/>
              <w:rPr>
                <w:rFonts w:ascii="Arial Narrow" w:hAnsi="Arial Narrow"/>
                <w:b/>
              </w:rPr>
            </w:pPr>
            <w:r w:rsidRPr="00C921AE">
              <w:rPr>
                <w:rFonts w:ascii="Arial Narrow" w:hAnsi="Arial Narrow"/>
                <w:b/>
              </w:rPr>
              <w:t>/2pts</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rsidR="00106647" w:rsidRPr="00C921AE" w:rsidRDefault="00106647" w:rsidP="00106647">
            <w:pPr>
              <w:spacing w:line="276" w:lineRule="auto"/>
              <w:rPr>
                <w:rFonts w:ascii="Arial Narrow" w:hAnsi="Arial Narrow" w:cs="Arial"/>
                <w:b/>
                <w:bCs/>
                <w:sz w:val="20"/>
                <w:szCs w:val="20"/>
                <w:lang w:eastAsia="en-US"/>
              </w:rPr>
            </w:pPr>
          </w:p>
        </w:tc>
      </w:tr>
      <w:tr w:rsidR="00106647" w:rsidRPr="00C921AE" w:rsidTr="00CF0DDF">
        <w:trPr>
          <w:trHeight w:val="373"/>
          <w:jc w:val="center"/>
        </w:trPr>
        <w:tc>
          <w:tcPr>
            <w:tcW w:w="497" w:type="dxa"/>
            <w:tcBorders>
              <w:top w:val="single" w:sz="4" w:space="0" w:color="auto"/>
              <w:left w:val="single" w:sz="4" w:space="0" w:color="auto"/>
              <w:bottom w:val="single" w:sz="4" w:space="0" w:color="auto"/>
              <w:right w:val="single" w:sz="4" w:space="0" w:color="auto"/>
            </w:tcBorders>
            <w:shd w:val="clear" w:color="auto" w:fill="948A54"/>
            <w:vAlign w:val="center"/>
            <w:hideMark/>
          </w:tcPr>
          <w:p w:rsidR="00106647" w:rsidRPr="00C921AE" w:rsidRDefault="00106647" w:rsidP="00106647">
            <w:pPr>
              <w:spacing w:line="276" w:lineRule="auto"/>
              <w:jc w:val="center"/>
              <w:rPr>
                <w:rFonts w:ascii="Arial Narrow" w:hAnsi="Arial Narrow" w:cs="Arial"/>
                <w:b/>
                <w:bCs/>
                <w:lang w:eastAsia="en-US"/>
              </w:rPr>
            </w:pPr>
            <w:r w:rsidRPr="00C921AE">
              <w:rPr>
                <w:rFonts w:ascii="Arial Narrow" w:hAnsi="Arial Narrow" w:cs="Arial"/>
                <w:b/>
                <w:bCs/>
                <w:lang w:eastAsia="en-US"/>
              </w:rPr>
              <w:t xml:space="preserve">B </w:t>
            </w:r>
          </w:p>
        </w:tc>
        <w:tc>
          <w:tcPr>
            <w:tcW w:w="65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06647" w:rsidRPr="00C921AE" w:rsidRDefault="00106647" w:rsidP="00106647">
            <w:pPr>
              <w:spacing w:line="276" w:lineRule="auto"/>
              <w:rPr>
                <w:rFonts w:ascii="Arial Narrow" w:hAnsi="Arial Narrow"/>
              </w:rPr>
            </w:pPr>
            <w:r w:rsidRPr="00C921AE">
              <w:rPr>
                <w:rFonts w:ascii="Arial Narrow" w:hAnsi="Arial Narrow"/>
                <w:b/>
              </w:rPr>
              <w:t>Méthodologie (8 pts)</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106647" w:rsidRPr="00C921AE" w:rsidRDefault="00106647" w:rsidP="00106647">
            <w:pPr>
              <w:spacing w:line="276" w:lineRule="auto"/>
              <w:jc w:val="center"/>
              <w:rPr>
                <w:rFonts w:ascii="Arial Narrow" w:hAnsi="Arial Narrow" w:cs="Arial"/>
                <w:b/>
                <w:bCs/>
                <w:sz w:val="20"/>
                <w:szCs w:val="20"/>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FFFFFF"/>
          </w:tcPr>
          <w:p w:rsidR="00106647" w:rsidRPr="00C921AE" w:rsidRDefault="00106647" w:rsidP="00106647">
            <w:pPr>
              <w:spacing w:line="276" w:lineRule="auto"/>
              <w:rPr>
                <w:rFonts w:ascii="Arial Narrow" w:hAnsi="Arial Narrow" w:cs="Arial"/>
                <w:b/>
                <w:bCs/>
                <w:sz w:val="20"/>
                <w:szCs w:val="20"/>
                <w:lang w:eastAsia="en-US"/>
              </w:rPr>
            </w:pPr>
          </w:p>
        </w:tc>
      </w:tr>
      <w:tr w:rsidR="00106647" w:rsidRPr="00C921AE" w:rsidTr="00CF0DDF">
        <w:trPr>
          <w:trHeight w:val="373"/>
          <w:jc w:val="center"/>
        </w:trPr>
        <w:tc>
          <w:tcPr>
            <w:tcW w:w="4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6647" w:rsidRPr="00C921AE" w:rsidRDefault="00106647" w:rsidP="00106647">
            <w:pPr>
              <w:spacing w:line="276" w:lineRule="auto"/>
              <w:jc w:val="center"/>
              <w:rPr>
                <w:rFonts w:ascii="Arial Narrow" w:hAnsi="Arial Narrow" w:cs="Arial"/>
                <w:bCs/>
                <w:lang w:eastAsia="en-US"/>
              </w:rPr>
            </w:pPr>
            <w:r w:rsidRPr="00C921AE">
              <w:rPr>
                <w:rFonts w:ascii="Arial Narrow" w:hAnsi="Arial Narrow" w:cs="Arial"/>
                <w:bCs/>
                <w:lang w:eastAsia="en-US"/>
              </w:rPr>
              <w:t>2</w:t>
            </w:r>
          </w:p>
        </w:tc>
        <w:tc>
          <w:tcPr>
            <w:tcW w:w="65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6647" w:rsidRPr="00C921AE" w:rsidRDefault="00106647" w:rsidP="00106647">
            <w:pPr>
              <w:spacing w:line="276" w:lineRule="auto"/>
              <w:rPr>
                <w:rFonts w:ascii="Arial Narrow" w:hAnsi="Arial Narrow"/>
              </w:rPr>
            </w:pPr>
            <w:r w:rsidRPr="00C921AE">
              <w:rPr>
                <w:rFonts w:ascii="Arial Narrow" w:hAnsi="Arial Narrow"/>
              </w:rPr>
              <w:t>Pertinence de la méthodologie</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106647" w:rsidRPr="00C921AE" w:rsidRDefault="00106647" w:rsidP="00106647">
            <w:pPr>
              <w:spacing w:line="276" w:lineRule="auto"/>
              <w:jc w:val="right"/>
              <w:rPr>
                <w:rFonts w:ascii="Arial Narrow" w:hAnsi="Arial Narrow"/>
                <w:b/>
              </w:rPr>
            </w:pPr>
            <w:r w:rsidRPr="00C921AE">
              <w:rPr>
                <w:rFonts w:ascii="Arial Narrow" w:hAnsi="Arial Narrow"/>
                <w:b/>
              </w:rPr>
              <w:t>/8pts</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rsidR="00106647" w:rsidRPr="00C921AE" w:rsidRDefault="00106647" w:rsidP="00106647">
            <w:pPr>
              <w:spacing w:line="276" w:lineRule="auto"/>
              <w:rPr>
                <w:rFonts w:ascii="Arial Narrow" w:hAnsi="Arial Narrow" w:cs="Arial"/>
                <w:b/>
                <w:bCs/>
                <w:sz w:val="20"/>
                <w:szCs w:val="20"/>
                <w:lang w:eastAsia="en-US"/>
              </w:rPr>
            </w:pPr>
          </w:p>
        </w:tc>
      </w:tr>
      <w:tr w:rsidR="00106647" w:rsidRPr="00C921AE" w:rsidTr="00CF0DDF">
        <w:trPr>
          <w:trHeight w:val="397"/>
          <w:jc w:val="center"/>
        </w:trPr>
        <w:tc>
          <w:tcPr>
            <w:tcW w:w="497" w:type="dxa"/>
            <w:tcBorders>
              <w:top w:val="single" w:sz="4" w:space="0" w:color="auto"/>
              <w:left w:val="single" w:sz="4" w:space="0" w:color="auto"/>
              <w:bottom w:val="single" w:sz="4" w:space="0" w:color="auto"/>
              <w:right w:val="single" w:sz="4" w:space="0" w:color="auto"/>
            </w:tcBorders>
            <w:shd w:val="clear" w:color="auto" w:fill="948A54"/>
            <w:vAlign w:val="center"/>
            <w:hideMark/>
          </w:tcPr>
          <w:p w:rsidR="00106647" w:rsidRPr="00C921AE" w:rsidRDefault="00106647" w:rsidP="00106647">
            <w:pPr>
              <w:spacing w:line="276" w:lineRule="auto"/>
              <w:jc w:val="center"/>
              <w:rPr>
                <w:rFonts w:ascii="Arial Narrow" w:hAnsi="Arial Narrow" w:cs="Arial"/>
                <w:b/>
                <w:bCs/>
                <w:lang w:eastAsia="en-US"/>
              </w:rPr>
            </w:pPr>
            <w:r w:rsidRPr="00C921AE">
              <w:rPr>
                <w:rFonts w:ascii="Arial Narrow" w:hAnsi="Arial Narrow" w:cs="Arial"/>
                <w:b/>
                <w:bCs/>
                <w:lang w:eastAsia="en-US"/>
              </w:rPr>
              <w:t xml:space="preserve">C </w:t>
            </w:r>
          </w:p>
        </w:tc>
        <w:tc>
          <w:tcPr>
            <w:tcW w:w="65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 xml:space="preserve">- </w:t>
            </w:r>
            <w:r w:rsidRPr="00C921AE">
              <w:rPr>
                <w:rFonts w:ascii="Arial Narrow" w:hAnsi="Arial Narrow"/>
                <w:b/>
              </w:rPr>
              <w:t>Organisation (3pts)</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106647" w:rsidRPr="00C921AE" w:rsidRDefault="00106647" w:rsidP="00106647">
            <w:pPr>
              <w:spacing w:line="276" w:lineRule="auto"/>
              <w:rPr>
                <w:rFonts w:ascii="Arial Narrow" w:hAnsi="Arial Narrow" w:cs="Arial"/>
                <w:b/>
                <w:bCs/>
                <w:sz w:val="20"/>
                <w:szCs w:val="20"/>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FFFFFF"/>
          </w:tcPr>
          <w:p w:rsidR="00106647" w:rsidRPr="00C921AE" w:rsidRDefault="00106647" w:rsidP="00106647">
            <w:pPr>
              <w:spacing w:line="276" w:lineRule="auto"/>
              <w:rPr>
                <w:rFonts w:ascii="Arial Narrow" w:hAnsi="Arial Narrow" w:cs="Arial"/>
                <w:b/>
                <w:bCs/>
                <w:sz w:val="20"/>
                <w:szCs w:val="20"/>
                <w:lang w:eastAsia="en-US"/>
              </w:rPr>
            </w:pPr>
          </w:p>
        </w:tc>
      </w:tr>
      <w:tr w:rsidR="00106647" w:rsidRPr="00C921AE" w:rsidTr="00CF0DDF">
        <w:trPr>
          <w:trHeight w:val="340"/>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lang w:eastAsia="en-US"/>
              </w:rPr>
            </w:pPr>
            <w:r w:rsidRPr="00C921AE">
              <w:rPr>
                <w:rFonts w:ascii="Arial Narrow" w:hAnsi="Arial Narrow" w:cs="Arial"/>
                <w:sz w:val="22"/>
                <w:szCs w:val="22"/>
                <w:lang w:eastAsia="en-US"/>
              </w:rPr>
              <w:t>3</w:t>
            </w:r>
          </w:p>
        </w:tc>
        <w:tc>
          <w:tcPr>
            <w:tcW w:w="6524"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 xml:space="preserve">Organigramme de la mission (cohérence avec les objectifs)  </w:t>
            </w:r>
          </w:p>
        </w:tc>
        <w:tc>
          <w:tcPr>
            <w:tcW w:w="1800" w:type="dxa"/>
            <w:tcBorders>
              <w:top w:val="single" w:sz="4" w:space="0" w:color="auto"/>
              <w:left w:val="single" w:sz="4" w:space="0" w:color="auto"/>
              <w:bottom w:val="single" w:sz="4" w:space="0" w:color="auto"/>
              <w:right w:val="single" w:sz="4" w:space="0" w:color="auto"/>
            </w:tcBorders>
            <w:hideMark/>
          </w:tcPr>
          <w:p w:rsidR="00106647" w:rsidRPr="00C921AE" w:rsidRDefault="00106647" w:rsidP="00106647">
            <w:pPr>
              <w:spacing w:line="276" w:lineRule="auto"/>
              <w:jc w:val="right"/>
              <w:rPr>
                <w:rFonts w:ascii="Arial Narrow" w:hAnsi="Arial Narrow" w:cs="Arial"/>
                <w:b/>
                <w:bCs/>
                <w:lang w:eastAsia="en-US"/>
              </w:rPr>
            </w:pPr>
            <w:r w:rsidRPr="00C921AE">
              <w:rPr>
                <w:rFonts w:ascii="Arial Narrow" w:hAnsi="Arial Narrow"/>
                <w:b/>
              </w:rPr>
              <w:t>/0,5pt</w:t>
            </w:r>
          </w:p>
        </w:tc>
        <w:tc>
          <w:tcPr>
            <w:tcW w:w="1844"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cs="Arial"/>
                <w:b/>
                <w:bCs/>
                <w:lang w:eastAsia="en-US"/>
              </w:rPr>
            </w:pPr>
          </w:p>
        </w:tc>
      </w:tr>
      <w:tr w:rsidR="00106647" w:rsidRPr="00C921AE" w:rsidTr="00CF0DDF">
        <w:trPr>
          <w:trHeight w:val="340"/>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lang w:eastAsia="en-US"/>
              </w:rPr>
            </w:pPr>
            <w:r w:rsidRPr="00C921AE">
              <w:rPr>
                <w:rFonts w:ascii="Arial Narrow" w:hAnsi="Arial Narrow" w:cs="Arial"/>
                <w:sz w:val="22"/>
                <w:szCs w:val="22"/>
                <w:lang w:eastAsia="en-US"/>
              </w:rPr>
              <w:t>4</w:t>
            </w:r>
          </w:p>
        </w:tc>
        <w:tc>
          <w:tcPr>
            <w:tcW w:w="6524"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 xml:space="preserve">Relations avec l'administration </w:t>
            </w:r>
          </w:p>
        </w:tc>
        <w:tc>
          <w:tcPr>
            <w:tcW w:w="1800" w:type="dxa"/>
            <w:tcBorders>
              <w:top w:val="single" w:sz="4" w:space="0" w:color="auto"/>
              <w:left w:val="single" w:sz="4" w:space="0" w:color="auto"/>
              <w:bottom w:val="single" w:sz="4" w:space="0" w:color="auto"/>
              <w:right w:val="single" w:sz="4" w:space="0" w:color="auto"/>
            </w:tcBorders>
            <w:hideMark/>
          </w:tcPr>
          <w:p w:rsidR="00106647" w:rsidRPr="00C921AE" w:rsidRDefault="00106647" w:rsidP="00106647">
            <w:pPr>
              <w:spacing w:line="276" w:lineRule="auto"/>
              <w:jc w:val="right"/>
              <w:rPr>
                <w:rFonts w:ascii="Arial Narrow" w:hAnsi="Arial Narrow" w:cs="Arial"/>
                <w:b/>
                <w:bCs/>
                <w:lang w:eastAsia="en-US"/>
              </w:rPr>
            </w:pPr>
            <w:r w:rsidRPr="00C921AE">
              <w:rPr>
                <w:rFonts w:ascii="Arial Narrow" w:hAnsi="Arial Narrow"/>
                <w:b/>
              </w:rPr>
              <w:t>/0,5pt</w:t>
            </w:r>
          </w:p>
        </w:tc>
        <w:tc>
          <w:tcPr>
            <w:tcW w:w="1844"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cs="Arial"/>
                <w:b/>
                <w:bCs/>
                <w:lang w:eastAsia="en-US"/>
              </w:rPr>
            </w:pPr>
          </w:p>
        </w:tc>
      </w:tr>
      <w:tr w:rsidR="00106647" w:rsidRPr="00C921AE" w:rsidTr="00CF0DDF">
        <w:trPr>
          <w:trHeight w:val="340"/>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lang w:eastAsia="en-US"/>
              </w:rPr>
            </w:pPr>
            <w:r w:rsidRPr="00C921AE">
              <w:rPr>
                <w:rFonts w:ascii="Arial Narrow" w:hAnsi="Arial Narrow" w:cs="Arial"/>
                <w:sz w:val="22"/>
                <w:szCs w:val="22"/>
                <w:lang w:eastAsia="en-US"/>
              </w:rPr>
              <w:t>5</w:t>
            </w:r>
          </w:p>
        </w:tc>
        <w:tc>
          <w:tcPr>
            <w:tcW w:w="6524"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rPr>
                <w:rFonts w:ascii="Arial Narrow" w:hAnsi="Arial Narrow" w:cs="Arial"/>
                <w:lang w:eastAsia="en-US"/>
              </w:rPr>
            </w:pPr>
            <w:r w:rsidRPr="00C921AE">
              <w:rPr>
                <w:rFonts w:ascii="Arial Narrow" w:hAnsi="Arial Narrow"/>
              </w:rPr>
              <w:t xml:space="preserve">Organisation préparatoire </w:t>
            </w:r>
          </w:p>
        </w:tc>
        <w:tc>
          <w:tcPr>
            <w:tcW w:w="1800" w:type="dxa"/>
            <w:tcBorders>
              <w:top w:val="single" w:sz="4" w:space="0" w:color="auto"/>
              <w:left w:val="single" w:sz="4" w:space="0" w:color="auto"/>
              <w:bottom w:val="single" w:sz="4" w:space="0" w:color="auto"/>
              <w:right w:val="single" w:sz="4" w:space="0" w:color="auto"/>
            </w:tcBorders>
            <w:hideMark/>
          </w:tcPr>
          <w:p w:rsidR="00106647" w:rsidRPr="00C921AE" w:rsidRDefault="00106647" w:rsidP="00106647">
            <w:pPr>
              <w:spacing w:line="276" w:lineRule="auto"/>
              <w:jc w:val="right"/>
              <w:rPr>
                <w:rFonts w:ascii="Arial Narrow" w:hAnsi="Arial Narrow" w:cs="Arial"/>
                <w:b/>
                <w:bCs/>
                <w:lang w:eastAsia="en-US"/>
              </w:rPr>
            </w:pPr>
            <w:r w:rsidRPr="00C921AE">
              <w:rPr>
                <w:rFonts w:ascii="Arial Narrow" w:hAnsi="Arial Narrow"/>
                <w:b/>
              </w:rPr>
              <w:t>/1pt</w:t>
            </w:r>
          </w:p>
        </w:tc>
        <w:tc>
          <w:tcPr>
            <w:tcW w:w="1844"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cs="Arial"/>
                <w:b/>
                <w:bCs/>
                <w:lang w:eastAsia="en-US"/>
              </w:rPr>
            </w:pPr>
          </w:p>
        </w:tc>
      </w:tr>
      <w:tr w:rsidR="00106647" w:rsidRPr="00C921AE" w:rsidTr="00CF0DDF">
        <w:trPr>
          <w:trHeight w:val="340"/>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lang w:eastAsia="en-US"/>
              </w:rPr>
            </w:pPr>
            <w:r w:rsidRPr="00C921AE">
              <w:rPr>
                <w:rFonts w:ascii="Arial Narrow" w:hAnsi="Arial Narrow" w:cs="Arial"/>
                <w:lang w:eastAsia="en-US"/>
              </w:rPr>
              <w:t>6</w:t>
            </w:r>
          </w:p>
        </w:tc>
        <w:tc>
          <w:tcPr>
            <w:tcW w:w="6524"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Description de la phase exécutoire</w:t>
            </w:r>
          </w:p>
        </w:tc>
        <w:tc>
          <w:tcPr>
            <w:tcW w:w="1800" w:type="dxa"/>
            <w:tcBorders>
              <w:top w:val="single" w:sz="4" w:space="0" w:color="auto"/>
              <w:left w:val="single" w:sz="4" w:space="0" w:color="auto"/>
              <w:bottom w:val="single" w:sz="4" w:space="0" w:color="auto"/>
              <w:right w:val="single" w:sz="4" w:space="0" w:color="auto"/>
            </w:tcBorders>
            <w:hideMark/>
          </w:tcPr>
          <w:p w:rsidR="00106647" w:rsidRPr="00C921AE" w:rsidRDefault="00106647" w:rsidP="00106647">
            <w:pPr>
              <w:spacing w:line="276" w:lineRule="auto"/>
              <w:jc w:val="right"/>
              <w:rPr>
                <w:rFonts w:ascii="Arial Narrow" w:hAnsi="Arial Narrow" w:cs="Arial"/>
                <w:b/>
                <w:bCs/>
                <w:lang w:eastAsia="en-US"/>
              </w:rPr>
            </w:pPr>
            <w:r w:rsidRPr="00C921AE">
              <w:rPr>
                <w:rFonts w:ascii="Arial Narrow" w:hAnsi="Arial Narrow"/>
                <w:b/>
              </w:rPr>
              <w:t>/1pt</w:t>
            </w:r>
          </w:p>
        </w:tc>
        <w:tc>
          <w:tcPr>
            <w:tcW w:w="1844"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cs="Arial"/>
                <w:b/>
                <w:bCs/>
                <w:lang w:eastAsia="en-US"/>
              </w:rPr>
            </w:pPr>
          </w:p>
        </w:tc>
      </w:tr>
      <w:tr w:rsidR="00106647" w:rsidRPr="00C921AE" w:rsidTr="00CF0DDF">
        <w:trPr>
          <w:trHeight w:val="397"/>
          <w:jc w:val="center"/>
        </w:trPr>
        <w:tc>
          <w:tcPr>
            <w:tcW w:w="497" w:type="dxa"/>
            <w:tcBorders>
              <w:top w:val="single" w:sz="4" w:space="0" w:color="auto"/>
              <w:left w:val="single" w:sz="4" w:space="0" w:color="auto"/>
              <w:bottom w:val="single" w:sz="4" w:space="0" w:color="auto"/>
              <w:right w:val="single" w:sz="4" w:space="0" w:color="auto"/>
            </w:tcBorders>
            <w:shd w:val="clear" w:color="auto" w:fill="948A54"/>
            <w:vAlign w:val="center"/>
            <w:hideMark/>
          </w:tcPr>
          <w:p w:rsidR="00106647" w:rsidRPr="00C921AE" w:rsidRDefault="00106647" w:rsidP="00106647">
            <w:pPr>
              <w:spacing w:line="276" w:lineRule="auto"/>
              <w:jc w:val="center"/>
              <w:rPr>
                <w:rFonts w:ascii="Arial Narrow" w:hAnsi="Arial Narrow" w:cs="Arial"/>
                <w:b/>
                <w:bCs/>
                <w:lang w:eastAsia="en-US"/>
              </w:rPr>
            </w:pPr>
            <w:r w:rsidRPr="00C921AE">
              <w:rPr>
                <w:rFonts w:ascii="Arial Narrow" w:hAnsi="Arial Narrow" w:cs="Arial"/>
                <w:b/>
                <w:bCs/>
                <w:lang w:eastAsia="en-US"/>
              </w:rPr>
              <w:t>D</w:t>
            </w:r>
          </w:p>
        </w:tc>
        <w:tc>
          <w:tcPr>
            <w:tcW w:w="65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 xml:space="preserve">- </w:t>
            </w:r>
            <w:r w:rsidRPr="00C921AE">
              <w:rPr>
                <w:rFonts w:ascii="Arial Narrow" w:hAnsi="Arial Narrow"/>
                <w:b/>
              </w:rPr>
              <w:t>Cohérence du planning (2pts)</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106647" w:rsidRPr="00C921AE" w:rsidRDefault="00106647" w:rsidP="00106647">
            <w:pPr>
              <w:spacing w:line="276" w:lineRule="auto"/>
              <w:rPr>
                <w:rFonts w:ascii="Arial Narrow" w:hAnsi="Arial Narrow" w:cs="Arial"/>
                <w:b/>
                <w:bCs/>
                <w:sz w:val="20"/>
                <w:szCs w:val="20"/>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FFFFFF"/>
          </w:tcPr>
          <w:p w:rsidR="00106647" w:rsidRPr="00C921AE" w:rsidRDefault="00106647" w:rsidP="00106647">
            <w:pPr>
              <w:spacing w:line="276" w:lineRule="auto"/>
              <w:rPr>
                <w:rFonts w:ascii="Arial Narrow" w:hAnsi="Arial Narrow" w:cs="Arial"/>
                <w:b/>
                <w:bCs/>
                <w:sz w:val="20"/>
                <w:szCs w:val="20"/>
                <w:lang w:eastAsia="en-US"/>
              </w:rPr>
            </w:pPr>
          </w:p>
        </w:tc>
      </w:tr>
      <w:tr w:rsidR="00106647" w:rsidRPr="00C921AE" w:rsidTr="00CF0DDF">
        <w:trPr>
          <w:trHeight w:val="340"/>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sz w:val="22"/>
                <w:szCs w:val="22"/>
                <w:lang w:eastAsia="en-US"/>
              </w:rPr>
            </w:pPr>
            <w:r w:rsidRPr="00C921AE">
              <w:rPr>
                <w:rFonts w:ascii="Arial Narrow" w:hAnsi="Arial Narrow" w:cs="Arial"/>
                <w:sz w:val="22"/>
                <w:szCs w:val="22"/>
                <w:lang w:eastAsia="en-US"/>
              </w:rPr>
              <w:t>7</w:t>
            </w:r>
          </w:p>
        </w:tc>
        <w:tc>
          <w:tcPr>
            <w:tcW w:w="6524"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 xml:space="preserve">Durée des prestations   </w:t>
            </w:r>
          </w:p>
        </w:tc>
        <w:tc>
          <w:tcPr>
            <w:tcW w:w="1800" w:type="dxa"/>
            <w:tcBorders>
              <w:top w:val="single" w:sz="4" w:space="0" w:color="auto"/>
              <w:left w:val="single" w:sz="4" w:space="0" w:color="auto"/>
              <w:bottom w:val="single" w:sz="4" w:space="0" w:color="auto"/>
              <w:right w:val="single" w:sz="4" w:space="0" w:color="auto"/>
            </w:tcBorders>
            <w:hideMark/>
          </w:tcPr>
          <w:p w:rsidR="00106647" w:rsidRPr="00C921AE" w:rsidRDefault="00106647" w:rsidP="00106647">
            <w:pPr>
              <w:spacing w:line="276" w:lineRule="auto"/>
              <w:jc w:val="right"/>
              <w:rPr>
                <w:rFonts w:ascii="Arial Narrow" w:hAnsi="Arial Narrow" w:cs="Arial"/>
                <w:b/>
                <w:bCs/>
                <w:lang w:eastAsia="en-US"/>
              </w:rPr>
            </w:pPr>
            <w:r w:rsidRPr="00C921AE">
              <w:rPr>
                <w:rFonts w:ascii="Arial Narrow" w:hAnsi="Arial Narrow"/>
                <w:b/>
              </w:rPr>
              <w:t>/0,5pt</w:t>
            </w:r>
          </w:p>
        </w:tc>
        <w:tc>
          <w:tcPr>
            <w:tcW w:w="1844"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cs="Arial"/>
                <w:b/>
                <w:bCs/>
                <w:lang w:eastAsia="en-US"/>
              </w:rPr>
            </w:pPr>
          </w:p>
        </w:tc>
      </w:tr>
      <w:tr w:rsidR="00106647" w:rsidRPr="00C921AE" w:rsidTr="00CF0DDF">
        <w:trPr>
          <w:trHeight w:val="340"/>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lang w:eastAsia="en-US"/>
              </w:rPr>
            </w:pPr>
            <w:r w:rsidRPr="00C921AE">
              <w:rPr>
                <w:rFonts w:ascii="Arial Narrow" w:hAnsi="Arial Narrow" w:cs="Arial"/>
                <w:sz w:val="22"/>
                <w:szCs w:val="22"/>
                <w:lang w:eastAsia="en-US"/>
              </w:rPr>
              <w:t>8</w:t>
            </w:r>
          </w:p>
        </w:tc>
        <w:tc>
          <w:tcPr>
            <w:tcW w:w="6524"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 xml:space="preserve">Cohérence de la remise du rapport final   </w:t>
            </w:r>
          </w:p>
        </w:tc>
        <w:tc>
          <w:tcPr>
            <w:tcW w:w="1800" w:type="dxa"/>
            <w:tcBorders>
              <w:top w:val="single" w:sz="4" w:space="0" w:color="auto"/>
              <w:left w:val="single" w:sz="4" w:space="0" w:color="auto"/>
              <w:bottom w:val="single" w:sz="4" w:space="0" w:color="auto"/>
              <w:right w:val="single" w:sz="4" w:space="0" w:color="auto"/>
            </w:tcBorders>
            <w:hideMark/>
          </w:tcPr>
          <w:p w:rsidR="00106647" w:rsidRPr="00C921AE" w:rsidRDefault="00106647" w:rsidP="00106647">
            <w:pPr>
              <w:spacing w:line="276" w:lineRule="auto"/>
              <w:jc w:val="right"/>
              <w:rPr>
                <w:rFonts w:ascii="Arial Narrow" w:hAnsi="Arial Narrow" w:cs="Arial"/>
                <w:b/>
                <w:bCs/>
                <w:lang w:eastAsia="en-US"/>
              </w:rPr>
            </w:pPr>
            <w:r w:rsidRPr="00C921AE">
              <w:rPr>
                <w:rFonts w:ascii="Arial Narrow" w:hAnsi="Arial Narrow"/>
                <w:b/>
              </w:rPr>
              <w:t>/0,5pt</w:t>
            </w:r>
          </w:p>
        </w:tc>
        <w:tc>
          <w:tcPr>
            <w:tcW w:w="1844"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cs="Arial"/>
                <w:b/>
                <w:bCs/>
                <w:lang w:eastAsia="en-US"/>
              </w:rPr>
            </w:pPr>
          </w:p>
        </w:tc>
      </w:tr>
      <w:tr w:rsidR="00106647" w:rsidRPr="00C921AE" w:rsidTr="00CF0DDF">
        <w:trPr>
          <w:trHeight w:val="340"/>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lang w:eastAsia="en-US"/>
              </w:rPr>
            </w:pPr>
            <w:r w:rsidRPr="00C921AE">
              <w:rPr>
                <w:rFonts w:ascii="Arial Narrow" w:hAnsi="Arial Narrow" w:cs="Arial"/>
                <w:sz w:val="22"/>
                <w:szCs w:val="22"/>
                <w:lang w:eastAsia="en-US"/>
              </w:rPr>
              <w:t>9</w:t>
            </w:r>
          </w:p>
        </w:tc>
        <w:tc>
          <w:tcPr>
            <w:tcW w:w="6524"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rPr>
                <w:rFonts w:ascii="Arial Narrow" w:hAnsi="Arial Narrow" w:cs="Arial"/>
                <w:iCs/>
                <w:lang w:eastAsia="en-US"/>
              </w:rPr>
            </w:pPr>
            <w:r w:rsidRPr="00C921AE">
              <w:rPr>
                <w:rFonts w:ascii="Arial Narrow" w:hAnsi="Arial Narrow" w:cs="Arial"/>
                <w:iCs/>
                <w:lang w:eastAsia="en-US"/>
              </w:rPr>
              <w:t xml:space="preserve">Cohérence d’intervention des experts  </w:t>
            </w:r>
          </w:p>
        </w:tc>
        <w:tc>
          <w:tcPr>
            <w:tcW w:w="1800" w:type="dxa"/>
            <w:tcBorders>
              <w:top w:val="single" w:sz="4" w:space="0" w:color="auto"/>
              <w:left w:val="single" w:sz="4" w:space="0" w:color="auto"/>
              <w:bottom w:val="single" w:sz="4" w:space="0" w:color="auto"/>
              <w:right w:val="single" w:sz="4" w:space="0" w:color="auto"/>
            </w:tcBorders>
            <w:hideMark/>
          </w:tcPr>
          <w:p w:rsidR="00106647" w:rsidRPr="00C921AE" w:rsidRDefault="00106647" w:rsidP="00106647">
            <w:pPr>
              <w:spacing w:line="276" w:lineRule="auto"/>
              <w:jc w:val="right"/>
              <w:rPr>
                <w:rFonts w:ascii="Arial Narrow" w:hAnsi="Arial Narrow" w:cs="Arial"/>
                <w:b/>
                <w:bCs/>
                <w:lang w:eastAsia="en-US"/>
              </w:rPr>
            </w:pPr>
            <w:r w:rsidRPr="00C921AE">
              <w:rPr>
                <w:rFonts w:ascii="Arial Narrow" w:hAnsi="Arial Narrow"/>
                <w:b/>
              </w:rPr>
              <w:t>/1pt</w:t>
            </w:r>
          </w:p>
        </w:tc>
        <w:tc>
          <w:tcPr>
            <w:tcW w:w="1844"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cs="Arial"/>
                <w:b/>
                <w:bCs/>
                <w:lang w:eastAsia="en-US"/>
              </w:rPr>
            </w:pPr>
          </w:p>
        </w:tc>
      </w:tr>
      <w:tr w:rsidR="00106647" w:rsidRPr="00C921AE" w:rsidTr="00CF0DDF">
        <w:trPr>
          <w:trHeight w:val="397"/>
          <w:jc w:val="center"/>
        </w:trPr>
        <w:tc>
          <w:tcPr>
            <w:tcW w:w="4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6647" w:rsidRPr="00C921AE" w:rsidRDefault="00106647" w:rsidP="00106647">
            <w:pPr>
              <w:rPr>
                <w:rFonts w:ascii="Arial Narrow" w:hAnsi="Arial Narrow" w:cs="Arial"/>
                <w:b/>
                <w:bCs/>
                <w:lang w:eastAsia="en-US"/>
              </w:rPr>
            </w:pPr>
          </w:p>
        </w:tc>
        <w:tc>
          <w:tcPr>
            <w:tcW w:w="6524"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106647" w:rsidRPr="00C921AE" w:rsidRDefault="00106647" w:rsidP="00106647">
            <w:pPr>
              <w:jc w:val="center"/>
              <w:rPr>
                <w:rFonts w:ascii="Arial Narrow" w:hAnsi="Arial Narrow" w:cs="Arial"/>
                <w:b/>
                <w:bCs/>
                <w:sz w:val="28"/>
                <w:szCs w:val="28"/>
                <w:highlight w:val="lightGray"/>
              </w:rPr>
            </w:pPr>
            <w:r w:rsidRPr="00C921AE">
              <w:rPr>
                <w:rFonts w:ascii="Arial Narrow" w:hAnsi="Arial Narrow" w:cs="Arial"/>
                <w:b/>
                <w:bCs/>
                <w:sz w:val="28"/>
                <w:szCs w:val="28"/>
                <w:highlight w:val="lightGray"/>
              </w:rPr>
              <w:t>TOTAL II</w:t>
            </w:r>
          </w:p>
        </w:tc>
        <w:tc>
          <w:tcPr>
            <w:tcW w:w="1800" w:type="dxa"/>
            <w:tcBorders>
              <w:top w:val="single" w:sz="4" w:space="0" w:color="auto"/>
              <w:left w:val="single" w:sz="4" w:space="0" w:color="auto"/>
              <w:bottom w:val="single" w:sz="4" w:space="0" w:color="auto"/>
              <w:right w:val="single" w:sz="4" w:space="0" w:color="auto"/>
            </w:tcBorders>
            <w:shd w:val="clear" w:color="auto" w:fill="D9D9D9"/>
            <w:hideMark/>
          </w:tcPr>
          <w:p w:rsidR="00106647" w:rsidRPr="00C921AE" w:rsidRDefault="00106647" w:rsidP="00106647">
            <w:pPr>
              <w:jc w:val="right"/>
              <w:rPr>
                <w:rFonts w:ascii="Arial Narrow" w:hAnsi="Arial Narrow" w:cs="Arial"/>
                <w:b/>
                <w:bCs/>
                <w:sz w:val="28"/>
                <w:szCs w:val="28"/>
                <w:highlight w:val="lightGray"/>
              </w:rPr>
            </w:pPr>
            <w:r w:rsidRPr="00C921AE">
              <w:rPr>
                <w:rFonts w:ascii="Arial Narrow" w:hAnsi="Arial Narrow" w:cs="Arial"/>
                <w:b/>
                <w:bCs/>
                <w:sz w:val="28"/>
                <w:szCs w:val="28"/>
                <w:highlight w:val="lightGray"/>
              </w:rPr>
              <w:t>/15pts</w:t>
            </w:r>
          </w:p>
        </w:tc>
        <w:tc>
          <w:tcPr>
            <w:tcW w:w="1844" w:type="dxa"/>
            <w:tcBorders>
              <w:top w:val="single" w:sz="4" w:space="0" w:color="auto"/>
              <w:left w:val="single" w:sz="4" w:space="0" w:color="auto"/>
              <w:bottom w:val="single" w:sz="4" w:space="0" w:color="auto"/>
              <w:right w:val="single" w:sz="4" w:space="0" w:color="auto"/>
            </w:tcBorders>
            <w:shd w:val="clear" w:color="auto" w:fill="D9D9D9"/>
          </w:tcPr>
          <w:p w:rsidR="00106647" w:rsidRPr="00C921AE" w:rsidRDefault="00106647" w:rsidP="00106647">
            <w:pPr>
              <w:jc w:val="center"/>
              <w:rPr>
                <w:rFonts w:ascii="Arial Narrow" w:hAnsi="Arial Narrow" w:cs="Arial"/>
                <w:b/>
                <w:bCs/>
                <w:sz w:val="28"/>
                <w:szCs w:val="28"/>
                <w:highlight w:val="lightGray"/>
              </w:rPr>
            </w:pPr>
          </w:p>
        </w:tc>
      </w:tr>
    </w:tbl>
    <w:p w:rsidR="00106647" w:rsidRPr="00C921AE" w:rsidRDefault="00106647" w:rsidP="00106647">
      <w:pPr>
        <w:rPr>
          <w:rFonts w:ascii="Arial Narrow" w:hAnsi="Arial Narrow" w:cs="Arial"/>
          <w:b/>
          <w:bCs/>
          <w:sz w:val="28"/>
          <w:szCs w:val="28"/>
          <w:highlight w:val="lightGray"/>
        </w:rPr>
      </w:pPr>
    </w:p>
    <w:p w:rsidR="00C7175B" w:rsidRPr="00C921AE" w:rsidRDefault="00C7175B" w:rsidP="00106647">
      <w:pPr>
        <w:rPr>
          <w:rFonts w:ascii="Arial Narrow" w:hAnsi="Arial Narrow" w:cs="Arial"/>
          <w:b/>
          <w:bCs/>
          <w:sz w:val="28"/>
          <w:szCs w:val="28"/>
          <w:highlight w:val="lightGray"/>
        </w:rPr>
      </w:pPr>
    </w:p>
    <w:p w:rsidR="00106647" w:rsidRPr="00C921AE" w:rsidRDefault="00106647" w:rsidP="00106647">
      <w:pPr>
        <w:jc w:val="center"/>
        <w:rPr>
          <w:rFonts w:ascii="Arial Narrow" w:hAnsi="Arial Narrow" w:cs="Arial"/>
          <w:b/>
          <w:bCs/>
          <w:sz w:val="28"/>
          <w:szCs w:val="28"/>
        </w:rPr>
      </w:pPr>
      <w:r w:rsidRPr="00C921AE">
        <w:rPr>
          <w:rFonts w:ascii="Arial Narrow" w:hAnsi="Arial Narrow" w:cs="Arial"/>
          <w:b/>
          <w:bCs/>
          <w:sz w:val="28"/>
          <w:szCs w:val="28"/>
          <w:highlight w:val="lightGray"/>
        </w:rPr>
        <w:t xml:space="preserve">III –  </w:t>
      </w:r>
      <w:r w:rsidRPr="00C921AE">
        <w:rPr>
          <w:rFonts w:ascii="Arial Narrow" w:hAnsi="Arial Narrow"/>
          <w:b/>
          <w:u w:val="single"/>
        </w:rPr>
        <w:t>QUALIFICATIONS ET COMPETENCE DU PERSONNEL CLE POUR LA MISSION</w:t>
      </w:r>
      <w:r w:rsidRPr="00C921AE">
        <w:rPr>
          <w:rFonts w:ascii="Arial Narrow" w:hAnsi="Arial Narrow"/>
        </w:rPr>
        <w:t xml:space="preserve"> (</w:t>
      </w:r>
      <w:r w:rsidRPr="00C921AE">
        <w:rPr>
          <w:rFonts w:ascii="Arial Narrow" w:hAnsi="Arial Narrow"/>
          <w:b/>
        </w:rPr>
        <w:t>50pts)</w:t>
      </w:r>
    </w:p>
    <w:tbl>
      <w:tblPr>
        <w:tblpPr w:leftFromText="180" w:rightFromText="180" w:bottomFromText="200" w:vertAnchor="text" w:horzAnchor="margin" w:tblpXSpec="center" w:tblpY="15"/>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662"/>
        <w:gridCol w:w="1843"/>
        <w:gridCol w:w="1701"/>
      </w:tblGrid>
      <w:tr w:rsidR="00106647" w:rsidRPr="00C921AE" w:rsidTr="00CF0DDF">
        <w:trPr>
          <w:trHeight w:val="643"/>
        </w:trPr>
        <w:tc>
          <w:tcPr>
            <w:tcW w:w="534"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b/>
                <w:bCs/>
                <w:lang w:eastAsia="en-US"/>
              </w:rPr>
            </w:pPr>
            <w:r w:rsidRPr="00C921AE">
              <w:rPr>
                <w:rFonts w:ascii="Arial Narrow" w:hAnsi="Arial Narrow" w:cs="Arial"/>
                <w:b/>
                <w:bCs/>
                <w:lang w:eastAsia="en-US"/>
              </w:rPr>
              <w:t>N°</w:t>
            </w:r>
          </w:p>
        </w:tc>
        <w:tc>
          <w:tcPr>
            <w:tcW w:w="6662"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b/>
                <w:bCs/>
                <w:lang w:eastAsia="en-US"/>
              </w:rPr>
            </w:pPr>
            <w:r w:rsidRPr="00C921AE">
              <w:rPr>
                <w:rFonts w:ascii="Arial Narrow" w:hAnsi="Arial Narrow" w:cs="Arial"/>
                <w:b/>
                <w:bCs/>
                <w:lang w:eastAsia="en-US"/>
              </w:rPr>
              <w:t>DESIGNATION</w:t>
            </w:r>
          </w:p>
        </w:tc>
        <w:tc>
          <w:tcPr>
            <w:tcW w:w="1843"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b/>
                <w:bCs/>
                <w:lang w:eastAsia="en-US"/>
              </w:rPr>
            </w:pPr>
            <w:r w:rsidRPr="00C921AE">
              <w:rPr>
                <w:rFonts w:ascii="Arial Narrow" w:hAnsi="Arial Narrow" w:cs="Arial"/>
                <w:b/>
                <w:bCs/>
                <w:lang w:eastAsia="en-US"/>
              </w:rPr>
              <w:t>POINTS</w:t>
            </w:r>
          </w:p>
        </w:tc>
        <w:tc>
          <w:tcPr>
            <w:tcW w:w="1701"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b/>
                <w:bCs/>
                <w:lang w:eastAsia="en-US"/>
              </w:rPr>
            </w:pPr>
            <w:r w:rsidRPr="00C921AE">
              <w:rPr>
                <w:rFonts w:ascii="Arial Narrow" w:hAnsi="Arial Narrow" w:cs="Arial"/>
                <w:b/>
                <w:bCs/>
                <w:lang w:eastAsia="en-US"/>
              </w:rPr>
              <w:t>OBSERVATIONS</w:t>
            </w:r>
          </w:p>
        </w:tc>
      </w:tr>
      <w:tr w:rsidR="00106647" w:rsidRPr="00C921AE" w:rsidTr="00CF0DDF">
        <w:trPr>
          <w:trHeight w:val="397"/>
        </w:trPr>
        <w:tc>
          <w:tcPr>
            <w:tcW w:w="534" w:type="dxa"/>
            <w:tcBorders>
              <w:top w:val="single" w:sz="4" w:space="0" w:color="auto"/>
              <w:left w:val="single" w:sz="4" w:space="0" w:color="auto"/>
              <w:bottom w:val="single" w:sz="4" w:space="0" w:color="auto"/>
              <w:right w:val="single" w:sz="4" w:space="0" w:color="auto"/>
            </w:tcBorders>
            <w:shd w:val="clear" w:color="auto" w:fill="948A54"/>
            <w:vAlign w:val="center"/>
            <w:hideMark/>
          </w:tcPr>
          <w:p w:rsidR="00106647" w:rsidRPr="00C921AE" w:rsidRDefault="00106647" w:rsidP="00106647">
            <w:pPr>
              <w:spacing w:line="276" w:lineRule="auto"/>
              <w:jc w:val="center"/>
              <w:rPr>
                <w:rFonts w:ascii="Arial Narrow" w:hAnsi="Arial Narrow" w:cs="Arial"/>
                <w:b/>
                <w:bCs/>
                <w:lang w:eastAsia="en-US"/>
              </w:rPr>
            </w:pPr>
            <w:r w:rsidRPr="00C921AE">
              <w:rPr>
                <w:rFonts w:ascii="Arial Narrow" w:hAnsi="Arial Narrow" w:cs="Arial"/>
                <w:b/>
                <w:bCs/>
                <w:lang w:eastAsia="en-US"/>
              </w:rPr>
              <w:t xml:space="preserve">A </w:t>
            </w:r>
          </w:p>
        </w:tc>
        <w:tc>
          <w:tcPr>
            <w:tcW w:w="666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06647" w:rsidRPr="00C921AE" w:rsidRDefault="00106647" w:rsidP="00106647">
            <w:pPr>
              <w:autoSpaceDE w:val="0"/>
              <w:autoSpaceDN w:val="0"/>
              <w:adjustRightInd w:val="0"/>
              <w:contextualSpacing/>
              <w:rPr>
                <w:rFonts w:ascii="Arial Narrow" w:hAnsi="Arial Narrow"/>
              </w:rPr>
            </w:pPr>
            <w:r w:rsidRPr="00C921AE">
              <w:rPr>
                <w:rFonts w:ascii="Arial Narrow" w:hAnsi="Arial Narrow"/>
                <w:b/>
                <w:u w:val="single"/>
              </w:rPr>
              <w:t>Chef de mission : 25 pts</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106647" w:rsidRPr="00C921AE" w:rsidRDefault="00106647" w:rsidP="00106647">
            <w:pPr>
              <w:spacing w:line="276" w:lineRule="auto"/>
              <w:rPr>
                <w:rFonts w:ascii="Arial Narrow" w:hAnsi="Arial Narrow" w:cs="Arial"/>
                <w:b/>
                <w:bCs/>
                <w:lang w:eastAsia="en-US"/>
              </w:rPr>
            </w:pPr>
          </w:p>
        </w:tc>
        <w:tc>
          <w:tcPr>
            <w:tcW w:w="1701" w:type="dxa"/>
            <w:tcBorders>
              <w:top w:val="single" w:sz="4" w:space="0" w:color="auto"/>
              <w:left w:val="single" w:sz="4" w:space="0" w:color="auto"/>
              <w:bottom w:val="single" w:sz="4" w:space="0" w:color="auto"/>
              <w:right w:val="single" w:sz="4" w:space="0" w:color="auto"/>
            </w:tcBorders>
            <w:vAlign w:val="center"/>
          </w:tcPr>
          <w:p w:rsidR="00106647" w:rsidRPr="00C921AE" w:rsidRDefault="00106647" w:rsidP="00106647">
            <w:pPr>
              <w:spacing w:line="276" w:lineRule="auto"/>
              <w:rPr>
                <w:rFonts w:ascii="Arial Narrow" w:hAnsi="Arial Narrow" w:cs="Arial"/>
                <w:b/>
                <w:bCs/>
                <w:sz w:val="20"/>
                <w:szCs w:val="20"/>
                <w:lang w:eastAsia="en-US"/>
              </w:rPr>
            </w:pPr>
          </w:p>
        </w:tc>
      </w:tr>
      <w:tr w:rsidR="00106647" w:rsidRPr="00C921AE" w:rsidTr="00CF0DDF">
        <w:trPr>
          <w:trHeight w:val="392"/>
        </w:trPr>
        <w:tc>
          <w:tcPr>
            <w:tcW w:w="534"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lang w:eastAsia="en-US"/>
              </w:rPr>
            </w:pPr>
            <w:r w:rsidRPr="00C921AE">
              <w:rPr>
                <w:rFonts w:ascii="Arial Narrow" w:hAnsi="Arial Narrow" w:cs="Arial"/>
                <w:lang w:eastAsia="en-US"/>
              </w:rPr>
              <w:t>1</w:t>
            </w:r>
          </w:p>
        </w:tc>
        <w:tc>
          <w:tcPr>
            <w:tcW w:w="6662"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autoSpaceDE w:val="0"/>
              <w:autoSpaceDN w:val="0"/>
              <w:adjustRightInd w:val="0"/>
              <w:rPr>
                <w:rFonts w:ascii="Arial Narrow" w:hAnsi="Arial Narrow"/>
                <w:sz w:val="20"/>
              </w:rPr>
            </w:pPr>
            <w:r w:rsidRPr="00C921AE">
              <w:rPr>
                <w:rFonts w:ascii="Arial Narrow" w:hAnsi="Arial Narrow"/>
              </w:rPr>
              <w:t>- Formation: copie certifiée conforme du diplôme</w:t>
            </w:r>
            <w:r w:rsidR="007F7AA4" w:rsidRPr="00C921AE">
              <w:rPr>
                <w:rFonts w:ascii="Arial Narrow" w:hAnsi="Arial Narrow"/>
              </w:rPr>
              <w:t xml:space="preserve"> d’ingénieur en Génie Géotechnicien</w:t>
            </w:r>
            <w:r w:rsidRPr="00C921AE">
              <w:rPr>
                <w:rFonts w:ascii="Arial Narrow" w:hAnsi="Arial Narrow"/>
              </w:rPr>
              <w:t xml:space="preserve"> y compris attestation de présentation de l’original du diplôme (4 pts), </w:t>
            </w:r>
            <w:r w:rsidRPr="00C921AE">
              <w:rPr>
                <w:rFonts w:ascii="Arial Narrow" w:hAnsi="Arial Narrow"/>
                <w:sz w:val="20"/>
              </w:rPr>
              <w:t>sinon 0 pt.</w:t>
            </w:r>
          </w:p>
        </w:tc>
        <w:tc>
          <w:tcPr>
            <w:tcW w:w="1843" w:type="dxa"/>
            <w:tcBorders>
              <w:top w:val="single" w:sz="4" w:space="0" w:color="auto"/>
              <w:left w:val="single" w:sz="4" w:space="0" w:color="auto"/>
              <w:bottom w:val="single" w:sz="4" w:space="0" w:color="auto"/>
              <w:right w:val="single" w:sz="4" w:space="0" w:color="auto"/>
            </w:tcBorders>
            <w:vAlign w:val="center"/>
          </w:tcPr>
          <w:p w:rsidR="00106647" w:rsidRPr="00C921AE" w:rsidRDefault="00106647" w:rsidP="00106647">
            <w:pPr>
              <w:spacing w:line="276" w:lineRule="auto"/>
              <w:jc w:val="right"/>
              <w:rPr>
                <w:rFonts w:ascii="Arial Narrow" w:hAnsi="Arial Narrow"/>
                <w:b/>
              </w:rPr>
            </w:pPr>
          </w:p>
          <w:p w:rsidR="00106647" w:rsidRPr="00C921AE" w:rsidRDefault="00106647" w:rsidP="00106647">
            <w:pPr>
              <w:spacing w:line="276" w:lineRule="auto"/>
              <w:jc w:val="right"/>
              <w:rPr>
                <w:rFonts w:ascii="Arial Narrow" w:hAnsi="Arial Narrow" w:cs="Arial"/>
                <w:b/>
                <w:bCs/>
                <w:lang w:eastAsia="en-US"/>
              </w:rPr>
            </w:pPr>
            <w:r w:rsidRPr="00C921AE">
              <w:rPr>
                <w:rFonts w:ascii="Arial Narrow" w:hAnsi="Arial Narrow"/>
                <w:b/>
              </w:rPr>
              <w:t>/4 pts</w:t>
            </w:r>
          </w:p>
        </w:tc>
        <w:tc>
          <w:tcPr>
            <w:tcW w:w="1701" w:type="dxa"/>
            <w:tcBorders>
              <w:top w:val="single" w:sz="4" w:space="0" w:color="auto"/>
              <w:left w:val="single" w:sz="4" w:space="0" w:color="auto"/>
              <w:bottom w:val="single" w:sz="4" w:space="0" w:color="auto"/>
              <w:right w:val="single" w:sz="4" w:space="0" w:color="auto"/>
            </w:tcBorders>
            <w:vAlign w:val="center"/>
          </w:tcPr>
          <w:p w:rsidR="00106647" w:rsidRPr="00C921AE" w:rsidRDefault="00106647" w:rsidP="00106647">
            <w:pPr>
              <w:spacing w:line="276" w:lineRule="auto"/>
              <w:rPr>
                <w:rFonts w:ascii="Arial Narrow" w:hAnsi="Arial Narrow" w:cs="Arial"/>
                <w:b/>
                <w:bCs/>
                <w:sz w:val="20"/>
                <w:szCs w:val="20"/>
                <w:lang w:eastAsia="en-US"/>
              </w:rPr>
            </w:pPr>
          </w:p>
        </w:tc>
      </w:tr>
      <w:tr w:rsidR="00106647" w:rsidRPr="00C921AE" w:rsidTr="00CF0DDF">
        <w:trPr>
          <w:trHeight w:val="340"/>
        </w:trPr>
        <w:tc>
          <w:tcPr>
            <w:tcW w:w="534"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lang w:eastAsia="en-US"/>
              </w:rPr>
            </w:pPr>
            <w:r w:rsidRPr="00C921AE">
              <w:rPr>
                <w:rFonts w:ascii="Arial Narrow" w:hAnsi="Arial Narrow" w:cs="Arial"/>
                <w:lang w:eastAsia="en-US"/>
              </w:rPr>
              <w:t>2</w:t>
            </w:r>
          </w:p>
        </w:tc>
        <w:tc>
          <w:tcPr>
            <w:tcW w:w="6662"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sz w:val="20"/>
              </w:rPr>
              <w:t xml:space="preserve">- </w:t>
            </w:r>
            <w:r w:rsidRPr="00C921AE">
              <w:rPr>
                <w:rFonts w:ascii="Arial Narrow" w:hAnsi="Arial Narrow"/>
              </w:rPr>
              <w:t>CV signé et daté (1pt).</w:t>
            </w:r>
          </w:p>
        </w:tc>
        <w:tc>
          <w:tcPr>
            <w:tcW w:w="1843"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right"/>
              <w:rPr>
                <w:rFonts w:ascii="Arial Narrow" w:hAnsi="Arial Narrow" w:cs="Arial"/>
                <w:b/>
                <w:bCs/>
                <w:lang w:eastAsia="en-US"/>
              </w:rPr>
            </w:pPr>
            <w:r w:rsidRPr="00C921AE">
              <w:rPr>
                <w:rFonts w:ascii="Arial Narrow" w:hAnsi="Arial Narrow" w:cs="Arial"/>
                <w:b/>
                <w:bCs/>
                <w:lang w:eastAsia="en-US"/>
              </w:rPr>
              <w:t>/1pt</w:t>
            </w:r>
          </w:p>
        </w:tc>
        <w:tc>
          <w:tcPr>
            <w:tcW w:w="1701"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cs="Arial"/>
                <w:b/>
                <w:bCs/>
                <w:sz w:val="20"/>
                <w:szCs w:val="20"/>
                <w:lang w:eastAsia="en-US"/>
              </w:rPr>
            </w:pPr>
          </w:p>
        </w:tc>
      </w:tr>
      <w:tr w:rsidR="00106647" w:rsidRPr="00C921AE" w:rsidTr="00CF0DDF">
        <w:trPr>
          <w:trHeight w:val="340"/>
        </w:trPr>
        <w:tc>
          <w:tcPr>
            <w:tcW w:w="534" w:type="dxa"/>
            <w:tcBorders>
              <w:top w:val="single" w:sz="4" w:space="0" w:color="auto"/>
              <w:left w:val="single" w:sz="4" w:space="0" w:color="auto"/>
              <w:bottom w:val="single" w:sz="4" w:space="0" w:color="auto"/>
              <w:right w:val="single" w:sz="4" w:space="0" w:color="auto"/>
            </w:tcBorders>
            <w:vAlign w:val="center"/>
          </w:tcPr>
          <w:p w:rsidR="00106647" w:rsidRPr="00C921AE" w:rsidRDefault="00106647" w:rsidP="00106647">
            <w:pPr>
              <w:spacing w:line="276" w:lineRule="auto"/>
              <w:jc w:val="center"/>
              <w:rPr>
                <w:rFonts w:ascii="Arial Narrow" w:hAnsi="Arial Narrow" w:cs="Arial"/>
                <w:lang w:eastAsia="en-US"/>
              </w:rPr>
            </w:pPr>
          </w:p>
        </w:tc>
        <w:tc>
          <w:tcPr>
            <w:tcW w:w="6662"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autoSpaceDE w:val="0"/>
              <w:autoSpaceDN w:val="0"/>
              <w:adjustRightInd w:val="0"/>
              <w:rPr>
                <w:rFonts w:ascii="Arial Narrow" w:hAnsi="Arial Narrow"/>
                <w:b/>
              </w:rPr>
            </w:pPr>
            <w:r w:rsidRPr="00C921AE">
              <w:rPr>
                <w:rFonts w:ascii="Arial Narrow" w:hAnsi="Arial Narrow"/>
                <w:b/>
              </w:rPr>
              <w:t>- Expérience professionnelle: (20 pts)</w:t>
            </w:r>
          </w:p>
        </w:tc>
        <w:tc>
          <w:tcPr>
            <w:tcW w:w="1843" w:type="dxa"/>
            <w:tcBorders>
              <w:top w:val="single" w:sz="4" w:space="0" w:color="auto"/>
              <w:left w:val="single" w:sz="4" w:space="0" w:color="auto"/>
              <w:bottom w:val="single" w:sz="4" w:space="0" w:color="auto"/>
              <w:right w:val="single" w:sz="4" w:space="0" w:color="auto"/>
            </w:tcBorders>
            <w:vAlign w:val="center"/>
          </w:tcPr>
          <w:p w:rsidR="00106647" w:rsidRPr="00C921AE" w:rsidRDefault="00106647" w:rsidP="00106647">
            <w:pPr>
              <w:spacing w:line="276" w:lineRule="auto"/>
              <w:rPr>
                <w:rFonts w:ascii="Arial Narrow" w:hAnsi="Arial Narrow" w:cs="Arial"/>
                <w:b/>
                <w:bCs/>
                <w:lang w:eastAsia="en-US"/>
              </w:rPr>
            </w:pPr>
          </w:p>
        </w:tc>
        <w:tc>
          <w:tcPr>
            <w:tcW w:w="1701"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cs="Arial"/>
                <w:b/>
                <w:bCs/>
                <w:sz w:val="20"/>
                <w:szCs w:val="20"/>
                <w:lang w:eastAsia="en-US"/>
              </w:rPr>
            </w:pPr>
          </w:p>
        </w:tc>
      </w:tr>
      <w:tr w:rsidR="00106647" w:rsidRPr="00C921AE" w:rsidTr="00CF0DDF">
        <w:trPr>
          <w:trHeight w:val="340"/>
        </w:trPr>
        <w:tc>
          <w:tcPr>
            <w:tcW w:w="534"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lang w:eastAsia="en-US"/>
              </w:rPr>
            </w:pPr>
            <w:r w:rsidRPr="00C921AE">
              <w:rPr>
                <w:rFonts w:ascii="Arial Narrow" w:hAnsi="Arial Narrow" w:cs="Arial"/>
                <w:lang w:eastAsia="en-US"/>
              </w:rPr>
              <w:t>3</w:t>
            </w:r>
          </w:p>
        </w:tc>
        <w:tc>
          <w:tcPr>
            <w:tcW w:w="6662"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F37D0B">
            <w:pPr>
              <w:numPr>
                <w:ilvl w:val="0"/>
                <w:numId w:val="6"/>
              </w:numPr>
              <w:autoSpaceDE w:val="0"/>
              <w:autoSpaceDN w:val="0"/>
              <w:adjustRightInd w:val="0"/>
              <w:contextualSpacing/>
              <w:rPr>
                <w:rFonts w:ascii="Arial Narrow" w:hAnsi="Arial Narrow"/>
              </w:rPr>
            </w:pPr>
            <w:r w:rsidRPr="00C921AE">
              <w:rPr>
                <w:rFonts w:ascii="Arial Narrow" w:hAnsi="Arial Narrow"/>
              </w:rPr>
              <w:t>Expérience générale (&lt;5ans : 0pt ; ≥ 5ans : 5 pts)</w:t>
            </w:r>
          </w:p>
        </w:tc>
        <w:tc>
          <w:tcPr>
            <w:tcW w:w="1843"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right"/>
              <w:rPr>
                <w:rFonts w:ascii="Arial Narrow" w:hAnsi="Arial Narrow" w:cs="Arial"/>
                <w:b/>
                <w:bCs/>
                <w:lang w:eastAsia="en-US"/>
              </w:rPr>
            </w:pPr>
            <w:r w:rsidRPr="00C921AE">
              <w:rPr>
                <w:rFonts w:ascii="Arial Narrow" w:hAnsi="Arial Narrow" w:cs="Arial"/>
                <w:b/>
                <w:bCs/>
                <w:lang w:eastAsia="en-US"/>
              </w:rPr>
              <w:t>/5pts</w:t>
            </w:r>
          </w:p>
        </w:tc>
        <w:tc>
          <w:tcPr>
            <w:tcW w:w="1701"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cs="Arial"/>
                <w:b/>
                <w:bCs/>
                <w:sz w:val="20"/>
                <w:szCs w:val="20"/>
                <w:lang w:eastAsia="en-US"/>
              </w:rPr>
            </w:pPr>
          </w:p>
        </w:tc>
      </w:tr>
      <w:tr w:rsidR="00106647" w:rsidRPr="00C921AE" w:rsidTr="00CF0DDF">
        <w:trPr>
          <w:trHeight w:val="340"/>
        </w:trPr>
        <w:tc>
          <w:tcPr>
            <w:tcW w:w="534"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lang w:eastAsia="en-US"/>
              </w:rPr>
            </w:pPr>
            <w:r w:rsidRPr="00C921AE">
              <w:rPr>
                <w:rFonts w:ascii="Arial Narrow" w:hAnsi="Arial Narrow" w:cs="Arial"/>
                <w:lang w:eastAsia="en-US"/>
              </w:rPr>
              <w:lastRenderedPageBreak/>
              <w:t>4</w:t>
            </w:r>
          </w:p>
        </w:tc>
        <w:tc>
          <w:tcPr>
            <w:tcW w:w="6662"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F37D0B">
            <w:pPr>
              <w:numPr>
                <w:ilvl w:val="0"/>
                <w:numId w:val="6"/>
              </w:numPr>
              <w:autoSpaceDE w:val="0"/>
              <w:autoSpaceDN w:val="0"/>
              <w:adjustRightInd w:val="0"/>
              <w:contextualSpacing/>
              <w:rPr>
                <w:rFonts w:ascii="Arial Narrow" w:hAnsi="Arial Narrow"/>
              </w:rPr>
            </w:pPr>
            <w:r w:rsidRPr="00C921AE">
              <w:rPr>
                <w:rFonts w:ascii="Arial Narrow" w:hAnsi="Arial Narrow"/>
              </w:rPr>
              <w:t>Expérience d</w:t>
            </w:r>
            <w:r w:rsidR="007F7AA4" w:rsidRPr="00C921AE">
              <w:rPr>
                <w:rFonts w:ascii="Arial Narrow" w:hAnsi="Arial Narrow"/>
              </w:rPr>
              <w:t xml:space="preserve">ans le domaine de </w:t>
            </w:r>
            <w:r w:rsidR="007F7AA4" w:rsidRPr="00C921AE">
              <w:rPr>
                <w:rFonts w:ascii="Arial Narrow" w:hAnsi="Arial Narrow"/>
                <w:color w:val="FF0000"/>
              </w:rPr>
              <w:t>Génie civil</w:t>
            </w:r>
            <w:r w:rsidRPr="00C921AE">
              <w:rPr>
                <w:rFonts w:ascii="Arial Narrow" w:hAnsi="Arial Narrow"/>
              </w:rPr>
              <w:t xml:space="preserve">  (1 à 2 projets : 2,5 pts : &gt;2 projets : 5 pts)</w:t>
            </w:r>
          </w:p>
        </w:tc>
        <w:tc>
          <w:tcPr>
            <w:tcW w:w="1843"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right"/>
              <w:rPr>
                <w:rFonts w:ascii="Arial Narrow" w:hAnsi="Arial Narrow" w:cs="Arial"/>
                <w:b/>
                <w:bCs/>
                <w:lang w:eastAsia="en-US"/>
              </w:rPr>
            </w:pPr>
            <w:r w:rsidRPr="00C921AE">
              <w:rPr>
                <w:rFonts w:ascii="Arial Narrow" w:hAnsi="Arial Narrow" w:cs="Arial"/>
                <w:b/>
                <w:bCs/>
                <w:lang w:eastAsia="en-US"/>
              </w:rPr>
              <w:t>/5pts</w:t>
            </w:r>
          </w:p>
        </w:tc>
        <w:tc>
          <w:tcPr>
            <w:tcW w:w="1701"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cs="Arial"/>
                <w:b/>
                <w:bCs/>
                <w:sz w:val="20"/>
                <w:szCs w:val="20"/>
                <w:lang w:eastAsia="en-US"/>
              </w:rPr>
            </w:pPr>
          </w:p>
        </w:tc>
      </w:tr>
      <w:tr w:rsidR="00106647" w:rsidRPr="00C921AE" w:rsidTr="00CF0DDF">
        <w:trPr>
          <w:trHeight w:val="340"/>
        </w:trPr>
        <w:tc>
          <w:tcPr>
            <w:tcW w:w="534"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lang w:eastAsia="en-US"/>
              </w:rPr>
            </w:pPr>
            <w:r w:rsidRPr="00C921AE">
              <w:rPr>
                <w:rFonts w:ascii="Arial Narrow" w:hAnsi="Arial Narrow" w:cs="Arial"/>
                <w:lang w:eastAsia="en-US"/>
              </w:rPr>
              <w:t>5</w:t>
            </w:r>
          </w:p>
        </w:tc>
        <w:tc>
          <w:tcPr>
            <w:tcW w:w="6662"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F37D0B">
            <w:pPr>
              <w:numPr>
                <w:ilvl w:val="0"/>
                <w:numId w:val="6"/>
              </w:numPr>
              <w:autoSpaceDE w:val="0"/>
              <w:autoSpaceDN w:val="0"/>
              <w:adjustRightInd w:val="0"/>
              <w:contextualSpacing/>
              <w:rPr>
                <w:rFonts w:ascii="Arial Narrow" w:hAnsi="Arial Narrow"/>
              </w:rPr>
            </w:pPr>
            <w:r w:rsidRPr="00C921AE">
              <w:rPr>
                <w:rFonts w:ascii="Arial Narrow" w:hAnsi="Arial Narrow"/>
              </w:rPr>
              <w:t>Expérience spécifique dans le domaine de la prestation  (1 projet : 5 pts) </w:t>
            </w:r>
          </w:p>
        </w:tc>
        <w:tc>
          <w:tcPr>
            <w:tcW w:w="1843"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right"/>
              <w:rPr>
                <w:rFonts w:ascii="Arial Narrow" w:hAnsi="Arial Narrow" w:cs="Arial"/>
                <w:b/>
                <w:bCs/>
                <w:lang w:eastAsia="en-US"/>
              </w:rPr>
            </w:pPr>
            <w:r w:rsidRPr="00C921AE">
              <w:rPr>
                <w:rFonts w:ascii="Arial Narrow" w:hAnsi="Arial Narrow" w:cs="Arial"/>
                <w:b/>
                <w:bCs/>
                <w:lang w:eastAsia="en-US"/>
              </w:rPr>
              <w:t>/5pts</w:t>
            </w:r>
          </w:p>
        </w:tc>
        <w:tc>
          <w:tcPr>
            <w:tcW w:w="1701"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cs="Arial"/>
                <w:b/>
                <w:bCs/>
                <w:sz w:val="20"/>
                <w:szCs w:val="20"/>
                <w:lang w:eastAsia="en-US"/>
              </w:rPr>
            </w:pPr>
          </w:p>
        </w:tc>
      </w:tr>
      <w:tr w:rsidR="00106647" w:rsidRPr="00C921AE" w:rsidTr="00CF0DDF">
        <w:trPr>
          <w:trHeight w:val="340"/>
        </w:trPr>
        <w:tc>
          <w:tcPr>
            <w:tcW w:w="534"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lang w:eastAsia="en-US"/>
              </w:rPr>
            </w:pPr>
            <w:r w:rsidRPr="00C921AE">
              <w:rPr>
                <w:rFonts w:ascii="Arial Narrow" w:hAnsi="Arial Narrow" w:cs="Arial"/>
                <w:lang w:eastAsia="en-US"/>
              </w:rPr>
              <w:t>6</w:t>
            </w:r>
          </w:p>
        </w:tc>
        <w:tc>
          <w:tcPr>
            <w:tcW w:w="6662" w:type="dxa"/>
            <w:tcBorders>
              <w:top w:val="single" w:sz="4" w:space="0" w:color="auto"/>
              <w:left w:val="single" w:sz="4" w:space="0" w:color="auto"/>
              <w:bottom w:val="single" w:sz="4" w:space="0" w:color="auto"/>
              <w:right w:val="single" w:sz="4" w:space="0" w:color="auto"/>
            </w:tcBorders>
            <w:vAlign w:val="center"/>
          </w:tcPr>
          <w:p w:rsidR="00106647" w:rsidRPr="00C921AE" w:rsidRDefault="00106647" w:rsidP="00F37D0B">
            <w:pPr>
              <w:numPr>
                <w:ilvl w:val="0"/>
                <w:numId w:val="6"/>
              </w:numPr>
              <w:autoSpaceDE w:val="0"/>
              <w:autoSpaceDN w:val="0"/>
              <w:adjustRightInd w:val="0"/>
              <w:contextualSpacing/>
              <w:rPr>
                <w:rFonts w:ascii="Arial Narrow" w:hAnsi="Arial Narrow"/>
              </w:rPr>
            </w:pPr>
            <w:r w:rsidRPr="00C921AE">
              <w:rPr>
                <w:rFonts w:ascii="Arial Narrow" w:hAnsi="Arial Narrow"/>
              </w:rPr>
              <w:t>Expérience comme chef de mission (2,5 pts par projet avec un max de 5 pts)</w:t>
            </w:r>
          </w:p>
          <w:p w:rsidR="00106647" w:rsidRPr="00C921AE" w:rsidRDefault="00106647" w:rsidP="00106647">
            <w:pPr>
              <w:widowControl w:val="0"/>
              <w:autoSpaceDE w:val="0"/>
              <w:autoSpaceDN w:val="0"/>
              <w:adjustRightInd w:val="0"/>
              <w:spacing w:line="276" w:lineRule="auto"/>
              <w:ind w:right="-20"/>
              <w:rPr>
                <w:rFonts w:ascii="Arial Narrow" w:hAnsi="Arial Narrow" w:cs="Arial"/>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106647" w:rsidRPr="00C921AE" w:rsidRDefault="00106647" w:rsidP="00106647">
            <w:pPr>
              <w:spacing w:line="276" w:lineRule="auto"/>
              <w:jc w:val="right"/>
              <w:rPr>
                <w:rFonts w:ascii="Arial Narrow" w:hAnsi="Arial Narrow" w:cs="Arial"/>
                <w:b/>
                <w:bCs/>
                <w:lang w:eastAsia="en-US"/>
              </w:rPr>
            </w:pPr>
            <w:r w:rsidRPr="00C921AE">
              <w:rPr>
                <w:rFonts w:ascii="Arial Narrow" w:hAnsi="Arial Narrow" w:cs="Arial"/>
                <w:b/>
                <w:bCs/>
                <w:lang w:eastAsia="en-US"/>
              </w:rPr>
              <w:t>/5pts</w:t>
            </w:r>
          </w:p>
        </w:tc>
        <w:tc>
          <w:tcPr>
            <w:tcW w:w="1701"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cs="Arial"/>
                <w:b/>
                <w:bCs/>
                <w:sz w:val="20"/>
                <w:szCs w:val="20"/>
                <w:lang w:eastAsia="en-US"/>
              </w:rPr>
            </w:pPr>
          </w:p>
        </w:tc>
      </w:tr>
      <w:tr w:rsidR="00106647" w:rsidRPr="00C921AE" w:rsidTr="00CF0DDF">
        <w:trPr>
          <w:trHeight w:val="340"/>
        </w:trPr>
        <w:tc>
          <w:tcPr>
            <w:tcW w:w="534" w:type="dxa"/>
            <w:tcBorders>
              <w:top w:val="single" w:sz="4" w:space="0" w:color="auto"/>
              <w:left w:val="single" w:sz="4" w:space="0" w:color="auto"/>
              <w:bottom w:val="single" w:sz="4" w:space="0" w:color="auto"/>
              <w:right w:val="single" w:sz="4" w:space="0" w:color="auto"/>
            </w:tcBorders>
            <w:shd w:val="clear" w:color="auto" w:fill="948A54"/>
            <w:vAlign w:val="center"/>
            <w:hideMark/>
          </w:tcPr>
          <w:p w:rsidR="00106647" w:rsidRPr="00C921AE" w:rsidRDefault="00106647" w:rsidP="00106647">
            <w:pPr>
              <w:spacing w:line="276" w:lineRule="auto"/>
              <w:jc w:val="center"/>
              <w:rPr>
                <w:rFonts w:ascii="Arial Narrow" w:hAnsi="Arial Narrow" w:cs="Arial"/>
                <w:b/>
                <w:bCs/>
                <w:lang w:eastAsia="en-US"/>
              </w:rPr>
            </w:pPr>
            <w:r w:rsidRPr="00C921AE">
              <w:rPr>
                <w:rFonts w:ascii="Arial Narrow" w:hAnsi="Arial Narrow" w:cs="Arial"/>
                <w:b/>
                <w:bCs/>
                <w:lang w:eastAsia="en-US"/>
              </w:rPr>
              <w:t xml:space="preserve">B </w:t>
            </w:r>
          </w:p>
        </w:tc>
        <w:tc>
          <w:tcPr>
            <w:tcW w:w="666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06647" w:rsidRPr="00C921AE" w:rsidRDefault="00106647" w:rsidP="00F37D0B">
            <w:pPr>
              <w:numPr>
                <w:ilvl w:val="0"/>
                <w:numId w:val="21"/>
              </w:numPr>
              <w:autoSpaceDE w:val="0"/>
              <w:autoSpaceDN w:val="0"/>
              <w:adjustRightInd w:val="0"/>
              <w:contextualSpacing/>
              <w:rPr>
                <w:rFonts w:ascii="Arial Narrow" w:hAnsi="Arial Narrow"/>
                <w:u w:val="single"/>
              </w:rPr>
            </w:pPr>
            <w:r w:rsidRPr="00C921AE">
              <w:rPr>
                <w:rFonts w:ascii="Arial Narrow" w:hAnsi="Arial Narrow"/>
                <w:b/>
                <w:u w:val="single"/>
              </w:rPr>
              <w:t>Ingénieur de suivi : (15 pts)</w:t>
            </w:r>
            <w:r w:rsidRPr="00C921AE">
              <w:rPr>
                <w:rFonts w:ascii="Arial Narrow" w:hAnsi="Arial Narrow"/>
                <w:u w:val="single"/>
              </w:rPr>
              <w:t> :</w:t>
            </w:r>
          </w:p>
        </w:tc>
        <w:tc>
          <w:tcPr>
            <w:tcW w:w="1843" w:type="dxa"/>
            <w:tcBorders>
              <w:top w:val="single" w:sz="4" w:space="0" w:color="auto"/>
              <w:left w:val="single" w:sz="4" w:space="0" w:color="auto"/>
              <w:bottom w:val="single" w:sz="4" w:space="0" w:color="auto"/>
              <w:right w:val="single" w:sz="4" w:space="0" w:color="auto"/>
            </w:tcBorders>
            <w:vAlign w:val="center"/>
          </w:tcPr>
          <w:p w:rsidR="00106647" w:rsidRPr="00C921AE" w:rsidRDefault="00106647" w:rsidP="00106647">
            <w:pPr>
              <w:spacing w:line="276" w:lineRule="auto"/>
              <w:rPr>
                <w:rFonts w:ascii="Arial Narrow" w:hAnsi="Arial Narrow" w:cs="Arial"/>
                <w:b/>
                <w:bCs/>
                <w:lang w:eastAsia="en-US"/>
              </w:rPr>
            </w:pPr>
          </w:p>
        </w:tc>
        <w:tc>
          <w:tcPr>
            <w:tcW w:w="1701"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cs="Arial"/>
                <w:b/>
                <w:bCs/>
                <w:sz w:val="20"/>
                <w:szCs w:val="20"/>
                <w:lang w:eastAsia="en-US"/>
              </w:rPr>
            </w:pPr>
          </w:p>
        </w:tc>
      </w:tr>
      <w:tr w:rsidR="00106647" w:rsidRPr="00C921AE" w:rsidTr="00CF0DDF">
        <w:trPr>
          <w:trHeight w:val="340"/>
        </w:trPr>
        <w:tc>
          <w:tcPr>
            <w:tcW w:w="534"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lang w:eastAsia="en-US"/>
              </w:rPr>
            </w:pPr>
            <w:r w:rsidRPr="00C921AE">
              <w:rPr>
                <w:rFonts w:ascii="Arial Narrow" w:hAnsi="Arial Narrow" w:cs="Arial"/>
                <w:lang w:eastAsia="en-US"/>
              </w:rPr>
              <w:t>7</w:t>
            </w:r>
          </w:p>
        </w:tc>
        <w:tc>
          <w:tcPr>
            <w:tcW w:w="6662"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autoSpaceDE w:val="0"/>
              <w:autoSpaceDN w:val="0"/>
              <w:adjustRightInd w:val="0"/>
              <w:contextualSpacing/>
              <w:rPr>
                <w:rFonts w:ascii="Arial Narrow" w:hAnsi="Arial Narrow"/>
                <w:u w:val="single"/>
              </w:rPr>
            </w:pPr>
            <w:r w:rsidRPr="00C921AE">
              <w:rPr>
                <w:rFonts w:ascii="Arial Narrow" w:hAnsi="Arial Narrow"/>
              </w:rPr>
              <w:t>Formation: copie certifiée conforme du diplôme d’ingénieur</w:t>
            </w:r>
            <w:r w:rsidR="007F7AA4" w:rsidRPr="00C921AE">
              <w:rPr>
                <w:rFonts w:ascii="Arial Narrow" w:hAnsi="Arial Narrow"/>
              </w:rPr>
              <w:t xml:space="preserve"> des Travaux en Génie civil</w:t>
            </w:r>
            <w:r w:rsidRPr="00C921AE">
              <w:rPr>
                <w:rFonts w:ascii="Arial Narrow" w:hAnsi="Arial Narrow"/>
              </w:rPr>
              <w:t xml:space="preserve">, y compris attestation de présentation de l’original du diplôme (4 pts), </w:t>
            </w:r>
            <w:r w:rsidRPr="00C921AE">
              <w:rPr>
                <w:rFonts w:ascii="Arial Narrow" w:hAnsi="Arial Narrow"/>
                <w:sz w:val="20"/>
                <w:szCs w:val="20"/>
              </w:rPr>
              <w:t>sinon 0 pt.</w:t>
            </w:r>
          </w:p>
        </w:tc>
        <w:tc>
          <w:tcPr>
            <w:tcW w:w="1843" w:type="dxa"/>
            <w:tcBorders>
              <w:top w:val="single" w:sz="4" w:space="0" w:color="auto"/>
              <w:left w:val="single" w:sz="4" w:space="0" w:color="auto"/>
              <w:bottom w:val="single" w:sz="4" w:space="0" w:color="auto"/>
              <w:right w:val="single" w:sz="4" w:space="0" w:color="auto"/>
            </w:tcBorders>
            <w:vAlign w:val="center"/>
          </w:tcPr>
          <w:p w:rsidR="00106647" w:rsidRPr="00C921AE" w:rsidRDefault="00106647" w:rsidP="00106647">
            <w:pPr>
              <w:spacing w:line="276" w:lineRule="auto"/>
              <w:jc w:val="right"/>
              <w:rPr>
                <w:rFonts w:ascii="Arial Narrow" w:hAnsi="Arial Narrow"/>
                <w:b/>
              </w:rPr>
            </w:pPr>
          </w:p>
          <w:p w:rsidR="00106647" w:rsidRPr="00C921AE" w:rsidRDefault="00106647" w:rsidP="00106647">
            <w:pPr>
              <w:spacing w:line="276" w:lineRule="auto"/>
              <w:jc w:val="right"/>
              <w:rPr>
                <w:rFonts w:ascii="Arial Narrow" w:hAnsi="Arial Narrow" w:cs="Arial"/>
                <w:b/>
                <w:bCs/>
                <w:lang w:eastAsia="en-US"/>
              </w:rPr>
            </w:pPr>
            <w:r w:rsidRPr="00C921AE">
              <w:rPr>
                <w:rFonts w:ascii="Arial Narrow" w:hAnsi="Arial Narrow"/>
                <w:b/>
              </w:rPr>
              <w:t>/4 pts</w:t>
            </w:r>
          </w:p>
        </w:tc>
        <w:tc>
          <w:tcPr>
            <w:tcW w:w="1701"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cs="Arial"/>
                <w:b/>
                <w:bCs/>
                <w:sz w:val="20"/>
                <w:szCs w:val="20"/>
                <w:lang w:eastAsia="en-US"/>
              </w:rPr>
            </w:pPr>
          </w:p>
        </w:tc>
      </w:tr>
      <w:tr w:rsidR="00106647" w:rsidRPr="00C921AE" w:rsidTr="00CF0DDF">
        <w:trPr>
          <w:trHeight w:val="340"/>
        </w:trPr>
        <w:tc>
          <w:tcPr>
            <w:tcW w:w="534"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lang w:eastAsia="en-US"/>
              </w:rPr>
            </w:pPr>
            <w:r w:rsidRPr="00C921AE">
              <w:rPr>
                <w:rFonts w:ascii="Arial Narrow" w:hAnsi="Arial Narrow" w:cs="Arial"/>
                <w:lang w:eastAsia="en-US"/>
              </w:rPr>
              <w:t>8</w:t>
            </w:r>
          </w:p>
        </w:tc>
        <w:tc>
          <w:tcPr>
            <w:tcW w:w="6662"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F37D0B">
            <w:pPr>
              <w:numPr>
                <w:ilvl w:val="0"/>
                <w:numId w:val="12"/>
              </w:numPr>
              <w:autoSpaceDE w:val="0"/>
              <w:autoSpaceDN w:val="0"/>
              <w:adjustRightInd w:val="0"/>
              <w:contextualSpacing/>
              <w:rPr>
                <w:rFonts w:ascii="Arial Narrow" w:hAnsi="Arial Narrow"/>
                <w:u w:val="single"/>
              </w:rPr>
            </w:pPr>
            <w:r w:rsidRPr="00C921AE">
              <w:rPr>
                <w:rFonts w:ascii="Arial Narrow" w:hAnsi="Arial Narrow"/>
              </w:rPr>
              <w:t>CV signé et daté (1pt)</w:t>
            </w:r>
          </w:p>
        </w:tc>
        <w:tc>
          <w:tcPr>
            <w:tcW w:w="1843"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right"/>
              <w:rPr>
                <w:rFonts w:ascii="Arial Narrow" w:hAnsi="Arial Narrow" w:cs="Arial"/>
                <w:b/>
                <w:bCs/>
                <w:lang w:eastAsia="en-US"/>
              </w:rPr>
            </w:pPr>
            <w:r w:rsidRPr="00C921AE">
              <w:rPr>
                <w:rFonts w:ascii="Arial Narrow" w:hAnsi="Arial Narrow" w:cs="Arial"/>
                <w:b/>
                <w:bCs/>
                <w:lang w:eastAsia="en-US"/>
              </w:rPr>
              <w:t>/1pt</w:t>
            </w:r>
          </w:p>
        </w:tc>
        <w:tc>
          <w:tcPr>
            <w:tcW w:w="1701"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cs="Arial"/>
                <w:b/>
                <w:bCs/>
                <w:sz w:val="20"/>
                <w:szCs w:val="20"/>
                <w:lang w:eastAsia="en-US"/>
              </w:rPr>
            </w:pPr>
          </w:p>
        </w:tc>
      </w:tr>
      <w:tr w:rsidR="00106647" w:rsidRPr="00C921AE" w:rsidTr="00CF0DDF">
        <w:trPr>
          <w:trHeight w:val="340"/>
        </w:trPr>
        <w:tc>
          <w:tcPr>
            <w:tcW w:w="534" w:type="dxa"/>
            <w:tcBorders>
              <w:top w:val="single" w:sz="4" w:space="0" w:color="auto"/>
              <w:left w:val="single" w:sz="4" w:space="0" w:color="auto"/>
              <w:bottom w:val="single" w:sz="4" w:space="0" w:color="auto"/>
              <w:right w:val="single" w:sz="4" w:space="0" w:color="auto"/>
            </w:tcBorders>
            <w:vAlign w:val="center"/>
          </w:tcPr>
          <w:p w:rsidR="00106647" w:rsidRPr="00C921AE" w:rsidRDefault="00106647" w:rsidP="00106647">
            <w:pPr>
              <w:spacing w:line="276" w:lineRule="auto"/>
              <w:jc w:val="center"/>
              <w:rPr>
                <w:rFonts w:ascii="Arial Narrow" w:hAnsi="Arial Narrow" w:cs="Arial"/>
                <w:lang w:eastAsia="en-US"/>
              </w:rPr>
            </w:pPr>
          </w:p>
        </w:tc>
        <w:tc>
          <w:tcPr>
            <w:tcW w:w="6662"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F37D0B">
            <w:pPr>
              <w:numPr>
                <w:ilvl w:val="0"/>
                <w:numId w:val="12"/>
              </w:numPr>
              <w:autoSpaceDE w:val="0"/>
              <w:autoSpaceDN w:val="0"/>
              <w:adjustRightInd w:val="0"/>
              <w:contextualSpacing/>
              <w:rPr>
                <w:rFonts w:ascii="Arial Narrow" w:hAnsi="Arial Narrow"/>
                <w:b/>
              </w:rPr>
            </w:pPr>
            <w:r w:rsidRPr="00C921AE">
              <w:rPr>
                <w:rFonts w:ascii="Arial Narrow" w:hAnsi="Arial Narrow"/>
                <w:b/>
              </w:rPr>
              <w:t>Expérience professionnelle: (10 pts)</w:t>
            </w:r>
          </w:p>
        </w:tc>
        <w:tc>
          <w:tcPr>
            <w:tcW w:w="1843" w:type="dxa"/>
            <w:tcBorders>
              <w:top w:val="single" w:sz="4" w:space="0" w:color="auto"/>
              <w:left w:val="single" w:sz="4" w:space="0" w:color="auto"/>
              <w:bottom w:val="single" w:sz="4" w:space="0" w:color="auto"/>
              <w:right w:val="single" w:sz="4" w:space="0" w:color="auto"/>
            </w:tcBorders>
            <w:vAlign w:val="center"/>
          </w:tcPr>
          <w:p w:rsidR="00106647" w:rsidRPr="00C921AE" w:rsidRDefault="00106647" w:rsidP="00106647">
            <w:pPr>
              <w:spacing w:line="276" w:lineRule="auto"/>
              <w:rPr>
                <w:rFonts w:ascii="Arial Narrow" w:hAnsi="Arial Narrow" w:cs="Arial"/>
                <w:b/>
                <w:bCs/>
                <w:lang w:eastAsia="en-US"/>
              </w:rPr>
            </w:pPr>
          </w:p>
        </w:tc>
        <w:tc>
          <w:tcPr>
            <w:tcW w:w="1701"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cs="Arial"/>
                <w:b/>
                <w:bCs/>
                <w:sz w:val="20"/>
                <w:szCs w:val="20"/>
                <w:lang w:eastAsia="en-US"/>
              </w:rPr>
            </w:pPr>
          </w:p>
        </w:tc>
      </w:tr>
      <w:tr w:rsidR="00106647" w:rsidRPr="00C921AE" w:rsidTr="00CF0DDF">
        <w:trPr>
          <w:trHeight w:val="340"/>
        </w:trPr>
        <w:tc>
          <w:tcPr>
            <w:tcW w:w="534"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lang w:eastAsia="en-US"/>
              </w:rPr>
            </w:pPr>
            <w:r w:rsidRPr="00C921AE">
              <w:rPr>
                <w:rFonts w:ascii="Arial Narrow" w:hAnsi="Arial Narrow" w:cs="Arial"/>
                <w:lang w:eastAsia="en-US"/>
              </w:rPr>
              <w:t>9</w:t>
            </w:r>
          </w:p>
        </w:tc>
        <w:tc>
          <w:tcPr>
            <w:tcW w:w="6662"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F37D0B">
            <w:pPr>
              <w:numPr>
                <w:ilvl w:val="0"/>
                <w:numId w:val="6"/>
              </w:numPr>
              <w:autoSpaceDE w:val="0"/>
              <w:autoSpaceDN w:val="0"/>
              <w:adjustRightInd w:val="0"/>
              <w:contextualSpacing/>
              <w:rPr>
                <w:rFonts w:ascii="Arial Narrow" w:hAnsi="Arial Narrow"/>
              </w:rPr>
            </w:pPr>
            <w:r w:rsidRPr="00C921AE">
              <w:rPr>
                <w:rFonts w:ascii="Arial Narrow" w:hAnsi="Arial Narrow"/>
              </w:rPr>
              <w:t>Expérience générale (&lt; 3 ans: 2pt;  ≥ 3 ans: 5 pts)</w:t>
            </w:r>
          </w:p>
        </w:tc>
        <w:tc>
          <w:tcPr>
            <w:tcW w:w="1843"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right"/>
              <w:rPr>
                <w:rFonts w:ascii="Arial Narrow" w:hAnsi="Arial Narrow" w:cs="Arial"/>
                <w:b/>
                <w:bCs/>
                <w:lang w:eastAsia="en-US"/>
              </w:rPr>
            </w:pPr>
            <w:r w:rsidRPr="00C921AE">
              <w:rPr>
                <w:rFonts w:ascii="Arial Narrow" w:hAnsi="Arial Narrow" w:cs="Arial"/>
                <w:b/>
                <w:bCs/>
                <w:lang w:eastAsia="en-US"/>
              </w:rPr>
              <w:t>/5pts</w:t>
            </w:r>
          </w:p>
        </w:tc>
        <w:tc>
          <w:tcPr>
            <w:tcW w:w="1701"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cs="Arial"/>
                <w:b/>
                <w:bCs/>
                <w:sz w:val="20"/>
                <w:szCs w:val="20"/>
                <w:lang w:eastAsia="en-US"/>
              </w:rPr>
            </w:pPr>
          </w:p>
        </w:tc>
      </w:tr>
      <w:tr w:rsidR="00106647" w:rsidRPr="00C921AE" w:rsidTr="00CF0DDF">
        <w:trPr>
          <w:trHeight w:val="340"/>
        </w:trPr>
        <w:tc>
          <w:tcPr>
            <w:tcW w:w="534"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lang w:eastAsia="en-US"/>
              </w:rPr>
            </w:pPr>
            <w:r w:rsidRPr="00C921AE">
              <w:rPr>
                <w:rFonts w:ascii="Arial Narrow" w:hAnsi="Arial Narrow" w:cs="Arial"/>
                <w:lang w:eastAsia="en-US"/>
              </w:rPr>
              <w:t>10</w:t>
            </w:r>
          </w:p>
        </w:tc>
        <w:tc>
          <w:tcPr>
            <w:tcW w:w="6662"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F37D0B">
            <w:pPr>
              <w:numPr>
                <w:ilvl w:val="0"/>
                <w:numId w:val="6"/>
              </w:numPr>
              <w:autoSpaceDE w:val="0"/>
              <w:autoSpaceDN w:val="0"/>
              <w:adjustRightInd w:val="0"/>
              <w:contextualSpacing/>
              <w:rPr>
                <w:rFonts w:ascii="Arial Narrow" w:hAnsi="Arial Narrow"/>
              </w:rPr>
            </w:pPr>
            <w:r w:rsidRPr="00C921AE">
              <w:rPr>
                <w:rFonts w:ascii="Arial Narrow" w:hAnsi="Arial Narrow"/>
              </w:rPr>
              <w:t>Expérience d</w:t>
            </w:r>
            <w:r w:rsidR="007F7AA4" w:rsidRPr="00C921AE">
              <w:rPr>
                <w:rFonts w:ascii="Arial Narrow" w:hAnsi="Arial Narrow"/>
              </w:rPr>
              <w:t>ans le domaine de Génie civil</w:t>
            </w:r>
            <w:r w:rsidRPr="00C921AE">
              <w:rPr>
                <w:rFonts w:ascii="Arial Narrow" w:hAnsi="Arial Narrow"/>
              </w:rPr>
              <w:t xml:space="preserve"> (1 à 2 projets : 1 pt : &gt;2 projets : 3 pts)</w:t>
            </w:r>
          </w:p>
        </w:tc>
        <w:tc>
          <w:tcPr>
            <w:tcW w:w="1843"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right"/>
              <w:rPr>
                <w:rFonts w:ascii="Arial Narrow" w:hAnsi="Arial Narrow" w:cs="Arial"/>
                <w:b/>
                <w:bCs/>
                <w:lang w:eastAsia="en-US"/>
              </w:rPr>
            </w:pPr>
            <w:r w:rsidRPr="00C921AE">
              <w:rPr>
                <w:rFonts w:ascii="Arial Narrow" w:hAnsi="Arial Narrow" w:cs="Arial"/>
                <w:b/>
                <w:bCs/>
                <w:lang w:eastAsia="en-US"/>
              </w:rPr>
              <w:t>/3pts</w:t>
            </w:r>
          </w:p>
        </w:tc>
        <w:tc>
          <w:tcPr>
            <w:tcW w:w="1701"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cs="Arial"/>
                <w:b/>
                <w:bCs/>
                <w:sz w:val="20"/>
                <w:szCs w:val="20"/>
                <w:lang w:eastAsia="en-US"/>
              </w:rPr>
            </w:pPr>
          </w:p>
        </w:tc>
      </w:tr>
      <w:tr w:rsidR="00106647" w:rsidRPr="00C921AE" w:rsidTr="00CF0DDF">
        <w:trPr>
          <w:trHeight w:val="340"/>
        </w:trPr>
        <w:tc>
          <w:tcPr>
            <w:tcW w:w="534"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lang w:eastAsia="en-US"/>
              </w:rPr>
            </w:pPr>
            <w:r w:rsidRPr="00C921AE">
              <w:rPr>
                <w:rFonts w:ascii="Arial Narrow" w:hAnsi="Arial Narrow" w:cs="Arial"/>
                <w:lang w:eastAsia="en-US"/>
              </w:rPr>
              <w:t>11</w:t>
            </w:r>
          </w:p>
        </w:tc>
        <w:tc>
          <w:tcPr>
            <w:tcW w:w="6662"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F37D0B">
            <w:pPr>
              <w:numPr>
                <w:ilvl w:val="0"/>
                <w:numId w:val="6"/>
              </w:numPr>
              <w:autoSpaceDE w:val="0"/>
              <w:autoSpaceDN w:val="0"/>
              <w:adjustRightInd w:val="0"/>
              <w:contextualSpacing/>
              <w:rPr>
                <w:rFonts w:ascii="Arial Narrow" w:hAnsi="Arial Narrow"/>
              </w:rPr>
            </w:pPr>
            <w:r w:rsidRPr="00C921AE">
              <w:rPr>
                <w:rFonts w:ascii="Arial Narrow" w:hAnsi="Arial Narrow"/>
              </w:rPr>
              <w:t xml:space="preserve">Expérience spécifique dans le domaine de la prestation  (1 projet : 2 pts ; </w:t>
            </w:r>
            <w:r w:rsidRPr="00C921AE">
              <w:rPr>
                <w:rFonts w:ascii="Arial Narrow" w:hAnsi="Arial Narrow"/>
                <w:sz w:val="20"/>
                <w:szCs w:val="20"/>
              </w:rPr>
              <w:t>sinon 0 pt</w:t>
            </w:r>
            <w:r w:rsidRPr="00C921AE">
              <w:rPr>
                <w:rFonts w:ascii="Arial Narrow" w:hAnsi="Arial Narrow"/>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right"/>
              <w:rPr>
                <w:rFonts w:ascii="Arial Narrow" w:hAnsi="Arial Narrow" w:cs="Arial"/>
                <w:b/>
                <w:bCs/>
                <w:lang w:eastAsia="en-US"/>
              </w:rPr>
            </w:pPr>
            <w:r w:rsidRPr="00C921AE">
              <w:rPr>
                <w:rFonts w:ascii="Arial Narrow" w:hAnsi="Arial Narrow" w:cs="Arial"/>
                <w:b/>
                <w:bCs/>
                <w:lang w:eastAsia="en-US"/>
              </w:rPr>
              <w:t>/2pts</w:t>
            </w:r>
          </w:p>
        </w:tc>
        <w:tc>
          <w:tcPr>
            <w:tcW w:w="1701"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cs="Arial"/>
                <w:b/>
                <w:bCs/>
                <w:sz w:val="20"/>
                <w:szCs w:val="20"/>
                <w:lang w:eastAsia="en-US"/>
              </w:rPr>
            </w:pPr>
          </w:p>
        </w:tc>
      </w:tr>
      <w:tr w:rsidR="00106647" w:rsidRPr="00C921AE" w:rsidTr="00CF0DDF">
        <w:trPr>
          <w:trHeight w:val="397"/>
        </w:trPr>
        <w:tc>
          <w:tcPr>
            <w:tcW w:w="534" w:type="dxa"/>
            <w:tcBorders>
              <w:top w:val="single" w:sz="4" w:space="0" w:color="auto"/>
              <w:left w:val="single" w:sz="4" w:space="0" w:color="auto"/>
              <w:bottom w:val="single" w:sz="4" w:space="0" w:color="auto"/>
              <w:right w:val="single" w:sz="4" w:space="0" w:color="auto"/>
            </w:tcBorders>
            <w:shd w:val="clear" w:color="auto" w:fill="948A54"/>
            <w:vAlign w:val="center"/>
            <w:hideMark/>
          </w:tcPr>
          <w:p w:rsidR="00106647" w:rsidRPr="00C921AE" w:rsidRDefault="00106647" w:rsidP="00106647">
            <w:pPr>
              <w:spacing w:line="276" w:lineRule="auto"/>
              <w:jc w:val="center"/>
              <w:rPr>
                <w:rFonts w:ascii="Arial Narrow" w:hAnsi="Arial Narrow" w:cs="Arial"/>
                <w:b/>
                <w:bCs/>
                <w:lang w:eastAsia="en-US"/>
              </w:rPr>
            </w:pPr>
            <w:r w:rsidRPr="00C921AE">
              <w:rPr>
                <w:rFonts w:ascii="Arial Narrow" w:hAnsi="Arial Narrow" w:cs="Arial"/>
                <w:b/>
                <w:bCs/>
                <w:lang w:eastAsia="en-US"/>
              </w:rPr>
              <w:t xml:space="preserve">C </w:t>
            </w:r>
          </w:p>
        </w:tc>
        <w:tc>
          <w:tcPr>
            <w:tcW w:w="666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06647" w:rsidRPr="00C921AE" w:rsidRDefault="00106647" w:rsidP="00F37D0B">
            <w:pPr>
              <w:numPr>
                <w:ilvl w:val="0"/>
                <w:numId w:val="12"/>
              </w:numPr>
              <w:autoSpaceDE w:val="0"/>
              <w:autoSpaceDN w:val="0"/>
              <w:adjustRightInd w:val="0"/>
              <w:contextualSpacing/>
              <w:rPr>
                <w:rFonts w:ascii="Arial Narrow" w:hAnsi="Arial Narrow"/>
              </w:rPr>
            </w:pPr>
            <w:r w:rsidRPr="00C921AE">
              <w:rPr>
                <w:rFonts w:ascii="Arial Narrow" w:hAnsi="Arial Narrow"/>
                <w:b/>
                <w:iCs/>
                <w:u w:val="single"/>
              </w:rPr>
              <w:t>Personnels d’appui : (</w:t>
            </w:r>
            <w:r w:rsidRPr="00C921AE">
              <w:rPr>
                <w:rFonts w:ascii="Arial Narrow" w:hAnsi="Arial Narrow"/>
                <w:b/>
                <w:iCs/>
              </w:rPr>
              <w:t>10pts)</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106647" w:rsidRPr="00C921AE" w:rsidRDefault="00106647" w:rsidP="00106647">
            <w:pPr>
              <w:spacing w:line="276" w:lineRule="auto"/>
              <w:rPr>
                <w:rFonts w:ascii="Arial Narrow" w:hAnsi="Arial Narrow" w:cs="Arial"/>
                <w:b/>
                <w:bCs/>
                <w:lang w:eastAsia="en-US"/>
              </w:rPr>
            </w:pPr>
          </w:p>
        </w:tc>
        <w:tc>
          <w:tcPr>
            <w:tcW w:w="1701" w:type="dxa"/>
            <w:tcBorders>
              <w:top w:val="single" w:sz="4" w:space="0" w:color="auto"/>
              <w:left w:val="single" w:sz="4" w:space="0" w:color="auto"/>
              <w:bottom w:val="single" w:sz="4" w:space="0" w:color="auto"/>
              <w:right w:val="single" w:sz="4" w:space="0" w:color="auto"/>
            </w:tcBorders>
            <w:vAlign w:val="center"/>
          </w:tcPr>
          <w:p w:rsidR="00106647" w:rsidRPr="00C921AE" w:rsidRDefault="00106647" w:rsidP="00106647">
            <w:pPr>
              <w:spacing w:line="276" w:lineRule="auto"/>
              <w:rPr>
                <w:rFonts w:ascii="Arial Narrow" w:hAnsi="Arial Narrow" w:cs="Arial"/>
                <w:b/>
                <w:bCs/>
                <w:lang w:eastAsia="en-US"/>
              </w:rPr>
            </w:pPr>
          </w:p>
        </w:tc>
      </w:tr>
      <w:tr w:rsidR="00106647" w:rsidRPr="00C921AE" w:rsidTr="00CF0DDF">
        <w:trPr>
          <w:trHeight w:val="340"/>
        </w:trPr>
        <w:tc>
          <w:tcPr>
            <w:tcW w:w="534"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lang w:eastAsia="en-US"/>
              </w:rPr>
            </w:pPr>
            <w:r w:rsidRPr="00C921AE">
              <w:rPr>
                <w:rFonts w:ascii="Arial Narrow" w:hAnsi="Arial Narrow" w:cs="Arial"/>
                <w:lang w:eastAsia="en-US"/>
              </w:rPr>
              <w:t>12</w:t>
            </w:r>
          </w:p>
        </w:tc>
        <w:tc>
          <w:tcPr>
            <w:tcW w:w="6662"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F37D0B">
            <w:pPr>
              <w:numPr>
                <w:ilvl w:val="0"/>
                <w:numId w:val="12"/>
              </w:numPr>
              <w:autoSpaceDE w:val="0"/>
              <w:autoSpaceDN w:val="0"/>
              <w:adjustRightInd w:val="0"/>
              <w:contextualSpacing/>
              <w:rPr>
                <w:rFonts w:ascii="Arial Narrow" w:hAnsi="Arial Narrow"/>
              </w:rPr>
            </w:pPr>
            <w:r w:rsidRPr="00C921AE">
              <w:rPr>
                <w:rFonts w:ascii="Arial Narrow" w:hAnsi="Arial Narrow"/>
              </w:rPr>
              <w:t xml:space="preserve">Formation: copie certifiée conforme du diplôme/attestation (autres cadres, secrétaire, employés de bureau, etc.) y compris CV signé et daté : 2pts par personnel, avec un maxi de 10pts, </w:t>
            </w:r>
            <w:r w:rsidRPr="00C921AE">
              <w:rPr>
                <w:rFonts w:ascii="Arial Narrow" w:hAnsi="Arial Narrow"/>
                <w:sz w:val="20"/>
                <w:szCs w:val="20"/>
              </w:rPr>
              <w:t xml:space="preserve"> sinon 0 pt.</w:t>
            </w:r>
          </w:p>
        </w:tc>
        <w:tc>
          <w:tcPr>
            <w:tcW w:w="1843"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right"/>
              <w:rPr>
                <w:rFonts w:ascii="Arial Narrow" w:hAnsi="Arial Narrow" w:cs="Arial"/>
                <w:b/>
                <w:bCs/>
                <w:lang w:eastAsia="en-US"/>
              </w:rPr>
            </w:pPr>
            <w:r w:rsidRPr="00C921AE">
              <w:rPr>
                <w:rFonts w:ascii="Arial Narrow" w:hAnsi="Arial Narrow" w:cs="Arial"/>
                <w:b/>
                <w:bCs/>
                <w:lang w:eastAsia="en-US"/>
              </w:rPr>
              <w:t>/10pts</w:t>
            </w:r>
          </w:p>
        </w:tc>
        <w:tc>
          <w:tcPr>
            <w:tcW w:w="1701"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cs="Arial"/>
                <w:b/>
                <w:bCs/>
                <w:sz w:val="20"/>
                <w:szCs w:val="20"/>
                <w:lang w:eastAsia="en-US"/>
              </w:rPr>
            </w:pPr>
          </w:p>
        </w:tc>
      </w:tr>
      <w:tr w:rsidR="00106647" w:rsidRPr="00C921AE" w:rsidTr="00CF0DDF">
        <w:trPr>
          <w:trHeight w:val="365"/>
        </w:trPr>
        <w:tc>
          <w:tcPr>
            <w:tcW w:w="534" w:type="dxa"/>
            <w:tcBorders>
              <w:top w:val="single" w:sz="4" w:space="0" w:color="auto"/>
              <w:left w:val="single" w:sz="4" w:space="0" w:color="auto"/>
              <w:bottom w:val="single" w:sz="4" w:space="0" w:color="auto"/>
              <w:right w:val="single" w:sz="4" w:space="0" w:color="auto"/>
            </w:tcBorders>
            <w:vAlign w:val="center"/>
          </w:tcPr>
          <w:p w:rsidR="00106647" w:rsidRPr="00C921AE" w:rsidRDefault="00106647" w:rsidP="00106647">
            <w:pPr>
              <w:spacing w:line="276" w:lineRule="auto"/>
              <w:jc w:val="center"/>
              <w:rPr>
                <w:rFonts w:ascii="Arial Narrow" w:hAnsi="Arial Narrow" w:cs="Arial"/>
                <w:b/>
                <w:bCs/>
                <w:lang w:eastAsia="en-US"/>
              </w:rPr>
            </w:pPr>
          </w:p>
        </w:tc>
        <w:tc>
          <w:tcPr>
            <w:tcW w:w="6662" w:type="dxa"/>
            <w:tcBorders>
              <w:top w:val="single" w:sz="4" w:space="0" w:color="auto"/>
              <w:left w:val="single" w:sz="4" w:space="0" w:color="auto"/>
              <w:bottom w:val="single" w:sz="4" w:space="0" w:color="auto"/>
              <w:right w:val="single" w:sz="4" w:space="0" w:color="auto"/>
            </w:tcBorders>
            <w:shd w:val="clear" w:color="auto" w:fill="DDD9C3"/>
            <w:vAlign w:val="bottom"/>
            <w:hideMark/>
          </w:tcPr>
          <w:p w:rsidR="00106647" w:rsidRPr="00C921AE" w:rsidRDefault="00106647" w:rsidP="00106647">
            <w:pPr>
              <w:widowControl w:val="0"/>
              <w:autoSpaceDE w:val="0"/>
              <w:autoSpaceDN w:val="0"/>
              <w:adjustRightInd w:val="0"/>
              <w:spacing w:line="276" w:lineRule="auto"/>
              <w:ind w:right="-20"/>
              <w:jc w:val="center"/>
              <w:rPr>
                <w:rFonts w:ascii="Arial Narrow" w:hAnsi="Arial Narrow"/>
                <w:b/>
                <w:sz w:val="28"/>
                <w:szCs w:val="28"/>
                <w:lang w:eastAsia="en-US"/>
              </w:rPr>
            </w:pPr>
            <w:r w:rsidRPr="00C921AE">
              <w:rPr>
                <w:rFonts w:ascii="Arial Narrow" w:hAnsi="Arial Narrow"/>
                <w:b/>
                <w:bCs/>
                <w:sz w:val="28"/>
                <w:szCs w:val="28"/>
                <w:lang w:eastAsia="en-US"/>
              </w:rPr>
              <w:t xml:space="preserve">TOTAL III </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rsidR="00106647" w:rsidRPr="00C921AE" w:rsidRDefault="00106647" w:rsidP="00106647">
            <w:pPr>
              <w:spacing w:line="276" w:lineRule="auto"/>
              <w:jc w:val="right"/>
              <w:rPr>
                <w:rFonts w:ascii="Arial Narrow" w:hAnsi="Arial Narrow"/>
                <w:b/>
                <w:bCs/>
                <w:sz w:val="28"/>
                <w:szCs w:val="28"/>
                <w:lang w:eastAsia="en-US"/>
              </w:rPr>
            </w:pPr>
            <w:r w:rsidRPr="00C921AE">
              <w:rPr>
                <w:rFonts w:ascii="Arial Narrow" w:hAnsi="Arial Narrow"/>
                <w:b/>
                <w:bCs/>
                <w:sz w:val="28"/>
                <w:szCs w:val="28"/>
                <w:lang w:eastAsia="en-US"/>
              </w:rPr>
              <w:t>/50pts</w:t>
            </w:r>
          </w:p>
        </w:tc>
        <w:tc>
          <w:tcPr>
            <w:tcW w:w="1701" w:type="dxa"/>
            <w:tcBorders>
              <w:top w:val="single" w:sz="4" w:space="0" w:color="auto"/>
              <w:left w:val="single" w:sz="4" w:space="0" w:color="auto"/>
              <w:bottom w:val="single" w:sz="4" w:space="0" w:color="auto"/>
              <w:right w:val="single" w:sz="4" w:space="0" w:color="auto"/>
            </w:tcBorders>
            <w:shd w:val="clear" w:color="auto" w:fill="D9D9D9"/>
            <w:hideMark/>
          </w:tcPr>
          <w:p w:rsidR="00106647" w:rsidRPr="00C921AE" w:rsidRDefault="00106647" w:rsidP="00106647">
            <w:pPr>
              <w:rPr>
                <w:rFonts w:ascii="Arial Narrow" w:hAnsi="Arial Narrow"/>
                <w:b/>
                <w:bCs/>
                <w:sz w:val="28"/>
                <w:szCs w:val="28"/>
                <w:lang w:eastAsia="en-US"/>
              </w:rPr>
            </w:pPr>
          </w:p>
        </w:tc>
      </w:tr>
    </w:tbl>
    <w:p w:rsidR="00C7175B" w:rsidRPr="00C921AE" w:rsidRDefault="00C7175B" w:rsidP="00CB2D72">
      <w:pPr>
        <w:tabs>
          <w:tab w:val="left" w:pos="1065"/>
        </w:tabs>
        <w:spacing w:before="120" w:after="120"/>
        <w:rPr>
          <w:rFonts w:ascii="Arial Narrow" w:hAnsi="Arial Narrow" w:cs="Arial"/>
          <w:b/>
          <w:bCs/>
          <w:sz w:val="28"/>
          <w:szCs w:val="28"/>
          <w:highlight w:val="lightGray"/>
        </w:rPr>
      </w:pPr>
    </w:p>
    <w:p w:rsidR="00106647" w:rsidRPr="00C921AE" w:rsidRDefault="00106647" w:rsidP="00106647">
      <w:pPr>
        <w:tabs>
          <w:tab w:val="left" w:pos="1065"/>
        </w:tabs>
        <w:spacing w:before="120" w:after="120"/>
        <w:jc w:val="center"/>
        <w:rPr>
          <w:rFonts w:ascii="Arial Narrow" w:hAnsi="Arial Narrow" w:cs="Arial"/>
          <w:b/>
          <w:bCs/>
          <w:sz w:val="28"/>
          <w:szCs w:val="28"/>
        </w:rPr>
      </w:pPr>
      <w:r w:rsidRPr="00C921AE">
        <w:rPr>
          <w:rFonts w:ascii="Arial Narrow" w:hAnsi="Arial Narrow" w:cs="Arial"/>
          <w:b/>
          <w:bCs/>
          <w:sz w:val="28"/>
          <w:szCs w:val="28"/>
          <w:highlight w:val="lightGray"/>
        </w:rPr>
        <w:t xml:space="preserve">IV – </w:t>
      </w:r>
      <w:r w:rsidRPr="00C921AE">
        <w:rPr>
          <w:rFonts w:ascii="Arial Narrow" w:hAnsi="Arial Narrow"/>
          <w:b/>
        </w:rPr>
        <w:t>MOYENS MATERIELS (15 pts)</w:t>
      </w:r>
    </w:p>
    <w:tbl>
      <w:tblPr>
        <w:tblW w:w="10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6549"/>
        <w:gridCol w:w="1814"/>
        <w:gridCol w:w="1636"/>
      </w:tblGrid>
      <w:tr w:rsidR="00106647" w:rsidRPr="00C921AE" w:rsidTr="00CF0DDF">
        <w:trPr>
          <w:trHeight w:val="538"/>
          <w:jc w:val="center"/>
        </w:trPr>
        <w:tc>
          <w:tcPr>
            <w:tcW w:w="561"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b/>
                <w:bCs/>
                <w:sz w:val="20"/>
                <w:szCs w:val="20"/>
                <w:lang w:eastAsia="en-US"/>
              </w:rPr>
            </w:pPr>
            <w:r w:rsidRPr="00C921AE">
              <w:rPr>
                <w:rFonts w:ascii="Arial Narrow" w:hAnsi="Arial Narrow" w:cs="Arial"/>
                <w:b/>
                <w:bCs/>
                <w:sz w:val="20"/>
                <w:szCs w:val="20"/>
                <w:lang w:eastAsia="en-US"/>
              </w:rPr>
              <w:t>N°</w:t>
            </w:r>
          </w:p>
        </w:tc>
        <w:tc>
          <w:tcPr>
            <w:tcW w:w="6549"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b/>
                <w:bCs/>
                <w:sz w:val="20"/>
                <w:szCs w:val="20"/>
                <w:lang w:eastAsia="en-US"/>
              </w:rPr>
            </w:pPr>
            <w:r w:rsidRPr="00C921AE">
              <w:rPr>
                <w:rFonts w:ascii="Arial Narrow" w:hAnsi="Arial Narrow" w:cs="Arial"/>
                <w:b/>
                <w:bCs/>
                <w:sz w:val="20"/>
                <w:szCs w:val="20"/>
                <w:lang w:eastAsia="en-US"/>
              </w:rPr>
              <w:t>DESIGNATION</w:t>
            </w:r>
          </w:p>
        </w:tc>
        <w:tc>
          <w:tcPr>
            <w:tcW w:w="1814"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b/>
                <w:bCs/>
                <w:sz w:val="20"/>
                <w:szCs w:val="20"/>
                <w:lang w:eastAsia="en-US"/>
              </w:rPr>
            </w:pPr>
            <w:r w:rsidRPr="00C921AE">
              <w:rPr>
                <w:rFonts w:ascii="Arial Narrow" w:hAnsi="Arial Narrow" w:cs="Arial"/>
                <w:b/>
                <w:bCs/>
                <w:sz w:val="20"/>
                <w:szCs w:val="20"/>
                <w:lang w:eastAsia="en-US"/>
              </w:rPr>
              <w:t>POINTS</w:t>
            </w:r>
          </w:p>
        </w:tc>
        <w:tc>
          <w:tcPr>
            <w:tcW w:w="1636"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b/>
                <w:bCs/>
                <w:sz w:val="20"/>
                <w:szCs w:val="20"/>
                <w:lang w:eastAsia="en-US"/>
              </w:rPr>
            </w:pPr>
            <w:r w:rsidRPr="00C921AE">
              <w:rPr>
                <w:rFonts w:ascii="Arial Narrow" w:hAnsi="Arial Narrow" w:cs="Arial"/>
                <w:b/>
                <w:bCs/>
                <w:sz w:val="20"/>
                <w:szCs w:val="20"/>
                <w:lang w:eastAsia="en-US"/>
              </w:rPr>
              <w:t>OBSERVATIONS</w:t>
            </w:r>
          </w:p>
        </w:tc>
      </w:tr>
      <w:tr w:rsidR="00106647" w:rsidRPr="00C921AE" w:rsidTr="00CF0DDF">
        <w:trPr>
          <w:trHeight w:val="397"/>
          <w:jc w:val="center"/>
        </w:trPr>
        <w:tc>
          <w:tcPr>
            <w:tcW w:w="561" w:type="dxa"/>
            <w:tcBorders>
              <w:top w:val="single" w:sz="4" w:space="0" w:color="auto"/>
              <w:left w:val="single" w:sz="4" w:space="0" w:color="auto"/>
              <w:bottom w:val="single" w:sz="4" w:space="0" w:color="auto"/>
              <w:right w:val="single" w:sz="4" w:space="0" w:color="auto"/>
            </w:tcBorders>
            <w:shd w:val="clear" w:color="auto" w:fill="948A54"/>
            <w:vAlign w:val="center"/>
            <w:hideMark/>
          </w:tcPr>
          <w:p w:rsidR="00106647" w:rsidRPr="00C921AE" w:rsidRDefault="00106647" w:rsidP="00106647">
            <w:pPr>
              <w:spacing w:line="276" w:lineRule="auto"/>
              <w:jc w:val="center"/>
              <w:rPr>
                <w:rFonts w:ascii="Arial Narrow" w:hAnsi="Arial Narrow" w:cs="Arial"/>
                <w:b/>
                <w:bCs/>
                <w:lang w:eastAsia="en-US"/>
              </w:rPr>
            </w:pPr>
            <w:r w:rsidRPr="00C921AE">
              <w:rPr>
                <w:rFonts w:ascii="Arial Narrow" w:hAnsi="Arial Narrow" w:cs="Arial"/>
                <w:b/>
                <w:bCs/>
                <w:lang w:eastAsia="en-US"/>
              </w:rPr>
              <w:t xml:space="preserve">A </w:t>
            </w:r>
          </w:p>
        </w:tc>
        <w:tc>
          <w:tcPr>
            <w:tcW w:w="654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b/>
              </w:rPr>
              <w:t>IV.1</w:t>
            </w:r>
            <w:r w:rsidRPr="00C921AE">
              <w:rPr>
                <w:rFonts w:ascii="Arial Narrow" w:hAnsi="Arial Narrow"/>
              </w:rPr>
              <w:t xml:space="preserve">. </w:t>
            </w:r>
            <w:r w:rsidRPr="00C921AE">
              <w:rPr>
                <w:rFonts w:ascii="Arial Narrow" w:hAnsi="Arial Narrow"/>
                <w:b/>
              </w:rPr>
              <w:t>Moyens logistiques : (10pts)</w:t>
            </w:r>
          </w:p>
        </w:tc>
        <w:tc>
          <w:tcPr>
            <w:tcW w:w="1814" w:type="dxa"/>
            <w:tcBorders>
              <w:top w:val="single" w:sz="4" w:space="0" w:color="auto"/>
              <w:left w:val="single" w:sz="4" w:space="0" w:color="auto"/>
              <w:bottom w:val="single" w:sz="4" w:space="0" w:color="auto"/>
              <w:right w:val="single" w:sz="4" w:space="0" w:color="auto"/>
            </w:tcBorders>
            <w:shd w:val="clear" w:color="auto" w:fill="FFFFFF"/>
          </w:tcPr>
          <w:p w:rsidR="00106647" w:rsidRPr="00C921AE" w:rsidRDefault="00106647" w:rsidP="00106647">
            <w:pPr>
              <w:spacing w:line="276" w:lineRule="auto"/>
              <w:rPr>
                <w:rFonts w:ascii="Arial Narrow" w:hAnsi="Arial Narrow" w:cs="Arial"/>
                <w:b/>
                <w:bCs/>
                <w:sz w:val="20"/>
                <w:szCs w:val="20"/>
                <w:lang w:eastAsia="en-US"/>
              </w:rPr>
            </w:pPr>
          </w:p>
        </w:tc>
        <w:tc>
          <w:tcPr>
            <w:tcW w:w="1636"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cs="Arial"/>
                <w:b/>
                <w:bCs/>
                <w:sz w:val="20"/>
                <w:szCs w:val="20"/>
                <w:lang w:eastAsia="en-US"/>
              </w:rPr>
            </w:pPr>
          </w:p>
        </w:tc>
      </w:tr>
      <w:tr w:rsidR="00106647" w:rsidRPr="00C921AE" w:rsidTr="00CF0DDF">
        <w:trPr>
          <w:trHeight w:val="397"/>
          <w:jc w:val="center"/>
        </w:trPr>
        <w:tc>
          <w:tcPr>
            <w:tcW w:w="561"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lang w:eastAsia="en-US"/>
              </w:rPr>
            </w:pPr>
            <w:r w:rsidRPr="00C921AE">
              <w:rPr>
                <w:rFonts w:ascii="Arial Narrow" w:hAnsi="Arial Narrow" w:cs="Arial"/>
                <w:lang w:eastAsia="en-US"/>
              </w:rPr>
              <w:t>1</w:t>
            </w:r>
          </w:p>
        </w:tc>
        <w:tc>
          <w:tcPr>
            <w:tcW w:w="6549"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Véhicule déclaré (5pts si  justificatif propriété joint, 0 si non)</w:t>
            </w:r>
          </w:p>
        </w:tc>
        <w:tc>
          <w:tcPr>
            <w:tcW w:w="1814"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right"/>
              <w:rPr>
                <w:rFonts w:ascii="Arial Narrow" w:hAnsi="Arial Narrow" w:cs="Arial"/>
                <w:b/>
                <w:bCs/>
                <w:lang w:eastAsia="en-US"/>
              </w:rPr>
            </w:pPr>
            <w:r w:rsidRPr="00C921AE">
              <w:rPr>
                <w:rFonts w:ascii="Arial Narrow" w:hAnsi="Arial Narrow" w:cs="Arial"/>
                <w:b/>
                <w:bCs/>
                <w:lang w:eastAsia="en-US"/>
              </w:rPr>
              <w:t>/5pts</w:t>
            </w:r>
          </w:p>
        </w:tc>
        <w:tc>
          <w:tcPr>
            <w:tcW w:w="1636"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cs="Arial"/>
                <w:b/>
                <w:bCs/>
                <w:sz w:val="20"/>
                <w:szCs w:val="20"/>
                <w:lang w:eastAsia="en-US"/>
              </w:rPr>
            </w:pPr>
          </w:p>
        </w:tc>
      </w:tr>
      <w:tr w:rsidR="00106647" w:rsidRPr="00C921AE" w:rsidTr="00CF0DDF">
        <w:trPr>
          <w:trHeight w:val="397"/>
          <w:jc w:val="center"/>
        </w:trPr>
        <w:tc>
          <w:tcPr>
            <w:tcW w:w="561"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lang w:eastAsia="en-US"/>
              </w:rPr>
            </w:pPr>
            <w:r w:rsidRPr="00C921AE">
              <w:rPr>
                <w:rFonts w:ascii="Arial Narrow" w:hAnsi="Arial Narrow" w:cs="Arial"/>
                <w:lang w:eastAsia="en-US"/>
              </w:rPr>
              <w:t>2</w:t>
            </w:r>
          </w:p>
        </w:tc>
        <w:tc>
          <w:tcPr>
            <w:tcW w:w="6549"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autoSpaceDE w:val="0"/>
              <w:autoSpaceDN w:val="0"/>
              <w:adjustRightInd w:val="0"/>
              <w:rPr>
                <w:rFonts w:ascii="Arial Narrow" w:hAnsi="Arial Narrow"/>
              </w:rPr>
            </w:pPr>
            <w:r w:rsidRPr="00C921AE">
              <w:rPr>
                <w:rFonts w:ascii="Arial Narrow" w:hAnsi="Arial Narrow"/>
              </w:rPr>
              <w:t>Équipements géotechniques (5pts si  justificatif propriété joint, 0 si non)</w:t>
            </w:r>
          </w:p>
        </w:tc>
        <w:tc>
          <w:tcPr>
            <w:tcW w:w="1814"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right"/>
              <w:rPr>
                <w:rFonts w:ascii="Arial Narrow" w:hAnsi="Arial Narrow" w:cs="Arial"/>
                <w:b/>
                <w:bCs/>
                <w:lang w:eastAsia="en-US"/>
              </w:rPr>
            </w:pPr>
            <w:r w:rsidRPr="00C921AE">
              <w:rPr>
                <w:rFonts w:ascii="Arial Narrow" w:hAnsi="Arial Narrow" w:cs="Arial"/>
                <w:b/>
                <w:bCs/>
                <w:lang w:eastAsia="en-US"/>
              </w:rPr>
              <w:t>/5pts</w:t>
            </w:r>
          </w:p>
        </w:tc>
        <w:tc>
          <w:tcPr>
            <w:tcW w:w="1636"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cs="Arial"/>
                <w:b/>
                <w:bCs/>
                <w:sz w:val="20"/>
                <w:szCs w:val="20"/>
                <w:lang w:eastAsia="en-US"/>
              </w:rPr>
            </w:pPr>
          </w:p>
        </w:tc>
      </w:tr>
      <w:tr w:rsidR="00106647" w:rsidRPr="00C921AE" w:rsidTr="00CF0DDF">
        <w:trPr>
          <w:trHeight w:val="340"/>
          <w:jc w:val="center"/>
        </w:trPr>
        <w:tc>
          <w:tcPr>
            <w:tcW w:w="561" w:type="dxa"/>
            <w:tcBorders>
              <w:top w:val="single" w:sz="4" w:space="0" w:color="auto"/>
              <w:left w:val="single" w:sz="4" w:space="0" w:color="auto"/>
              <w:bottom w:val="single" w:sz="4" w:space="0" w:color="auto"/>
              <w:right w:val="single" w:sz="4" w:space="0" w:color="auto"/>
            </w:tcBorders>
            <w:shd w:val="clear" w:color="auto" w:fill="948A54"/>
            <w:vAlign w:val="center"/>
            <w:hideMark/>
          </w:tcPr>
          <w:p w:rsidR="00106647" w:rsidRPr="00C921AE" w:rsidRDefault="00106647" w:rsidP="00106647">
            <w:pPr>
              <w:spacing w:line="276" w:lineRule="auto"/>
              <w:jc w:val="center"/>
              <w:rPr>
                <w:rFonts w:ascii="Arial Narrow" w:hAnsi="Arial Narrow" w:cs="Arial"/>
                <w:b/>
                <w:bCs/>
                <w:lang w:eastAsia="en-US"/>
              </w:rPr>
            </w:pPr>
            <w:r w:rsidRPr="00C921AE">
              <w:rPr>
                <w:rFonts w:ascii="Arial Narrow" w:hAnsi="Arial Narrow" w:cs="Arial"/>
                <w:b/>
                <w:bCs/>
                <w:lang w:eastAsia="en-US"/>
              </w:rPr>
              <w:t xml:space="preserve">B </w:t>
            </w:r>
          </w:p>
        </w:tc>
        <w:tc>
          <w:tcPr>
            <w:tcW w:w="654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06647" w:rsidRPr="00C921AE" w:rsidRDefault="00106647" w:rsidP="00106647">
            <w:pPr>
              <w:tabs>
                <w:tab w:val="left" w:pos="7010"/>
              </w:tabs>
              <w:autoSpaceDE w:val="0"/>
              <w:autoSpaceDN w:val="0"/>
              <w:adjustRightInd w:val="0"/>
              <w:rPr>
                <w:rFonts w:ascii="Arial Narrow" w:hAnsi="Arial Narrow"/>
                <w:b/>
              </w:rPr>
            </w:pPr>
            <w:r w:rsidRPr="00C921AE">
              <w:rPr>
                <w:rFonts w:ascii="Arial Narrow" w:hAnsi="Arial Narrow"/>
                <w:b/>
              </w:rPr>
              <w:t>IV.2.Moyens informatiques : (5 pts)</w:t>
            </w:r>
          </w:p>
        </w:tc>
        <w:tc>
          <w:tcPr>
            <w:tcW w:w="1814" w:type="dxa"/>
            <w:tcBorders>
              <w:top w:val="single" w:sz="4" w:space="0" w:color="auto"/>
              <w:left w:val="single" w:sz="4" w:space="0" w:color="auto"/>
              <w:bottom w:val="single" w:sz="4" w:space="0" w:color="auto"/>
              <w:right w:val="single" w:sz="4" w:space="0" w:color="auto"/>
            </w:tcBorders>
            <w:shd w:val="clear" w:color="auto" w:fill="FFFFFF"/>
          </w:tcPr>
          <w:p w:rsidR="00106647" w:rsidRPr="00C921AE" w:rsidRDefault="00106647" w:rsidP="00106647">
            <w:pPr>
              <w:spacing w:line="276" w:lineRule="auto"/>
              <w:rPr>
                <w:rFonts w:ascii="Arial Narrow" w:hAnsi="Arial Narrow" w:cs="Arial"/>
                <w:b/>
                <w:bCs/>
                <w:sz w:val="20"/>
                <w:szCs w:val="20"/>
                <w:lang w:eastAsia="en-US"/>
              </w:rPr>
            </w:pPr>
          </w:p>
        </w:tc>
        <w:tc>
          <w:tcPr>
            <w:tcW w:w="1636"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cs="Arial"/>
                <w:b/>
                <w:bCs/>
                <w:sz w:val="20"/>
                <w:szCs w:val="20"/>
                <w:lang w:eastAsia="en-US"/>
              </w:rPr>
            </w:pPr>
          </w:p>
        </w:tc>
      </w:tr>
      <w:tr w:rsidR="00106647" w:rsidRPr="00C921AE" w:rsidTr="00CF0DDF">
        <w:trPr>
          <w:trHeight w:val="397"/>
          <w:jc w:val="center"/>
        </w:trPr>
        <w:tc>
          <w:tcPr>
            <w:tcW w:w="561"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lang w:eastAsia="en-US"/>
              </w:rPr>
            </w:pPr>
            <w:r w:rsidRPr="00C921AE">
              <w:rPr>
                <w:rFonts w:ascii="Arial Narrow" w:hAnsi="Arial Narrow" w:cs="Arial"/>
                <w:lang w:eastAsia="en-US"/>
              </w:rPr>
              <w:t>3</w:t>
            </w:r>
          </w:p>
        </w:tc>
        <w:tc>
          <w:tcPr>
            <w:tcW w:w="6549"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tabs>
                <w:tab w:val="left" w:pos="7010"/>
              </w:tabs>
              <w:autoSpaceDE w:val="0"/>
              <w:autoSpaceDN w:val="0"/>
              <w:adjustRightInd w:val="0"/>
              <w:rPr>
                <w:rFonts w:ascii="Arial Narrow" w:hAnsi="Arial Narrow"/>
              </w:rPr>
            </w:pPr>
            <w:r w:rsidRPr="00C921AE">
              <w:rPr>
                <w:rFonts w:ascii="Arial Narrow" w:hAnsi="Arial Narrow"/>
              </w:rPr>
              <w:t>Ordinateurs fixes (1pt par unité si  justificatif propriété joint, 0 si non; max 2pts)</w:t>
            </w:r>
          </w:p>
        </w:tc>
        <w:tc>
          <w:tcPr>
            <w:tcW w:w="1814" w:type="dxa"/>
            <w:tcBorders>
              <w:top w:val="single" w:sz="4" w:space="0" w:color="auto"/>
              <w:left w:val="single" w:sz="4" w:space="0" w:color="auto"/>
              <w:bottom w:val="single" w:sz="4" w:space="0" w:color="auto"/>
              <w:right w:val="single" w:sz="4" w:space="0" w:color="auto"/>
            </w:tcBorders>
            <w:hideMark/>
          </w:tcPr>
          <w:p w:rsidR="00106647" w:rsidRPr="00C921AE" w:rsidRDefault="00106647" w:rsidP="00106647">
            <w:pPr>
              <w:spacing w:line="276" w:lineRule="auto"/>
              <w:jc w:val="right"/>
              <w:rPr>
                <w:rFonts w:ascii="Arial Narrow" w:hAnsi="Arial Narrow" w:cs="Arial"/>
                <w:b/>
                <w:bCs/>
                <w:lang w:eastAsia="en-US"/>
              </w:rPr>
            </w:pPr>
            <w:r w:rsidRPr="00C921AE">
              <w:rPr>
                <w:rFonts w:ascii="Arial Narrow" w:hAnsi="Arial Narrow"/>
                <w:b/>
              </w:rPr>
              <w:t>/2pts</w:t>
            </w:r>
          </w:p>
        </w:tc>
        <w:tc>
          <w:tcPr>
            <w:tcW w:w="1636"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cs="Arial"/>
                <w:b/>
                <w:bCs/>
                <w:sz w:val="20"/>
                <w:szCs w:val="20"/>
                <w:lang w:eastAsia="en-US"/>
              </w:rPr>
            </w:pPr>
          </w:p>
        </w:tc>
      </w:tr>
      <w:tr w:rsidR="00106647" w:rsidRPr="00C921AE" w:rsidTr="00CF0DDF">
        <w:trPr>
          <w:trHeight w:val="397"/>
          <w:jc w:val="center"/>
        </w:trPr>
        <w:tc>
          <w:tcPr>
            <w:tcW w:w="561"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lang w:eastAsia="en-US"/>
              </w:rPr>
            </w:pPr>
            <w:r w:rsidRPr="00C921AE">
              <w:rPr>
                <w:rFonts w:ascii="Arial Narrow" w:hAnsi="Arial Narrow" w:cs="Arial"/>
                <w:lang w:eastAsia="en-US"/>
              </w:rPr>
              <w:t>4</w:t>
            </w:r>
          </w:p>
        </w:tc>
        <w:tc>
          <w:tcPr>
            <w:tcW w:w="6549"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tabs>
                <w:tab w:val="left" w:pos="7010"/>
              </w:tabs>
              <w:autoSpaceDE w:val="0"/>
              <w:autoSpaceDN w:val="0"/>
              <w:adjustRightInd w:val="0"/>
              <w:rPr>
                <w:rFonts w:ascii="Arial Narrow" w:hAnsi="Arial Narrow"/>
              </w:rPr>
            </w:pPr>
            <w:r w:rsidRPr="00C921AE">
              <w:rPr>
                <w:rFonts w:ascii="Arial Narrow" w:hAnsi="Arial Narrow"/>
              </w:rPr>
              <w:t>Ordinateurs portatifs (1 pt par unité si justificatif propriété joint, 0 si non. max.2pts)</w:t>
            </w:r>
          </w:p>
        </w:tc>
        <w:tc>
          <w:tcPr>
            <w:tcW w:w="1814" w:type="dxa"/>
            <w:tcBorders>
              <w:top w:val="single" w:sz="4" w:space="0" w:color="auto"/>
              <w:left w:val="single" w:sz="4" w:space="0" w:color="auto"/>
              <w:bottom w:val="single" w:sz="4" w:space="0" w:color="auto"/>
              <w:right w:val="single" w:sz="4" w:space="0" w:color="auto"/>
            </w:tcBorders>
            <w:hideMark/>
          </w:tcPr>
          <w:p w:rsidR="00106647" w:rsidRPr="00C921AE" w:rsidRDefault="00106647" w:rsidP="00106647">
            <w:pPr>
              <w:spacing w:line="276" w:lineRule="auto"/>
              <w:jc w:val="right"/>
              <w:rPr>
                <w:rFonts w:ascii="Arial Narrow" w:hAnsi="Arial Narrow" w:cs="Arial"/>
                <w:b/>
                <w:bCs/>
                <w:lang w:eastAsia="en-US"/>
              </w:rPr>
            </w:pPr>
            <w:r w:rsidRPr="00C921AE">
              <w:rPr>
                <w:rFonts w:ascii="Arial Narrow" w:hAnsi="Arial Narrow"/>
                <w:b/>
              </w:rPr>
              <w:t>/2pts</w:t>
            </w:r>
          </w:p>
        </w:tc>
        <w:tc>
          <w:tcPr>
            <w:tcW w:w="1636"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cs="Arial"/>
                <w:b/>
                <w:bCs/>
                <w:sz w:val="20"/>
                <w:szCs w:val="20"/>
                <w:lang w:eastAsia="en-US"/>
              </w:rPr>
            </w:pPr>
          </w:p>
        </w:tc>
      </w:tr>
      <w:tr w:rsidR="00106647" w:rsidRPr="00C921AE" w:rsidTr="00CF0DDF">
        <w:trPr>
          <w:trHeight w:val="397"/>
          <w:jc w:val="center"/>
        </w:trPr>
        <w:tc>
          <w:tcPr>
            <w:tcW w:w="561"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cs="Arial"/>
                <w:lang w:eastAsia="en-US"/>
              </w:rPr>
            </w:pPr>
            <w:r w:rsidRPr="00C921AE">
              <w:rPr>
                <w:rFonts w:ascii="Arial Narrow" w:hAnsi="Arial Narrow" w:cs="Arial"/>
                <w:lang w:eastAsia="en-US"/>
              </w:rPr>
              <w:t>5</w:t>
            </w:r>
          </w:p>
        </w:tc>
        <w:tc>
          <w:tcPr>
            <w:tcW w:w="6549"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tabs>
                <w:tab w:val="left" w:pos="7010"/>
              </w:tabs>
              <w:autoSpaceDE w:val="0"/>
              <w:autoSpaceDN w:val="0"/>
              <w:adjustRightInd w:val="0"/>
              <w:rPr>
                <w:rFonts w:ascii="Arial Narrow" w:hAnsi="Arial Narrow"/>
              </w:rPr>
            </w:pPr>
            <w:r w:rsidRPr="00C921AE">
              <w:rPr>
                <w:rFonts w:ascii="Arial Narrow" w:hAnsi="Arial Narrow"/>
              </w:rPr>
              <w:t xml:space="preserve">Photocopieuses et autre matériels (1pt si justificatif propriété joint, 0 si non) </w:t>
            </w:r>
          </w:p>
        </w:tc>
        <w:tc>
          <w:tcPr>
            <w:tcW w:w="1814" w:type="dxa"/>
            <w:tcBorders>
              <w:top w:val="single" w:sz="4" w:space="0" w:color="auto"/>
              <w:left w:val="single" w:sz="4" w:space="0" w:color="auto"/>
              <w:bottom w:val="single" w:sz="4" w:space="0" w:color="auto"/>
              <w:right w:val="single" w:sz="4" w:space="0" w:color="auto"/>
            </w:tcBorders>
            <w:hideMark/>
          </w:tcPr>
          <w:p w:rsidR="00106647" w:rsidRPr="00C921AE" w:rsidRDefault="00106647" w:rsidP="00106647">
            <w:pPr>
              <w:spacing w:line="276" w:lineRule="auto"/>
              <w:jc w:val="right"/>
              <w:rPr>
                <w:rFonts w:ascii="Arial Narrow" w:hAnsi="Arial Narrow" w:cs="Arial"/>
                <w:b/>
                <w:bCs/>
                <w:lang w:eastAsia="en-US"/>
              </w:rPr>
            </w:pPr>
            <w:r w:rsidRPr="00C921AE">
              <w:rPr>
                <w:rFonts w:ascii="Arial Narrow" w:hAnsi="Arial Narrow"/>
                <w:b/>
              </w:rPr>
              <w:t>/1pt</w:t>
            </w:r>
          </w:p>
        </w:tc>
        <w:tc>
          <w:tcPr>
            <w:tcW w:w="1636"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cs="Arial"/>
                <w:b/>
                <w:bCs/>
                <w:sz w:val="20"/>
                <w:szCs w:val="20"/>
                <w:lang w:eastAsia="en-US"/>
              </w:rPr>
            </w:pPr>
          </w:p>
        </w:tc>
      </w:tr>
      <w:tr w:rsidR="00106647" w:rsidRPr="00C921AE" w:rsidTr="00CF0DDF">
        <w:trPr>
          <w:trHeight w:val="397"/>
          <w:jc w:val="center"/>
        </w:trPr>
        <w:tc>
          <w:tcPr>
            <w:tcW w:w="561"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jc w:val="center"/>
              <w:rPr>
                <w:rFonts w:ascii="Arial Narrow" w:hAnsi="Arial Narrow" w:cs="Arial"/>
                <w:b/>
                <w:bCs/>
                <w:lang w:eastAsia="en-US"/>
              </w:rPr>
            </w:pPr>
          </w:p>
        </w:tc>
        <w:tc>
          <w:tcPr>
            <w:tcW w:w="6549"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106647" w:rsidRPr="00C921AE" w:rsidRDefault="00106647" w:rsidP="00106647">
            <w:pPr>
              <w:spacing w:line="276" w:lineRule="auto"/>
              <w:jc w:val="center"/>
              <w:rPr>
                <w:rFonts w:ascii="Arial Narrow" w:hAnsi="Arial Narrow" w:cs="Arial"/>
                <w:b/>
                <w:bCs/>
                <w:lang w:eastAsia="en-US"/>
              </w:rPr>
            </w:pPr>
            <w:r w:rsidRPr="00C921AE">
              <w:rPr>
                <w:rFonts w:ascii="Arial Narrow" w:hAnsi="Arial Narrow" w:cs="Arial"/>
                <w:b/>
                <w:bCs/>
                <w:lang w:eastAsia="en-US"/>
              </w:rPr>
              <w:t xml:space="preserve">TOTAL IV </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rsidR="00106647" w:rsidRPr="00C921AE" w:rsidRDefault="00106647" w:rsidP="00106647">
            <w:pPr>
              <w:spacing w:line="276" w:lineRule="auto"/>
              <w:jc w:val="right"/>
              <w:rPr>
                <w:rFonts w:ascii="Arial Narrow" w:hAnsi="Arial Narrow" w:cs="Arial"/>
                <w:b/>
                <w:bCs/>
                <w:lang w:eastAsia="en-US"/>
              </w:rPr>
            </w:pPr>
            <w:r w:rsidRPr="00C921AE">
              <w:rPr>
                <w:rFonts w:ascii="Arial Narrow" w:hAnsi="Arial Narrow" w:cs="Arial"/>
                <w:b/>
                <w:bCs/>
                <w:lang w:eastAsia="en-US"/>
              </w:rPr>
              <w:t>/15pts</w:t>
            </w:r>
          </w:p>
        </w:tc>
        <w:tc>
          <w:tcPr>
            <w:tcW w:w="1636" w:type="dxa"/>
            <w:tcBorders>
              <w:top w:val="single" w:sz="4" w:space="0" w:color="auto"/>
              <w:left w:val="single" w:sz="4" w:space="0" w:color="auto"/>
              <w:bottom w:val="single" w:sz="4" w:space="0" w:color="auto"/>
              <w:right w:val="single" w:sz="4" w:space="0" w:color="auto"/>
            </w:tcBorders>
            <w:shd w:val="clear" w:color="auto" w:fill="D9D9D9"/>
            <w:hideMark/>
          </w:tcPr>
          <w:p w:rsidR="00106647" w:rsidRPr="00C921AE" w:rsidRDefault="00106647" w:rsidP="00106647">
            <w:pPr>
              <w:rPr>
                <w:rFonts w:ascii="Arial Narrow" w:hAnsi="Arial Narrow" w:cs="Arial"/>
                <w:b/>
                <w:bCs/>
                <w:lang w:eastAsia="en-US"/>
              </w:rPr>
            </w:pPr>
          </w:p>
        </w:tc>
      </w:tr>
    </w:tbl>
    <w:p w:rsidR="00106647" w:rsidRPr="00C921AE" w:rsidRDefault="00106647" w:rsidP="00106647">
      <w:pPr>
        <w:jc w:val="center"/>
        <w:rPr>
          <w:rFonts w:ascii="Arial Narrow" w:hAnsi="Arial Narrow" w:cs="Arial"/>
          <w:b/>
          <w:bCs/>
          <w:sz w:val="28"/>
          <w:szCs w:val="28"/>
          <w:highlight w:val="lightGray"/>
        </w:rPr>
      </w:pPr>
    </w:p>
    <w:p w:rsidR="00106647" w:rsidRDefault="00106647" w:rsidP="00106647">
      <w:pPr>
        <w:rPr>
          <w:rFonts w:ascii="Arial Narrow" w:hAnsi="Arial Narrow" w:cs="Arial"/>
          <w:b/>
          <w:bCs/>
          <w:sz w:val="28"/>
          <w:szCs w:val="28"/>
          <w:highlight w:val="lightGray"/>
        </w:rPr>
      </w:pPr>
    </w:p>
    <w:p w:rsidR="00CF0DDF" w:rsidRPr="00C921AE" w:rsidRDefault="00CF0DDF" w:rsidP="00106647">
      <w:pPr>
        <w:rPr>
          <w:rFonts w:ascii="Arial Narrow" w:hAnsi="Arial Narrow" w:cs="Arial"/>
          <w:b/>
          <w:bCs/>
          <w:sz w:val="28"/>
          <w:szCs w:val="28"/>
          <w:highlight w:val="lightGray"/>
        </w:rPr>
      </w:pPr>
    </w:p>
    <w:p w:rsidR="00106647" w:rsidRPr="00C921AE" w:rsidRDefault="00106647" w:rsidP="00106647">
      <w:pPr>
        <w:tabs>
          <w:tab w:val="left" w:pos="6847"/>
        </w:tabs>
        <w:autoSpaceDE w:val="0"/>
        <w:autoSpaceDN w:val="0"/>
        <w:adjustRightInd w:val="0"/>
        <w:rPr>
          <w:rFonts w:ascii="Arial Narrow" w:hAnsi="Arial Narrow"/>
          <w:b/>
        </w:rPr>
      </w:pPr>
      <w:r w:rsidRPr="00C921AE">
        <w:rPr>
          <w:rFonts w:ascii="Arial Narrow" w:hAnsi="Arial Narrow" w:cs="Arial"/>
          <w:b/>
          <w:bCs/>
          <w:sz w:val="28"/>
          <w:szCs w:val="28"/>
          <w:highlight w:val="lightGray"/>
        </w:rPr>
        <w:lastRenderedPageBreak/>
        <w:t xml:space="preserve">V – </w:t>
      </w:r>
      <w:r w:rsidR="007F7AA4" w:rsidRPr="00C921AE">
        <w:rPr>
          <w:rFonts w:ascii="Arial Narrow" w:hAnsi="Arial Narrow"/>
          <w:b/>
        </w:rPr>
        <w:t xml:space="preserve">CAPACITE FINANCIERE DE </w:t>
      </w:r>
      <w:r w:rsidR="00CB2D72" w:rsidRPr="00C921AE">
        <w:rPr>
          <w:rFonts w:ascii="Arial Narrow" w:hAnsi="Arial Narrow"/>
          <w:b/>
        </w:rPr>
        <w:t>35</w:t>
      </w:r>
      <w:r w:rsidRPr="00C921AE">
        <w:rPr>
          <w:rFonts w:ascii="Arial Narrow" w:hAnsi="Arial Narrow"/>
          <w:b/>
        </w:rPr>
        <w:t> 000 000 F CFA DELIVREE PAR UNE BANQUE DE PREMIER ORDRE ATTESTANT QUE LE SOUMISSIONNAIRE PEUT PREFINANCER LES PRESTATIONS A CONCURRENCE DE CE MONTANT  (5pts)</w:t>
      </w:r>
    </w:p>
    <w:p w:rsidR="00106647" w:rsidRPr="00C921AE" w:rsidRDefault="00106647" w:rsidP="00106647">
      <w:pPr>
        <w:tabs>
          <w:tab w:val="left" w:pos="6847"/>
        </w:tabs>
        <w:autoSpaceDE w:val="0"/>
        <w:autoSpaceDN w:val="0"/>
        <w:adjustRightInd w:val="0"/>
        <w:rPr>
          <w:rFonts w:ascii="Arial Narrow" w:hAnsi="Arial Narrow"/>
          <w:b/>
        </w:rPr>
      </w:pPr>
    </w:p>
    <w:tbl>
      <w:tblPr>
        <w:tblW w:w="10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6463"/>
        <w:gridCol w:w="1814"/>
        <w:gridCol w:w="1636"/>
      </w:tblGrid>
      <w:tr w:rsidR="00106647" w:rsidRPr="00C921AE" w:rsidTr="00CF0DDF">
        <w:trPr>
          <w:trHeight w:val="538"/>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b/>
                <w:bCs/>
                <w:lang w:eastAsia="en-US"/>
              </w:rPr>
            </w:pPr>
            <w:r w:rsidRPr="00C921AE">
              <w:rPr>
                <w:rFonts w:ascii="Arial Narrow" w:hAnsi="Arial Narrow"/>
                <w:b/>
                <w:bCs/>
                <w:lang w:eastAsia="en-US"/>
              </w:rPr>
              <w:t>N°</w:t>
            </w:r>
          </w:p>
        </w:tc>
        <w:tc>
          <w:tcPr>
            <w:tcW w:w="6463"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b/>
                <w:bCs/>
                <w:lang w:eastAsia="en-US"/>
              </w:rPr>
            </w:pPr>
            <w:r w:rsidRPr="00C921AE">
              <w:rPr>
                <w:rFonts w:ascii="Arial Narrow" w:hAnsi="Arial Narrow"/>
                <w:b/>
                <w:bCs/>
                <w:lang w:eastAsia="en-US"/>
              </w:rPr>
              <w:t>DESIGNATION</w:t>
            </w:r>
          </w:p>
        </w:tc>
        <w:tc>
          <w:tcPr>
            <w:tcW w:w="1814"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b/>
                <w:bCs/>
                <w:lang w:eastAsia="en-US"/>
              </w:rPr>
            </w:pPr>
            <w:r w:rsidRPr="00C921AE">
              <w:rPr>
                <w:rFonts w:ascii="Arial Narrow" w:hAnsi="Arial Narrow"/>
                <w:b/>
                <w:bCs/>
                <w:lang w:eastAsia="en-US"/>
              </w:rPr>
              <w:t>POINTS</w:t>
            </w:r>
          </w:p>
        </w:tc>
        <w:tc>
          <w:tcPr>
            <w:tcW w:w="1636"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b/>
                <w:bCs/>
                <w:lang w:eastAsia="en-US"/>
              </w:rPr>
            </w:pPr>
            <w:r w:rsidRPr="00C921AE">
              <w:rPr>
                <w:rFonts w:ascii="Arial Narrow" w:hAnsi="Arial Narrow"/>
                <w:b/>
                <w:bCs/>
                <w:lang w:eastAsia="en-US"/>
              </w:rPr>
              <w:t>OBSERVATIONS</w:t>
            </w:r>
          </w:p>
        </w:tc>
      </w:tr>
      <w:tr w:rsidR="00106647" w:rsidRPr="00C921AE" w:rsidTr="00CF0DDF">
        <w:trPr>
          <w:trHeight w:val="397"/>
          <w:jc w:val="center"/>
        </w:trPr>
        <w:tc>
          <w:tcPr>
            <w:tcW w:w="647" w:type="dxa"/>
            <w:tcBorders>
              <w:top w:val="single" w:sz="4" w:space="0" w:color="auto"/>
              <w:left w:val="single" w:sz="4" w:space="0" w:color="auto"/>
              <w:bottom w:val="single" w:sz="4" w:space="0" w:color="auto"/>
              <w:right w:val="single" w:sz="4" w:space="0" w:color="auto"/>
            </w:tcBorders>
            <w:shd w:val="clear" w:color="auto" w:fill="948A54"/>
            <w:vAlign w:val="center"/>
            <w:hideMark/>
          </w:tcPr>
          <w:p w:rsidR="00106647" w:rsidRPr="00C921AE" w:rsidRDefault="00106647" w:rsidP="00106647">
            <w:pPr>
              <w:spacing w:line="276" w:lineRule="auto"/>
              <w:jc w:val="center"/>
              <w:rPr>
                <w:rFonts w:ascii="Arial Narrow" w:hAnsi="Arial Narrow"/>
                <w:b/>
                <w:bCs/>
                <w:lang w:eastAsia="en-US"/>
              </w:rPr>
            </w:pPr>
            <w:r w:rsidRPr="00C921AE">
              <w:rPr>
                <w:rFonts w:ascii="Arial Narrow" w:hAnsi="Arial Narrow"/>
                <w:b/>
                <w:bCs/>
                <w:lang w:eastAsia="en-US"/>
              </w:rPr>
              <w:t>A</w:t>
            </w:r>
          </w:p>
        </w:tc>
        <w:tc>
          <w:tcPr>
            <w:tcW w:w="646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106647" w:rsidRPr="00C921AE" w:rsidRDefault="00106647" w:rsidP="00106647">
            <w:pPr>
              <w:spacing w:line="276" w:lineRule="auto"/>
              <w:rPr>
                <w:rFonts w:ascii="Arial Narrow" w:hAnsi="Arial Narrow"/>
                <w:b/>
                <w:bCs/>
                <w:lang w:eastAsia="en-US"/>
              </w:rPr>
            </w:pPr>
            <w:r w:rsidRPr="00C921AE">
              <w:rPr>
                <w:rFonts w:ascii="Arial Narrow" w:hAnsi="Arial Narrow"/>
                <w:b/>
                <w:bCs/>
                <w:lang w:eastAsia="en-US"/>
              </w:rPr>
              <w:t>Chiffre d’affaires (3pts)</w:t>
            </w:r>
          </w:p>
        </w:tc>
        <w:tc>
          <w:tcPr>
            <w:tcW w:w="1814" w:type="dxa"/>
            <w:tcBorders>
              <w:top w:val="single" w:sz="4" w:space="0" w:color="auto"/>
              <w:left w:val="single" w:sz="4" w:space="0" w:color="auto"/>
              <w:bottom w:val="single" w:sz="4" w:space="0" w:color="auto"/>
              <w:right w:val="single" w:sz="4" w:space="0" w:color="auto"/>
            </w:tcBorders>
            <w:shd w:val="clear" w:color="auto" w:fill="FFFFFF"/>
          </w:tcPr>
          <w:p w:rsidR="00106647" w:rsidRPr="00C921AE" w:rsidRDefault="00106647" w:rsidP="00106647">
            <w:pPr>
              <w:spacing w:line="276" w:lineRule="auto"/>
              <w:rPr>
                <w:rFonts w:ascii="Arial Narrow" w:hAnsi="Arial Narrow"/>
                <w:b/>
                <w:bCs/>
                <w:lang w:eastAsia="en-US"/>
              </w:rPr>
            </w:pPr>
          </w:p>
        </w:tc>
        <w:tc>
          <w:tcPr>
            <w:tcW w:w="1636"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b/>
                <w:bCs/>
                <w:lang w:eastAsia="en-US"/>
              </w:rPr>
            </w:pPr>
          </w:p>
        </w:tc>
      </w:tr>
      <w:tr w:rsidR="00106647" w:rsidRPr="00C921AE" w:rsidTr="00CF0DDF">
        <w:trPr>
          <w:trHeight w:val="397"/>
          <w:jc w:val="center"/>
        </w:trPr>
        <w:tc>
          <w:tcPr>
            <w:tcW w:w="6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6647" w:rsidRPr="00C921AE" w:rsidRDefault="00106647" w:rsidP="00106647">
            <w:pPr>
              <w:spacing w:line="276" w:lineRule="auto"/>
              <w:jc w:val="center"/>
              <w:rPr>
                <w:rFonts w:ascii="Arial Narrow" w:hAnsi="Arial Narrow"/>
                <w:bCs/>
                <w:lang w:eastAsia="en-US"/>
              </w:rPr>
            </w:pPr>
            <w:r w:rsidRPr="00C921AE">
              <w:rPr>
                <w:rFonts w:ascii="Arial Narrow" w:hAnsi="Arial Narrow"/>
                <w:bCs/>
                <w:lang w:eastAsia="en-US"/>
              </w:rPr>
              <w:t>1</w:t>
            </w:r>
          </w:p>
        </w:tc>
        <w:tc>
          <w:tcPr>
            <w:tcW w:w="64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6647" w:rsidRPr="00C921AE" w:rsidRDefault="00CB2D72" w:rsidP="00106647">
            <w:pPr>
              <w:spacing w:line="276" w:lineRule="auto"/>
              <w:rPr>
                <w:rFonts w:ascii="Arial Narrow" w:hAnsi="Arial Narrow"/>
                <w:b/>
                <w:bCs/>
                <w:lang w:eastAsia="en-US"/>
              </w:rPr>
            </w:pPr>
            <w:r w:rsidRPr="00C921AE">
              <w:rPr>
                <w:rFonts w:ascii="Arial Narrow" w:hAnsi="Arial Narrow"/>
                <w:lang w:eastAsia="en-US"/>
              </w:rPr>
              <w:t xml:space="preserve">Chiffre sur patente </w:t>
            </w:r>
            <w:r w:rsidRPr="00CF0DDF">
              <w:rPr>
                <w:rFonts w:ascii="Arial Narrow" w:hAnsi="Arial Narrow"/>
                <w:b/>
                <w:lang w:eastAsia="en-US"/>
              </w:rPr>
              <w:t>≥ 20</w:t>
            </w:r>
            <w:r w:rsidR="00106647" w:rsidRPr="00CF0DDF">
              <w:rPr>
                <w:rFonts w:ascii="Arial Narrow" w:hAnsi="Arial Narrow"/>
                <w:b/>
                <w:lang w:eastAsia="en-US"/>
              </w:rPr>
              <w:t> 000 000</w:t>
            </w:r>
            <w:r w:rsidR="00106647" w:rsidRPr="00C921AE">
              <w:rPr>
                <w:rFonts w:ascii="Arial Narrow" w:hAnsi="Arial Narrow"/>
                <w:lang w:eastAsia="en-US"/>
              </w:rPr>
              <w:t xml:space="preserve"> de francs CFA</w:t>
            </w:r>
          </w:p>
        </w:tc>
        <w:tc>
          <w:tcPr>
            <w:tcW w:w="1814" w:type="dxa"/>
            <w:tcBorders>
              <w:top w:val="single" w:sz="4" w:space="0" w:color="auto"/>
              <w:left w:val="single" w:sz="4" w:space="0" w:color="auto"/>
              <w:bottom w:val="single" w:sz="4" w:space="0" w:color="auto"/>
              <w:right w:val="single" w:sz="4" w:space="0" w:color="auto"/>
            </w:tcBorders>
            <w:shd w:val="clear" w:color="auto" w:fill="FFFFFF"/>
            <w:hideMark/>
          </w:tcPr>
          <w:p w:rsidR="00106647" w:rsidRPr="00C921AE" w:rsidRDefault="00106647" w:rsidP="00106647">
            <w:pPr>
              <w:spacing w:line="276" w:lineRule="auto"/>
              <w:jc w:val="right"/>
              <w:rPr>
                <w:rFonts w:ascii="Arial Narrow" w:hAnsi="Arial Narrow"/>
                <w:b/>
                <w:bCs/>
                <w:lang w:eastAsia="en-US"/>
              </w:rPr>
            </w:pPr>
            <w:r w:rsidRPr="00C921AE">
              <w:rPr>
                <w:rFonts w:ascii="Arial Narrow" w:hAnsi="Arial Narrow"/>
                <w:b/>
                <w:bCs/>
                <w:lang w:eastAsia="en-US"/>
              </w:rPr>
              <w:t>/1pt</w:t>
            </w:r>
          </w:p>
        </w:tc>
        <w:tc>
          <w:tcPr>
            <w:tcW w:w="1636"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b/>
                <w:bCs/>
                <w:lang w:eastAsia="en-US"/>
              </w:rPr>
            </w:pPr>
          </w:p>
        </w:tc>
      </w:tr>
      <w:tr w:rsidR="00106647" w:rsidRPr="00C921AE" w:rsidTr="00CF0DDF">
        <w:trPr>
          <w:trHeight w:val="397"/>
          <w:jc w:val="center"/>
        </w:trPr>
        <w:tc>
          <w:tcPr>
            <w:tcW w:w="6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6647" w:rsidRPr="00C921AE" w:rsidRDefault="00106647" w:rsidP="00106647">
            <w:pPr>
              <w:spacing w:line="276" w:lineRule="auto"/>
              <w:jc w:val="center"/>
              <w:rPr>
                <w:rFonts w:ascii="Arial Narrow" w:hAnsi="Arial Narrow"/>
                <w:bCs/>
                <w:lang w:eastAsia="en-US"/>
              </w:rPr>
            </w:pPr>
            <w:r w:rsidRPr="00C921AE">
              <w:rPr>
                <w:rFonts w:ascii="Arial Narrow" w:hAnsi="Arial Narrow"/>
                <w:bCs/>
                <w:lang w:eastAsia="en-US"/>
              </w:rPr>
              <w:t>2</w:t>
            </w:r>
          </w:p>
        </w:tc>
        <w:tc>
          <w:tcPr>
            <w:tcW w:w="64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6647" w:rsidRPr="00C921AE" w:rsidRDefault="00106647" w:rsidP="00CF0DDF">
            <w:pPr>
              <w:spacing w:line="276" w:lineRule="auto"/>
              <w:rPr>
                <w:rFonts w:ascii="Arial Narrow" w:hAnsi="Arial Narrow"/>
                <w:lang w:eastAsia="en-US"/>
              </w:rPr>
            </w:pPr>
            <w:r w:rsidRPr="00C921AE">
              <w:rPr>
                <w:rFonts w:ascii="Arial Narrow" w:hAnsi="Arial Narrow"/>
                <w:lang w:eastAsia="en-US"/>
              </w:rPr>
              <w:t>Chiffre d’affaires cumulées dans le domaine de contrôle su</w:t>
            </w:r>
            <w:r w:rsidR="007F7AA4" w:rsidRPr="00C921AE">
              <w:rPr>
                <w:rFonts w:ascii="Arial Narrow" w:hAnsi="Arial Narrow"/>
                <w:lang w:eastAsia="en-US"/>
              </w:rPr>
              <w:t>r les trois de</w:t>
            </w:r>
            <w:r w:rsidR="00CB2D72" w:rsidRPr="00C921AE">
              <w:rPr>
                <w:rFonts w:ascii="Arial Narrow" w:hAnsi="Arial Narrow"/>
                <w:lang w:eastAsia="en-US"/>
              </w:rPr>
              <w:t xml:space="preserve">rnières années </w:t>
            </w:r>
            <w:r w:rsidR="00CB2D72" w:rsidRPr="00CF0DDF">
              <w:rPr>
                <w:rFonts w:ascii="Arial Narrow" w:hAnsi="Arial Narrow"/>
                <w:b/>
                <w:lang w:eastAsia="en-US"/>
              </w:rPr>
              <w:t>≥ 35</w:t>
            </w:r>
            <w:r w:rsidR="00CF0DDF">
              <w:rPr>
                <w:rFonts w:ascii="Arial Narrow" w:hAnsi="Arial Narrow"/>
                <w:b/>
                <w:lang w:eastAsia="en-US"/>
              </w:rPr>
              <w:t> 000 000</w:t>
            </w:r>
            <w:r w:rsidR="00CF0DDF" w:rsidRPr="00C921AE">
              <w:rPr>
                <w:rFonts w:ascii="Arial Narrow" w:hAnsi="Arial Narrow"/>
                <w:lang w:eastAsia="en-US"/>
              </w:rPr>
              <w:t xml:space="preserve"> de francs CFA</w:t>
            </w:r>
          </w:p>
        </w:tc>
        <w:tc>
          <w:tcPr>
            <w:tcW w:w="1814" w:type="dxa"/>
            <w:tcBorders>
              <w:top w:val="single" w:sz="4" w:space="0" w:color="auto"/>
              <w:left w:val="single" w:sz="4" w:space="0" w:color="auto"/>
              <w:bottom w:val="single" w:sz="4" w:space="0" w:color="auto"/>
              <w:right w:val="single" w:sz="4" w:space="0" w:color="auto"/>
            </w:tcBorders>
            <w:shd w:val="clear" w:color="auto" w:fill="FFFFFF"/>
            <w:hideMark/>
          </w:tcPr>
          <w:p w:rsidR="00106647" w:rsidRPr="00C921AE" w:rsidRDefault="00106647" w:rsidP="00106647">
            <w:pPr>
              <w:spacing w:line="276" w:lineRule="auto"/>
              <w:jc w:val="right"/>
              <w:rPr>
                <w:rFonts w:ascii="Arial Narrow" w:hAnsi="Arial Narrow"/>
                <w:b/>
                <w:bCs/>
                <w:lang w:eastAsia="en-US"/>
              </w:rPr>
            </w:pPr>
            <w:r w:rsidRPr="00C921AE">
              <w:rPr>
                <w:rFonts w:ascii="Arial Narrow" w:hAnsi="Arial Narrow"/>
                <w:b/>
                <w:bCs/>
                <w:lang w:eastAsia="en-US"/>
              </w:rPr>
              <w:t>/2pts</w:t>
            </w:r>
          </w:p>
        </w:tc>
        <w:tc>
          <w:tcPr>
            <w:tcW w:w="1636"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b/>
                <w:bCs/>
                <w:lang w:eastAsia="en-US"/>
              </w:rPr>
            </w:pPr>
          </w:p>
        </w:tc>
      </w:tr>
      <w:tr w:rsidR="00106647" w:rsidRPr="00C921AE" w:rsidTr="00CF0DDF">
        <w:trPr>
          <w:trHeight w:val="397"/>
          <w:jc w:val="center"/>
        </w:trPr>
        <w:tc>
          <w:tcPr>
            <w:tcW w:w="647" w:type="dxa"/>
            <w:tcBorders>
              <w:top w:val="single" w:sz="4" w:space="0" w:color="auto"/>
              <w:left w:val="single" w:sz="4" w:space="0" w:color="auto"/>
              <w:bottom w:val="single" w:sz="4" w:space="0" w:color="auto"/>
              <w:right w:val="single" w:sz="4" w:space="0" w:color="auto"/>
            </w:tcBorders>
            <w:shd w:val="clear" w:color="auto" w:fill="948A54"/>
            <w:vAlign w:val="center"/>
            <w:hideMark/>
          </w:tcPr>
          <w:p w:rsidR="00106647" w:rsidRPr="00C921AE" w:rsidRDefault="00106647" w:rsidP="00106647">
            <w:pPr>
              <w:spacing w:line="276" w:lineRule="auto"/>
              <w:jc w:val="center"/>
              <w:rPr>
                <w:rFonts w:ascii="Arial Narrow" w:hAnsi="Arial Narrow"/>
                <w:b/>
                <w:bCs/>
                <w:lang w:eastAsia="en-US"/>
              </w:rPr>
            </w:pPr>
            <w:r w:rsidRPr="00C921AE">
              <w:rPr>
                <w:rFonts w:ascii="Arial Narrow" w:hAnsi="Arial Narrow"/>
                <w:b/>
                <w:bCs/>
                <w:lang w:eastAsia="en-US"/>
              </w:rPr>
              <w:t xml:space="preserve">B </w:t>
            </w:r>
          </w:p>
        </w:tc>
        <w:tc>
          <w:tcPr>
            <w:tcW w:w="646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106647" w:rsidRPr="00C921AE" w:rsidRDefault="00106647" w:rsidP="00106647">
            <w:pPr>
              <w:spacing w:line="276" w:lineRule="auto"/>
              <w:rPr>
                <w:rFonts w:ascii="Arial Narrow" w:hAnsi="Arial Narrow"/>
                <w:b/>
                <w:lang w:eastAsia="en-US"/>
              </w:rPr>
            </w:pPr>
            <w:r w:rsidRPr="00C921AE">
              <w:rPr>
                <w:rFonts w:ascii="Arial Narrow" w:hAnsi="Arial Narrow"/>
                <w:b/>
                <w:lang w:eastAsia="en-US"/>
              </w:rPr>
              <w:t>Capacité de Préfinancement (2pts)</w:t>
            </w:r>
          </w:p>
        </w:tc>
        <w:tc>
          <w:tcPr>
            <w:tcW w:w="1814" w:type="dxa"/>
            <w:tcBorders>
              <w:top w:val="single" w:sz="4" w:space="0" w:color="auto"/>
              <w:left w:val="single" w:sz="4" w:space="0" w:color="auto"/>
              <w:bottom w:val="single" w:sz="4" w:space="0" w:color="auto"/>
              <w:right w:val="single" w:sz="4" w:space="0" w:color="auto"/>
            </w:tcBorders>
            <w:shd w:val="clear" w:color="auto" w:fill="FFFFFF"/>
          </w:tcPr>
          <w:p w:rsidR="00106647" w:rsidRPr="00C921AE" w:rsidRDefault="00106647" w:rsidP="00106647">
            <w:pPr>
              <w:spacing w:line="276" w:lineRule="auto"/>
              <w:jc w:val="right"/>
              <w:rPr>
                <w:rFonts w:ascii="Arial Narrow" w:hAnsi="Arial Narrow"/>
                <w:b/>
                <w:bCs/>
                <w:lang w:eastAsia="en-US"/>
              </w:rPr>
            </w:pPr>
          </w:p>
        </w:tc>
        <w:tc>
          <w:tcPr>
            <w:tcW w:w="1636"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b/>
                <w:bCs/>
                <w:lang w:eastAsia="en-US"/>
              </w:rPr>
            </w:pPr>
          </w:p>
        </w:tc>
      </w:tr>
      <w:tr w:rsidR="00106647" w:rsidRPr="00C921AE" w:rsidTr="00CF0DDF">
        <w:trPr>
          <w:trHeight w:val="454"/>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6647" w:rsidRPr="00C921AE" w:rsidRDefault="00106647" w:rsidP="00106647">
            <w:pPr>
              <w:spacing w:line="276" w:lineRule="auto"/>
              <w:jc w:val="center"/>
              <w:rPr>
                <w:rFonts w:ascii="Arial Narrow" w:hAnsi="Arial Narrow"/>
                <w:lang w:eastAsia="en-US"/>
              </w:rPr>
            </w:pPr>
            <w:r w:rsidRPr="00C921AE">
              <w:rPr>
                <w:rFonts w:ascii="Arial Narrow" w:hAnsi="Arial Narrow"/>
                <w:lang w:eastAsia="en-US"/>
              </w:rPr>
              <w:t>5</w:t>
            </w:r>
          </w:p>
        </w:tc>
        <w:tc>
          <w:tcPr>
            <w:tcW w:w="6463" w:type="dxa"/>
            <w:tcBorders>
              <w:top w:val="single" w:sz="4" w:space="0" w:color="auto"/>
              <w:left w:val="single" w:sz="4" w:space="0" w:color="auto"/>
              <w:bottom w:val="single" w:sz="4" w:space="0" w:color="auto"/>
              <w:right w:val="single" w:sz="4" w:space="0" w:color="auto"/>
            </w:tcBorders>
            <w:hideMark/>
          </w:tcPr>
          <w:p w:rsidR="00106647" w:rsidRPr="00C921AE" w:rsidRDefault="00106647" w:rsidP="00106647">
            <w:pPr>
              <w:spacing w:line="276" w:lineRule="auto"/>
              <w:rPr>
                <w:rFonts w:ascii="Arial Narrow" w:hAnsi="Arial Narrow"/>
                <w:lang w:eastAsia="en-US"/>
              </w:rPr>
            </w:pPr>
            <w:r w:rsidRPr="00C921AE">
              <w:rPr>
                <w:rFonts w:ascii="Arial Narrow" w:hAnsi="Arial Narrow"/>
                <w:lang w:eastAsia="en-US"/>
              </w:rPr>
              <w:t>Attestation de solvabilité bancaire ou lignes de c</w:t>
            </w:r>
            <w:r w:rsidR="00CB2D72" w:rsidRPr="00C921AE">
              <w:rPr>
                <w:rFonts w:ascii="Arial Narrow" w:hAnsi="Arial Narrow"/>
                <w:lang w:eastAsia="en-US"/>
              </w:rPr>
              <w:t xml:space="preserve">rédits d’un montant d’au moins </w:t>
            </w:r>
            <w:r w:rsidR="00CB2D72" w:rsidRPr="00CF0DDF">
              <w:rPr>
                <w:rFonts w:ascii="Arial Narrow" w:hAnsi="Arial Narrow"/>
                <w:b/>
                <w:lang w:eastAsia="en-US"/>
              </w:rPr>
              <w:t>3</w:t>
            </w:r>
            <w:r w:rsidR="007F7AA4" w:rsidRPr="00CF0DDF">
              <w:rPr>
                <w:rFonts w:ascii="Arial Narrow" w:hAnsi="Arial Narrow"/>
                <w:b/>
                <w:lang w:eastAsia="en-US"/>
              </w:rPr>
              <w:t>5</w:t>
            </w:r>
            <w:r w:rsidRPr="00CF0DDF">
              <w:rPr>
                <w:rFonts w:ascii="Arial Narrow" w:hAnsi="Arial Narrow"/>
                <w:b/>
                <w:lang w:eastAsia="en-US"/>
              </w:rPr>
              <w:t> 000 000</w:t>
            </w:r>
            <w:r w:rsidRPr="00C921AE">
              <w:rPr>
                <w:rFonts w:ascii="Arial Narrow" w:hAnsi="Arial Narrow"/>
                <w:lang w:eastAsia="en-US"/>
              </w:rPr>
              <w:t xml:space="preserve"> de francs CFA</w:t>
            </w:r>
          </w:p>
        </w:tc>
        <w:tc>
          <w:tcPr>
            <w:tcW w:w="1814" w:type="dxa"/>
            <w:tcBorders>
              <w:top w:val="single" w:sz="4" w:space="0" w:color="auto"/>
              <w:left w:val="single" w:sz="4" w:space="0" w:color="auto"/>
              <w:bottom w:val="single" w:sz="4" w:space="0" w:color="auto"/>
              <w:right w:val="single" w:sz="4" w:space="0" w:color="auto"/>
            </w:tcBorders>
            <w:hideMark/>
          </w:tcPr>
          <w:p w:rsidR="00106647" w:rsidRPr="00C921AE" w:rsidRDefault="00106647" w:rsidP="00106647">
            <w:pPr>
              <w:spacing w:line="276" w:lineRule="auto"/>
              <w:jc w:val="right"/>
              <w:rPr>
                <w:rFonts w:ascii="Arial Narrow" w:hAnsi="Arial Narrow"/>
                <w:b/>
                <w:bCs/>
                <w:lang w:eastAsia="en-US"/>
              </w:rPr>
            </w:pPr>
            <w:r w:rsidRPr="00C921AE">
              <w:rPr>
                <w:rFonts w:ascii="Arial Narrow" w:hAnsi="Arial Narrow"/>
                <w:b/>
                <w:bCs/>
                <w:lang w:eastAsia="en-US"/>
              </w:rPr>
              <w:t>/2pts</w:t>
            </w:r>
          </w:p>
        </w:tc>
        <w:tc>
          <w:tcPr>
            <w:tcW w:w="1636"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rPr>
                <w:rFonts w:ascii="Arial Narrow" w:hAnsi="Arial Narrow"/>
                <w:b/>
                <w:bCs/>
                <w:lang w:eastAsia="en-US"/>
              </w:rPr>
            </w:pPr>
          </w:p>
        </w:tc>
      </w:tr>
      <w:tr w:rsidR="00106647" w:rsidRPr="00C921AE" w:rsidTr="00CF0DDF">
        <w:trPr>
          <w:trHeight w:val="454"/>
          <w:jc w:val="center"/>
        </w:trPr>
        <w:tc>
          <w:tcPr>
            <w:tcW w:w="647" w:type="dxa"/>
            <w:tcBorders>
              <w:top w:val="single" w:sz="4" w:space="0" w:color="auto"/>
              <w:left w:val="single" w:sz="4" w:space="0" w:color="auto"/>
              <w:bottom w:val="single" w:sz="4" w:space="0" w:color="auto"/>
              <w:right w:val="single" w:sz="4" w:space="0" w:color="auto"/>
            </w:tcBorders>
          </w:tcPr>
          <w:p w:rsidR="00106647" w:rsidRPr="00C921AE" w:rsidRDefault="00106647" w:rsidP="00106647">
            <w:pPr>
              <w:spacing w:line="276" w:lineRule="auto"/>
              <w:jc w:val="center"/>
              <w:rPr>
                <w:rFonts w:ascii="Arial Narrow" w:hAnsi="Arial Narrow"/>
                <w:b/>
                <w:bCs/>
                <w:lang w:eastAsia="en-US"/>
              </w:rPr>
            </w:pPr>
          </w:p>
        </w:tc>
        <w:tc>
          <w:tcPr>
            <w:tcW w:w="646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106647" w:rsidRPr="00C921AE" w:rsidRDefault="00106647" w:rsidP="00106647">
            <w:pPr>
              <w:spacing w:line="276" w:lineRule="auto"/>
              <w:jc w:val="center"/>
              <w:rPr>
                <w:rFonts w:ascii="Arial Narrow" w:hAnsi="Arial Narrow"/>
                <w:b/>
                <w:bCs/>
                <w:sz w:val="28"/>
                <w:szCs w:val="28"/>
                <w:lang w:eastAsia="en-US"/>
              </w:rPr>
            </w:pPr>
            <w:r w:rsidRPr="00C921AE">
              <w:rPr>
                <w:rFonts w:ascii="Arial Narrow" w:hAnsi="Arial Narrow"/>
                <w:b/>
                <w:bCs/>
                <w:sz w:val="28"/>
                <w:szCs w:val="28"/>
                <w:lang w:eastAsia="en-US"/>
              </w:rPr>
              <w:t xml:space="preserve">TOTAL V  </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rsidR="00106647" w:rsidRPr="00C921AE" w:rsidRDefault="00106647" w:rsidP="00106647">
            <w:pPr>
              <w:spacing w:line="276" w:lineRule="auto"/>
              <w:jc w:val="right"/>
              <w:rPr>
                <w:rFonts w:ascii="Arial Narrow" w:hAnsi="Arial Narrow"/>
                <w:b/>
                <w:bCs/>
                <w:sz w:val="28"/>
                <w:szCs w:val="28"/>
                <w:lang w:eastAsia="en-US"/>
              </w:rPr>
            </w:pPr>
            <w:r w:rsidRPr="00C921AE">
              <w:rPr>
                <w:rFonts w:ascii="Arial Narrow" w:hAnsi="Arial Narrow"/>
                <w:b/>
                <w:bCs/>
                <w:sz w:val="28"/>
                <w:szCs w:val="28"/>
                <w:lang w:eastAsia="en-US"/>
              </w:rPr>
              <w:t>/5pts</w:t>
            </w:r>
          </w:p>
        </w:tc>
        <w:tc>
          <w:tcPr>
            <w:tcW w:w="1636" w:type="dxa"/>
            <w:tcBorders>
              <w:top w:val="single" w:sz="4" w:space="0" w:color="auto"/>
              <w:left w:val="single" w:sz="4" w:space="0" w:color="auto"/>
              <w:bottom w:val="single" w:sz="4" w:space="0" w:color="auto"/>
              <w:right w:val="single" w:sz="4" w:space="0" w:color="auto"/>
            </w:tcBorders>
            <w:shd w:val="clear" w:color="auto" w:fill="D9D9D9"/>
            <w:hideMark/>
          </w:tcPr>
          <w:p w:rsidR="00106647" w:rsidRPr="00C921AE" w:rsidRDefault="00106647" w:rsidP="00106647">
            <w:pPr>
              <w:rPr>
                <w:rFonts w:ascii="Arial Narrow" w:hAnsi="Arial Narrow"/>
                <w:b/>
                <w:bCs/>
                <w:sz w:val="28"/>
                <w:szCs w:val="28"/>
                <w:lang w:eastAsia="en-US"/>
              </w:rPr>
            </w:pPr>
          </w:p>
        </w:tc>
      </w:tr>
    </w:tbl>
    <w:p w:rsidR="00106647" w:rsidRPr="00C921AE" w:rsidRDefault="00106647" w:rsidP="00106647">
      <w:pPr>
        <w:rPr>
          <w:rFonts w:ascii="Arial Narrow" w:hAnsi="Arial Narrow"/>
        </w:rPr>
      </w:pPr>
    </w:p>
    <w:p w:rsidR="00106647" w:rsidRPr="00C921AE" w:rsidRDefault="00106647" w:rsidP="00CB2D72">
      <w:pPr>
        <w:keepNext/>
        <w:keepLines/>
        <w:spacing w:before="200"/>
        <w:jc w:val="center"/>
        <w:outlineLvl w:val="4"/>
        <w:rPr>
          <w:rFonts w:ascii="Arial Narrow" w:hAnsi="Arial Narrow"/>
          <w:i/>
          <w:iCs/>
          <w:sz w:val="32"/>
          <w:szCs w:val="32"/>
          <w:bdr w:val="single" w:sz="4" w:space="0" w:color="auto" w:frame="1"/>
        </w:rPr>
      </w:pPr>
      <w:r w:rsidRPr="00C921AE">
        <w:rPr>
          <w:rFonts w:ascii="Arial Narrow" w:hAnsi="Arial Narrow"/>
          <w:i/>
          <w:iCs/>
          <w:sz w:val="32"/>
          <w:szCs w:val="32"/>
          <w:highlight w:val="lightGray"/>
          <w:bdr w:val="single" w:sz="4" w:space="0" w:color="auto" w:frame="1"/>
        </w:rPr>
        <w:t>TOTAL GENERAL (NOTE TECHNIQUE GLOBALE) :              / 100pts</w:t>
      </w:r>
    </w:p>
    <w:p w:rsidR="00106647" w:rsidRPr="00C921AE" w:rsidRDefault="00106647" w:rsidP="00106647">
      <w:pPr>
        <w:tabs>
          <w:tab w:val="left" w:pos="3270"/>
        </w:tabs>
        <w:rPr>
          <w:rFonts w:ascii="Arial Narrow" w:hAnsi="Arial Narrow" w:cs="Arial"/>
        </w:rPr>
      </w:pPr>
    </w:p>
    <w:p w:rsidR="00106647" w:rsidRPr="00C921AE" w:rsidRDefault="00106647" w:rsidP="00106647">
      <w:pPr>
        <w:jc w:val="center"/>
        <w:rPr>
          <w:rFonts w:ascii="Arial Narrow" w:hAnsi="Arial Narrow"/>
        </w:rPr>
      </w:pPr>
    </w:p>
    <w:p w:rsidR="00106647" w:rsidRPr="00C921AE" w:rsidRDefault="00106647" w:rsidP="00106647">
      <w:pPr>
        <w:autoSpaceDE w:val="0"/>
        <w:autoSpaceDN w:val="0"/>
        <w:adjustRightInd w:val="0"/>
        <w:rPr>
          <w:rFonts w:ascii="Arial Narrow" w:hAnsi="Arial Narrow"/>
          <w:i/>
          <w:iCs/>
          <w:sz w:val="18"/>
          <w:szCs w:val="18"/>
        </w:rPr>
      </w:pPr>
    </w:p>
    <w:p w:rsidR="00106647" w:rsidRPr="00C921AE" w:rsidRDefault="00106647" w:rsidP="00106647">
      <w:pPr>
        <w:autoSpaceDE w:val="0"/>
        <w:autoSpaceDN w:val="0"/>
        <w:adjustRightInd w:val="0"/>
        <w:rPr>
          <w:rFonts w:ascii="Arial Narrow" w:hAnsi="Arial Narrow"/>
        </w:rPr>
      </w:pPr>
    </w:p>
    <w:p w:rsidR="00106647" w:rsidRPr="00C921AE" w:rsidRDefault="00106647" w:rsidP="00106647">
      <w:pPr>
        <w:autoSpaceDE w:val="0"/>
        <w:autoSpaceDN w:val="0"/>
        <w:adjustRightInd w:val="0"/>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jc w:val="center"/>
        <w:rPr>
          <w:rFonts w:ascii="Arial Narrow" w:hAnsi="Arial Narrow"/>
          <w:b/>
          <w:sz w:val="32"/>
          <w:szCs w:val="32"/>
        </w:rPr>
      </w:pPr>
    </w:p>
    <w:p w:rsidR="00106647" w:rsidRPr="00C921AE" w:rsidRDefault="00106647" w:rsidP="00106647">
      <w:pPr>
        <w:jc w:val="center"/>
        <w:rPr>
          <w:rFonts w:ascii="Arial Narrow" w:hAnsi="Arial Narrow"/>
          <w:b/>
          <w:sz w:val="32"/>
          <w:szCs w:val="32"/>
        </w:rPr>
      </w:pPr>
    </w:p>
    <w:p w:rsidR="00106647" w:rsidRPr="00C921AE" w:rsidRDefault="00106647" w:rsidP="00106647">
      <w:pPr>
        <w:jc w:val="center"/>
        <w:rPr>
          <w:rFonts w:ascii="Arial Narrow" w:hAnsi="Arial Narrow"/>
          <w:b/>
          <w:sz w:val="32"/>
          <w:szCs w:val="32"/>
        </w:rPr>
      </w:pPr>
    </w:p>
    <w:p w:rsidR="00106647" w:rsidRPr="00C921AE" w:rsidRDefault="00106647" w:rsidP="00106647">
      <w:pPr>
        <w:jc w:val="center"/>
        <w:rPr>
          <w:rFonts w:ascii="Arial Narrow" w:hAnsi="Arial Narrow"/>
          <w:b/>
          <w:sz w:val="32"/>
          <w:szCs w:val="32"/>
        </w:rPr>
      </w:pPr>
    </w:p>
    <w:p w:rsidR="00106647" w:rsidRPr="00C921AE" w:rsidRDefault="00106647" w:rsidP="00106647">
      <w:pPr>
        <w:jc w:val="center"/>
        <w:rPr>
          <w:rFonts w:ascii="Arial Narrow" w:hAnsi="Arial Narrow"/>
          <w:b/>
          <w:sz w:val="32"/>
          <w:szCs w:val="32"/>
        </w:rPr>
      </w:pPr>
    </w:p>
    <w:p w:rsidR="00106647" w:rsidRPr="00C921AE" w:rsidRDefault="00106647" w:rsidP="00106647">
      <w:pPr>
        <w:jc w:val="center"/>
        <w:rPr>
          <w:rFonts w:ascii="Arial Narrow" w:hAnsi="Arial Narrow"/>
          <w:b/>
          <w:sz w:val="32"/>
          <w:szCs w:val="32"/>
        </w:rPr>
      </w:pPr>
    </w:p>
    <w:p w:rsidR="00106647" w:rsidRPr="00C921AE" w:rsidRDefault="00106647" w:rsidP="00106647">
      <w:pPr>
        <w:jc w:val="center"/>
        <w:rPr>
          <w:rFonts w:ascii="Arial Narrow" w:hAnsi="Arial Narrow"/>
          <w:b/>
          <w:sz w:val="32"/>
          <w:szCs w:val="32"/>
        </w:rPr>
      </w:pPr>
    </w:p>
    <w:p w:rsidR="00106647" w:rsidRPr="00C921AE" w:rsidRDefault="00106647" w:rsidP="00106647">
      <w:pPr>
        <w:jc w:val="center"/>
        <w:rPr>
          <w:rFonts w:ascii="Arial Narrow" w:hAnsi="Arial Narrow"/>
          <w:b/>
          <w:sz w:val="32"/>
          <w:szCs w:val="32"/>
        </w:rPr>
      </w:pPr>
    </w:p>
    <w:p w:rsidR="00106647" w:rsidRPr="00C921AE" w:rsidRDefault="00106647" w:rsidP="00106647">
      <w:pPr>
        <w:jc w:val="center"/>
        <w:rPr>
          <w:rFonts w:ascii="Arial Narrow" w:hAnsi="Arial Narrow"/>
          <w:b/>
          <w:sz w:val="32"/>
          <w:szCs w:val="32"/>
        </w:rPr>
      </w:pPr>
    </w:p>
    <w:p w:rsidR="00106647" w:rsidRPr="00C921AE" w:rsidRDefault="00106647" w:rsidP="00106647">
      <w:pPr>
        <w:jc w:val="center"/>
        <w:rPr>
          <w:rFonts w:ascii="Arial Narrow" w:hAnsi="Arial Narrow"/>
          <w:b/>
          <w:sz w:val="32"/>
          <w:szCs w:val="32"/>
        </w:rPr>
      </w:pPr>
    </w:p>
    <w:p w:rsidR="00106647" w:rsidRPr="00C921AE" w:rsidRDefault="00106647" w:rsidP="00106647">
      <w:pPr>
        <w:jc w:val="center"/>
        <w:rPr>
          <w:rFonts w:ascii="Arial Narrow" w:hAnsi="Arial Narrow"/>
          <w:b/>
          <w:sz w:val="32"/>
          <w:szCs w:val="32"/>
        </w:rPr>
      </w:pPr>
    </w:p>
    <w:p w:rsidR="00106647" w:rsidRPr="00C921AE" w:rsidRDefault="00106647" w:rsidP="00106647">
      <w:pPr>
        <w:jc w:val="center"/>
        <w:rPr>
          <w:rFonts w:ascii="Arial Narrow" w:hAnsi="Arial Narrow"/>
          <w:b/>
          <w:sz w:val="32"/>
          <w:szCs w:val="32"/>
        </w:rPr>
      </w:pPr>
    </w:p>
    <w:p w:rsidR="00106647" w:rsidRPr="00C921AE" w:rsidRDefault="00106647" w:rsidP="00106647">
      <w:pPr>
        <w:jc w:val="center"/>
        <w:rPr>
          <w:rFonts w:ascii="Arial Narrow" w:hAnsi="Arial Narrow"/>
          <w:b/>
          <w:sz w:val="32"/>
          <w:szCs w:val="32"/>
        </w:rPr>
      </w:pPr>
    </w:p>
    <w:p w:rsidR="00106647" w:rsidRPr="00C921AE" w:rsidRDefault="00106647" w:rsidP="00106647">
      <w:pPr>
        <w:jc w:val="center"/>
        <w:rPr>
          <w:rFonts w:ascii="Arial Narrow" w:hAnsi="Arial Narrow"/>
          <w:b/>
          <w:sz w:val="32"/>
          <w:szCs w:val="32"/>
        </w:rPr>
      </w:pPr>
    </w:p>
    <w:p w:rsidR="00106647" w:rsidRPr="00C921AE" w:rsidRDefault="00106647" w:rsidP="00106647">
      <w:pPr>
        <w:rPr>
          <w:rFonts w:ascii="Arial Narrow" w:hAnsi="Arial Narrow"/>
          <w:b/>
          <w:sz w:val="32"/>
          <w:szCs w:val="32"/>
        </w:rPr>
      </w:pPr>
    </w:p>
    <w:p w:rsidR="00CB2D72" w:rsidRPr="00C921AE" w:rsidRDefault="00CB2D72" w:rsidP="00106647">
      <w:pPr>
        <w:rPr>
          <w:rFonts w:ascii="Arial Narrow" w:hAnsi="Arial Narrow"/>
          <w:b/>
          <w:sz w:val="32"/>
          <w:szCs w:val="32"/>
        </w:rPr>
      </w:pPr>
    </w:p>
    <w:p w:rsidR="00CB2D72" w:rsidRPr="00C921AE" w:rsidRDefault="00CB2D72" w:rsidP="00106647">
      <w:pPr>
        <w:rPr>
          <w:rFonts w:ascii="Arial Narrow" w:hAnsi="Arial Narrow"/>
          <w:b/>
          <w:sz w:val="32"/>
          <w:szCs w:val="32"/>
        </w:rPr>
      </w:pPr>
    </w:p>
    <w:p w:rsidR="00CB2D72" w:rsidRPr="00C921AE" w:rsidRDefault="00CB2D72" w:rsidP="00106647">
      <w:pPr>
        <w:rPr>
          <w:rFonts w:ascii="Arial Narrow" w:hAnsi="Arial Narrow"/>
          <w:b/>
          <w:sz w:val="32"/>
          <w:szCs w:val="32"/>
        </w:rPr>
      </w:pPr>
    </w:p>
    <w:p w:rsidR="00CB2D72" w:rsidRPr="00C921AE" w:rsidRDefault="00CB2D72" w:rsidP="00106647">
      <w:pPr>
        <w:rPr>
          <w:rFonts w:ascii="Arial Narrow" w:hAnsi="Arial Narrow"/>
          <w:b/>
          <w:sz w:val="32"/>
          <w:szCs w:val="32"/>
        </w:rPr>
      </w:pPr>
    </w:p>
    <w:p w:rsidR="00CB2D72" w:rsidRPr="00C921AE" w:rsidRDefault="00CB2D72" w:rsidP="00106647">
      <w:pPr>
        <w:rPr>
          <w:rFonts w:ascii="Arial Narrow" w:hAnsi="Arial Narrow"/>
          <w:b/>
          <w:sz w:val="32"/>
          <w:szCs w:val="32"/>
        </w:rPr>
      </w:pPr>
    </w:p>
    <w:p w:rsidR="00CB2D72" w:rsidRPr="00C921AE" w:rsidRDefault="00CB2D72" w:rsidP="00106647">
      <w:pPr>
        <w:rPr>
          <w:rFonts w:ascii="Arial Narrow" w:hAnsi="Arial Narrow"/>
          <w:b/>
          <w:sz w:val="32"/>
          <w:szCs w:val="32"/>
        </w:rPr>
      </w:pPr>
    </w:p>
    <w:p w:rsidR="00CB2D72" w:rsidRPr="00C921AE" w:rsidRDefault="00CB2D72" w:rsidP="00106647">
      <w:pPr>
        <w:rPr>
          <w:rFonts w:ascii="Arial Narrow" w:hAnsi="Arial Narrow"/>
          <w:b/>
          <w:sz w:val="32"/>
          <w:szCs w:val="32"/>
        </w:rPr>
      </w:pPr>
    </w:p>
    <w:p w:rsidR="00CB2D72" w:rsidRPr="00C921AE" w:rsidRDefault="00CB2D72" w:rsidP="00106647">
      <w:pPr>
        <w:rPr>
          <w:rFonts w:ascii="Arial Narrow" w:hAnsi="Arial Narrow"/>
          <w:b/>
          <w:sz w:val="32"/>
          <w:szCs w:val="32"/>
        </w:rPr>
      </w:pPr>
    </w:p>
    <w:p w:rsidR="00CB2D72" w:rsidRPr="00C921AE" w:rsidRDefault="00CB2D72" w:rsidP="00106647">
      <w:pPr>
        <w:rPr>
          <w:rFonts w:ascii="Arial Narrow" w:hAnsi="Arial Narrow"/>
          <w:b/>
          <w:sz w:val="32"/>
          <w:szCs w:val="32"/>
        </w:rPr>
      </w:pPr>
    </w:p>
    <w:p w:rsidR="00CB2D72" w:rsidRPr="00C921AE" w:rsidRDefault="00CB2D72" w:rsidP="00106647">
      <w:pPr>
        <w:rPr>
          <w:rFonts w:ascii="Arial Narrow" w:hAnsi="Arial Narrow"/>
          <w:b/>
          <w:sz w:val="32"/>
          <w:szCs w:val="32"/>
        </w:rPr>
      </w:pPr>
    </w:p>
    <w:p w:rsidR="00CB2D72" w:rsidRPr="00C921AE" w:rsidRDefault="00CB2D72" w:rsidP="00106647">
      <w:pPr>
        <w:rPr>
          <w:rFonts w:ascii="Arial Narrow" w:hAnsi="Arial Narrow"/>
          <w:b/>
          <w:sz w:val="32"/>
          <w:szCs w:val="32"/>
        </w:rPr>
      </w:pPr>
    </w:p>
    <w:p w:rsidR="00CB2D72" w:rsidRPr="00C921AE" w:rsidRDefault="00CB2D72" w:rsidP="00106647">
      <w:pPr>
        <w:rPr>
          <w:rFonts w:ascii="Arial Narrow" w:hAnsi="Arial Narrow"/>
          <w:b/>
          <w:sz w:val="32"/>
          <w:szCs w:val="32"/>
        </w:rPr>
      </w:pPr>
    </w:p>
    <w:p w:rsidR="00CB2D72" w:rsidRPr="00C921AE" w:rsidRDefault="00CB2D72" w:rsidP="00106647">
      <w:pPr>
        <w:rPr>
          <w:rFonts w:ascii="Arial Narrow" w:hAnsi="Arial Narrow"/>
          <w:b/>
          <w:sz w:val="32"/>
          <w:szCs w:val="32"/>
        </w:rPr>
      </w:pPr>
    </w:p>
    <w:p w:rsidR="00CB2D72" w:rsidRPr="00C921AE" w:rsidRDefault="00CB2D72" w:rsidP="00106647">
      <w:pPr>
        <w:rPr>
          <w:rFonts w:ascii="Arial Narrow" w:hAnsi="Arial Narrow"/>
          <w:b/>
          <w:sz w:val="32"/>
          <w:szCs w:val="32"/>
        </w:rPr>
      </w:pPr>
    </w:p>
    <w:p w:rsidR="00CB2D72" w:rsidRPr="00C921AE" w:rsidRDefault="00CB2D72" w:rsidP="00106647">
      <w:pPr>
        <w:rPr>
          <w:rFonts w:ascii="Arial Narrow" w:hAnsi="Arial Narrow"/>
          <w:b/>
          <w:sz w:val="32"/>
          <w:szCs w:val="32"/>
        </w:rPr>
      </w:pPr>
    </w:p>
    <w:p w:rsidR="00CB2D72" w:rsidRPr="00C921AE" w:rsidRDefault="00CB2D72" w:rsidP="00106647">
      <w:pPr>
        <w:rPr>
          <w:rFonts w:ascii="Arial Narrow" w:hAnsi="Arial Narrow"/>
          <w:b/>
          <w:sz w:val="32"/>
          <w:szCs w:val="32"/>
        </w:rPr>
      </w:pPr>
    </w:p>
    <w:p w:rsidR="00CB2D72" w:rsidRPr="00C921AE" w:rsidRDefault="00CB2D72" w:rsidP="00106647">
      <w:pPr>
        <w:rPr>
          <w:rFonts w:ascii="Arial Narrow" w:hAnsi="Arial Narrow"/>
          <w:b/>
          <w:sz w:val="32"/>
          <w:szCs w:val="32"/>
        </w:rPr>
      </w:pPr>
    </w:p>
    <w:p w:rsidR="00CB2D72" w:rsidRPr="00C921AE" w:rsidRDefault="00CB2D72" w:rsidP="00106647">
      <w:pPr>
        <w:rPr>
          <w:rFonts w:ascii="Arial Narrow" w:hAnsi="Arial Narrow"/>
          <w:b/>
          <w:sz w:val="32"/>
          <w:szCs w:val="32"/>
        </w:rPr>
      </w:pPr>
    </w:p>
    <w:p w:rsidR="00CF0DDF" w:rsidRDefault="00106647" w:rsidP="003C514A">
      <w:pPr>
        <w:spacing w:after="120"/>
        <w:jc w:val="center"/>
        <w:rPr>
          <w:rFonts w:ascii="Arial Narrow" w:hAnsi="Arial Narrow"/>
          <w:b/>
          <w:sz w:val="36"/>
          <w:szCs w:val="36"/>
          <w:u w:val="single"/>
        </w:rPr>
      </w:pPr>
      <w:r w:rsidRPr="00CF0DDF">
        <w:rPr>
          <w:rFonts w:ascii="Arial Narrow" w:hAnsi="Arial Narrow"/>
          <w:b/>
          <w:sz w:val="36"/>
          <w:szCs w:val="36"/>
          <w:u w:val="single"/>
        </w:rPr>
        <w:t>PIECE N°1</w:t>
      </w:r>
      <w:r w:rsidR="003C514A">
        <w:rPr>
          <w:rFonts w:ascii="Arial Narrow" w:hAnsi="Arial Narrow"/>
          <w:b/>
          <w:sz w:val="36"/>
          <w:szCs w:val="36"/>
          <w:u w:val="single"/>
        </w:rPr>
        <w:t>1</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4A0" w:firstRow="1" w:lastRow="0" w:firstColumn="1" w:lastColumn="0" w:noHBand="0" w:noVBand="1"/>
      </w:tblPr>
      <w:tblGrid>
        <w:gridCol w:w="9611"/>
      </w:tblGrid>
      <w:tr w:rsidR="00CF0DDF" w:rsidRPr="004D69DC" w:rsidTr="00A241E7">
        <w:trPr>
          <w:jc w:val="center"/>
        </w:trPr>
        <w:tc>
          <w:tcPr>
            <w:tcW w:w="9611" w:type="dxa"/>
            <w:tcBorders>
              <w:top w:val="single" w:sz="6" w:space="0" w:color="auto"/>
              <w:left w:val="single" w:sz="6" w:space="0" w:color="auto"/>
              <w:bottom w:val="single" w:sz="6" w:space="0" w:color="auto"/>
              <w:right w:val="single" w:sz="6" w:space="0" w:color="auto"/>
            </w:tcBorders>
            <w:shd w:val="pct5" w:color="auto" w:fill="auto"/>
          </w:tcPr>
          <w:p w:rsidR="00CF0DDF" w:rsidRPr="004D69DC" w:rsidRDefault="00CF0DDF" w:rsidP="00A241E7">
            <w:pPr>
              <w:tabs>
                <w:tab w:val="left" w:pos="9325"/>
              </w:tabs>
              <w:jc w:val="center"/>
              <w:rPr>
                <w:rFonts w:ascii="Arial Narrow" w:hAnsi="Arial Narrow"/>
                <w:b/>
                <w:bCs/>
                <w:snapToGrid w:val="0"/>
                <w:sz w:val="36"/>
                <w:szCs w:val="36"/>
              </w:rPr>
            </w:pPr>
          </w:p>
          <w:p w:rsidR="00CF0DDF" w:rsidRDefault="00CF0DDF" w:rsidP="00A241E7">
            <w:pPr>
              <w:jc w:val="center"/>
              <w:rPr>
                <w:rFonts w:ascii="Arial Narrow" w:hAnsi="Arial Narrow"/>
                <w:b/>
                <w:sz w:val="36"/>
                <w:szCs w:val="36"/>
              </w:rPr>
            </w:pPr>
            <w:r w:rsidRPr="00CF0DDF">
              <w:rPr>
                <w:rFonts w:ascii="Arial Narrow" w:hAnsi="Arial Narrow"/>
                <w:b/>
                <w:sz w:val="36"/>
                <w:szCs w:val="36"/>
              </w:rPr>
              <w:t>CADRE DU DEVIS DU BORDEREAU DES PRIX</w:t>
            </w:r>
          </w:p>
          <w:p w:rsidR="00CF0DDF" w:rsidRPr="004D69DC" w:rsidRDefault="00CF0DDF" w:rsidP="00A241E7">
            <w:pPr>
              <w:jc w:val="center"/>
              <w:rPr>
                <w:rFonts w:ascii="Arial Narrow" w:hAnsi="Arial Narrow"/>
                <w:b/>
                <w:sz w:val="36"/>
                <w:szCs w:val="36"/>
              </w:rPr>
            </w:pPr>
          </w:p>
        </w:tc>
      </w:tr>
    </w:tbl>
    <w:p w:rsidR="00CF0DDF" w:rsidRPr="00CF0DDF" w:rsidRDefault="00CF0DDF" w:rsidP="00106647">
      <w:pPr>
        <w:jc w:val="center"/>
        <w:rPr>
          <w:rFonts w:ascii="Arial Narrow" w:hAnsi="Arial Narrow"/>
          <w:b/>
          <w:sz w:val="36"/>
          <w:szCs w:val="36"/>
          <w:u w:val="single"/>
        </w:rPr>
      </w:pPr>
    </w:p>
    <w:p w:rsidR="00106647" w:rsidRPr="00C921AE" w:rsidRDefault="00106647" w:rsidP="00106647">
      <w:pPr>
        <w:jc w:val="center"/>
        <w:rPr>
          <w:rFonts w:ascii="Arial Narrow" w:hAnsi="Arial Narrow"/>
          <w:b/>
          <w:sz w:val="32"/>
          <w:szCs w:val="32"/>
        </w:rPr>
      </w:pPr>
    </w:p>
    <w:p w:rsidR="00106647" w:rsidRPr="00C921AE" w:rsidRDefault="00106647" w:rsidP="00106647">
      <w:pPr>
        <w:jc w:val="center"/>
        <w:rPr>
          <w:rFonts w:ascii="Arial Narrow" w:hAnsi="Arial Narrow"/>
          <w:b/>
          <w:sz w:val="32"/>
          <w:szCs w:val="32"/>
        </w:rPr>
      </w:pPr>
    </w:p>
    <w:p w:rsidR="00106647" w:rsidRPr="00C921AE" w:rsidRDefault="00106647" w:rsidP="00106647">
      <w:pPr>
        <w:jc w:val="center"/>
        <w:rPr>
          <w:rFonts w:ascii="Arial Narrow" w:hAnsi="Arial Narrow"/>
          <w:b/>
          <w:sz w:val="32"/>
          <w:szCs w:val="32"/>
        </w:rPr>
      </w:pPr>
    </w:p>
    <w:p w:rsidR="00106647" w:rsidRPr="00C921AE" w:rsidRDefault="00106647" w:rsidP="00106647">
      <w:pPr>
        <w:jc w:val="center"/>
        <w:rPr>
          <w:rFonts w:ascii="Arial Narrow" w:hAnsi="Arial Narrow"/>
          <w:b/>
          <w:sz w:val="32"/>
          <w:szCs w:val="32"/>
        </w:rPr>
      </w:pPr>
    </w:p>
    <w:p w:rsidR="00106647" w:rsidRPr="00C921AE" w:rsidRDefault="00106647" w:rsidP="00106647">
      <w:pPr>
        <w:jc w:val="center"/>
        <w:rPr>
          <w:rFonts w:ascii="Arial Narrow" w:hAnsi="Arial Narrow"/>
          <w:b/>
          <w:sz w:val="32"/>
          <w:szCs w:val="32"/>
        </w:rPr>
      </w:pPr>
    </w:p>
    <w:p w:rsidR="00106647" w:rsidRPr="00C921AE" w:rsidRDefault="00106647" w:rsidP="00106647">
      <w:pPr>
        <w:jc w:val="center"/>
        <w:rPr>
          <w:rFonts w:ascii="Arial Narrow" w:hAnsi="Arial Narrow"/>
          <w:b/>
          <w:sz w:val="32"/>
          <w:szCs w:val="32"/>
        </w:rPr>
      </w:pPr>
    </w:p>
    <w:p w:rsidR="00106647" w:rsidRPr="00C921AE" w:rsidRDefault="00106647" w:rsidP="00106647">
      <w:pPr>
        <w:jc w:val="center"/>
        <w:rPr>
          <w:rFonts w:ascii="Arial Narrow" w:hAnsi="Arial Narrow"/>
          <w:b/>
          <w:sz w:val="32"/>
          <w:szCs w:val="32"/>
        </w:rPr>
      </w:pPr>
    </w:p>
    <w:p w:rsidR="00106647" w:rsidRPr="00C921AE" w:rsidRDefault="00106647" w:rsidP="00106647">
      <w:pPr>
        <w:jc w:val="center"/>
        <w:rPr>
          <w:rFonts w:ascii="Arial Narrow" w:hAnsi="Arial Narrow"/>
          <w:b/>
          <w:sz w:val="32"/>
          <w:szCs w:val="32"/>
        </w:rPr>
      </w:pPr>
    </w:p>
    <w:p w:rsidR="00106647" w:rsidRPr="00C921AE" w:rsidRDefault="00106647" w:rsidP="00106647">
      <w:pPr>
        <w:jc w:val="center"/>
        <w:rPr>
          <w:rFonts w:ascii="Arial Narrow" w:hAnsi="Arial Narrow"/>
          <w:b/>
          <w:sz w:val="32"/>
          <w:szCs w:val="32"/>
        </w:rPr>
      </w:pPr>
    </w:p>
    <w:p w:rsidR="00106647" w:rsidRPr="00C921AE" w:rsidRDefault="00106647" w:rsidP="00106647">
      <w:pPr>
        <w:jc w:val="center"/>
        <w:rPr>
          <w:rFonts w:ascii="Arial Narrow" w:hAnsi="Arial Narrow"/>
          <w:b/>
          <w:sz w:val="32"/>
          <w:szCs w:val="32"/>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rPr>
          <w:rFonts w:ascii="Arial Narrow" w:hAnsi="Arial Narrow"/>
        </w:rPr>
      </w:pPr>
    </w:p>
    <w:p w:rsidR="00106647" w:rsidRPr="00C921AE" w:rsidRDefault="00106647" w:rsidP="00106647">
      <w:pPr>
        <w:spacing w:before="120"/>
        <w:jc w:val="center"/>
        <w:rPr>
          <w:rFonts w:ascii="Arial Narrow" w:hAnsi="Arial Narrow"/>
        </w:rPr>
      </w:pPr>
    </w:p>
    <w:tbl>
      <w:tblPr>
        <w:tblW w:w="9996" w:type="dxa"/>
        <w:jc w:val="center"/>
        <w:tblCellMar>
          <w:left w:w="70" w:type="dxa"/>
          <w:right w:w="70" w:type="dxa"/>
        </w:tblCellMar>
        <w:tblLook w:val="04A0" w:firstRow="1" w:lastRow="0" w:firstColumn="1" w:lastColumn="0" w:noHBand="0" w:noVBand="1"/>
      </w:tblPr>
      <w:tblGrid>
        <w:gridCol w:w="656"/>
        <w:gridCol w:w="4796"/>
        <w:gridCol w:w="636"/>
        <w:gridCol w:w="1076"/>
        <w:gridCol w:w="1396"/>
        <w:gridCol w:w="1436"/>
      </w:tblGrid>
      <w:tr w:rsidR="00106647" w:rsidRPr="00C921AE" w:rsidTr="00CF0DDF">
        <w:trPr>
          <w:trHeight w:val="276"/>
          <w:jc w:val="center"/>
        </w:trPr>
        <w:tc>
          <w:tcPr>
            <w:tcW w:w="9996" w:type="dxa"/>
            <w:gridSpan w:val="6"/>
            <w:vMerge w:val="restart"/>
            <w:noWrap/>
            <w:vAlign w:val="center"/>
            <w:hideMark/>
          </w:tcPr>
          <w:p w:rsidR="00106647" w:rsidRPr="00C921AE" w:rsidRDefault="00106647" w:rsidP="00106647">
            <w:pPr>
              <w:rPr>
                <w:rFonts w:ascii="Arial Narrow" w:hAnsi="Arial Narrow"/>
              </w:rPr>
            </w:pPr>
          </w:p>
        </w:tc>
      </w:tr>
      <w:tr w:rsidR="00106647" w:rsidRPr="00C921AE" w:rsidTr="00CF0DDF">
        <w:trPr>
          <w:trHeight w:val="276"/>
          <w:jc w:val="center"/>
        </w:trPr>
        <w:tc>
          <w:tcPr>
            <w:tcW w:w="0" w:type="auto"/>
            <w:gridSpan w:val="6"/>
            <w:vMerge/>
            <w:vAlign w:val="center"/>
            <w:hideMark/>
          </w:tcPr>
          <w:p w:rsidR="00106647" w:rsidRPr="00C921AE" w:rsidRDefault="00106647" w:rsidP="00106647">
            <w:pPr>
              <w:rPr>
                <w:rFonts w:ascii="Arial Narrow" w:hAnsi="Arial Narrow"/>
              </w:rPr>
            </w:pPr>
          </w:p>
        </w:tc>
      </w:tr>
      <w:tr w:rsidR="00106647" w:rsidRPr="00C921AE" w:rsidTr="00CF0DDF">
        <w:trPr>
          <w:trHeight w:val="300"/>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sz w:val="22"/>
                <w:szCs w:val="22"/>
              </w:rPr>
            </w:pPr>
            <w:r w:rsidRPr="00C921AE">
              <w:rPr>
                <w:rFonts w:ascii="Arial Narrow" w:hAnsi="Arial Narrow" w:cs="Calibri"/>
                <w:sz w:val="22"/>
                <w:szCs w:val="22"/>
              </w:rPr>
              <w:t>N°</w:t>
            </w:r>
          </w:p>
        </w:tc>
        <w:tc>
          <w:tcPr>
            <w:tcW w:w="4796" w:type="dxa"/>
            <w:tcBorders>
              <w:top w:val="single" w:sz="4" w:space="0" w:color="auto"/>
              <w:left w:val="nil"/>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sz w:val="22"/>
                <w:szCs w:val="22"/>
              </w:rPr>
            </w:pPr>
            <w:r w:rsidRPr="00C921AE">
              <w:rPr>
                <w:rFonts w:ascii="Arial Narrow" w:hAnsi="Arial Narrow" w:cs="Calibri"/>
                <w:sz w:val="22"/>
                <w:szCs w:val="22"/>
              </w:rPr>
              <w:t>DESIGNATION</w:t>
            </w:r>
          </w:p>
        </w:tc>
        <w:tc>
          <w:tcPr>
            <w:tcW w:w="636" w:type="dxa"/>
            <w:tcBorders>
              <w:top w:val="single" w:sz="4" w:space="0" w:color="auto"/>
              <w:left w:val="nil"/>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sz w:val="22"/>
                <w:szCs w:val="22"/>
              </w:rPr>
            </w:pPr>
            <w:r w:rsidRPr="00C921AE">
              <w:rPr>
                <w:rFonts w:ascii="Arial Narrow" w:hAnsi="Arial Narrow" w:cs="Calibri"/>
                <w:sz w:val="22"/>
                <w:szCs w:val="22"/>
              </w:rPr>
              <w:t>U</w:t>
            </w:r>
          </w:p>
        </w:tc>
        <w:tc>
          <w:tcPr>
            <w:tcW w:w="1076" w:type="dxa"/>
            <w:tcBorders>
              <w:top w:val="single" w:sz="4" w:space="0" w:color="auto"/>
              <w:left w:val="nil"/>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sz w:val="22"/>
                <w:szCs w:val="22"/>
              </w:rPr>
            </w:pPr>
            <w:r w:rsidRPr="00C921AE">
              <w:rPr>
                <w:rFonts w:ascii="Arial Narrow" w:hAnsi="Arial Narrow" w:cs="Calibri"/>
                <w:sz w:val="22"/>
                <w:szCs w:val="22"/>
              </w:rPr>
              <w:t>QTE</w:t>
            </w:r>
          </w:p>
        </w:tc>
        <w:tc>
          <w:tcPr>
            <w:tcW w:w="1396" w:type="dxa"/>
            <w:tcBorders>
              <w:top w:val="single" w:sz="4" w:space="0" w:color="auto"/>
              <w:left w:val="nil"/>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sz w:val="22"/>
                <w:szCs w:val="22"/>
              </w:rPr>
            </w:pPr>
            <w:r w:rsidRPr="00C921AE">
              <w:rPr>
                <w:rFonts w:ascii="Arial Narrow" w:hAnsi="Arial Narrow" w:cs="Calibri"/>
                <w:sz w:val="22"/>
                <w:szCs w:val="22"/>
              </w:rPr>
              <w:t>PU</w:t>
            </w:r>
          </w:p>
        </w:tc>
        <w:tc>
          <w:tcPr>
            <w:tcW w:w="1436" w:type="dxa"/>
            <w:tcBorders>
              <w:top w:val="single" w:sz="4" w:space="0" w:color="auto"/>
              <w:left w:val="nil"/>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sz w:val="22"/>
                <w:szCs w:val="22"/>
              </w:rPr>
            </w:pPr>
            <w:r w:rsidRPr="00C921AE">
              <w:rPr>
                <w:rFonts w:ascii="Arial Narrow" w:hAnsi="Arial Narrow" w:cs="Calibri"/>
                <w:sz w:val="22"/>
                <w:szCs w:val="22"/>
              </w:rPr>
              <w:t>PT</w:t>
            </w:r>
          </w:p>
        </w:tc>
      </w:tr>
      <w:tr w:rsidR="00106647" w:rsidRPr="00C921AE" w:rsidTr="00CF0DDF">
        <w:trPr>
          <w:trHeight w:val="300"/>
          <w:jc w:val="center"/>
        </w:trPr>
        <w:tc>
          <w:tcPr>
            <w:tcW w:w="656" w:type="dxa"/>
            <w:tcBorders>
              <w:top w:val="nil"/>
              <w:left w:val="single" w:sz="4" w:space="0" w:color="auto"/>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b/>
                <w:bCs/>
                <w:sz w:val="22"/>
                <w:szCs w:val="22"/>
              </w:rPr>
            </w:pPr>
            <w:r w:rsidRPr="00C921AE">
              <w:rPr>
                <w:rFonts w:ascii="Arial Narrow" w:hAnsi="Arial Narrow" w:cs="Calibri"/>
                <w:b/>
                <w:bCs/>
                <w:sz w:val="22"/>
                <w:szCs w:val="22"/>
              </w:rPr>
              <w:t> </w:t>
            </w:r>
          </w:p>
        </w:tc>
        <w:tc>
          <w:tcPr>
            <w:tcW w:w="9340" w:type="dxa"/>
            <w:gridSpan w:val="5"/>
            <w:tcBorders>
              <w:top w:val="single" w:sz="4" w:space="0" w:color="auto"/>
              <w:left w:val="nil"/>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b/>
                <w:bCs/>
                <w:sz w:val="22"/>
                <w:szCs w:val="22"/>
              </w:rPr>
            </w:pPr>
            <w:r w:rsidRPr="00C921AE">
              <w:rPr>
                <w:rFonts w:ascii="Arial Narrow" w:hAnsi="Arial Narrow" w:cs="Calibri"/>
                <w:b/>
                <w:bCs/>
                <w:sz w:val="22"/>
                <w:szCs w:val="22"/>
              </w:rPr>
              <w:t>100- Installation du chantier de contrôle</w:t>
            </w:r>
          </w:p>
        </w:tc>
      </w:tr>
      <w:tr w:rsidR="00106647" w:rsidRPr="00C921AE" w:rsidTr="00CF0DDF">
        <w:trPr>
          <w:trHeight w:val="600"/>
          <w:jc w:val="center"/>
        </w:trPr>
        <w:tc>
          <w:tcPr>
            <w:tcW w:w="656" w:type="dxa"/>
            <w:tcBorders>
              <w:top w:val="nil"/>
              <w:left w:val="single" w:sz="4" w:space="0" w:color="auto"/>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sz w:val="22"/>
                <w:szCs w:val="22"/>
              </w:rPr>
            </w:pPr>
            <w:r w:rsidRPr="00C921AE">
              <w:rPr>
                <w:rFonts w:ascii="Arial Narrow" w:hAnsi="Arial Narrow" w:cs="Calibri"/>
                <w:sz w:val="22"/>
                <w:szCs w:val="22"/>
              </w:rPr>
              <w:t>100</w:t>
            </w:r>
          </w:p>
        </w:tc>
        <w:tc>
          <w:tcPr>
            <w:tcW w:w="4796" w:type="dxa"/>
            <w:tcBorders>
              <w:top w:val="nil"/>
              <w:left w:val="nil"/>
              <w:bottom w:val="single" w:sz="4" w:space="0" w:color="auto"/>
              <w:right w:val="single" w:sz="4" w:space="0" w:color="auto"/>
            </w:tcBorders>
            <w:vAlign w:val="center"/>
            <w:hideMark/>
          </w:tcPr>
          <w:p w:rsidR="00106647" w:rsidRPr="00C921AE" w:rsidRDefault="00106647" w:rsidP="00106647">
            <w:pPr>
              <w:rPr>
                <w:rFonts w:ascii="Arial Narrow" w:hAnsi="Arial Narrow" w:cs="Calibri"/>
                <w:sz w:val="22"/>
                <w:szCs w:val="22"/>
              </w:rPr>
            </w:pPr>
            <w:r w:rsidRPr="00C921AE">
              <w:rPr>
                <w:rFonts w:ascii="Arial Narrow" w:hAnsi="Arial Narrow" w:cs="Calibri"/>
                <w:sz w:val="22"/>
                <w:szCs w:val="22"/>
              </w:rPr>
              <w:t>Installation du chantier, suivi et études complémentaires</w:t>
            </w:r>
          </w:p>
        </w:tc>
        <w:tc>
          <w:tcPr>
            <w:tcW w:w="636" w:type="dxa"/>
            <w:tcBorders>
              <w:top w:val="nil"/>
              <w:left w:val="nil"/>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sz w:val="22"/>
                <w:szCs w:val="22"/>
              </w:rPr>
            </w:pPr>
            <w:r w:rsidRPr="00C921AE">
              <w:rPr>
                <w:rFonts w:ascii="Arial Narrow" w:hAnsi="Arial Narrow" w:cs="Calibri"/>
                <w:sz w:val="22"/>
                <w:szCs w:val="22"/>
              </w:rPr>
              <w:t>FF</w:t>
            </w:r>
          </w:p>
        </w:tc>
        <w:tc>
          <w:tcPr>
            <w:tcW w:w="1076" w:type="dxa"/>
            <w:tcBorders>
              <w:top w:val="nil"/>
              <w:left w:val="nil"/>
              <w:bottom w:val="single" w:sz="4" w:space="0" w:color="auto"/>
              <w:right w:val="single" w:sz="4" w:space="0" w:color="auto"/>
            </w:tcBorders>
            <w:shd w:val="clear" w:color="auto" w:fill="FFFFFF"/>
            <w:noWrap/>
            <w:vAlign w:val="center"/>
            <w:hideMark/>
          </w:tcPr>
          <w:p w:rsidR="00106647" w:rsidRPr="00C921AE" w:rsidRDefault="00106647" w:rsidP="00106647">
            <w:pPr>
              <w:rPr>
                <w:rFonts w:ascii="Arial Narrow" w:hAnsi="Arial Narrow" w:cs="Calibri"/>
                <w:sz w:val="22"/>
                <w:szCs w:val="22"/>
              </w:rPr>
            </w:pPr>
          </w:p>
        </w:tc>
        <w:tc>
          <w:tcPr>
            <w:tcW w:w="139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eastAsia="Calibri" w:hAnsi="Arial Narrow"/>
                <w:sz w:val="20"/>
                <w:szCs w:val="20"/>
              </w:rPr>
            </w:pPr>
          </w:p>
        </w:tc>
        <w:tc>
          <w:tcPr>
            <w:tcW w:w="143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eastAsia="Calibri" w:hAnsi="Arial Narrow"/>
                <w:sz w:val="20"/>
                <w:szCs w:val="20"/>
              </w:rPr>
            </w:pPr>
          </w:p>
        </w:tc>
      </w:tr>
      <w:tr w:rsidR="00106647" w:rsidRPr="00C921AE" w:rsidTr="00CF0DDF">
        <w:trPr>
          <w:trHeight w:val="300"/>
          <w:jc w:val="center"/>
        </w:trPr>
        <w:tc>
          <w:tcPr>
            <w:tcW w:w="656" w:type="dxa"/>
            <w:tcBorders>
              <w:top w:val="nil"/>
              <w:left w:val="single" w:sz="4" w:space="0" w:color="auto"/>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sz w:val="22"/>
                <w:szCs w:val="22"/>
              </w:rPr>
            </w:pPr>
            <w:r w:rsidRPr="00C921AE">
              <w:rPr>
                <w:rFonts w:ascii="Arial Narrow" w:hAnsi="Arial Narrow" w:cs="Calibri"/>
                <w:sz w:val="22"/>
                <w:szCs w:val="22"/>
              </w:rPr>
              <w:t> </w:t>
            </w:r>
          </w:p>
        </w:tc>
        <w:tc>
          <w:tcPr>
            <w:tcW w:w="6508" w:type="dxa"/>
            <w:gridSpan w:val="3"/>
            <w:tcBorders>
              <w:top w:val="single" w:sz="4" w:space="0" w:color="auto"/>
              <w:left w:val="nil"/>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sz w:val="22"/>
                <w:szCs w:val="22"/>
              </w:rPr>
            </w:pPr>
            <w:r w:rsidRPr="00C921AE">
              <w:rPr>
                <w:rFonts w:ascii="Arial Narrow" w:hAnsi="Arial Narrow" w:cs="Calibri"/>
                <w:sz w:val="22"/>
                <w:szCs w:val="22"/>
              </w:rPr>
              <w:t>SOUS TOTAL 100</w:t>
            </w:r>
          </w:p>
        </w:tc>
        <w:tc>
          <w:tcPr>
            <w:tcW w:w="1396" w:type="dxa"/>
            <w:tcBorders>
              <w:top w:val="nil"/>
              <w:left w:val="nil"/>
              <w:bottom w:val="single" w:sz="4" w:space="0" w:color="auto"/>
              <w:right w:val="single" w:sz="4" w:space="0" w:color="auto"/>
            </w:tcBorders>
            <w:noWrap/>
            <w:vAlign w:val="center"/>
            <w:hideMark/>
          </w:tcPr>
          <w:p w:rsidR="00106647" w:rsidRPr="00C921AE" w:rsidRDefault="00106647" w:rsidP="00106647">
            <w:pPr>
              <w:jc w:val="right"/>
              <w:rPr>
                <w:rFonts w:ascii="Arial Narrow" w:hAnsi="Arial Narrow" w:cs="Calibri"/>
                <w:sz w:val="22"/>
                <w:szCs w:val="22"/>
              </w:rPr>
            </w:pPr>
            <w:r w:rsidRPr="00C921AE">
              <w:rPr>
                <w:rFonts w:ascii="Arial Narrow" w:hAnsi="Arial Narrow" w:cs="Calibri"/>
                <w:sz w:val="22"/>
                <w:szCs w:val="22"/>
              </w:rPr>
              <w:t> </w:t>
            </w:r>
          </w:p>
        </w:tc>
        <w:tc>
          <w:tcPr>
            <w:tcW w:w="143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hAnsi="Arial Narrow" w:cs="Calibri"/>
                <w:sz w:val="22"/>
                <w:szCs w:val="22"/>
              </w:rPr>
            </w:pPr>
          </w:p>
        </w:tc>
      </w:tr>
      <w:tr w:rsidR="00106647" w:rsidRPr="00C921AE" w:rsidTr="00CF0DDF">
        <w:trPr>
          <w:trHeight w:val="300"/>
          <w:jc w:val="center"/>
        </w:trPr>
        <w:tc>
          <w:tcPr>
            <w:tcW w:w="656" w:type="dxa"/>
            <w:tcBorders>
              <w:top w:val="nil"/>
              <w:left w:val="single" w:sz="4" w:space="0" w:color="auto"/>
              <w:bottom w:val="single" w:sz="4" w:space="0" w:color="auto"/>
              <w:right w:val="single" w:sz="4" w:space="0" w:color="auto"/>
            </w:tcBorders>
            <w:noWrap/>
            <w:vAlign w:val="center"/>
            <w:hideMark/>
          </w:tcPr>
          <w:p w:rsidR="00106647" w:rsidRPr="00C921AE" w:rsidRDefault="00106647" w:rsidP="00106647">
            <w:pPr>
              <w:rPr>
                <w:rFonts w:ascii="Arial Narrow" w:hAnsi="Arial Narrow" w:cs="Calibri"/>
                <w:b/>
                <w:bCs/>
                <w:sz w:val="22"/>
                <w:szCs w:val="22"/>
              </w:rPr>
            </w:pPr>
            <w:r w:rsidRPr="00C921AE">
              <w:rPr>
                <w:rFonts w:ascii="Arial Narrow" w:hAnsi="Arial Narrow" w:cs="Calibri"/>
                <w:b/>
                <w:bCs/>
                <w:sz w:val="22"/>
                <w:szCs w:val="22"/>
              </w:rPr>
              <w:t> </w:t>
            </w:r>
          </w:p>
        </w:tc>
        <w:tc>
          <w:tcPr>
            <w:tcW w:w="9340" w:type="dxa"/>
            <w:gridSpan w:val="5"/>
            <w:tcBorders>
              <w:top w:val="single" w:sz="4" w:space="0" w:color="auto"/>
              <w:left w:val="nil"/>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b/>
                <w:bCs/>
                <w:sz w:val="22"/>
                <w:szCs w:val="22"/>
              </w:rPr>
            </w:pPr>
            <w:r w:rsidRPr="00C921AE">
              <w:rPr>
                <w:rFonts w:ascii="Arial Narrow" w:hAnsi="Arial Narrow" w:cs="Calibri"/>
                <w:b/>
                <w:bCs/>
                <w:sz w:val="22"/>
                <w:szCs w:val="22"/>
              </w:rPr>
              <w:t>200-Planification des prestations</w:t>
            </w:r>
          </w:p>
        </w:tc>
      </w:tr>
      <w:tr w:rsidR="00106647" w:rsidRPr="00C921AE" w:rsidTr="00CF0DDF">
        <w:trPr>
          <w:trHeight w:val="345"/>
          <w:jc w:val="center"/>
        </w:trPr>
        <w:tc>
          <w:tcPr>
            <w:tcW w:w="656" w:type="dxa"/>
            <w:tcBorders>
              <w:top w:val="nil"/>
              <w:left w:val="single" w:sz="4" w:space="0" w:color="auto"/>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sz w:val="22"/>
                <w:szCs w:val="22"/>
              </w:rPr>
            </w:pPr>
            <w:r w:rsidRPr="00C921AE">
              <w:rPr>
                <w:rFonts w:ascii="Arial Narrow" w:hAnsi="Arial Narrow" w:cs="Calibri"/>
                <w:sz w:val="22"/>
                <w:szCs w:val="22"/>
              </w:rPr>
              <w:t>200</w:t>
            </w:r>
          </w:p>
        </w:tc>
        <w:tc>
          <w:tcPr>
            <w:tcW w:w="479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hAnsi="Arial Narrow" w:cs="Calibri"/>
                <w:sz w:val="22"/>
                <w:szCs w:val="22"/>
              </w:rPr>
            </w:pPr>
            <w:r w:rsidRPr="00C921AE">
              <w:rPr>
                <w:rFonts w:ascii="Arial Narrow" w:hAnsi="Arial Narrow" w:cs="Calibri"/>
                <w:sz w:val="22"/>
                <w:szCs w:val="22"/>
              </w:rPr>
              <w:t>Planification des prestations</w:t>
            </w:r>
          </w:p>
        </w:tc>
        <w:tc>
          <w:tcPr>
            <w:tcW w:w="636" w:type="dxa"/>
            <w:tcBorders>
              <w:top w:val="nil"/>
              <w:left w:val="nil"/>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sz w:val="22"/>
                <w:szCs w:val="22"/>
              </w:rPr>
            </w:pPr>
            <w:r w:rsidRPr="00C921AE">
              <w:rPr>
                <w:rFonts w:ascii="Arial Narrow" w:hAnsi="Arial Narrow" w:cs="Calibri"/>
                <w:sz w:val="22"/>
                <w:szCs w:val="22"/>
              </w:rPr>
              <w:t>FF</w:t>
            </w:r>
          </w:p>
        </w:tc>
        <w:tc>
          <w:tcPr>
            <w:tcW w:w="107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hAnsi="Arial Narrow" w:cs="Calibri"/>
                <w:sz w:val="22"/>
                <w:szCs w:val="22"/>
              </w:rPr>
            </w:pPr>
          </w:p>
        </w:tc>
        <w:tc>
          <w:tcPr>
            <w:tcW w:w="139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eastAsia="Calibri" w:hAnsi="Arial Narrow"/>
                <w:sz w:val="20"/>
                <w:szCs w:val="20"/>
              </w:rPr>
            </w:pPr>
          </w:p>
        </w:tc>
        <w:tc>
          <w:tcPr>
            <w:tcW w:w="143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eastAsia="Calibri" w:hAnsi="Arial Narrow"/>
                <w:sz w:val="20"/>
                <w:szCs w:val="20"/>
              </w:rPr>
            </w:pPr>
          </w:p>
        </w:tc>
      </w:tr>
      <w:tr w:rsidR="00106647" w:rsidRPr="00C921AE" w:rsidTr="00CF0DDF">
        <w:trPr>
          <w:trHeight w:val="300"/>
          <w:jc w:val="center"/>
        </w:trPr>
        <w:tc>
          <w:tcPr>
            <w:tcW w:w="656" w:type="dxa"/>
            <w:tcBorders>
              <w:top w:val="nil"/>
              <w:left w:val="single" w:sz="4" w:space="0" w:color="auto"/>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b/>
                <w:bCs/>
                <w:sz w:val="22"/>
                <w:szCs w:val="22"/>
              </w:rPr>
            </w:pPr>
            <w:r w:rsidRPr="00C921AE">
              <w:rPr>
                <w:rFonts w:ascii="Arial Narrow" w:hAnsi="Arial Narrow" w:cs="Calibri"/>
                <w:b/>
                <w:bCs/>
                <w:sz w:val="22"/>
                <w:szCs w:val="22"/>
              </w:rPr>
              <w:t> </w:t>
            </w:r>
          </w:p>
        </w:tc>
        <w:tc>
          <w:tcPr>
            <w:tcW w:w="6508" w:type="dxa"/>
            <w:gridSpan w:val="3"/>
            <w:tcBorders>
              <w:top w:val="single" w:sz="4" w:space="0" w:color="auto"/>
              <w:left w:val="nil"/>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b/>
                <w:bCs/>
                <w:sz w:val="22"/>
                <w:szCs w:val="22"/>
              </w:rPr>
            </w:pPr>
            <w:r w:rsidRPr="00C921AE">
              <w:rPr>
                <w:rFonts w:ascii="Arial Narrow" w:hAnsi="Arial Narrow" w:cs="Calibri"/>
                <w:b/>
                <w:bCs/>
                <w:sz w:val="22"/>
                <w:szCs w:val="22"/>
              </w:rPr>
              <w:t>SOUS TOTAL 200</w:t>
            </w:r>
          </w:p>
        </w:tc>
        <w:tc>
          <w:tcPr>
            <w:tcW w:w="1396" w:type="dxa"/>
            <w:tcBorders>
              <w:top w:val="nil"/>
              <w:left w:val="nil"/>
              <w:bottom w:val="single" w:sz="4" w:space="0" w:color="auto"/>
              <w:right w:val="single" w:sz="4" w:space="0" w:color="auto"/>
            </w:tcBorders>
            <w:noWrap/>
            <w:vAlign w:val="center"/>
            <w:hideMark/>
          </w:tcPr>
          <w:p w:rsidR="00106647" w:rsidRPr="00C921AE" w:rsidRDefault="00106647" w:rsidP="00106647">
            <w:pPr>
              <w:jc w:val="right"/>
              <w:rPr>
                <w:rFonts w:ascii="Arial Narrow" w:hAnsi="Arial Narrow" w:cs="Calibri"/>
                <w:b/>
                <w:bCs/>
                <w:sz w:val="22"/>
                <w:szCs w:val="22"/>
              </w:rPr>
            </w:pPr>
            <w:r w:rsidRPr="00C921AE">
              <w:rPr>
                <w:rFonts w:ascii="Arial Narrow" w:hAnsi="Arial Narrow" w:cs="Calibri"/>
                <w:b/>
                <w:bCs/>
                <w:sz w:val="22"/>
                <w:szCs w:val="22"/>
              </w:rPr>
              <w:t> </w:t>
            </w:r>
          </w:p>
        </w:tc>
        <w:tc>
          <w:tcPr>
            <w:tcW w:w="143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hAnsi="Arial Narrow" w:cs="Calibri"/>
                <w:b/>
                <w:bCs/>
                <w:sz w:val="22"/>
                <w:szCs w:val="22"/>
              </w:rPr>
            </w:pPr>
          </w:p>
        </w:tc>
      </w:tr>
      <w:tr w:rsidR="00106647" w:rsidRPr="00C921AE" w:rsidTr="00CF0DDF">
        <w:trPr>
          <w:trHeight w:val="225"/>
          <w:jc w:val="center"/>
        </w:trPr>
        <w:tc>
          <w:tcPr>
            <w:tcW w:w="656" w:type="dxa"/>
            <w:tcBorders>
              <w:top w:val="nil"/>
              <w:left w:val="single" w:sz="4" w:space="0" w:color="auto"/>
              <w:bottom w:val="single" w:sz="4" w:space="0" w:color="auto"/>
              <w:right w:val="single" w:sz="4" w:space="0" w:color="auto"/>
            </w:tcBorders>
            <w:noWrap/>
            <w:vAlign w:val="center"/>
            <w:hideMark/>
          </w:tcPr>
          <w:p w:rsidR="00106647" w:rsidRPr="00C921AE" w:rsidRDefault="00106647" w:rsidP="00106647">
            <w:pPr>
              <w:rPr>
                <w:rFonts w:ascii="Arial Narrow" w:hAnsi="Arial Narrow" w:cs="Calibri"/>
                <w:b/>
                <w:bCs/>
                <w:sz w:val="22"/>
                <w:szCs w:val="22"/>
              </w:rPr>
            </w:pPr>
            <w:r w:rsidRPr="00C921AE">
              <w:rPr>
                <w:rFonts w:ascii="Arial Narrow" w:hAnsi="Arial Narrow" w:cs="Calibri"/>
                <w:b/>
                <w:bCs/>
                <w:sz w:val="22"/>
                <w:szCs w:val="22"/>
              </w:rPr>
              <w:t> </w:t>
            </w:r>
          </w:p>
        </w:tc>
        <w:tc>
          <w:tcPr>
            <w:tcW w:w="9340" w:type="dxa"/>
            <w:gridSpan w:val="5"/>
            <w:tcBorders>
              <w:top w:val="single" w:sz="4" w:space="0" w:color="auto"/>
              <w:left w:val="nil"/>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b/>
                <w:bCs/>
                <w:sz w:val="22"/>
                <w:szCs w:val="22"/>
              </w:rPr>
            </w:pPr>
            <w:r w:rsidRPr="00C921AE">
              <w:rPr>
                <w:rFonts w:ascii="Arial Narrow" w:hAnsi="Arial Narrow" w:cs="Calibri"/>
                <w:b/>
                <w:bCs/>
                <w:sz w:val="22"/>
                <w:szCs w:val="22"/>
              </w:rPr>
              <w:t>300-Execution des prestations</w:t>
            </w:r>
          </w:p>
        </w:tc>
      </w:tr>
      <w:tr w:rsidR="00106647" w:rsidRPr="00C921AE" w:rsidTr="00CF0DDF">
        <w:trPr>
          <w:trHeight w:val="300"/>
          <w:jc w:val="center"/>
        </w:trPr>
        <w:tc>
          <w:tcPr>
            <w:tcW w:w="656" w:type="dxa"/>
            <w:tcBorders>
              <w:top w:val="nil"/>
              <w:left w:val="single" w:sz="4" w:space="0" w:color="auto"/>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sz w:val="22"/>
                <w:szCs w:val="22"/>
              </w:rPr>
            </w:pPr>
            <w:r w:rsidRPr="00C921AE">
              <w:rPr>
                <w:rFonts w:ascii="Arial Narrow" w:hAnsi="Arial Narrow" w:cs="Calibri"/>
                <w:sz w:val="22"/>
                <w:szCs w:val="22"/>
              </w:rPr>
              <w:t>300</w:t>
            </w:r>
          </w:p>
        </w:tc>
        <w:tc>
          <w:tcPr>
            <w:tcW w:w="479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hAnsi="Arial Narrow" w:cs="Calibri"/>
                <w:sz w:val="22"/>
                <w:szCs w:val="22"/>
              </w:rPr>
            </w:pPr>
            <w:r w:rsidRPr="00C921AE">
              <w:rPr>
                <w:rFonts w:ascii="Arial Narrow" w:hAnsi="Arial Narrow" w:cs="Calibri"/>
                <w:sz w:val="22"/>
                <w:szCs w:val="22"/>
              </w:rPr>
              <w:t>Exécution des prestations</w:t>
            </w:r>
          </w:p>
        </w:tc>
        <w:tc>
          <w:tcPr>
            <w:tcW w:w="636" w:type="dxa"/>
            <w:tcBorders>
              <w:top w:val="nil"/>
              <w:left w:val="nil"/>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sz w:val="22"/>
                <w:szCs w:val="22"/>
              </w:rPr>
            </w:pPr>
            <w:r w:rsidRPr="00C921AE">
              <w:rPr>
                <w:rFonts w:ascii="Arial Narrow" w:hAnsi="Arial Narrow" w:cs="Calibri"/>
                <w:sz w:val="22"/>
                <w:szCs w:val="22"/>
              </w:rPr>
              <w:t>FF</w:t>
            </w:r>
          </w:p>
        </w:tc>
        <w:tc>
          <w:tcPr>
            <w:tcW w:w="107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hAnsi="Arial Narrow" w:cs="Calibri"/>
                <w:sz w:val="22"/>
                <w:szCs w:val="22"/>
              </w:rPr>
            </w:pPr>
          </w:p>
        </w:tc>
        <w:tc>
          <w:tcPr>
            <w:tcW w:w="139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eastAsia="Calibri" w:hAnsi="Arial Narrow"/>
                <w:sz w:val="20"/>
                <w:szCs w:val="20"/>
              </w:rPr>
            </w:pPr>
          </w:p>
        </w:tc>
        <w:tc>
          <w:tcPr>
            <w:tcW w:w="143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eastAsia="Calibri" w:hAnsi="Arial Narrow"/>
                <w:sz w:val="20"/>
                <w:szCs w:val="20"/>
              </w:rPr>
            </w:pPr>
          </w:p>
        </w:tc>
      </w:tr>
      <w:tr w:rsidR="00106647" w:rsidRPr="00C921AE" w:rsidTr="00CF0DDF">
        <w:trPr>
          <w:trHeight w:val="300"/>
          <w:jc w:val="center"/>
        </w:trPr>
        <w:tc>
          <w:tcPr>
            <w:tcW w:w="656" w:type="dxa"/>
            <w:tcBorders>
              <w:top w:val="nil"/>
              <w:left w:val="single" w:sz="4" w:space="0" w:color="auto"/>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b/>
                <w:bCs/>
                <w:sz w:val="22"/>
                <w:szCs w:val="22"/>
              </w:rPr>
            </w:pPr>
            <w:r w:rsidRPr="00C921AE">
              <w:rPr>
                <w:rFonts w:ascii="Arial Narrow" w:hAnsi="Arial Narrow" w:cs="Calibri"/>
                <w:b/>
                <w:bCs/>
                <w:sz w:val="22"/>
                <w:szCs w:val="22"/>
              </w:rPr>
              <w:t> </w:t>
            </w:r>
          </w:p>
        </w:tc>
        <w:tc>
          <w:tcPr>
            <w:tcW w:w="6508" w:type="dxa"/>
            <w:gridSpan w:val="3"/>
            <w:tcBorders>
              <w:top w:val="single" w:sz="4" w:space="0" w:color="auto"/>
              <w:left w:val="nil"/>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b/>
                <w:bCs/>
                <w:sz w:val="22"/>
                <w:szCs w:val="22"/>
              </w:rPr>
            </w:pPr>
            <w:r w:rsidRPr="00C921AE">
              <w:rPr>
                <w:rFonts w:ascii="Arial Narrow" w:hAnsi="Arial Narrow" w:cs="Calibri"/>
                <w:b/>
                <w:bCs/>
                <w:sz w:val="22"/>
                <w:szCs w:val="22"/>
              </w:rPr>
              <w:t>SOUS TOTAL 400 Rédaction et la validation du rapport</w:t>
            </w:r>
          </w:p>
        </w:tc>
        <w:tc>
          <w:tcPr>
            <w:tcW w:w="139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hAnsi="Arial Narrow" w:cs="Calibri"/>
                <w:b/>
                <w:bCs/>
                <w:sz w:val="22"/>
                <w:szCs w:val="22"/>
              </w:rPr>
            </w:pPr>
            <w:r w:rsidRPr="00C921AE">
              <w:rPr>
                <w:rFonts w:ascii="Arial Narrow" w:hAnsi="Arial Narrow" w:cs="Calibri"/>
                <w:b/>
                <w:bCs/>
                <w:sz w:val="22"/>
                <w:szCs w:val="22"/>
              </w:rPr>
              <w:t> </w:t>
            </w:r>
          </w:p>
        </w:tc>
        <w:tc>
          <w:tcPr>
            <w:tcW w:w="143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hAnsi="Arial Narrow" w:cs="Calibri"/>
                <w:b/>
                <w:bCs/>
                <w:sz w:val="22"/>
                <w:szCs w:val="22"/>
              </w:rPr>
            </w:pPr>
          </w:p>
        </w:tc>
      </w:tr>
      <w:tr w:rsidR="00106647" w:rsidRPr="00C921AE" w:rsidTr="00CF0DDF">
        <w:trPr>
          <w:trHeight w:val="225"/>
          <w:jc w:val="center"/>
        </w:trPr>
        <w:tc>
          <w:tcPr>
            <w:tcW w:w="656" w:type="dxa"/>
            <w:tcBorders>
              <w:top w:val="nil"/>
              <w:left w:val="single" w:sz="4" w:space="0" w:color="auto"/>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b/>
                <w:bCs/>
                <w:sz w:val="22"/>
                <w:szCs w:val="22"/>
              </w:rPr>
            </w:pPr>
            <w:r w:rsidRPr="00C921AE">
              <w:rPr>
                <w:rFonts w:ascii="Arial Narrow" w:hAnsi="Arial Narrow" w:cs="Calibri"/>
                <w:b/>
                <w:bCs/>
                <w:sz w:val="22"/>
                <w:szCs w:val="22"/>
              </w:rPr>
              <w:t> </w:t>
            </w:r>
          </w:p>
        </w:tc>
        <w:tc>
          <w:tcPr>
            <w:tcW w:w="9340" w:type="dxa"/>
            <w:gridSpan w:val="5"/>
            <w:tcBorders>
              <w:top w:val="single" w:sz="4" w:space="0" w:color="auto"/>
              <w:left w:val="nil"/>
              <w:bottom w:val="single" w:sz="4" w:space="0" w:color="auto"/>
              <w:right w:val="single" w:sz="4" w:space="0" w:color="auto"/>
            </w:tcBorders>
            <w:noWrap/>
            <w:vAlign w:val="center"/>
            <w:hideMark/>
          </w:tcPr>
          <w:p w:rsidR="00106647" w:rsidRPr="00C921AE" w:rsidRDefault="00106647" w:rsidP="00106647">
            <w:pPr>
              <w:rPr>
                <w:rFonts w:ascii="Arial Narrow" w:hAnsi="Arial Narrow" w:cs="Calibri"/>
                <w:b/>
                <w:bCs/>
                <w:sz w:val="22"/>
                <w:szCs w:val="22"/>
              </w:rPr>
            </w:pPr>
          </w:p>
        </w:tc>
      </w:tr>
      <w:tr w:rsidR="00106647" w:rsidRPr="00C921AE" w:rsidTr="00CF0DDF">
        <w:trPr>
          <w:trHeight w:val="300"/>
          <w:jc w:val="center"/>
        </w:trPr>
        <w:tc>
          <w:tcPr>
            <w:tcW w:w="656" w:type="dxa"/>
            <w:tcBorders>
              <w:top w:val="nil"/>
              <w:left w:val="single" w:sz="4" w:space="0" w:color="auto"/>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sz w:val="22"/>
                <w:szCs w:val="22"/>
              </w:rPr>
            </w:pPr>
            <w:r w:rsidRPr="00C921AE">
              <w:rPr>
                <w:rFonts w:ascii="Arial Narrow" w:hAnsi="Arial Narrow" w:cs="Calibri"/>
                <w:sz w:val="22"/>
                <w:szCs w:val="22"/>
              </w:rPr>
              <w:t>400</w:t>
            </w:r>
          </w:p>
        </w:tc>
        <w:tc>
          <w:tcPr>
            <w:tcW w:w="479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hAnsi="Arial Narrow" w:cs="Calibri"/>
                <w:sz w:val="22"/>
                <w:szCs w:val="22"/>
              </w:rPr>
            </w:pPr>
            <w:r w:rsidRPr="00C921AE">
              <w:rPr>
                <w:rFonts w:ascii="Arial Narrow" w:hAnsi="Arial Narrow" w:cs="Calibri"/>
                <w:sz w:val="22"/>
                <w:szCs w:val="22"/>
              </w:rPr>
              <w:t>Rédaction et validation des rapports</w:t>
            </w:r>
          </w:p>
        </w:tc>
        <w:tc>
          <w:tcPr>
            <w:tcW w:w="636" w:type="dxa"/>
            <w:tcBorders>
              <w:top w:val="nil"/>
              <w:left w:val="nil"/>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sz w:val="22"/>
                <w:szCs w:val="22"/>
              </w:rPr>
            </w:pPr>
            <w:r w:rsidRPr="00C921AE">
              <w:rPr>
                <w:rFonts w:ascii="Arial Narrow" w:hAnsi="Arial Narrow" w:cs="Calibri"/>
                <w:sz w:val="22"/>
                <w:szCs w:val="22"/>
              </w:rPr>
              <w:t>FF</w:t>
            </w:r>
          </w:p>
        </w:tc>
        <w:tc>
          <w:tcPr>
            <w:tcW w:w="107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hAnsi="Arial Narrow" w:cs="Calibri"/>
                <w:sz w:val="22"/>
                <w:szCs w:val="22"/>
              </w:rPr>
            </w:pPr>
          </w:p>
        </w:tc>
        <w:tc>
          <w:tcPr>
            <w:tcW w:w="139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eastAsia="Calibri" w:hAnsi="Arial Narrow"/>
                <w:sz w:val="20"/>
                <w:szCs w:val="20"/>
              </w:rPr>
            </w:pPr>
          </w:p>
        </w:tc>
        <w:tc>
          <w:tcPr>
            <w:tcW w:w="143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eastAsia="Calibri" w:hAnsi="Arial Narrow"/>
                <w:sz w:val="20"/>
                <w:szCs w:val="20"/>
              </w:rPr>
            </w:pPr>
          </w:p>
        </w:tc>
      </w:tr>
      <w:tr w:rsidR="00106647" w:rsidRPr="00C921AE" w:rsidTr="00CF0DDF">
        <w:trPr>
          <w:trHeight w:val="255"/>
          <w:jc w:val="center"/>
        </w:trPr>
        <w:tc>
          <w:tcPr>
            <w:tcW w:w="656" w:type="dxa"/>
            <w:tcBorders>
              <w:top w:val="nil"/>
              <w:left w:val="single" w:sz="4" w:space="0" w:color="auto"/>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sz w:val="22"/>
                <w:szCs w:val="22"/>
              </w:rPr>
            </w:pPr>
            <w:r w:rsidRPr="00C921AE">
              <w:rPr>
                <w:rFonts w:ascii="Arial Narrow" w:hAnsi="Arial Narrow" w:cs="Calibri"/>
                <w:sz w:val="22"/>
                <w:szCs w:val="22"/>
              </w:rPr>
              <w:t> </w:t>
            </w:r>
          </w:p>
        </w:tc>
        <w:tc>
          <w:tcPr>
            <w:tcW w:w="479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hAnsi="Arial Narrow" w:cs="Calibri"/>
                <w:color w:val="000000"/>
                <w:sz w:val="22"/>
                <w:szCs w:val="22"/>
              </w:rPr>
            </w:pPr>
            <w:r w:rsidRPr="00C921AE">
              <w:rPr>
                <w:rFonts w:ascii="Arial Narrow" w:hAnsi="Arial Narrow" w:cs="Calibri"/>
                <w:color w:val="000000"/>
                <w:sz w:val="22"/>
                <w:szCs w:val="22"/>
              </w:rPr>
              <w:t>SOUS TOTAL 500</w:t>
            </w:r>
          </w:p>
        </w:tc>
        <w:tc>
          <w:tcPr>
            <w:tcW w:w="636" w:type="dxa"/>
            <w:tcBorders>
              <w:top w:val="nil"/>
              <w:left w:val="nil"/>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sz w:val="22"/>
                <w:szCs w:val="22"/>
              </w:rPr>
            </w:pPr>
            <w:r w:rsidRPr="00C921AE">
              <w:rPr>
                <w:rFonts w:ascii="Arial Narrow" w:hAnsi="Arial Narrow" w:cs="Calibri"/>
                <w:sz w:val="22"/>
                <w:szCs w:val="22"/>
              </w:rPr>
              <w:t> </w:t>
            </w:r>
          </w:p>
        </w:tc>
        <w:tc>
          <w:tcPr>
            <w:tcW w:w="107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hAnsi="Arial Narrow" w:cs="Calibri"/>
                <w:color w:val="000000"/>
                <w:sz w:val="22"/>
                <w:szCs w:val="22"/>
              </w:rPr>
            </w:pPr>
            <w:r w:rsidRPr="00C921AE">
              <w:rPr>
                <w:rFonts w:ascii="Arial Narrow" w:hAnsi="Arial Narrow" w:cs="Calibri"/>
                <w:color w:val="000000"/>
                <w:sz w:val="22"/>
                <w:szCs w:val="22"/>
              </w:rPr>
              <w:t> </w:t>
            </w:r>
          </w:p>
        </w:tc>
        <w:tc>
          <w:tcPr>
            <w:tcW w:w="139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hAnsi="Arial Narrow" w:cs="Calibri"/>
                <w:color w:val="000000"/>
                <w:sz w:val="22"/>
                <w:szCs w:val="22"/>
              </w:rPr>
            </w:pPr>
            <w:r w:rsidRPr="00C921AE">
              <w:rPr>
                <w:rFonts w:ascii="Arial Narrow" w:hAnsi="Arial Narrow" w:cs="Calibri"/>
                <w:color w:val="000000"/>
                <w:sz w:val="22"/>
                <w:szCs w:val="22"/>
              </w:rPr>
              <w:t> </w:t>
            </w:r>
          </w:p>
        </w:tc>
        <w:tc>
          <w:tcPr>
            <w:tcW w:w="143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hAnsi="Arial Narrow" w:cs="Calibri"/>
                <w:color w:val="000000"/>
                <w:sz w:val="22"/>
                <w:szCs w:val="22"/>
              </w:rPr>
            </w:pPr>
          </w:p>
        </w:tc>
      </w:tr>
      <w:tr w:rsidR="00106647" w:rsidRPr="00C921AE" w:rsidTr="00CF0DDF">
        <w:trPr>
          <w:trHeight w:val="225"/>
          <w:jc w:val="center"/>
        </w:trPr>
        <w:tc>
          <w:tcPr>
            <w:tcW w:w="656" w:type="dxa"/>
            <w:tcBorders>
              <w:top w:val="nil"/>
              <w:left w:val="single" w:sz="4" w:space="0" w:color="auto"/>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b/>
                <w:bCs/>
                <w:sz w:val="22"/>
                <w:szCs w:val="22"/>
              </w:rPr>
            </w:pPr>
            <w:r w:rsidRPr="00C921AE">
              <w:rPr>
                <w:rFonts w:ascii="Arial Narrow" w:hAnsi="Arial Narrow" w:cs="Calibri"/>
                <w:b/>
                <w:bCs/>
                <w:sz w:val="22"/>
                <w:szCs w:val="22"/>
              </w:rPr>
              <w:t> </w:t>
            </w:r>
          </w:p>
        </w:tc>
        <w:tc>
          <w:tcPr>
            <w:tcW w:w="9340" w:type="dxa"/>
            <w:gridSpan w:val="5"/>
            <w:tcBorders>
              <w:top w:val="single" w:sz="4" w:space="0" w:color="auto"/>
              <w:left w:val="nil"/>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b/>
                <w:bCs/>
                <w:sz w:val="22"/>
                <w:szCs w:val="22"/>
              </w:rPr>
            </w:pPr>
            <w:r w:rsidRPr="00C921AE">
              <w:rPr>
                <w:rFonts w:ascii="Arial Narrow" w:hAnsi="Arial Narrow" w:cs="Calibri"/>
                <w:b/>
                <w:bCs/>
                <w:sz w:val="22"/>
                <w:szCs w:val="22"/>
              </w:rPr>
              <w:t>500  - PRESTATIONS DIVERSES</w:t>
            </w:r>
          </w:p>
        </w:tc>
      </w:tr>
      <w:tr w:rsidR="00106647" w:rsidRPr="00C921AE" w:rsidTr="00CF0DDF">
        <w:trPr>
          <w:trHeight w:val="300"/>
          <w:jc w:val="center"/>
        </w:trPr>
        <w:tc>
          <w:tcPr>
            <w:tcW w:w="656" w:type="dxa"/>
            <w:tcBorders>
              <w:top w:val="nil"/>
              <w:left w:val="single" w:sz="4" w:space="0" w:color="auto"/>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sz w:val="22"/>
                <w:szCs w:val="22"/>
              </w:rPr>
            </w:pPr>
            <w:r w:rsidRPr="00C921AE">
              <w:rPr>
                <w:rFonts w:ascii="Arial Narrow" w:hAnsi="Arial Narrow" w:cs="Calibri"/>
                <w:sz w:val="22"/>
                <w:szCs w:val="22"/>
              </w:rPr>
              <w:t>500</w:t>
            </w:r>
          </w:p>
        </w:tc>
        <w:tc>
          <w:tcPr>
            <w:tcW w:w="479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hAnsi="Arial Narrow" w:cs="Calibri"/>
                <w:color w:val="000000"/>
                <w:sz w:val="22"/>
                <w:szCs w:val="22"/>
              </w:rPr>
            </w:pPr>
            <w:r w:rsidRPr="00C921AE">
              <w:rPr>
                <w:rFonts w:ascii="Arial Narrow" w:hAnsi="Arial Narrow" w:cs="Calibri"/>
                <w:color w:val="000000"/>
                <w:sz w:val="22"/>
                <w:szCs w:val="22"/>
              </w:rPr>
              <w:t>Divers</w:t>
            </w:r>
          </w:p>
        </w:tc>
        <w:tc>
          <w:tcPr>
            <w:tcW w:w="636" w:type="dxa"/>
            <w:tcBorders>
              <w:top w:val="nil"/>
              <w:left w:val="nil"/>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color w:val="000000"/>
                <w:sz w:val="22"/>
                <w:szCs w:val="22"/>
              </w:rPr>
            </w:pPr>
            <w:r w:rsidRPr="00C921AE">
              <w:rPr>
                <w:rFonts w:ascii="Arial Narrow" w:hAnsi="Arial Narrow" w:cs="Calibri"/>
                <w:color w:val="000000"/>
                <w:sz w:val="22"/>
                <w:szCs w:val="22"/>
              </w:rPr>
              <w:t>FF</w:t>
            </w:r>
          </w:p>
        </w:tc>
        <w:tc>
          <w:tcPr>
            <w:tcW w:w="107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hAnsi="Arial Narrow" w:cs="Calibri"/>
                <w:color w:val="000000"/>
                <w:sz w:val="22"/>
                <w:szCs w:val="22"/>
              </w:rPr>
            </w:pPr>
          </w:p>
        </w:tc>
        <w:tc>
          <w:tcPr>
            <w:tcW w:w="139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eastAsia="Calibri" w:hAnsi="Arial Narrow"/>
                <w:sz w:val="20"/>
                <w:szCs w:val="20"/>
              </w:rPr>
            </w:pPr>
          </w:p>
        </w:tc>
        <w:tc>
          <w:tcPr>
            <w:tcW w:w="143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eastAsia="Calibri" w:hAnsi="Arial Narrow"/>
                <w:sz w:val="20"/>
                <w:szCs w:val="20"/>
              </w:rPr>
            </w:pPr>
          </w:p>
        </w:tc>
      </w:tr>
      <w:tr w:rsidR="00106647" w:rsidRPr="00C921AE" w:rsidTr="00CF0DDF">
        <w:trPr>
          <w:trHeight w:val="300"/>
          <w:jc w:val="center"/>
        </w:trPr>
        <w:tc>
          <w:tcPr>
            <w:tcW w:w="656" w:type="dxa"/>
            <w:tcBorders>
              <w:top w:val="nil"/>
              <w:left w:val="single" w:sz="4" w:space="0" w:color="auto"/>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sz w:val="22"/>
                <w:szCs w:val="22"/>
              </w:rPr>
            </w:pPr>
            <w:r w:rsidRPr="00C921AE">
              <w:rPr>
                <w:rFonts w:ascii="Arial Narrow" w:hAnsi="Arial Narrow" w:cs="Calibri"/>
                <w:sz w:val="22"/>
                <w:szCs w:val="22"/>
              </w:rPr>
              <w:t> </w:t>
            </w:r>
          </w:p>
        </w:tc>
        <w:tc>
          <w:tcPr>
            <w:tcW w:w="6508" w:type="dxa"/>
            <w:gridSpan w:val="3"/>
            <w:tcBorders>
              <w:top w:val="single" w:sz="4" w:space="0" w:color="auto"/>
              <w:left w:val="nil"/>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b/>
                <w:bCs/>
                <w:color w:val="000000"/>
                <w:sz w:val="22"/>
                <w:szCs w:val="22"/>
              </w:rPr>
            </w:pPr>
            <w:r w:rsidRPr="00C921AE">
              <w:rPr>
                <w:rFonts w:ascii="Arial Narrow" w:hAnsi="Arial Narrow" w:cs="Calibri"/>
                <w:b/>
                <w:bCs/>
                <w:color w:val="000000"/>
                <w:sz w:val="22"/>
                <w:szCs w:val="22"/>
              </w:rPr>
              <w:t>SOUS TOTAL 500</w:t>
            </w:r>
          </w:p>
        </w:tc>
        <w:tc>
          <w:tcPr>
            <w:tcW w:w="139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hAnsi="Arial Narrow" w:cs="Calibri"/>
                <w:color w:val="000000"/>
                <w:sz w:val="22"/>
                <w:szCs w:val="22"/>
              </w:rPr>
            </w:pPr>
            <w:r w:rsidRPr="00C921AE">
              <w:rPr>
                <w:rFonts w:ascii="Arial Narrow" w:hAnsi="Arial Narrow" w:cs="Calibri"/>
                <w:color w:val="000000"/>
                <w:sz w:val="22"/>
                <w:szCs w:val="22"/>
              </w:rPr>
              <w:t> </w:t>
            </w:r>
          </w:p>
        </w:tc>
        <w:tc>
          <w:tcPr>
            <w:tcW w:w="143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hAnsi="Arial Narrow" w:cs="Calibri"/>
                <w:color w:val="000000"/>
                <w:sz w:val="22"/>
                <w:szCs w:val="22"/>
              </w:rPr>
            </w:pPr>
          </w:p>
        </w:tc>
      </w:tr>
      <w:tr w:rsidR="00106647" w:rsidRPr="00C921AE" w:rsidTr="00CF0DDF">
        <w:trPr>
          <w:trHeight w:val="300"/>
          <w:jc w:val="center"/>
        </w:trPr>
        <w:tc>
          <w:tcPr>
            <w:tcW w:w="656" w:type="dxa"/>
            <w:tcBorders>
              <w:top w:val="nil"/>
              <w:left w:val="single" w:sz="4" w:space="0" w:color="auto"/>
              <w:bottom w:val="single" w:sz="4" w:space="0" w:color="auto"/>
              <w:right w:val="single" w:sz="4" w:space="0" w:color="auto"/>
            </w:tcBorders>
            <w:noWrap/>
            <w:vAlign w:val="center"/>
            <w:hideMark/>
          </w:tcPr>
          <w:p w:rsidR="00106647" w:rsidRPr="00C921AE" w:rsidRDefault="00106647" w:rsidP="00106647">
            <w:pPr>
              <w:rPr>
                <w:rFonts w:ascii="Arial Narrow" w:hAnsi="Arial Narrow" w:cs="Calibri"/>
                <w:sz w:val="22"/>
                <w:szCs w:val="22"/>
              </w:rPr>
            </w:pPr>
            <w:r w:rsidRPr="00C921AE">
              <w:rPr>
                <w:rFonts w:ascii="Arial Narrow" w:hAnsi="Arial Narrow" w:cs="Calibri"/>
                <w:sz w:val="22"/>
                <w:szCs w:val="22"/>
              </w:rPr>
              <w:t> </w:t>
            </w:r>
          </w:p>
        </w:tc>
        <w:tc>
          <w:tcPr>
            <w:tcW w:w="6508" w:type="dxa"/>
            <w:gridSpan w:val="3"/>
            <w:tcBorders>
              <w:top w:val="single" w:sz="4" w:space="0" w:color="auto"/>
              <w:left w:val="nil"/>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b/>
                <w:bCs/>
                <w:sz w:val="22"/>
                <w:szCs w:val="22"/>
              </w:rPr>
            </w:pPr>
            <w:r w:rsidRPr="00C921AE">
              <w:rPr>
                <w:rFonts w:ascii="Arial Narrow" w:hAnsi="Arial Narrow" w:cs="Calibri"/>
                <w:b/>
                <w:bCs/>
                <w:sz w:val="22"/>
                <w:szCs w:val="22"/>
              </w:rPr>
              <w:t>TOTAL DES TRAVAUX HT</w:t>
            </w:r>
          </w:p>
        </w:tc>
        <w:tc>
          <w:tcPr>
            <w:tcW w:w="139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hAnsi="Arial Narrow" w:cs="Calibri"/>
                <w:sz w:val="22"/>
                <w:szCs w:val="22"/>
              </w:rPr>
            </w:pPr>
            <w:r w:rsidRPr="00C921AE">
              <w:rPr>
                <w:rFonts w:ascii="Arial Narrow" w:hAnsi="Arial Narrow" w:cs="Calibri"/>
                <w:sz w:val="22"/>
                <w:szCs w:val="22"/>
              </w:rPr>
              <w:t> </w:t>
            </w:r>
          </w:p>
        </w:tc>
        <w:tc>
          <w:tcPr>
            <w:tcW w:w="143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hAnsi="Arial Narrow" w:cs="Calibri"/>
                <w:sz w:val="22"/>
                <w:szCs w:val="22"/>
              </w:rPr>
            </w:pPr>
          </w:p>
        </w:tc>
      </w:tr>
      <w:tr w:rsidR="00106647" w:rsidRPr="00C921AE" w:rsidTr="00CF0DDF">
        <w:trPr>
          <w:trHeight w:val="300"/>
          <w:jc w:val="center"/>
        </w:trPr>
        <w:tc>
          <w:tcPr>
            <w:tcW w:w="656" w:type="dxa"/>
            <w:tcBorders>
              <w:top w:val="nil"/>
              <w:left w:val="single" w:sz="4" w:space="0" w:color="auto"/>
              <w:bottom w:val="single" w:sz="4" w:space="0" w:color="auto"/>
              <w:right w:val="single" w:sz="4" w:space="0" w:color="auto"/>
            </w:tcBorders>
            <w:noWrap/>
            <w:vAlign w:val="center"/>
            <w:hideMark/>
          </w:tcPr>
          <w:p w:rsidR="00106647" w:rsidRPr="00C921AE" w:rsidRDefault="00106647" w:rsidP="00106647">
            <w:pPr>
              <w:rPr>
                <w:rFonts w:ascii="Arial Narrow" w:hAnsi="Arial Narrow" w:cs="Calibri"/>
                <w:sz w:val="22"/>
                <w:szCs w:val="22"/>
              </w:rPr>
            </w:pPr>
            <w:r w:rsidRPr="00C921AE">
              <w:rPr>
                <w:rFonts w:ascii="Arial Narrow" w:hAnsi="Arial Narrow" w:cs="Calibri"/>
                <w:sz w:val="22"/>
                <w:szCs w:val="22"/>
              </w:rPr>
              <w:t> </w:t>
            </w:r>
          </w:p>
        </w:tc>
        <w:tc>
          <w:tcPr>
            <w:tcW w:w="6508" w:type="dxa"/>
            <w:gridSpan w:val="3"/>
            <w:tcBorders>
              <w:top w:val="single" w:sz="4" w:space="0" w:color="auto"/>
              <w:left w:val="nil"/>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b/>
                <w:bCs/>
                <w:sz w:val="22"/>
                <w:szCs w:val="22"/>
              </w:rPr>
            </w:pPr>
            <w:r w:rsidRPr="00C921AE">
              <w:rPr>
                <w:rFonts w:ascii="Arial Narrow" w:hAnsi="Arial Narrow" w:cs="Calibri"/>
                <w:b/>
                <w:bCs/>
                <w:sz w:val="22"/>
                <w:szCs w:val="22"/>
              </w:rPr>
              <w:t>TVA 19,25%</w:t>
            </w:r>
          </w:p>
        </w:tc>
        <w:tc>
          <w:tcPr>
            <w:tcW w:w="139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hAnsi="Arial Narrow" w:cs="Calibri"/>
                <w:sz w:val="22"/>
                <w:szCs w:val="22"/>
              </w:rPr>
            </w:pPr>
            <w:r w:rsidRPr="00C921AE">
              <w:rPr>
                <w:rFonts w:ascii="Arial Narrow" w:hAnsi="Arial Narrow" w:cs="Calibri"/>
                <w:sz w:val="22"/>
                <w:szCs w:val="22"/>
              </w:rPr>
              <w:t> </w:t>
            </w:r>
          </w:p>
        </w:tc>
        <w:tc>
          <w:tcPr>
            <w:tcW w:w="143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hAnsi="Arial Narrow" w:cs="Calibri"/>
                <w:sz w:val="22"/>
                <w:szCs w:val="22"/>
              </w:rPr>
            </w:pPr>
          </w:p>
        </w:tc>
      </w:tr>
      <w:tr w:rsidR="00106647" w:rsidRPr="00C921AE" w:rsidTr="00CF0DDF">
        <w:trPr>
          <w:trHeight w:val="300"/>
          <w:jc w:val="center"/>
        </w:trPr>
        <w:tc>
          <w:tcPr>
            <w:tcW w:w="656" w:type="dxa"/>
            <w:tcBorders>
              <w:top w:val="nil"/>
              <w:left w:val="single" w:sz="4" w:space="0" w:color="auto"/>
              <w:bottom w:val="single" w:sz="4" w:space="0" w:color="auto"/>
              <w:right w:val="single" w:sz="4" w:space="0" w:color="auto"/>
            </w:tcBorders>
            <w:noWrap/>
            <w:vAlign w:val="center"/>
          </w:tcPr>
          <w:p w:rsidR="00106647" w:rsidRPr="00C921AE" w:rsidRDefault="00106647" w:rsidP="00106647">
            <w:pPr>
              <w:rPr>
                <w:rFonts w:ascii="Arial Narrow" w:hAnsi="Arial Narrow" w:cs="Calibri"/>
                <w:sz w:val="22"/>
                <w:szCs w:val="22"/>
              </w:rPr>
            </w:pPr>
          </w:p>
        </w:tc>
        <w:tc>
          <w:tcPr>
            <w:tcW w:w="6508" w:type="dxa"/>
            <w:gridSpan w:val="3"/>
            <w:tcBorders>
              <w:top w:val="single" w:sz="4" w:space="0" w:color="auto"/>
              <w:left w:val="nil"/>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b/>
                <w:bCs/>
                <w:sz w:val="22"/>
                <w:szCs w:val="22"/>
              </w:rPr>
            </w:pPr>
            <w:r w:rsidRPr="00C921AE">
              <w:rPr>
                <w:rFonts w:ascii="Arial Narrow" w:hAnsi="Arial Narrow"/>
                <w:b/>
                <w:bCs/>
                <w:szCs w:val="22"/>
              </w:rPr>
              <w:t>IR (5,5%)</w:t>
            </w:r>
          </w:p>
        </w:tc>
        <w:tc>
          <w:tcPr>
            <w:tcW w:w="1396" w:type="dxa"/>
            <w:tcBorders>
              <w:top w:val="nil"/>
              <w:left w:val="nil"/>
              <w:bottom w:val="single" w:sz="4" w:space="0" w:color="auto"/>
              <w:right w:val="single" w:sz="4" w:space="0" w:color="auto"/>
            </w:tcBorders>
            <w:noWrap/>
            <w:vAlign w:val="center"/>
          </w:tcPr>
          <w:p w:rsidR="00106647" w:rsidRPr="00C921AE" w:rsidRDefault="00106647" w:rsidP="00106647">
            <w:pPr>
              <w:rPr>
                <w:rFonts w:ascii="Arial Narrow" w:hAnsi="Arial Narrow" w:cs="Calibri"/>
                <w:sz w:val="22"/>
                <w:szCs w:val="22"/>
              </w:rPr>
            </w:pPr>
          </w:p>
        </w:tc>
        <w:tc>
          <w:tcPr>
            <w:tcW w:w="1436" w:type="dxa"/>
            <w:tcBorders>
              <w:top w:val="nil"/>
              <w:left w:val="nil"/>
              <w:bottom w:val="single" w:sz="4" w:space="0" w:color="auto"/>
              <w:right w:val="single" w:sz="4" w:space="0" w:color="auto"/>
            </w:tcBorders>
            <w:noWrap/>
            <w:vAlign w:val="center"/>
          </w:tcPr>
          <w:p w:rsidR="00106647" w:rsidRPr="00C921AE" w:rsidRDefault="00106647" w:rsidP="00106647">
            <w:pPr>
              <w:jc w:val="right"/>
              <w:rPr>
                <w:rFonts w:ascii="Arial Narrow" w:hAnsi="Arial Narrow" w:cs="Calibri"/>
                <w:b/>
                <w:bCs/>
                <w:sz w:val="22"/>
                <w:szCs w:val="22"/>
              </w:rPr>
            </w:pPr>
          </w:p>
        </w:tc>
      </w:tr>
      <w:tr w:rsidR="00106647" w:rsidRPr="00C921AE" w:rsidTr="00CF0DDF">
        <w:trPr>
          <w:trHeight w:val="300"/>
          <w:jc w:val="center"/>
        </w:trPr>
        <w:tc>
          <w:tcPr>
            <w:tcW w:w="656" w:type="dxa"/>
            <w:tcBorders>
              <w:top w:val="nil"/>
              <w:left w:val="single" w:sz="4" w:space="0" w:color="auto"/>
              <w:bottom w:val="single" w:sz="4" w:space="0" w:color="auto"/>
              <w:right w:val="single" w:sz="4" w:space="0" w:color="auto"/>
            </w:tcBorders>
            <w:noWrap/>
            <w:vAlign w:val="center"/>
            <w:hideMark/>
          </w:tcPr>
          <w:p w:rsidR="00106647" w:rsidRPr="00C921AE" w:rsidRDefault="00106647" w:rsidP="00106647">
            <w:pPr>
              <w:rPr>
                <w:rFonts w:ascii="Arial Narrow" w:hAnsi="Arial Narrow" w:cs="Calibri"/>
                <w:sz w:val="22"/>
                <w:szCs w:val="22"/>
              </w:rPr>
            </w:pPr>
            <w:r w:rsidRPr="00C921AE">
              <w:rPr>
                <w:rFonts w:ascii="Arial Narrow" w:hAnsi="Arial Narrow" w:cs="Calibri"/>
                <w:sz w:val="22"/>
                <w:szCs w:val="22"/>
              </w:rPr>
              <w:t> </w:t>
            </w:r>
          </w:p>
        </w:tc>
        <w:tc>
          <w:tcPr>
            <w:tcW w:w="6508" w:type="dxa"/>
            <w:gridSpan w:val="3"/>
            <w:tcBorders>
              <w:top w:val="single" w:sz="4" w:space="0" w:color="auto"/>
              <w:left w:val="nil"/>
              <w:bottom w:val="single" w:sz="4" w:space="0" w:color="auto"/>
              <w:right w:val="single" w:sz="4" w:space="0" w:color="auto"/>
            </w:tcBorders>
            <w:noWrap/>
            <w:vAlign w:val="center"/>
            <w:hideMark/>
          </w:tcPr>
          <w:p w:rsidR="00106647" w:rsidRPr="00C921AE" w:rsidRDefault="00106647" w:rsidP="00106647">
            <w:pPr>
              <w:jc w:val="center"/>
              <w:rPr>
                <w:rFonts w:ascii="Arial Narrow" w:hAnsi="Arial Narrow" w:cs="Calibri"/>
                <w:b/>
                <w:bCs/>
                <w:sz w:val="22"/>
                <w:szCs w:val="22"/>
              </w:rPr>
            </w:pPr>
            <w:r w:rsidRPr="00C921AE">
              <w:rPr>
                <w:rFonts w:ascii="Arial Narrow" w:hAnsi="Arial Narrow" w:cs="Calibri"/>
                <w:b/>
                <w:bCs/>
                <w:sz w:val="22"/>
                <w:szCs w:val="22"/>
              </w:rPr>
              <w:t>TOTAL GENERAL TTC</w:t>
            </w:r>
          </w:p>
        </w:tc>
        <w:tc>
          <w:tcPr>
            <w:tcW w:w="139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hAnsi="Arial Narrow" w:cs="Calibri"/>
                <w:sz w:val="22"/>
                <w:szCs w:val="22"/>
              </w:rPr>
            </w:pPr>
            <w:r w:rsidRPr="00C921AE">
              <w:rPr>
                <w:rFonts w:ascii="Arial Narrow" w:hAnsi="Arial Narrow" w:cs="Calibri"/>
                <w:sz w:val="22"/>
                <w:szCs w:val="22"/>
              </w:rPr>
              <w:t> </w:t>
            </w:r>
          </w:p>
        </w:tc>
        <w:tc>
          <w:tcPr>
            <w:tcW w:w="1436" w:type="dxa"/>
            <w:tcBorders>
              <w:top w:val="nil"/>
              <w:left w:val="nil"/>
              <w:bottom w:val="single" w:sz="4" w:space="0" w:color="auto"/>
              <w:right w:val="single" w:sz="4" w:space="0" w:color="auto"/>
            </w:tcBorders>
            <w:noWrap/>
            <w:vAlign w:val="center"/>
            <w:hideMark/>
          </w:tcPr>
          <w:p w:rsidR="00106647" w:rsidRPr="00C921AE" w:rsidRDefault="00106647" w:rsidP="00106647">
            <w:pPr>
              <w:rPr>
                <w:rFonts w:ascii="Arial Narrow" w:hAnsi="Arial Narrow" w:cs="Calibri"/>
                <w:sz w:val="22"/>
                <w:szCs w:val="22"/>
              </w:rPr>
            </w:pPr>
          </w:p>
        </w:tc>
      </w:tr>
    </w:tbl>
    <w:p w:rsidR="00106647" w:rsidRPr="00C921AE" w:rsidRDefault="00106647" w:rsidP="00106647">
      <w:pPr>
        <w:spacing w:after="200" w:line="276" w:lineRule="auto"/>
        <w:rPr>
          <w:rFonts w:ascii="Arial Narrow" w:eastAsia="Calibri" w:hAnsi="Arial Narrow"/>
          <w:sz w:val="22"/>
          <w:szCs w:val="22"/>
          <w:lang w:eastAsia="en-US"/>
        </w:rPr>
      </w:pPr>
    </w:p>
    <w:p w:rsidR="00106647" w:rsidRPr="00C921AE" w:rsidRDefault="00106647" w:rsidP="00106647">
      <w:pPr>
        <w:spacing w:before="120"/>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CB2D72" w:rsidRPr="00C921AE" w:rsidRDefault="00CB2D72" w:rsidP="00106647">
      <w:pPr>
        <w:spacing w:before="120"/>
        <w:jc w:val="center"/>
        <w:rPr>
          <w:rFonts w:ascii="Arial Narrow" w:hAnsi="Arial Narrow"/>
          <w:u w:val="single"/>
        </w:rPr>
      </w:pPr>
    </w:p>
    <w:p w:rsidR="00CB2D72" w:rsidRPr="00C921AE" w:rsidRDefault="00CB2D72" w:rsidP="00106647">
      <w:pPr>
        <w:spacing w:before="120"/>
        <w:jc w:val="center"/>
        <w:rPr>
          <w:rFonts w:ascii="Arial Narrow" w:hAnsi="Arial Narrow"/>
          <w:u w:val="single"/>
        </w:rPr>
      </w:pPr>
    </w:p>
    <w:p w:rsidR="00CB2D72" w:rsidRPr="00C921AE" w:rsidRDefault="00CB2D72" w:rsidP="00106647">
      <w:pPr>
        <w:spacing w:before="120"/>
        <w:jc w:val="center"/>
        <w:rPr>
          <w:rFonts w:ascii="Arial Narrow" w:hAnsi="Arial Narrow"/>
          <w:u w:val="single"/>
        </w:rPr>
      </w:pPr>
    </w:p>
    <w:p w:rsidR="00CB2D72" w:rsidRPr="00C921AE" w:rsidRDefault="00CB2D72" w:rsidP="00106647">
      <w:pPr>
        <w:spacing w:before="120"/>
        <w:jc w:val="center"/>
        <w:rPr>
          <w:rFonts w:ascii="Arial Narrow" w:hAnsi="Arial Narrow"/>
          <w:u w:val="single"/>
        </w:rPr>
      </w:pPr>
    </w:p>
    <w:p w:rsidR="00CB2D72" w:rsidRPr="00C921AE" w:rsidRDefault="00CB2D72" w:rsidP="00106647">
      <w:pPr>
        <w:spacing w:before="120"/>
        <w:jc w:val="center"/>
        <w:rPr>
          <w:rFonts w:ascii="Arial Narrow" w:hAnsi="Arial Narrow"/>
          <w:u w:val="single"/>
        </w:rPr>
      </w:pPr>
    </w:p>
    <w:p w:rsidR="00CB2D72" w:rsidRPr="00C921AE" w:rsidRDefault="00CB2D72" w:rsidP="00106647">
      <w:pPr>
        <w:spacing w:before="120"/>
        <w:jc w:val="center"/>
        <w:rPr>
          <w:rFonts w:ascii="Arial Narrow" w:hAnsi="Arial Narrow"/>
          <w:u w:val="single"/>
        </w:rPr>
      </w:pPr>
    </w:p>
    <w:p w:rsidR="00106647" w:rsidRPr="00CF0DDF" w:rsidRDefault="00106647" w:rsidP="00106647">
      <w:pPr>
        <w:jc w:val="center"/>
        <w:rPr>
          <w:rFonts w:ascii="Arial Narrow" w:eastAsia="Batang" w:hAnsi="Arial Narrow"/>
          <w:sz w:val="36"/>
          <w:szCs w:val="36"/>
        </w:rPr>
      </w:pPr>
      <w:r w:rsidRPr="00CF0DDF">
        <w:rPr>
          <w:rFonts w:ascii="Arial Narrow" w:eastAsia="Batang" w:hAnsi="Arial Narrow"/>
          <w:b/>
          <w:sz w:val="36"/>
          <w:szCs w:val="36"/>
          <w:u w:val="single"/>
        </w:rPr>
        <w:t>PIECE 1</w:t>
      </w:r>
      <w:r w:rsidR="006E29E6">
        <w:rPr>
          <w:rFonts w:ascii="Arial Narrow" w:eastAsia="Batang" w:hAnsi="Arial Narrow"/>
          <w:b/>
          <w:sz w:val="36"/>
          <w:szCs w:val="36"/>
          <w:u w:val="single"/>
        </w:rPr>
        <w:t>2</w:t>
      </w:r>
    </w:p>
    <w:p w:rsidR="00106647" w:rsidRPr="00CF0DDF" w:rsidRDefault="00106647" w:rsidP="00106647">
      <w:pPr>
        <w:rPr>
          <w:rFonts w:ascii="Arial Narrow" w:eastAsia="Batang" w:hAnsi="Arial Narrow"/>
          <w:sz w:val="36"/>
          <w:szCs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FFFFFF"/>
        <w:tblLayout w:type="fixed"/>
        <w:tblCellMar>
          <w:left w:w="71" w:type="dxa"/>
          <w:right w:w="71" w:type="dxa"/>
        </w:tblCellMar>
        <w:tblLook w:val="04A0" w:firstRow="1" w:lastRow="0" w:firstColumn="1" w:lastColumn="0" w:noHBand="0" w:noVBand="1"/>
      </w:tblPr>
      <w:tblGrid>
        <w:gridCol w:w="8859"/>
      </w:tblGrid>
      <w:tr w:rsidR="00106647" w:rsidRPr="00CF0DDF" w:rsidTr="00106647">
        <w:trPr>
          <w:trHeight w:val="1149"/>
          <w:jc w:val="center"/>
        </w:trPr>
        <w:tc>
          <w:tcPr>
            <w:tcW w:w="8859" w:type="dxa"/>
            <w:tcBorders>
              <w:top w:val="single" w:sz="4" w:space="0" w:color="auto"/>
              <w:left w:val="single" w:sz="4" w:space="0" w:color="auto"/>
              <w:bottom w:val="single" w:sz="4" w:space="0" w:color="auto"/>
              <w:right w:val="single" w:sz="4" w:space="0" w:color="auto"/>
            </w:tcBorders>
            <w:shd w:val="pct5" w:color="auto" w:fill="FFFFFF"/>
          </w:tcPr>
          <w:p w:rsidR="00106647" w:rsidRPr="00CF0DDF" w:rsidRDefault="00106647" w:rsidP="00106647">
            <w:pPr>
              <w:jc w:val="center"/>
              <w:rPr>
                <w:rFonts w:ascii="Arial Narrow" w:eastAsia="Batang" w:hAnsi="Arial Narrow"/>
                <w:b/>
                <w:sz w:val="36"/>
                <w:szCs w:val="36"/>
              </w:rPr>
            </w:pPr>
          </w:p>
          <w:p w:rsidR="00106647" w:rsidRPr="00CF0DDF" w:rsidRDefault="00106647" w:rsidP="00106647">
            <w:pPr>
              <w:tabs>
                <w:tab w:val="left" w:pos="697"/>
              </w:tabs>
              <w:jc w:val="center"/>
              <w:rPr>
                <w:rFonts w:ascii="Arial Narrow" w:eastAsia="Batang" w:hAnsi="Arial Narrow"/>
                <w:b/>
                <w:sz w:val="36"/>
                <w:szCs w:val="36"/>
              </w:rPr>
            </w:pPr>
            <w:r w:rsidRPr="00CF0DDF">
              <w:rPr>
                <w:rFonts w:ascii="Arial Narrow" w:hAnsi="Arial Narrow"/>
                <w:b/>
                <w:bCs/>
                <w:snapToGrid w:val="0"/>
                <w:sz w:val="36"/>
                <w:szCs w:val="36"/>
              </w:rPr>
              <w:t xml:space="preserve">CADRE DU DEVIS QUANTITATIF </w:t>
            </w:r>
          </w:p>
        </w:tc>
      </w:tr>
    </w:tbl>
    <w:p w:rsidR="00106647" w:rsidRPr="00C921AE" w:rsidRDefault="00106647" w:rsidP="00106647">
      <w:pPr>
        <w:spacing w:before="120"/>
        <w:rPr>
          <w:rFonts w:ascii="Arial Narrow" w:hAnsi="Arial Narrow"/>
          <w:u w:val="single"/>
        </w:rPr>
      </w:pPr>
    </w:p>
    <w:p w:rsidR="00106647" w:rsidRPr="00C921AE" w:rsidRDefault="00106647" w:rsidP="00106647">
      <w:pPr>
        <w:spacing w:before="120"/>
        <w:rPr>
          <w:rFonts w:ascii="Arial Narrow" w:hAnsi="Arial Narrow"/>
          <w:u w:val="single"/>
        </w:rPr>
      </w:pPr>
    </w:p>
    <w:tbl>
      <w:tblPr>
        <w:tblW w:w="9938" w:type="dxa"/>
        <w:tblInd w:w="55" w:type="dxa"/>
        <w:tblCellMar>
          <w:left w:w="70" w:type="dxa"/>
          <w:right w:w="70" w:type="dxa"/>
        </w:tblCellMar>
        <w:tblLook w:val="04A0" w:firstRow="1" w:lastRow="0" w:firstColumn="1" w:lastColumn="0" w:noHBand="0" w:noVBand="1"/>
      </w:tblPr>
      <w:tblGrid>
        <w:gridCol w:w="15"/>
        <w:gridCol w:w="1185"/>
        <w:gridCol w:w="3185"/>
        <w:gridCol w:w="1200"/>
        <w:gridCol w:w="1200"/>
        <w:gridCol w:w="1200"/>
        <w:gridCol w:w="1328"/>
        <w:gridCol w:w="543"/>
        <w:gridCol w:w="82"/>
      </w:tblGrid>
      <w:tr w:rsidR="00106647" w:rsidRPr="00C921AE" w:rsidTr="00CB2D72">
        <w:trPr>
          <w:gridBefore w:val="1"/>
          <w:gridAfter w:val="2"/>
          <w:wBefore w:w="15" w:type="dxa"/>
          <w:wAfter w:w="625" w:type="dxa"/>
          <w:trHeight w:val="301"/>
        </w:trPr>
        <w:tc>
          <w:tcPr>
            <w:tcW w:w="9298" w:type="dxa"/>
            <w:gridSpan w:val="6"/>
            <w:tcBorders>
              <w:top w:val="nil"/>
              <w:left w:val="nil"/>
              <w:bottom w:val="single" w:sz="4" w:space="0" w:color="auto"/>
              <w:right w:val="nil"/>
            </w:tcBorders>
            <w:noWrap/>
            <w:vAlign w:val="bottom"/>
          </w:tcPr>
          <w:p w:rsidR="00106647" w:rsidRPr="00C921AE" w:rsidRDefault="00106647" w:rsidP="00106647">
            <w:pPr>
              <w:jc w:val="center"/>
              <w:rPr>
                <w:rFonts w:ascii="Arial Narrow" w:hAnsi="Arial Narrow"/>
              </w:rPr>
            </w:pPr>
          </w:p>
          <w:p w:rsidR="00CB2D72" w:rsidRPr="00C921AE" w:rsidRDefault="00CB2D72" w:rsidP="00106647">
            <w:pPr>
              <w:jc w:val="center"/>
              <w:rPr>
                <w:rFonts w:ascii="Arial Narrow" w:hAnsi="Arial Narrow"/>
              </w:rPr>
            </w:pPr>
          </w:p>
          <w:p w:rsidR="00CB2D72" w:rsidRPr="00C921AE" w:rsidRDefault="00CB2D72" w:rsidP="00106647">
            <w:pPr>
              <w:jc w:val="center"/>
              <w:rPr>
                <w:rFonts w:ascii="Arial Narrow" w:hAnsi="Arial Narrow"/>
              </w:rPr>
            </w:pPr>
          </w:p>
          <w:p w:rsidR="00CB2D72" w:rsidRPr="00C921AE" w:rsidRDefault="00CB2D72" w:rsidP="00106647">
            <w:pPr>
              <w:jc w:val="center"/>
              <w:rPr>
                <w:rFonts w:ascii="Arial Narrow" w:hAnsi="Arial Narrow"/>
              </w:rPr>
            </w:pPr>
          </w:p>
          <w:p w:rsidR="00CB2D72" w:rsidRPr="00C921AE" w:rsidRDefault="00CB2D72" w:rsidP="00106647">
            <w:pPr>
              <w:jc w:val="center"/>
              <w:rPr>
                <w:rFonts w:ascii="Arial Narrow" w:hAnsi="Arial Narrow"/>
              </w:rPr>
            </w:pPr>
          </w:p>
          <w:p w:rsidR="00CB2D72" w:rsidRPr="00C921AE" w:rsidRDefault="00CB2D72" w:rsidP="00106647">
            <w:pPr>
              <w:jc w:val="center"/>
              <w:rPr>
                <w:rFonts w:ascii="Arial Narrow" w:hAnsi="Arial Narrow"/>
              </w:rPr>
            </w:pPr>
          </w:p>
          <w:p w:rsidR="00CB2D72" w:rsidRPr="00C921AE" w:rsidRDefault="00CB2D72" w:rsidP="00106647">
            <w:pPr>
              <w:jc w:val="center"/>
              <w:rPr>
                <w:rFonts w:ascii="Arial Narrow" w:hAnsi="Arial Narrow"/>
              </w:rPr>
            </w:pPr>
          </w:p>
          <w:p w:rsidR="00CB2D72" w:rsidRPr="00C921AE" w:rsidRDefault="00CB2D72" w:rsidP="00106647">
            <w:pPr>
              <w:jc w:val="center"/>
              <w:rPr>
                <w:rFonts w:ascii="Arial Narrow" w:hAnsi="Arial Narrow"/>
              </w:rPr>
            </w:pPr>
          </w:p>
          <w:p w:rsidR="00CB2D72" w:rsidRPr="00C921AE" w:rsidRDefault="00CB2D72" w:rsidP="00106647">
            <w:pPr>
              <w:jc w:val="center"/>
              <w:rPr>
                <w:rFonts w:ascii="Arial Narrow" w:hAnsi="Arial Narrow"/>
              </w:rPr>
            </w:pPr>
          </w:p>
          <w:p w:rsidR="00CB2D72" w:rsidRPr="00C921AE" w:rsidRDefault="00CB2D72" w:rsidP="00106647">
            <w:pPr>
              <w:jc w:val="center"/>
              <w:rPr>
                <w:rFonts w:ascii="Arial Narrow" w:hAnsi="Arial Narrow"/>
              </w:rPr>
            </w:pPr>
          </w:p>
          <w:p w:rsidR="00CB2D72" w:rsidRPr="00C921AE" w:rsidRDefault="00CB2D72" w:rsidP="00106647">
            <w:pPr>
              <w:jc w:val="center"/>
              <w:rPr>
                <w:rFonts w:ascii="Arial Narrow" w:hAnsi="Arial Narrow"/>
              </w:rPr>
            </w:pPr>
          </w:p>
          <w:p w:rsidR="00CB2D72" w:rsidRPr="00C921AE" w:rsidRDefault="00CB2D72" w:rsidP="00106647">
            <w:pPr>
              <w:jc w:val="center"/>
              <w:rPr>
                <w:rFonts w:ascii="Arial Narrow" w:hAnsi="Arial Narrow"/>
              </w:rPr>
            </w:pPr>
          </w:p>
          <w:p w:rsidR="00CB2D72" w:rsidRPr="00C921AE" w:rsidRDefault="00CB2D72" w:rsidP="00106647">
            <w:pPr>
              <w:jc w:val="center"/>
              <w:rPr>
                <w:rFonts w:ascii="Arial Narrow" w:hAnsi="Arial Narrow"/>
              </w:rPr>
            </w:pPr>
          </w:p>
          <w:p w:rsidR="00CB2D72" w:rsidRPr="00C921AE" w:rsidRDefault="00CB2D72" w:rsidP="00106647">
            <w:pPr>
              <w:jc w:val="center"/>
              <w:rPr>
                <w:rFonts w:ascii="Arial Narrow" w:hAnsi="Arial Narrow"/>
              </w:rPr>
            </w:pPr>
          </w:p>
          <w:p w:rsidR="00CB2D72" w:rsidRPr="00C921AE" w:rsidRDefault="00CB2D72" w:rsidP="00106647">
            <w:pPr>
              <w:jc w:val="center"/>
              <w:rPr>
                <w:rFonts w:ascii="Arial Narrow" w:hAnsi="Arial Narrow"/>
              </w:rPr>
            </w:pPr>
          </w:p>
          <w:p w:rsidR="00CB2D72" w:rsidRPr="00C921AE" w:rsidRDefault="00CB2D72" w:rsidP="00CF0DDF">
            <w:pPr>
              <w:rPr>
                <w:rFonts w:ascii="Arial Narrow" w:hAnsi="Arial Narrow"/>
              </w:rPr>
            </w:pPr>
          </w:p>
          <w:p w:rsidR="00CB2D72" w:rsidRPr="00C921AE" w:rsidRDefault="00CB2D72" w:rsidP="00106647">
            <w:pPr>
              <w:jc w:val="center"/>
              <w:rPr>
                <w:rFonts w:ascii="Arial Narrow" w:hAnsi="Arial Narrow"/>
              </w:rPr>
            </w:pPr>
          </w:p>
        </w:tc>
      </w:tr>
      <w:tr w:rsidR="00106647" w:rsidRPr="00C921AE" w:rsidTr="00CB2D72">
        <w:trPr>
          <w:gridBefore w:val="1"/>
          <w:gridAfter w:val="1"/>
          <w:wBefore w:w="15" w:type="dxa"/>
          <w:wAfter w:w="82" w:type="dxa"/>
          <w:trHeight w:val="277"/>
        </w:trPr>
        <w:tc>
          <w:tcPr>
            <w:tcW w:w="9841" w:type="dxa"/>
            <w:gridSpan w:val="7"/>
            <w:vMerge w:val="restart"/>
            <w:noWrap/>
            <w:vAlign w:val="center"/>
          </w:tcPr>
          <w:p w:rsidR="00106647" w:rsidRPr="00C921AE" w:rsidRDefault="00106647" w:rsidP="00106647">
            <w:pPr>
              <w:rPr>
                <w:rFonts w:ascii="Arial Narrow" w:hAnsi="Arial Narrow"/>
                <w:szCs w:val="20"/>
              </w:rPr>
            </w:pPr>
          </w:p>
        </w:tc>
      </w:tr>
      <w:tr w:rsidR="00106647" w:rsidRPr="00C921AE" w:rsidTr="00CB2D72">
        <w:trPr>
          <w:gridBefore w:val="1"/>
          <w:gridAfter w:val="1"/>
          <w:wBefore w:w="15" w:type="dxa"/>
          <w:wAfter w:w="82" w:type="dxa"/>
          <w:trHeight w:val="437"/>
        </w:trPr>
        <w:tc>
          <w:tcPr>
            <w:tcW w:w="0" w:type="auto"/>
            <w:gridSpan w:val="7"/>
            <w:vMerge/>
            <w:tcBorders>
              <w:top w:val="nil"/>
              <w:left w:val="nil"/>
              <w:bottom w:val="single" w:sz="8" w:space="0" w:color="auto"/>
              <w:right w:val="nil"/>
            </w:tcBorders>
            <w:vAlign w:val="center"/>
            <w:hideMark/>
          </w:tcPr>
          <w:p w:rsidR="00106647" w:rsidRPr="00C921AE" w:rsidRDefault="00106647" w:rsidP="00106647">
            <w:pPr>
              <w:rPr>
                <w:rFonts w:ascii="Arial Narrow" w:hAnsi="Arial Narrow"/>
                <w:szCs w:val="20"/>
              </w:rPr>
            </w:pPr>
          </w:p>
        </w:tc>
      </w:tr>
      <w:tr w:rsidR="00106647" w:rsidRPr="00C921AE" w:rsidTr="00CB2D72">
        <w:trPr>
          <w:trHeight w:val="315"/>
        </w:trPr>
        <w:tc>
          <w:tcPr>
            <w:tcW w:w="1200" w:type="dxa"/>
            <w:gridSpan w:val="2"/>
            <w:tcBorders>
              <w:top w:val="single" w:sz="8" w:space="0" w:color="auto"/>
              <w:left w:val="single" w:sz="8" w:space="0" w:color="auto"/>
              <w:bottom w:val="single" w:sz="8" w:space="0" w:color="auto"/>
              <w:right w:val="single" w:sz="8" w:space="0" w:color="auto"/>
            </w:tcBorders>
            <w:noWrap/>
            <w:vAlign w:val="center"/>
            <w:hideMark/>
          </w:tcPr>
          <w:p w:rsidR="00106647" w:rsidRPr="00C921AE" w:rsidRDefault="00106647" w:rsidP="00106647">
            <w:pPr>
              <w:jc w:val="center"/>
              <w:rPr>
                <w:rFonts w:ascii="Arial Narrow" w:hAnsi="Arial Narrow" w:cs="Calibri"/>
                <w:color w:val="000000"/>
                <w:sz w:val="22"/>
                <w:szCs w:val="22"/>
              </w:rPr>
            </w:pPr>
            <w:r w:rsidRPr="00C921AE">
              <w:rPr>
                <w:rFonts w:ascii="Arial Narrow" w:hAnsi="Arial Narrow" w:cs="Calibri"/>
                <w:color w:val="000000"/>
                <w:sz w:val="22"/>
                <w:szCs w:val="22"/>
              </w:rPr>
              <w:t>N°</w:t>
            </w:r>
          </w:p>
        </w:tc>
        <w:tc>
          <w:tcPr>
            <w:tcW w:w="3185" w:type="dxa"/>
            <w:tcBorders>
              <w:top w:val="single" w:sz="8" w:space="0" w:color="auto"/>
              <w:left w:val="nil"/>
              <w:bottom w:val="single" w:sz="8" w:space="0" w:color="auto"/>
              <w:right w:val="single" w:sz="8" w:space="0" w:color="auto"/>
            </w:tcBorders>
            <w:noWrap/>
            <w:vAlign w:val="center"/>
            <w:hideMark/>
          </w:tcPr>
          <w:p w:rsidR="00106647" w:rsidRPr="00C921AE" w:rsidRDefault="00106647" w:rsidP="00106647">
            <w:pPr>
              <w:jc w:val="center"/>
              <w:rPr>
                <w:rFonts w:ascii="Arial Narrow" w:hAnsi="Arial Narrow" w:cs="Calibri"/>
                <w:color w:val="000000"/>
                <w:sz w:val="22"/>
                <w:szCs w:val="22"/>
              </w:rPr>
            </w:pPr>
            <w:r w:rsidRPr="00C921AE">
              <w:rPr>
                <w:rFonts w:ascii="Arial Narrow" w:hAnsi="Arial Narrow" w:cs="Calibri"/>
                <w:color w:val="000000"/>
                <w:sz w:val="22"/>
                <w:szCs w:val="22"/>
              </w:rPr>
              <w:t>DESIGNATION</w:t>
            </w:r>
          </w:p>
        </w:tc>
        <w:tc>
          <w:tcPr>
            <w:tcW w:w="1200" w:type="dxa"/>
            <w:tcBorders>
              <w:top w:val="single" w:sz="8" w:space="0" w:color="auto"/>
              <w:left w:val="nil"/>
              <w:bottom w:val="single" w:sz="8" w:space="0" w:color="auto"/>
              <w:right w:val="single" w:sz="8" w:space="0" w:color="auto"/>
            </w:tcBorders>
            <w:noWrap/>
            <w:vAlign w:val="center"/>
            <w:hideMark/>
          </w:tcPr>
          <w:p w:rsidR="00106647" w:rsidRPr="00C921AE" w:rsidRDefault="00106647" w:rsidP="00106647">
            <w:pPr>
              <w:jc w:val="center"/>
              <w:rPr>
                <w:rFonts w:ascii="Arial Narrow" w:hAnsi="Arial Narrow" w:cs="Calibri"/>
                <w:color w:val="000000"/>
                <w:sz w:val="22"/>
                <w:szCs w:val="22"/>
              </w:rPr>
            </w:pPr>
            <w:r w:rsidRPr="00C921AE">
              <w:rPr>
                <w:rFonts w:ascii="Arial Narrow" w:hAnsi="Arial Narrow" w:cs="Calibri"/>
                <w:color w:val="000000"/>
                <w:sz w:val="22"/>
                <w:szCs w:val="22"/>
              </w:rPr>
              <w:t>U</w:t>
            </w:r>
          </w:p>
        </w:tc>
        <w:tc>
          <w:tcPr>
            <w:tcW w:w="1200" w:type="dxa"/>
            <w:tcBorders>
              <w:top w:val="single" w:sz="8" w:space="0" w:color="auto"/>
              <w:left w:val="nil"/>
              <w:bottom w:val="single" w:sz="8" w:space="0" w:color="auto"/>
              <w:right w:val="single" w:sz="8" w:space="0" w:color="auto"/>
            </w:tcBorders>
            <w:noWrap/>
            <w:vAlign w:val="center"/>
            <w:hideMark/>
          </w:tcPr>
          <w:p w:rsidR="00106647" w:rsidRPr="00C921AE" w:rsidRDefault="00106647" w:rsidP="00106647">
            <w:pPr>
              <w:jc w:val="center"/>
              <w:rPr>
                <w:rFonts w:ascii="Arial Narrow" w:hAnsi="Arial Narrow" w:cs="Calibri"/>
                <w:color w:val="000000"/>
                <w:sz w:val="22"/>
                <w:szCs w:val="22"/>
              </w:rPr>
            </w:pPr>
            <w:r w:rsidRPr="00C921AE">
              <w:rPr>
                <w:rFonts w:ascii="Arial Narrow" w:hAnsi="Arial Narrow" w:cs="Calibri"/>
                <w:color w:val="000000"/>
                <w:sz w:val="22"/>
                <w:szCs w:val="22"/>
              </w:rPr>
              <w:t>QTE</w:t>
            </w:r>
          </w:p>
        </w:tc>
        <w:tc>
          <w:tcPr>
            <w:tcW w:w="1200" w:type="dxa"/>
            <w:tcBorders>
              <w:top w:val="single" w:sz="8" w:space="0" w:color="auto"/>
              <w:left w:val="nil"/>
              <w:bottom w:val="single" w:sz="8" w:space="0" w:color="auto"/>
              <w:right w:val="single" w:sz="8" w:space="0" w:color="auto"/>
            </w:tcBorders>
            <w:noWrap/>
            <w:vAlign w:val="center"/>
            <w:hideMark/>
          </w:tcPr>
          <w:p w:rsidR="00106647" w:rsidRPr="00C921AE" w:rsidRDefault="00106647" w:rsidP="00106647">
            <w:pPr>
              <w:jc w:val="center"/>
              <w:rPr>
                <w:rFonts w:ascii="Arial Narrow" w:hAnsi="Arial Narrow" w:cs="Calibri"/>
                <w:color w:val="000000"/>
                <w:sz w:val="22"/>
                <w:szCs w:val="22"/>
              </w:rPr>
            </w:pPr>
            <w:r w:rsidRPr="00C921AE">
              <w:rPr>
                <w:rFonts w:ascii="Arial Narrow" w:hAnsi="Arial Narrow" w:cs="Calibri"/>
                <w:color w:val="000000"/>
                <w:sz w:val="22"/>
                <w:szCs w:val="22"/>
              </w:rPr>
              <w:t>PU</w:t>
            </w:r>
          </w:p>
        </w:tc>
        <w:tc>
          <w:tcPr>
            <w:tcW w:w="1953" w:type="dxa"/>
            <w:gridSpan w:val="3"/>
            <w:tcBorders>
              <w:top w:val="single" w:sz="8" w:space="0" w:color="auto"/>
              <w:left w:val="nil"/>
              <w:bottom w:val="single" w:sz="8" w:space="0" w:color="auto"/>
              <w:right w:val="single" w:sz="8" w:space="0" w:color="auto"/>
            </w:tcBorders>
            <w:noWrap/>
            <w:vAlign w:val="center"/>
            <w:hideMark/>
          </w:tcPr>
          <w:p w:rsidR="00106647" w:rsidRPr="00C921AE" w:rsidRDefault="00106647" w:rsidP="00106647">
            <w:pPr>
              <w:jc w:val="center"/>
              <w:rPr>
                <w:rFonts w:ascii="Arial Narrow" w:hAnsi="Arial Narrow" w:cs="Calibri"/>
                <w:color w:val="000000"/>
                <w:sz w:val="22"/>
                <w:szCs w:val="22"/>
              </w:rPr>
            </w:pPr>
            <w:r w:rsidRPr="00C921AE">
              <w:rPr>
                <w:rFonts w:ascii="Arial Narrow" w:hAnsi="Arial Narrow" w:cs="Calibri"/>
                <w:color w:val="000000"/>
                <w:sz w:val="22"/>
                <w:szCs w:val="22"/>
              </w:rPr>
              <w:t>PT</w:t>
            </w:r>
          </w:p>
        </w:tc>
      </w:tr>
      <w:tr w:rsidR="00106647" w:rsidRPr="00C921AE" w:rsidTr="00CB2D72">
        <w:trPr>
          <w:trHeight w:val="315"/>
        </w:trPr>
        <w:tc>
          <w:tcPr>
            <w:tcW w:w="1200" w:type="dxa"/>
            <w:gridSpan w:val="2"/>
            <w:tcBorders>
              <w:top w:val="nil"/>
              <w:left w:val="single" w:sz="8" w:space="0" w:color="auto"/>
              <w:bottom w:val="single" w:sz="8" w:space="0" w:color="auto"/>
              <w:right w:val="single" w:sz="8" w:space="0" w:color="auto"/>
            </w:tcBorders>
            <w:noWrap/>
            <w:vAlign w:val="center"/>
            <w:hideMark/>
          </w:tcPr>
          <w:p w:rsidR="00106647" w:rsidRPr="00C921AE" w:rsidRDefault="00106647" w:rsidP="00106647">
            <w:pPr>
              <w:jc w:val="center"/>
              <w:rPr>
                <w:rFonts w:ascii="Arial Narrow" w:hAnsi="Arial Narrow" w:cs="Calibri"/>
                <w:b/>
                <w:bCs/>
                <w:color w:val="000000"/>
                <w:sz w:val="22"/>
                <w:szCs w:val="22"/>
              </w:rPr>
            </w:pPr>
            <w:r w:rsidRPr="00C921AE">
              <w:rPr>
                <w:rFonts w:ascii="Arial Narrow" w:hAnsi="Arial Narrow" w:cs="Calibri"/>
                <w:b/>
                <w:bCs/>
                <w:color w:val="000000"/>
                <w:sz w:val="22"/>
                <w:szCs w:val="22"/>
              </w:rPr>
              <w:t> </w:t>
            </w:r>
          </w:p>
        </w:tc>
        <w:tc>
          <w:tcPr>
            <w:tcW w:w="8738" w:type="dxa"/>
            <w:gridSpan w:val="7"/>
            <w:tcBorders>
              <w:top w:val="single" w:sz="8" w:space="0" w:color="auto"/>
              <w:left w:val="nil"/>
              <w:bottom w:val="single" w:sz="8" w:space="0" w:color="auto"/>
              <w:right w:val="single" w:sz="8" w:space="0" w:color="000000"/>
            </w:tcBorders>
            <w:noWrap/>
            <w:vAlign w:val="center"/>
            <w:hideMark/>
          </w:tcPr>
          <w:p w:rsidR="00106647" w:rsidRPr="00C921AE" w:rsidRDefault="00106647" w:rsidP="00106647">
            <w:pPr>
              <w:jc w:val="center"/>
              <w:rPr>
                <w:rFonts w:ascii="Arial Narrow" w:hAnsi="Arial Narrow" w:cs="Calibri"/>
                <w:b/>
                <w:bCs/>
                <w:color w:val="000000"/>
                <w:sz w:val="22"/>
                <w:szCs w:val="22"/>
              </w:rPr>
            </w:pPr>
            <w:r w:rsidRPr="00C921AE">
              <w:rPr>
                <w:rFonts w:ascii="Arial Narrow" w:hAnsi="Arial Narrow" w:cs="Calibri"/>
                <w:b/>
                <w:bCs/>
                <w:color w:val="000000"/>
                <w:sz w:val="22"/>
                <w:szCs w:val="22"/>
              </w:rPr>
              <w:t>100- Installation du chantier de contrôle</w:t>
            </w:r>
          </w:p>
        </w:tc>
      </w:tr>
      <w:tr w:rsidR="00106647" w:rsidRPr="00C921AE" w:rsidTr="00CB2D72">
        <w:trPr>
          <w:trHeight w:val="465"/>
        </w:trPr>
        <w:tc>
          <w:tcPr>
            <w:tcW w:w="1200" w:type="dxa"/>
            <w:gridSpan w:val="2"/>
            <w:tcBorders>
              <w:top w:val="nil"/>
              <w:left w:val="single" w:sz="8" w:space="0" w:color="auto"/>
              <w:bottom w:val="single" w:sz="8" w:space="0" w:color="auto"/>
              <w:right w:val="single" w:sz="8" w:space="0" w:color="auto"/>
            </w:tcBorders>
            <w:noWrap/>
            <w:vAlign w:val="center"/>
            <w:hideMark/>
          </w:tcPr>
          <w:p w:rsidR="00106647" w:rsidRPr="00C921AE" w:rsidRDefault="00106647" w:rsidP="00106647">
            <w:pPr>
              <w:jc w:val="center"/>
              <w:rPr>
                <w:rFonts w:ascii="Arial Narrow" w:hAnsi="Arial Narrow" w:cs="Calibri"/>
                <w:color w:val="000000"/>
                <w:sz w:val="22"/>
                <w:szCs w:val="22"/>
              </w:rPr>
            </w:pPr>
            <w:r w:rsidRPr="00C921AE">
              <w:rPr>
                <w:rFonts w:ascii="Arial Narrow" w:hAnsi="Arial Narrow" w:cs="Calibri"/>
                <w:color w:val="000000"/>
                <w:sz w:val="22"/>
                <w:szCs w:val="22"/>
              </w:rPr>
              <w:t>100</w:t>
            </w:r>
          </w:p>
        </w:tc>
        <w:tc>
          <w:tcPr>
            <w:tcW w:w="3185" w:type="dxa"/>
            <w:tcBorders>
              <w:top w:val="nil"/>
              <w:left w:val="nil"/>
              <w:bottom w:val="single" w:sz="8" w:space="0" w:color="auto"/>
              <w:right w:val="single" w:sz="8" w:space="0" w:color="auto"/>
            </w:tcBorders>
            <w:vAlign w:val="center"/>
            <w:hideMark/>
          </w:tcPr>
          <w:p w:rsidR="00106647" w:rsidRPr="00C921AE" w:rsidRDefault="00106647" w:rsidP="00106647">
            <w:pPr>
              <w:rPr>
                <w:rFonts w:ascii="Arial Narrow" w:hAnsi="Arial Narrow" w:cs="Calibri"/>
                <w:color w:val="000000"/>
                <w:sz w:val="22"/>
                <w:szCs w:val="22"/>
              </w:rPr>
            </w:pPr>
            <w:r w:rsidRPr="00C921AE">
              <w:rPr>
                <w:rFonts w:ascii="Arial Narrow" w:hAnsi="Arial Narrow" w:cs="Calibri"/>
                <w:color w:val="000000"/>
                <w:sz w:val="22"/>
                <w:szCs w:val="22"/>
              </w:rPr>
              <w:t>Installation du chantier, suivi et études complémentaires</w:t>
            </w:r>
          </w:p>
        </w:tc>
        <w:tc>
          <w:tcPr>
            <w:tcW w:w="1200" w:type="dxa"/>
            <w:tcBorders>
              <w:top w:val="nil"/>
              <w:left w:val="nil"/>
              <w:bottom w:val="single" w:sz="8" w:space="0" w:color="auto"/>
              <w:right w:val="single" w:sz="8" w:space="0" w:color="auto"/>
            </w:tcBorders>
            <w:noWrap/>
            <w:vAlign w:val="center"/>
            <w:hideMark/>
          </w:tcPr>
          <w:p w:rsidR="00106647" w:rsidRPr="00C921AE" w:rsidRDefault="00106647" w:rsidP="00106647">
            <w:pPr>
              <w:jc w:val="center"/>
              <w:rPr>
                <w:rFonts w:ascii="Arial Narrow" w:hAnsi="Arial Narrow" w:cs="Calibri"/>
                <w:color w:val="000000"/>
                <w:sz w:val="22"/>
                <w:szCs w:val="22"/>
              </w:rPr>
            </w:pPr>
            <w:r w:rsidRPr="00C921AE">
              <w:rPr>
                <w:rFonts w:ascii="Arial Narrow" w:hAnsi="Arial Narrow" w:cs="Calibri"/>
                <w:color w:val="000000"/>
                <w:sz w:val="22"/>
                <w:szCs w:val="22"/>
              </w:rPr>
              <w:t>FF</w:t>
            </w:r>
          </w:p>
        </w:tc>
        <w:tc>
          <w:tcPr>
            <w:tcW w:w="1200" w:type="dxa"/>
            <w:tcBorders>
              <w:top w:val="nil"/>
              <w:left w:val="nil"/>
              <w:bottom w:val="single" w:sz="8" w:space="0" w:color="auto"/>
              <w:right w:val="single" w:sz="8" w:space="0" w:color="auto"/>
            </w:tcBorders>
            <w:shd w:val="clear" w:color="auto" w:fill="FFFFFF"/>
            <w:noWrap/>
            <w:vAlign w:val="center"/>
            <w:hideMark/>
          </w:tcPr>
          <w:p w:rsidR="00106647" w:rsidRPr="00C921AE" w:rsidRDefault="00106647" w:rsidP="00106647">
            <w:pPr>
              <w:jc w:val="right"/>
              <w:rPr>
                <w:rFonts w:ascii="Arial Narrow" w:hAnsi="Arial Narrow" w:cs="Calibri"/>
                <w:color w:val="000000"/>
                <w:sz w:val="20"/>
                <w:szCs w:val="20"/>
              </w:rPr>
            </w:pPr>
            <w:r w:rsidRPr="00C921AE">
              <w:rPr>
                <w:rFonts w:ascii="Arial Narrow" w:hAnsi="Arial Narrow" w:cs="Calibri"/>
                <w:color w:val="000000"/>
                <w:sz w:val="20"/>
                <w:szCs w:val="20"/>
              </w:rPr>
              <w:t>1</w:t>
            </w:r>
          </w:p>
        </w:tc>
        <w:tc>
          <w:tcPr>
            <w:tcW w:w="1200" w:type="dxa"/>
            <w:tcBorders>
              <w:top w:val="nil"/>
              <w:left w:val="nil"/>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color w:val="000000"/>
                <w:sz w:val="20"/>
                <w:szCs w:val="20"/>
              </w:rPr>
            </w:pPr>
          </w:p>
        </w:tc>
        <w:tc>
          <w:tcPr>
            <w:tcW w:w="1953" w:type="dxa"/>
            <w:gridSpan w:val="3"/>
            <w:tcBorders>
              <w:top w:val="nil"/>
              <w:left w:val="nil"/>
              <w:bottom w:val="single" w:sz="8" w:space="0" w:color="auto"/>
              <w:right w:val="single" w:sz="8" w:space="0" w:color="auto"/>
            </w:tcBorders>
            <w:noWrap/>
            <w:vAlign w:val="center"/>
            <w:hideMark/>
          </w:tcPr>
          <w:p w:rsidR="00106647" w:rsidRPr="00C921AE" w:rsidRDefault="00106647" w:rsidP="00106647">
            <w:pPr>
              <w:rPr>
                <w:rFonts w:ascii="Arial Narrow" w:eastAsia="Calibri" w:hAnsi="Arial Narrow"/>
                <w:sz w:val="20"/>
                <w:szCs w:val="20"/>
              </w:rPr>
            </w:pPr>
          </w:p>
        </w:tc>
      </w:tr>
      <w:tr w:rsidR="00106647" w:rsidRPr="00C921AE" w:rsidTr="00CB2D72">
        <w:trPr>
          <w:trHeight w:val="315"/>
        </w:trPr>
        <w:tc>
          <w:tcPr>
            <w:tcW w:w="1200" w:type="dxa"/>
            <w:gridSpan w:val="2"/>
            <w:tcBorders>
              <w:top w:val="nil"/>
              <w:left w:val="single" w:sz="8" w:space="0" w:color="auto"/>
              <w:bottom w:val="single" w:sz="8" w:space="0" w:color="auto"/>
              <w:right w:val="single" w:sz="8" w:space="0" w:color="auto"/>
            </w:tcBorders>
            <w:noWrap/>
            <w:vAlign w:val="center"/>
            <w:hideMark/>
          </w:tcPr>
          <w:p w:rsidR="00106647" w:rsidRPr="00C921AE" w:rsidRDefault="00106647" w:rsidP="00106647">
            <w:pPr>
              <w:jc w:val="center"/>
              <w:rPr>
                <w:rFonts w:ascii="Arial Narrow" w:hAnsi="Arial Narrow" w:cs="Calibri"/>
                <w:color w:val="000000"/>
                <w:sz w:val="22"/>
                <w:szCs w:val="22"/>
              </w:rPr>
            </w:pPr>
            <w:r w:rsidRPr="00C921AE">
              <w:rPr>
                <w:rFonts w:ascii="Arial Narrow" w:hAnsi="Arial Narrow" w:cs="Calibri"/>
                <w:color w:val="000000"/>
                <w:sz w:val="22"/>
                <w:szCs w:val="22"/>
              </w:rPr>
              <w:t> </w:t>
            </w:r>
          </w:p>
        </w:tc>
        <w:tc>
          <w:tcPr>
            <w:tcW w:w="5585" w:type="dxa"/>
            <w:gridSpan w:val="3"/>
            <w:tcBorders>
              <w:top w:val="single" w:sz="8" w:space="0" w:color="auto"/>
              <w:left w:val="nil"/>
              <w:bottom w:val="single" w:sz="8" w:space="0" w:color="auto"/>
              <w:right w:val="single" w:sz="8" w:space="0" w:color="000000"/>
            </w:tcBorders>
            <w:noWrap/>
            <w:vAlign w:val="center"/>
            <w:hideMark/>
          </w:tcPr>
          <w:p w:rsidR="00106647" w:rsidRPr="00C921AE" w:rsidRDefault="00106647" w:rsidP="00106647">
            <w:pPr>
              <w:jc w:val="center"/>
              <w:rPr>
                <w:rFonts w:ascii="Arial Narrow" w:hAnsi="Arial Narrow" w:cs="Calibri"/>
                <w:color w:val="000000"/>
                <w:sz w:val="22"/>
                <w:szCs w:val="22"/>
              </w:rPr>
            </w:pPr>
            <w:r w:rsidRPr="00C921AE">
              <w:rPr>
                <w:rFonts w:ascii="Arial Narrow" w:hAnsi="Arial Narrow" w:cs="Calibri"/>
                <w:color w:val="000000"/>
                <w:sz w:val="22"/>
                <w:szCs w:val="22"/>
              </w:rPr>
              <w:t>SOUS TOTAL 100</w:t>
            </w:r>
          </w:p>
        </w:tc>
        <w:tc>
          <w:tcPr>
            <w:tcW w:w="1200" w:type="dxa"/>
            <w:tcBorders>
              <w:top w:val="nil"/>
              <w:left w:val="nil"/>
              <w:bottom w:val="single" w:sz="8" w:space="0" w:color="auto"/>
              <w:right w:val="single" w:sz="8" w:space="0" w:color="auto"/>
            </w:tcBorders>
            <w:noWrap/>
            <w:vAlign w:val="center"/>
            <w:hideMark/>
          </w:tcPr>
          <w:p w:rsidR="00106647" w:rsidRPr="00C921AE" w:rsidRDefault="00106647" w:rsidP="00106647">
            <w:pPr>
              <w:jc w:val="right"/>
              <w:rPr>
                <w:rFonts w:ascii="Arial Narrow" w:hAnsi="Arial Narrow" w:cs="Calibri"/>
                <w:color w:val="FF0000"/>
                <w:sz w:val="22"/>
                <w:szCs w:val="22"/>
              </w:rPr>
            </w:pPr>
            <w:r w:rsidRPr="00C921AE">
              <w:rPr>
                <w:rFonts w:ascii="Arial Narrow" w:hAnsi="Arial Narrow" w:cs="Calibri"/>
                <w:color w:val="FF0000"/>
                <w:sz w:val="22"/>
                <w:szCs w:val="22"/>
              </w:rPr>
              <w:t> </w:t>
            </w:r>
          </w:p>
        </w:tc>
        <w:tc>
          <w:tcPr>
            <w:tcW w:w="1953" w:type="dxa"/>
            <w:gridSpan w:val="3"/>
            <w:tcBorders>
              <w:top w:val="nil"/>
              <w:left w:val="nil"/>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color w:val="FF0000"/>
                <w:sz w:val="22"/>
                <w:szCs w:val="22"/>
              </w:rPr>
            </w:pPr>
          </w:p>
        </w:tc>
      </w:tr>
      <w:tr w:rsidR="00106647" w:rsidRPr="00C921AE" w:rsidTr="00CB2D72">
        <w:trPr>
          <w:trHeight w:val="315"/>
        </w:trPr>
        <w:tc>
          <w:tcPr>
            <w:tcW w:w="1200" w:type="dxa"/>
            <w:gridSpan w:val="2"/>
            <w:tcBorders>
              <w:top w:val="nil"/>
              <w:left w:val="single" w:sz="8" w:space="0" w:color="auto"/>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b/>
                <w:bCs/>
                <w:color w:val="000000"/>
                <w:sz w:val="22"/>
                <w:szCs w:val="22"/>
              </w:rPr>
            </w:pPr>
            <w:r w:rsidRPr="00C921AE">
              <w:rPr>
                <w:rFonts w:ascii="Arial Narrow" w:hAnsi="Arial Narrow" w:cs="Calibri"/>
                <w:b/>
                <w:bCs/>
                <w:color w:val="000000"/>
                <w:sz w:val="22"/>
                <w:szCs w:val="22"/>
              </w:rPr>
              <w:t> </w:t>
            </w:r>
          </w:p>
        </w:tc>
        <w:tc>
          <w:tcPr>
            <w:tcW w:w="8738" w:type="dxa"/>
            <w:gridSpan w:val="7"/>
            <w:tcBorders>
              <w:top w:val="single" w:sz="8" w:space="0" w:color="auto"/>
              <w:left w:val="nil"/>
              <w:bottom w:val="single" w:sz="8" w:space="0" w:color="auto"/>
              <w:right w:val="single" w:sz="8" w:space="0" w:color="000000"/>
            </w:tcBorders>
            <w:noWrap/>
            <w:vAlign w:val="center"/>
            <w:hideMark/>
          </w:tcPr>
          <w:p w:rsidR="00106647" w:rsidRPr="00C921AE" w:rsidRDefault="00106647" w:rsidP="00106647">
            <w:pPr>
              <w:jc w:val="center"/>
              <w:rPr>
                <w:rFonts w:ascii="Arial Narrow" w:hAnsi="Arial Narrow" w:cs="Calibri"/>
                <w:b/>
                <w:bCs/>
                <w:sz w:val="22"/>
                <w:szCs w:val="22"/>
              </w:rPr>
            </w:pPr>
            <w:r w:rsidRPr="00C921AE">
              <w:rPr>
                <w:rFonts w:ascii="Arial Narrow" w:hAnsi="Arial Narrow" w:cs="Calibri"/>
                <w:b/>
                <w:bCs/>
                <w:sz w:val="22"/>
                <w:szCs w:val="22"/>
              </w:rPr>
              <w:t>200-Planification des prestations</w:t>
            </w:r>
          </w:p>
        </w:tc>
      </w:tr>
      <w:tr w:rsidR="00106647" w:rsidRPr="00C921AE" w:rsidTr="00CB2D72">
        <w:trPr>
          <w:trHeight w:val="315"/>
        </w:trPr>
        <w:tc>
          <w:tcPr>
            <w:tcW w:w="1200" w:type="dxa"/>
            <w:gridSpan w:val="2"/>
            <w:tcBorders>
              <w:top w:val="nil"/>
              <w:left w:val="single" w:sz="8" w:space="0" w:color="auto"/>
              <w:bottom w:val="single" w:sz="8" w:space="0" w:color="auto"/>
              <w:right w:val="single" w:sz="8" w:space="0" w:color="auto"/>
            </w:tcBorders>
            <w:noWrap/>
            <w:vAlign w:val="center"/>
            <w:hideMark/>
          </w:tcPr>
          <w:p w:rsidR="00106647" w:rsidRPr="00C921AE" w:rsidRDefault="00106647" w:rsidP="00106647">
            <w:pPr>
              <w:jc w:val="center"/>
              <w:rPr>
                <w:rFonts w:ascii="Arial Narrow" w:hAnsi="Arial Narrow" w:cs="Calibri"/>
                <w:color w:val="000000"/>
                <w:sz w:val="22"/>
                <w:szCs w:val="22"/>
              </w:rPr>
            </w:pPr>
            <w:r w:rsidRPr="00C921AE">
              <w:rPr>
                <w:rFonts w:ascii="Arial Narrow" w:hAnsi="Arial Narrow" w:cs="Calibri"/>
                <w:color w:val="000000"/>
                <w:sz w:val="22"/>
                <w:szCs w:val="22"/>
              </w:rPr>
              <w:t>200</w:t>
            </w:r>
          </w:p>
        </w:tc>
        <w:tc>
          <w:tcPr>
            <w:tcW w:w="3185" w:type="dxa"/>
            <w:tcBorders>
              <w:top w:val="nil"/>
              <w:left w:val="nil"/>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sz w:val="22"/>
                <w:szCs w:val="22"/>
              </w:rPr>
            </w:pPr>
            <w:r w:rsidRPr="00C921AE">
              <w:rPr>
                <w:rFonts w:ascii="Arial Narrow" w:hAnsi="Arial Narrow" w:cs="Calibri"/>
                <w:sz w:val="22"/>
                <w:szCs w:val="22"/>
              </w:rPr>
              <w:t>Planification des prestations</w:t>
            </w:r>
          </w:p>
        </w:tc>
        <w:tc>
          <w:tcPr>
            <w:tcW w:w="1200" w:type="dxa"/>
            <w:tcBorders>
              <w:top w:val="nil"/>
              <w:left w:val="nil"/>
              <w:bottom w:val="single" w:sz="8" w:space="0" w:color="auto"/>
              <w:right w:val="single" w:sz="8" w:space="0" w:color="auto"/>
            </w:tcBorders>
            <w:noWrap/>
            <w:vAlign w:val="center"/>
            <w:hideMark/>
          </w:tcPr>
          <w:p w:rsidR="00106647" w:rsidRPr="00C921AE" w:rsidRDefault="00106647" w:rsidP="00106647">
            <w:pPr>
              <w:jc w:val="center"/>
              <w:rPr>
                <w:rFonts w:ascii="Arial Narrow" w:hAnsi="Arial Narrow" w:cs="Calibri"/>
                <w:sz w:val="22"/>
                <w:szCs w:val="22"/>
              </w:rPr>
            </w:pPr>
            <w:r w:rsidRPr="00C921AE">
              <w:rPr>
                <w:rFonts w:ascii="Arial Narrow" w:hAnsi="Arial Narrow" w:cs="Calibri"/>
                <w:sz w:val="22"/>
                <w:szCs w:val="22"/>
              </w:rPr>
              <w:t>FF</w:t>
            </w:r>
          </w:p>
        </w:tc>
        <w:tc>
          <w:tcPr>
            <w:tcW w:w="1200" w:type="dxa"/>
            <w:tcBorders>
              <w:top w:val="nil"/>
              <w:left w:val="nil"/>
              <w:bottom w:val="single" w:sz="8" w:space="0" w:color="auto"/>
              <w:right w:val="single" w:sz="8" w:space="0" w:color="auto"/>
            </w:tcBorders>
            <w:noWrap/>
            <w:vAlign w:val="center"/>
            <w:hideMark/>
          </w:tcPr>
          <w:p w:rsidR="00106647" w:rsidRPr="00C921AE" w:rsidRDefault="00106647" w:rsidP="00106647">
            <w:pPr>
              <w:jc w:val="right"/>
              <w:rPr>
                <w:rFonts w:ascii="Arial Narrow" w:hAnsi="Arial Narrow" w:cs="Calibri"/>
                <w:sz w:val="20"/>
                <w:szCs w:val="20"/>
              </w:rPr>
            </w:pPr>
            <w:r w:rsidRPr="00C921AE">
              <w:rPr>
                <w:rFonts w:ascii="Arial Narrow" w:hAnsi="Arial Narrow" w:cs="Calibri"/>
                <w:sz w:val="20"/>
                <w:szCs w:val="20"/>
              </w:rPr>
              <w:t>1</w:t>
            </w:r>
          </w:p>
        </w:tc>
        <w:tc>
          <w:tcPr>
            <w:tcW w:w="1200" w:type="dxa"/>
            <w:tcBorders>
              <w:top w:val="nil"/>
              <w:left w:val="nil"/>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sz w:val="20"/>
                <w:szCs w:val="20"/>
              </w:rPr>
            </w:pPr>
          </w:p>
        </w:tc>
        <w:tc>
          <w:tcPr>
            <w:tcW w:w="1953" w:type="dxa"/>
            <w:gridSpan w:val="3"/>
            <w:tcBorders>
              <w:top w:val="nil"/>
              <w:left w:val="nil"/>
              <w:bottom w:val="single" w:sz="8" w:space="0" w:color="auto"/>
              <w:right w:val="single" w:sz="8" w:space="0" w:color="auto"/>
            </w:tcBorders>
            <w:noWrap/>
            <w:vAlign w:val="center"/>
            <w:hideMark/>
          </w:tcPr>
          <w:p w:rsidR="00106647" w:rsidRPr="00C921AE" w:rsidRDefault="00106647" w:rsidP="00106647">
            <w:pPr>
              <w:rPr>
                <w:rFonts w:ascii="Arial Narrow" w:eastAsia="Calibri" w:hAnsi="Arial Narrow"/>
                <w:sz w:val="20"/>
                <w:szCs w:val="20"/>
              </w:rPr>
            </w:pPr>
          </w:p>
        </w:tc>
      </w:tr>
      <w:tr w:rsidR="00106647" w:rsidRPr="00C921AE" w:rsidTr="00CB2D72">
        <w:trPr>
          <w:trHeight w:val="315"/>
        </w:trPr>
        <w:tc>
          <w:tcPr>
            <w:tcW w:w="1200" w:type="dxa"/>
            <w:gridSpan w:val="2"/>
            <w:tcBorders>
              <w:top w:val="nil"/>
              <w:left w:val="single" w:sz="8" w:space="0" w:color="auto"/>
              <w:bottom w:val="single" w:sz="8" w:space="0" w:color="auto"/>
              <w:right w:val="single" w:sz="8" w:space="0" w:color="auto"/>
            </w:tcBorders>
            <w:noWrap/>
            <w:vAlign w:val="center"/>
            <w:hideMark/>
          </w:tcPr>
          <w:p w:rsidR="00106647" w:rsidRPr="00C921AE" w:rsidRDefault="00106647" w:rsidP="00106647">
            <w:pPr>
              <w:jc w:val="center"/>
              <w:rPr>
                <w:rFonts w:ascii="Arial Narrow" w:hAnsi="Arial Narrow" w:cs="Calibri"/>
                <w:b/>
                <w:bCs/>
                <w:color w:val="000000"/>
                <w:sz w:val="22"/>
                <w:szCs w:val="22"/>
              </w:rPr>
            </w:pPr>
            <w:r w:rsidRPr="00C921AE">
              <w:rPr>
                <w:rFonts w:ascii="Arial Narrow" w:hAnsi="Arial Narrow" w:cs="Calibri"/>
                <w:b/>
                <w:bCs/>
                <w:color w:val="000000"/>
                <w:sz w:val="22"/>
                <w:szCs w:val="22"/>
              </w:rPr>
              <w:t> </w:t>
            </w:r>
          </w:p>
        </w:tc>
        <w:tc>
          <w:tcPr>
            <w:tcW w:w="5585" w:type="dxa"/>
            <w:gridSpan w:val="3"/>
            <w:tcBorders>
              <w:top w:val="single" w:sz="8" w:space="0" w:color="auto"/>
              <w:left w:val="nil"/>
              <w:bottom w:val="single" w:sz="8" w:space="0" w:color="auto"/>
              <w:right w:val="single" w:sz="8" w:space="0" w:color="000000"/>
            </w:tcBorders>
            <w:noWrap/>
            <w:vAlign w:val="center"/>
            <w:hideMark/>
          </w:tcPr>
          <w:p w:rsidR="00106647" w:rsidRPr="00C921AE" w:rsidRDefault="00106647" w:rsidP="00106647">
            <w:pPr>
              <w:jc w:val="center"/>
              <w:rPr>
                <w:rFonts w:ascii="Arial Narrow" w:hAnsi="Arial Narrow" w:cs="Calibri"/>
                <w:b/>
                <w:bCs/>
                <w:sz w:val="22"/>
                <w:szCs w:val="22"/>
              </w:rPr>
            </w:pPr>
            <w:r w:rsidRPr="00C921AE">
              <w:rPr>
                <w:rFonts w:ascii="Arial Narrow" w:hAnsi="Arial Narrow" w:cs="Calibri"/>
                <w:b/>
                <w:bCs/>
                <w:sz w:val="22"/>
                <w:szCs w:val="22"/>
              </w:rPr>
              <w:t>SOUS TOTAL 200</w:t>
            </w:r>
          </w:p>
        </w:tc>
        <w:tc>
          <w:tcPr>
            <w:tcW w:w="1200" w:type="dxa"/>
            <w:tcBorders>
              <w:top w:val="nil"/>
              <w:left w:val="nil"/>
              <w:bottom w:val="single" w:sz="8" w:space="0" w:color="auto"/>
              <w:right w:val="single" w:sz="8" w:space="0" w:color="auto"/>
            </w:tcBorders>
            <w:noWrap/>
            <w:vAlign w:val="center"/>
            <w:hideMark/>
          </w:tcPr>
          <w:p w:rsidR="00106647" w:rsidRPr="00C921AE" w:rsidRDefault="00106647" w:rsidP="00106647">
            <w:pPr>
              <w:jc w:val="right"/>
              <w:rPr>
                <w:rFonts w:ascii="Arial Narrow" w:hAnsi="Arial Narrow" w:cs="Calibri"/>
                <w:b/>
                <w:bCs/>
                <w:sz w:val="22"/>
                <w:szCs w:val="22"/>
              </w:rPr>
            </w:pPr>
            <w:r w:rsidRPr="00C921AE">
              <w:rPr>
                <w:rFonts w:ascii="Arial Narrow" w:hAnsi="Arial Narrow" w:cs="Calibri"/>
                <w:b/>
                <w:bCs/>
                <w:sz w:val="22"/>
                <w:szCs w:val="22"/>
              </w:rPr>
              <w:t> </w:t>
            </w:r>
          </w:p>
        </w:tc>
        <w:tc>
          <w:tcPr>
            <w:tcW w:w="1953" w:type="dxa"/>
            <w:gridSpan w:val="3"/>
            <w:tcBorders>
              <w:top w:val="nil"/>
              <w:left w:val="nil"/>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b/>
                <w:bCs/>
                <w:sz w:val="22"/>
                <w:szCs w:val="22"/>
              </w:rPr>
            </w:pPr>
          </w:p>
        </w:tc>
      </w:tr>
      <w:tr w:rsidR="00106647" w:rsidRPr="00C921AE" w:rsidTr="00CB2D72">
        <w:trPr>
          <w:trHeight w:val="315"/>
        </w:trPr>
        <w:tc>
          <w:tcPr>
            <w:tcW w:w="1200" w:type="dxa"/>
            <w:gridSpan w:val="2"/>
            <w:tcBorders>
              <w:top w:val="nil"/>
              <w:left w:val="single" w:sz="8" w:space="0" w:color="auto"/>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b/>
                <w:bCs/>
                <w:color w:val="000000"/>
                <w:sz w:val="22"/>
                <w:szCs w:val="22"/>
              </w:rPr>
            </w:pPr>
            <w:r w:rsidRPr="00C921AE">
              <w:rPr>
                <w:rFonts w:ascii="Arial Narrow" w:hAnsi="Arial Narrow" w:cs="Calibri"/>
                <w:b/>
                <w:bCs/>
                <w:color w:val="000000"/>
                <w:sz w:val="22"/>
                <w:szCs w:val="22"/>
              </w:rPr>
              <w:t> </w:t>
            </w:r>
          </w:p>
        </w:tc>
        <w:tc>
          <w:tcPr>
            <w:tcW w:w="8738" w:type="dxa"/>
            <w:gridSpan w:val="7"/>
            <w:tcBorders>
              <w:top w:val="single" w:sz="8" w:space="0" w:color="auto"/>
              <w:left w:val="nil"/>
              <w:bottom w:val="single" w:sz="8" w:space="0" w:color="auto"/>
              <w:right w:val="single" w:sz="8" w:space="0" w:color="000000"/>
            </w:tcBorders>
            <w:noWrap/>
            <w:vAlign w:val="center"/>
            <w:hideMark/>
          </w:tcPr>
          <w:p w:rsidR="00106647" w:rsidRPr="00C921AE" w:rsidRDefault="00106647" w:rsidP="00106647">
            <w:pPr>
              <w:jc w:val="center"/>
              <w:rPr>
                <w:rFonts w:ascii="Arial Narrow" w:hAnsi="Arial Narrow" w:cs="Calibri"/>
                <w:b/>
                <w:bCs/>
                <w:sz w:val="22"/>
                <w:szCs w:val="22"/>
              </w:rPr>
            </w:pPr>
            <w:r w:rsidRPr="00C921AE">
              <w:rPr>
                <w:rFonts w:ascii="Arial Narrow" w:hAnsi="Arial Narrow" w:cs="Calibri"/>
                <w:b/>
                <w:bCs/>
                <w:sz w:val="22"/>
                <w:szCs w:val="22"/>
              </w:rPr>
              <w:t>300-Execution des prestations</w:t>
            </w:r>
          </w:p>
        </w:tc>
      </w:tr>
      <w:tr w:rsidR="00106647" w:rsidRPr="00C921AE" w:rsidTr="00CB2D72">
        <w:trPr>
          <w:trHeight w:val="315"/>
        </w:trPr>
        <w:tc>
          <w:tcPr>
            <w:tcW w:w="1200" w:type="dxa"/>
            <w:gridSpan w:val="2"/>
            <w:tcBorders>
              <w:top w:val="nil"/>
              <w:left w:val="single" w:sz="8" w:space="0" w:color="auto"/>
              <w:bottom w:val="single" w:sz="8" w:space="0" w:color="auto"/>
              <w:right w:val="single" w:sz="8" w:space="0" w:color="auto"/>
            </w:tcBorders>
            <w:noWrap/>
            <w:vAlign w:val="center"/>
            <w:hideMark/>
          </w:tcPr>
          <w:p w:rsidR="00106647" w:rsidRPr="00C921AE" w:rsidRDefault="00106647" w:rsidP="00106647">
            <w:pPr>
              <w:jc w:val="center"/>
              <w:rPr>
                <w:rFonts w:ascii="Arial Narrow" w:hAnsi="Arial Narrow" w:cs="Calibri"/>
                <w:color w:val="000000"/>
                <w:sz w:val="22"/>
                <w:szCs w:val="22"/>
              </w:rPr>
            </w:pPr>
            <w:r w:rsidRPr="00C921AE">
              <w:rPr>
                <w:rFonts w:ascii="Arial Narrow" w:hAnsi="Arial Narrow" w:cs="Calibri"/>
                <w:color w:val="000000"/>
                <w:sz w:val="22"/>
                <w:szCs w:val="22"/>
              </w:rPr>
              <w:t>300</w:t>
            </w:r>
          </w:p>
        </w:tc>
        <w:tc>
          <w:tcPr>
            <w:tcW w:w="3185" w:type="dxa"/>
            <w:tcBorders>
              <w:top w:val="nil"/>
              <w:left w:val="nil"/>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sz w:val="22"/>
                <w:szCs w:val="22"/>
              </w:rPr>
            </w:pPr>
            <w:r w:rsidRPr="00C921AE">
              <w:rPr>
                <w:rFonts w:ascii="Arial Narrow" w:hAnsi="Arial Narrow" w:cs="Calibri"/>
                <w:sz w:val="22"/>
                <w:szCs w:val="22"/>
              </w:rPr>
              <w:t>Exécution des prestations</w:t>
            </w:r>
          </w:p>
        </w:tc>
        <w:tc>
          <w:tcPr>
            <w:tcW w:w="1200" w:type="dxa"/>
            <w:tcBorders>
              <w:top w:val="nil"/>
              <w:left w:val="nil"/>
              <w:bottom w:val="single" w:sz="8" w:space="0" w:color="auto"/>
              <w:right w:val="single" w:sz="8" w:space="0" w:color="auto"/>
            </w:tcBorders>
            <w:noWrap/>
            <w:vAlign w:val="center"/>
            <w:hideMark/>
          </w:tcPr>
          <w:p w:rsidR="00106647" w:rsidRPr="00C921AE" w:rsidRDefault="00106647" w:rsidP="00106647">
            <w:pPr>
              <w:jc w:val="center"/>
              <w:rPr>
                <w:rFonts w:ascii="Arial Narrow" w:hAnsi="Arial Narrow" w:cs="Calibri"/>
                <w:sz w:val="22"/>
                <w:szCs w:val="22"/>
              </w:rPr>
            </w:pPr>
            <w:r w:rsidRPr="00C921AE">
              <w:rPr>
                <w:rFonts w:ascii="Arial Narrow" w:hAnsi="Arial Narrow" w:cs="Calibri"/>
                <w:sz w:val="22"/>
                <w:szCs w:val="22"/>
              </w:rPr>
              <w:t>FF</w:t>
            </w:r>
          </w:p>
        </w:tc>
        <w:tc>
          <w:tcPr>
            <w:tcW w:w="1200" w:type="dxa"/>
            <w:tcBorders>
              <w:top w:val="nil"/>
              <w:left w:val="nil"/>
              <w:bottom w:val="single" w:sz="8" w:space="0" w:color="auto"/>
              <w:right w:val="single" w:sz="8" w:space="0" w:color="auto"/>
            </w:tcBorders>
            <w:noWrap/>
            <w:vAlign w:val="center"/>
            <w:hideMark/>
          </w:tcPr>
          <w:p w:rsidR="00106647" w:rsidRPr="00C921AE" w:rsidRDefault="00106647" w:rsidP="00106647">
            <w:pPr>
              <w:jc w:val="right"/>
              <w:rPr>
                <w:rFonts w:ascii="Arial Narrow" w:hAnsi="Arial Narrow" w:cs="Calibri"/>
                <w:sz w:val="20"/>
                <w:szCs w:val="20"/>
              </w:rPr>
            </w:pPr>
            <w:r w:rsidRPr="00C921AE">
              <w:rPr>
                <w:rFonts w:ascii="Arial Narrow" w:hAnsi="Arial Narrow" w:cs="Calibri"/>
                <w:sz w:val="20"/>
                <w:szCs w:val="20"/>
              </w:rPr>
              <w:t>1</w:t>
            </w:r>
          </w:p>
        </w:tc>
        <w:tc>
          <w:tcPr>
            <w:tcW w:w="1200" w:type="dxa"/>
            <w:tcBorders>
              <w:top w:val="nil"/>
              <w:left w:val="nil"/>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sz w:val="20"/>
                <w:szCs w:val="20"/>
              </w:rPr>
            </w:pPr>
          </w:p>
        </w:tc>
        <w:tc>
          <w:tcPr>
            <w:tcW w:w="1953" w:type="dxa"/>
            <w:gridSpan w:val="3"/>
            <w:tcBorders>
              <w:top w:val="nil"/>
              <w:left w:val="nil"/>
              <w:bottom w:val="single" w:sz="8" w:space="0" w:color="auto"/>
              <w:right w:val="single" w:sz="8" w:space="0" w:color="auto"/>
            </w:tcBorders>
            <w:noWrap/>
            <w:vAlign w:val="center"/>
            <w:hideMark/>
          </w:tcPr>
          <w:p w:rsidR="00106647" w:rsidRPr="00C921AE" w:rsidRDefault="00106647" w:rsidP="00106647">
            <w:pPr>
              <w:rPr>
                <w:rFonts w:ascii="Arial Narrow" w:eastAsia="Calibri" w:hAnsi="Arial Narrow"/>
                <w:sz w:val="20"/>
                <w:szCs w:val="20"/>
              </w:rPr>
            </w:pPr>
          </w:p>
        </w:tc>
      </w:tr>
      <w:tr w:rsidR="00106647" w:rsidRPr="00C921AE" w:rsidTr="00CB2D72">
        <w:trPr>
          <w:trHeight w:val="315"/>
        </w:trPr>
        <w:tc>
          <w:tcPr>
            <w:tcW w:w="1200" w:type="dxa"/>
            <w:gridSpan w:val="2"/>
            <w:tcBorders>
              <w:top w:val="nil"/>
              <w:left w:val="single" w:sz="8" w:space="0" w:color="auto"/>
              <w:bottom w:val="single" w:sz="8" w:space="0" w:color="auto"/>
              <w:right w:val="single" w:sz="8" w:space="0" w:color="auto"/>
            </w:tcBorders>
            <w:noWrap/>
            <w:vAlign w:val="center"/>
            <w:hideMark/>
          </w:tcPr>
          <w:p w:rsidR="00106647" w:rsidRPr="00C921AE" w:rsidRDefault="00106647" w:rsidP="00106647">
            <w:pPr>
              <w:jc w:val="center"/>
              <w:rPr>
                <w:rFonts w:ascii="Arial Narrow" w:hAnsi="Arial Narrow" w:cs="Calibri"/>
                <w:b/>
                <w:bCs/>
                <w:color w:val="000000"/>
                <w:sz w:val="22"/>
                <w:szCs w:val="22"/>
              </w:rPr>
            </w:pPr>
            <w:r w:rsidRPr="00C921AE">
              <w:rPr>
                <w:rFonts w:ascii="Arial Narrow" w:hAnsi="Arial Narrow" w:cs="Calibri"/>
                <w:b/>
                <w:bCs/>
                <w:color w:val="000000"/>
                <w:sz w:val="22"/>
                <w:szCs w:val="22"/>
              </w:rPr>
              <w:t> </w:t>
            </w:r>
          </w:p>
        </w:tc>
        <w:tc>
          <w:tcPr>
            <w:tcW w:w="5585" w:type="dxa"/>
            <w:gridSpan w:val="3"/>
            <w:tcBorders>
              <w:top w:val="single" w:sz="8" w:space="0" w:color="auto"/>
              <w:left w:val="nil"/>
              <w:bottom w:val="single" w:sz="8" w:space="0" w:color="auto"/>
              <w:right w:val="single" w:sz="8" w:space="0" w:color="000000"/>
            </w:tcBorders>
            <w:noWrap/>
            <w:vAlign w:val="center"/>
            <w:hideMark/>
          </w:tcPr>
          <w:p w:rsidR="00106647" w:rsidRPr="00C921AE" w:rsidRDefault="00106647" w:rsidP="00106647">
            <w:pPr>
              <w:jc w:val="center"/>
              <w:rPr>
                <w:rFonts w:ascii="Arial Narrow" w:hAnsi="Arial Narrow" w:cs="Calibri"/>
                <w:b/>
                <w:bCs/>
                <w:sz w:val="22"/>
                <w:szCs w:val="22"/>
              </w:rPr>
            </w:pPr>
            <w:r w:rsidRPr="00C921AE">
              <w:rPr>
                <w:rFonts w:ascii="Arial Narrow" w:hAnsi="Arial Narrow" w:cs="Calibri"/>
                <w:b/>
                <w:bCs/>
                <w:sz w:val="22"/>
                <w:szCs w:val="22"/>
              </w:rPr>
              <w:t>SOUS TOTAL 400 Rédaction et la validation du rapport</w:t>
            </w:r>
          </w:p>
        </w:tc>
        <w:tc>
          <w:tcPr>
            <w:tcW w:w="1200" w:type="dxa"/>
            <w:tcBorders>
              <w:top w:val="nil"/>
              <w:left w:val="nil"/>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b/>
                <w:bCs/>
                <w:sz w:val="22"/>
                <w:szCs w:val="22"/>
              </w:rPr>
            </w:pPr>
            <w:r w:rsidRPr="00C921AE">
              <w:rPr>
                <w:rFonts w:ascii="Arial Narrow" w:hAnsi="Arial Narrow" w:cs="Calibri"/>
                <w:b/>
                <w:bCs/>
                <w:sz w:val="22"/>
                <w:szCs w:val="22"/>
              </w:rPr>
              <w:t> </w:t>
            </w:r>
          </w:p>
        </w:tc>
        <w:tc>
          <w:tcPr>
            <w:tcW w:w="1953" w:type="dxa"/>
            <w:gridSpan w:val="3"/>
            <w:tcBorders>
              <w:top w:val="nil"/>
              <w:left w:val="nil"/>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b/>
                <w:bCs/>
                <w:sz w:val="22"/>
                <w:szCs w:val="22"/>
              </w:rPr>
            </w:pPr>
          </w:p>
        </w:tc>
      </w:tr>
      <w:tr w:rsidR="00106647" w:rsidRPr="00C921AE" w:rsidTr="00CB2D72">
        <w:trPr>
          <w:trHeight w:val="315"/>
        </w:trPr>
        <w:tc>
          <w:tcPr>
            <w:tcW w:w="1200" w:type="dxa"/>
            <w:gridSpan w:val="2"/>
            <w:tcBorders>
              <w:top w:val="nil"/>
              <w:left w:val="single" w:sz="8" w:space="0" w:color="auto"/>
              <w:bottom w:val="single" w:sz="8" w:space="0" w:color="auto"/>
              <w:right w:val="single" w:sz="8" w:space="0" w:color="auto"/>
            </w:tcBorders>
            <w:noWrap/>
            <w:vAlign w:val="center"/>
            <w:hideMark/>
          </w:tcPr>
          <w:p w:rsidR="00106647" w:rsidRPr="00C921AE" w:rsidRDefault="00106647" w:rsidP="00106647">
            <w:pPr>
              <w:jc w:val="center"/>
              <w:rPr>
                <w:rFonts w:ascii="Arial Narrow" w:hAnsi="Arial Narrow" w:cs="Calibri"/>
                <w:b/>
                <w:bCs/>
                <w:color w:val="000000"/>
                <w:sz w:val="22"/>
                <w:szCs w:val="22"/>
              </w:rPr>
            </w:pPr>
            <w:r w:rsidRPr="00C921AE">
              <w:rPr>
                <w:rFonts w:ascii="Arial Narrow" w:hAnsi="Arial Narrow" w:cs="Calibri"/>
                <w:b/>
                <w:bCs/>
                <w:color w:val="000000"/>
                <w:sz w:val="22"/>
                <w:szCs w:val="22"/>
              </w:rPr>
              <w:t> </w:t>
            </w:r>
          </w:p>
        </w:tc>
        <w:tc>
          <w:tcPr>
            <w:tcW w:w="8738" w:type="dxa"/>
            <w:gridSpan w:val="7"/>
            <w:tcBorders>
              <w:top w:val="single" w:sz="8" w:space="0" w:color="auto"/>
              <w:left w:val="nil"/>
              <w:bottom w:val="single" w:sz="8" w:space="0" w:color="auto"/>
              <w:right w:val="single" w:sz="8" w:space="0" w:color="000000"/>
            </w:tcBorders>
            <w:noWrap/>
            <w:vAlign w:val="center"/>
            <w:hideMark/>
          </w:tcPr>
          <w:p w:rsidR="00106647" w:rsidRPr="00C921AE" w:rsidRDefault="00106647" w:rsidP="00106647">
            <w:pPr>
              <w:rPr>
                <w:rFonts w:ascii="Arial Narrow" w:hAnsi="Arial Narrow" w:cs="Calibri"/>
                <w:sz w:val="20"/>
                <w:szCs w:val="20"/>
              </w:rPr>
            </w:pPr>
            <w:r w:rsidRPr="00C921AE">
              <w:rPr>
                <w:rFonts w:ascii="Arial Narrow" w:hAnsi="Arial Narrow" w:cs="Calibri"/>
                <w:sz w:val="20"/>
                <w:szCs w:val="20"/>
              </w:rPr>
              <w:t> </w:t>
            </w:r>
          </w:p>
        </w:tc>
      </w:tr>
      <w:tr w:rsidR="00106647" w:rsidRPr="00C921AE" w:rsidTr="00CB2D72">
        <w:trPr>
          <w:trHeight w:val="315"/>
        </w:trPr>
        <w:tc>
          <w:tcPr>
            <w:tcW w:w="1200" w:type="dxa"/>
            <w:gridSpan w:val="2"/>
            <w:tcBorders>
              <w:top w:val="nil"/>
              <w:left w:val="single" w:sz="8" w:space="0" w:color="auto"/>
              <w:bottom w:val="single" w:sz="8" w:space="0" w:color="auto"/>
              <w:right w:val="single" w:sz="8" w:space="0" w:color="auto"/>
            </w:tcBorders>
            <w:noWrap/>
            <w:vAlign w:val="center"/>
            <w:hideMark/>
          </w:tcPr>
          <w:p w:rsidR="00106647" w:rsidRPr="00C921AE" w:rsidRDefault="00106647" w:rsidP="00106647">
            <w:pPr>
              <w:jc w:val="center"/>
              <w:rPr>
                <w:rFonts w:ascii="Arial Narrow" w:hAnsi="Arial Narrow" w:cs="Calibri"/>
                <w:color w:val="000000"/>
                <w:sz w:val="22"/>
                <w:szCs w:val="22"/>
              </w:rPr>
            </w:pPr>
            <w:r w:rsidRPr="00C921AE">
              <w:rPr>
                <w:rFonts w:ascii="Arial Narrow" w:hAnsi="Arial Narrow" w:cs="Calibri"/>
                <w:color w:val="000000"/>
                <w:sz w:val="22"/>
                <w:szCs w:val="22"/>
              </w:rPr>
              <w:t>400</w:t>
            </w:r>
          </w:p>
        </w:tc>
        <w:tc>
          <w:tcPr>
            <w:tcW w:w="3185" w:type="dxa"/>
            <w:tcBorders>
              <w:top w:val="nil"/>
              <w:left w:val="nil"/>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sz w:val="22"/>
                <w:szCs w:val="22"/>
              </w:rPr>
            </w:pPr>
            <w:r w:rsidRPr="00C921AE">
              <w:rPr>
                <w:rFonts w:ascii="Arial Narrow" w:hAnsi="Arial Narrow" w:cs="Calibri"/>
                <w:sz w:val="22"/>
                <w:szCs w:val="22"/>
              </w:rPr>
              <w:t>Rédaction et validation des rapports</w:t>
            </w:r>
          </w:p>
        </w:tc>
        <w:tc>
          <w:tcPr>
            <w:tcW w:w="1200" w:type="dxa"/>
            <w:tcBorders>
              <w:top w:val="nil"/>
              <w:left w:val="nil"/>
              <w:bottom w:val="single" w:sz="8" w:space="0" w:color="auto"/>
              <w:right w:val="single" w:sz="8" w:space="0" w:color="auto"/>
            </w:tcBorders>
            <w:noWrap/>
            <w:vAlign w:val="center"/>
            <w:hideMark/>
          </w:tcPr>
          <w:p w:rsidR="00106647" w:rsidRPr="00C921AE" w:rsidRDefault="00106647" w:rsidP="00106647">
            <w:pPr>
              <w:jc w:val="center"/>
              <w:rPr>
                <w:rFonts w:ascii="Arial Narrow" w:hAnsi="Arial Narrow" w:cs="Calibri"/>
                <w:sz w:val="22"/>
                <w:szCs w:val="22"/>
              </w:rPr>
            </w:pPr>
            <w:r w:rsidRPr="00C921AE">
              <w:rPr>
                <w:rFonts w:ascii="Arial Narrow" w:hAnsi="Arial Narrow" w:cs="Calibri"/>
                <w:sz w:val="22"/>
                <w:szCs w:val="22"/>
              </w:rPr>
              <w:t>FF</w:t>
            </w:r>
          </w:p>
        </w:tc>
        <w:tc>
          <w:tcPr>
            <w:tcW w:w="1200" w:type="dxa"/>
            <w:tcBorders>
              <w:top w:val="nil"/>
              <w:left w:val="nil"/>
              <w:bottom w:val="single" w:sz="8" w:space="0" w:color="auto"/>
              <w:right w:val="single" w:sz="8" w:space="0" w:color="auto"/>
            </w:tcBorders>
            <w:noWrap/>
            <w:vAlign w:val="center"/>
            <w:hideMark/>
          </w:tcPr>
          <w:p w:rsidR="00106647" w:rsidRPr="00C921AE" w:rsidRDefault="00106647" w:rsidP="00106647">
            <w:pPr>
              <w:jc w:val="right"/>
              <w:rPr>
                <w:rFonts w:ascii="Arial Narrow" w:hAnsi="Arial Narrow" w:cs="Calibri"/>
                <w:sz w:val="20"/>
                <w:szCs w:val="20"/>
              </w:rPr>
            </w:pPr>
            <w:r w:rsidRPr="00C921AE">
              <w:rPr>
                <w:rFonts w:ascii="Arial Narrow" w:hAnsi="Arial Narrow" w:cs="Calibri"/>
                <w:sz w:val="20"/>
                <w:szCs w:val="20"/>
              </w:rPr>
              <w:t>1</w:t>
            </w:r>
          </w:p>
        </w:tc>
        <w:tc>
          <w:tcPr>
            <w:tcW w:w="1200" w:type="dxa"/>
            <w:tcBorders>
              <w:top w:val="nil"/>
              <w:left w:val="nil"/>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sz w:val="20"/>
                <w:szCs w:val="20"/>
              </w:rPr>
            </w:pPr>
          </w:p>
        </w:tc>
        <w:tc>
          <w:tcPr>
            <w:tcW w:w="1953" w:type="dxa"/>
            <w:gridSpan w:val="3"/>
            <w:tcBorders>
              <w:top w:val="nil"/>
              <w:left w:val="nil"/>
              <w:bottom w:val="single" w:sz="8" w:space="0" w:color="auto"/>
              <w:right w:val="single" w:sz="8" w:space="0" w:color="auto"/>
            </w:tcBorders>
            <w:noWrap/>
            <w:vAlign w:val="center"/>
            <w:hideMark/>
          </w:tcPr>
          <w:p w:rsidR="00106647" w:rsidRPr="00C921AE" w:rsidRDefault="00106647" w:rsidP="00106647">
            <w:pPr>
              <w:rPr>
                <w:rFonts w:ascii="Arial Narrow" w:eastAsia="Calibri" w:hAnsi="Arial Narrow"/>
                <w:sz w:val="20"/>
                <w:szCs w:val="20"/>
              </w:rPr>
            </w:pPr>
          </w:p>
        </w:tc>
      </w:tr>
      <w:tr w:rsidR="00106647" w:rsidRPr="00C921AE" w:rsidTr="00CB2D72">
        <w:trPr>
          <w:trHeight w:val="315"/>
        </w:trPr>
        <w:tc>
          <w:tcPr>
            <w:tcW w:w="1200" w:type="dxa"/>
            <w:gridSpan w:val="2"/>
            <w:tcBorders>
              <w:top w:val="nil"/>
              <w:left w:val="single" w:sz="8" w:space="0" w:color="auto"/>
              <w:bottom w:val="single" w:sz="8" w:space="0" w:color="auto"/>
              <w:right w:val="single" w:sz="8" w:space="0" w:color="auto"/>
            </w:tcBorders>
            <w:noWrap/>
            <w:vAlign w:val="center"/>
            <w:hideMark/>
          </w:tcPr>
          <w:p w:rsidR="00106647" w:rsidRPr="00C921AE" w:rsidRDefault="00106647" w:rsidP="00106647">
            <w:pPr>
              <w:jc w:val="center"/>
              <w:rPr>
                <w:rFonts w:ascii="Arial Narrow" w:hAnsi="Arial Narrow" w:cs="Calibri"/>
                <w:color w:val="000000"/>
                <w:sz w:val="22"/>
                <w:szCs w:val="22"/>
              </w:rPr>
            </w:pPr>
            <w:r w:rsidRPr="00C921AE">
              <w:rPr>
                <w:rFonts w:ascii="Arial Narrow" w:hAnsi="Arial Narrow" w:cs="Calibri"/>
                <w:color w:val="000000"/>
                <w:sz w:val="22"/>
                <w:szCs w:val="22"/>
              </w:rPr>
              <w:t> </w:t>
            </w:r>
          </w:p>
        </w:tc>
        <w:tc>
          <w:tcPr>
            <w:tcW w:w="3185" w:type="dxa"/>
            <w:tcBorders>
              <w:top w:val="nil"/>
              <w:left w:val="nil"/>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sz w:val="22"/>
                <w:szCs w:val="22"/>
              </w:rPr>
            </w:pPr>
            <w:r w:rsidRPr="00C921AE">
              <w:rPr>
                <w:rFonts w:ascii="Arial Narrow" w:hAnsi="Arial Narrow" w:cs="Calibri"/>
                <w:sz w:val="22"/>
                <w:szCs w:val="22"/>
              </w:rPr>
              <w:t>SOUS TOTAL 500</w:t>
            </w:r>
          </w:p>
        </w:tc>
        <w:tc>
          <w:tcPr>
            <w:tcW w:w="1200" w:type="dxa"/>
            <w:tcBorders>
              <w:top w:val="nil"/>
              <w:left w:val="nil"/>
              <w:bottom w:val="single" w:sz="8" w:space="0" w:color="auto"/>
              <w:right w:val="single" w:sz="8" w:space="0" w:color="auto"/>
            </w:tcBorders>
            <w:noWrap/>
            <w:vAlign w:val="center"/>
            <w:hideMark/>
          </w:tcPr>
          <w:p w:rsidR="00106647" w:rsidRPr="00C921AE" w:rsidRDefault="00106647" w:rsidP="00106647">
            <w:pPr>
              <w:jc w:val="center"/>
              <w:rPr>
                <w:rFonts w:ascii="Arial Narrow" w:hAnsi="Arial Narrow" w:cs="Calibri"/>
                <w:sz w:val="22"/>
                <w:szCs w:val="22"/>
              </w:rPr>
            </w:pPr>
            <w:r w:rsidRPr="00C921AE">
              <w:rPr>
                <w:rFonts w:ascii="Arial Narrow" w:hAnsi="Arial Narrow" w:cs="Calibri"/>
                <w:sz w:val="22"/>
                <w:szCs w:val="22"/>
              </w:rPr>
              <w:t> </w:t>
            </w:r>
          </w:p>
        </w:tc>
        <w:tc>
          <w:tcPr>
            <w:tcW w:w="1200" w:type="dxa"/>
            <w:tcBorders>
              <w:top w:val="nil"/>
              <w:left w:val="nil"/>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sz w:val="22"/>
                <w:szCs w:val="22"/>
              </w:rPr>
            </w:pPr>
            <w:r w:rsidRPr="00C921AE">
              <w:rPr>
                <w:rFonts w:ascii="Arial Narrow" w:hAnsi="Arial Narrow" w:cs="Calibri"/>
                <w:sz w:val="22"/>
                <w:szCs w:val="22"/>
              </w:rPr>
              <w:t> </w:t>
            </w:r>
          </w:p>
        </w:tc>
        <w:tc>
          <w:tcPr>
            <w:tcW w:w="1200" w:type="dxa"/>
            <w:tcBorders>
              <w:top w:val="nil"/>
              <w:left w:val="nil"/>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sz w:val="22"/>
                <w:szCs w:val="22"/>
              </w:rPr>
            </w:pPr>
            <w:r w:rsidRPr="00C921AE">
              <w:rPr>
                <w:rFonts w:ascii="Arial Narrow" w:hAnsi="Arial Narrow" w:cs="Calibri"/>
                <w:sz w:val="22"/>
                <w:szCs w:val="22"/>
              </w:rPr>
              <w:t> </w:t>
            </w:r>
          </w:p>
        </w:tc>
        <w:tc>
          <w:tcPr>
            <w:tcW w:w="1953" w:type="dxa"/>
            <w:gridSpan w:val="3"/>
            <w:tcBorders>
              <w:top w:val="nil"/>
              <w:left w:val="nil"/>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sz w:val="22"/>
                <w:szCs w:val="22"/>
              </w:rPr>
            </w:pPr>
          </w:p>
        </w:tc>
      </w:tr>
      <w:tr w:rsidR="00106647" w:rsidRPr="00C921AE" w:rsidTr="00CB2D72">
        <w:trPr>
          <w:trHeight w:val="315"/>
        </w:trPr>
        <w:tc>
          <w:tcPr>
            <w:tcW w:w="1200" w:type="dxa"/>
            <w:gridSpan w:val="2"/>
            <w:tcBorders>
              <w:top w:val="nil"/>
              <w:left w:val="single" w:sz="8" w:space="0" w:color="auto"/>
              <w:bottom w:val="single" w:sz="8" w:space="0" w:color="auto"/>
              <w:right w:val="single" w:sz="8" w:space="0" w:color="auto"/>
            </w:tcBorders>
            <w:noWrap/>
            <w:vAlign w:val="center"/>
            <w:hideMark/>
          </w:tcPr>
          <w:p w:rsidR="00106647" w:rsidRPr="00C921AE" w:rsidRDefault="00106647" w:rsidP="00106647">
            <w:pPr>
              <w:jc w:val="center"/>
              <w:rPr>
                <w:rFonts w:ascii="Arial Narrow" w:hAnsi="Arial Narrow" w:cs="Calibri"/>
                <w:b/>
                <w:bCs/>
                <w:color w:val="000000"/>
                <w:sz w:val="22"/>
                <w:szCs w:val="22"/>
              </w:rPr>
            </w:pPr>
            <w:r w:rsidRPr="00C921AE">
              <w:rPr>
                <w:rFonts w:ascii="Arial Narrow" w:hAnsi="Arial Narrow" w:cs="Calibri"/>
                <w:b/>
                <w:bCs/>
                <w:color w:val="000000"/>
                <w:sz w:val="22"/>
                <w:szCs w:val="22"/>
              </w:rPr>
              <w:t> </w:t>
            </w:r>
          </w:p>
        </w:tc>
        <w:tc>
          <w:tcPr>
            <w:tcW w:w="8738" w:type="dxa"/>
            <w:gridSpan w:val="7"/>
            <w:tcBorders>
              <w:top w:val="single" w:sz="8" w:space="0" w:color="auto"/>
              <w:left w:val="nil"/>
              <w:bottom w:val="single" w:sz="8" w:space="0" w:color="auto"/>
              <w:right w:val="single" w:sz="8" w:space="0" w:color="000000"/>
            </w:tcBorders>
            <w:noWrap/>
            <w:vAlign w:val="center"/>
            <w:hideMark/>
          </w:tcPr>
          <w:p w:rsidR="00106647" w:rsidRPr="00C921AE" w:rsidRDefault="00106647" w:rsidP="00106647">
            <w:pPr>
              <w:jc w:val="center"/>
              <w:rPr>
                <w:rFonts w:ascii="Arial Narrow" w:hAnsi="Arial Narrow" w:cs="Calibri"/>
                <w:b/>
                <w:bCs/>
                <w:sz w:val="22"/>
                <w:szCs w:val="22"/>
              </w:rPr>
            </w:pPr>
            <w:r w:rsidRPr="00C921AE">
              <w:rPr>
                <w:rFonts w:ascii="Arial Narrow" w:hAnsi="Arial Narrow" w:cs="Calibri"/>
                <w:b/>
                <w:bCs/>
                <w:sz w:val="22"/>
                <w:szCs w:val="22"/>
              </w:rPr>
              <w:t>500  - PRESTATIONS DIVERSES</w:t>
            </w:r>
          </w:p>
        </w:tc>
      </w:tr>
      <w:tr w:rsidR="00106647" w:rsidRPr="00C921AE" w:rsidTr="00CB2D72">
        <w:trPr>
          <w:trHeight w:val="315"/>
        </w:trPr>
        <w:tc>
          <w:tcPr>
            <w:tcW w:w="1200" w:type="dxa"/>
            <w:gridSpan w:val="2"/>
            <w:tcBorders>
              <w:top w:val="nil"/>
              <w:left w:val="single" w:sz="8" w:space="0" w:color="auto"/>
              <w:bottom w:val="single" w:sz="8" w:space="0" w:color="auto"/>
              <w:right w:val="single" w:sz="8" w:space="0" w:color="auto"/>
            </w:tcBorders>
            <w:noWrap/>
            <w:vAlign w:val="center"/>
            <w:hideMark/>
          </w:tcPr>
          <w:p w:rsidR="00106647" w:rsidRPr="00C921AE" w:rsidRDefault="00106647" w:rsidP="00106647">
            <w:pPr>
              <w:jc w:val="center"/>
              <w:rPr>
                <w:rFonts w:ascii="Arial Narrow" w:hAnsi="Arial Narrow" w:cs="Calibri"/>
                <w:color w:val="000000"/>
                <w:sz w:val="22"/>
                <w:szCs w:val="22"/>
              </w:rPr>
            </w:pPr>
            <w:r w:rsidRPr="00C921AE">
              <w:rPr>
                <w:rFonts w:ascii="Arial Narrow" w:hAnsi="Arial Narrow" w:cs="Calibri"/>
                <w:color w:val="000000"/>
                <w:sz w:val="22"/>
                <w:szCs w:val="22"/>
              </w:rPr>
              <w:t>500</w:t>
            </w:r>
          </w:p>
        </w:tc>
        <w:tc>
          <w:tcPr>
            <w:tcW w:w="3185" w:type="dxa"/>
            <w:tcBorders>
              <w:top w:val="nil"/>
              <w:left w:val="nil"/>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color w:val="000000"/>
                <w:sz w:val="22"/>
                <w:szCs w:val="22"/>
              </w:rPr>
            </w:pPr>
            <w:r w:rsidRPr="00C921AE">
              <w:rPr>
                <w:rFonts w:ascii="Arial Narrow" w:hAnsi="Arial Narrow" w:cs="Calibri"/>
                <w:color w:val="000000"/>
                <w:sz w:val="22"/>
                <w:szCs w:val="22"/>
              </w:rPr>
              <w:t>Divers</w:t>
            </w:r>
          </w:p>
        </w:tc>
        <w:tc>
          <w:tcPr>
            <w:tcW w:w="1200" w:type="dxa"/>
            <w:tcBorders>
              <w:top w:val="nil"/>
              <w:left w:val="nil"/>
              <w:bottom w:val="single" w:sz="8" w:space="0" w:color="auto"/>
              <w:right w:val="single" w:sz="8" w:space="0" w:color="auto"/>
            </w:tcBorders>
            <w:noWrap/>
            <w:vAlign w:val="center"/>
            <w:hideMark/>
          </w:tcPr>
          <w:p w:rsidR="00106647" w:rsidRPr="00C921AE" w:rsidRDefault="00106647" w:rsidP="00106647">
            <w:pPr>
              <w:jc w:val="center"/>
              <w:rPr>
                <w:rFonts w:ascii="Arial Narrow" w:hAnsi="Arial Narrow" w:cs="Calibri"/>
                <w:color w:val="000000"/>
                <w:sz w:val="22"/>
                <w:szCs w:val="22"/>
              </w:rPr>
            </w:pPr>
            <w:r w:rsidRPr="00C921AE">
              <w:rPr>
                <w:rFonts w:ascii="Arial Narrow" w:hAnsi="Arial Narrow" w:cs="Calibri"/>
                <w:color w:val="000000"/>
                <w:sz w:val="22"/>
                <w:szCs w:val="22"/>
              </w:rPr>
              <w:t>FF</w:t>
            </w:r>
          </w:p>
        </w:tc>
        <w:tc>
          <w:tcPr>
            <w:tcW w:w="1200" w:type="dxa"/>
            <w:tcBorders>
              <w:top w:val="nil"/>
              <w:left w:val="nil"/>
              <w:bottom w:val="single" w:sz="8" w:space="0" w:color="auto"/>
              <w:right w:val="single" w:sz="8" w:space="0" w:color="auto"/>
            </w:tcBorders>
            <w:noWrap/>
            <w:vAlign w:val="center"/>
            <w:hideMark/>
          </w:tcPr>
          <w:p w:rsidR="00106647" w:rsidRPr="00C921AE" w:rsidRDefault="00106647" w:rsidP="00106647">
            <w:pPr>
              <w:jc w:val="right"/>
              <w:rPr>
                <w:rFonts w:ascii="Arial Narrow" w:hAnsi="Arial Narrow" w:cs="Calibri"/>
                <w:color w:val="000000"/>
                <w:sz w:val="20"/>
                <w:szCs w:val="20"/>
              </w:rPr>
            </w:pPr>
            <w:r w:rsidRPr="00C921AE">
              <w:rPr>
                <w:rFonts w:ascii="Arial Narrow" w:hAnsi="Arial Narrow" w:cs="Calibri"/>
                <w:color w:val="000000"/>
                <w:sz w:val="20"/>
                <w:szCs w:val="20"/>
              </w:rPr>
              <w:t>1</w:t>
            </w:r>
          </w:p>
        </w:tc>
        <w:tc>
          <w:tcPr>
            <w:tcW w:w="1200" w:type="dxa"/>
            <w:tcBorders>
              <w:top w:val="nil"/>
              <w:left w:val="nil"/>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color w:val="000000"/>
                <w:sz w:val="20"/>
                <w:szCs w:val="20"/>
              </w:rPr>
            </w:pPr>
          </w:p>
        </w:tc>
        <w:tc>
          <w:tcPr>
            <w:tcW w:w="1953" w:type="dxa"/>
            <w:gridSpan w:val="3"/>
            <w:tcBorders>
              <w:top w:val="nil"/>
              <w:left w:val="nil"/>
              <w:bottom w:val="single" w:sz="8" w:space="0" w:color="auto"/>
              <w:right w:val="single" w:sz="8" w:space="0" w:color="auto"/>
            </w:tcBorders>
            <w:noWrap/>
            <w:vAlign w:val="center"/>
            <w:hideMark/>
          </w:tcPr>
          <w:p w:rsidR="00106647" w:rsidRPr="00C921AE" w:rsidRDefault="00106647" w:rsidP="00106647">
            <w:pPr>
              <w:rPr>
                <w:rFonts w:ascii="Arial Narrow" w:eastAsia="Calibri" w:hAnsi="Arial Narrow"/>
                <w:sz w:val="20"/>
                <w:szCs w:val="20"/>
              </w:rPr>
            </w:pPr>
          </w:p>
        </w:tc>
      </w:tr>
      <w:tr w:rsidR="00106647" w:rsidRPr="00C921AE" w:rsidTr="00CB2D72">
        <w:trPr>
          <w:trHeight w:val="315"/>
        </w:trPr>
        <w:tc>
          <w:tcPr>
            <w:tcW w:w="1200" w:type="dxa"/>
            <w:gridSpan w:val="2"/>
            <w:tcBorders>
              <w:top w:val="nil"/>
              <w:left w:val="single" w:sz="8" w:space="0" w:color="auto"/>
              <w:bottom w:val="single" w:sz="8" w:space="0" w:color="auto"/>
              <w:right w:val="single" w:sz="8" w:space="0" w:color="auto"/>
            </w:tcBorders>
            <w:noWrap/>
            <w:vAlign w:val="center"/>
            <w:hideMark/>
          </w:tcPr>
          <w:p w:rsidR="00106647" w:rsidRPr="00C921AE" w:rsidRDefault="00106647" w:rsidP="00106647">
            <w:pPr>
              <w:jc w:val="center"/>
              <w:rPr>
                <w:rFonts w:ascii="Arial Narrow" w:hAnsi="Arial Narrow" w:cs="Calibri"/>
                <w:color w:val="000000"/>
                <w:sz w:val="22"/>
                <w:szCs w:val="22"/>
              </w:rPr>
            </w:pPr>
            <w:r w:rsidRPr="00C921AE">
              <w:rPr>
                <w:rFonts w:ascii="Arial Narrow" w:hAnsi="Arial Narrow" w:cs="Calibri"/>
                <w:color w:val="000000"/>
                <w:sz w:val="22"/>
                <w:szCs w:val="22"/>
              </w:rPr>
              <w:t> </w:t>
            </w:r>
          </w:p>
        </w:tc>
        <w:tc>
          <w:tcPr>
            <w:tcW w:w="5585" w:type="dxa"/>
            <w:gridSpan w:val="3"/>
            <w:tcBorders>
              <w:top w:val="single" w:sz="8" w:space="0" w:color="auto"/>
              <w:left w:val="nil"/>
              <w:bottom w:val="single" w:sz="8" w:space="0" w:color="auto"/>
              <w:right w:val="single" w:sz="8" w:space="0" w:color="000000"/>
            </w:tcBorders>
            <w:noWrap/>
            <w:vAlign w:val="center"/>
            <w:hideMark/>
          </w:tcPr>
          <w:p w:rsidR="00106647" w:rsidRPr="00C921AE" w:rsidRDefault="00106647" w:rsidP="00106647">
            <w:pPr>
              <w:jc w:val="center"/>
              <w:rPr>
                <w:rFonts w:ascii="Arial Narrow" w:hAnsi="Arial Narrow" w:cs="Calibri"/>
                <w:b/>
                <w:bCs/>
                <w:color w:val="000000"/>
                <w:sz w:val="22"/>
                <w:szCs w:val="22"/>
              </w:rPr>
            </w:pPr>
            <w:r w:rsidRPr="00C921AE">
              <w:rPr>
                <w:rFonts w:ascii="Arial Narrow" w:hAnsi="Arial Narrow" w:cs="Calibri"/>
                <w:b/>
                <w:bCs/>
                <w:color w:val="000000"/>
                <w:sz w:val="22"/>
                <w:szCs w:val="22"/>
              </w:rPr>
              <w:t>SOUS TOTAL 500</w:t>
            </w:r>
          </w:p>
        </w:tc>
        <w:tc>
          <w:tcPr>
            <w:tcW w:w="1200" w:type="dxa"/>
            <w:tcBorders>
              <w:top w:val="nil"/>
              <w:left w:val="nil"/>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color w:val="FF0000"/>
                <w:sz w:val="22"/>
                <w:szCs w:val="22"/>
              </w:rPr>
            </w:pPr>
            <w:r w:rsidRPr="00C921AE">
              <w:rPr>
                <w:rFonts w:ascii="Arial Narrow" w:hAnsi="Arial Narrow" w:cs="Calibri"/>
                <w:color w:val="FF0000"/>
                <w:sz w:val="22"/>
                <w:szCs w:val="22"/>
              </w:rPr>
              <w:t> </w:t>
            </w:r>
          </w:p>
        </w:tc>
        <w:tc>
          <w:tcPr>
            <w:tcW w:w="1953" w:type="dxa"/>
            <w:gridSpan w:val="3"/>
            <w:tcBorders>
              <w:top w:val="nil"/>
              <w:left w:val="nil"/>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color w:val="FF0000"/>
                <w:sz w:val="22"/>
                <w:szCs w:val="22"/>
              </w:rPr>
            </w:pPr>
          </w:p>
        </w:tc>
      </w:tr>
      <w:tr w:rsidR="00106647" w:rsidRPr="00C921AE" w:rsidTr="00CB2D72">
        <w:trPr>
          <w:trHeight w:val="315"/>
        </w:trPr>
        <w:tc>
          <w:tcPr>
            <w:tcW w:w="1200" w:type="dxa"/>
            <w:gridSpan w:val="2"/>
            <w:tcBorders>
              <w:top w:val="nil"/>
              <w:left w:val="single" w:sz="8" w:space="0" w:color="auto"/>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color w:val="000000"/>
                <w:sz w:val="22"/>
                <w:szCs w:val="22"/>
              </w:rPr>
            </w:pPr>
            <w:r w:rsidRPr="00C921AE">
              <w:rPr>
                <w:rFonts w:ascii="Arial Narrow" w:hAnsi="Arial Narrow" w:cs="Calibri"/>
                <w:color w:val="000000"/>
                <w:sz w:val="22"/>
                <w:szCs w:val="22"/>
              </w:rPr>
              <w:t> </w:t>
            </w:r>
          </w:p>
        </w:tc>
        <w:tc>
          <w:tcPr>
            <w:tcW w:w="5585" w:type="dxa"/>
            <w:gridSpan w:val="3"/>
            <w:tcBorders>
              <w:top w:val="single" w:sz="8" w:space="0" w:color="auto"/>
              <w:left w:val="nil"/>
              <w:bottom w:val="single" w:sz="8" w:space="0" w:color="auto"/>
              <w:right w:val="single" w:sz="8" w:space="0" w:color="000000"/>
            </w:tcBorders>
            <w:noWrap/>
            <w:vAlign w:val="center"/>
            <w:hideMark/>
          </w:tcPr>
          <w:p w:rsidR="00106647" w:rsidRPr="00C921AE" w:rsidRDefault="00106647" w:rsidP="00106647">
            <w:pPr>
              <w:jc w:val="center"/>
              <w:rPr>
                <w:rFonts w:ascii="Arial Narrow" w:hAnsi="Arial Narrow" w:cs="Calibri"/>
                <w:b/>
                <w:bCs/>
                <w:color w:val="000000"/>
                <w:sz w:val="22"/>
                <w:szCs w:val="22"/>
              </w:rPr>
            </w:pPr>
            <w:r w:rsidRPr="00C921AE">
              <w:rPr>
                <w:rFonts w:ascii="Arial Narrow" w:hAnsi="Arial Narrow" w:cs="Calibri"/>
                <w:b/>
                <w:bCs/>
                <w:color w:val="000000"/>
                <w:sz w:val="22"/>
                <w:szCs w:val="22"/>
              </w:rPr>
              <w:t>TOTAL DES TRAVAUX HT</w:t>
            </w:r>
          </w:p>
        </w:tc>
        <w:tc>
          <w:tcPr>
            <w:tcW w:w="1200" w:type="dxa"/>
            <w:tcBorders>
              <w:top w:val="nil"/>
              <w:left w:val="nil"/>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color w:val="FF0000"/>
                <w:sz w:val="22"/>
                <w:szCs w:val="22"/>
              </w:rPr>
            </w:pPr>
            <w:r w:rsidRPr="00C921AE">
              <w:rPr>
                <w:rFonts w:ascii="Arial Narrow" w:hAnsi="Arial Narrow" w:cs="Calibri"/>
                <w:color w:val="FF0000"/>
                <w:sz w:val="22"/>
                <w:szCs w:val="22"/>
              </w:rPr>
              <w:t> </w:t>
            </w:r>
          </w:p>
        </w:tc>
        <w:tc>
          <w:tcPr>
            <w:tcW w:w="1953" w:type="dxa"/>
            <w:gridSpan w:val="3"/>
            <w:tcBorders>
              <w:top w:val="nil"/>
              <w:left w:val="nil"/>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color w:val="FF0000"/>
                <w:sz w:val="22"/>
                <w:szCs w:val="22"/>
              </w:rPr>
            </w:pPr>
          </w:p>
        </w:tc>
      </w:tr>
      <w:tr w:rsidR="00106647" w:rsidRPr="00C921AE" w:rsidTr="00CB2D72">
        <w:trPr>
          <w:trHeight w:val="315"/>
        </w:trPr>
        <w:tc>
          <w:tcPr>
            <w:tcW w:w="1200" w:type="dxa"/>
            <w:gridSpan w:val="2"/>
            <w:tcBorders>
              <w:top w:val="nil"/>
              <w:left w:val="single" w:sz="8" w:space="0" w:color="auto"/>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color w:val="000000"/>
                <w:sz w:val="22"/>
                <w:szCs w:val="22"/>
              </w:rPr>
            </w:pPr>
            <w:r w:rsidRPr="00C921AE">
              <w:rPr>
                <w:rFonts w:ascii="Arial Narrow" w:hAnsi="Arial Narrow" w:cs="Calibri"/>
                <w:color w:val="000000"/>
                <w:sz w:val="22"/>
                <w:szCs w:val="22"/>
              </w:rPr>
              <w:t> </w:t>
            </w:r>
          </w:p>
        </w:tc>
        <w:tc>
          <w:tcPr>
            <w:tcW w:w="5585" w:type="dxa"/>
            <w:gridSpan w:val="3"/>
            <w:tcBorders>
              <w:top w:val="single" w:sz="8" w:space="0" w:color="auto"/>
              <w:left w:val="nil"/>
              <w:bottom w:val="single" w:sz="8" w:space="0" w:color="auto"/>
              <w:right w:val="single" w:sz="8" w:space="0" w:color="000000"/>
            </w:tcBorders>
            <w:noWrap/>
            <w:vAlign w:val="center"/>
            <w:hideMark/>
          </w:tcPr>
          <w:p w:rsidR="00106647" w:rsidRPr="00C921AE" w:rsidRDefault="00106647" w:rsidP="00106647">
            <w:pPr>
              <w:jc w:val="center"/>
              <w:rPr>
                <w:rFonts w:ascii="Arial Narrow" w:hAnsi="Arial Narrow" w:cs="Calibri"/>
                <w:b/>
                <w:bCs/>
                <w:color w:val="000000"/>
                <w:sz w:val="22"/>
                <w:szCs w:val="22"/>
              </w:rPr>
            </w:pPr>
            <w:r w:rsidRPr="00C921AE">
              <w:rPr>
                <w:rFonts w:ascii="Arial Narrow" w:hAnsi="Arial Narrow" w:cs="Calibri"/>
                <w:b/>
                <w:bCs/>
                <w:color w:val="000000"/>
                <w:sz w:val="22"/>
                <w:szCs w:val="22"/>
              </w:rPr>
              <w:t>TVA 19,25%</w:t>
            </w:r>
          </w:p>
        </w:tc>
        <w:tc>
          <w:tcPr>
            <w:tcW w:w="1200" w:type="dxa"/>
            <w:tcBorders>
              <w:top w:val="nil"/>
              <w:left w:val="nil"/>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color w:val="FF0000"/>
                <w:sz w:val="22"/>
                <w:szCs w:val="22"/>
              </w:rPr>
            </w:pPr>
            <w:r w:rsidRPr="00C921AE">
              <w:rPr>
                <w:rFonts w:ascii="Arial Narrow" w:hAnsi="Arial Narrow" w:cs="Calibri"/>
                <w:color w:val="FF0000"/>
                <w:sz w:val="22"/>
                <w:szCs w:val="22"/>
              </w:rPr>
              <w:t> </w:t>
            </w:r>
          </w:p>
        </w:tc>
        <w:tc>
          <w:tcPr>
            <w:tcW w:w="1953" w:type="dxa"/>
            <w:gridSpan w:val="3"/>
            <w:tcBorders>
              <w:top w:val="nil"/>
              <w:left w:val="nil"/>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color w:val="FF0000"/>
                <w:sz w:val="22"/>
                <w:szCs w:val="22"/>
              </w:rPr>
            </w:pPr>
          </w:p>
        </w:tc>
      </w:tr>
      <w:tr w:rsidR="00106647" w:rsidRPr="00C921AE" w:rsidTr="00CB2D72">
        <w:trPr>
          <w:trHeight w:val="330"/>
        </w:trPr>
        <w:tc>
          <w:tcPr>
            <w:tcW w:w="1200" w:type="dxa"/>
            <w:gridSpan w:val="2"/>
            <w:tcBorders>
              <w:top w:val="nil"/>
              <w:left w:val="single" w:sz="8" w:space="0" w:color="auto"/>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color w:val="000000"/>
                <w:sz w:val="22"/>
                <w:szCs w:val="22"/>
              </w:rPr>
            </w:pPr>
            <w:r w:rsidRPr="00C921AE">
              <w:rPr>
                <w:rFonts w:ascii="Arial Narrow" w:hAnsi="Arial Narrow" w:cs="Calibri"/>
                <w:color w:val="000000"/>
                <w:sz w:val="22"/>
                <w:szCs w:val="22"/>
              </w:rPr>
              <w:t> </w:t>
            </w:r>
          </w:p>
        </w:tc>
        <w:tc>
          <w:tcPr>
            <w:tcW w:w="5585" w:type="dxa"/>
            <w:gridSpan w:val="3"/>
            <w:tcBorders>
              <w:top w:val="single" w:sz="8" w:space="0" w:color="auto"/>
              <w:left w:val="nil"/>
              <w:bottom w:val="single" w:sz="8" w:space="0" w:color="auto"/>
              <w:right w:val="single" w:sz="8" w:space="0" w:color="000000"/>
            </w:tcBorders>
            <w:noWrap/>
            <w:vAlign w:val="center"/>
            <w:hideMark/>
          </w:tcPr>
          <w:p w:rsidR="00106647" w:rsidRPr="00C921AE" w:rsidRDefault="00106647" w:rsidP="00106647">
            <w:pPr>
              <w:jc w:val="center"/>
              <w:rPr>
                <w:rFonts w:ascii="Arial Narrow" w:hAnsi="Arial Narrow"/>
                <w:b/>
                <w:bCs/>
                <w:color w:val="000000"/>
              </w:rPr>
            </w:pPr>
            <w:r w:rsidRPr="00C921AE">
              <w:rPr>
                <w:rFonts w:ascii="Arial Narrow" w:hAnsi="Arial Narrow"/>
                <w:b/>
                <w:bCs/>
                <w:color w:val="000000"/>
                <w:szCs w:val="22"/>
              </w:rPr>
              <w:t>IR (5,5%)</w:t>
            </w:r>
          </w:p>
        </w:tc>
        <w:tc>
          <w:tcPr>
            <w:tcW w:w="1200" w:type="dxa"/>
            <w:tcBorders>
              <w:top w:val="nil"/>
              <w:left w:val="nil"/>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color w:val="FF0000"/>
                <w:sz w:val="22"/>
                <w:szCs w:val="22"/>
              </w:rPr>
            </w:pPr>
            <w:r w:rsidRPr="00C921AE">
              <w:rPr>
                <w:rFonts w:ascii="Arial Narrow" w:hAnsi="Arial Narrow" w:cs="Calibri"/>
                <w:color w:val="FF0000"/>
                <w:sz w:val="22"/>
                <w:szCs w:val="22"/>
              </w:rPr>
              <w:t> </w:t>
            </w:r>
          </w:p>
        </w:tc>
        <w:tc>
          <w:tcPr>
            <w:tcW w:w="1953" w:type="dxa"/>
            <w:gridSpan w:val="3"/>
            <w:tcBorders>
              <w:top w:val="nil"/>
              <w:left w:val="nil"/>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color w:val="FF0000"/>
                <w:sz w:val="22"/>
                <w:szCs w:val="22"/>
              </w:rPr>
            </w:pPr>
          </w:p>
        </w:tc>
      </w:tr>
      <w:tr w:rsidR="00106647" w:rsidRPr="00C921AE" w:rsidTr="00CB2D72">
        <w:trPr>
          <w:trHeight w:val="315"/>
        </w:trPr>
        <w:tc>
          <w:tcPr>
            <w:tcW w:w="1200" w:type="dxa"/>
            <w:gridSpan w:val="2"/>
            <w:tcBorders>
              <w:top w:val="nil"/>
              <w:left w:val="single" w:sz="8" w:space="0" w:color="auto"/>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color w:val="000000"/>
                <w:sz w:val="22"/>
                <w:szCs w:val="22"/>
              </w:rPr>
            </w:pPr>
            <w:r w:rsidRPr="00C921AE">
              <w:rPr>
                <w:rFonts w:ascii="Arial Narrow" w:hAnsi="Arial Narrow" w:cs="Calibri"/>
                <w:color w:val="000000"/>
                <w:sz w:val="22"/>
                <w:szCs w:val="22"/>
              </w:rPr>
              <w:t> </w:t>
            </w:r>
          </w:p>
        </w:tc>
        <w:tc>
          <w:tcPr>
            <w:tcW w:w="5585" w:type="dxa"/>
            <w:gridSpan w:val="3"/>
            <w:tcBorders>
              <w:top w:val="single" w:sz="8" w:space="0" w:color="auto"/>
              <w:left w:val="nil"/>
              <w:bottom w:val="single" w:sz="8" w:space="0" w:color="auto"/>
              <w:right w:val="single" w:sz="8" w:space="0" w:color="000000"/>
            </w:tcBorders>
            <w:noWrap/>
            <w:vAlign w:val="center"/>
            <w:hideMark/>
          </w:tcPr>
          <w:p w:rsidR="00106647" w:rsidRPr="00C921AE" w:rsidRDefault="00106647" w:rsidP="00106647">
            <w:pPr>
              <w:jc w:val="center"/>
              <w:rPr>
                <w:rFonts w:ascii="Arial Narrow" w:hAnsi="Arial Narrow" w:cs="Calibri"/>
                <w:b/>
                <w:bCs/>
                <w:color w:val="000000"/>
                <w:sz w:val="22"/>
                <w:szCs w:val="22"/>
              </w:rPr>
            </w:pPr>
            <w:r w:rsidRPr="00C921AE">
              <w:rPr>
                <w:rFonts w:ascii="Arial Narrow" w:hAnsi="Arial Narrow" w:cs="Calibri"/>
                <w:b/>
                <w:bCs/>
                <w:color w:val="000000"/>
                <w:sz w:val="22"/>
                <w:szCs w:val="22"/>
              </w:rPr>
              <w:t>TOTAL GENERAL TTC</w:t>
            </w:r>
          </w:p>
        </w:tc>
        <w:tc>
          <w:tcPr>
            <w:tcW w:w="1200" w:type="dxa"/>
            <w:tcBorders>
              <w:top w:val="nil"/>
              <w:left w:val="nil"/>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color w:val="FF0000"/>
                <w:sz w:val="22"/>
                <w:szCs w:val="22"/>
              </w:rPr>
            </w:pPr>
            <w:r w:rsidRPr="00C921AE">
              <w:rPr>
                <w:rFonts w:ascii="Arial Narrow" w:hAnsi="Arial Narrow" w:cs="Calibri"/>
                <w:color w:val="FF0000"/>
                <w:sz w:val="22"/>
                <w:szCs w:val="22"/>
              </w:rPr>
              <w:t> </w:t>
            </w:r>
          </w:p>
        </w:tc>
        <w:tc>
          <w:tcPr>
            <w:tcW w:w="1953" w:type="dxa"/>
            <w:gridSpan w:val="3"/>
            <w:tcBorders>
              <w:top w:val="nil"/>
              <w:left w:val="nil"/>
              <w:bottom w:val="single" w:sz="8" w:space="0" w:color="auto"/>
              <w:right w:val="single" w:sz="8" w:space="0" w:color="auto"/>
            </w:tcBorders>
            <w:noWrap/>
            <w:vAlign w:val="center"/>
            <w:hideMark/>
          </w:tcPr>
          <w:p w:rsidR="00106647" w:rsidRPr="00C921AE" w:rsidRDefault="00106647" w:rsidP="00106647">
            <w:pPr>
              <w:rPr>
                <w:rFonts w:ascii="Arial Narrow" w:hAnsi="Arial Narrow" w:cs="Calibri"/>
                <w:color w:val="FF0000"/>
                <w:sz w:val="22"/>
                <w:szCs w:val="22"/>
              </w:rPr>
            </w:pPr>
          </w:p>
        </w:tc>
      </w:tr>
    </w:tbl>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spacing w:before="120"/>
        <w:jc w:val="center"/>
        <w:rPr>
          <w:rFonts w:ascii="Arial Narrow" w:hAnsi="Arial Narrow"/>
          <w:u w:val="single"/>
        </w:rPr>
      </w:pPr>
    </w:p>
    <w:p w:rsidR="00106647" w:rsidRPr="00C921AE" w:rsidRDefault="00106647" w:rsidP="00106647">
      <w:pPr>
        <w:rPr>
          <w:rFonts w:ascii="Arial Narrow" w:hAnsi="Arial Narrow"/>
          <w:b/>
          <w:u w:val="single"/>
        </w:rPr>
      </w:pPr>
    </w:p>
    <w:p w:rsidR="00106647" w:rsidRPr="00C921AE" w:rsidRDefault="00106647" w:rsidP="00106647">
      <w:pPr>
        <w:rPr>
          <w:rFonts w:ascii="Arial Narrow" w:hAnsi="Arial Narrow"/>
          <w:b/>
          <w:u w:val="single"/>
        </w:rPr>
      </w:pPr>
    </w:p>
    <w:p w:rsidR="00106647" w:rsidRPr="00C921AE" w:rsidRDefault="00106647" w:rsidP="00106647">
      <w:pPr>
        <w:rPr>
          <w:rFonts w:ascii="Arial Narrow" w:hAnsi="Arial Narrow"/>
          <w:b/>
          <w:u w:val="single"/>
        </w:rPr>
      </w:pPr>
    </w:p>
    <w:p w:rsidR="00106647" w:rsidRPr="00C921AE" w:rsidRDefault="00106647" w:rsidP="00106647">
      <w:pPr>
        <w:rPr>
          <w:rFonts w:ascii="Arial Narrow" w:hAnsi="Arial Narrow"/>
          <w:b/>
          <w:u w:val="single"/>
        </w:rPr>
      </w:pPr>
    </w:p>
    <w:p w:rsidR="00106647" w:rsidRPr="00C921AE" w:rsidRDefault="00106647" w:rsidP="00CB2D72">
      <w:pPr>
        <w:rPr>
          <w:rFonts w:ascii="Arial Narrow" w:hAnsi="Arial Narrow"/>
        </w:rPr>
      </w:pPr>
    </w:p>
    <w:p w:rsidR="00CB2D72" w:rsidRPr="00C921AE" w:rsidRDefault="00CB2D72" w:rsidP="00CB2D72">
      <w:pPr>
        <w:rPr>
          <w:rFonts w:ascii="Arial Narrow" w:hAnsi="Arial Narrow"/>
        </w:rPr>
      </w:pPr>
    </w:p>
    <w:p w:rsidR="00CB2D72" w:rsidRPr="00C921AE" w:rsidRDefault="00CB2D72" w:rsidP="00CB2D72">
      <w:pPr>
        <w:rPr>
          <w:rFonts w:ascii="Arial Narrow" w:hAnsi="Arial Narrow"/>
        </w:rPr>
      </w:pPr>
    </w:p>
    <w:p w:rsidR="00CB2D72" w:rsidRPr="00C921AE" w:rsidRDefault="00CB2D72" w:rsidP="00CB2D72">
      <w:pPr>
        <w:rPr>
          <w:rFonts w:ascii="Arial Narrow" w:hAnsi="Arial Narrow"/>
        </w:rPr>
      </w:pPr>
    </w:p>
    <w:p w:rsidR="00CB2D72" w:rsidRPr="00C921AE" w:rsidRDefault="00CB2D72" w:rsidP="00CB2D72">
      <w:pPr>
        <w:rPr>
          <w:rFonts w:ascii="Arial Narrow" w:hAnsi="Arial Narrow"/>
        </w:rPr>
      </w:pPr>
    </w:p>
    <w:p w:rsidR="00CB2D72" w:rsidRPr="00C921AE" w:rsidRDefault="00CB2D72" w:rsidP="00CB2D72">
      <w:pPr>
        <w:rPr>
          <w:rFonts w:ascii="Arial Narrow" w:hAnsi="Arial Narrow"/>
        </w:rPr>
      </w:pPr>
    </w:p>
    <w:p w:rsidR="00CB2D72" w:rsidRPr="00C921AE" w:rsidRDefault="00CB2D72" w:rsidP="00CB2D72">
      <w:pPr>
        <w:rPr>
          <w:rFonts w:ascii="Arial Narrow" w:hAnsi="Arial Narrow"/>
        </w:rPr>
      </w:pPr>
    </w:p>
    <w:p w:rsidR="00CB2D72" w:rsidRPr="00C921AE" w:rsidRDefault="00CB2D72" w:rsidP="00CB2D72">
      <w:pPr>
        <w:rPr>
          <w:rFonts w:ascii="Arial Narrow" w:hAnsi="Arial Narrow"/>
        </w:rPr>
      </w:pPr>
    </w:p>
    <w:p w:rsidR="00CB2D72" w:rsidRPr="00C921AE" w:rsidRDefault="00CB2D72" w:rsidP="00CB2D72">
      <w:pPr>
        <w:rPr>
          <w:rFonts w:ascii="Arial Narrow" w:hAnsi="Arial Narrow"/>
        </w:rPr>
      </w:pPr>
    </w:p>
    <w:p w:rsidR="00CB2D72" w:rsidRPr="00C921AE" w:rsidRDefault="00CB2D72" w:rsidP="00CB2D72">
      <w:pPr>
        <w:rPr>
          <w:rFonts w:ascii="Arial Narrow" w:hAnsi="Arial Narrow"/>
        </w:rPr>
      </w:pPr>
    </w:p>
    <w:p w:rsidR="00CB2D72" w:rsidRPr="00C921AE" w:rsidRDefault="00CB2D72" w:rsidP="00CB2D72">
      <w:pPr>
        <w:rPr>
          <w:rFonts w:ascii="Arial Narrow" w:hAnsi="Arial Narrow"/>
        </w:rPr>
      </w:pPr>
    </w:p>
    <w:p w:rsidR="00CB2D72" w:rsidRPr="00C921AE" w:rsidRDefault="00CB2D72" w:rsidP="00CB2D72">
      <w:pPr>
        <w:rPr>
          <w:rFonts w:ascii="Arial Narrow" w:hAnsi="Arial Narrow"/>
        </w:rPr>
      </w:pPr>
    </w:p>
    <w:p w:rsidR="00CB2D72" w:rsidRPr="00C921AE" w:rsidRDefault="00CB2D72" w:rsidP="00CB2D72">
      <w:pPr>
        <w:rPr>
          <w:rFonts w:ascii="Arial Narrow" w:hAnsi="Arial Narrow"/>
        </w:rPr>
      </w:pPr>
    </w:p>
    <w:p w:rsidR="00CB2D72" w:rsidRPr="00C921AE" w:rsidRDefault="00CB2D72" w:rsidP="00CB2D72">
      <w:pPr>
        <w:rPr>
          <w:rFonts w:ascii="Arial Narrow" w:hAnsi="Arial Narrow"/>
        </w:rPr>
      </w:pPr>
    </w:p>
    <w:p w:rsidR="00CB2D72" w:rsidRPr="00C921AE" w:rsidRDefault="00CB2D72" w:rsidP="00CB2D72">
      <w:pPr>
        <w:rPr>
          <w:rFonts w:ascii="Arial Narrow" w:hAnsi="Arial Narrow"/>
        </w:rPr>
      </w:pPr>
    </w:p>
    <w:p w:rsidR="00CB2D72" w:rsidRPr="00C921AE" w:rsidRDefault="00CB2D72" w:rsidP="00CB2D72">
      <w:pPr>
        <w:rPr>
          <w:rFonts w:ascii="Arial Narrow" w:hAnsi="Arial Narrow"/>
        </w:rPr>
      </w:pPr>
    </w:p>
    <w:p w:rsidR="00CB2D72" w:rsidRPr="00C921AE" w:rsidRDefault="00CB2D72" w:rsidP="00CB2D72">
      <w:pPr>
        <w:rPr>
          <w:rFonts w:ascii="Arial Narrow" w:hAnsi="Arial Narrow"/>
        </w:rPr>
      </w:pPr>
    </w:p>
    <w:p w:rsidR="00106647" w:rsidRPr="00CF0DDF" w:rsidRDefault="00106647" w:rsidP="00106647">
      <w:pPr>
        <w:jc w:val="center"/>
        <w:rPr>
          <w:rFonts w:ascii="Arial Narrow" w:hAnsi="Arial Narrow"/>
          <w:b/>
          <w:sz w:val="36"/>
          <w:szCs w:val="36"/>
          <w:u w:val="single"/>
        </w:rPr>
      </w:pPr>
      <w:r w:rsidRPr="00CF0DDF">
        <w:rPr>
          <w:rFonts w:ascii="Arial Narrow" w:hAnsi="Arial Narrow"/>
          <w:b/>
          <w:sz w:val="36"/>
          <w:szCs w:val="36"/>
          <w:u w:val="single"/>
        </w:rPr>
        <w:t>PIECE 1</w:t>
      </w:r>
      <w:r w:rsidR="006E29E6">
        <w:rPr>
          <w:rFonts w:ascii="Arial Narrow" w:hAnsi="Arial Narrow"/>
          <w:b/>
          <w:sz w:val="36"/>
          <w:szCs w:val="36"/>
          <w:u w:val="single"/>
        </w:rPr>
        <w:t>3</w:t>
      </w:r>
    </w:p>
    <w:p w:rsidR="00106647" w:rsidRPr="00CF0DDF" w:rsidRDefault="00106647" w:rsidP="00106647">
      <w:pPr>
        <w:jc w:val="center"/>
        <w:rPr>
          <w:rFonts w:ascii="Arial Narrow" w:hAnsi="Arial Narrow"/>
          <w:b/>
          <w:sz w:val="36"/>
          <w:szCs w:val="36"/>
          <w:u w:val="single"/>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4A0" w:firstRow="1" w:lastRow="0" w:firstColumn="1" w:lastColumn="0" w:noHBand="0" w:noVBand="1"/>
      </w:tblPr>
      <w:tblGrid>
        <w:gridCol w:w="9072"/>
      </w:tblGrid>
      <w:tr w:rsidR="00106647" w:rsidRPr="00CF0DDF" w:rsidTr="00106647">
        <w:trPr>
          <w:jc w:val="center"/>
        </w:trPr>
        <w:tc>
          <w:tcPr>
            <w:tcW w:w="9072" w:type="dxa"/>
            <w:tcBorders>
              <w:top w:val="single" w:sz="6" w:space="0" w:color="auto"/>
              <w:left w:val="single" w:sz="6" w:space="0" w:color="auto"/>
              <w:bottom w:val="single" w:sz="6" w:space="0" w:color="auto"/>
              <w:right w:val="single" w:sz="6" w:space="0" w:color="auto"/>
            </w:tcBorders>
            <w:shd w:val="pct5" w:color="auto" w:fill="auto"/>
          </w:tcPr>
          <w:p w:rsidR="00106647" w:rsidRPr="00CF0DDF" w:rsidRDefault="00106647" w:rsidP="00106647">
            <w:pPr>
              <w:jc w:val="center"/>
              <w:rPr>
                <w:rFonts w:ascii="Arial Narrow" w:hAnsi="Arial Narrow"/>
                <w:b/>
                <w:sz w:val="36"/>
                <w:szCs w:val="36"/>
              </w:rPr>
            </w:pPr>
          </w:p>
          <w:p w:rsidR="00106647" w:rsidRPr="00CF0DDF" w:rsidRDefault="00106647" w:rsidP="00106647">
            <w:pPr>
              <w:jc w:val="center"/>
              <w:rPr>
                <w:rFonts w:ascii="Arial Narrow" w:hAnsi="Arial Narrow"/>
                <w:b/>
                <w:sz w:val="36"/>
                <w:szCs w:val="36"/>
              </w:rPr>
            </w:pPr>
            <w:r w:rsidRPr="00CF0DDF">
              <w:rPr>
                <w:rFonts w:ascii="Arial Narrow" w:hAnsi="Arial Narrow"/>
                <w:b/>
                <w:sz w:val="36"/>
                <w:szCs w:val="36"/>
              </w:rPr>
              <w:t xml:space="preserve">CADRE DU SOUS DETAIL DES PRIX </w:t>
            </w:r>
          </w:p>
          <w:p w:rsidR="00106647" w:rsidRPr="00CF0DDF" w:rsidRDefault="00106647" w:rsidP="00106647">
            <w:pPr>
              <w:jc w:val="center"/>
              <w:rPr>
                <w:rFonts w:ascii="Arial Narrow" w:hAnsi="Arial Narrow"/>
                <w:b/>
                <w:sz w:val="36"/>
                <w:szCs w:val="36"/>
              </w:rPr>
            </w:pPr>
          </w:p>
        </w:tc>
      </w:tr>
    </w:tbl>
    <w:p w:rsidR="00106647" w:rsidRPr="00C921AE" w:rsidRDefault="00106647" w:rsidP="00106647">
      <w:pPr>
        <w:tabs>
          <w:tab w:val="left" w:pos="1940"/>
        </w:tabs>
        <w:rPr>
          <w:rFonts w:ascii="Arial Narrow" w:hAnsi="Arial Narrow"/>
        </w:rPr>
      </w:pPr>
    </w:p>
    <w:p w:rsidR="00106647" w:rsidRPr="00C921AE" w:rsidRDefault="00106647" w:rsidP="00106647">
      <w:pPr>
        <w:tabs>
          <w:tab w:val="left" w:pos="1940"/>
        </w:tabs>
        <w:rPr>
          <w:rFonts w:ascii="Arial Narrow" w:hAnsi="Arial Narrow"/>
        </w:rPr>
      </w:pPr>
    </w:p>
    <w:p w:rsidR="00106647" w:rsidRPr="00C921AE" w:rsidRDefault="00106647" w:rsidP="00106647">
      <w:pPr>
        <w:tabs>
          <w:tab w:val="left" w:pos="1940"/>
        </w:tabs>
        <w:rPr>
          <w:rFonts w:ascii="Arial Narrow" w:hAnsi="Arial Narrow"/>
        </w:rPr>
      </w:pPr>
    </w:p>
    <w:p w:rsidR="00106647" w:rsidRPr="00C921AE" w:rsidRDefault="00106647" w:rsidP="00106647">
      <w:pPr>
        <w:rPr>
          <w:rFonts w:ascii="Arial Narrow" w:hAnsi="Arial Narrow"/>
          <w:u w:val="single"/>
        </w:rPr>
      </w:pPr>
    </w:p>
    <w:p w:rsidR="00CB2D72" w:rsidRPr="00C921AE" w:rsidRDefault="00CB2D72" w:rsidP="00106647">
      <w:pPr>
        <w:rPr>
          <w:rFonts w:ascii="Arial Narrow" w:hAnsi="Arial Narrow"/>
          <w:u w:val="single"/>
        </w:rPr>
      </w:pPr>
    </w:p>
    <w:p w:rsidR="00CB2D72" w:rsidRPr="00C921AE" w:rsidRDefault="00CB2D72" w:rsidP="00106647">
      <w:pPr>
        <w:rPr>
          <w:rFonts w:ascii="Arial Narrow" w:hAnsi="Arial Narrow"/>
          <w:u w:val="single"/>
        </w:rPr>
      </w:pPr>
    </w:p>
    <w:p w:rsidR="00CB2D72" w:rsidRPr="00C921AE" w:rsidRDefault="00CB2D72" w:rsidP="00106647">
      <w:pPr>
        <w:rPr>
          <w:rFonts w:ascii="Arial Narrow" w:hAnsi="Arial Narrow"/>
          <w:u w:val="single"/>
        </w:rPr>
      </w:pPr>
    </w:p>
    <w:p w:rsidR="00CB2D72" w:rsidRPr="00C921AE" w:rsidRDefault="00CB2D72" w:rsidP="00106647">
      <w:pPr>
        <w:rPr>
          <w:rFonts w:ascii="Arial Narrow" w:hAnsi="Arial Narrow"/>
          <w:u w:val="single"/>
        </w:rPr>
      </w:pPr>
    </w:p>
    <w:p w:rsidR="00CB2D72" w:rsidRPr="00C921AE" w:rsidRDefault="00CB2D72" w:rsidP="00106647">
      <w:pPr>
        <w:rPr>
          <w:rFonts w:ascii="Arial Narrow" w:hAnsi="Arial Narrow"/>
          <w:u w:val="single"/>
        </w:rPr>
        <w:sectPr w:rsidR="00CB2D72" w:rsidRPr="00C921AE" w:rsidSect="0084176E">
          <w:footerReference w:type="default" r:id="rId9"/>
          <w:pgSz w:w="12240" w:h="15840"/>
          <w:pgMar w:top="720" w:right="720" w:bottom="720" w:left="720" w:header="57" w:footer="0" w:gutter="0"/>
          <w:cols w:space="720"/>
          <w:docGrid w:linePitch="326"/>
        </w:sectPr>
      </w:pPr>
    </w:p>
    <w:tbl>
      <w:tblPr>
        <w:tblpPr w:leftFromText="141" w:rightFromText="141" w:vertAnchor="page" w:horzAnchor="margin" w:tblpXSpec="center" w:tblpY="1096"/>
        <w:tblW w:w="4652" w:type="pct"/>
        <w:tblLayout w:type="fixed"/>
        <w:tblCellMar>
          <w:left w:w="0" w:type="dxa"/>
          <w:right w:w="0" w:type="dxa"/>
        </w:tblCellMar>
        <w:tblLook w:val="04A0" w:firstRow="1" w:lastRow="0" w:firstColumn="1" w:lastColumn="0" w:noHBand="0" w:noVBand="1"/>
      </w:tblPr>
      <w:tblGrid>
        <w:gridCol w:w="1099"/>
        <w:gridCol w:w="3403"/>
        <w:gridCol w:w="1669"/>
        <w:gridCol w:w="1458"/>
        <w:gridCol w:w="2144"/>
      </w:tblGrid>
      <w:tr w:rsidR="00CB2D72" w:rsidRPr="00C921AE" w:rsidTr="00CB2D72">
        <w:trPr>
          <w:cantSplit/>
          <w:trHeight w:val="300"/>
        </w:trPr>
        <w:tc>
          <w:tcPr>
            <w:tcW w:w="5000" w:type="pct"/>
            <w:gridSpan w:val="5"/>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hAnsi="Arial Narrow"/>
                <w:b/>
                <w:bCs/>
              </w:rPr>
            </w:pPr>
            <w:r w:rsidRPr="00C921AE">
              <w:rPr>
                <w:rFonts w:ascii="Arial Narrow" w:hAnsi="Arial Narrow"/>
                <w:b/>
                <w:bCs/>
              </w:rPr>
              <w:lastRenderedPageBreak/>
              <w:t>SOUS – DETAIL DE PRIX :</w:t>
            </w:r>
          </w:p>
        </w:tc>
      </w:tr>
      <w:tr w:rsidR="00CB2D72" w:rsidRPr="00C921AE" w:rsidTr="00CB2D72">
        <w:trPr>
          <w:cantSplit/>
          <w:trHeight w:val="300"/>
        </w:trPr>
        <w:tc>
          <w:tcPr>
            <w:tcW w:w="5000" w:type="pct"/>
            <w:gridSpan w:val="5"/>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hAnsi="Arial Narrow"/>
                <w:b/>
                <w:bCs/>
              </w:rPr>
            </w:pPr>
            <w:r w:rsidRPr="00C921AE">
              <w:rPr>
                <w:rFonts w:ascii="Arial Narrow" w:hAnsi="Arial Narrow"/>
                <w:b/>
                <w:bCs/>
              </w:rPr>
              <w:t>DESIGNATION :</w:t>
            </w:r>
          </w:p>
        </w:tc>
      </w:tr>
      <w:tr w:rsidR="00CB2D72" w:rsidRPr="00C921AE" w:rsidTr="00CB2D72">
        <w:trPr>
          <w:trHeight w:val="300"/>
        </w:trPr>
        <w:tc>
          <w:tcPr>
            <w:tcW w:w="562" w:type="pct"/>
            <w:tcBorders>
              <w:top w:val="nil"/>
              <w:left w:val="single" w:sz="4" w:space="0" w:color="auto"/>
              <w:bottom w:val="single" w:sz="4" w:space="0" w:color="auto"/>
              <w:right w:val="nil"/>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b/>
                <w:bCs/>
              </w:rPr>
            </w:pPr>
            <w:r w:rsidRPr="00C921AE">
              <w:rPr>
                <w:rFonts w:ascii="Arial Narrow" w:hAnsi="Arial Narrow"/>
                <w:b/>
                <w:bCs/>
              </w:rPr>
              <w:t>N° Prix</w:t>
            </w:r>
          </w:p>
        </w:tc>
        <w:tc>
          <w:tcPr>
            <w:tcW w:w="1741"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Rendement Journalier</w:t>
            </w:r>
          </w:p>
        </w:tc>
        <w:tc>
          <w:tcPr>
            <w:tcW w:w="854"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Quantité totale</w:t>
            </w:r>
          </w:p>
        </w:tc>
        <w:tc>
          <w:tcPr>
            <w:tcW w:w="746"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Unité</w:t>
            </w:r>
          </w:p>
        </w:tc>
        <w:tc>
          <w:tcPr>
            <w:tcW w:w="1097"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Durée activité</w:t>
            </w:r>
          </w:p>
        </w:tc>
      </w:tr>
      <w:tr w:rsidR="00CB2D72" w:rsidRPr="00C921AE" w:rsidTr="00CB2D72">
        <w:trPr>
          <w:trHeight w:val="285"/>
        </w:trPr>
        <w:tc>
          <w:tcPr>
            <w:tcW w:w="562" w:type="pct"/>
            <w:tcBorders>
              <w:top w:val="nil"/>
              <w:left w:val="single" w:sz="4" w:space="0" w:color="auto"/>
              <w:bottom w:val="nil"/>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17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854"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746"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1097"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r>
      <w:tr w:rsidR="00CB2D72" w:rsidRPr="00C921AE" w:rsidTr="00CB2D72">
        <w:trPr>
          <w:trHeight w:val="285"/>
        </w:trPr>
        <w:tc>
          <w:tcPr>
            <w:tcW w:w="562"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CB2D72" w:rsidRPr="00C921AE" w:rsidRDefault="00CB2D72" w:rsidP="00CB2D72">
            <w:pPr>
              <w:jc w:val="center"/>
              <w:rPr>
                <w:rFonts w:ascii="Arial Narrow" w:eastAsia="Arial Unicode MS" w:hAnsi="Arial Narrow"/>
              </w:rPr>
            </w:pPr>
          </w:p>
        </w:tc>
        <w:tc>
          <w:tcPr>
            <w:tcW w:w="17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CATEGORIE</w:t>
            </w:r>
          </w:p>
        </w:tc>
        <w:tc>
          <w:tcPr>
            <w:tcW w:w="854"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Salaire Journalier</w:t>
            </w:r>
          </w:p>
        </w:tc>
        <w:tc>
          <w:tcPr>
            <w:tcW w:w="746"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Jours facturés</w:t>
            </w:r>
          </w:p>
        </w:tc>
        <w:tc>
          <w:tcPr>
            <w:tcW w:w="1097"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xml:space="preserve">Montant  </w:t>
            </w:r>
          </w:p>
        </w:tc>
      </w:tr>
      <w:tr w:rsidR="00CB2D72" w:rsidRPr="00C921AE" w:rsidTr="00CB2D72">
        <w:trPr>
          <w:trHeight w:val="285"/>
        </w:trPr>
        <w:tc>
          <w:tcPr>
            <w:tcW w:w="562" w:type="pct"/>
            <w:tcBorders>
              <w:top w:val="nil"/>
              <w:left w:val="single" w:sz="4" w:space="0" w:color="auto"/>
              <w:bottom w:val="nil"/>
              <w:right w:val="single" w:sz="4" w:space="0" w:color="auto"/>
            </w:tcBorders>
            <w:noWrap/>
            <w:tcMar>
              <w:top w:w="19" w:type="dxa"/>
              <w:left w:w="19" w:type="dxa"/>
              <w:bottom w:w="0" w:type="dxa"/>
              <w:right w:w="19" w:type="dxa"/>
            </w:tcMar>
            <w:vAlign w:val="bottom"/>
            <w:hideMark/>
          </w:tcPr>
          <w:p w:rsidR="00CB2D72" w:rsidRPr="00C921AE" w:rsidRDefault="00CB2D72" w:rsidP="00CB2D72">
            <w:pPr>
              <w:jc w:val="center"/>
              <w:rPr>
                <w:rFonts w:ascii="Arial Narrow" w:eastAsia="Arial Unicode MS" w:hAnsi="Arial Narrow"/>
              </w:rPr>
            </w:pPr>
            <w:r w:rsidRPr="00C921AE">
              <w:rPr>
                <w:rFonts w:ascii="Arial Narrow" w:eastAsia="Arial Unicode MS" w:hAnsi="Arial Narrow"/>
              </w:rPr>
              <w:t>A</w:t>
            </w:r>
          </w:p>
        </w:tc>
        <w:tc>
          <w:tcPr>
            <w:tcW w:w="17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854"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746"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1097"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r>
      <w:tr w:rsidR="00CB2D72" w:rsidRPr="00C921AE" w:rsidTr="00CB2D72">
        <w:trPr>
          <w:trHeight w:val="285"/>
        </w:trPr>
        <w:tc>
          <w:tcPr>
            <w:tcW w:w="562" w:type="pct"/>
            <w:tcBorders>
              <w:top w:val="nil"/>
              <w:left w:val="single" w:sz="4" w:space="0" w:color="auto"/>
              <w:bottom w:val="nil"/>
              <w:right w:val="single" w:sz="4" w:space="0" w:color="auto"/>
            </w:tcBorders>
            <w:noWrap/>
            <w:tcMar>
              <w:top w:w="19" w:type="dxa"/>
              <w:left w:w="19" w:type="dxa"/>
              <w:bottom w:w="0" w:type="dxa"/>
              <w:right w:w="19" w:type="dxa"/>
            </w:tcMar>
            <w:vAlign w:val="bottom"/>
            <w:hideMark/>
          </w:tcPr>
          <w:p w:rsidR="00CB2D72" w:rsidRPr="00C921AE" w:rsidRDefault="00CB2D72" w:rsidP="00CB2D72">
            <w:pPr>
              <w:jc w:val="center"/>
              <w:rPr>
                <w:rFonts w:ascii="Arial Narrow" w:eastAsia="Arial Unicode MS" w:hAnsi="Arial Narrow"/>
              </w:rPr>
            </w:pPr>
            <w:r w:rsidRPr="00C921AE">
              <w:rPr>
                <w:rFonts w:ascii="Arial Narrow" w:eastAsia="Arial Unicode MS" w:hAnsi="Arial Narrow"/>
              </w:rPr>
              <w:t>Main</w:t>
            </w:r>
          </w:p>
        </w:tc>
        <w:tc>
          <w:tcPr>
            <w:tcW w:w="17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854"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746"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1097"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r>
      <w:tr w:rsidR="00CB2D72" w:rsidRPr="00C921AE" w:rsidTr="00CB2D72">
        <w:trPr>
          <w:trHeight w:val="285"/>
        </w:trPr>
        <w:tc>
          <w:tcPr>
            <w:tcW w:w="562" w:type="pct"/>
            <w:tcBorders>
              <w:top w:val="nil"/>
              <w:left w:val="single" w:sz="4" w:space="0" w:color="auto"/>
              <w:bottom w:val="nil"/>
              <w:right w:val="single" w:sz="4" w:space="0" w:color="auto"/>
            </w:tcBorders>
            <w:noWrap/>
            <w:tcMar>
              <w:top w:w="19" w:type="dxa"/>
              <w:left w:w="19" w:type="dxa"/>
              <w:bottom w:w="0" w:type="dxa"/>
              <w:right w:w="19" w:type="dxa"/>
            </w:tcMar>
            <w:vAlign w:val="bottom"/>
            <w:hideMark/>
          </w:tcPr>
          <w:p w:rsidR="00CB2D72" w:rsidRPr="00C921AE" w:rsidRDefault="00CB2D72" w:rsidP="00CB2D72">
            <w:pPr>
              <w:jc w:val="center"/>
              <w:rPr>
                <w:rFonts w:ascii="Arial Narrow" w:eastAsia="Arial Unicode MS" w:hAnsi="Arial Narrow"/>
              </w:rPr>
            </w:pPr>
            <w:r w:rsidRPr="00C921AE">
              <w:rPr>
                <w:rFonts w:ascii="Arial Narrow" w:hAnsi="Arial Narrow"/>
              </w:rPr>
              <w:t>d'œuvre</w:t>
            </w:r>
          </w:p>
        </w:tc>
        <w:tc>
          <w:tcPr>
            <w:tcW w:w="17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854"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746"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1097"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r>
      <w:tr w:rsidR="00CB2D72" w:rsidRPr="00C921AE" w:rsidTr="00CB2D72">
        <w:trPr>
          <w:trHeight w:val="285"/>
        </w:trPr>
        <w:tc>
          <w:tcPr>
            <w:tcW w:w="562"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CB2D72" w:rsidRPr="00C921AE" w:rsidRDefault="00CB2D72" w:rsidP="00CB2D72">
            <w:pPr>
              <w:jc w:val="center"/>
              <w:rPr>
                <w:rFonts w:ascii="Arial Narrow" w:eastAsia="Arial Unicode MS" w:hAnsi="Arial Narrow"/>
              </w:rPr>
            </w:pPr>
          </w:p>
        </w:tc>
        <w:tc>
          <w:tcPr>
            <w:tcW w:w="17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854"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746"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1097"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r>
      <w:tr w:rsidR="00CB2D72" w:rsidRPr="00C921AE" w:rsidTr="00CB2D72">
        <w:trPr>
          <w:trHeight w:val="285"/>
        </w:trPr>
        <w:tc>
          <w:tcPr>
            <w:tcW w:w="562"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CB2D72" w:rsidRPr="00C921AE" w:rsidRDefault="00CB2D72" w:rsidP="00CB2D72">
            <w:pPr>
              <w:jc w:val="center"/>
              <w:rPr>
                <w:rFonts w:ascii="Arial Narrow" w:eastAsia="Arial Unicode MS" w:hAnsi="Arial Narrow"/>
              </w:rPr>
            </w:pPr>
          </w:p>
        </w:tc>
        <w:tc>
          <w:tcPr>
            <w:tcW w:w="17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854"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746"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1097"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r>
      <w:tr w:rsidR="00CB2D72" w:rsidRPr="00C921AE" w:rsidTr="00CB2D72">
        <w:trPr>
          <w:trHeight w:val="285"/>
        </w:trPr>
        <w:tc>
          <w:tcPr>
            <w:tcW w:w="562"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CB2D72" w:rsidRPr="00C921AE" w:rsidRDefault="00CB2D72" w:rsidP="00CB2D72">
            <w:pPr>
              <w:jc w:val="center"/>
              <w:rPr>
                <w:rFonts w:ascii="Arial Narrow" w:eastAsia="Arial Unicode MS" w:hAnsi="Arial Narrow"/>
              </w:rPr>
            </w:pPr>
          </w:p>
        </w:tc>
        <w:tc>
          <w:tcPr>
            <w:tcW w:w="17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854"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746"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1097"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r>
      <w:tr w:rsidR="00CB2D72" w:rsidRPr="00C921AE" w:rsidTr="00CB2D72">
        <w:trPr>
          <w:trHeight w:val="300"/>
        </w:trPr>
        <w:tc>
          <w:tcPr>
            <w:tcW w:w="562"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CB2D72" w:rsidRPr="00C921AE" w:rsidRDefault="00CB2D72" w:rsidP="00CB2D72">
            <w:pPr>
              <w:jc w:val="center"/>
              <w:rPr>
                <w:rFonts w:ascii="Arial Narrow" w:eastAsia="Arial Unicode MS" w:hAnsi="Arial Narrow"/>
              </w:rPr>
            </w:pPr>
          </w:p>
        </w:tc>
        <w:tc>
          <w:tcPr>
            <w:tcW w:w="1741" w:type="pct"/>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b/>
                <w:bCs/>
              </w:rPr>
            </w:pPr>
            <w:r w:rsidRPr="00C921AE">
              <w:rPr>
                <w:rFonts w:ascii="Arial Narrow" w:hAnsi="Arial Narrow"/>
                <w:b/>
                <w:bCs/>
              </w:rPr>
              <w:t>SOUS-TOTAL A</w:t>
            </w:r>
          </w:p>
        </w:tc>
        <w:tc>
          <w:tcPr>
            <w:tcW w:w="854" w:type="pct"/>
            <w:noWrap/>
            <w:tcMar>
              <w:top w:w="19" w:type="dxa"/>
              <w:left w:w="19" w:type="dxa"/>
              <w:bottom w:w="0" w:type="dxa"/>
              <w:right w:w="19" w:type="dxa"/>
            </w:tcMar>
            <w:vAlign w:val="bottom"/>
          </w:tcPr>
          <w:p w:rsidR="00CB2D72" w:rsidRPr="00C921AE" w:rsidRDefault="00CB2D72" w:rsidP="00CB2D72">
            <w:pPr>
              <w:jc w:val="both"/>
              <w:rPr>
                <w:rFonts w:ascii="Arial Narrow" w:eastAsia="Arial Unicode MS" w:hAnsi="Arial Narrow"/>
              </w:rPr>
            </w:pPr>
          </w:p>
        </w:tc>
        <w:tc>
          <w:tcPr>
            <w:tcW w:w="746" w:type="pct"/>
            <w:noWrap/>
            <w:tcMar>
              <w:top w:w="19" w:type="dxa"/>
              <w:left w:w="19" w:type="dxa"/>
              <w:bottom w:w="0" w:type="dxa"/>
              <w:right w:w="19" w:type="dxa"/>
            </w:tcMar>
            <w:vAlign w:val="bottom"/>
          </w:tcPr>
          <w:p w:rsidR="00CB2D72" w:rsidRPr="00C921AE" w:rsidRDefault="00CB2D72" w:rsidP="00CB2D72">
            <w:pPr>
              <w:jc w:val="both"/>
              <w:rPr>
                <w:rFonts w:ascii="Arial Narrow" w:eastAsia="Arial Unicode MS" w:hAnsi="Arial Narrow"/>
              </w:rPr>
            </w:pPr>
          </w:p>
        </w:tc>
        <w:tc>
          <w:tcPr>
            <w:tcW w:w="1097"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b/>
                <w:bCs/>
              </w:rPr>
            </w:pPr>
            <w:r w:rsidRPr="00C921AE">
              <w:rPr>
                <w:rFonts w:ascii="Arial Narrow" w:hAnsi="Arial Narrow"/>
                <w:b/>
                <w:bCs/>
              </w:rPr>
              <w:t> </w:t>
            </w:r>
          </w:p>
        </w:tc>
      </w:tr>
      <w:tr w:rsidR="00CB2D72" w:rsidRPr="00C921AE" w:rsidTr="00CB2D72">
        <w:trPr>
          <w:trHeight w:val="285"/>
        </w:trPr>
        <w:tc>
          <w:tcPr>
            <w:tcW w:w="562"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CB2D72" w:rsidRPr="00C921AE" w:rsidRDefault="00CB2D72" w:rsidP="00CB2D72">
            <w:pPr>
              <w:jc w:val="center"/>
              <w:rPr>
                <w:rFonts w:ascii="Arial Narrow" w:eastAsia="Arial Unicode MS" w:hAnsi="Arial Narrow"/>
              </w:rPr>
            </w:pPr>
          </w:p>
        </w:tc>
        <w:tc>
          <w:tcPr>
            <w:tcW w:w="1741"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TYPE</w:t>
            </w:r>
          </w:p>
        </w:tc>
        <w:tc>
          <w:tcPr>
            <w:tcW w:w="854"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Taux Journalier</w:t>
            </w:r>
          </w:p>
        </w:tc>
        <w:tc>
          <w:tcPr>
            <w:tcW w:w="746"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Jours facturés</w:t>
            </w:r>
          </w:p>
        </w:tc>
        <w:tc>
          <w:tcPr>
            <w:tcW w:w="1097"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Montant</w:t>
            </w:r>
          </w:p>
        </w:tc>
      </w:tr>
      <w:tr w:rsidR="00CB2D72" w:rsidRPr="00C921AE" w:rsidTr="00CB2D72">
        <w:trPr>
          <w:trHeight w:val="285"/>
        </w:trPr>
        <w:tc>
          <w:tcPr>
            <w:tcW w:w="562"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CB2D72" w:rsidRPr="00C921AE" w:rsidRDefault="00CB2D72" w:rsidP="00CB2D72">
            <w:pPr>
              <w:jc w:val="center"/>
              <w:rPr>
                <w:rFonts w:ascii="Arial Narrow" w:eastAsia="Arial Unicode MS" w:hAnsi="Arial Narrow"/>
              </w:rPr>
            </w:pPr>
          </w:p>
        </w:tc>
        <w:tc>
          <w:tcPr>
            <w:tcW w:w="17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854"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746"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1097"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r>
      <w:tr w:rsidR="00CB2D72" w:rsidRPr="00C921AE" w:rsidTr="00CB2D72">
        <w:trPr>
          <w:trHeight w:val="285"/>
        </w:trPr>
        <w:tc>
          <w:tcPr>
            <w:tcW w:w="562"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CB2D72" w:rsidRPr="00C921AE" w:rsidRDefault="00CB2D72" w:rsidP="00CB2D72">
            <w:pPr>
              <w:jc w:val="center"/>
              <w:rPr>
                <w:rFonts w:ascii="Arial Narrow" w:eastAsia="Arial Unicode MS" w:hAnsi="Arial Narrow"/>
              </w:rPr>
            </w:pPr>
          </w:p>
        </w:tc>
        <w:tc>
          <w:tcPr>
            <w:tcW w:w="17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854"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746"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1097"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r>
      <w:tr w:rsidR="00CB2D72" w:rsidRPr="00C921AE" w:rsidTr="00CB2D72">
        <w:trPr>
          <w:trHeight w:val="300"/>
        </w:trPr>
        <w:tc>
          <w:tcPr>
            <w:tcW w:w="562" w:type="pct"/>
            <w:tcBorders>
              <w:top w:val="nil"/>
              <w:left w:val="single" w:sz="4" w:space="0" w:color="auto"/>
              <w:bottom w:val="nil"/>
              <w:right w:val="single" w:sz="4" w:space="0" w:color="auto"/>
            </w:tcBorders>
            <w:noWrap/>
            <w:tcMar>
              <w:top w:w="19" w:type="dxa"/>
              <w:left w:w="19" w:type="dxa"/>
              <w:bottom w:w="0" w:type="dxa"/>
              <w:right w:w="19" w:type="dxa"/>
            </w:tcMar>
            <w:vAlign w:val="bottom"/>
            <w:hideMark/>
          </w:tcPr>
          <w:p w:rsidR="00CB2D72" w:rsidRPr="00C921AE" w:rsidRDefault="00CB2D72" w:rsidP="00CB2D72">
            <w:pPr>
              <w:jc w:val="center"/>
              <w:rPr>
                <w:rFonts w:ascii="Arial Narrow" w:eastAsia="Arial Unicode MS" w:hAnsi="Arial Narrow"/>
                <w:b/>
                <w:bCs/>
              </w:rPr>
            </w:pPr>
            <w:r w:rsidRPr="00C921AE">
              <w:rPr>
                <w:rFonts w:ascii="Arial Narrow" w:hAnsi="Arial Narrow"/>
                <w:b/>
                <w:bCs/>
              </w:rPr>
              <w:t>B</w:t>
            </w:r>
          </w:p>
        </w:tc>
        <w:tc>
          <w:tcPr>
            <w:tcW w:w="17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854"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746"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1097"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r>
      <w:tr w:rsidR="00CB2D72" w:rsidRPr="00C921AE" w:rsidTr="00CB2D72">
        <w:trPr>
          <w:trHeight w:val="285"/>
        </w:trPr>
        <w:tc>
          <w:tcPr>
            <w:tcW w:w="562" w:type="pct"/>
            <w:tcBorders>
              <w:top w:val="nil"/>
              <w:left w:val="single" w:sz="4" w:space="0" w:color="auto"/>
              <w:bottom w:val="nil"/>
              <w:right w:val="single" w:sz="4" w:space="0" w:color="auto"/>
            </w:tcBorders>
            <w:noWrap/>
            <w:tcMar>
              <w:top w:w="19" w:type="dxa"/>
              <w:left w:w="19" w:type="dxa"/>
              <w:bottom w:w="0" w:type="dxa"/>
              <w:right w:w="19" w:type="dxa"/>
            </w:tcMar>
            <w:vAlign w:val="bottom"/>
            <w:hideMark/>
          </w:tcPr>
          <w:p w:rsidR="00CB2D72" w:rsidRPr="00C921AE" w:rsidRDefault="00CB2D72" w:rsidP="00CB2D72">
            <w:pPr>
              <w:jc w:val="center"/>
              <w:rPr>
                <w:rFonts w:ascii="Arial Narrow" w:eastAsia="Arial Unicode MS" w:hAnsi="Arial Narrow"/>
              </w:rPr>
            </w:pPr>
            <w:r w:rsidRPr="00C921AE">
              <w:rPr>
                <w:rFonts w:ascii="Arial Narrow" w:hAnsi="Arial Narrow"/>
              </w:rPr>
              <w:t>Matériel</w:t>
            </w:r>
          </w:p>
        </w:tc>
        <w:tc>
          <w:tcPr>
            <w:tcW w:w="17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854"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746"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1097"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r>
      <w:tr w:rsidR="00CB2D72" w:rsidRPr="00C921AE" w:rsidTr="00CB2D72">
        <w:trPr>
          <w:trHeight w:val="285"/>
        </w:trPr>
        <w:tc>
          <w:tcPr>
            <w:tcW w:w="562" w:type="pct"/>
            <w:tcBorders>
              <w:top w:val="nil"/>
              <w:left w:val="single" w:sz="4" w:space="0" w:color="auto"/>
              <w:bottom w:val="nil"/>
              <w:right w:val="single" w:sz="4" w:space="0" w:color="auto"/>
            </w:tcBorders>
            <w:noWrap/>
            <w:tcMar>
              <w:top w:w="19" w:type="dxa"/>
              <w:left w:w="19" w:type="dxa"/>
              <w:bottom w:w="0" w:type="dxa"/>
              <w:right w:w="19" w:type="dxa"/>
            </w:tcMar>
            <w:vAlign w:val="bottom"/>
            <w:hideMark/>
          </w:tcPr>
          <w:p w:rsidR="00CB2D72" w:rsidRPr="00C921AE" w:rsidRDefault="00CB2D72" w:rsidP="00CB2D72">
            <w:pPr>
              <w:jc w:val="center"/>
              <w:rPr>
                <w:rFonts w:ascii="Arial Narrow" w:eastAsia="Arial Unicode MS" w:hAnsi="Arial Narrow"/>
              </w:rPr>
            </w:pPr>
            <w:r w:rsidRPr="00C921AE">
              <w:rPr>
                <w:rFonts w:ascii="Arial Narrow" w:hAnsi="Arial Narrow"/>
              </w:rPr>
              <w:t>Engins</w:t>
            </w:r>
          </w:p>
        </w:tc>
        <w:tc>
          <w:tcPr>
            <w:tcW w:w="17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854"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746"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1097"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r>
      <w:tr w:rsidR="00CB2D72" w:rsidRPr="00C921AE" w:rsidTr="00CB2D72">
        <w:trPr>
          <w:trHeight w:val="285"/>
        </w:trPr>
        <w:tc>
          <w:tcPr>
            <w:tcW w:w="562"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CB2D72" w:rsidRPr="00C921AE" w:rsidRDefault="00CB2D72" w:rsidP="00CB2D72">
            <w:pPr>
              <w:jc w:val="center"/>
              <w:rPr>
                <w:rFonts w:ascii="Arial Narrow" w:eastAsia="Arial Unicode MS" w:hAnsi="Arial Narrow"/>
              </w:rPr>
            </w:pPr>
          </w:p>
        </w:tc>
        <w:tc>
          <w:tcPr>
            <w:tcW w:w="17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854"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746"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1097"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r>
      <w:tr w:rsidR="00CB2D72" w:rsidRPr="00C921AE" w:rsidTr="00CB2D72">
        <w:trPr>
          <w:trHeight w:val="285"/>
        </w:trPr>
        <w:tc>
          <w:tcPr>
            <w:tcW w:w="562"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CB2D72" w:rsidRPr="00C921AE" w:rsidRDefault="00CB2D72" w:rsidP="00CB2D72">
            <w:pPr>
              <w:jc w:val="center"/>
              <w:rPr>
                <w:rFonts w:ascii="Arial Narrow" w:eastAsia="Arial Unicode MS" w:hAnsi="Arial Narrow"/>
              </w:rPr>
            </w:pPr>
          </w:p>
        </w:tc>
        <w:tc>
          <w:tcPr>
            <w:tcW w:w="17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854"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746"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1097"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r>
      <w:tr w:rsidR="00CB2D72" w:rsidRPr="00C921AE" w:rsidTr="00CB2D72">
        <w:trPr>
          <w:trHeight w:val="300"/>
        </w:trPr>
        <w:tc>
          <w:tcPr>
            <w:tcW w:w="562"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CB2D72" w:rsidRPr="00C921AE" w:rsidRDefault="00CB2D72" w:rsidP="00CB2D72">
            <w:pPr>
              <w:jc w:val="center"/>
              <w:rPr>
                <w:rFonts w:ascii="Arial Narrow" w:eastAsia="Arial Unicode MS" w:hAnsi="Arial Narrow"/>
              </w:rPr>
            </w:pPr>
          </w:p>
        </w:tc>
        <w:tc>
          <w:tcPr>
            <w:tcW w:w="1741" w:type="pct"/>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b/>
                <w:bCs/>
              </w:rPr>
            </w:pPr>
            <w:r w:rsidRPr="00C921AE">
              <w:rPr>
                <w:rFonts w:ascii="Arial Narrow" w:hAnsi="Arial Narrow"/>
                <w:b/>
                <w:bCs/>
              </w:rPr>
              <w:t>SOUS-TOTAL B</w:t>
            </w:r>
          </w:p>
        </w:tc>
        <w:tc>
          <w:tcPr>
            <w:tcW w:w="854" w:type="pct"/>
            <w:noWrap/>
            <w:tcMar>
              <w:top w:w="19" w:type="dxa"/>
              <w:left w:w="19" w:type="dxa"/>
              <w:bottom w:w="0" w:type="dxa"/>
              <w:right w:w="19" w:type="dxa"/>
            </w:tcMar>
            <w:vAlign w:val="bottom"/>
          </w:tcPr>
          <w:p w:rsidR="00CB2D72" w:rsidRPr="00C921AE" w:rsidRDefault="00CB2D72" w:rsidP="00CB2D72">
            <w:pPr>
              <w:jc w:val="both"/>
              <w:rPr>
                <w:rFonts w:ascii="Arial Narrow" w:eastAsia="Arial Unicode MS" w:hAnsi="Arial Narrow"/>
              </w:rPr>
            </w:pPr>
          </w:p>
        </w:tc>
        <w:tc>
          <w:tcPr>
            <w:tcW w:w="746" w:type="pct"/>
            <w:noWrap/>
            <w:tcMar>
              <w:top w:w="19" w:type="dxa"/>
              <w:left w:w="19" w:type="dxa"/>
              <w:bottom w:w="0" w:type="dxa"/>
              <w:right w:w="19" w:type="dxa"/>
            </w:tcMar>
            <w:vAlign w:val="bottom"/>
          </w:tcPr>
          <w:p w:rsidR="00CB2D72" w:rsidRPr="00C921AE" w:rsidRDefault="00CB2D72" w:rsidP="00CB2D72">
            <w:pPr>
              <w:jc w:val="both"/>
              <w:rPr>
                <w:rFonts w:ascii="Arial Narrow" w:eastAsia="Arial Unicode MS" w:hAnsi="Arial Narrow"/>
              </w:rPr>
            </w:pPr>
          </w:p>
        </w:tc>
        <w:tc>
          <w:tcPr>
            <w:tcW w:w="1097"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b/>
                <w:bCs/>
              </w:rPr>
            </w:pPr>
            <w:r w:rsidRPr="00C921AE">
              <w:rPr>
                <w:rFonts w:ascii="Arial Narrow" w:hAnsi="Arial Narrow"/>
                <w:b/>
                <w:bCs/>
              </w:rPr>
              <w:t> </w:t>
            </w:r>
          </w:p>
        </w:tc>
      </w:tr>
      <w:tr w:rsidR="00CB2D72" w:rsidRPr="00C921AE" w:rsidTr="00CB2D72">
        <w:trPr>
          <w:trHeight w:val="285"/>
        </w:trPr>
        <w:tc>
          <w:tcPr>
            <w:tcW w:w="562"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CB2D72" w:rsidRPr="00C921AE" w:rsidRDefault="00CB2D72" w:rsidP="00CB2D72">
            <w:pPr>
              <w:jc w:val="center"/>
              <w:rPr>
                <w:rFonts w:ascii="Arial Narrow" w:eastAsia="Arial Unicode MS" w:hAnsi="Arial Narrow"/>
              </w:rPr>
            </w:pPr>
          </w:p>
        </w:tc>
        <w:tc>
          <w:tcPr>
            <w:tcW w:w="1741"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TYPE</w:t>
            </w:r>
          </w:p>
        </w:tc>
        <w:tc>
          <w:tcPr>
            <w:tcW w:w="854"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Prix Unitaire</w:t>
            </w:r>
          </w:p>
        </w:tc>
        <w:tc>
          <w:tcPr>
            <w:tcW w:w="746"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Consommation</w:t>
            </w:r>
          </w:p>
        </w:tc>
        <w:tc>
          <w:tcPr>
            <w:tcW w:w="1097"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Montant</w:t>
            </w:r>
          </w:p>
        </w:tc>
      </w:tr>
      <w:tr w:rsidR="00CB2D72" w:rsidRPr="00C921AE" w:rsidTr="00CB2D72">
        <w:trPr>
          <w:trHeight w:val="285"/>
        </w:trPr>
        <w:tc>
          <w:tcPr>
            <w:tcW w:w="562"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CB2D72" w:rsidRPr="00C921AE" w:rsidRDefault="00CB2D72" w:rsidP="00CB2D72">
            <w:pPr>
              <w:jc w:val="center"/>
              <w:rPr>
                <w:rFonts w:ascii="Arial Narrow" w:eastAsia="Arial Unicode MS" w:hAnsi="Arial Narrow"/>
              </w:rPr>
            </w:pPr>
          </w:p>
        </w:tc>
        <w:tc>
          <w:tcPr>
            <w:tcW w:w="17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854"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746"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1097"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r>
      <w:tr w:rsidR="00CB2D72" w:rsidRPr="00C921AE" w:rsidTr="00CB2D72">
        <w:trPr>
          <w:trHeight w:val="285"/>
        </w:trPr>
        <w:tc>
          <w:tcPr>
            <w:tcW w:w="562" w:type="pct"/>
            <w:tcBorders>
              <w:top w:val="nil"/>
              <w:left w:val="single" w:sz="4" w:space="0" w:color="auto"/>
              <w:bottom w:val="nil"/>
              <w:right w:val="single" w:sz="4" w:space="0" w:color="auto"/>
            </w:tcBorders>
            <w:noWrap/>
            <w:tcMar>
              <w:top w:w="19" w:type="dxa"/>
              <w:left w:w="19" w:type="dxa"/>
              <w:bottom w:w="0" w:type="dxa"/>
              <w:right w:w="19" w:type="dxa"/>
            </w:tcMar>
            <w:vAlign w:val="bottom"/>
            <w:hideMark/>
          </w:tcPr>
          <w:p w:rsidR="00CB2D72" w:rsidRPr="00C921AE" w:rsidRDefault="00CB2D72" w:rsidP="00CB2D72">
            <w:pPr>
              <w:jc w:val="center"/>
              <w:rPr>
                <w:rFonts w:ascii="Arial Narrow" w:eastAsia="Arial Unicode MS" w:hAnsi="Arial Narrow"/>
              </w:rPr>
            </w:pPr>
            <w:r w:rsidRPr="00C921AE">
              <w:rPr>
                <w:rFonts w:ascii="Arial Narrow" w:eastAsia="Arial Unicode MS" w:hAnsi="Arial Narrow"/>
              </w:rPr>
              <w:t>C</w:t>
            </w:r>
          </w:p>
        </w:tc>
        <w:tc>
          <w:tcPr>
            <w:tcW w:w="17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854"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746"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1097"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r>
      <w:tr w:rsidR="00CB2D72" w:rsidRPr="00C921AE" w:rsidTr="00CB2D72">
        <w:trPr>
          <w:trHeight w:val="285"/>
        </w:trPr>
        <w:tc>
          <w:tcPr>
            <w:tcW w:w="562" w:type="pct"/>
            <w:tcBorders>
              <w:top w:val="nil"/>
              <w:left w:val="single" w:sz="4" w:space="0" w:color="auto"/>
              <w:bottom w:val="nil"/>
              <w:right w:val="single" w:sz="4" w:space="0" w:color="auto"/>
            </w:tcBorders>
            <w:noWrap/>
            <w:tcMar>
              <w:top w:w="19" w:type="dxa"/>
              <w:left w:w="19" w:type="dxa"/>
              <w:bottom w:w="0" w:type="dxa"/>
              <w:right w:w="19" w:type="dxa"/>
            </w:tcMar>
            <w:vAlign w:val="bottom"/>
            <w:hideMark/>
          </w:tcPr>
          <w:p w:rsidR="00CB2D72" w:rsidRPr="00C921AE" w:rsidRDefault="00CB2D72" w:rsidP="00CB2D72">
            <w:pPr>
              <w:jc w:val="center"/>
              <w:rPr>
                <w:rFonts w:ascii="Arial Narrow" w:eastAsia="Arial Unicode MS" w:hAnsi="Arial Narrow"/>
              </w:rPr>
            </w:pPr>
            <w:r w:rsidRPr="00C921AE">
              <w:rPr>
                <w:rFonts w:ascii="Arial Narrow" w:hAnsi="Arial Narrow"/>
              </w:rPr>
              <w:t>Divers</w:t>
            </w:r>
          </w:p>
        </w:tc>
        <w:tc>
          <w:tcPr>
            <w:tcW w:w="17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854"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746"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1097"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r>
      <w:tr w:rsidR="00CB2D72" w:rsidRPr="00C921AE" w:rsidTr="00CB2D72">
        <w:trPr>
          <w:trHeight w:val="285"/>
        </w:trPr>
        <w:tc>
          <w:tcPr>
            <w:tcW w:w="562" w:type="pct"/>
            <w:tcBorders>
              <w:top w:val="nil"/>
              <w:left w:val="single" w:sz="4" w:space="0" w:color="auto"/>
              <w:bottom w:val="nil"/>
              <w:right w:val="single" w:sz="4" w:space="0" w:color="auto"/>
            </w:tcBorders>
            <w:noWrap/>
            <w:tcMar>
              <w:top w:w="19" w:type="dxa"/>
              <w:left w:w="19" w:type="dxa"/>
              <w:bottom w:w="0" w:type="dxa"/>
              <w:right w:w="19" w:type="dxa"/>
            </w:tcMar>
            <w:vAlign w:val="bottom"/>
            <w:hideMark/>
          </w:tcPr>
          <w:p w:rsidR="00CB2D72" w:rsidRPr="00C921AE" w:rsidRDefault="00CB2D72" w:rsidP="00CB2D72">
            <w:pPr>
              <w:jc w:val="center"/>
              <w:rPr>
                <w:rFonts w:ascii="Arial Narrow" w:eastAsia="Arial Unicode MS" w:hAnsi="Arial Narrow"/>
              </w:rPr>
            </w:pPr>
            <w:r w:rsidRPr="00C921AE">
              <w:rPr>
                <w:rFonts w:ascii="Arial Narrow" w:hAnsi="Arial Narrow"/>
              </w:rPr>
              <w:t>Matériaux</w:t>
            </w:r>
          </w:p>
        </w:tc>
        <w:tc>
          <w:tcPr>
            <w:tcW w:w="17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854"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746"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1097"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r>
      <w:tr w:rsidR="00CB2D72" w:rsidRPr="00C921AE" w:rsidTr="00CB2D72">
        <w:trPr>
          <w:trHeight w:val="285"/>
        </w:trPr>
        <w:tc>
          <w:tcPr>
            <w:tcW w:w="562"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CB2D72" w:rsidRPr="00C921AE" w:rsidRDefault="00CB2D72" w:rsidP="00CB2D72">
            <w:pPr>
              <w:jc w:val="center"/>
              <w:rPr>
                <w:rFonts w:ascii="Arial Narrow" w:eastAsia="Arial Unicode MS" w:hAnsi="Arial Narrow"/>
              </w:rPr>
            </w:pPr>
          </w:p>
        </w:tc>
        <w:tc>
          <w:tcPr>
            <w:tcW w:w="17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854"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746"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1097"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r>
      <w:tr w:rsidR="00CB2D72" w:rsidRPr="00C921AE" w:rsidTr="00CB2D72">
        <w:trPr>
          <w:trHeight w:val="285"/>
        </w:trPr>
        <w:tc>
          <w:tcPr>
            <w:tcW w:w="562"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CB2D72" w:rsidRPr="00C921AE" w:rsidRDefault="00CB2D72" w:rsidP="00CB2D72">
            <w:pPr>
              <w:jc w:val="center"/>
              <w:rPr>
                <w:rFonts w:ascii="Arial Narrow" w:eastAsia="Arial Unicode MS" w:hAnsi="Arial Narrow"/>
              </w:rPr>
            </w:pPr>
          </w:p>
        </w:tc>
        <w:tc>
          <w:tcPr>
            <w:tcW w:w="17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854"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746"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1097"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r>
      <w:tr w:rsidR="00CB2D72" w:rsidRPr="00C921AE" w:rsidTr="00CB2D72">
        <w:trPr>
          <w:trHeight w:val="285"/>
        </w:trPr>
        <w:tc>
          <w:tcPr>
            <w:tcW w:w="562"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CB2D72" w:rsidRPr="00C921AE" w:rsidRDefault="00CB2D72" w:rsidP="00CB2D72">
            <w:pPr>
              <w:jc w:val="center"/>
              <w:rPr>
                <w:rFonts w:ascii="Arial Narrow" w:eastAsia="Arial Unicode MS" w:hAnsi="Arial Narrow"/>
              </w:rPr>
            </w:pPr>
          </w:p>
        </w:tc>
        <w:tc>
          <w:tcPr>
            <w:tcW w:w="17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854"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746"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1097"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r>
      <w:tr w:rsidR="00CB2D72" w:rsidRPr="00C921AE" w:rsidTr="00CB2D72">
        <w:trPr>
          <w:trHeight w:val="300"/>
        </w:trPr>
        <w:tc>
          <w:tcPr>
            <w:tcW w:w="562"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CB2D72" w:rsidRPr="00C921AE" w:rsidRDefault="00CB2D72" w:rsidP="00CB2D72">
            <w:pPr>
              <w:jc w:val="center"/>
              <w:rPr>
                <w:rFonts w:ascii="Arial Narrow" w:eastAsia="Arial Unicode MS" w:hAnsi="Arial Narrow"/>
              </w:rPr>
            </w:pPr>
          </w:p>
        </w:tc>
        <w:tc>
          <w:tcPr>
            <w:tcW w:w="1741" w:type="pct"/>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b/>
                <w:bCs/>
              </w:rPr>
            </w:pPr>
            <w:r w:rsidRPr="00C921AE">
              <w:rPr>
                <w:rFonts w:ascii="Arial Narrow" w:hAnsi="Arial Narrow"/>
                <w:b/>
                <w:bCs/>
              </w:rPr>
              <w:t>SOUS-TOTAL C</w:t>
            </w:r>
          </w:p>
        </w:tc>
        <w:tc>
          <w:tcPr>
            <w:tcW w:w="854" w:type="pct"/>
            <w:tcBorders>
              <w:top w:val="nil"/>
              <w:left w:val="nil"/>
              <w:bottom w:val="single" w:sz="4" w:space="0" w:color="auto"/>
              <w:right w:val="nil"/>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746"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1097"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b/>
                <w:bCs/>
              </w:rPr>
            </w:pPr>
            <w:r w:rsidRPr="00C921AE">
              <w:rPr>
                <w:rFonts w:ascii="Arial Narrow" w:hAnsi="Arial Narrow"/>
                <w:b/>
                <w:bCs/>
              </w:rPr>
              <w:t> </w:t>
            </w:r>
          </w:p>
        </w:tc>
      </w:tr>
      <w:tr w:rsidR="00CB2D72" w:rsidRPr="00C921AE" w:rsidTr="00CB2D72">
        <w:trPr>
          <w:trHeight w:val="300"/>
        </w:trPr>
        <w:tc>
          <w:tcPr>
            <w:tcW w:w="562"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center"/>
              <w:rPr>
                <w:rFonts w:ascii="Arial Narrow" w:eastAsia="Arial Unicode MS" w:hAnsi="Arial Narrow"/>
                <w:b/>
                <w:bCs/>
                <w:lang w:val="en-GB"/>
              </w:rPr>
            </w:pPr>
            <w:r w:rsidRPr="00C921AE">
              <w:rPr>
                <w:rFonts w:ascii="Arial Narrow" w:hAnsi="Arial Narrow"/>
                <w:b/>
                <w:bCs/>
                <w:lang w:val="en-GB"/>
              </w:rPr>
              <w:t>D</w:t>
            </w:r>
          </w:p>
        </w:tc>
        <w:tc>
          <w:tcPr>
            <w:tcW w:w="1741" w:type="pct"/>
            <w:tcBorders>
              <w:top w:val="single" w:sz="4" w:space="0" w:color="auto"/>
              <w:left w:val="nil"/>
              <w:bottom w:val="single" w:sz="4" w:space="0" w:color="auto"/>
              <w:right w:val="nil"/>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b/>
                <w:bCs/>
                <w:lang w:val="en-GB"/>
              </w:rPr>
            </w:pPr>
            <w:r w:rsidRPr="00C921AE">
              <w:rPr>
                <w:rFonts w:ascii="Arial Narrow" w:hAnsi="Arial Narrow"/>
                <w:b/>
                <w:bCs/>
                <w:lang w:val="en-GB"/>
              </w:rPr>
              <w:t>TOTAL COUTS DIRECTS</w:t>
            </w:r>
          </w:p>
        </w:tc>
        <w:tc>
          <w:tcPr>
            <w:tcW w:w="854" w:type="pct"/>
            <w:noWrap/>
            <w:tcMar>
              <w:top w:w="19" w:type="dxa"/>
              <w:left w:w="19" w:type="dxa"/>
              <w:bottom w:w="0" w:type="dxa"/>
              <w:right w:w="19" w:type="dxa"/>
            </w:tcMar>
            <w:vAlign w:val="bottom"/>
          </w:tcPr>
          <w:p w:rsidR="00CB2D72" w:rsidRPr="00C921AE" w:rsidRDefault="00CB2D72" w:rsidP="00CB2D72">
            <w:pPr>
              <w:jc w:val="both"/>
              <w:rPr>
                <w:rFonts w:ascii="Arial Narrow" w:eastAsia="Arial Unicode MS" w:hAnsi="Arial Narrow"/>
                <w:lang w:val="en-GB"/>
              </w:rPr>
            </w:pPr>
          </w:p>
        </w:tc>
        <w:tc>
          <w:tcPr>
            <w:tcW w:w="746" w:type="pct"/>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bCs/>
                <w:lang w:val="en-GB"/>
              </w:rPr>
            </w:pPr>
            <w:r w:rsidRPr="00C921AE">
              <w:rPr>
                <w:rFonts w:ascii="Arial Narrow" w:hAnsi="Arial Narrow"/>
                <w:bCs/>
                <w:lang w:val="en-GB"/>
              </w:rPr>
              <w:t>A+B+C</w:t>
            </w:r>
          </w:p>
        </w:tc>
        <w:tc>
          <w:tcPr>
            <w:tcW w:w="1097"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b/>
                <w:bCs/>
                <w:lang w:val="en-GB"/>
              </w:rPr>
            </w:pPr>
            <w:r w:rsidRPr="00C921AE">
              <w:rPr>
                <w:rFonts w:ascii="Arial Narrow" w:hAnsi="Arial Narrow"/>
                <w:b/>
                <w:bCs/>
                <w:lang w:val="en-GB"/>
              </w:rPr>
              <w:t> </w:t>
            </w:r>
          </w:p>
        </w:tc>
      </w:tr>
      <w:tr w:rsidR="00CB2D72" w:rsidRPr="00C921AE" w:rsidTr="00CB2D72">
        <w:trPr>
          <w:trHeight w:val="300"/>
        </w:trPr>
        <w:tc>
          <w:tcPr>
            <w:tcW w:w="562"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center"/>
              <w:rPr>
                <w:rFonts w:ascii="Arial Narrow" w:eastAsia="Arial Unicode MS" w:hAnsi="Arial Narrow"/>
                <w:b/>
                <w:bCs/>
              </w:rPr>
            </w:pPr>
            <w:r w:rsidRPr="00C921AE">
              <w:rPr>
                <w:rFonts w:ascii="Arial Narrow" w:hAnsi="Arial Narrow"/>
                <w:b/>
                <w:bCs/>
              </w:rPr>
              <w:t>E</w:t>
            </w:r>
          </w:p>
        </w:tc>
        <w:tc>
          <w:tcPr>
            <w:tcW w:w="17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Frais généraux de chantier 7%</w:t>
            </w:r>
          </w:p>
        </w:tc>
        <w:tc>
          <w:tcPr>
            <w:tcW w:w="854"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746"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=D x %</w:t>
            </w:r>
          </w:p>
        </w:tc>
        <w:tc>
          <w:tcPr>
            <w:tcW w:w="1097"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r>
      <w:tr w:rsidR="00CB2D72" w:rsidRPr="00C921AE" w:rsidTr="00CB2D72">
        <w:trPr>
          <w:trHeight w:val="300"/>
        </w:trPr>
        <w:tc>
          <w:tcPr>
            <w:tcW w:w="562"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center"/>
              <w:rPr>
                <w:rFonts w:ascii="Arial Narrow" w:eastAsia="Arial Unicode MS" w:hAnsi="Arial Narrow"/>
                <w:b/>
                <w:bCs/>
              </w:rPr>
            </w:pPr>
            <w:r w:rsidRPr="00C921AE">
              <w:rPr>
                <w:rFonts w:ascii="Arial Narrow" w:hAnsi="Arial Narrow"/>
                <w:b/>
                <w:bCs/>
              </w:rPr>
              <w:t>F</w:t>
            </w:r>
          </w:p>
        </w:tc>
        <w:tc>
          <w:tcPr>
            <w:tcW w:w="17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Frais généraux de siège 10%</w:t>
            </w:r>
          </w:p>
        </w:tc>
        <w:tc>
          <w:tcPr>
            <w:tcW w:w="854"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746"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=D x %</w:t>
            </w:r>
          </w:p>
        </w:tc>
        <w:tc>
          <w:tcPr>
            <w:tcW w:w="1097"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r>
      <w:tr w:rsidR="00CB2D72" w:rsidRPr="00C921AE" w:rsidTr="00CB2D72">
        <w:trPr>
          <w:trHeight w:val="300"/>
        </w:trPr>
        <w:tc>
          <w:tcPr>
            <w:tcW w:w="562"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center"/>
              <w:rPr>
                <w:rFonts w:ascii="Arial Narrow" w:eastAsia="Arial Unicode MS" w:hAnsi="Arial Narrow"/>
                <w:b/>
                <w:bCs/>
              </w:rPr>
            </w:pPr>
            <w:r w:rsidRPr="00C921AE">
              <w:rPr>
                <w:rFonts w:ascii="Arial Narrow" w:hAnsi="Arial Narrow"/>
                <w:b/>
                <w:bCs/>
              </w:rPr>
              <w:t>G</w:t>
            </w:r>
          </w:p>
        </w:tc>
        <w:tc>
          <w:tcPr>
            <w:tcW w:w="17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b/>
                <w:bCs/>
              </w:rPr>
            </w:pPr>
            <w:r w:rsidRPr="00C921AE">
              <w:rPr>
                <w:rFonts w:ascii="Arial Narrow" w:hAnsi="Arial Narrow"/>
                <w:b/>
                <w:bCs/>
              </w:rPr>
              <w:t>COUT DE REVIENT</w:t>
            </w:r>
          </w:p>
        </w:tc>
        <w:tc>
          <w:tcPr>
            <w:tcW w:w="854"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746"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D+E+F</w:t>
            </w:r>
          </w:p>
        </w:tc>
        <w:tc>
          <w:tcPr>
            <w:tcW w:w="1097"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r>
      <w:tr w:rsidR="00CB2D72" w:rsidRPr="00C921AE" w:rsidTr="00CB2D72">
        <w:trPr>
          <w:trHeight w:val="300"/>
        </w:trPr>
        <w:tc>
          <w:tcPr>
            <w:tcW w:w="562"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center"/>
              <w:rPr>
                <w:rFonts w:ascii="Arial Narrow" w:eastAsia="Arial Unicode MS" w:hAnsi="Arial Narrow"/>
                <w:b/>
                <w:bCs/>
              </w:rPr>
            </w:pPr>
            <w:r w:rsidRPr="00C921AE">
              <w:rPr>
                <w:rFonts w:ascii="Arial Narrow" w:hAnsi="Arial Narrow"/>
                <w:b/>
                <w:bCs/>
              </w:rPr>
              <w:t>H</w:t>
            </w:r>
          </w:p>
        </w:tc>
        <w:tc>
          <w:tcPr>
            <w:tcW w:w="17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Risques et Bénéfices 13%</w:t>
            </w:r>
          </w:p>
        </w:tc>
        <w:tc>
          <w:tcPr>
            <w:tcW w:w="854"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746"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rPr>
                <w:rFonts w:ascii="Arial Narrow" w:eastAsia="Arial Unicode MS" w:hAnsi="Arial Narrow"/>
              </w:rPr>
            </w:pPr>
            <w:r w:rsidRPr="00C921AE">
              <w:rPr>
                <w:rFonts w:ascii="Arial Narrow" w:eastAsia="Arial Unicode MS" w:hAnsi="Arial Narrow"/>
              </w:rPr>
              <w:t>=G x %</w:t>
            </w:r>
          </w:p>
        </w:tc>
        <w:tc>
          <w:tcPr>
            <w:tcW w:w="1097"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r>
      <w:tr w:rsidR="00CB2D72" w:rsidRPr="00C921AE" w:rsidTr="00CB2D72">
        <w:trPr>
          <w:trHeight w:val="300"/>
        </w:trPr>
        <w:tc>
          <w:tcPr>
            <w:tcW w:w="562"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center"/>
              <w:rPr>
                <w:rFonts w:ascii="Arial Narrow" w:eastAsia="Arial Unicode MS" w:hAnsi="Arial Narrow"/>
                <w:b/>
                <w:bCs/>
              </w:rPr>
            </w:pPr>
            <w:r w:rsidRPr="00C921AE">
              <w:rPr>
                <w:rFonts w:ascii="Arial Narrow" w:hAnsi="Arial Narrow"/>
                <w:b/>
                <w:bCs/>
              </w:rPr>
              <w:t>P</w:t>
            </w:r>
          </w:p>
        </w:tc>
        <w:tc>
          <w:tcPr>
            <w:tcW w:w="17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b/>
                <w:bCs/>
              </w:rPr>
            </w:pPr>
            <w:r w:rsidRPr="00C921AE">
              <w:rPr>
                <w:rFonts w:ascii="Arial Narrow" w:hAnsi="Arial Narrow"/>
                <w:b/>
                <w:bCs/>
              </w:rPr>
              <w:t>PRIX DE REVIENT TOTAL HORS TAXE</w:t>
            </w:r>
          </w:p>
        </w:tc>
        <w:tc>
          <w:tcPr>
            <w:tcW w:w="854" w:type="pct"/>
            <w:tcBorders>
              <w:top w:val="nil"/>
              <w:left w:val="nil"/>
              <w:bottom w:val="single" w:sz="4" w:space="0" w:color="auto"/>
              <w:right w:val="nil"/>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746"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center"/>
              <w:rPr>
                <w:rFonts w:ascii="Arial Narrow" w:eastAsia="Arial Unicode MS" w:hAnsi="Arial Narrow"/>
                <w:bCs/>
              </w:rPr>
            </w:pPr>
            <w:r w:rsidRPr="00C921AE">
              <w:rPr>
                <w:rFonts w:ascii="Arial Narrow" w:hAnsi="Arial Narrow"/>
                <w:bCs/>
              </w:rPr>
              <w:t>G+H</w:t>
            </w:r>
          </w:p>
        </w:tc>
        <w:tc>
          <w:tcPr>
            <w:tcW w:w="1097"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r>
      <w:tr w:rsidR="00CB2D72" w:rsidRPr="00C921AE" w:rsidTr="00CB2D72">
        <w:trPr>
          <w:trHeight w:val="300"/>
        </w:trPr>
        <w:tc>
          <w:tcPr>
            <w:tcW w:w="562"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center"/>
              <w:rPr>
                <w:rFonts w:ascii="Arial Narrow" w:eastAsia="Arial Unicode MS" w:hAnsi="Arial Narrow"/>
                <w:b/>
                <w:bCs/>
              </w:rPr>
            </w:pPr>
            <w:r w:rsidRPr="00C921AE">
              <w:rPr>
                <w:rFonts w:ascii="Arial Narrow" w:hAnsi="Arial Narrow"/>
                <w:b/>
                <w:bCs/>
              </w:rPr>
              <w:t>V</w:t>
            </w:r>
          </w:p>
        </w:tc>
        <w:tc>
          <w:tcPr>
            <w:tcW w:w="17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b/>
                <w:bCs/>
              </w:rPr>
            </w:pPr>
            <w:r w:rsidRPr="00C921AE">
              <w:rPr>
                <w:rFonts w:ascii="Arial Narrow" w:hAnsi="Arial Narrow"/>
                <w:b/>
                <w:bCs/>
              </w:rPr>
              <w:t>PRIX DE VENTE UNITAIRE HORS TAXE</w:t>
            </w:r>
          </w:p>
        </w:tc>
        <w:tc>
          <w:tcPr>
            <w:tcW w:w="854" w:type="pct"/>
            <w:tcBorders>
              <w:top w:val="nil"/>
              <w:left w:val="nil"/>
              <w:bottom w:val="single" w:sz="4" w:space="0" w:color="auto"/>
              <w:right w:val="nil"/>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rPr>
            </w:pPr>
            <w:r w:rsidRPr="00C921AE">
              <w:rPr>
                <w:rFonts w:ascii="Arial Narrow" w:hAnsi="Arial Narrow"/>
              </w:rPr>
              <w:t> </w:t>
            </w:r>
          </w:p>
        </w:tc>
        <w:tc>
          <w:tcPr>
            <w:tcW w:w="746"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center"/>
              <w:rPr>
                <w:rFonts w:ascii="Arial Narrow" w:eastAsia="Arial Unicode MS" w:hAnsi="Arial Narrow"/>
                <w:bCs/>
              </w:rPr>
            </w:pPr>
            <w:r w:rsidRPr="00C921AE">
              <w:rPr>
                <w:rFonts w:ascii="Arial Narrow" w:hAnsi="Arial Narrow"/>
                <w:bCs/>
              </w:rPr>
              <w:t>P/Q</w:t>
            </w:r>
          </w:p>
        </w:tc>
        <w:tc>
          <w:tcPr>
            <w:tcW w:w="1097"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B2D72" w:rsidRPr="00C921AE" w:rsidRDefault="00CB2D72" w:rsidP="00CB2D72">
            <w:pPr>
              <w:jc w:val="both"/>
              <w:rPr>
                <w:rFonts w:ascii="Arial Narrow" w:eastAsia="Arial Unicode MS" w:hAnsi="Arial Narrow"/>
                <w:b/>
                <w:bCs/>
              </w:rPr>
            </w:pPr>
            <w:r w:rsidRPr="00C921AE">
              <w:rPr>
                <w:rFonts w:ascii="Arial Narrow" w:hAnsi="Arial Narrow"/>
                <w:b/>
                <w:bCs/>
              </w:rPr>
              <w:t> </w:t>
            </w:r>
          </w:p>
        </w:tc>
      </w:tr>
    </w:tbl>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CB2D72" w:rsidRPr="00C921AE" w:rsidRDefault="00CB2D72" w:rsidP="00106647">
      <w:pPr>
        <w:tabs>
          <w:tab w:val="left" w:pos="1161"/>
        </w:tabs>
        <w:rPr>
          <w:rFonts w:ascii="Arial Narrow" w:hAnsi="Arial Narrow"/>
        </w:rPr>
      </w:pPr>
    </w:p>
    <w:p w:rsidR="00CB2D72" w:rsidRPr="00C921AE" w:rsidRDefault="00CB2D72" w:rsidP="00106647">
      <w:pPr>
        <w:tabs>
          <w:tab w:val="left" w:pos="1161"/>
        </w:tabs>
        <w:rPr>
          <w:rFonts w:ascii="Arial Narrow" w:hAnsi="Arial Narrow"/>
        </w:rPr>
      </w:pPr>
    </w:p>
    <w:p w:rsidR="00CB2D72" w:rsidRPr="00C921AE" w:rsidRDefault="00CB2D72" w:rsidP="00106647">
      <w:pPr>
        <w:tabs>
          <w:tab w:val="left" w:pos="1161"/>
        </w:tabs>
        <w:rPr>
          <w:rFonts w:ascii="Arial Narrow" w:hAnsi="Arial Narrow"/>
        </w:rPr>
      </w:pPr>
    </w:p>
    <w:p w:rsidR="00CB2D72" w:rsidRPr="00C921AE" w:rsidRDefault="00CB2D72" w:rsidP="00106647">
      <w:pPr>
        <w:tabs>
          <w:tab w:val="left" w:pos="1161"/>
        </w:tabs>
        <w:rPr>
          <w:rFonts w:ascii="Arial Narrow" w:hAnsi="Arial Narrow"/>
        </w:rPr>
      </w:pPr>
    </w:p>
    <w:p w:rsidR="00CB2D72" w:rsidRPr="00C921AE" w:rsidRDefault="00CB2D72" w:rsidP="00106647">
      <w:pPr>
        <w:tabs>
          <w:tab w:val="left" w:pos="1161"/>
        </w:tabs>
        <w:rPr>
          <w:rFonts w:ascii="Arial Narrow" w:hAnsi="Arial Narrow"/>
        </w:rPr>
      </w:pPr>
    </w:p>
    <w:p w:rsidR="00CB2D72" w:rsidRPr="00C921AE" w:rsidRDefault="00CB2D72" w:rsidP="00106647">
      <w:pPr>
        <w:tabs>
          <w:tab w:val="left" w:pos="1161"/>
        </w:tabs>
        <w:rPr>
          <w:rFonts w:ascii="Arial Narrow" w:hAnsi="Arial Narrow"/>
        </w:rPr>
      </w:pPr>
    </w:p>
    <w:p w:rsidR="00CB2D72" w:rsidRPr="00C921AE" w:rsidRDefault="00CB2D72" w:rsidP="00106647">
      <w:pPr>
        <w:tabs>
          <w:tab w:val="left" w:pos="1161"/>
        </w:tabs>
        <w:rPr>
          <w:rFonts w:ascii="Arial Narrow" w:hAnsi="Arial Narrow"/>
        </w:rPr>
      </w:pPr>
    </w:p>
    <w:p w:rsidR="00CB2D72" w:rsidRPr="00C921AE" w:rsidRDefault="00CB2D72" w:rsidP="00106647">
      <w:pPr>
        <w:tabs>
          <w:tab w:val="left" w:pos="1161"/>
        </w:tabs>
        <w:rPr>
          <w:rFonts w:ascii="Arial Narrow" w:hAnsi="Arial Narrow"/>
        </w:rPr>
      </w:pPr>
    </w:p>
    <w:p w:rsidR="00CB2D72" w:rsidRPr="00C921AE" w:rsidRDefault="00CB2D72" w:rsidP="00106647">
      <w:pPr>
        <w:tabs>
          <w:tab w:val="left" w:pos="1161"/>
        </w:tabs>
        <w:rPr>
          <w:rFonts w:ascii="Arial Narrow" w:hAnsi="Arial Narrow"/>
        </w:rPr>
      </w:pPr>
    </w:p>
    <w:p w:rsidR="00CB2D72" w:rsidRPr="00C921AE" w:rsidRDefault="00CB2D72" w:rsidP="00106647">
      <w:pPr>
        <w:tabs>
          <w:tab w:val="left" w:pos="1161"/>
        </w:tabs>
        <w:rPr>
          <w:rFonts w:ascii="Arial Narrow" w:hAnsi="Arial Narrow"/>
        </w:rPr>
      </w:pPr>
    </w:p>
    <w:p w:rsidR="00CB2D72" w:rsidRPr="00C921AE" w:rsidRDefault="00CB2D72"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F0DDF" w:rsidRDefault="00106647" w:rsidP="00106647">
      <w:pPr>
        <w:jc w:val="center"/>
        <w:rPr>
          <w:rFonts w:ascii="Arial Narrow" w:hAnsi="Arial Narrow"/>
          <w:b/>
          <w:sz w:val="36"/>
          <w:szCs w:val="36"/>
          <w:u w:val="single"/>
        </w:rPr>
      </w:pPr>
      <w:r w:rsidRPr="00CF0DDF">
        <w:rPr>
          <w:rFonts w:ascii="Arial Narrow" w:hAnsi="Arial Narrow"/>
          <w:b/>
          <w:sz w:val="36"/>
          <w:szCs w:val="36"/>
          <w:u w:val="single"/>
        </w:rPr>
        <w:t>PIECE  1</w:t>
      </w:r>
      <w:r w:rsidR="006E29E6">
        <w:rPr>
          <w:rFonts w:ascii="Arial Narrow" w:hAnsi="Arial Narrow"/>
          <w:b/>
          <w:sz w:val="36"/>
          <w:szCs w:val="36"/>
          <w:u w:val="single"/>
        </w:rPr>
        <w:t>4</w:t>
      </w:r>
    </w:p>
    <w:p w:rsidR="00106647" w:rsidRPr="00CF0DDF" w:rsidRDefault="00106647" w:rsidP="00106647">
      <w:pPr>
        <w:jc w:val="both"/>
        <w:rPr>
          <w:rFonts w:ascii="Arial Narrow" w:hAnsi="Arial Narrow"/>
          <w:sz w:val="36"/>
          <w:szCs w:val="36"/>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4A0" w:firstRow="1" w:lastRow="0" w:firstColumn="1" w:lastColumn="0" w:noHBand="0" w:noVBand="1"/>
      </w:tblPr>
      <w:tblGrid>
        <w:gridCol w:w="9072"/>
      </w:tblGrid>
      <w:tr w:rsidR="00106647" w:rsidRPr="00CF0DDF" w:rsidTr="00106647">
        <w:trPr>
          <w:jc w:val="center"/>
        </w:trPr>
        <w:tc>
          <w:tcPr>
            <w:tcW w:w="9072" w:type="dxa"/>
            <w:tcBorders>
              <w:top w:val="single" w:sz="6" w:space="0" w:color="auto"/>
              <w:left w:val="single" w:sz="6" w:space="0" w:color="auto"/>
              <w:bottom w:val="single" w:sz="6" w:space="0" w:color="auto"/>
              <w:right w:val="single" w:sz="6" w:space="0" w:color="auto"/>
            </w:tcBorders>
            <w:shd w:val="pct5" w:color="auto" w:fill="auto"/>
          </w:tcPr>
          <w:p w:rsidR="00106647" w:rsidRPr="00CF0DDF" w:rsidRDefault="00106647" w:rsidP="00106647">
            <w:pPr>
              <w:jc w:val="center"/>
              <w:rPr>
                <w:rFonts w:ascii="Arial Narrow" w:hAnsi="Arial Narrow"/>
                <w:bCs/>
                <w:sz w:val="36"/>
                <w:szCs w:val="36"/>
              </w:rPr>
            </w:pPr>
          </w:p>
          <w:p w:rsidR="00106647" w:rsidRPr="00CF0DDF" w:rsidRDefault="00112068" w:rsidP="00106647">
            <w:pPr>
              <w:jc w:val="center"/>
              <w:rPr>
                <w:rFonts w:ascii="Arial Narrow" w:hAnsi="Arial Narrow"/>
                <w:b/>
                <w:sz w:val="36"/>
                <w:szCs w:val="36"/>
              </w:rPr>
            </w:pPr>
            <w:r w:rsidRPr="00CF0DDF">
              <w:rPr>
                <w:rFonts w:ascii="Arial Narrow" w:hAnsi="Arial Narrow"/>
                <w:b/>
                <w:sz w:val="36"/>
                <w:szCs w:val="36"/>
              </w:rPr>
              <w:t>ANNEXES</w:t>
            </w:r>
          </w:p>
          <w:p w:rsidR="00106647" w:rsidRPr="00CF0DDF" w:rsidRDefault="00106647" w:rsidP="00106647">
            <w:pPr>
              <w:jc w:val="center"/>
              <w:rPr>
                <w:rFonts w:ascii="Arial Narrow" w:hAnsi="Arial Narrow"/>
                <w:b/>
                <w:sz w:val="36"/>
                <w:szCs w:val="36"/>
              </w:rPr>
            </w:pPr>
          </w:p>
        </w:tc>
      </w:tr>
    </w:tbl>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FD29E8" w:rsidRDefault="00FD29E8" w:rsidP="00FD29E8">
      <w:pPr>
        <w:jc w:val="center"/>
        <w:rPr>
          <w:sz w:val="20"/>
          <w:szCs w:val="20"/>
        </w:rPr>
        <w:sectPr w:rsidR="00FD29E8" w:rsidSect="00C921AE">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8" w:footer="708" w:gutter="0"/>
          <w:pgNumType w:start="87"/>
          <w:cols w:space="708"/>
          <w:docGrid w:linePitch="360"/>
        </w:sectPr>
      </w:pPr>
    </w:p>
    <w:p w:rsidR="00FD29E8" w:rsidRPr="00FD29E8" w:rsidRDefault="00FD29E8" w:rsidP="00FD29E8">
      <w:pPr>
        <w:jc w:val="center"/>
        <w:rPr>
          <w:sz w:val="20"/>
          <w:szCs w:val="20"/>
        </w:rPr>
      </w:pPr>
      <w:r w:rsidRPr="00FD29E8">
        <w:rPr>
          <w:noProof/>
          <w:sz w:val="20"/>
          <w:szCs w:val="20"/>
        </w:rPr>
        <w:lastRenderedPageBreak/>
        <w:drawing>
          <wp:inline distT="0" distB="0" distL="0" distR="0" wp14:anchorId="20938D31" wp14:editId="579C4D6B">
            <wp:extent cx="9056370" cy="703008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56370" cy="7030085"/>
                    </a:xfrm>
                    <a:prstGeom prst="rect">
                      <a:avLst/>
                    </a:prstGeom>
                    <a:noFill/>
                    <a:ln>
                      <a:noFill/>
                    </a:ln>
                  </pic:spPr>
                </pic:pic>
              </a:graphicData>
            </a:graphic>
          </wp:inline>
        </w:drawing>
      </w:r>
    </w:p>
    <w:p w:rsidR="00FD29E8" w:rsidRPr="00FD29E8" w:rsidRDefault="00FD29E8" w:rsidP="00FD29E8">
      <w:pPr>
        <w:jc w:val="center"/>
        <w:rPr>
          <w:sz w:val="20"/>
          <w:szCs w:val="20"/>
        </w:rPr>
      </w:pPr>
      <w:r w:rsidRPr="00FD29E8">
        <w:rPr>
          <w:noProof/>
          <w:sz w:val="20"/>
          <w:szCs w:val="20"/>
        </w:rPr>
        <w:lastRenderedPageBreak/>
        <w:drawing>
          <wp:inline distT="0" distB="0" distL="0" distR="0" wp14:anchorId="2252D9B0" wp14:editId="5F760A47">
            <wp:extent cx="9341485" cy="725678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41485" cy="7256780"/>
                    </a:xfrm>
                    <a:prstGeom prst="rect">
                      <a:avLst/>
                    </a:prstGeom>
                    <a:noFill/>
                    <a:ln>
                      <a:noFill/>
                    </a:ln>
                  </pic:spPr>
                </pic:pic>
              </a:graphicData>
            </a:graphic>
          </wp:inline>
        </w:drawing>
      </w:r>
    </w:p>
    <w:p w:rsidR="00FD29E8" w:rsidRPr="00FD29E8" w:rsidRDefault="00FD29E8" w:rsidP="00FD29E8">
      <w:pPr>
        <w:jc w:val="center"/>
        <w:rPr>
          <w:rFonts w:ascii="Arial Narrow" w:hAnsi="Arial Narrow"/>
          <w:b/>
          <w:sz w:val="20"/>
          <w:szCs w:val="20"/>
          <w:lang w:val="en-GB"/>
        </w:rPr>
      </w:pPr>
      <w:r w:rsidRPr="00FD29E8">
        <w:rPr>
          <w:noProof/>
          <w:sz w:val="20"/>
          <w:szCs w:val="20"/>
        </w:rPr>
        <w:lastRenderedPageBreak/>
        <w:drawing>
          <wp:inline distT="0" distB="0" distL="0" distR="0" wp14:anchorId="4E7541B9" wp14:editId="036740AF">
            <wp:extent cx="9312275" cy="72421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12275" cy="7242175"/>
                    </a:xfrm>
                    <a:prstGeom prst="rect">
                      <a:avLst/>
                    </a:prstGeom>
                    <a:noFill/>
                    <a:ln>
                      <a:noFill/>
                    </a:ln>
                  </pic:spPr>
                </pic:pic>
              </a:graphicData>
            </a:graphic>
          </wp:inline>
        </w:drawing>
      </w:r>
    </w:p>
    <w:p w:rsidR="00FD29E8" w:rsidRPr="00FD29E8" w:rsidRDefault="00FD29E8" w:rsidP="00FD29E8">
      <w:pPr>
        <w:jc w:val="center"/>
        <w:rPr>
          <w:rFonts w:ascii="Arial Narrow" w:hAnsi="Arial Narrow"/>
          <w:b/>
          <w:sz w:val="20"/>
          <w:szCs w:val="20"/>
          <w:lang w:val="en-GB"/>
        </w:rPr>
      </w:pPr>
      <w:r w:rsidRPr="00FD29E8">
        <w:rPr>
          <w:noProof/>
          <w:sz w:val="20"/>
          <w:szCs w:val="20"/>
        </w:rPr>
        <w:lastRenderedPageBreak/>
        <w:drawing>
          <wp:inline distT="0" distB="0" distL="0" distR="0" wp14:anchorId="2B293153" wp14:editId="6655F605">
            <wp:extent cx="9443720" cy="735901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43720" cy="7359015"/>
                    </a:xfrm>
                    <a:prstGeom prst="rect">
                      <a:avLst/>
                    </a:prstGeom>
                    <a:noFill/>
                    <a:ln>
                      <a:noFill/>
                    </a:ln>
                  </pic:spPr>
                </pic:pic>
              </a:graphicData>
            </a:graphic>
          </wp:inline>
        </w:drawing>
      </w:r>
    </w:p>
    <w:p w:rsidR="00FD29E8" w:rsidRPr="00FD29E8" w:rsidRDefault="00FD29E8" w:rsidP="00FD29E8">
      <w:pPr>
        <w:spacing w:line="360" w:lineRule="auto"/>
        <w:jc w:val="center"/>
        <w:rPr>
          <w:rFonts w:ascii="Arial Narrow" w:hAnsi="Arial Narrow"/>
          <w:b/>
          <w:sz w:val="22"/>
          <w:szCs w:val="20"/>
          <w:lang w:val="en-GB"/>
        </w:rPr>
      </w:pPr>
      <w:r w:rsidRPr="00FD29E8">
        <w:rPr>
          <w:noProof/>
          <w:sz w:val="20"/>
          <w:szCs w:val="20"/>
        </w:rPr>
        <w:lastRenderedPageBreak/>
        <w:drawing>
          <wp:inline distT="0" distB="0" distL="0" distR="0" wp14:anchorId="0ACC18DA" wp14:editId="52E22069">
            <wp:extent cx="9341485" cy="726376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41485" cy="7263765"/>
                    </a:xfrm>
                    <a:prstGeom prst="rect">
                      <a:avLst/>
                    </a:prstGeom>
                    <a:noFill/>
                    <a:ln>
                      <a:noFill/>
                    </a:ln>
                  </pic:spPr>
                </pic:pic>
              </a:graphicData>
            </a:graphic>
          </wp:inline>
        </w:drawing>
      </w:r>
    </w:p>
    <w:p w:rsidR="00FD29E8" w:rsidRPr="00FD29E8" w:rsidRDefault="00FD29E8" w:rsidP="00FD29E8">
      <w:pPr>
        <w:spacing w:line="360" w:lineRule="auto"/>
        <w:jc w:val="center"/>
        <w:rPr>
          <w:rFonts w:ascii="Arial Narrow" w:hAnsi="Arial Narrow"/>
          <w:sz w:val="22"/>
          <w:szCs w:val="20"/>
        </w:rPr>
      </w:pPr>
      <w:r w:rsidRPr="00FD29E8">
        <w:rPr>
          <w:noProof/>
          <w:sz w:val="20"/>
          <w:szCs w:val="20"/>
        </w:rPr>
        <w:lastRenderedPageBreak/>
        <w:drawing>
          <wp:inline distT="0" distB="0" distL="0" distR="0" wp14:anchorId="48024558" wp14:editId="1A2B1BB6">
            <wp:extent cx="8844280" cy="689102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44280" cy="6891020"/>
                    </a:xfrm>
                    <a:prstGeom prst="rect">
                      <a:avLst/>
                    </a:prstGeom>
                    <a:noFill/>
                    <a:ln>
                      <a:noFill/>
                    </a:ln>
                  </pic:spPr>
                </pic:pic>
              </a:graphicData>
            </a:graphic>
          </wp:inline>
        </w:drawing>
      </w:r>
    </w:p>
    <w:p w:rsidR="00FD29E8" w:rsidRPr="00FD29E8" w:rsidRDefault="00FD29E8" w:rsidP="00FD29E8">
      <w:pPr>
        <w:spacing w:line="360" w:lineRule="auto"/>
        <w:jc w:val="center"/>
        <w:rPr>
          <w:noProof/>
          <w:sz w:val="20"/>
          <w:szCs w:val="20"/>
        </w:rPr>
      </w:pPr>
      <w:r w:rsidRPr="00FD29E8">
        <w:rPr>
          <w:noProof/>
          <w:sz w:val="20"/>
          <w:szCs w:val="20"/>
        </w:rPr>
        <w:lastRenderedPageBreak/>
        <w:drawing>
          <wp:inline distT="0" distB="0" distL="0" distR="0" wp14:anchorId="02D2C753" wp14:editId="6B356316">
            <wp:extent cx="9443720" cy="733742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43720" cy="7337425"/>
                    </a:xfrm>
                    <a:prstGeom prst="rect">
                      <a:avLst/>
                    </a:prstGeom>
                    <a:noFill/>
                    <a:ln>
                      <a:noFill/>
                    </a:ln>
                  </pic:spPr>
                </pic:pic>
              </a:graphicData>
            </a:graphic>
          </wp:inline>
        </w:drawing>
      </w:r>
    </w:p>
    <w:p w:rsidR="00FD29E8" w:rsidRPr="00FD29E8" w:rsidRDefault="00FD29E8" w:rsidP="00FD29E8">
      <w:pPr>
        <w:jc w:val="center"/>
        <w:rPr>
          <w:rFonts w:ascii="Arial Narrow" w:hAnsi="Arial Narrow"/>
          <w:sz w:val="22"/>
          <w:szCs w:val="20"/>
        </w:rPr>
      </w:pPr>
      <w:r w:rsidRPr="00FD29E8">
        <w:rPr>
          <w:noProof/>
          <w:sz w:val="20"/>
          <w:szCs w:val="20"/>
        </w:rPr>
        <w:lastRenderedPageBreak/>
        <w:drawing>
          <wp:inline distT="0" distB="0" distL="0" distR="0" wp14:anchorId="7A273C13" wp14:editId="4E38AA33">
            <wp:extent cx="9370695" cy="624713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70695" cy="6247130"/>
                    </a:xfrm>
                    <a:prstGeom prst="rect">
                      <a:avLst/>
                    </a:prstGeom>
                    <a:noFill/>
                    <a:ln>
                      <a:noFill/>
                    </a:ln>
                  </pic:spPr>
                </pic:pic>
              </a:graphicData>
            </a:graphic>
          </wp:inline>
        </w:drawing>
      </w:r>
    </w:p>
    <w:p w:rsidR="00FD29E8" w:rsidRPr="00FD29E8" w:rsidRDefault="00FD29E8" w:rsidP="00FD29E8">
      <w:pPr>
        <w:tabs>
          <w:tab w:val="left" w:pos="6833"/>
        </w:tabs>
        <w:jc w:val="center"/>
        <w:rPr>
          <w:rFonts w:ascii="Arial Narrow" w:hAnsi="Arial Narrow"/>
          <w:sz w:val="22"/>
          <w:szCs w:val="20"/>
        </w:rPr>
      </w:pPr>
      <w:r w:rsidRPr="00FD29E8">
        <w:rPr>
          <w:noProof/>
          <w:sz w:val="20"/>
          <w:szCs w:val="20"/>
        </w:rPr>
        <w:lastRenderedPageBreak/>
        <w:drawing>
          <wp:inline distT="0" distB="0" distL="0" distR="0" wp14:anchorId="6EE645C2" wp14:editId="130F1E83">
            <wp:extent cx="9619615" cy="641540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19615" cy="6415405"/>
                    </a:xfrm>
                    <a:prstGeom prst="rect">
                      <a:avLst/>
                    </a:prstGeom>
                    <a:noFill/>
                    <a:ln>
                      <a:noFill/>
                    </a:ln>
                  </pic:spPr>
                </pic:pic>
              </a:graphicData>
            </a:graphic>
          </wp:inline>
        </w:drawing>
      </w:r>
    </w:p>
    <w:p w:rsidR="00FD29E8" w:rsidRPr="00FD29E8" w:rsidRDefault="00FD29E8" w:rsidP="00FD29E8">
      <w:pPr>
        <w:jc w:val="center"/>
        <w:rPr>
          <w:rFonts w:ascii="Arial Narrow" w:hAnsi="Arial Narrow"/>
          <w:sz w:val="22"/>
          <w:szCs w:val="20"/>
        </w:rPr>
      </w:pPr>
      <w:r w:rsidRPr="00FD29E8">
        <w:rPr>
          <w:noProof/>
          <w:sz w:val="20"/>
          <w:szCs w:val="20"/>
        </w:rPr>
        <w:lastRenderedPageBreak/>
        <w:drawing>
          <wp:inline distT="0" distB="0" distL="0" distR="0" wp14:anchorId="461244F5" wp14:editId="45EC3BC7">
            <wp:extent cx="9260840" cy="617410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60840" cy="6174105"/>
                    </a:xfrm>
                    <a:prstGeom prst="rect">
                      <a:avLst/>
                    </a:prstGeom>
                    <a:noFill/>
                    <a:ln>
                      <a:noFill/>
                    </a:ln>
                  </pic:spPr>
                </pic:pic>
              </a:graphicData>
            </a:graphic>
          </wp:inline>
        </w:drawing>
      </w:r>
    </w:p>
    <w:p w:rsidR="00FD29E8" w:rsidRPr="00FD29E8" w:rsidRDefault="00FD29E8" w:rsidP="00FD29E8">
      <w:pPr>
        <w:rPr>
          <w:rFonts w:ascii="Arial Narrow" w:hAnsi="Arial Narrow"/>
          <w:sz w:val="22"/>
          <w:szCs w:val="20"/>
        </w:rPr>
      </w:pPr>
    </w:p>
    <w:p w:rsidR="00FD29E8" w:rsidRPr="00FD29E8" w:rsidRDefault="00FD29E8" w:rsidP="00FD29E8">
      <w:pPr>
        <w:tabs>
          <w:tab w:val="left" w:pos="4632"/>
        </w:tabs>
        <w:jc w:val="center"/>
        <w:rPr>
          <w:rFonts w:ascii="Arial Narrow" w:hAnsi="Arial Narrow"/>
          <w:sz w:val="22"/>
          <w:szCs w:val="20"/>
        </w:rPr>
      </w:pPr>
      <w:r w:rsidRPr="00FD29E8">
        <w:rPr>
          <w:noProof/>
          <w:sz w:val="20"/>
          <w:szCs w:val="20"/>
        </w:rPr>
        <w:drawing>
          <wp:inline distT="0" distB="0" distL="0" distR="0" wp14:anchorId="12BE13CB" wp14:editId="210A05B3">
            <wp:extent cx="9217025" cy="614489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17025" cy="6144895"/>
                    </a:xfrm>
                    <a:prstGeom prst="rect">
                      <a:avLst/>
                    </a:prstGeom>
                    <a:noFill/>
                    <a:ln>
                      <a:noFill/>
                    </a:ln>
                  </pic:spPr>
                </pic:pic>
              </a:graphicData>
            </a:graphic>
          </wp:inline>
        </w:drawing>
      </w:r>
    </w:p>
    <w:p w:rsidR="00FD29E8" w:rsidRPr="00FD29E8" w:rsidRDefault="00FD29E8" w:rsidP="00FD29E8">
      <w:pPr>
        <w:tabs>
          <w:tab w:val="left" w:pos="4632"/>
        </w:tabs>
        <w:rPr>
          <w:rFonts w:ascii="Arial Narrow" w:hAnsi="Arial Narrow"/>
          <w:sz w:val="22"/>
          <w:szCs w:val="20"/>
        </w:rPr>
      </w:pPr>
    </w:p>
    <w:p w:rsidR="00FD29E8" w:rsidRPr="00FD29E8" w:rsidRDefault="00FD29E8" w:rsidP="00FD29E8">
      <w:pPr>
        <w:tabs>
          <w:tab w:val="left" w:pos="4632"/>
        </w:tabs>
        <w:rPr>
          <w:rFonts w:ascii="Arial Narrow" w:hAnsi="Arial Narrow"/>
          <w:sz w:val="22"/>
          <w:szCs w:val="20"/>
        </w:rPr>
      </w:pPr>
    </w:p>
    <w:p w:rsidR="00FD29E8" w:rsidRPr="00FD29E8" w:rsidRDefault="00FD29E8" w:rsidP="00FD29E8">
      <w:pPr>
        <w:tabs>
          <w:tab w:val="left" w:pos="4632"/>
        </w:tabs>
        <w:jc w:val="center"/>
        <w:rPr>
          <w:rFonts w:ascii="Arial Narrow" w:hAnsi="Arial Narrow"/>
          <w:sz w:val="22"/>
          <w:szCs w:val="20"/>
        </w:rPr>
        <w:sectPr w:rsidR="00FD29E8" w:rsidRPr="00FD29E8" w:rsidSect="00FD29E8">
          <w:pgSz w:w="16838" w:h="11906" w:orient="landscape"/>
          <w:pgMar w:top="720" w:right="720" w:bottom="720" w:left="720" w:header="709" w:footer="709" w:gutter="0"/>
          <w:pgNumType w:start="87"/>
          <w:cols w:space="708"/>
          <w:docGrid w:linePitch="360"/>
        </w:sectPr>
      </w:pPr>
      <w:r w:rsidRPr="00FD29E8">
        <w:rPr>
          <w:noProof/>
          <w:sz w:val="20"/>
          <w:szCs w:val="20"/>
        </w:rPr>
        <w:drawing>
          <wp:inline distT="0" distB="0" distL="0" distR="0" wp14:anchorId="18896B49" wp14:editId="6AE59F64">
            <wp:extent cx="8968740" cy="598360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68740" cy="5983605"/>
                    </a:xfrm>
                    <a:prstGeom prst="rect">
                      <a:avLst/>
                    </a:prstGeom>
                    <a:noFill/>
                    <a:ln>
                      <a:noFill/>
                    </a:ln>
                  </pic:spPr>
                </pic:pic>
              </a:graphicData>
            </a:graphic>
          </wp:inline>
        </w:drawing>
      </w: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442978" w:rsidRDefault="00442978" w:rsidP="00106647">
      <w:pPr>
        <w:tabs>
          <w:tab w:val="left" w:pos="1161"/>
        </w:tabs>
        <w:rPr>
          <w:rFonts w:ascii="Arial Narrow" w:hAnsi="Arial Narrow"/>
        </w:rPr>
      </w:pPr>
    </w:p>
    <w:p w:rsidR="00FD29E8" w:rsidRDefault="00FD29E8" w:rsidP="00106647">
      <w:pPr>
        <w:tabs>
          <w:tab w:val="left" w:pos="1161"/>
        </w:tabs>
        <w:rPr>
          <w:rFonts w:ascii="Arial Narrow" w:hAnsi="Arial Narrow"/>
        </w:rPr>
      </w:pPr>
    </w:p>
    <w:p w:rsidR="00FD29E8" w:rsidRDefault="00FD29E8" w:rsidP="00106647">
      <w:pPr>
        <w:tabs>
          <w:tab w:val="left" w:pos="1161"/>
        </w:tabs>
        <w:rPr>
          <w:rFonts w:ascii="Arial Narrow" w:hAnsi="Arial Narrow"/>
        </w:rPr>
      </w:pPr>
    </w:p>
    <w:p w:rsidR="00FD29E8" w:rsidRDefault="00FD29E8" w:rsidP="00106647">
      <w:pPr>
        <w:tabs>
          <w:tab w:val="left" w:pos="1161"/>
        </w:tabs>
        <w:rPr>
          <w:rFonts w:ascii="Arial Narrow" w:hAnsi="Arial Narrow"/>
        </w:rPr>
      </w:pPr>
    </w:p>
    <w:p w:rsidR="00FD29E8" w:rsidRDefault="00FD29E8" w:rsidP="00106647">
      <w:pPr>
        <w:tabs>
          <w:tab w:val="left" w:pos="1161"/>
        </w:tabs>
        <w:rPr>
          <w:rFonts w:ascii="Arial Narrow" w:hAnsi="Arial Narrow"/>
        </w:rPr>
      </w:pPr>
    </w:p>
    <w:p w:rsidR="00FD29E8" w:rsidRDefault="00FD29E8" w:rsidP="00106647">
      <w:pPr>
        <w:tabs>
          <w:tab w:val="left" w:pos="1161"/>
        </w:tabs>
        <w:rPr>
          <w:rFonts w:ascii="Arial Narrow" w:hAnsi="Arial Narrow"/>
        </w:rPr>
      </w:pPr>
    </w:p>
    <w:p w:rsidR="00FD29E8" w:rsidRDefault="00FD29E8" w:rsidP="00106647">
      <w:pPr>
        <w:tabs>
          <w:tab w:val="left" w:pos="1161"/>
        </w:tabs>
        <w:rPr>
          <w:rFonts w:ascii="Arial Narrow" w:hAnsi="Arial Narrow"/>
        </w:rPr>
      </w:pPr>
    </w:p>
    <w:p w:rsidR="00FD29E8" w:rsidRDefault="00FD29E8" w:rsidP="00106647">
      <w:pPr>
        <w:tabs>
          <w:tab w:val="left" w:pos="1161"/>
        </w:tabs>
        <w:rPr>
          <w:rFonts w:ascii="Arial Narrow" w:hAnsi="Arial Narrow"/>
        </w:rPr>
      </w:pPr>
    </w:p>
    <w:p w:rsidR="00FD29E8" w:rsidRDefault="00FD29E8" w:rsidP="00106647">
      <w:pPr>
        <w:tabs>
          <w:tab w:val="left" w:pos="1161"/>
        </w:tabs>
        <w:rPr>
          <w:rFonts w:ascii="Arial Narrow" w:hAnsi="Arial Narrow"/>
        </w:rPr>
      </w:pPr>
    </w:p>
    <w:p w:rsidR="00FD29E8" w:rsidRDefault="00FD29E8" w:rsidP="00106647">
      <w:pPr>
        <w:tabs>
          <w:tab w:val="left" w:pos="1161"/>
        </w:tabs>
        <w:rPr>
          <w:rFonts w:ascii="Arial Narrow" w:hAnsi="Arial Narrow"/>
        </w:rPr>
      </w:pPr>
    </w:p>
    <w:p w:rsidR="00FD29E8" w:rsidRDefault="00FD29E8" w:rsidP="00106647">
      <w:pPr>
        <w:tabs>
          <w:tab w:val="left" w:pos="1161"/>
        </w:tabs>
        <w:rPr>
          <w:rFonts w:ascii="Arial Narrow" w:hAnsi="Arial Narrow"/>
        </w:rPr>
      </w:pPr>
    </w:p>
    <w:p w:rsidR="00FD29E8" w:rsidRDefault="00FD29E8" w:rsidP="00106647">
      <w:pPr>
        <w:tabs>
          <w:tab w:val="left" w:pos="1161"/>
        </w:tabs>
        <w:rPr>
          <w:rFonts w:ascii="Arial Narrow" w:hAnsi="Arial Narrow"/>
        </w:rPr>
      </w:pPr>
    </w:p>
    <w:p w:rsidR="00FD29E8" w:rsidRDefault="00FD29E8" w:rsidP="00106647">
      <w:pPr>
        <w:tabs>
          <w:tab w:val="left" w:pos="1161"/>
        </w:tabs>
        <w:rPr>
          <w:rFonts w:ascii="Arial Narrow" w:hAnsi="Arial Narrow"/>
        </w:rPr>
      </w:pPr>
    </w:p>
    <w:p w:rsidR="00FD29E8" w:rsidRDefault="00FD29E8" w:rsidP="00106647">
      <w:pPr>
        <w:tabs>
          <w:tab w:val="left" w:pos="1161"/>
        </w:tabs>
        <w:rPr>
          <w:rFonts w:ascii="Arial Narrow" w:hAnsi="Arial Narrow"/>
        </w:rPr>
      </w:pPr>
    </w:p>
    <w:p w:rsidR="00FD29E8" w:rsidRDefault="00FD29E8" w:rsidP="00106647">
      <w:pPr>
        <w:tabs>
          <w:tab w:val="left" w:pos="1161"/>
        </w:tabs>
        <w:rPr>
          <w:rFonts w:ascii="Arial Narrow" w:hAnsi="Arial Narrow"/>
        </w:rPr>
      </w:pPr>
    </w:p>
    <w:p w:rsidR="00FD29E8" w:rsidRPr="00C921AE" w:rsidRDefault="00FD29E8" w:rsidP="00106647">
      <w:pPr>
        <w:tabs>
          <w:tab w:val="left" w:pos="1161"/>
        </w:tabs>
        <w:rPr>
          <w:rFonts w:ascii="Arial Narrow" w:hAnsi="Arial Narrow"/>
        </w:rPr>
      </w:pPr>
    </w:p>
    <w:p w:rsidR="00106647" w:rsidRPr="00CF0DDF" w:rsidRDefault="00106647" w:rsidP="00106647">
      <w:pPr>
        <w:jc w:val="center"/>
        <w:rPr>
          <w:rFonts w:ascii="Arial Narrow" w:hAnsi="Arial Narrow"/>
          <w:b/>
          <w:sz w:val="36"/>
          <w:szCs w:val="36"/>
          <w:u w:val="single"/>
        </w:rPr>
      </w:pPr>
      <w:r w:rsidRPr="00CF0DDF">
        <w:rPr>
          <w:rFonts w:ascii="Arial Narrow" w:hAnsi="Arial Narrow"/>
          <w:b/>
          <w:sz w:val="36"/>
          <w:szCs w:val="36"/>
          <w:u w:val="single"/>
        </w:rPr>
        <w:t>PIECE  16</w:t>
      </w:r>
    </w:p>
    <w:p w:rsidR="00106647" w:rsidRPr="00CF0DDF" w:rsidRDefault="00106647" w:rsidP="00106647">
      <w:pPr>
        <w:jc w:val="both"/>
        <w:rPr>
          <w:rFonts w:ascii="Arial Narrow" w:hAnsi="Arial Narrow"/>
          <w:sz w:val="36"/>
          <w:szCs w:val="36"/>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4A0" w:firstRow="1" w:lastRow="0" w:firstColumn="1" w:lastColumn="0" w:noHBand="0" w:noVBand="1"/>
      </w:tblPr>
      <w:tblGrid>
        <w:gridCol w:w="9072"/>
      </w:tblGrid>
      <w:tr w:rsidR="00106647" w:rsidRPr="00CF0DDF" w:rsidTr="00106647">
        <w:trPr>
          <w:jc w:val="center"/>
        </w:trPr>
        <w:tc>
          <w:tcPr>
            <w:tcW w:w="9072" w:type="dxa"/>
            <w:tcBorders>
              <w:top w:val="single" w:sz="6" w:space="0" w:color="auto"/>
              <w:left w:val="single" w:sz="6" w:space="0" w:color="auto"/>
              <w:bottom w:val="single" w:sz="6" w:space="0" w:color="auto"/>
              <w:right w:val="single" w:sz="6" w:space="0" w:color="auto"/>
            </w:tcBorders>
            <w:shd w:val="pct5" w:color="auto" w:fill="auto"/>
          </w:tcPr>
          <w:p w:rsidR="00106647" w:rsidRPr="00CF0DDF" w:rsidRDefault="00106647" w:rsidP="00106647">
            <w:pPr>
              <w:jc w:val="center"/>
              <w:rPr>
                <w:rFonts w:ascii="Arial Narrow" w:hAnsi="Arial Narrow"/>
                <w:bCs/>
                <w:sz w:val="36"/>
                <w:szCs w:val="36"/>
              </w:rPr>
            </w:pPr>
          </w:p>
          <w:p w:rsidR="00106647" w:rsidRPr="00CF0DDF" w:rsidRDefault="00106647" w:rsidP="00106647">
            <w:pPr>
              <w:jc w:val="center"/>
              <w:rPr>
                <w:rFonts w:ascii="Arial Narrow" w:hAnsi="Arial Narrow"/>
                <w:b/>
                <w:sz w:val="36"/>
                <w:szCs w:val="36"/>
              </w:rPr>
            </w:pPr>
            <w:r w:rsidRPr="00CF0DDF">
              <w:rPr>
                <w:rFonts w:ascii="Arial Narrow" w:hAnsi="Arial Narrow"/>
                <w:b/>
                <w:sz w:val="36"/>
                <w:szCs w:val="36"/>
              </w:rPr>
              <w:t>ETABLISSEMENTS BANCAIRES AGREES PAR LE MINFI</w:t>
            </w:r>
          </w:p>
          <w:p w:rsidR="00106647" w:rsidRPr="00CF0DDF" w:rsidRDefault="00106647" w:rsidP="00106647">
            <w:pPr>
              <w:jc w:val="center"/>
              <w:rPr>
                <w:rFonts w:ascii="Arial Narrow" w:hAnsi="Arial Narrow"/>
                <w:b/>
                <w:sz w:val="36"/>
                <w:szCs w:val="36"/>
              </w:rPr>
            </w:pPr>
          </w:p>
        </w:tc>
      </w:tr>
    </w:tbl>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CB2D72" w:rsidRPr="00C921AE" w:rsidRDefault="00CB2D72" w:rsidP="00106647">
      <w:pPr>
        <w:tabs>
          <w:tab w:val="left" w:pos="1161"/>
        </w:tabs>
        <w:rPr>
          <w:rFonts w:ascii="Arial Narrow" w:hAnsi="Arial Narrow"/>
        </w:rPr>
      </w:pPr>
    </w:p>
    <w:p w:rsidR="00CB2D72" w:rsidRPr="00C921AE" w:rsidRDefault="00CB2D72" w:rsidP="00106647">
      <w:pPr>
        <w:tabs>
          <w:tab w:val="left" w:pos="1161"/>
        </w:tabs>
        <w:rPr>
          <w:rFonts w:ascii="Arial Narrow" w:hAnsi="Arial Narrow"/>
        </w:rPr>
      </w:pPr>
    </w:p>
    <w:p w:rsidR="00CB2D72" w:rsidRPr="00C921AE" w:rsidRDefault="00CB2D72" w:rsidP="00106647">
      <w:pPr>
        <w:tabs>
          <w:tab w:val="left" w:pos="1161"/>
        </w:tabs>
        <w:rPr>
          <w:rFonts w:ascii="Arial Narrow" w:hAnsi="Arial Narrow"/>
        </w:rPr>
      </w:pPr>
    </w:p>
    <w:p w:rsidR="00CB2D72" w:rsidRPr="00C921AE" w:rsidRDefault="00CB2D72" w:rsidP="00106647">
      <w:pPr>
        <w:tabs>
          <w:tab w:val="left" w:pos="1161"/>
        </w:tabs>
        <w:rPr>
          <w:rFonts w:ascii="Arial Narrow" w:hAnsi="Arial Narrow"/>
        </w:rPr>
      </w:pPr>
    </w:p>
    <w:p w:rsidR="00CB2D72" w:rsidRPr="00C921AE" w:rsidRDefault="00CB2D72" w:rsidP="00106647">
      <w:pPr>
        <w:tabs>
          <w:tab w:val="left" w:pos="1161"/>
        </w:tabs>
        <w:rPr>
          <w:rFonts w:ascii="Arial Narrow" w:hAnsi="Arial Narrow"/>
        </w:rPr>
      </w:pPr>
    </w:p>
    <w:p w:rsidR="00CB2D72" w:rsidRPr="00C921AE" w:rsidRDefault="00CB2D72" w:rsidP="00106647">
      <w:pPr>
        <w:tabs>
          <w:tab w:val="left" w:pos="1161"/>
        </w:tabs>
        <w:rPr>
          <w:rFonts w:ascii="Arial Narrow" w:hAnsi="Arial Narrow"/>
        </w:rPr>
      </w:pPr>
    </w:p>
    <w:p w:rsidR="00CB2D72" w:rsidRPr="00C921AE" w:rsidRDefault="00CB2D72" w:rsidP="00106647">
      <w:pPr>
        <w:tabs>
          <w:tab w:val="left" w:pos="1161"/>
        </w:tabs>
        <w:rPr>
          <w:rFonts w:ascii="Arial Narrow" w:hAnsi="Arial Narrow"/>
        </w:rPr>
      </w:pPr>
    </w:p>
    <w:p w:rsidR="00CB2D72" w:rsidRPr="00C921AE" w:rsidRDefault="00CB2D72" w:rsidP="00106647">
      <w:pPr>
        <w:tabs>
          <w:tab w:val="left" w:pos="1161"/>
        </w:tabs>
        <w:rPr>
          <w:rFonts w:ascii="Arial Narrow" w:hAnsi="Arial Narrow"/>
        </w:rPr>
      </w:pPr>
    </w:p>
    <w:p w:rsidR="00CB2D72" w:rsidRPr="00C921AE" w:rsidRDefault="00CB2D72" w:rsidP="00106647">
      <w:pPr>
        <w:tabs>
          <w:tab w:val="left" w:pos="1161"/>
        </w:tabs>
        <w:rPr>
          <w:rFonts w:ascii="Arial Narrow" w:hAnsi="Arial Narrow"/>
        </w:rPr>
      </w:pPr>
    </w:p>
    <w:p w:rsidR="00CB2D72" w:rsidRPr="00C921AE" w:rsidRDefault="00CB2D72" w:rsidP="00106647">
      <w:pPr>
        <w:tabs>
          <w:tab w:val="left" w:pos="1161"/>
        </w:tabs>
        <w:rPr>
          <w:rFonts w:ascii="Arial Narrow" w:hAnsi="Arial Narrow"/>
        </w:rPr>
      </w:pPr>
    </w:p>
    <w:p w:rsidR="00CB2D72" w:rsidRPr="00C921AE" w:rsidRDefault="00CB2D72" w:rsidP="00106647">
      <w:pPr>
        <w:tabs>
          <w:tab w:val="left" w:pos="1161"/>
        </w:tabs>
        <w:rPr>
          <w:rFonts w:ascii="Arial Narrow" w:hAnsi="Arial Narrow"/>
        </w:rPr>
      </w:pPr>
    </w:p>
    <w:p w:rsidR="00106647" w:rsidRPr="00C921AE" w:rsidRDefault="00106647" w:rsidP="00106647">
      <w:pPr>
        <w:tabs>
          <w:tab w:val="left" w:pos="1161"/>
        </w:tabs>
        <w:rPr>
          <w:rFonts w:ascii="Arial Narrow" w:hAnsi="Arial Narrow"/>
        </w:rPr>
      </w:pPr>
    </w:p>
    <w:p w:rsidR="00CB2D72" w:rsidRPr="00CB2D72" w:rsidRDefault="00CB2D72" w:rsidP="00CB2D72">
      <w:pPr>
        <w:ind w:left="-540" w:firstLine="540"/>
        <w:jc w:val="center"/>
        <w:rPr>
          <w:rFonts w:ascii="Arial Narrow" w:hAnsi="Arial Narrow"/>
          <w:b/>
          <w:bCs/>
        </w:rPr>
      </w:pPr>
      <w:r w:rsidRPr="00CB2D72">
        <w:rPr>
          <w:rFonts w:ascii="Arial Narrow" w:hAnsi="Arial Narrow"/>
          <w:b/>
          <w:bCs/>
        </w:rPr>
        <w:lastRenderedPageBreak/>
        <w:t xml:space="preserve">LISTE DES BANQUES ET COMPAGNIES D’ASSURANCES AGREEES ET HABILITEES A EMETTRE DES CAUTIONS DANS LE CADRE DES MARCHES PUBLICS EN </w:t>
      </w:r>
      <w:r w:rsidR="006A1635">
        <w:rPr>
          <w:rFonts w:ascii="Arial Narrow" w:hAnsi="Arial Narrow"/>
          <w:b/>
          <w:bCs/>
        </w:rPr>
        <w:t>2023</w:t>
      </w:r>
      <w:r w:rsidRPr="00CB2D72">
        <w:rPr>
          <w:rFonts w:ascii="Arial Narrow" w:hAnsi="Arial Narrow"/>
          <w:b/>
          <w:bCs/>
        </w:rPr>
        <w:t xml:space="preserve"> AU CAMEROUN</w:t>
      </w:r>
    </w:p>
    <w:p w:rsidR="00CB2D72" w:rsidRPr="00CB2D72" w:rsidRDefault="00CB2D72" w:rsidP="00CB2D72">
      <w:pPr>
        <w:ind w:left="-540" w:firstLine="540"/>
        <w:jc w:val="center"/>
        <w:rPr>
          <w:rFonts w:ascii="Arial Narrow" w:hAnsi="Arial Narrow"/>
          <w:b/>
          <w:bCs/>
        </w:rPr>
      </w:pPr>
      <w:r w:rsidRPr="00CB2D72">
        <w:rPr>
          <w:rFonts w:ascii="Arial Narrow" w:hAnsi="Arial Narrow"/>
          <w:b/>
          <w:bCs/>
        </w:rPr>
        <w:t>**********************</w:t>
      </w:r>
    </w:p>
    <w:p w:rsidR="00CB2D72" w:rsidRPr="00CB2D72" w:rsidRDefault="00CB2D72" w:rsidP="00CB2D72">
      <w:pPr>
        <w:ind w:left="-540" w:firstLine="540"/>
        <w:jc w:val="center"/>
        <w:rPr>
          <w:rFonts w:ascii="Arial Narrow" w:hAnsi="Arial Narrow"/>
          <w:b/>
          <w:bCs/>
        </w:rPr>
      </w:pPr>
    </w:p>
    <w:p w:rsidR="00CB2D72" w:rsidRPr="00CB2D72" w:rsidRDefault="00CB2D72" w:rsidP="005D609C">
      <w:pPr>
        <w:spacing w:after="120"/>
        <w:ind w:left="-540" w:firstLine="1248"/>
        <w:rPr>
          <w:rFonts w:ascii="Arial Narrow" w:hAnsi="Arial Narrow"/>
          <w:b/>
          <w:bCs/>
        </w:rPr>
      </w:pPr>
      <w:r w:rsidRPr="00CB2D72">
        <w:rPr>
          <w:rFonts w:ascii="Arial Narrow" w:hAnsi="Arial Narrow"/>
          <w:b/>
          <w:bCs/>
        </w:rPr>
        <w:t xml:space="preserve">I) </w:t>
      </w:r>
      <w:r w:rsidRPr="00CB2D72">
        <w:rPr>
          <w:rFonts w:ascii="Arial Narrow" w:hAnsi="Arial Narrow"/>
          <w:b/>
          <w:bCs/>
          <w:u w:val="single"/>
        </w:rPr>
        <w:t>BANQUES</w:t>
      </w:r>
    </w:p>
    <w:tbl>
      <w:tblPr>
        <w:tblW w:w="10590" w:type="dxa"/>
        <w:jc w:val="center"/>
        <w:shd w:val="pct5" w:color="auto" w:fill="auto"/>
        <w:tblLayout w:type="fixed"/>
        <w:tblLook w:val="01E0" w:firstRow="1" w:lastRow="1" w:firstColumn="1" w:lastColumn="1" w:noHBand="0" w:noVBand="0"/>
      </w:tblPr>
      <w:tblGrid>
        <w:gridCol w:w="720"/>
        <w:gridCol w:w="9870"/>
      </w:tblGrid>
      <w:tr w:rsidR="00CB2D72" w:rsidRPr="00D36470" w:rsidTr="005D609C">
        <w:trPr>
          <w:jc w:val="center"/>
        </w:trPr>
        <w:tc>
          <w:tcPr>
            <w:tcW w:w="720" w:type="dxa"/>
            <w:shd w:val="pct5" w:color="auto" w:fill="auto"/>
            <w:hideMark/>
          </w:tcPr>
          <w:p w:rsidR="00CB2D72" w:rsidRPr="00CB2D72" w:rsidRDefault="00CB2D72" w:rsidP="00CB2D72">
            <w:pPr>
              <w:spacing w:after="120"/>
              <w:jc w:val="right"/>
              <w:rPr>
                <w:rFonts w:ascii="Arial Narrow" w:hAnsi="Arial Narrow"/>
                <w:bCs/>
                <w:i/>
                <w:iCs/>
                <w:sz w:val="28"/>
                <w:szCs w:val="28"/>
              </w:rPr>
            </w:pPr>
            <w:r w:rsidRPr="00CB2D72">
              <w:rPr>
                <w:rFonts w:ascii="Arial Narrow" w:hAnsi="Arial Narrow"/>
                <w:bCs/>
                <w:i/>
                <w:iCs/>
                <w:sz w:val="28"/>
                <w:szCs w:val="28"/>
              </w:rPr>
              <w:t>1)</w:t>
            </w:r>
          </w:p>
        </w:tc>
        <w:tc>
          <w:tcPr>
            <w:tcW w:w="9870" w:type="dxa"/>
            <w:shd w:val="pct5" w:color="auto" w:fill="auto"/>
            <w:hideMark/>
          </w:tcPr>
          <w:p w:rsidR="00CB2D72" w:rsidRPr="00CB2D72" w:rsidRDefault="00CB2D72" w:rsidP="00CB2D72">
            <w:pPr>
              <w:spacing w:after="120"/>
              <w:rPr>
                <w:rFonts w:ascii="Arial Narrow" w:hAnsi="Arial Narrow"/>
                <w:bCs/>
                <w:i/>
                <w:iCs/>
                <w:sz w:val="28"/>
                <w:szCs w:val="28"/>
                <w:lang w:val="en-US"/>
              </w:rPr>
            </w:pPr>
            <w:proofErr w:type="spellStart"/>
            <w:r w:rsidRPr="00CB2D72">
              <w:rPr>
                <w:rFonts w:ascii="Arial Narrow" w:hAnsi="Arial Narrow"/>
                <w:bCs/>
                <w:i/>
                <w:iCs/>
                <w:sz w:val="28"/>
                <w:szCs w:val="28"/>
                <w:lang w:val="en-US"/>
              </w:rPr>
              <w:t>Afriland</w:t>
            </w:r>
            <w:proofErr w:type="spellEnd"/>
            <w:r w:rsidRPr="00CB2D72">
              <w:rPr>
                <w:rFonts w:ascii="Arial Narrow" w:hAnsi="Arial Narrow"/>
                <w:bCs/>
                <w:i/>
                <w:iCs/>
                <w:sz w:val="28"/>
                <w:szCs w:val="28"/>
                <w:lang w:val="en-US"/>
              </w:rPr>
              <w:t xml:space="preserve"> First Bank (FIRST BANK), BP. 11 834, Yaoundé ;</w:t>
            </w:r>
          </w:p>
        </w:tc>
      </w:tr>
      <w:tr w:rsidR="00CB2D72" w:rsidRPr="00CB2D72" w:rsidTr="005D609C">
        <w:trPr>
          <w:jc w:val="center"/>
        </w:trPr>
        <w:tc>
          <w:tcPr>
            <w:tcW w:w="720" w:type="dxa"/>
            <w:shd w:val="pct5" w:color="auto" w:fill="auto"/>
            <w:hideMark/>
          </w:tcPr>
          <w:p w:rsidR="00CB2D72" w:rsidRPr="00CB2D72" w:rsidRDefault="00CB2D72" w:rsidP="00CB2D72">
            <w:pPr>
              <w:spacing w:after="120"/>
              <w:jc w:val="right"/>
              <w:rPr>
                <w:rFonts w:ascii="Arial Narrow" w:hAnsi="Arial Narrow"/>
                <w:bCs/>
                <w:i/>
                <w:iCs/>
                <w:sz w:val="28"/>
                <w:szCs w:val="28"/>
              </w:rPr>
            </w:pPr>
            <w:r w:rsidRPr="00CB2D72">
              <w:rPr>
                <w:rFonts w:ascii="Arial Narrow" w:hAnsi="Arial Narrow"/>
                <w:bCs/>
                <w:i/>
                <w:iCs/>
                <w:sz w:val="28"/>
                <w:szCs w:val="28"/>
              </w:rPr>
              <w:t>2)</w:t>
            </w:r>
          </w:p>
        </w:tc>
        <w:tc>
          <w:tcPr>
            <w:tcW w:w="9870" w:type="dxa"/>
            <w:shd w:val="pct5" w:color="auto" w:fill="auto"/>
            <w:hideMark/>
          </w:tcPr>
          <w:p w:rsidR="00CB2D72" w:rsidRPr="00CB2D72" w:rsidRDefault="00CB2D72" w:rsidP="00CB2D72">
            <w:pPr>
              <w:spacing w:after="120"/>
              <w:rPr>
                <w:rFonts w:ascii="Arial Narrow" w:hAnsi="Arial Narrow"/>
                <w:bCs/>
                <w:i/>
                <w:iCs/>
                <w:sz w:val="28"/>
                <w:szCs w:val="28"/>
              </w:rPr>
            </w:pPr>
            <w:r w:rsidRPr="00CB2D72">
              <w:rPr>
                <w:rFonts w:ascii="Arial Narrow" w:hAnsi="Arial Narrow"/>
                <w:bCs/>
                <w:i/>
                <w:iCs/>
                <w:sz w:val="28"/>
                <w:szCs w:val="28"/>
              </w:rPr>
              <w:t>Banque Atlantique du Cameroun (BACM), BP. 2933, Douala ;</w:t>
            </w:r>
          </w:p>
        </w:tc>
      </w:tr>
      <w:tr w:rsidR="00CB2D72" w:rsidRPr="00CB2D72" w:rsidTr="005D609C">
        <w:trPr>
          <w:trHeight w:val="725"/>
          <w:jc w:val="center"/>
        </w:trPr>
        <w:tc>
          <w:tcPr>
            <w:tcW w:w="720" w:type="dxa"/>
            <w:shd w:val="pct5" w:color="auto" w:fill="auto"/>
            <w:hideMark/>
          </w:tcPr>
          <w:p w:rsidR="00CB2D72" w:rsidRPr="00CB2D72" w:rsidRDefault="00CB2D72" w:rsidP="00CB2D72">
            <w:pPr>
              <w:spacing w:after="120"/>
              <w:jc w:val="right"/>
              <w:rPr>
                <w:rFonts w:ascii="Arial Narrow" w:hAnsi="Arial Narrow"/>
                <w:bCs/>
                <w:i/>
                <w:iCs/>
                <w:sz w:val="28"/>
                <w:szCs w:val="28"/>
              </w:rPr>
            </w:pPr>
            <w:r w:rsidRPr="00CB2D72">
              <w:rPr>
                <w:rFonts w:ascii="Arial Narrow" w:hAnsi="Arial Narrow"/>
                <w:bCs/>
                <w:i/>
                <w:iCs/>
                <w:sz w:val="28"/>
                <w:szCs w:val="28"/>
              </w:rPr>
              <w:t>3)</w:t>
            </w:r>
          </w:p>
        </w:tc>
        <w:tc>
          <w:tcPr>
            <w:tcW w:w="9870" w:type="dxa"/>
            <w:shd w:val="pct5" w:color="auto" w:fill="auto"/>
            <w:hideMark/>
          </w:tcPr>
          <w:p w:rsidR="00CB2D72" w:rsidRPr="00CB2D72" w:rsidRDefault="00CB2D72" w:rsidP="00CB2D72">
            <w:pPr>
              <w:spacing w:after="120"/>
              <w:rPr>
                <w:rFonts w:ascii="Arial Narrow" w:hAnsi="Arial Narrow"/>
                <w:bCs/>
                <w:i/>
                <w:iCs/>
                <w:sz w:val="28"/>
                <w:szCs w:val="28"/>
              </w:rPr>
            </w:pPr>
            <w:r w:rsidRPr="00CB2D72">
              <w:rPr>
                <w:rFonts w:ascii="Arial Narrow" w:hAnsi="Arial Narrow"/>
                <w:bCs/>
                <w:i/>
                <w:iCs/>
                <w:sz w:val="28"/>
                <w:szCs w:val="28"/>
              </w:rPr>
              <w:t xml:space="preserve">Banque </w:t>
            </w:r>
            <w:proofErr w:type="spellStart"/>
            <w:r w:rsidRPr="00CB2D72">
              <w:rPr>
                <w:rFonts w:ascii="Arial Narrow" w:hAnsi="Arial Narrow"/>
                <w:bCs/>
                <w:i/>
                <w:iCs/>
                <w:sz w:val="28"/>
                <w:szCs w:val="28"/>
              </w:rPr>
              <w:t>Camreounaise</w:t>
            </w:r>
            <w:proofErr w:type="spellEnd"/>
            <w:r w:rsidRPr="00CB2D72">
              <w:rPr>
                <w:rFonts w:ascii="Arial Narrow" w:hAnsi="Arial Narrow"/>
                <w:bCs/>
                <w:i/>
                <w:iCs/>
                <w:sz w:val="28"/>
                <w:szCs w:val="28"/>
              </w:rPr>
              <w:t xml:space="preserve"> des Petites et Moyennes Entreprises (BC-PME), BP. 12 962, Yaoundé ;</w:t>
            </w:r>
          </w:p>
        </w:tc>
      </w:tr>
      <w:tr w:rsidR="00CB2D72" w:rsidRPr="00CB2D72" w:rsidTr="005D609C">
        <w:trPr>
          <w:trHeight w:val="192"/>
          <w:jc w:val="center"/>
        </w:trPr>
        <w:tc>
          <w:tcPr>
            <w:tcW w:w="720" w:type="dxa"/>
            <w:shd w:val="pct5" w:color="auto" w:fill="auto"/>
            <w:hideMark/>
          </w:tcPr>
          <w:p w:rsidR="00CB2D72" w:rsidRPr="00CB2D72" w:rsidRDefault="00CB2D72" w:rsidP="00CB2D72">
            <w:pPr>
              <w:spacing w:after="120"/>
              <w:jc w:val="right"/>
              <w:rPr>
                <w:rFonts w:ascii="Arial Narrow" w:hAnsi="Arial Narrow"/>
                <w:bCs/>
                <w:i/>
                <w:iCs/>
                <w:sz w:val="28"/>
                <w:szCs w:val="28"/>
              </w:rPr>
            </w:pPr>
            <w:r w:rsidRPr="00CB2D72">
              <w:rPr>
                <w:rFonts w:ascii="Arial Narrow" w:hAnsi="Arial Narrow"/>
                <w:bCs/>
                <w:i/>
                <w:iCs/>
                <w:sz w:val="28"/>
                <w:szCs w:val="28"/>
              </w:rPr>
              <w:t>4)</w:t>
            </w:r>
          </w:p>
        </w:tc>
        <w:tc>
          <w:tcPr>
            <w:tcW w:w="9870" w:type="dxa"/>
            <w:shd w:val="pct5" w:color="auto" w:fill="auto"/>
            <w:hideMark/>
          </w:tcPr>
          <w:p w:rsidR="00CB2D72" w:rsidRPr="00CB2D72" w:rsidRDefault="00CB2D72" w:rsidP="00CB2D72">
            <w:pPr>
              <w:spacing w:after="120"/>
              <w:rPr>
                <w:rFonts w:ascii="Arial Narrow" w:hAnsi="Arial Narrow"/>
                <w:bCs/>
                <w:i/>
                <w:iCs/>
                <w:sz w:val="28"/>
                <w:szCs w:val="28"/>
              </w:rPr>
            </w:pPr>
            <w:r w:rsidRPr="00CB2D72">
              <w:rPr>
                <w:rFonts w:ascii="Arial Narrow" w:hAnsi="Arial Narrow"/>
                <w:bCs/>
                <w:i/>
                <w:iCs/>
                <w:sz w:val="28"/>
                <w:szCs w:val="28"/>
              </w:rPr>
              <w:t>Banque Gabonaise pour le Financement International (BGFIBANK), BP. 600, Douala ;</w:t>
            </w:r>
          </w:p>
        </w:tc>
      </w:tr>
      <w:tr w:rsidR="00CB2D72" w:rsidRPr="00CB2D72" w:rsidTr="005D609C">
        <w:trPr>
          <w:trHeight w:val="551"/>
          <w:jc w:val="center"/>
        </w:trPr>
        <w:tc>
          <w:tcPr>
            <w:tcW w:w="720" w:type="dxa"/>
            <w:shd w:val="pct5" w:color="auto" w:fill="auto"/>
            <w:hideMark/>
          </w:tcPr>
          <w:p w:rsidR="00CB2D72" w:rsidRPr="00CB2D72" w:rsidRDefault="00CB2D72" w:rsidP="00CB2D72">
            <w:pPr>
              <w:spacing w:after="120"/>
              <w:jc w:val="right"/>
              <w:rPr>
                <w:rFonts w:ascii="Arial Narrow" w:hAnsi="Arial Narrow"/>
                <w:bCs/>
                <w:i/>
                <w:iCs/>
                <w:sz w:val="28"/>
                <w:szCs w:val="28"/>
              </w:rPr>
            </w:pPr>
            <w:r w:rsidRPr="00CB2D72">
              <w:rPr>
                <w:rFonts w:ascii="Arial Narrow" w:hAnsi="Arial Narrow"/>
                <w:bCs/>
                <w:i/>
                <w:iCs/>
                <w:sz w:val="28"/>
                <w:szCs w:val="28"/>
              </w:rPr>
              <w:t>5)</w:t>
            </w:r>
          </w:p>
        </w:tc>
        <w:tc>
          <w:tcPr>
            <w:tcW w:w="9870" w:type="dxa"/>
            <w:shd w:val="pct5" w:color="auto" w:fill="auto"/>
            <w:hideMark/>
          </w:tcPr>
          <w:p w:rsidR="00CB2D72" w:rsidRPr="00CB2D72" w:rsidRDefault="00CB2D72" w:rsidP="00CB2D72">
            <w:pPr>
              <w:spacing w:after="120"/>
              <w:rPr>
                <w:rFonts w:ascii="Arial Narrow" w:hAnsi="Arial Narrow"/>
                <w:bCs/>
                <w:i/>
                <w:iCs/>
                <w:sz w:val="28"/>
                <w:szCs w:val="28"/>
              </w:rPr>
            </w:pPr>
            <w:r w:rsidRPr="00CB2D72">
              <w:rPr>
                <w:rFonts w:ascii="Arial Narrow" w:hAnsi="Arial Narrow"/>
                <w:bCs/>
                <w:i/>
                <w:iCs/>
                <w:sz w:val="28"/>
                <w:szCs w:val="28"/>
              </w:rPr>
              <w:t>Banque Internationale du Cameroun pour l’Epargne et le Crédit (BICEC), BP. 1925, Douala ;</w:t>
            </w:r>
          </w:p>
        </w:tc>
      </w:tr>
      <w:tr w:rsidR="00CB2D72" w:rsidRPr="00D36470" w:rsidTr="005D609C">
        <w:trPr>
          <w:jc w:val="center"/>
        </w:trPr>
        <w:tc>
          <w:tcPr>
            <w:tcW w:w="720" w:type="dxa"/>
            <w:shd w:val="pct5" w:color="auto" w:fill="auto"/>
            <w:hideMark/>
          </w:tcPr>
          <w:p w:rsidR="00CB2D72" w:rsidRPr="00CB2D72" w:rsidRDefault="00CB2D72" w:rsidP="00CB2D72">
            <w:pPr>
              <w:spacing w:after="120"/>
              <w:jc w:val="right"/>
              <w:rPr>
                <w:rFonts w:ascii="Arial Narrow" w:hAnsi="Arial Narrow"/>
                <w:bCs/>
                <w:i/>
                <w:iCs/>
                <w:sz w:val="28"/>
                <w:szCs w:val="28"/>
              </w:rPr>
            </w:pPr>
            <w:r w:rsidRPr="00CB2D72">
              <w:rPr>
                <w:rFonts w:ascii="Arial Narrow" w:hAnsi="Arial Narrow"/>
                <w:bCs/>
                <w:i/>
                <w:iCs/>
                <w:sz w:val="28"/>
                <w:szCs w:val="28"/>
              </w:rPr>
              <w:t>6)</w:t>
            </w:r>
          </w:p>
        </w:tc>
        <w:tc>
          <w:tcPr>
            <w:tcW w:w="9870" w:type="dxa"/>
            <w:shd w:val="pct5" w:color="auto" w:fill="auto"/>
            <w:hideMark/>
          </w:tcPr>
          <w:p w:rsidR="00CB2D72" w:rsidRPr="00CB2D72" w:rsidRDefault="00CB2D72" w:rsidP="00CB2D72">
            <w:pPr>
              <w:spacing w:after="120"/>
              <w:rPr>
                <w:rFonts w:ascii="Arial Narrow" w:hAnsi="Arial Narrow"/>
                <w:bCs/>
                <w:i/>
                <w:iCs/>
                <w:sz w:val="28"/>
                <w:szCs w:val="28"/>
                <w:lang w:val="en-GB"/>
              </w:rPr>
            </w:pPr>
            <w:r w:rsidRPr="00CB2D72">
              <w:rPr>
                <w:rFonts w:ascii="Arial Narrow" w:hAnsi="Arial Narrow"/>
                <w:bCs/>
                <w:i/>
                <w:iCs/>
                <w:sz w:val="28"/>
                <w:szCs w:val="28"/>
                <w:lang w:val="en-GB"/>
              </w:rPr>
              <w:t>Bank Of Africa (BOA Cameroun), BP. 4 593, Douala ;</w:t>
            </w:r>
          </w:p>
        </w:tc>
      </w:tr>
      <w:tr w:rsidR="00CB2D72" w:rsidRPr="00D36470" w:rsidTr="005D609C">
        <w:trPr>
          <w:jc w:val="center"/>
        </w:trPr>
        <w:tc>
          <w:tcPr>
            <w:tcW w:w="720" w:type="dxa"/>
            <w:shd w:val="pct5" w:color="auto" w:fill="auto"/>
            <w:hideMark/>
          </w:tcPr>
          <w:p w:rsidR="00CB2D72" w:rsidRPr="00CB2D72" w:rsidRDefault="00CB2D72" w:rsidP="00CB2D72">
            <w:pPr>
              <w:spacing w:after="120"/>
              <w:jc w:val="right"/>
              <w:rPr>
                <w:rFonts w:ascii="Arial Narrow" w:hAnsi="Arial Narrow"/>
                <w:bCs/>
                <w:i/>
                <w:iCs/>
                <w:sz w:val="28"/>
                <w:szCs w:val="28"/>
              </w:rPr>
            </w:pPr>
            <w:r w:rsidRPr="00CB2D72">
              <w:rPr>
                <w:rFonts w:ascii="Arial Narrow" w:hAnsi="Arial Narrow"/>
                <w:bCs/>
                <w:i/>
                <w:iCs/>
                <w:sz w:val="28"/>
                <w:szCs w:val="28"/>
              </w:rPr>
              <w:t>7)</w:t>
            </w:r>
          </w:p>
        </w:tc>
        <w:tc>
          <w:tcPr>
            <w:tcW w:w="9870" w:type="dxa"/>
            <w:shd w:val="pct5" w:color="auto" w:fill="auto"/>
            <w:hideMark/>
          </w:tcPr>
          <w:p w:rsidR="00CB2D72" w:rsidRPr="00CB2D72" w:rsidRDefault="00CB2D72" w:rsidP="00CB2D72">
            <w:pPr>
              <w:spacing w:after="120"/>
              <w:rPr>
                <w:rFonts w:ascii="Arial Narrow" w:hAnsi="Arial Narrow"/>
                <w:bCs/>
                <w:i/>
                <w:iCs/>
                <w:sz w:val="28"/>
                <w:szCs w:val="28"/>
                <w:lang w:val="en-GB"/>
              </w:rPr>
            </w:pPr>
            <w:r w:rsidRPr="00CB2D72">
              <w:rPr>
                <w:rFonts w:ascii="Arial Narrow" w:hAnsi="Arial Narrow"/>
                <w:bCs/>
                <w:i/>
                <w:iCs/>
                <w:sz w:val="28"/>
                <w:szCs w:val="28"/>
                <w:lang w:val="en-GB"/>
              </w:rPr>
              <w:t>Citibank Cameroon (CITIGROUP), BP. 4 571, Douala ;</w:t>
            </w:r>
          </w:p>
        </w:tc>
      </w:tr>
      <w:tr w:rsidR="00CB2D72" w:rsidRPr="00D36470" w:rsidTr="005D609C">
        <w:trPr>
          <w:jc w:val="center"/>
        </w:trPr>
        <w:tc>
          <w:tcPr>
            <w:tcW w:w="720" w:type="dxa"/>
            <w:shd w:val="pct5" w:color="auto" w:fill="auto"/>
            <w:hideMark/>
          </w:tcPr>
          <w:p w:rsidR="00CB2D72" w:rsidRPr="00CB2D72" w:rsidRDefault="00CB2D72" w:rsidP="00CB2D72">
            <w:pPr>
              <w:spacing w:after="120"/>
              <w:jc w:val="right"/>
              <w:rPr>
                <w:rFonts w:ascii="Arial Narrow" w:hAnsi="Arial Narrow"/>
                <w:bCs/>
                <w:i/>
                <w:iCs/>
                <w:sz w:val="28"/>
                <w:szCs w:val="28"/>
                <w:lang w:val="en-GB"/>
              </w:rPr>
            </w:pPr>
            <w:r w:rsidRPr="00CB2D72">
              <w:rPr>
                <w:rFonts w:ascii="Arial Narrow" w:hAnsi="Arial Narrow"/>
                <w:bCs/>
                <w:i/>
                <w:iCs/>
                <w:sz w:val="28"/>
                <w:szCs w:val="28"/>
                <w:lang w:val="en-GB"/>
              </w:rPr>
              <w:t>8)</w:t>
            </w:r>
          </w:p>
        </w:tc>
        <w:tc>
          <w:tcPr>
            <w:tcW w:w="9870" w:type="dxa"/>
            <w:shd w:val="pct5" w:color="auto" w:fill="auto"/>
            <w:hideMark/>
          </w:tcPr>
          <w:p w:rsidR="00CB2D72" w:rsidRPr="00CB2D72" w:rsidRDefault="00CB2D72" w:rsidP="00CB2D72">
            <w:pPr>
              <w:spacing w:after="120"/>
              <w:rPr>
                <w:rFonts w:ascii="Arial Narrow" w:hAnsi="Arial Narrow"/>
                <w:bCs/>
                <w:i/>
                <w:iCs/>
                <w:sz w:val="28"/>
                <w:szCs w:val="28"/>
                <w:lang w:val="en-GB"/>
              </w:rPr>
            </w:pPr>
            <w:r w:rsidRPr="00CB2D72">
              <w:rPr>
                <w:rFonts w:ascii="Arial Narrow" w:hAnsi="Arial Narrow"/>
                <w:bCs/>
                <w:i/>
                <w:iCs/>
                <w:sz w:val="28"/>
                <w:szCs w:val="28"/>
                <w:lang w:val="en-GB"/>
              </w:rPr>
              <w:t>Commercial Bank-Cameroon (CBC), BP. 4 004, Douala ;</w:t>
            </w:r>
          </w:p>
        </w:tc>
      </w:tr>
      <w:tr w:rsidR="00CB2D72" w:rsidRPr="00D36470" w:rsidTr="005D609C">
        <w:trPr>
          <w:jc w:val="center"/>
        </w:trPr>
        <w:tc>
          <w:tcPr>
            <w:tcW w:w="720" w:type="dxa"/>
            <w:shd w:val="pct5" w:color="auto" w:fill="auto"/>
            <w:hideMark/>
          </w:tcPr>
          <w:p w:rsidR="00CB2D72" w:rsidRPr="00CB2D72" w:rsidRDefault="00CB2D72" w:rsidP="00CB2D72">
            <w:pPr>
              <w:spacing w:after="120"/>
              <w:jc w:val="right"/>
              <w:rPr>
                <w:rFonts w:ascii="Arial Narrow" w:hAnsi="Arial Narrow"/>
                <w:bCs/>
                <w:i/>
                <w:iCs/>
                <w:sz w:val="28"/>
                <w:szCs w:val="28"/>
                <w:lang w:val="en-GB"/>
              </w:rPr>
            </w:pPr>
            <w:r w:rsidRPr="00CB2D72">
              <w:rPr>
                <w:rFonts w:ascii="Arial Narrow" w:hAnsi="Arial Narrow"/>
                <w:bCs/>
                <w:i/>
                <w:iCs/>
                <w:sz w:val="28"/>
                <w:szCs w:val="28"/>
                <w:lang w:val="en-GB"/>
              </w:rPr>
              <w:t>9)</w:t>
            </w:r>
          </w:p>
        </w:tc>
        <w:tc>
          <w:tcPr>
            <w:tcW w:w="9870" w:type="dxa"/>
            <w:shd w:val="pct5" w:color="auto" w:fill="auto"/>
            <w:hideMark/>
          </w:tcPr>
          <w:p w:rsidR="00CB2D72" w:rsidRPr="00CB2D72" w:rsidRDefault="00CB2D72" w:rsidP="00CB2D72">
            <w:pPr>
              <w:spacing w:after="120"/>
              <w:rPr>
                <w:rFonts w:ascii="Arial Narrow" w:hAnsi="Arial Narrow"/>
                <w:bCs/>
                <w:i/>
                <w:iCs/>
                <w:sz w:val="28"/>
                <w:szCs w:val="28"/>
                <w:lang w:val="en-US"/>
              </w:rPr>
            </w:pPr>
            <w:proofErr w:type="spellStart"/>
            <w:r w:rsidRPr="00CB2D72">
              <w:rPr>
                <w:rFonts w:ascii="Arial Narrow" w:hAnsi="Arial Narrow"/>
                <w:bCs/>
                <w:i/>
                <w:iCs/>
                <w:sz w:val="28"/>
                <w:szCs w:val="28"/>
                <w:lang w:val="en-GB"/>
              </w:rPr>
              <w:t>Ecobank</w:t>
            </w:r>
            <w:proofErr w:type="spellEnd"/>
            <w:r w:rsidRPr="00CB2D72">
              <w:rPr>
                <w:rFonts w:ascii="Arial Narrow" w:hAnsi="Arial Narrow"/>
                <w:bCs/>
                <w:i/>
                <w:iCs/>
                <w:sz w:val="28"/>
                <w:szCs w:val="28"/>
                <w:lang w:val="en-GB"/>
              </w:rPr>
              <w:t xml:space="preserve"> Cameroun (ECOBANK), BP. 582, Douala ;</w:t>
            </w:r>
          </w:p>
        </w:tc>
      </w:tr>
      <w:tr w:rsidR="00CB2D72" w:rsidRPr="00D36470" w:rsidTr="005D609C">
        <w:trPr>
          <w:jc w:val="center"/>
        </w:trPr>
        <w:tc>
          <w:tcPr>
            <w:tcW w:w="720" w:type="dxa"/>
            <w:shd w:val="pct5" w:color="auto" w:fill="auto"/>
            <w:hideMark/>
          </w:tcPr>
          <w:p w:rsidR="00CB2D72" w:rsidRPr="00CB2D72" w:rsidRDefault="00CB2D72" w:rsidP="00CB2D72">
            <w:pPr>
              <w:spacing w:after="120"/>
              <w:jc w:val="right"/>
              <w:rPr>
                <w:rFonts w:ascii="Arial Narrow" w:hAnsi="Arial Narrow"/>
                <w:bCs/>
                <w:i/>
                <w:iCs/>
                <w:sz w:val="28"/>
                <w:szCs w:val="28"/>
                <w:lang w:val="en-GB"/>
              </w:rPr>
            </w:pPr>
            <w:r w:rsidRPr="00CB2D72">
              <w:rPr>
                <w:rFonts w:ascii="Arial Narrow" w:hAnsi="Arial Narrow"/>
                <w:bCs/>
                <w:i/>
                <w:iCs/>
                <w:sz w:val="28"/>
                <w:szCs w:val="28"/>
                <w:lang w:val="en-GB"/>
              </w:rPr>
              <w:t>10)</w:t>
            </w:r>
          </w:p>
        </w:tc>
        <w:tc>
          <w:tcPr>
            <w:tcW w:w="9870" w:type="dxa"/>
            <w:shd w:val="pct5" w:color="auto" w:fill="auto"/>
            <w:hideMark/>
          </w:tcPr>
          <w:p w:rsidR="00CB2D72" w:rsidRPr="00CB2D72" w:rsidRDefault="00CB2D72" w:rsidP="00CB2D72">
            <w:pPr>
              <w:spacing w:after="120"/>
              <w:rPr>
                <w:rFonts w:ascii="Arial Narrow" w:hAnsi="Arial Narrow"/>
                <w:bCs/>
                <w:i/>
                <w:iCs/>
                <w:sz w:val="28"/>
                <w:szCs w:val="28"/>
                <w:lang w:val="en-GB"/>
              </w:rPr>
            </w:pPr>
            <w:r w:rsidRPr="00CB2D72">
              <w:rPr>
                <w:rFonts w:ascii="Arial Narrow" w:hAnsi="Arial Narrow"/>
                <w:bCs/>
                <w:i/>
                <w:iCs/>
                <w:sz w:val="28"/>
                <w:szCs w:val="28"/>
                <w:lang w:val="en-GB"/>
              </w:rPr>
              <w:t>National Financial Credit-Bank (NFC-Bank), BP. 6 578, Yaoundé ;</w:t>
            </w:r>
          </w:p>
        </w:tc>
      </w:tr>
      <w:tr w:rsidR="00CB2D72" w:rsidRPr="00CB2D72" w:rsidTr="005D609C">
        <w:trPr>
          <w:jc w:val="center"/>
        </w:trPr>
        <w:tc>
          <w:tcPr>
            <w:tcW w:w="720" w:type="dxa"/>
            <w:shd w:val="pct5" w:color="auto" w:fill="auto"/>
            <w:hideMark/>
          </w:tcPr>
          <w:p w:rsidR="00CB2D72" w:rsidRPr="00CB2D72" w:rsidRDefault="00CB2D72" w:rsidP="00CB2D72">
            <w:pPr>
              <w:spacing w:after="120"/>
              <w:jc w:val="right"/>
              <w:rPr>
                <w:rFonts w:ascii="Arial Narrow" w:hAnsi="Arial Narrow"/>
                <w:bCs/>
                <w:i/>
                <w:iCs/>
                <w:sz w:val="28"/>
                <w:szCs w:val="28"/>
                <w:lang w:val="en-GB"/>
              </w:rPr>
            </w:pPr>
            <w:r w:rsidRPr="00CB2D72">
              <w:rPr>
                <w:rFonts w:ascii="Arial Narrow" w:hAnsi="Arial Narrow"/>
                <w:bCs/>
                <w:i/>
                <w:iCs/>
                <w:sz w:val="28"/>
                <w:szCs w:val="28"/>
                <w:lang w:val="en-GB"/>
              </w:rPr>
              <w:t>11)</w:t>
            </w:r>
          </w:p>
        </w:tc>
        <w:tc>
          <w:tcPr>
            <w:tcW w:w="9870" w:type="dxa"/>
            <w:shd w:val="pct5" w:color="auto" w:fill="auto"/>
            <w:hideMark/>
          </w:tcPr>
          <w:p w:rsidR="00CB2D72" w:rsidRPr="00CB2D72" w:rsidRDefault="00CB2D72" w:rsidP="00CB2D72">
            <w:pPr>
              <w:spacing w:after="120"/>
              <w:rPr>
                <w:rFonts w:ascii="Arial Narrow" w:hAnsi="Arial Narrow"/>
                <w:bCs/>
                <w:i/>
                <w:iCs/>
                <w:sz w:val="28"/>
                <w:szCs w:val="28"/>
              </w:rPr>
            </w:pPr>
            <w:r w:rsidRPr="00CB2D72">
              <w:rPr>
                <w:rFonts w:ascii="Arial Narrow" w:hAnsi="Arial Narrow"/>
                <w:bCs/>
                <w:i/>
                <w:iCs/>
                <w:sz w:val="28"/>
                <w:szCs w:val="28"/>
              </w:rPr>
              <w:t>Société Commerciale de Banques-Cameroun (SCB-Cameroun), BP. 300, Douala ;</w:t>
            </w:r>
          </w:p>
        </w:tc>
      </w:tr>
      <w:tr w:rsidR="00CB2D72" w:rsidRPr="00CB2D72" w:rsidTr="005D609C">
        <w:trPr>
          <w:jc w:val="center"/>
        </w:trPr>
        <w:tc>
          <w:tcPr>
            <w:tcW w:w="720" w:type="dxa"/>
            <w:shd w:val="pct5" w:color="auto" w:fill="auto"/>
            <w:hideMark/>
          </w:tcPr>
          <w:p w:rsidR="00CB2D72" w:rsidRPr="00CB2D72" w:rsidRDefault="00CB2D72" w:rsidP="00CB2D72">
            <w:pPr>
              <w:spacing w:after="120"/>
              <w:jc w:val="right"/>
              <w:rPr>
                <w:rFonts w:ascii="Arial Narrow" w:hAnsi="Arial Narrow"/>
                <w:bCs/>
                <w:i/>
                <w:iCs/>
                <w:sz w:val="28"/>
                <w:szCs w:val="28"/>
                <w:lang w:val="en-GB"/>
              </w:rPr>
            </w:pPr>
            <w:r w:rsidRPr="00CB2D72">
              <w:rPr>
                <w:rFonts w:ascii="Arial Narrow" w:hAnsi="Arial Narrow"/>
                <w:bCs/>
                <w:i/>
                <w:iCs/>
                <w:sz w:val="28"/>
                <w:szCs w:val="28"/>
                <w:lang w:val="en-GB"/>
              </w:rPr>
              <w:t>12)</w:t>
            </w:r>
          </w:p>
        </w:tc>
        <w:tc>
          <w:tcPr>
            <w:tcW w:w="9870" w:type="dxa"/>
            <w:shd w:val="pct5" w:color="auto" w:fill="auto"/>
            <w:hideMark/>
          </w:tcPr>
          <w:p w:rsidR="00CB2D72" w:rsidRPr="00CB2D72" w:rsidRDefault="00CB2D72" w:rsidP="00CB2D72">
            <w:pPr>
              <w:spacing w:after="120"/>
              <w:rPr>
                <w:rFonts w:ascii="Arial Narrow" w:hAnsi="Arial Narrow"/>
                <w:bCs/>
                <w:i/>
                <w:iCs/>
                <w:sz w:val="28"/>
                <w:szCs w:val="28"/>
              </w:rPr>
            </w:pPr>
            <w:r w:rsidRPr="00CB2D72">
              <w:rPr>
                <w:rFonts w:ascii="Arial Narrow" w:hAnsi="Arial Narrow"/>
                <w:bCs/>
                <w:i/>
                <w:iCs/>
                <w:sz w:val="28"/>
                <w:szCs w:val="28"/>
              </w:rPr>
              <w:t>Société Générale Cameroun (SGC), BP. 4 042, Douala ;</w:t>
            </w:r>
          </w:p>
        </w:tc>
      </w:tr>
      <w:tr w:rsidR="00CB2D72" w:rsidRPr="00D36470" w:rsidTr="005D609C">
        <w:trPr>
          <w:jc w:val="center"/>
        </w:trPr>
        <w:tc>
          <w:tcPr>
            <w:tcW w:w="720" w:type="dxa"/>
            <w:shd w:val="pct5" w:color="auto" w:fill="auto"/>
            <w:hideMark/>
          </w:tcPr>
          <w:p w:rsidR="00CB2D72" w:rsidRPr="00CB2D72" w:rsidRDefault="00CB2D72" w:rsidP="00CB2D72">
            <w:pPr>
              <w:spacing w:after="120"/>
              <w:jc w:val="right"/>
              <w:rPr>
                <w:rFonts w:ascii="Arial Narrow" w:hAnsi="Arial Narrow"/>
                <w:bCs/>
                <w:i/>
                <w:iCs/>
                <w:sz w:val="28"/>
                <w:szCs w:val="28"/>
                <w:lang w:val="en-GB"/>
              </w:rPr>
            </w:pPr>
            <w:r w:rsidRPr="00CB2D72">
              <w:rPr>
                <w:rFonts w:ascii="Arial Narrow" w:hAnsi="Arial Narrow"/>
                <w:bCs/>
                <w:i/>
                <w:iCs/>
                <w:sz w:val="28"/>
                <w:szCs w:val="28"/>
                <w:lang w:val="en-GB"/>
              </w:rPr>
              <w:t>13)</w:t>
            </w:r>
          </w:p>
        </w:tc>
        <w:tc>
          <w:tcPr>
            <w:tcW w:w="9870" w:type="dxa"/>
            <w:shd w:val="pct5" w:color="auto" w:fill="auto"/>
            <w:hideMark/>
          </w:tcPr>
          <w:p w:rsidR="00CB2D72" w:rsidRPr="00CB2D72" w:rsidRDefault="00CB2D72" w:rsidP="00CB2D72">
            <w:pPr>
              <w:spacing w:after="120"/>
              <w:rPr>
                <w:rFonts w:ascii="Arial Narrow" w:hAnsi="Arial Narrow"/>
                <w:bCs/>
                <w:i/>
                <w:iCs/>
                <w:sz w:val="28"/>
                <w:szCs w:val="28"/>
                <w:lang w:val="en-GB"/>
              </w:rPr>
            </w:pPr>
            <w:r w:rsidRPr="00CB2D72">
              <w:rPr>
                <w:rFonts w:ascii="Arial Narrow" w:hAnsi="Arial Narrow"/>
                <w:bCs/>
                <w:i/>
                <w:iCs/>
                <w:sz w:val="28"/>
                <w:szCs w:val="28"/>
                <w:lang w:val="en-GB"/>
              </w:rPr>
              <w:t>Standard Chartered Bank Cameroon (SCBC), BP. 1 784, Douala ;</w:t>
            </w:r>
          </w:p>
        </w:tc>
      </w:tr>
      <w:tr w:rsidR="00CB2D72" w:rsidRPr="00D36470" w:rsidTr="005D609C">
        <w:trPr>
          <w:jc w:val="center"/>
        </w:trPr>
        <w:tc>
          <w:tcPr>
            <w:tcW w:w="720" w:type="dxa"/>
            <w:shd w:val="pct5" w:color="auto" w:fill="auto"/>
            <w:hideMark/>
          </w:tcPr>
          <w:p w:rsidR="00CB2D72" w:rsidRPr="00CB2D72" w:rsidRDefault="00CB2D72" w:rsidP="00CB2D72">
            <w:pPr>
              <w:spacing w:after="120"/>
              <w:jc w:val="right"/>
              <w:rPr>
                <w:rFonts w:ascii="Arial Narrow" w:hAnsi="Arial Narrow"/>
                <w:bCs/>
                <w:i/>
                <w:iCs/>
                <w:sz w:val="28"/>
                <w:szCs w:val="28"/>
                <w:lang w:val="en-GB"/>
              </w:rPr>
            </w:pPr>
            <w:r w:rsidRPr="00CB2D72">
              <w:rPr>
                <w:rFonts w:ascii="Arial Narrow" w:hAnsi="Arial Narrow"/>
                <w:bCs/>
                <w:i/>
                <w:iCs/>
                <w:sz w:val="28"/>
                <w:szCs w:val="28"/>
                <w:lang w:val="en-GB"/>
              </w:rPr>
              <w:t>14)</w:t>
            </w:r>
          </w:p>
        </w:tc>
        <w:tc>
          <w:tcPr>
            <w:tcW w:w="9870" w:type="dxa"/>
            <w:shd w:val="pct5" w:color="auto" w:fill="auto"/>
            <w:hideMark/>
          </w:tcPr>
          <w:p w:rsidR="00CB2D72" w:rsidRPr="00CB2D72" w:rsidRDefault="00CB2D72" w:rsidP="00CB2D72">
            <w:pPr>
              <w:spacing w:after="120"/>
              <w:rPr>
                <w:rFonts w:ascii="Arial Narrow" w:hAnsi="Arial Narrow"/>
                <w:bCs/>
                <w:i/>
                <w:iCs/>
                <w:sz w:val="28"/>
                <w:szCs w:val="28"/>
                <w:lang w:val="en-GB"/>
              </w:rPr>
            </w:pPr>
            <w:r w:rsidRPr="00CB2D72">
              <w:rPr>
                <w:rFonts w:ascii="Arial Narrow" w:hAnsi="Arial Narrow"/>
                <w:bCs/>
                <w:i/>
                <w:iCs/>
                <w:sz w:val="28"/>
                <w:szCs w:val="28"/>
                <w:lang w:val="en-GB"/>
              </w:rPr>
              <w:t>Union Bank of Cameroon (UBC), BP. 15 569, Douala ;</w:t>
            </w:r>
          </w:p>
        </w:tc>
      </w:tr>
      <w:tr w:rsidR="00CB2D72" w:rsidRPr="00D36470" w:rsidTr="005D609C">
        <w:trPr>
          <w:jc w:val="center"/>
        </w:trPr>
        <w:tc>
          <w:tcPr>
            <w:tcW w:w="720" w:type="dxa"/>
            <w:shd w:val="pct5" w:color="auto" w:fill="auto"/>
            <w:hideMark/>
          </w:tcPr>
          <w:p w:rsidR="00CB2D72" w:rsidRPr="00CB2D72" w:rsidRDefault="00CB2D72" w:rsidP="00CB2D72">
            <w:pPr>
              <w:spacing w:after="120"/>
              <w:jc w:val="right"/>
              <w:rPr>
                <w:rFonts w:ascii="Arial Narrow" w:hAnsi="Arial Narrow"/>
                <w:bCs/>
                <w:i/>
                <w:iCs/>
                <w:sz w:val="28"/>
                <w:szCs w:val="28"/>
                <w:lang w:val="en-GB"/>
              </w:rPr>
            </w:pPr>
            <w:r w:rsidRPr="00CB2D72">
              <w:rPr>
                <w:rFonts w:ascii="Arial Narrow" w:hAnsi="Arial Narrow"/>
                <w:bCs/>
                <w:i/>
                <w:iCs/>
                <w:sz w:val="28"/>
                <w:szCs w:val="28"/>
                <w:lang w:val="en-GB"/>
              </w:rPr>
              <w:t>15)</w:t>
            </w:r>
          </w:p>
        </w:tc>
        <w:tc>
          <w:tcPr>
            <w:tcW w:w="9870" w:type="dxa"/>
            <w:shd w:val="pct5" w:color="auto" w:fill="auto"/>
            <w:hideMark/>
          </w:tcPr>
          <w:p w:rsidR="00CB2D72" w:rsidRPr="00CB2D72" w:rsidRDefault="00CB2D72" w:rsidP="00CB2D72">
            <w:pPr>
              <w:spacing w:after="120"/>
              <w:rPr>
                <w:rFonts w:ascii="Arial Narrow" w:hAnsi="Arial Narrow"/>
                <w:bCs/>
                <w:i/>
                <w:iCs/>
                <w:sz w:val="28"/>
                <w:szCs w:val="28"/>
                <w:lang w:val="en-GB"/>
              </w:rPr>
            </w:pPr>
            <w:r w:rsidRPr="00CB2D72">
              <w:rPr>
                <w:rFonts w:ascii="Arial Narrow" w:hAnsi="Arial Narrow"/>
                <w:bCs/>
                <w:i/>
                <w:iCs/>
                <w:sz w:val="28"/>
                <w:szCs w:val="28"/>
                <w:lang w:val="en-GB"/>
              </w:rPr>
              <w:t>United Bank for Africa (UBA), BP. 2 088, Douala ;</w:t>
            </w:r>
          </w:p>
        </w:tc>
      </w:tr>
    </w:tbl>
    <w:p w:rsidR="00CB2D72" w:rsidRPr="00CB2D72" w:rsidRDefault="00CB2D72" w:rsidP="00CB2D72">
      <w:pPr>
        <w:tabs>
          <w:tab w:val="left" w:pos="1161"/>
        </w:tabs>
        <w:rPr>
          <w:rFonts w:ascii="Arial Narrow" w:hAnsi="Arial Narrow"/>
          <w:lang w:val="en-GB"/>
        </w:rPr>
      </w:pPr>
    </w:p>
    <w:p w:rsidR="001D061D" w:rsidRPr="001D061D" w:rsidRDefault="001D061D" w:rsidP="001D061D">
      <w:pPr>
        <w:tabs>
          <w:tab w:val="left" w:pos="1161"/>
        </w:tabs>
        <w:spacing w:after="120"/>
        <w:rPr>
          <w:rFonts w:ascii="Arial Narrow" w:hAnsi="Arial Narrow"/>
          <w:lang w:val="en-GB"/>
        </w:rPr>
      </w:pPr>
      <w:r>
        <w:rPr>
          <w:rFonts w:ascii="Arial Narrow" w:hAnsi="Arial Narrow"/>
          <w:b/>
          <w:lang w:val="en-GB"/>
        </w:rPr>
        <w:tab/>
      </w:r>
      <w:r w:rsidRPr="001D061D">
        <w:rPr>
          <w:rFonts w:ascii="Arial Narrow" w:hAnsi="Arial Narrow"/>
          <w:b/>
          <w:lang w:val="en-GB"/>
        </w:rPr>
        <w:t>II)</w:t>
      </w:r>
      <w:r w:rsidRPr="001D061D">
        <w:rPr>
          <w:rFonts w:ascii="Arial Narrow" w:hAnsi="Arial Narrow"/>
          <w:lang w:val="en-GB"/>
        </w:rPr>
        <w:t xml:space="preserve"> </w:t>
      </w:r>
      <w:r w:rsidRPr="001D061D">
        <w:rPr>
          <w:rFonts w:ascii="Arial Narrow" w:hAnsi="Arial Narrow"/>
          <w:b/>
          <w:u w:val="single"/>
          <w:lang w:val="en-GB"/>
        </w:rPr>
        <w:t>COMPAGNIES D’ASSURANCES</w:t>
      </w:r>
    </w:p>
    <w:tbl>
      <w:tblPr>
        <w:tblW w:w="10455" w:type="dxa"/>
        <w:jc w:val="center"/>
        <w:shd w:val="pct5" w:color="auto" w:fill="auto"/>
        <w:tblLayout w:type="fixed"/>
        <w:tblLook w:val="01E0" w:firstRow="1" w:lastRow="1" w:firstColumn="1" w:lastColumn="1" w:noHBand="0" w:noVBand="0"/>
      </w:tblPr>
      <w:tblGrid>
        <w:gridCol w:w="720"/>
        <w:gridCol w:w="9735"/>
      </w:tblGrid>
      <w:tr w:rsidR="001D061D" w:rsidRPr="001D061D" w:rsidTr="001D061D">
        <w:trPr>
          <w:trHeight w:val="372"/>
          <w:jc w:val="center"/>
        </w:trPr>
        <w:tc>
          <w:tcPr>
            <w:tcW w:w="720" w:type="dxa"/>
            <w:shd w:val="pct5" w:color="auto" w:fill="auto"/>
            <w:hideMark/>
          </w:tcPr>
          <w:p w:rsidR="001D061D" w:rsidRPr="001D061D" w:rsidRDefault="001D061D" w:rsidP="001D061D">
            <w:pPr>
              <w:spacing w:after="120"/>
              <w:jc w:val="right"/>
              <w:rPr>
                <w:rFonts w:ascii="Arial Narrow" w:hAnsi="Arial Narrow"/>
                <w:bCs/>
                <w:i/>
                <w:iCs/>
                <w:sz w:val="28"/>
                <w:szCs w:val="28"/>
                <w:lang w:val="fr-CM" w:eastAsia="fr-CM"/>
              </w:rPr>
            </w:pPr>
            <w:r w:rsidRPr="001D061D">
              <w:rPr>
                <w:rFonts w:ascii="Arial Narrow" w:hAnsi="Arial Narrow"/>
                <w:bCs/>
                <w:i/>
                <w:iCs/>
                <w:sz w:val="28"/>
                <w:szCs w:val="28"/>
                <w:lang w:val="fr-CM" w:eastAsia="fr-CM"/>
              </w:rPr>
              <w:t>16)</w:t>
            </w:r>
          </w:p>
        </w:tc>
        <w:tc>
          <w:tcPr>
            <w:tcW w:w="9735" w:type="dxa"/>
            <w:shd w:val="pct5" w:color="auto" w:fill="auto"/>
            <w:hideMark/>
          </w:tcPr>
          <w:p w:rsidR="001D061D" w:rsidRPr="001D061D" w:rsidRDefault="001D061D" w:rsidP="001D061D">
            <w:pPr>
              <w:rPr>
                <w:rFonts w:ascii="Arial Narrow" w:hAnsi="Arial Narrow"/>
                <w:bCs/>
                <w:i/>
                <w:iCs/>
                <w:sz w:val="28"/>
                <w:szCs w:val="28"/>
                <w:lang w:val="fr-CM" w:eastAsia="fr-CM"/>
              </w:rPr>
            </w:pPr>
            <w:r w:rsidRPr="001D061D">
              <w:rPr>
                <w:rFonts w:ascii="Arial Narrow" w:hAnsi="Arial Narrow"/>
                <w:bCs/>
                <w:i/>
                <w:iCs/>
                <w:sz w:val="28"/>
                <w:szCs w:val="28"/>
                <w:lang w:val="fr-CM" w:eastAsia="fr-CM"/>
              </w:rPr>
              <w:t xml:space="preserve">Atlantique Assurances </w:t>
            </w:r>
            <w:proofErr w:type="spellStart"/>
            <w:r w:rsidRPr="001D061D">
              <w:rPr>
                <w:rFonts w:ascii="Arial Narrow" w:hAnsi="Arial Narrow"/>
                <w:bCs/>
                <w:i/>
                <w:iCs/>
                <w:sz w:val="28"/>
                <w:szCs w:val="28"/>
                <w:lang w:val="fr-CM" w:eastAsia="fr-CM"/>
              </w:rPr>
              <w:t>S.a</w:t>
            </w:r>
            <w:proofErr w:type="spellEnd"/>
            <w:r w:rsidRPr="001D061D">
              <w:rPr>
                <w:rFonts w:ascii="Arial Narrow" w:hAnsi="Arial Narrow"/>
                <w:bCs/>
                <w:i/>
                <w:iCs/>
                <w:sz w:val="28"/>
                <w:szCs w:val="28"/>
                <w:lang w:val="fr-CM" w:eastAsia="fr-CM"/>
              </w:rPr>
              <w:t>, BP. 2 933, Douala ;</w:t>
            </w:r>
          </w:p>
        </w:tc>
      </w:tr>
      <w:tr w:rsidR="001D061D" w:rsidRPr="001D061D" w:rsidTr="001D061D">
        <w:trPr>
          <w:trHeight w:val="278"/>
          <w:jc w:val="center"/>
        </w:trPr>
        <w:tc>
          <w:tcPr>
            <w:tcW w:w="720" w:type="dxa"/>
            <w:shd w:val="pct5" w:color="auto" w:fill="auto"/>
            <w:hideMark/>
          </w:tcPr>
          <w:p w:rsidR="001D061D" w:rsidRPr="001D061D" w:rsidRDefault="001D061D" w:rsidP="001D061D">
            <w:pPr>
              <w:spacing w:after="120"/>
              <w:jc w:val="right"/>
              <w:rPr>
                <w:rFonts w:ascii="Arial Narrow" w:hAnsi="Arial Narrow"/>
                <w:bCs/>
                <w:i/>
                <w:iCs/>
                <w:sz w:val="28"/>
                <w:szCs w:val="28"/>
                <w:lang w:val="fr-CM" w:eastAsia="fr-CM"/>
              </w:rPr>
            </w:pPr>
            <w:r w:rsidRPr="001D061D">
              <w:rPr>
                <w:rFonts w:ascii="Arial Narrow" w:hAnsi="Arial Narrow"/>
                <w:bCs/>
                <w:i/>
                <w:iCs/>
                <w:sz w:val="28"/>
                <w:szCs w:val="28"/>
                <w:lang w:val="fr-CM" w:eastAsia="fr-CM"/>
              </w:rPr>
              <w:t>17)</w:t>
            </w:r>
          </w:p>
        </w:tc>
        <w:tc>
          <w:tcPr>
            <w:tcW w:w="9735" w:type="dxa"/>
            <w:shd w:val="pct5" w:color="auto" w:fill="auto"/>
            <w:hideMark/>
          </w:tcPr>
          <w:p w:rsidR="001D061D" w:rsidRPr="001D061D" w:rsidRDefault="001D061D" w:rsidP="001D061D">
            <w:pPr>
              <w:rPr>
                <w:rFonts w:ascii="Arial Narrow" w:hAnsi="Arial Narrow"/>
                <w:bCs/>
                <w:i/>
                <w:iCs/>
                <w:sz w:val="28"/>
                <w:szCs w:val="28"/>
                <w:lang w:val="fr-CM" w:eastAsia="fr-CM"/>
              </w:rPr>
            </w:pPr>
            <w:proofErr w:type="spellStart"/>
            <w:r w:rsidRPr="001D061D">
              <w:rPr>
                <w:rFonts w:ascii="Arial Narrow" w:hAnsi="Arial Narrow"/>
                <w:bCs/>
                <w:i/>
                <w:iCs/>
                <w:sz w:val="28"/>
                <w:szCs w:val="28"/>
                <w:lang w:val="fr-CM" w:eastAsia="fr-CM"/>
              </w:rPr>
              <w:t>Chanas</w:t>
            </w:r>
            <w:proofErr w:type="spellEnd"/>
            <w:r w:rsidRPr="001D061D">
              <w:rPr>
                <w:rFonts w:ascii="Arial Narrow" w:hAnsi="Arial Narrow"/>
                <w:bCs/>
                <w:i/>
                <w:iCs/>
                <w:sz w:val="28"/>
                <w:szCs w:val="28"/>
                <w:lang w:val="fr-CM" w:eastAsia="fr-CM"/>
              </w:rPr>
              <w:t xml:space="preserve"> Assurances S.A., BP. 109, Douala ;</w:t>
            </w:r>
          </w:p>
        </w:tc>
      </w:tr>
      <w:tr w:rsidR="001D061D" w:rsidRPr="001D061D" w:rsidTr="001D061D">
        <w:trPr>
          <w:jc w:val="center"/>
        </w:trPr>
        <w:tc>
          <w:tcPr>
            <w:tcW w:w="720" w:type="dxa"/>
            <w:shd w:val="pct5" w:color="auto" w:fill="auto"/>
            <w:hideMark/>
          </w:tcPr>
          <w:p w:rsidR="001D061D" w:rsidRPr="001D061D" w:rsidRDefault="001D061D" w:rsidP="001D061D">
            <w:pPr>
              <w:spacing w:after="120"/>
              <w:jc w:val="right"/>
              <w:rPr>
                <w:rFonts w:ascii="Arial Narrow" w:hAnsi="Arial Narrow"/>
                <w:bCs/>
                <w:i/>
                <w:iCs/>
                <w:sz w:val="28"/>
                <w:szCs w:val="28"/>
                <w:lang w:val="fr-CM" w:eastAsia="fr-CM"/>
              </w:rPr>
            </w:pPr>
            <w:r w:rsidRPr="001D061D">
              <w:rPr>
                <w:rFonts w:ascii="Arial Narrow" w:hAnsi="Arial Narrow"/>
                <w:bCs/>
                <w:i/>
                <w:iCs/>
                <w:sz w:val="28"/>
                <w:szCs w:val="28"/>
                <w:lang w:val="fr-CM" w:eastAsia="fr-CM"/>
              </w:rPr>
              <w:t>18)</w:t>
            </w:r>
          </w:p>
        </w:tc>
        <w:tc>
          <w:tcPr>
            <w:tcW w:w="9735" w:type="dxa"/>
            <w:shd w:val="pct5" w:color="auto" w:fill="auto"/>
            <w:hideMark/>
          </w:tcPr>
          <w:p w:rsidR="001D061D" w:rsidRPr="001D061D" w:rsidRDefault="001D061D" w:rsidP="001D061D">
            <w:pPr>
              <w:rPr>
                <w:rFonts w:ascii="Arial Narrow" w:hAnsi="Arial Narrow"/>
                <w:bCs/>
                <w:i/>
                <w:iCs/>
                <w:sz w:val="28"/>
                <w:szCs w:val="28"/>
                <w:lang w:val="fr-CM" w:eastAsia="fr-CM"/>
              </w:rPr>
            </w:pPr>
            <w:r w:rsidRPr="001D061D">
              <w:rPr>
                <w:rFonts w:ascii="Arial Narrow" w:hAnsi="Arial Narrow"/>
                <w:bCs/>
                <w:i/>
                <w:iCs/>
                <w:sz w:val="28"/>
                <w:szCs w:val="28"/>
                <w:lang w:val="fr-CM" w:eastAsia="fr-CM"/>
              </w:rPr>
              <w:t>CPA S.A., BP. 54, Douala ;</w:t>
            </w:r>
          </w:p>
        </w:tc>
      </w:tr>
      <w:tr w:rsidR="001D061D" w:rsidRPr="001D061D" w:rsidTr="001D061D">
        <w:trPr>
          <w:jc w:val="center"/>
        </w:trPr>
        <w:tc>
          <w:tcPr>
            <w:tcW w:w="720" w:type="dxa"/>
            <w:shd w:val="pct5" w:color="auto" w:fill="auto"/>
            <w:hideMark/>
          </w:tcPr>
          <w:p w:rsidR="001D061D" w:rsidRPr="001D061D" w:rsidRDefault="001D061D" w:rsidP="001D061D">
            <w:pPr>
              <w:spacing w:after="120"/>
              <w:jc w:val="right"/>
              <w:rPr>
                <w:rFonts w:ascii="Arial Narrow" w:hAnsi="Arial Narrow"/>
                <w:bCs/>
                <w:i/>
                <w:iCs/>
                <w:sz w:val="28"/>
                <w:szCs w:val="28"/>
                <w:lang w:val="fr-CM" w:eastAsia="fr-CM"/>
              </w:rPr>
            </w:pPr>
            <w:r w:rsidRPr="001D061D">
              <w:rPr>
                <w:rFonts w:ascii="Arial Narrow" w:hAnsi="Arial Narrow"/>
                <w:bCs/>
                <w:i/>
                <w:iCs/>
                <w:sz w:val="28"/>
                <w:szCs w:val="28"/>
                <w:lang w:val="fr-CM" w:eastAsia="fr-CM"/>
              </w:rPr>
              <w:t>19)</w:t>
            </w:r>
          </w:p>
        </w:tc>
        <w:tc>
          <w:tcPr>
            <w:tcW w:w="9735" w:type="dxa"/>
            <w:shd w:val="pct5" w:color="auto" w:fill="auto"/>
            <w:hideMark/>
          </w:tcPr>
          <w:p w:rsidR="001D061D" w:rsidRPr="001D061D" w:rsidRDefault="001D061D" w:rsidP="001D061D">
            <w:pPr>
              <w:rPr>
                <w:rFonts w:ascii="Arial Narrow" w:hAnsi="Arial Narrow"/>
                <w:bCs/>
                <w:i/>
                <w:iCs/>
                <w:sz w:val="28"/>
                <w:szCs w:val="28"/>
                <w:lang w:val="fr-CM" w:eastAsia="fr-CM"/>
              </w:rPr>
            </w:pPr>
            <w:proofErr w:type="spellStart"/>
            <w:r w:rsidRPr="001D061D">
              <w:rPr>
                <w:rFonts w:ascii="Arial Narrow" w:hAnsi="Arial Narrow"/>
                <w:bCs/>
                <w:i/>
                <w:iCs/>
                <w:sz w:val="28"/>
                <w:szCs w:val="28"/>
                <w:lang w:val="fr-CM" w:eastAsia="fr-CM"/>
              </w:rPr>
              <w:t>Nsia</w:t>
            </w:r>
            <w:proofErr w:type="spellEnd"/>
            <w:r w:rsidRPr="001D061D">
              <w:rPr>
                <w:rFonts w:ascii="Arial Narrow" w:hAnsi="Arial Narrow"/>
                <w:bCs/>
                <w:i/>
                <w:iCs/>
                <w:sz w:val="28"/>
                <w:szCs w:val="28"/>
                <w:lang w:val="fr-CM" w:eastAsia="fr-CM"/>
              </w:rPr>
              <w:t xml:space="preserve"> Assurances S.A., BP. 2 759, Douala ;</w:t>
            </w:r>
          </w:p>
        </w:tc>
      </w:tr>
      <w:tr w:rsidR="001D061D" w:rsidRPr="001D061D" w:rsidTr="001D061D">
        <w:trPr>
          <w:jc w:val="center"/>
        </w:trPr>
        <w:tc>
          <w:tcPr>
            <w:tcW w:w="720" w:type="dxa"/>
            <w:shd w:val="pct5" w:color="auto" w:fill="auto"/>
            <w:hideMark/>
          </w:tcPr>
          <w:p w:rsidR="001D061D" w:rsidRPr="001D061D" w:rsidRDefault="001D061D" w:rsidP="001D061D">
            <w:pPr>
              <w:spacing w:after="120"/>
              <w:jc w:val="right"/>
              <w:rPr>
                <w:rFonts w:ascii="Arial Narrow" w:hAnsi="Arial Narrow"/>
                <w:bCs/>
                <w:i/>
                <w:iCs/>
                <w:sz w:val="28"/>
                <w:szCs w:val="28"/>
                <w:lang w:val="fr-CM" w:eastAsia="fr-CM"/>
              </w:rPr>
            </w:pPr>
            <w:r w:rsidRPr="001D061D">
              <w:rPr>
                <w:rFonts w:ascii="Arial Narrow" w:hAnsi="Arial Narrow"/>
                <w:bCs/>
                <w:i/>
                <w:iCs/>
                <w:sz w:val="28"/>
                <w:szCs w:val="28"/>
                <w:lang w:val="fr-CM" w:eastAsia="fr-CM"/>
              </w:rPr>
              <w:t>20)</w:t>
            </w:r>
          </w:p>
        </w:tc>
        <w:tc>
          <w:tcPr>
            <w:tcW w:w="9735" w:type="dxa"/>
            <w:shd w:val="pct5" w:color="auto" w:fill="auto"/>
            <w:hideMark/>
          </w:tcPr>
          <w:p w:rsidR="001D061D" w:rsidRPr="001D061D" w:rsidRDefault="001D061D" w:rsidP="001D061D">
            <w:pPr>
              <w:rPr>
                <w:rFonts w:ascii="Arial Narrow" w:hAnsi="Arial Narrow"/>
                <w:bCs/>
                <w:i/>
                <w:iCs/>
                <w:sz w:val="28"/>
                <w:szCs w:val="28"/>
                <w:lang w:val="fr-CM" w:eastAsia="fr-CM"/>
              </w:rPr>
            </w:pPr>
            <w:r w:rsidRPr="001D061D">
              <w:rPr>
                <w:rFonts w:ascii="Arial Narrow" w:hAnsi="Arial Narrow"/>
                <w:bCs/>
                <w:i/>
                <w:iCs/>
                <w:sz w:val="28"/>
                <w:szCs w:val="28"/>
                <w:lang w:val="fr-CM" w:eastAsia="fr-CM"/>
              </w:rPr>
              <w:t>SAAR S.A., BP. 1 011, Douala ;</w:t>
            </w:r>
          </w:p>
        </w:tc>
      </w:tr>
      <w:tr w:rsidR="001D061D" w:rsidRPr="001D061D" w:rsidTr="001D061D">
        <w:trPr>
          <w:jc w:val="center"/>
        </w:trPr>
        <w:tc>
          <w:tcPr>
            <w:tcW w:w="720" w:type="dxa"/>
            <w:shd w:val="pct5" w:color="auto" w:fill="auto"/>
            <w:hideMark/>
          </w:tcPr>
          <w:p w:rsidR="001D061D" w:rsidRPr="001D061D" w:rsidRDefault="001D061D" w:rsidP="001D061D">
            <w:pPr>
              <w:spacing w:after="120"/>
              <w:jc w:val="right"/>
              <w:rPr>
                <w:rFonts w:ascii="Arial Narrow" w:hAnsi="Arial Narrow"/>
                <w:bCs/>
                <w:i/>
                <w:iCs/>
                <w:sz w:val="28"/>
                <w:szCs w:val="28"/>
                <w:lang w:val="en-GB" w:eastAsia="fr-CM"/>
              </w:rPr>
            </w:pPr>
            <w:r w:rsidRPr="001D061D">
              <w:rPr>
                <w:rFonts w:ascii="Arial Narrow" w:hAnsi="Arial Narrow"/>
                <w:bCs/>
                <w:i/>
                <w:iCs/>
                <w:sz w:val="28"/>
                <w:szCs w:val="28"/>
                <w:lang w:val="en-GB" w:eastAsia="fr-CM"/>
              </w:rPr>
              <w:t>21)</w:t>
            </w:r>
          </w:p>
        </w:tc>
        <w:tc>
          <w:tcPr>
            <w:tcW w:w="9735" w:type="dxa"/>
            <w:shd w:val="pct5" w:color="auto" w:fill="auto"/>
            <w:hideMark/>
          </w:tcPr>
          <w:p w:rsidR="001D061D" w:rsidRPr="001D061D" w:rsidRDefault="001D061D" w:rsidP="001D061D">
            <w:pPr>
              <w:rPr>
                <w:rFonts w:ascii="Arial Narrow" w:hAnsi="Arial Narrow"/>
                <w:bCs/>
                <w:i/>
                <w:iCs/>
                <w:sz w:val="28"/>
                <w:szCs w:val="28"/>
                <w:lang w:val="fr-CM" w:eastAsia="fr-CM"/>
              </w:rPr>
            </w:pPr>
            <w:proofErr w:type="spellStart"/>
            <w:r w:rsidRPr="001D061D">
              <w:rPr>
                <w:rFonts w:ascii="Arial Narrow" w:hAnsi="Arial Narrow"/>
                <w:bCs/>
                <w:i/>
                <w:iCs/>
                <w:sz w:val="28"/>
                <w:szCs w:val="28"/>
                <w:lang w:val="fr-CM" w:eastAsia="fr-CM"/>
              </w:rPr>
              <w:t>Saham</w:t>
            </w:r>
            <w:proofErr w:type="spellEnd"/>
            <w:r w:rsidRPr="001D061D">
              <w:rPr>
                <w:rFonts w:ascii="Arial Narrow" w:hAnsi="Arial Narrow"/>
                <w:bCs/>
                <w:i/>
                <w:iCs/>
                <w:sz w:val="28"/>
                <w:szCs w:val="28"/>
                <w:lang w:val="fr-CM" w:eastAsia="fr-CM"/>
              </w:rPr>
              <w:t xml:space="preserve"> assurances S.A., BP. 11 315, Douala ;</w:t>
            </w:r>
          </w:p>
        </w:tc>
      </w:tr>
    </w:tbl>
    <w:p w:rsidR="00CB2D72" w:rsidRPr="00CB2D72" w:rsidRDefault="00CB2D72" w:rsidP="001D061D">
      <w:pPr>
        <w:tabs>
          <w:tab w:val="left" w:pos="1161"/>
        </w:tabs>
        <w:spacing w:after="120"/>
        <w:rPr>
          <w:rFonts w:ascii="Arial Narrow" w:hAnsi="Arial Narrow"/>
          <w:sz w:val="22"/>
          <w:szCs w:val="22"/>
        </w:rPr>
      </w:pPr>
    </w:p>
    <w:p w:rsidR="00082B65" w:rsidRPr="001D061D" w:rsidRDefault="00082B65">
      <w:pPr>
        <w:rPr>
          <w:rFonts w:ascii="Arial Narrow" w:hAnsi="Arial Narrow"/>
        </w:rPr>
      </w:pPr>
    </w:p>
    <w:sectPr w:rsidR="00082B65" w:rsidRPr="001D061D" w:rsidSect="00C921AE">
      <w:pgSz w:w="11906" w:h="16838"/>
      <w:pgMar w:top="720" w:right="720" w:bottom="720" w:left="720" w:header="708" w:footer="708" w:gutter="0"/>
      <w:pgNumType w:start="8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3221" w:rsidRDefault="002B3221">
      <w:r>
        <w:separator/>
      </w:r>
    </w:p>
  </w:endnote>
  <w:endnote w:type="continuationSeparator" w:id="0">
    <w:p w:rsidR="002B3221" w:rsidRDefault="002B3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oudy Old Style">
    <w:panose1 w:val="020205020503050203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565755"/>
      <w:docPartObj>
        <w:docPartGallery w:val="Page Numbers (Bottom of Page)"/>
        <w:docPartUnique/>
      </w:docPartObj>
    </w:sdtPr>
    <w:sdtEndPr>
      <w:rPr>
        <w:sz w:val="20"/>
        <w:szCs w:val="20"/>
      </w:rPr>
    </w:sdtEndPr>
    <w:sdtContent>
      <w:p w:rsidR="00F277FE" w:rsidRPr="007F7AA4" w:rsidRDefault="00F277FE" w:rsidP="00442978">
        <w:pPr>
          <w:pStyle w:val="Pieddepage"/>
          <w:jc w:val="center"/>
          <w:rPr>
            <w:sz w:val="20"/>
            <w:szCs w:val="20"/>
          </w:rPr>
        </w:pPr>
        <w:r w:rsidRPr="007F7AA4">
          <w:rPr>
            <w:sz w:val="20"/>
            <w:szCs w:val="20"/>
          </w:rPr>
          <w:t>C</w:t>
        </w:r>
        <w:r>
          <w:rPr>
            <w:sz w:val="20"/>
            <w:szCs w:val="20"/>
          </w:rPr>
          <w:t>O</w:t>
        </w:r>
        <w:r w:rsidRPr="007F7AA4">
          <w:rPr>
            <w:sz w:val="20"/>
            <w:szCs w:val="20"/>
          </w:rPr>
          <w:t>M</w:t>
        </w:r>
        <w:r>
          <w:rPr>
            <w:sz w:val="20"/>
            <w:szCs w:val="20"/>
          </w:rPr>
          <w:t xml:space="preserve">MUNE DE </w:t>
        </w:r>
        <w:r w:rsidRPr="007F7AA4">
          <w:rPr>
            <w:sz w:val="20"/>
            <w:szCs w:val="20"/>
          </w:rPr>
          <w:t>K</w:t>
        </w:r>
        <w:r>
          <w:rPr>
            <w:sz w:val="20"/>
            <w:szCs w:val="20"/>
          </w:rPr>
          <w:t xml:space="preserve">AELE : DAO </w:t>
        </w:r>
        <w:r w:rsidRPr="007F7AA4">
          <w:rPr>
            <w:sz w:val="20"/>
            <w:szCs w:val="20"/>
          </w:rPr>
          <w:t xml:space="preserve">CONTROLE TRAVAUX </w:t>
        </w:r>
        <w:r>
          <w:rPr>
            <w:sz w:val="20"/>
            <w:szCs w:val="20"/>
          </w:rPr>
          <w:t>HOTEL DE VILLE</w:t>
        </w:r>
        <w:r w:rsidRPr="007F7AA4">
          <w:rPr>
            <w:sz w:val="20"/>
            <w:szCs w:val="20"/>
          </w:rPr>
          <w:t xml:space="preserve"> DE KAELE</w:t>
        </w:r>
      </w:p>
    </w:sdtContent>
  </w:sdt>
  <w:p w:rsidR="00F277FE" w:rsidRDefault="00F277FE" w:rsidP="00442978">
    <w:pPr>
      <w:pStyle w:val="Pieddepage"/>
    </w:pPr>
  </w:p>
  <w:p w:rsidR="00F277FE" w:rsidRPr="006F4EF8" w:rsidRDefault="00F277FE">
    <w:pPr>
      <w:tabs>
        <w:tab w:val="center" w:pos="4550"/>
        <w:tab w:val="left" w:pos="5818"/>
      </w:tabs>
      <w:ind w:right="260"/>
      <w:jc w:val="right"/>
      <w:rPr>
        <w:color w:val="222A35"/>
      </w:rPr>
    </w:pPr>
    <w:r w:rsidRPr="006F4EF8">
      <w:rPr>
        <w:color w:val="8496B0"/>
        <w:spacing w:val="60"/>
      </w:rPr>
      <w:t>Page</w:t>
    </w:r>
    <w:r w:rsidRPr="006F4EF8">
      <w:rPr>
        <w:color w:val="323E4F"/>
      </w:rPr>
      <w:fldChar w:fldCharType="begin"/>
    </w:r>
    <w:r w:rsidRPr="006F4EF8">
      <w:rPr>
        <w:color w:val="323E4F"/>
      </w:rPr>
      <w:instrText>PAGE   \* MERGEFORMAT</w:instrText>
    </w:r>
    <w:r w:rsidRPr="006F4EF8">
      <w:rPr>
        <w:color w:val="323E4F"/>
      </w:rPr>
      <w:fldChar w:fldCharType="separate"/>
    </w:r>
    <w:r w:rsidR="0016252E">
      <w:rPr>
        <w:noProof/>
        <w:color w:val="323E4F"/>
      </w:rPr>
      <w:t>5</w:t>
    </w:r>
    <w:r w:rsidRPr="006F4EF8">
      <w:rPr>
        <w:color w:val="323E4F"/>
      </w:rPr>
      <w:fldChar w:fldCharType="end"/>
    </w:r>
    <w:r w:rsidRPr="006F4EF8">
      <w:rPr>
        <w:color w:val="323E4F"/>
      </w:rPr>
      <w:t xml:space="preserve"> | </w:t>
    </w:r>
    <w:fldSimple w:instr="NUMPAGES  \* Arabic  \* MERGEFORMAT">
      <w:r w:rsidR="0016252E" w:rsidRPr="0016252E">
        <w:rPr>
          <w:noProof/>
          <w:color w:val="323E4F"/>
        </w:rPr>
        <w:t>98</w:t>
      </w:r>
    </w:fldSimple>
  </w:p>
  <w:p w:rsidR="00F277FE" w:rsidRDefault="00F277F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7FE" w:rsidRDefault="00F277F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7FE" w:rsidRPr="007F7AA4" w:rsidRDefault="00F277FE" w:rsidP="007F7AA4">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7FE" w:rsidRDefault="00F277F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3221" w:rsidRDefault="002B3221">
      <w:r>
        <w:separator/>
      </w:r>
    </w:p>
  </w:footnote>
  <w:footnote w:type="continuationSeparator" w:id="0">
    <w:p w:rsidR="002B3221" w:rsidRDefault="002B32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7FE" w:rsidRDefault="00F277F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7FE" w:rsidRDefault="00F277F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7FE" w:rsidRDefault="00F277F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47DAEF20"/>
    <w:lvl w:ilvl="0">
      <w:start w:val="1"/>
      <w:numFmt w:val="decimal"/>
      <w:pStyle w:val="Listenumros"/>
      <w:lvlText w:val="%1."/>
      <w:lvlJc w:val="left"/>
      <w:pPr>
        <w:tabs>
          <w:tab w:val="num" w:pos="360"/>
        </w:tabs>
        <w:ind w:left="360" w:hanging="360"/>
      </w:pPr>
    </w:lvl>
  </w:abstractNum>
  <w:abstractNum w:abstractNumId="1">
    <w:nsid w:val="0000000B"/>
    <w:multiLevelType w:val="singleLevel"/>
    <w:tmpl w:val="0000000B"/>
    <w:lvl w:ilvl="0">
      <w:start w:val="1"/>
      <w:numFmt w:val="decimal"/>
      <w:lvlText w:val="%1."/>
      <w:lvlJc w:val="left"/>
      <w:pPr>
        <w:tabs>
          <w:tab w:val="num" w:pos="0"/>
        </w:tabs>
        <w:ind w:left="720" w:hanging="360"/>
      </w:pPr>
    </w:lvl>
  </w:abstractNum>
  <w:abstractNum w:abstractNumId="2">
    <w:nsid w:val="001C5F34"/>
    <w:multiLevelType w:val="hybridMultilevel"/>
    <w:tmpl w:val="6764E69A"/>
    <w:name w:val="WW8Num29"/>
    <w:lvl w:ilvl="0" w:tplc="FFFFFFFF">
      <w:start w:val="3"/>
      <w:numFmt w:val="bullet"/>
      <w:lvlText w:val=""/>
      <w:lvlJc w:val="left"/>
      <w:pPr>
        <w:tabs>
          <w:tab w:val="num" w:pos="1134"/>
        </w:tabs>
        <w:ind w:left="1134" w:hanging="425"/>
      </w:pPr>
      <w:rPr>
        <w:rFonts w:ascii="Wingdings" w:hAnsi="Wingdings" w:hint="default"/>
      </w:rPr>
    </w:lvl>
    <w:lvl w:ilvl="1" w:tplc="FFFFFFFF">
      <w:start w:val="3"/>
      <w:numFmt w:val="bullet"/>
      <w:lvlText w:val="-"/>
      <w:lvlJc w:val="left"/>
      <w:pPr>
        <w:tabs>
          <w:tab w:val="num" w:pos="1559"/>
        </w:tabs>
        <w:ind w:left="1559" w:hanging="425"/>
      </w:pPr>
    </w:lvl>
    <w:lvl w:ilvl="2" w:tplc="FFFFFFFF">
      <w:start w:val="3"/>
      <w:numFmt w:val="bullet"/>
      <w:lvlText w:val=""/>
      <w:lvlJc w:val="left"/>
      <w:pPr>
        <w:tabs>
          <w:tab w:val="num" w:pos="1919"/>
        </w:tabs>
        <w:ind w:left="1843" w:hanging="284"/>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
    <w:nsid w:val="00DA5CB2"/>
    <w:multiLevelType w:val="hybridMultilevel"/>
    <w:tmpl w:val="B6E2946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5FB2529"/>
    <w:multiLevelType w:val="hybridMultilevel"/>
    <w:tmpl w:val="61428054"/>
    <w:lvl w:ilvl="0" w:tplc="EF0070A8">
      <w:start w:val="1"/>
      <w:numFmt w:val="lowerLetter"/>
      <w:lvlText w:val="%1)"/>
      <w:lvlJc w:val="left"/>
      <w:pPr>
        <w:tabs>
          <w:tab w:val="num" w:pos="1410"/>
        </w:tabs>
        <w:ind w:left="1410" w:hanging="510"/>
      </w:pPr>
    </w:lvl>
    <w:lvl w:ilvl="1" w:tplc="040C0019">
      <w:start w:val="1"/>
      <w:numFmt w:val="lowerLetter"/>
      <w:lvlText w:val="%2."/>
      <w:lvlJc w:val="left"/>
      <w:pPr>
        <w:tabs>
          <w:tab w:val="num" w:pos="1980"/>
        </w:tabs>
        <w:ind w:left="1980" w:hanging="360"/>
      </w:pPr>
    </w:lvl>
    <w:lvl w:ilvl="2" w:tplc="040C001B">
      <w:start w:val="1"/>
      <w:numFmt w:val="lowerRoman"/>
      <w:lvlText w:val="%3."/>
      <w:lvlJc w:val="right"/>
      <w:pPr>
        <w:tabs>
          <w:tab w:val="num" w:pos="2700"/>
        </w:tabs>
        <w:ind w:left="2700" w:hanging="180"/>
      </w:pPr>
    </w:lvl>
    <w:lvl w:ilvl="3" w:tplc="040C000F">
      <w:start w:val="1"/>
      <w:numFmt w:val="decimal"/>
      <w:lvlText w:val="%4."/>
      <w:lvlJc w:val="left"/>
      <w:pPr>
        <w:tabs>
          <w:tab w:val="num" w:pos="3420"/>
        </w:tabs>
        <w:ind w:left="3420" w:hanging="360"/>
      </w:pPr>
    </w:lvl>
    <w:lvl w:ilvl="4" w:tplc="040C0019">
      <w:start w:val="1"/>
      <w:numFmt w:val="lowerLetter"/>
      <w:lvlText w:val="%5."/>
      <w:lvlJc w:val="left"/>
      <w:pPr>
        <w:tabs>
          <w:tab w:val="num" w:pos="4140"/>
        </w:tabs>
        <w:ind w:left="4140" w:hanging="360"/>
      </w:pPr>
    </w:lvl>
    <w:lvl w:ilvl="5" w:tplc="040C001B">
      <w:start w:val="1"/>
      <w:numFmt w:val="lowerRoman"/>
      <w:lvlText w:val="%6."/>
      <w:lvlJc w:val="right"/>
      <w:pPr>
        <w:tabs>
          <w:tab w:val="num" w:pos="4860"/>
        </w:tabs>
        <w:ind w:left="4860" w:hanging="180"/>
      </w:pPr>
    </w:lvl>
    <w:lvl w:ilvl="6" w:tplc="040C000F">
      <w:start w:val="1"/>
      <w:numFmt w:val="decimal"/>
      <w:lvlText w:val="%7."/>
      <w:lvlJc w:val="left"/>
      <w:pPr>
        <w:tabs>
          <w:tab w:val="num" w:pos="5580"/>
        </w:tabs>
        <w:ind w:left="5580" w:hanging="360"/>
      </w:pPr>
    </w:lvl>
    <w:lvl w:ilvl="7" w:tplc="040C0019">
      <w:start w:val="1"/>
      <w:numFmt w:val="lowerLetter"/>
      <w:lvlText w:val="%8."/>
      <w:lvlJc w:val="left"/>
      <w:pPr>
        <w:tabs>
          <w:tab w:val="num" w:pos="6300"/>
        </w:tabs>
        <w:ind w:left="6300" w:hanging="360"/>
      </w:pPr>
    </w:lvl>
    <w:lvl w:ilvl="8" w:tplc="040C001B">
      <w:start w:val="1"/>
      <w:numFmt w:val="lowerRoman"/>
      <w:lvlText w:val="%9."/>
      <w:lvlJc w:val="right"/>
      <w:pPr>
        <w:tabs>
          <w:tab w:val="num" w:pos="7020"/>
        </w:tabs>
        <w:ind w:left="7020" w:hanging="180"/>
      </w:pPr>
    </w:lvl>
  </w:abstractNum>
  <w:abstractNum w:abstractNumId="5">
    <w:nsid w:val="08567F87"/>
    <w:multiLevelType w:val="hybridMultilevel"/>
    <w:tmpl w:val="5032030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
    <w:nsid w:val="0C344866"/>
    <w:multiLevelType w:val="hybridMultilevel"/>
    <w:tmpl w:val="4D00605E"/>
    <w:lvl w:ilvl="0" w:tplc="F56A9B4C">
      <w:start w:val="1"/>
      <w:numFmt w:val="lowerLetter"/>
      <w:lvlText w:val="%1-"/>
      <w:lvlJc w:val="left"/>
      <w:pPr>
        <w:ind w:left="360" w:hanging="360"/>
      </w:pPr>
      <w:rPr>
        <w:b/>
      </w:rPr>
    </w:lvl>
    <w:lvl w:ilvl="1" w:tplc="688ADC92">
      <w:start w:val="1"/>
      <w:numFmt w:val="lowerLetter"/>
      <w:lvlText w:val="%2)"/>
      <w:lvlJc w:val="left"/>
      <w:pPr>
        <w:ind w:left="1110" w:hanging="39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7">
    <w:nsid w:val="0DC44DEE"/>
    <w:multiLevelType w:val="hybridMultilevel"/>
    <w:tmpl w:val="F08EF5F0"/>
    <w:lvl w:ilvl="0" w:tplc="02B41B3E">
      <w:start w:val="11"/>
      <w:numFmt w:val="bullet"/>
      <w:lvlText w:val="-"/>
      <w:lvlJc w:val="left"/>
      <w:pPr>
        <w:ind w:left="360" w:hanging="360"/>
      </w:pPr>
      <w:rPr>
        <w:rFonts w:ascii="Calibri Light" w:eastAsia="Times New Roman" w:hAnsi="Calibri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F2941ED"/>
    <w:multiLevelType w:val="singleLevel"/>
    <w:tmpl w:val="6B308924"/>
    <w:lvl w:ilvl="0">
      <w:start w:val="1"/>
      <w:numFmt w:val="bullet"/>
      <w:pStyle w:val="Listepuces"/>
      <w:lvlText w:val=""/>
      <w:lvlJc w:val="left"/>
      <w:pPr>
        <w:tabs>
          <w:tab w:val="num" w:pos="1211"/>
        </w:tabs>
        <w:ind w:left="851" w:firstLine="0"/>
      </w:pPr>
      <w:rPr>
        <w:rFonts w:ascii="Symbol" w:hAnsi="Symbol" w:hint="default"/>
      </w:rPr>
    </w:lvl>
  </w:abstractNum>
  <w:abstractNum w:abstractNumId="9">
    <w:nsid w:val="0FD35302"/>
    <w:multiLevelType w:val="hybridMultilevel"/>
    <w:tmpl w:val="96221C42"/>
    <w:lvl w:ilvl="0" w:tplc="B64AC57A">
      <w:numFmt w:val="bullet"/>
      <w:lvlText w:val="-"/>
      <w:lvlJc w:val="left"/>
      <w:pPr>
        <w:ind w:left="2356" w:hanging="360"/>
      </w:pPr>
      <w:rPr>
        <w:rFonts w:ascii="Times New Roman" w:eastAsia="Times New Roman" w:hAnsi="Times New Roman" w:cs="Times New Roman" w:hint="default"/>
      </w:rPr>
    </w:lvl>
    <w:lvl w:ilvl="1" w:tplc="040C0003">
      <w:start w:val="1"/>
      <w:numFmt w:val="bullet"/>
      <w:lvlText w:val="o"/>
      <w:lvlJc w:val="left"/>
      <w:pPr>
        <w:ind w:left="3076" w:hanging="360"/>
      </w:pPr>
      <w:rPr>
        <w:rFonts w:ascii="Courier New" w:hAnsi="Courier New" w:cs="Courier New" w:hint="default"/>
      </w:rPr>
    </w:lvl>
    <w:lvl w:ilvl="2" w:tplc="040C0005">
      <w:start w:val="1"/>
      <w:numFmt w:val="bullet"/>
      <w:lvlText w:val=""/>
      <w:lvlJc w:val="left"/>
      <w:pPr>
        <w:ind w:left="3796" w:hanging="360"/>
      </w:pPr>
      <w:rPr>
        <w:rFonts w:ascii="Wingdings" w:hAnsi="Wingdings" w:hint="default"/>
      </w:rPr>
    </w:lvl>
    <w:lvl w:ilvl="3" w:tplc="040C0001">
      <w:start w:val="1"/>
      <w:numFmt w:val="bullet"/>
      <w:lvlText w:val=""/>
      <w:lvlJc w:val="left"/>
      <w:pPr>
        <w:ind w:left="4516" w:hanging="360"/>
      </w:pPr>
      <w:rPr>
        <w:rFonts w:ascii="Symbol" w:hAnsi="Symbol" w:hint="default"/>
      </w:rPr>
    </w:lvl>
    <w:lvl w:ilvl="4" w:tplc="040C0003">
      <w:start w:val="1"/>
      <w:numFmt w:val="bullet"/>
      <w:lvlText w:val="o"/>
      <w:lvlJc w:val="left"/>
      <w:pPr>
        <w:ind w:left="5236" w:hanging="360"/>
      </w:pPr>
      <w:rPr>
        <w:rFonts w:ascii="Courier New" w:hAnsi="Courier New" w:cs="Courier New" w:hint="default"/>
      </w:rPr>
    </w:lvl>
    <w:lvl w:ilvl="5" w:tplc="040C0005">
      <w:start w:val="1"/>
      <w:numFmt w:val="bullet"/>
      <w:lvlText w:val=""/>
      <w:lvlJc w:val="left"/>
      <w:pPr>
        <w:ind w:left="5956" w:hanging="360"/>
      </w:pPr>
      <w:rPr>
        <w:rFonts w:ascii="Wingdings" w:hAnsi="Wingdings" w:hint="default"/>
      </w:rPr>
    </w:lvl>
    <w:lvl w:ilvl="6" w:tplc="040C0001">
      <w:start w:val="1"/>
      <w:numFmt w:val="bullet"/>
      <w:lvlText w:val=""/>
      <w:lvlJc w:val="left"/>
      <w:pPr>
        <w:ind w:left="6676" w:hanging="360"/>
      </w:pPr>
      <w:rPr>
        <w:rFonts w:ascii="Symbol" w:hAnsi="Symbol" w:hint="default"/>
      </w:rPr>
    </w:lvl>
    <w:lvl w:ilvl="7" w:tplc="040C0003">
      <w:start w:val="1"/>
      <w:numFmt w:val="bullet"/>
      <w:lvlText w:val="o"/>
      <w:lvlJc w:val="left"/>
      <w:pPr>
        <w:ind w:left="7396" w:hanging="360"/>
      </w:pPr>
      <w:rPr>
        <w:rFonts w:ascii="Courier New" w:hAnsi="Courier New" w:cs="Courier New" w:hint="default"/>
      </w:rPr>
    </w:lvl>
    <w:lvl w:ilvl="8" w:tplc="040C0005">
      <w:start w:val="1"/>
      <w:numFmt w:val="bullet"/>
      <w:lvlText w:val=""/>
      <w:lvlJc w:val="left"/>
      <w:pPr>
        <w:ind w:left="8116" w:hanging="360"/>
      </w:pPr>
      <w:rPr>
        <w:rFonts w:ascii="Wingdings" w:hAnsi="Wingdings" w:hint="default"/>
      </w:rPr>
    </w:lvl>
  </w:abstractNum>
  <w:abstractNum w:abstractNumId="10">
    <w:nsid w:val="26803A13"/>
    <w:multiLevelType w:val="hybridMultilevel"/>
    <w:tmpl w:val="4A5E8D14"/>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
    <w:nsid w:val="29F37761"/>
    <w:multiLevelType w:val="hybridMultilevel"/>
    <w:tmpl w:val="3EC2E5E6"/>
    <w:lvl w:ilvl="0" w:tplc="262A6DCC">
      <w:start w:val="5"/>
      <w:numFmt w:val="bullet"/>
      <w:lvlText w:val="-"/>
      <w:lvlJc w:val="left"/>
      <w:pPr>
        <w:tabs>
          <w:tab w:val="num" w:pos="607"/>
        </w:tabs>
        <w:ind w:left="607" w:hanging="360"/>
      </w:pPr>
    </w:lvl>
    <w:lvl w:ilvl="1" w:tplc="040C0003">
      <w:start w:val="1"/>
      <w:numFmt w:val="bullet"/>
      <w:lvlText w:val="o"/>
      <w:lvlJc w:val="left"/>
      <w:pPr>
        <w:tabs>
          <w:tab w:val="num" w:pos="979"/>
        </w:tabs>
        <w:ind w:left="979" w:hanging="360"/>
      </w:pPr>
      <w:rPr>
        <w:rFonts w:ascii="Courier New" w:hAnsi="Courier New" w:cs="Times New Roman" w:hint="default"/>
      </w:rPr>
    </w:lvl>
    <w:lvl w:ilvl="2" w:tplc="040C0005">
      <w:start w:val="1"/>
      <w:numFmt w:val="bullet"/>
      <w:lvlText w:val=""/>
      <w:lvlJc w:val="left"/>
      <w:pPr>
        <w:tabs>
          <w:tab w:val="num" w:pos="1699"/>
        </w:tabs>
        <w:ind w:left="1699" w:hanging="360"/>
      </w:pPr>
      <w:rPr>
        <w:rFonts w:ascii="Wingdings" w:hAnsi="Wingdings" w:hint="default"/>
      </w:rPr>
    </w:lvl>
    <w:lvl w:ilvl="3" w:tplc="040C0001">
      <w:start w:val="1"/>
      <w:numFmt w:val="bullet"/>
      <w:lvlText w:val=""/>
      <w:lvlJc w:val="left"/>
      <w:pPr>
        <w:tabs>
          <w:tab w:val="num" w:pos="2419"/>
        </w:tabs>
        <w:ind w:left="2419" w:hanging="360"/>
      </w:pPr>
      <w:rPr>
        <w:rFonts w:ascii="Symbol" w:hAnsi="Symbol" w:hint="default"/>
      </w:rPr>
    </w:lvl>
    <w:lvl w:ilvl="4" w:tplc="040C0003">
      <w:start w:val="1"/>
      <w:numFmt w:val="bullet"/>
      <w:lvlText w:val="o"/>
      <w:lvlJc w:val="left"/>
      <w:pPr>
        <w:tabs>
          <w:tab w:val="num" w:pos="3139"/>
        </w:tabs>
        <w:ind w:left="3139" w:hanging="360"/>
      </w:pPr>
      <w:rPr>
        <w:rFonts w:ascii="Courier New" w:hAnsi="Courier New" w:cs="Times New Roman" w:hint="default"/>
      </w:rPr>
    </w:lvl>
    <w:lvl w:ilvl="5" w:tplc="040C0005">
      <w:start w:val="1"/>
      <w:numFmt w:val="bullet"/>
      <w:lvlText w:val=""/>
      <w:lvlJc w:val="left"/>
      <w:pPr>
        <w:tabs>
          <w:tab w:val="num" w:pos="3859"/>
        </w:tabs>
        <w:ind w:left="3859" w:hanging="360"/>
      </w:pPr>
      <w:rPr>
        <w:rFonts w:ascii="Wingdings" w:hAnsi="Wingdings" w:hint="default"/>
      </w:rPr>
    </w:lvl>
    <w:lvl w:ilvl="6" w:tplc="040C0001">
      <w:start w:val="1"/>
      <w:numFmt w:val="bullet"/>
      <w:lvlText w:val=""/>
      <w:lvlJc w:val="left"/>
      <w:pPr>
        <w:tabs>
          <w:tab w:val="num" w:pos="4579"/>
        </w:tabs>
        <w:ind w:left="4579" w:hanging="360"/>
      </w:pPr>
      <w:rPr>
        <w:rFonts w:ascii="Symbol" w:hAnsi="Symbol" w:hint="default"/>
      </w:rPr>
    </w:lvl>
    <w:lvl w:ilvl="7" w:tplc="040C0003">
      <w:start w:val="1"/>
      <w:numFmt w:val="bullet"/>
      <w:lvlText w:val="o"/>
      <w:lvlJc w:val="left"/>
      <w:pPr>
        <w:tabs>
          <w:tab w:val="num" w:pos="5299"/>
        </w:tabs>
        <w:ind w:left="5299" w:hanging="360"/>
      </w:pPr>
      <w:rPr>
        <w:rFonts w:ascii="Courier New" w:hAnsi="Courier New" w:cs="Times New Roman" w:hint="default"/>
      </w:rPr>
    </w:lvl>
    <w:lvl w:ilvl="8" w:tplc="040C0005">
      <w:start w:val="1"/>
      <w:numFmt w:val="bullet"/>
      <w:lvlText w:val=""/>
      <w:lvlJc w:val="left"/>
      <w:pPr>
        <w:tabs>
          <w:tab w:val="num" w:pos="6019"/>
        </w:tabs>
        <w:ind w:left="6019" w:hanging="360"/>
      </w:pPr>
      <w:rPr>
        <w:rFonts w:ascii="Wingdings" w:hAnsi="Wingdings" w:hint="default"/>
      </w:rPr>
    </w:lvl>
  </w:abstractNum>
  <w:abstractNum w:abstractNumId="12">
    <w:nsid w:val="2BD54D7F"/>
    <w:multiLevelType w:val="hybridMultilevel"/>
    <w:tmpl w:val="6F94FC7E"/>
    <w:lvl w:ilvl="0" w:tplc="22B86CFE">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nsid w:val="2C7F4AF3"/>
    <w:multiLevelType w:val="hybridMultilevel"/>
    <w:tmpl w:val="A44457F6"/>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CC12A4A"/>
    <w:multiLevelType w:val="hybridMultilevel"/>
    <w:tmpl w:val="E570BA22"/>
    <w:lvl w:ilvl="0" w:tplc="1EC27486">
      <w:start w:val="1"/>
      <w:numFmt w:val="decimal"/>
      <w:lvlText w:val="%1-"/>
      <w:lvlJc w:val="left"/>
      <w:pPr>
        <w:ind w:left="1637" w:hanging="360"/>
      </w:pPr>
      <w:rPr>
        <w:rFonts w:hint="default"/>
        <w:b/>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15">
    <w:nsid w:val="2D293F14"/>
    <w:multiLevelType w:val="hybridMultilevel"/>
    <w:tmpl w:val="20F4A0CE"/>
    <w:lvl w:ilvl="0" w:tplc="8A9AAC60">
      <w:start w:val="1"/>
      <w:numFmt w:val="decimal"/>
      <w:lvlText w:val="%1-"/>
      <w:lvlJc w:val="left"/>
      <w:pPr>
        <w:ind w:left="502" w:hanging="360"/>
      </w:pPr>
      <w:rPr>
        <w:rFonts w:ascii="Arial Narrow" w:eastAsia="Times New Roman" w:hAnsi="Arial Narrow" w:cs="Tahoma"/>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6">
    <w:nsid w:val="345A2C72"/>
    <w:multiLevelType w:val="hybridMultilevel"/>
    <w:tmpl w:val="A1CC7916"/>
    <w:lvl w:ilvl="0" w:tplc="040C0001">
      <w:start w:val="1"/>
      <w:numFmt w:val="bullet"/>
      <w:lvlText w:val=""/>
      <w:lvlJc w:val="left"/>
      <w:pPr>
        <w:tabs>
          <w:tab w:val="num" w:pos="1069"/>
        </w:tabs>
        <w:ind w:left="1069" w:hanging="360"/>
      </w:pPr>
      <w:rPr>
        <w:rFonts w:ascii="Symbol" w:hAnsi="Symbol" w:hint="default"/>
      </w:rPr>
    </w:lvl>
    <w:lvl w:ilvl="1" w:tplc="040C0003">
      <w:start w:val="1"/>
      <w:numFmt w:val="bullet"/>
      <w:lvlText w:val="o"/>
      <w:lvlJc w:val="left"/>
      <w:pPr>
        <w:tabs>
          <w:tab w:val="num" w:pos="1969"/>
        </w:tabs>
        <w:ind w:left="1969" w:hanging="360"/>
      </w:pPr>
      <w:rPr>
        <w:rFonts w:ascii="Courier New" w:hAnsi="Courier New" w:cs="Courier New" w:hint="default"/>
      </w:rPr>
    </w:lvl>
    <w:lvl w:ilvl="2" w:tplc="040C0005">
      <w:start w:val="1"/>
      <w:numFmt w:val="bullet"/>
      <w:lvlText w:val=""/>
      <w:lvlJc w:val="left"/>
      <w:pPr>
        <w:tabs>
          <w:tab w:val="num" w:pos="2689"/>
        </w:tabs>
        <w:ind w:left="2689" w:hanging="360"/>
      </w:pPr>
      <w:rPr>
        <w:rFonts w:ascii="Wingdings" w:hAnsi="Wingdings" w:hint="default"/>
      </w:rPr>
    </w:lvl>
    <w:lvl w:ilvl="3" w:tplc="040C0001">
      <w:start w:val="1"/>
      <w:numFmt w:val="bullet"/>
      <w:lvlText w:val=""/>
      <w:lvlJc w:val="left"/>
      <w:pPr>
        <w:tabs>
          <w:tab w:val="num" w:pos="3409"/>
        </w:tabs>
        <w:ind w:left="3409" w:hanging="360"/>
      </w:pPr>
      <w:rPr>
        <w:rFonts w:ascii="Symbol" w:hAnsi="Symbol" w:hint="default"/>
      </w:rPr>
    </w:lvl>
    <w:lvl w:ilvl="4" w:tplc="040C0003">
      <w:start w:val="1"/>
      <w:numFmt w:val="bullet"/>
      <w:lvlText w:val="o"/>
      <w:lvlJc w:val="left"/>
      <w:pPr>
        <w:tabs>
          <w:tab w:val="num" w:pos="4129"/>
        </w:tabs>
        <w:ind w:left="4129" w:hanging="360"/>
      </w:pPr>
      <w:rPr>
        <w:rFonts w:ascii="Courier New" w:hAnsi="Courier New" w:cs="Courier New" w:hint="default"/>
      </w:rPr>
    </w:lvl>
    <w:lvl w:ilvl="5" w:tplc="040C0005">
      <w:start w:val="1"/>
      <w:numFmt w:val="bullet"/>
      <w:lvlText w:val=""/>
      <w:lvlJc w:val="left"/>
      <w:pPr>
        <w:tabs>
          <w:tab w:val="num" w:pos="4849"/>
        </w:tabs>
        <w:ind w:left="4849" w:hanging="360"/>
      </w:pPr>
      <w:rPr>
        <w:rFonts w:ascii="Wingdings" w:hAnsi="Wingdings" w:hint="default"/>
      </w:rPr>
    </w:lvl>
    <w:lvl w:ilvl="6" w:tplc="040C0001">
      <w:start w:val="1"/>
      <w:numFmt w:val="bullet"/>
      <w:lvlText w:val=""/>
      <w:lvlJc w:val="left"/>
      <w:pPr>
        <w:tabs>
          <w:tab w:val="num" w:pos="5569"/>
        </w:tabs>
        <w:ind w:left="5569" w:hanging="360"/>
      </w:pPr>
      <w:rPr>
        <w:rFonts w:ascii="Symbol" w:hAnsi="Symbol" w:hint="default"/>
      </w:rPr>
    </w:lvl>
    <w:lvl w:ilvl="7" w:tplc="040C0003">
      <w:start w:val="1"/>
      <w:numFmt w:val="bullet"/>
      <w:lvlText w:val="o"/>
      <w:lvlJc w:val="left"/>
      <w:pPr>
        <w:tabs>
          <w:tab w:val="num" w:pos="6289"/>
        </w:tabs>
        <w:ind w:left="6289" w:hanging="360"/>
      </w:pPr>
      <w:rPr>
        <w:rFonts w:ascii="Courier New" w:hAnsi="Courier New" w:cs="Courier New" w:hint="default"/>
      </w:rPr>
    </w:lvl>
    <w:lvl w:ilvl="8" w:tplc="040C0005">
      <w:start w:val="1"/>
      <w:numFmt w:val="bullet"/>
      <w:lvlText w:val=""/>
      <w:lvlJc w:val="left"/>
      <w:pPr>
        <w:tabs>
          <w:tab w:val="num" w:pos="7009"/>
        </w:tabs>
        <w:ind w:left="7009" w:hanging="360"/>
      </w:pPr>
      <w:rPr>
        <w:rFonts w:ascii="Wingdings" w:hAnsi="Wingdings" w:hint="default"/>
      </w:rPr>
    </w:lvl>
  </w:abstractNum>
  <w:abstractNum w:abstractNumId="17">
    <w:nsid w:val="348755C2"/>
    <w:multiLevelType w:val="hybridMultilevel"/>
    <w:tmpl w:val="90BE697E"/>
    <w:lvl w:ilvl="0" w:tplc="262A6DCC">
      <w:start w:val="5"/>
      <w:numFmt w:val="bullet"/>
      <w:lvlText w:val="-"/>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nsid w:val="37D3539C"/>
    <w:multiLevelType w:val="hybridMultilevel"/>
    <w:tmpl w:val="9572B852"/>
    <w:lvl w:ilvl="0" w:tplc="040C0005">
      <w:start w:val="1"/>
      <w:numFmt w:val="bullet"/>
      <w:lvlText w:val=""/>
      <w:lvlJc w:val="left"/>
      <w:pPr>
        <w:tabs>
          <w:tab w:val="num" w:pos="786"/>
        </w:tabs>
        <w:ind w:left="786" w:hanging="360"/>
      </w:pPr>
      <w:rPr>
        <w:rFonts w:ascii="Wingdings" w:hAnsi="Wingdings" w:hint="default"/>
      </w:rPr>
    </w:lvl>
    <w:lvl w:ilvl="1" w:tplc="040C0003">
      <w:start w:val="1"/>
      <w:numFmt w:val="bullet"/>
      <w:lvlText w:val="o"/>
      <w:lvlJc w:val="left"/>
      <w:pPr>
        <w:tabs>
          <w:tab w:val="num" w:pos="2655"/>
        </w:tabs>
        <w:ind w:left="2655" w:hanging="360"/>
      </w:pPr>
      <w:rPr>
        <w:rFonts w:ascii="Courier New" w:hAnsi="Courier New" w:cs="Courier New" w:hint="default"/>
      </w:rPr>
    </w:lvl>
    <w:lvl w:ilvl="2" w:tplc="040C0005">
      <w:start w:val="1"/>
      <w:numFmt w:val="bullet"/>
      <w:lvlText w:val=""/>
      <w:lvlJc w:val="left"/>
      <w:pPr>
        <w:tabs>
          <w:tab w:val="num" w:pos="3375"/>
        </w:tabs>
        <w:ind w:left="3375" w:hanging="360"/>
      </w:pPr>
      <w:rPr>
        <w:rFonts w:ascii="Wingdings" w:hAnsi="Wingdings" w:hint="default"/>
      </w:rPr>
    </w:lvl>
    <w:lvl w:ilvl="3" w:tplc="040C0001">
      <w:start w:val="1"/>
      <w:numFmt w:val="bullet"/>
      <w:lvlText w:val=""/>
      <w:lvlJc w:val="left"/>
      <w:pPr>
        <w:tabs>
          <w:tab w:val="num" w:pos="4095"/>
        </w:tabs>
        <w:ind w:left="4095" w:hanging="360"/>
      </w:pPr>
      <w:rPr>
        <w:rFonts w:ascii="Symbol" w:hAnsi="Symbol" w:hint="default"/>
      </w:rPr>
    </w:lvl>
    <w:lvl w:ilvl="4" w:tplc="040C0003">
      <w:start w:val="1"/>
      <w:numFmt w:val="bullet"/>
      <w:lvlText w:val="o"/>
      <w:lvlJc w:val="left"/>
      <w:pPr>
        <w:tabs>
          <w:tab w:val="num" w:pos="4815"/>
        </w:tabs>
        <w:ind w:left="4815" w:hanging="360"/>
      </w:pPr>
      <w:rPr>
        <w:rFonts w:ascii="Courier New" w:hAnsi="Courier New" w:cs="Courier New" w:hint="default"/>
      </w:rPr>
    </w:lvl>
    <w:lvl w:ilvl="5" w:tplc="040C0005">
      <w:start w:val="1"/>
      <w:numFmt w:val="bullet"/>
      <w:lvlText w:val=""/>
      <w:lvlJc w:val="left"/>
      <w:pPr>
        <w:tabs>
          <w:tab w:val="num" w:pos="5535"/>
        </w:tabs>
        <w:ind w:left="5535" w:hanging="360"/>
      </w:pPr>
      <w:rPr>
        <w:rFonts w:ascii="Wingdings" w:hAnsi="Wingdings" w:hint="default"/>
      </w:rPr>
    </w:lvl>
    <w:lvl w:ilvl="6" w:tplc="040C0001">
      <w:start w:val="1"/>
      <w:numFmt w:val="bullet"/>
      <w:lvlText w:val=""/>
      <w:lvlJc w:val="left"/>
      <w:pPr>
        <w:tabs>
          <w:tab w:val="num" w:pos="6255"/>
        </w:tabs>
        <w:ind w:left="6255" w:hanging="360"/>
      </w:pPr>
      <w:rPr>
        <w:rFonts w:ascii="Symbol" w:hAnsi="Symbol" w:hint="default"/>
      </w:rPr>
    </w:lvl>
    <w:lvl w:ilvl="7" w:tplc="040C0003">
      <w:start w:val="1"/>
      <w:numFmt w:val="bullet"/>
      <w:lvlText w:val="o"/>
      <w:lvlJc w:val="left"/>
      <w:pPr>
        <w:tabs>
          <w:tab w:val="num" w:pos="6975"/>
        </w:tabs>
        <w:ind w:left="6975" w:hanging="360"/>
      </w:pPr>
      <w:rPr>
        <w:rFonts w:ascii="Courier New" w:hAnsi="Courier New" w:cs="Courier New" w:hint="default"/>
      </w:rPr>
    </w:lvl>
    <w:lvl w:ilvl="8" w:tplc="040C0005">
      <w:start w:val="1"/>
      <w:numFmt w:val="bullet"/>
      <w:lvlText w:val=""/>
      <w:lvlJc w:val="left"/>
      <w:pPr>
        <w:tabs>
          <w:tab w:val="num" w:pos="7695"/>
        </w:tabs>
        <w:ind w:left="7695" w:hanging="360"/>
      </w:pPr>
      <w:rPr>
        <w:rFonts w:ascii="Wingdings" w:hAnsi="Wingdings" w:hint="default"/>
      </w:rPr>
    </w:lvl>
  </w:abstractNum>
  <w:abstractNum w:abstractNumId="19">
    <w:nsid w:val="3EAC070D"/>
    <w:multiLevelType w:val="hybridMultilevel"/>
    <w:tmpl w:val="3AE26EE4"/>
    <w:lvl w:ilvl="0" w:tplc="262A6DCC">
      <w:start w:val="5"/>
      <w:numFmt w:val="bullet"/>
      <w:lvlText w:val="-"/>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nsid w:val="3EF161FF"/>
    <w:multiLevelType w:val="hybridMultilevel"/>
    <w:tmpl w:val="895C1FD2"/>
    <w:lvl w:ilvl="0" w:tplc="040C0001">
      <w:start w:val="1"/>
      <w:numFmt w:val="bullet"/>
      <w:lvlText w:val=""/>
      <w:lvlJc w:val="left"/>
      <w:pPr>
        <w:tabs>
          <w:tab w:val="num" w:pos="420"/>
        </w:tabs>
        <w:ind w:left="420" w:hanging="360"/>
      </w:pPr>
      <w:rPr>
        <w:rFonts w:ascii="Symbol" w:hAnsi="Symbol" w:hint="default"/>
      </w:rPr>
    </w:lvl>
    <w:lvl w:ilvl="1" w:tplc="040C0003">
      <w:start w:val="1"/>
      <w:numFmt w:val="bullet"/>
      <w:lvlText w:val="o"/>
      <w:lvlJc w:val="left"/>
      <w:pPr>
        <w:tabs>
          <w:tab w:val="num" w:pos="1140"/>
        </w:tabs>
        <w:ind w:left="1140" w:hanging="360"/>
      </w:pPr>
      <w:rPr>
        <w:rFonts w:ascii="Courier New" w:hAnsi="Courier New" w:cs="Times New Roman" w:hint="default"/>
      </w:rPr>
    </w:lvl>
    <w:lvl w:ilvl="2" w:tplc="040C0005">
      <w:start w:val="1"/>
      <w:numFmt w:val="bullet"/>
      <w:lvlText w:val=""/>
      <w:lvlJc w:val="left"/>
      <w:pPr>
        <w:tabs>
          <w:tab w:val="num" w:pos="1860"/>
        </w:tabs>
        <w:ind w:left="1860" w:hanging="360"/>
      </w:pPr>
      <w:rPr>
        <w:rFonts w:ascii="Wingdings" w:hAnsi="Wingdings" w:hint="default"/>
      </w:rPr>
    </w:lvl>
    <w:lvl w:ilvl="3" w:tplc="040C0001">
      <w:start w:val="1"/>
      <w:numFmt w:val="bullet"/>
      <w:lvlText w:val=""/>
      <w:lvlJc w:val="left"/>
      <w:pPr>
        <w:tabs>
          <w:tab w:val="num" w:pos="2580"/>
        </w:tabs>
        <w:ind w:left="2580" w:hanging="360"/>
      </w:pPr>
      <w:rPr>
        <w:rFonts w:ascii="Symbol" w:hAnsi="Symbol" w:hint="default"/>
      </w:rPr>
    </w:lvl>
    <w:lvl w:ilvl="4" w:tplc="040C0003">
      <w:start w:val="1"/>
      <w:numFmt w:val="bullet"/>
      <w:lvlText w:val="o"/>
      <w:lvlJc w:val="left"/>
      <w:pPr>
        <w:tabs>
          <w:tab w:val="num" w:pos="3300"/>
        </w:tabs>
        <w:ind w:left="3300" w:hanging="360"/>
      </w:pPr>
      <w:rPr>
        <w:rFonts w:ascii="Courier New" w:hAnsi="Courier New" w:cs="Times New Roman" w:hint="default"/>
      </w:rPr>
    </w:lvl>
    <w:lvl w:ilvl="5" w:tplc="040C0005">
      <w:start w:val="1"/>
      <w:numFmt w:val="bullet"/>
      <w:lvlText w:val=""/>
      <w:lvlJc w:val="left"/>
      <w:pPr>
        <w:tabs>
          <w:tab w:val="num" w:pos="4020"/>
        </w:tabs>
        <w:ind w:left="4020" w:hanging="360"/>
      </w:pPr>
      <w:rPr>
        <w:rFonts w:ascii="Wingdings" w:hAnsi="Wingdings" w:hint="default"/>
      </w:rPr>
    </w:lvl>
    <w:lvl w:ilvl="6" w:tplc="040C0001">
      <w:start w:val="1"/>
      <w:numFmt w:val="bullet"/>
      <w:lvlText w:val=""/>
      <w:lvlJc w:val="left"/>
      <w:pPr>
        <w:tabs>
          <w:tab w:val="num" w:pos="4740"/>
        </w:tabs>
        <w:ind w:left="4740" w:hanging="360"/>
      </w:pPr>
      <w:rPr>
        <w:rFonts w:ascii="Symbol" w:hAnsi="Symbol" w:hint="default"/>
      </w:rPr>
    </w:lvl>
    <w:lvl w:ilvl="7" w:tplc="040C0003">
      <w:start w:val="1"/>
      <w:numFmt w:val="bullet"/>
      <w:lvlText w:val="o"/>
      <w:lvlJc w:val="left"/>
      <w:pPr>
        <w:tabs>
          <w:tab w:val="num" w:pos="5460"/>
        </w:tabs>
        <w:ind w:left="5460" w:hanging="360"/>
      </w:pPr>
      <w:rPr>
        <w:rFonts w:ascii="Courier New" w:hAnsi="Courier New" w:cs="Times New Roman" w:hint="default"/>
      </w:rPr>
    </w:lvl>
    <w:lvl w:ilvl="8" w:tplc="040C0005">
      <w:start w:val="1"/>
      <w:numFmt w:val="bullet"/>
      <w:lvlText w:val=""/>
      <w:lvlJc w:val="left"/>
      <w:pPr>
        <w:tabs>
          <w:tab w:val="num" w:pos="6180"/>
        </w:tabs>
        <w:ind w:left="6180" w:hanging="360"/>
      </w:pPr>
      <w:rPr>
        <w:rFonts w:ascii="Wingdings" w:hAnsi="Wingdings" w:hint="default"/>
      </w:rPr>
    </w:lvl>
  </w:abstractNum>
  <w:abstractNum w:abstractNumId="21">
    <w:nsid w:val="47D571ED"/>
    <w:multiLevelType w:val="hybridMultilevel"/>
    <w:tmpl w:val="B874EE68"/>
    <w:lvl w:ilvl="0" w:tplc="262A6DCC">
      <w:start w:val="5"/>
      <w:numFmt w:val="bullet"/>
      <w:lvlText w:val="-"/>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nsid w:val="4B250A91"/>
    <w:multiLevelType w:val="hybridMultilevel"/>
    <w:tmpl w:val="06B0E426"/>
    <w:lvl w:ilvl="0" w:tplc="262A6DCC">
      <w:start w:val="5"/>
      <w:numFmt w:val="bullet"/>
      <w:lvlText w:val="-"/>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nsid w:val="597E7F0B"/>
    <w:multiLevelType w:val="hybridMultilevel"/>
    <w:tmpl w:val="5EB4BD48"/>
    <w:lvl w:ilvl="0" w:tplc="040C0001">
      <w:start w:val="1"/>
      <w:numFmt w:val="bullet"/>
      <w:lvlText w:val=""/>
      <w:lvlJc w:val="left"/>
      <w:pPr>
        <w:tabs>
          <w:tab w:val="num" w:pos="1636"/>
        </w:tabs>
        <w:ind w:left="1636" w:hanging="360"/>
      </w:pPr>
      <w:rPr>
        <w:rFonts w:ascii="Symbol" w:hAnsi="Symbol" w:hint="default"/>
      </w:rPr>
    </w:lvl>
    <w:lvl w:ilvl="1" w:tplc="040C0003">
      <w:start w:val="1"/>
      <w:numFmt w:val="bullet"/>
      <w:lvlText w:val="o"/>
      <w:lvlJc w:val="left"/>
      <w:pPr>
        <w:tabs>
          <w:tab w:val="num" w:pos="2356"/>
        </w:tabs>
        <w:ind w:left="2356" w:hanging="360"/>
      </w:pPr>
      <w:rPr>
        <w:rFonts w:ascii="Courier New" w:hAnsi="Courier New" w:cs="Courier New" w:hint="default"/>
      </w:rPr>
    </w:lvl>
    <w:lvl w:ilvl="2" w:tplc="040C0005">
      <w:start w:val="1"/>
      <w:numFmt w:val="bullet"/>
      <w:lvlText w:val=""/>
      <w:lvlJc w:val="left"/>
      <w:pPr>
        <w:tabs>
          <w:tab w:val="num" w:pos="3076"/>
        </w:tabs>
        <w:ind w:left="3076" w:hanging="360"/>
      </w:pPr>
      <w:rPr>
        <w:rFonts w:ascii="Wingdings" w:hAnsi="Wingdings" w:hint="default"/>
      </w:rPr>
    </w:lvl>
    <w:lvl w:ilvl="3" w:tplc="040C0001">
      <w:start w:val="1"/>
      <w:numFmt w:val="bullet"/>
      <w:lvlText w:val=""/>
      <w:lvlJc w:val="left"/>
      <w:pPr>
        <w:tabs>
          <w:tab w:val="num" w:pos="3796"/>
        </w:tabs>
        <w:ind w:left="3796" w:hanging="360"/>
      </w:pPr>
      <w:rPr>
        <w:rFonts w:ascii="Symbol" w:hAnsi="Symbol" w:hint="default"/>
      </w:rPr>
    </w:lvl>
    <w:lvl w:ilvl="4" w:tplc="040C0003">
      <w:start w:val="1"/>
      <w:numFmt w:val="bullet"/>
      <w:lvlText w:val="o"/>
      <w:lvlJc w:val="left"/>
      <w:pPr>
        <w:tabs>
          <w:tab w:val="num" w:pos="4516"/>
        </w:tabs>
        <w:ind w:left="4516" w:hanging="360"/>
      </w:pPr>
      <w:rPr>
        <w:rFonts w:ascii="Courier New" w:hAnsi="Courier New" w:cs="Courier New" w:hint="default"/>
      </w:rPr>
    </w:lvl>
    <w:lvl w:ilvl="5" w:tplc="040C0005">
      <w:start w:val="1"/>
      <w:numFmt w:val="bullet"/>
      <w:lvlText w:val=""/>
      <w:lvlJc w:val="left"/>
      <w:pPr>
        <w:tabs>
          <w:tab w:val="num" w:pos="5236"/>
        </w:tabs>
        <w:ind w:left="5236" w:hanging="360"/>
      </w:pPr>
      <w:rPr>
        <w:rFonts w:ascii="Wingdings" w:hAnsi="Wingdings" w:hint="default"/>
      </w:rPr>
    </w:lvl>
    <w:lvl w:ilvl="6" w:tplc="040C0001">
      <w:start w:val="1"/>
      <w:numFmt w:val="bullet"/>
      <w:lvlText w:val=""/>
      <w:lvlJc w:val="left"/>
      <w:pPr>
        <w:tabs>
          <w:tab w:val="num" w:pos="5956"/>
        </w:tabs>
        <w:ind w:left="5956" w:hanging="360"/>
      </w:pPr>
      <w:rPr>
        <w:rFonts w:ascii="Symbol" w:hAnsi="Symbol" w:hint="default"/>
      </w:rPr>
    </w:lvl>
    <w:lvl w:ilvl="7" w:tplc="040C0003">
      <w:start w:val="1"/>
      <w:numFmt w:val="bullet"/>
      <w:lvlText w:val="o"/>
      <w:lvlJc w:val="left"/>
      <w:pPr>
        <w:tabs>
          <w:tab w:val="num" w:pos="6676"/>
        </w:tabs>
        <w:ind w:left="6676" w:hanging="360"/>
      </w:pPr>
      <w:rPr>
        <w:rFonts w:ascii="Courier New" w:hAnsi="Courier New" w:cs="Courier New" w:hint="default"/>
      </w:rPr>
    </w:lvl>
    <w:lvl w:ilvl="8" w:tplc="040C0005">
      <w:start w:val="1"/>
      <w:numFmt w:val="bullet"/>
      <w:lvlText w:val=""/>
      <w:lvlJc w:val="left"/>
      <w:pPr>
        <w:tabs>
          <w:tab w:val="num" w:pos="7396"/>
        </w:tabs>
        <w:ind w:left="7396" w:hanging="360"/>
      </w:pPr>
      <w:rPr>
        <w:rFonts w:ascii="Wingdings" w:hAnsi="Wingdings" w:hint="default"/>
      </w:rPr>
    </w:lvl>
  </w:abstractNum>
  <w:abstractNum w:abstractNumId="24">
    <w:nsid w:val="5C9D463B"/>
    <w:multiLevelType w:val="hybridMultilevel"/>
    <w:tmpl w:val="1264E6A8"/>
    <w:lvl w:ilvl="0" w:tplc="F4B430AE">
      <w:start w:val="1"/>
      <w:numFmt w:val="bullet"/>
      <w:lvlText w:val=""/>
      <w:lvlJc w:val="left"/>
      <w:pPr>
        <w:tabs>
          <w:tab w:val="num" w:pos="340"/>
        </w:tabs>
        <w:ind w:left="340" w:hanging="340"/>
      </w:pPr>
      <w:rPr>
        <w:rFonts w:ascii="Symbol" w:hAnsi="Symbol" w:hint="default"/>
        <w:color w:val="auto"/>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5">
    <w:nsid w:val="656B7ED3"/>
    <w:multiLevelType w:val="hybridMultilevel"/>
    <w:tmpl w:val="71F2D65E"/>
    <w:lvl w:ilvl="0" w:tplc="262A6DCC">
      <w:start w:val="5"/>
      <w:numFmt w:val="bullet"/>
      <w:lvlText w:val="-"/>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nsid w:val="66B45B78"/>
    <w:multiLevelType w:val="hybridMultilevel"/>
    <w:tmpl w:val="31BEAEFA"/>
    <w:lvl w:ilvl="0" w:tplc="040C0001">
      <w:start w:val="2"/>
      <w:numFmt w:val="bullet"/>
      <w:lvlText w:val=""/>
      <w:lvlJc w:val="left"/>
      <w:pPr>
        <w:ind w:left="360" w:hanging="360"/>
      </w:pPr>
      <w:rPr>
        <w:rFonts w:ascii="Symbol" w:eastAsia="Times New Roman" w:hAnsi="Symbol" w:cs="Times New Roman" w:hint="default"/>
      </w:rPr>
    </w:lvl>
    <w:lvl w:ilvl="1" w:tplc="040C0003">
      <w:start w:val="1"/>
      <w:numFmt w:val="bullet"/>
      <w:lvlText w:val="o"/>
      <w:lvlJc w:val="left"/>
      <w:pPr>
        <w:ind w:left="2072" w:hanging="360"/>
      </w:pPr>
      <w:rPr>
        <w:rFonts w:ascii="Courier New" w:hAnsi="Courier New" w:cs="Courier New" w:hint="default"/>
      </w:rPr>
    </w:lvl>
    <w:lvl w:ilvl="2" w:tplc="040C0005">
      <w:start w:val="1"/>
      <w:numFmt w:val="bullet"/>
      <w:lvlText w:val=""/>
      <w:lvlJc w:val="left"/>
      <w:pPr>
        <w:ind w:left="2792" w:hanging="360"/>
      </w:pPr>
      <w:rPr>
        <w:rFonts w:ascii="Wingdings" w:hAnsi="Wingdings" w:hint="default"/>
      </w:rPr>
    </w:lvl>
    <w:lvl w:ilvl="3" w:tplc="040C0001">
      <w:start w:val="1"/>
      <w:numFmt w:val="bullet"/>
      <w:lvlText w:val=""/>
      <w:lvlJc w:val="left"/>
      <w:pPr>
        <w:ind w:left="3512" w:hanging="360"/>
      </w:pPr>
      <w:rPr>
        <w:rFonts w:ascii="Symbol" w:hAnsi="Symbol" w:hint="default"/>
      </w:rPr>
    </w:lvl>
    <w:lvl w:ilvl="4" w:tplc="040C0003">
      <w:start w:val="1"/>
      <w:numFmt w:val="bullet"/>
      <w:lvlText w:val="o"/>
      <w:lvlJc w:val="left"/>
      <w:pPr>
        <w:ind w:left="4232" w:hanging="360"/>
      </w:pPr>
      <w:rPr>
        <w:rFonts w:ascii="Courier New" w:hAnsi="Courier New" w:cs="Courier New" w:hint="default"/>
      </w:rPr>
    </w:lvl>
    <w:lvl w:ilvl="5" w:tplc="040C0005">
      <w:start w:val="1"/>
      <w:numFmt w:val="bullet"/>
      <w:lvlText w:val=""/>
      <w:lvlJc w:val="left"/>
      <w:pPr>
        <w:ind w:left="4952" w:hanging="360"/>
      </w:pPr>
      <w:rPr>
        <w:rFonts w:ascii="Wingdings" w:hAnsi="Wingdings" w:hint="default"/>
      </w:rPr>
    </w:lvl>
    <w:lvl w:ilvl="6" w:tplc="040C0001">
      <w:start w:val="1"/>
      <w:numFmt w:val="bullet"/>
      <w:lvlText w:val=""/>
      <w:lvlJc w:val="left"/>
      <w:pPr>
        <w:ind w:left="5672" w:hanging="360"/>
      </w:pPr>
      <w:rPr>
        <w:rFonts w:ascii="Symbol" w:hAnsi="Symbol" w:hint="default"/>
      </w:rPr>
    </w:lvl>
    <w:lvl w:ilvl="7" w:tplc="040C0003">
      <w:start w:val="1"/>
      <w:numFmt w:val="bullet"/>
      <w:lvlText w:val="o"/>
      <w:lvlJc w:val="left"/>
      <w:pPr>
        <w:ind w:left="6392" w:hanging="360"/>
      </w:pPr>
      <w:rPr>
        <w:rFonts w:ascii="Courier New" w:hAnsi="Courier New" w:cs="Courier New" w:hint="default"/>
      </w:rPr>
    </w:lvl>
    <w:lvl w:ilvl="8" w:tplc="040C0005">
      <w:start w:val="1"/>
      <w:numFmt w:val="bullet"/>
      <w:lvlText w:val=""/>
      <w:lvlJc w:val="left"/>
      <w:pPr>
        <w:ind w:left="7112" w:hanging="360"/>
      </w:pPr>
      <w:rPr>
        <w:rFonts w:ascii="Wingdings" w:hAnsi="Wingdings" w:hint="default"/>
      </w:rPr>
    </w:lvl>
  </w:abstractNum>
  <w:abstractNum w:abstractNumId="27">
    <w:nsid w:val="66D42B8B"/>
    <w:multiLevelType w:val="hybridMultilevel"/>
    <w:tmpl w:val="710433AE"/>
    <w:lvl w:ilvl="0" w:tplc="FFEA79F0">
      <w:start w:val="1"/>
      <w:numFmt w:val="bullet"/>
      <w:lvlText w:val="-"/>
      <w:lvlJc w:val="left"/>
      <w:pPr>
        <w:ind w:left="1065" w:hanging="360"/>
      </w:pPr>
      <w:rPr>
        <w:rFonts w:ascii="Arial Narrow" w:hAnsi="Arial Narrow" w:hint="default"/>
        <w:sz w:val="16"/>
        <w:szCs w:val="16"/>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8">
    <w:nsid w:val="6A3B2156"/>
    <w:multiLevelType w:val="hybridMultilevel"/>
    <w:tmpl w:val="25023BF6"/>
    <w:lvl w:ilvl="0" w:tplc="262A6DCC">
      <w:start w:val="5"/>
      <w:numFmt w:val="bullet"/>
      <w:lvlText w:val="-"/>
      <w:lvlJc w:val="left"/>
      <w:pPr>
        <w:tabs>
          <w:tab w:val="num" w:pos="1068"/>
        </w:tabs>
        <w:ind w:left="1068" w:hanging="360"/>
      </w:p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9">
    <w:nsid w:val="6AC96E6E"/>
    <w:multiLevelType w:val="hybridMultilevel"/>
    <w:tmpl w:val="677213B0"/>
    <w:lvl w:ilvl="0" w:tplc="262A6DCC">
      <w:start w:val="5"/>
      <w:numFmt w:val="bullet"/>
      <w:lvlText w:val="-"/>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nsid w:val="6BEF7FDB"/>
    <w:multiLevelType w:val="hybridMultilevel"/>
    <w:tmpl w:val="721404F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71076CDC"/>
    <w:multiLevelType w:val="hybridMultilevel"/>
    <w:tmpl w:val="E64C9122"/>
    <w:lvl w:ilvl="0" w:tplc="C5FE13FC">
      <w:start w:val="1"/>
      <w:numFmt w:val="decimal"/>
      <w:lvlText w:val="%1."/>
      <w:lvlJc w:val="left"/>
      <w:pPr>
        <w:tabs>
          <w:tab w:val="num" w:pos="108"/>
        </w:tabs>
        <w:ind w:left="397" w:hanging="397"/>
      </w:pPr>
    </w:lvl>
    <w:lvl w:ilvl="1" w:tplc="04090019">
      <w:start w:val="1"/>
      <w:numFmt w:val="lowerLetter"/>
      <w:lvlText w:val="%2."/>
      <w:lvlJc w:val="left"/>
      <w:pPr>
        <w:tabs>
          <w:tab w:val="num" w:pos="136"/>
        </w:tabs>
        <w:ind w:left="136" w:hanging="360"/>
      </w:pPr>
    </w:lvl>
    <w:lvl w:ilvl="2" w:tplc="0409001B">
      <w:start w:val="1"/>
      <w:numFmt w:val="lowerRoman"/>
      <w:lvlText w:val="%3."/>
      <w:lvlJc w:val="right"/>
      <w:pPr>
        <w:tabs>
          <w:tab w:val="num" w:pos="856"/>
        </w:tabs>
        <w:ind w:left="856" w:hanging="180"/>
      </w:pPr>
    </w:lvl>
    <w:lvl w:ilvl="3" w:tplc="0409000F">
      <w:start w:val="1"/>
      <w:numFmt w:val="decimal"/>
      <w:lvlText w:val="%4."/>
      <w:lvlJc w:val="left"/>
      <w:pPr>
        <w:tabs>
          <w:tab w:val="num" w:pos="1576"/>
        </w:tabs>
        <w:ind w:left="1576" w:hanging="360"/>
      </w:pPr>
    </w:lvl>
    <w:lvl w:ilvl="4" w:tplc="04090019">
      <w:start w:val="1"/>
      <w:numFmt w:val="lowerLetter"/>
      <w:lvlText w:val="%5."/>
      <w:lvlJc w:val="left"/>
      <w:pPr>
        <w:tabs>
          <w:tab w:val="num" w:pos="2296"/>
        </w:tabs>
        <w:ind w:left="2296" w:hanging="360"/>
      </w:pPr>
    </w:lvl>
    <w:lvl w:ilvl="5" w:tplc="0409001B">
      <w:start w:val="1"/>
      <w:numFmt w:val="lowerRoman"/>
      <w:lvlText w:val="%6."/>
      <w:lvlJc w:val="right"/>
      <w:pPr>
        <w:tabs>
          <w:tab w:val="num" w:pos="3016"/>
        </w:tabs>
        <w:ind w:left="3016" w:hanging="180"/>
      </w:pPr>
    </w:lvl>
    <w:lvl w:ilvl="6" w:tplc="0409000F">
      <w:start w:val="1"/>
      <w:numFmt w:val="decimal"/>
      <w:lvlText w:val="%7."/>
      <w:lvlJc w:val="left"/>
      <w:pPr>
        <w:tabs>
          <w:tab w:val="num" w:pos="3736"/>
        </w:tabs>
        <w:ind w:left="3736" w:hanging="360"/>
      </w:pPr>
    </w:lvl>
    <w:lvl w:ilvl="7" w:tplc="04090019">
      <w:start w:val="1"/>
      <w:numFmt w:val="lowerLetter"/>
      <w:lvlText w:val="%8."/>
      <w:lvlJc w:val="left"/>
      <w:pPr>
        <w:tabs>
          <w:tab w:val="num" w:pos="4456"/>
        </w:tabs>
        <w:ind w:left="4456" w:hanging="360"/>
      </w:pPr>
    </w:lvl>
    <w:lvl w:ilvl="8" w:tplc="0409001B">
      <w:start w:val="1"/>
      <w:numFmt w:val="lowerRoman"/>
      <w:lvlText w:val="%9."/>
      <w:lvlJc w:val="right"/>
      <w:pPr>
        <w:tabs>
          <w:tab w:val="num" w:pos="5176"/>
        </w:tabs>
        <w:ind w:left="5176" w:hanging="180"/>
      </w:pPr>
    </w:lvl>
  </w:abstractNum>
  <w:abstractNum w:abstractNumId="32">
    <w:nsid w:val="78AD5E91"/>
    <w:multiLevelType w:val="hybridMultilevel"/>
    <w:tmpl w:val="34A05E8E"/>
    <w:lvl w:ilvl="0" w:tplc="040C0017">
      <w:start w:val="1"/>
      <w:numFmt w:val="lowerLetter"/>
      <w:lvlText w:val="%1)"/>
      <w:lvlJc w:val="left"/>
      <w:pPr>
        <w:ind w:left="502" w:hanging="360"/>
      </w:pPr>
    </w:lvl>
    <w:lvl w:ilvl="1" w:tplc="040C0019">
      <w:start w:val="1"/>
      <w:numFmt w:val="lowerLetter"/>
      <w:lvlText w:val="%2."/>
      <w:lvlJc w:val="left"/>
      <w:pPr>
        <w:ind w:left="502"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8"/>
  </w:num>
  <w:num w:numId="2">
    <w:abstractNumId w:val="0"/>
    <w:lvlOverride w:ilvl="0">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9"/>
  </w:num>
  <w:num w:numId="6">
    <w:abstractNumId w:val="26"/>
  </w:num>
  <w:num w:numId="7">
    <w:abstractNumId w:val="28"/>
  </w:num>
  <w:num w:numId="8">
    <w:abstractNumId w:val="3"/>
  </w:num>
  <w:num w:numId="9">
    <w:abstractNumId w:val="12"/>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25"/>
  </w:num>
  <w:num w:numId="20">
    <w:abstractNumId w:val="17"/>
  </w:num>
  <w:num w:numId="21">
    <w:abstractNumId w:val="21"/>
  </w:num>
  <w:num w:numId="22">
    <w:abstractNumId w:val="30"/>
  </w:num>
  <w:num w:numId="23">
    <w:abstractNumId w:val="14"/>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7"/>
  </w:num>
  <w:num w:numId="27">
    <w:abstractNumId w:val="18"/>
  </w:num>
  <w:num w:numId="28">
    <w:abstractNumId w:val="16"/>
  </w:num>
  <w:num w:numId="29">
    <w:abstractNumId w:val="20"/>
  </w:num>
  <w:num w:numId="30">
    <w:abstractNumId w:val="15"/>
  </w:num>
  <w:num w:numId="31">
    <w:abstractNumId w:val="1"/>
    <w:lvlOverride w:ilvl="0">
      <w:startOverride w:val="1"/>
    </w:lvlOverride>
  </w:num>
  <w:num w:numId="32">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06647"/>
    <w:rsid w:val="00012632"/>
    <w:rsid w:val="00026572"/>
    <w:rsid w:val="00054DCC"/>
    <w:rsid w:val="000601BB"/>
    <w:rsid w:val="00082B65"/>
    <w:rsid w:val="000A4B25"/>
    <w:rsid w:val="000C1780"/>
    <w:rsid w:val="000D216C"/>
    <w:rsid w:val="000E04C2"/>
    <w:rsid w:val="00106647"/>
    <w:rsid w:val="00112068"/>
    <w:rsid w:val="00122BC6"/>
    <w:rsid w:val="0016252E"/>
    <w:rsid w:val="00162D72"/>
    <w:rsid w:val="00167FC0"/>
    <w:rsid w:val="001B70BA"/>
    <w:rsid w:val="001D061D"/>
    <w:rsid w:val="00233D02"/>
    <w:rsid w:val="00247366"/>
    <w:rsid w:val="002A10F7"/>
    <w:rsid w:val="002A48A2"/>
    <w:rsid w:val="002B3221"/>
    <w:rsid w:val="00331EFA"/>
    <w:rsid w:val="003656DE"/>
    <w:rsid w:val="00375693"/>
    <w:rsid w:val="00387C9E"/>
    <w:rsid w:val="0039531C"/>
    <w:rsid w:val="003C514A"/>
    <w:rsid w:val="00407CE1"/>
    <w:rsid w:val="00424D28"/>
    <w:rsid w:val="00442978"/>
    <w:rsid w:val="004A2979"/>
    <w:rsid w:val="004D69DC"/>
    <w:rsid w:val="00533878"/>
    <w:rsid w:val="00550907"/>
    <w:rsid w:val="005809EB"/>
    <w:rsid w:val="00591FEC"/>
    <w:rsid w:val="005A0EE6"/>
    <w:rsid w:val="005A25A9"/>
    <w:rsid w:val="005A4657"/>
    <w:rsid w:val="005B5ACD"/>
    <w:rsid w:val="005D609C"/>
    <w:rsid w:val="005F0129"/>
    <w:rsid w:val="006179F3"/>
    <w:rsid w:val="006310BB"/>
    <w:rsid w:val="00631A24"/>
    <w:rsid w:val="006438A5"/>
    <w:rsid w:val="00665C9D"/>
    <w:rsid w:val="006931FD"/>
    <w:rsid w:val="006A1635"/>
    <w:rsid w:val="006C4431"/>
    <w:rsid w:val="006E29E6"/>
    <w:rsid w:val="006F4EF8"/>
    <w:rsid w:val="007030D0"/>
    <w:rsid w:val="007352E5"/>
    <w:rsid w:val="00794A60"/>
    <w:rsid w:val="007B2D37"/>
    <w:rsid w:val="007B7BC2"/>
    <w:rsid w:val="007D22A1"/>
    <w:rsid w:val="007D7EE3"/>
    <w:rsid w:val="007F7AA4"/>
    <w:rsid w:val="0084176E"/>
    <w:rsid w:val="008A59A3"/>
    <w:rsid w:val="008F003C"/>
    <w:rsid w:val="0090688C"/>
    <w:rsid w:val="00956030"/>
    <w:rsid w:val="00975298"/>
    <w:rsid w:val="009761CD"/>
    <w:rsid w:val="00977D1A"/>
    <w:rsid w:val="009909CA"/>
    <w:rsid w:val="009A0A0B"/>
    <w:rsid w:val="00A241E7"/>
    <w:rsid w:val="00A428A7"/>
    <w:rsid w:val="00A4690B"/>
    <w:rsid w:val="00AE5128"/>
    <w:rsid w:val="00AF6042"/>
    <w:rsid w:val="00B10270"/>
    <w:rsid w:val="00B149C0"/>
    <w:rsid w:val="00B269E0"/>
    <w:rsid w:val="00B77378"/>
    <w:rsid w:val="00BB0E05"/>
    <w:rsid w:val="00C111D3"/>
    <w:rsid w:val="00C344C6"/>
    <w:rsid w:val="00C452E4"/>
    <w:rsid w:val="00C7175B"/>
    <w:rsid w:val="00C921AE"/>
    <w:rsid w:val="00CB188B"/>
    <w:rsid w:val="00CB2D72"/>
    <w:rsid w:val="00CB7485"/>
    <w:rsid w:val="00CF0DDF"/>
    <w:rsid w:val="00D247CD"/>
    <w:rsid w:val="00D36470"/>
    <w:rsid w:val="00D37FE2"/>
    <w:rsid w:val="00D74CFE"/>
    <w:rsid w:val="00D8051D"/>
    <w:rsid w:val="00DB5027"/>
    <w:rsid w:val="00DC7438"/>
    <w:rsid w:val="00DD489C"/>
    <w:rsid w:val="00DE69E7"/>
    <w:rsid w:val="00E52DA7"/>
    <w:rsid w:val="00E91051"/>
    <w:rsid w:val="00E940D8"/>
    <w:rsid w:val="00EB76E6"/>
    <w:rsid w:val="00EE7D05"/>
    <w:rsid w:val="00F06395"/>
    <w:rsid w:val="00F067F7"/>
    <w:rsid w:val="00F277FE"/>
    <w:rsid w:val="00F37D0B"/>
    <w:rsid w:val="00F627B1"/>
    <w:rsid w:val="00FA2D06"/>
    <w:rsid w:val="00FD29E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nhideWhenUsed="1"/>
    <w:lsdException w:name="List Continue 5" w:semiHidden="1" w:unhideWhenUsed="1"/>
    <w:lsdException w:name="Message Header" w:semiHidden="1" w:uiPriority="99" w:unhideWhenUsed="1"/>
    <w:lsdException w:name="Subtitle" w:uiPriority="99"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129"/>
    <w:rPr>
      <w:sz w:val="24"/>
      <w:szCs w:val="24"/>
    </w:rPr>
  </w:style>
  <w:style w:type="paragraph" w:styleId="Titre1">
    <w:name w:val="heading 1"/>
    <w:aliases w:val="style1"/>
    <w:basedOn w:val="Normal"/>
    <w:next w:val="Normal"/>
    <w:link w:val="Titre1Car"/>
    <w:qFormat/>
    <w:rsid w:val="00106647"/>
    <w:pPr>
      <w:keepNext/>
      <w:keepLines/>
      <w:spacing w:before="480"/>
      <w:outlineLvl w:val="0"/>
    </w:pPr>
    <w:rPr>
      <w:rFonts w:ascii="Cambria" w:hAnsi="Cambria"/>
      <w:b/>
      <w:bCs/>
      <w:color w:val="365F91"/>
      <w:sz w:val="28"/>
      <w:szCs w:val="28"/>
    </w:rPr>
  </w:style>
  <w:style w:type="paragraph" w:styleId="Titre2">
    <w:name w:val="heading 2"/>
    <w:aliases w:val="Titre 2 Car Car Car Car Car Car Car Car"/>
    <w:basedOn w:val="Normal"/>
    <w:next w:val="Normal"/>
    <w:link w:val="Titre2Car"/>
    <w:semiHidden/>
    <w:unhideWhenUsed/>
    <w:qFormat/>
    <w:rsid w:val="00106647"/>
    <w:pPr>
      <w:keepNext/>
      <w:jc w:val="center"/>
      <w:outlineLvl w:val="1"/>
    </w:pPr>
    <w:rPr>
      <w:b/>
      <w:bCs/>
    </w:rPr>
  </w:style>
  <w:style w:type="paragraph" w:styleId="Titre3">
    <w:name w:val="heading 3"/>
    <w:basedOn w:val="Normal"/>
    <w:next w:val="Normal"/>
    <w:link w:val="Titre3Car"/>
    <w:semiHidden/>
    <w:unhideWhenUsed/>
    <w:qFormat/>
    <w:rsid w:val="00106647"/>
    <w:pPr>
      <w:keepNext/>
      <w:jc w:val="center"/>
      <w:outlineLvl w:val="2"/>
    </w:pPr>
    <w:rPr>
      <w:b/>
      <w:bCs/>
      <w:sz w:val="18"/>
      <w:szCs w:val="18"/>
    </w:rPr>
  </w:style>
  <w:style w:type="paragraph" w:styleId="Titre4">
    <w:name w:val="heading 4"/>
    <w:basedOn w:val="Normal"/>
    <w:next w:val="Normal"/>
    <w:link w:val="Titre4Car"/>
    <w:semiHidden/>
    <w:unhideWhenUsed/>
    <w:qFormat/>
    <w:rsid w:val="00106647"/>
    <w:pPr>
      <w:keepNext/>
      <w:keepLines/>
      <w:spacing w:before="200"/>
      <w:outlineLvl w:val="3"/>
    </w:pPr>
    <w:rPr>
      <w:rFonts w:ascii="Cambria" w:hAnsi="Cambria"/>
      <w:b/>
      <w:bCs/>
      <w:i/>
      <w:iCs/>
      <w:color w:val="4F81BD"/>
    </w:rPr>
  </w:style>
  <w:style w:type="paragraph" w:styleId="Titre5">
    <w:name w:val="heading 5"/>
    <w:aliases w:val="Side"/>
    <w:basedOn w:val="Normal"/>
    <w:next w:val="Normal"/>
    <w:link w:val="Titre5Car"/>
    <w:semiHidden/>
    <w:unhideWhenUsed/>
    <w:qFormat/>
    <w:rsid w:val="00106647"/>
    <w:pPr>
      <w:keepNext/>
      <w:keepLines/>
      <w:spacing w:before="200"/>
      <w:outlineLvl w:val="4"/>
    </w:pPr>
    <w:rPr>
      <w:rFonts w:ascii="Cambria" w:hAnsi="Cambria"/>
      <w:color w:val="243F60"/>
    </w:rPr>
  </w:style>
  <w:style w:type="paragraph" w:styleId="Titre6">
    <w:name w:val="heading 6"/>
    <w:basedOn w:val="Normal"/>
    <w:next w:val="Normal"/>
    <w:link w:val="Titre6Car"/>
    <w:semiHidden/>
    <w:unhideWhenUsed/>
    <w:qFormat/>
    <w:rsid w:val="00106647"/>
    <w:pPr>
      <w:keepNext/>
      <w:jc w:val="center"/>
      <w:outlineLvl w:val="5"/>
    </w:pPr>
    <w:rPr>
      <w:b/>
      <w:bCs/>
      <w:sz w:val="40"/>
      <w:u w:val="single"/>
    </w:rPr>
  </w:style>
  <w:style w:type="paragraph" w:styleId="Titre7">
    <w:name w:val="heading 7"/>
    <w:basedOn w:val="Normal"/>
    <w:next w:val="Normal"/>
    <w:link w:val="Titre7Car"/>
    <w:uiPriority w:val="99"/>
    <w:semiHidden/>
    <w:unhideWhenUsed/>
    <w:qFormat/>
    <w:rsid w:val="00106647"/>
    <w:pPr>
      <w:keepNext/>
      <w:outlineLvl w:val="6"/>
    </w:pPr>
    <w:rPr>
      <w:b/>
      <w:bCs/>
      <w:color w:val="FF0000"/>
    </w:rPr>
  </w:style>
  <w:style w:type="paragraph" w:styleId="Titre8">
    <w:name w:val="heading 8"/>
    <w:basedOn w:val="Normal"/>
    <w:next w:val="Normal"/>
    <w:link w:val="Titre8Car"/>
    <w:uiPriority w:val="99"/>
    <w:semiHidden/>
    <w:unhideWhenUsed/>
    <w:qFormat/>
    <w:rsid w:val="00106647"/>
    <w:pPr>
      <w:keepNext/>
      <w:ind w:left="214" w:firstLine="142"/>
      <w:jc w:val="both"/>
      <w:outlineLvl w:val="7"/>
    </w:pPr>
    <w:rPr>
      <w:b/>
      <w:bCs/>
      <w:sz w:val="20"/>
      <w:szCs w:val="20"/>
    </w:rPr>
  </w:style>
  <w:style w:type="paragraph" w:styleId="Titre9">
    <w:name w:val="heading 9"/>
    <w:basedOn w:val="Normal"/>
    <w:next w:val="Normal"/>
    <w:link w:val="Titre9Car"/>
    <w:uiPriority w:val="99"/>
    <w:semiHidden/>
    <w:unhideWhenUsed/>
    <w:qFormat/>
    <w:rsid w:val="00106647"/>
    <w:pPr>
      <w:spacing w:before="240" w:after="60"/>
      <w:outlineLvl w:val="8"/>
    </w:pPr>
    <w:rPr>
      <w:rFonts w:ascii="Arial" w:hAnsi="Arial"/>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style1 Car"/>
    <w:basedOn w:val="Policepardfaut"/>
    <w:link w:val="Titre1"/>
    <w:rsid w:val="00106647"/>
    <w:rPr>
      <w:rFonts w:ascii="Cambria" w:hAnsi="Cambria"/>
      <w:b/>
      <w:bCs/>
      <w:color w:val="365F91"/>
      <w:sz w:val="28"/>
      <w:szCs w:val="28"/>
    </w:rPr>
  </w:style>
  <w:style w:type="character" w:customStyle="1" w:styleId="Titre2Car">
    <w:name w:val="Titre 2 Car"/>
    <w:aliases w:val="Titre 2 Car Car Car Car Car Car Car Car Car"/>
    <w:basedOn w:val="Policepardfaut"/>
    <w:link w:val="Titre2"/>
    <w:semiHidden/>
    <w:rsid w:val="00106647"/>
    <w:rPr>
      <w:b/>
      <w:bCs/>
      <w:sz w:val="24"/>
      <w:szCs w:val="24"/>
    </w:rPr>
  </w:style>
  <w:style w:type="character" w:customStyle="1" w:styleId="Titre3Car">
    <w:name w:val="Titre 3 Car"/>
    <w:basedOn w:val="Policepardfaut"/>
    <w:link w:val="Titre3"/>
    <w:semiHidden/>
    <w:rsid w:val="00106647"/>
    <w:rPr>
      <w:b/>
      <w:bCs/>
      <w:sz w:val="18"/>
      <w:szCs w:val="18"/>
    </w:rPr>
  </w:style>
  <w:style w:type="character" w:customStyle="1" w:styleId="Titre4Car">
    <w:name w:val="Titre 4 Car"/>
    <w:basedOn w:val="Policepardfaut"/>
    <w:link w:val="Titre4"/>
    <w:semiHidden/>
    <w:rsid w:val="00106647"/>
    <w:rPr>
      <w:rFonts w:ascii="Cambria" w:hAnsi="Cambria"/>
      <w:b/>
      <w:bCs/>
      <w:i/>
      <w:iCs/>
      <w:color w:val="4F81BD"/>
      <w:sz w:val="24"/>
      <w:szCs w:val="24"/>
    </w:rPr>
  </w:style>
  <w:style w:type="character" w:customStyle="1" w:styleId="Titre6Car">
    <w:name w:val="Titre 6 Car"/>
    <w:basedOn w:val="Policepardfaut"/>
    <w:link w:val="Titre6"/>
    <w:semiHidden/>
    <w:rsid w:val="00106647"/>
    <w:rPr>
      <w:b/>
      <w:bCs/>
      <w:sz w:val="40"/>
      <w:szCs w:val="24"/>
      <w:u w:val="single"/>
    </w:rPr>
  </w:style>
  <w:style w:type="character" w:customStyle="1" w:styleId="Titre7Car">
    <w:name w:val="Titre 7 Car"/>
    <w:basedOn w:val="Policepardfaut"/>
    <w:link w:val="Titre7"/>
    <w:uiPriority w:val="99"/>
    <w:semiHidden/>
    <w:rsid w:val="00106647"/>
    <w:rPr>
      <w:b/>
      <w:bCs/>
      <w:color w:val="FF0000"/>
      <w:sz w:val="24"/>
      <w:szCs w:val="24"/>
    </w:rPr>
  </w:style>
  <w:style w:type="character" w:customStyle="1" w:styleId="Titre8Car">
    <w:name w:val="Titre 8 Car"/>
    <w:basedOn w:val="Policepardfaut"/>
    <w:link w:val="Titre8"/>
    <w:uiPriority w:val="99"/>
    <w:semiHidden/>
    <w:rsid w:val="00106647"/>
    <w:rPr>
      <w:b/>
      <w:bCs/>
    </w:rPr>
  </w:style>
  <w:style w:type="character" w:customStyle="1" w:styleId="Titre9Car">
    <w:name w:val="Titre 9 Car"/>
    <w:basedOn w:val="Policepardfaut"/>
    <w:link w:val="Titre9"/>
    <w:uiPriority w:val="99"/>
    <w:semiHidden/>
    <w:rsid w:val="00106647"/>
    <w:rPr>
      <w:rFonts w:ascii="Arial" w:hAnsi="Arial"/>
    </w:rPr>
  </w:style>
  <w:style w:type="paragraph" w:styleId="En-tte">
    <w:name w:val="header"/>
    <w:basedOn w:val="Normal"/>
    <w:link w:val="En-tteCar"/>
    <w:uiPriority w:val="99"/>
    <w:rsid w:val="00387C9E"/>
    <w:pPr>
      <w:tabs>
        <w:tab w:val="center" w:pos="4536"/>
        <w:tab w:val="right" w:pos="9072"/>
      </w:tabs>
    </w:pPr>
  </w:style>
  <w:style w:type="character" w:customStyle="1" w:styleId="En-tteCar">
    <w:name w:val="En-tête Car"/>
    <w:basedOn w:val="Policepardfaut"/>
    <w:link w:val="En-tte"/>
    <w:uiPriority w:val="99"/>
    <w:rsid w:val="00387C9E"/>
    <w:rPr>
      <w:sz w:val="24"/>
      <w:szCs w:val="24"/>
    </w:rPr>
  </w:style>
  <w:style w:type="paragraph" w:styleId="Pieddepage">
    <w:name w:val="footer"/>
    <w:basedOn w:val="Normal"/>
    <w:link w:val="PieddepageCar"/>
    <w:uiPriority w:val="99"/>
    <w:rsid w:val="00387C9E"/>
    <w:pPr>
      <w:tabs>
        <w:tab w:val="center" w:pos="4536"/>
        <w:tab w:val="right" w:pos="9072"/>
      </w:tabs>
    </w:pPr>
  </w:style>
  <w:style w:type="character" w:customStyle="1" w:styleId="PieddepageCar">
    <w:name w:val="Pied de page Car"/>
    <w:basedOn w:val="Policepardfaut"/>
    <w:link w:val="Pieddepage"/>
    <w:uiPriority w:val="99"/>
    <w:rsid w:val="00387C9E"/>
    <w:rPr>
      <w:sz w:val="24"/>
      <w:szCs w:val="24"/>
    </w:rPr>
  </w:style>
  <w:style w:type="character" w:customStyle="1" w:styleId="Titre5Car">
    <w:name w:val="Titre 5 Car"/>
    <w:aliases w:val="Side Car"/>
    <w:basedOn w:val="Policepardfaut"/>
    <w:link w:val="Titre5"/>
    <w:semiHidden/>
    <w:rsid w:val="00106647"/>
    <w:rPr>
      <w:rFonts w:ascii="Cambria" w:hAnsi="Cambria"/>
      <w:color w:val="243F60"/>
      <w:sz w:val="24"/>
      <w:szCs w:val="24"/>
    </w:rPr>
  </w:style>
  <w:style w:type="character" w:styleId="Lienhypertexte">
    <w:name w:val="Hyperlink"/>
    <w:uiPriority w:val="99"/>
    <w:semiHidden/>
    <w:unhideWhenUsed/>
    <w:rsid w:val="00106647"/>
    <w:rPr>
      <w:color w:val="0000FF"/>
      <w:u w:val="single"/>
    </w:rPr>
  </w:style>
  <w:style w:type="character" w:styleId="Lienhypertextesuivivisit">
    <w:name w:val="FollowedHyperlink"/>
    <w:semiHidden/>
    <w:unhideWhenUsed/>
    <w:rsid w:val="00106647"/>
    <w:rPr>
      <w:color w:val="800080"/>
      <w:u w:val="single"/>
    </w:rPr>
  </w:style>
  <w:style w:type="character" w:customStyle="1" w:styleId="Titre1Car1">
    <w:name w:val="Titre 1 Car1"/>
    <w:aliases w:val="style1 Car1"/>
    <w:rsid w:val="00106647"/>
    <w:rPr>
      <w:rFonts w:ascii="Calibri Light" w:eastAsia="Times New Roman" w:hAnsi="Calibri Light" w:cs="Times New Roman" w:hint="default"/>
      <w:color w:val="2E74B5"/>
      <w:sz w:val="32"/>
      <w:szCs w:val="32"/>
    </w:rPr>
  </w:style>
  <w:style w:type="paragraph" w:styleId="NormalWeb">
    <w:name w:val="Normal (Web)"/>
    <w:basedOn w:val="Normal"/>
    <w:uiPriority w:val="99"/>
    <w:semiHidden/>
    <w:unhideWhenUsed/>
    <w:rsid w:val="00106647"/>
    <w:pPr>
      <w:spacing w:before="100" w:beforeAutospacing="1" w:after="100" w:afterAutospacing="1"/>
    </w:pPr>
  </w:style>
  <w:style w:type="paragraph" w:styleId="Index1">
    <w:name w:val="index 1"/>
    <w:basedOn w:val="Normal"/>
    <w:next w:val="Normal"/>
    <w:autoRedefine/>
    <w:uiPriority w:val="99"/>
    <w:semiHidden/>
    <w:unhideWhenUsed/>
    <w:rsid w:val="00106647"/>
    <w:pPr>
      <w:tabs>
        <w:tab w:val="left" w:leader="dot" w:pos="9000"/>
        <w:tab w:val="right" w:pos="9360"/>
      </w:tabs>
      <w:suppressAutoHyphens/>
      <w:overflowPunct w:val="0"/>
      <w:autoSpaceDE w:val="0"/>
      <w:autoSpaceDN w:val="0"/>
      <w:adjustRightInd w:val="0"/>
      <w:ind w:left="1440" w:right="720" w:hanging="1440"/>
      <w:jc w:val="both"/>
    </w:pPr>
    <w:rPr>
      <w:szCs w:val="20"/>
    </w:rPr>
  </w:style>
  <w:style w:type="paragraph" w:styleId="TM1">
    <w:name w:val="toc 1"/>
    <w:aliases w:val="TM 2.1"/>
    <w:basedOn w:val="Normal"/>
    <w:next w:val="Normal"/>
    <w:autoRedefine/>
    <w:uiPriority w:val="39"/>
    <w:semiHidden/>
    <w:unhideWhenUsed/>
    <w:rsid w:val="00106647"/>
    <w:pPr>
      <w:tabs>
        <w:tab w:val="right" w:leader="dot" w:pos="9960"/>
      </w:tabs>
      <w:suppressAutoHyphens/>
      <w:overflowPunct w:val="0"/>
      <w:autoSpaceDE w:val="0"/>
      <w:autoSpaceDN w:val="0"/>
      <w:adjustRightInd w:val="0"/>
      <w:spacing w:before="240"/>
      <w:ind w:left="720" w:hanging="720"/>
    </w:pPr>
    <w:rPr>
      <w:rFonts w:ascii="Tahoma" w:hAnsi="Tahoma"/>
      <w:b/>
      <w:sz w:val="22"/>
      <w:szCs w:val="20"/>
    </w:rPr>
  </w:style>
  <w:style w:type="paragraph" w:styleId="TM9">
    <w:name w:val="toc 9"/>
    <w:basedOn w:val="Normal"/>
    <w:next w:val="Normal"/>
    <w:autoRedefine/>
    <w:uiPriority w:val="39"/>
    <w:semiHidden/>
    <w:unhideWhenUsed/>
    <w:rsid w:val="00106647"/>
    <w:pPr>
      <w:spacing w:after="100" w:line="276" w:lineRule="auto"/>
      <w:ind w:left="1760"/>
    </w:pPr>
    <w:rPr>
      <w:rFonts w:ascii="Calibri" w:hAnsi="Calibri"/>
      <w:sz w:val="22"/>
      <w:szCs w:val="22"/>
    </w:rPr>
  </w:style>
  <w:style w:type="paragraph" w:styleId="Retraitnormal">
    <w:name w:val="Normal Indent"/>
    <w:basedOn w:val="Normal"/>
    <w:uiPriority w:val="99"/>
    <w:semiHidden/>
    <w:unhideWhenUsed/>
    <w:rsid w:val="00106647"/>
    <w:pPr>
      <w:widowControl w:val="0"/>
      <w:snapToGrid w:val="0"/>
      <w:ind w:left="708"/>
      <w:jc w:val="both"/>
    </w:pPr>
    <w:rPr>
      <w:rFonts w:ascii="Arial" w:hAnsi="Arial"/>
      <w:sz w:val="22"/>
      <w:szCs w:val="20"/>
    </w:rPr>
  </w:style>
  <w:style w:type="paragraph" w:styleId="Notedebasdepage">
    <w:name w:val="footnote text"/>
    <w:basedOn w:val="Normal"/>
    <w:link w:val="NotedebasdepageCar"/>
    <w:uiPriority w:val="99"/>
    <w:semiHidden/>
    <w:unhideWhenUsed/>
    <w:rsid w:val="00106647"/>
    <w:pPr>
      <w:suppressAutoHyphens/>
      <w:overflowPunct w:val="0"/>
      <w:autoSpaceDE w:val="0"/>
      <w:autoSpaceDN w:val="0"/>
      <w:adjustRightInd w:val="0"/>
      <w:jc w:val="both"/>
    </w:pPr>
    <w:rPr>
      <w:sz w:val="20"/>
      <w:szCs w:val="20"/>
    </w:rPr>
  </w:style>
  <w:style w:type="character" w:customStyle="1" w:styleId="NotedebasdepageCar">
    <w:name w:val="Note de bas de page Car"/>
    <w:basedOn w:val="Policepardfaut"/>
    <w:link w:val="Notedebasdepage"/>
    <w:uiPriority w:val="99"/>
    <w:semiHidden/>
    <w:rsid w:val="00106647"/>
  </w:style>
  <w:style w:type="paragraph" w:styleId="Liste">
    <w:name w:val="List"/>
    <w:basedOn w:val="Normal"/>
    <w:uiPriority w:val="99"/>
    <w:semiHidden/>
    <w:unhideWhenUsed/>
    <w:rsid w:val="00106647"/>
    <w:pPr>
      <w:ind w:left="283" w:hanging="283"/>
    </w:pPr>
    <w:rPr>
      <w:szCs w:val="20"/>
    </w:rPr>
  </w:style>
  <w:style w:type="paragraph" w:styleId="Listepuces">
    <w:name w:val="List Bullet"/>
    <w:basedOn w:val="Liste"/>
    <w:autoRedefine/>
    <w:uiPriority w:val="99"/>
    <w:semiHidden/>
    <w:unhideWhenUsed/>
    <w:rsid w:val="00106647"/>
    <w:pPr>
      <w:numPr>
        <w:numId w:val="1"/>
      </w:numPr>
      <w:tabs>
        <w:tab w:val="left" w:pos="360"/>
      </w:tabs>
    </w:pPr>
    <w:rPr>
      <w:sz w:val="22"/>
    </w:rPr>
  </w:style>
  <w:style w:type="paragraph" w:styleId="Listenumros">
    <w:name w:val="List Number"/>
    <w:basedOn w:val="Normal"/>
    <w:uiPriority w:val="99"/>
    <w:unhideWhenUsed/>
    <w:rsid w:val="00106647"/>
    <w:pPr>
      <w:numPr>
        <w:numId w:val="2"/>
      </w:numPr>
      <w:contextualSpacing/>
      <w:jc w:val="both"/>
    </w:pPr>
  </w:style>
  <w:style w:type="paragraph" w:styleId="Liste4">
    <w:name w:val="List 4"/>
    <w:basedOn w:val="Normal"/>
    <w:uiPriority w:val="99"/>
    <w:unhideWhenUsed/>
    <w:rsid w:val="00106647"/>
    <w:pPr>
      <w:suppressAutoHyphens/>
      <w:overflowPunct w:val="0"/>
      <w:autoSpaceDE w:val="0"/>
      <w:autoSpaceDN w:val="0"/>
      <w:adjustRightInd w:val="0"/>
      <w:ind w:left="1132" w:hanging="283"/>
      <w:jc w:val="both"/>
    </w:pPr>
    <w:rPr>
      <w:szCs w:val="20"/>
    </w:rPr>
  </w:style>
  <w:style w:type="paragraph" w:styleId="Titre">
    <w:name w:val="Title"/>
    <w:basedOn w:val="Normal"/>
    <w:link w:val="TitreCar"/>
    <w:uiPriority w:val="99"/>
    <w:qFormat/>
    <w:rsid w:val="00106647"/>
    <w:pPr>
      <w:jc w:val="center"/>
    </w:pPr>
    <w:rPr>
      <w:sz w:val="28"/>
    </w:rPr>
  </w:style>
  <w:style w:type="character" w:customStyle="1" w:styleId="TitreCar">
    <w:name w:val="Titre Car"/>
    <w:basedOn w:val="Policepardfaut"/>
    <w:link w:val="Titre"/>
    <w:uiPriority w:val="99"/>
    <w:rsid w:val="00106647"/>
    <w:rPr>
      <w:sz w:val="28"/>
      <w:szCs w:val="24"/>
    </w:rPr>
  </w:style>
  <w:style w:type="character" w:customStyle="1" w:styleId="FormuledepolitesseCar">
    <w:name w:val="Formule de politesse Car"/>
    <w:basedOn w:val="Policepardfaut"/>
    <w:link w:val="Formuledepolitesse"/>
    <w:uiPriority w:val="99"/>
    <w:semiHidden/>
    <w:rsid w:val="00106647"/>
  </w:style>
  <w:style w:type="paragraph" w:styleId="Formuledepolitesse">
    <w:name w:val="Closing"/>
    <w:basedOn w:val="Normal"/>
    <w:link w:val="FormuledepolitesseCar"/>
    <w:uiPriority w:val="99"/>
    <w:semiHidden/>
    <w:unhideWhenUsed/>
    <w:rsid w:val="00106647"/>
    <w:pPr>
      <w:widowControl w:val="0"/>
      <w:ind w:left="4252"/>
    </w:pPr>
    <w:rPr>
      <w:sz w:val="20"/>
      <w:szCs w:val="20"/>
    </w:rPr>
  </w:style>
  <w:style w:type="paragraph" w:styleId="Signature">
    <w:name w:val="Signature"/>
    <w:basedOn w:val="Normal"/>
    <w:link w:val="SignatureCar"/>
    <w:uiPriority w:val="99"/>
    <w:semiHidden/>
    <w:unhideWhenUsed/>
    <w:rsid w:val="00106647"/>
    <w:pPr>
      <w:widowControl w:val="0"/>
      <w:ind w:left="4252"/>
    </w:pPr>
    <w:rPr>
      <w:sz w:val="20"/>
      <w:szCs w:val="20"/>
    </w:rPr>
  </w:style>
  <w:style w:type="character" w:customStyle="1" w:styleId="SignatureCar">
    <w:name w:val="Signature Car"/>
    <w:basedOn w:val="Policepardfaut"/>
    <w:link w:val="Signature"/>
    <w:uiPriority w:val="99"/>
    <w:semiHidden/>
    <w:rsid w:val="00106647"/>
  </w:style>
  <w:style w:type="paragraph" w:styleId="Corpsdetexte">
    <w:name w:val="Body Text"/>
    <w:basedOn w:val="Normal"/>
    <w:link w:val="CorpsdetexteCar"/>
    <w:uiPriority w:val="99"/>
    <w:semiHidden/>
    <w:unhideWhenUsed/>
    <w:rsid w:val="00106647"/>
    <w:pPr>
      <w:jc w:val="both"/>
    </w:pPr>
  </w:style>
  <w:style w:type="character" w:customStyle="1" w:styleId="CorpsdetexteCar">
    <w:name w:val="Corps de texte Car"/>
    <w:basedOn w:val="Policepardfaut"/>
    <w:link w:val="Corpsdetexte"/>
    <w:uiPriority w:val="99"/>
    <w:semiHidden/>
    <w:rsid w:val="00106647"/>
    <w:rPr>
      <w:sz w:val="24"/>
      <w:szCs w:val="24"/>
    </w:rPr>
  </w:style>
  <w:style w:type="character" w:customStyle="1" w:styleId="RetraitcorpsdetexteCar">
    <w:name w:val="Retrait corps de texte Car"/>
    <w:basedOn w:val="Policepardfaut"/>
    <w:link w:val="Retraitcorpsdetexte"/>
    <w:uiPriority w:val="99"/>
    <w:semiHidden/>
    <w:rsid w:val="00106647"/>
    <w:rPr>
      <w:sz w:val="24"/>
      <w:szCs w:val="24"/>
    </w:rPr>
  </w:style>
  <w:style w:type="paragraph" w:styleId="Retraitcorpsdetexte">
    <w:name w:val="Body Text Indent"/>
    <w:basedOn w:val="Normal"/>
    <w:link w:val="RetraitcorpsdetexteCar"/>
    <w:uiPriority w:val="99"/>
    <w:semiHidden/>
    <w:unhideWhenUsed/>
    <w:rsid w:val="00106647"/>
    <w:pPr>
      <w:spacing w:after="120"/>
      <w:ind w:left="283"/>
    </w:pPr>
  </w:style>
  <w:style w:type="character" w:customStyle="1" w:styleId="En-ttedemessageCar">
    <w:name w:val="En-tête de message Car"/>
    <w:basedOn w:val="Policepardfaut"/>
    <w:link w:val="En-ttedemessage"/>
    <w:uiPriority w:val="99"/>
    <w:semiHidden/>
    <w:rsid w:val="00106647"/>
    <w:rPr>
      <w:rFonts w:ascii="Arial" w:hAnsi="Arial"/>
      <w:sz w:val="24"/>
      <w:shd w:val="pct20" w:color="auto" w:fill="auto"/>
    </w:rPr>
  </w:style>
  <w:style w:type="paragraph" w:styleId="En-ttedemessage">
    <w:name w:val="Message Header"/>
    <w:basedOn w:val="Normal"/>
    <w:link w:val="En-ttedemessageCar"/>
    <w:uiPriority w:val="99"/>
    <w:semiHidden/>
    <w:unhideWhenUsed/>
    <w:rsid w:val="00106647"/>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0"/>
    </w:rPr>
  </w:style>
  <w:style w:type="paragraph" w:styleId="Sous-titre">
    <w:name w:val="Subtitle"/>
    <w:basedOn w:val="Normal"/>
    <w:link w:val="Sous-titreCar"/>
    <w:autoRedefine/>
    <w:uiPriority w:val="99"/>
    <w:qFormat/>
    <w:rsid w:val="00106647"/>
    <w:pPr>
      <w:jc w:val="center"/>
    </w:pPr>
    <w:rPr>
      <w:b/>
      <w:bCs/>
      <w:szCs w:val="28"/>
    </w:rPr>
  </w:style>
  <w:style w:type="character" w:customStyle="1" w:styleId="Sous-titreCar">
    <w:name w:val="Sous-titre Car"/>
    <w:basedOn w:val="Policepardfaut"/>
    <w:link w:val="Sous-titre"/>
    <w:uiPriority w:val="99"/>
    <w:rsid w:val="00106647"/>
    <w:rPr>
      <w:b/>
      <w:bCs/>
      <w:sz w:val="24"/>
      <w:szCs w:val="28"/>
    </w:rPr>
  </w:style>
  <w:style w:type="paragraph" w:styleId="Salutations">
    <w:name w:val="Salutation"/>
    <w:basedOn w:val="Normal"/>
    <w:next w:val="Normal"/>
    <w:link w:val="SalutationsCar"/>
    <w:uiPriority w:val="99"/>
    <w:unhideWhenUsed/>
    <w:rsid w:val="00106647"/>
    <w:pPr>
      <w:widowControl w:val="0"/>
    </w:pPr>
    <w:rPr>
      <w:sz w:val="20"/>
      <w:szCs w:val="20"/>
    </w:rPr>
  </w:style>
  <w:style w:type="character" w:customStyle="1" w:styleId="SalutationsCar">
    <w:name w:val="Salutations Car"/>
    <w:basedOn w:val="Policepardfaut"/>
    <w:link w:val="Salutations"/>
    <w:uiPriority w:val="99"/>
    <w:rsid w:val="00106647"/>
  </w:style>
  <w:style w:type="paragraph" w:styleId="Retrait1religne">
    <w:name w:val="Body Text First Indent"/>
    <w:basedOn w:val="Corpsdetexte"/>
    <w:link w:val="Retrait1religneCar"/>
    <w:uiPriority w:val="99"/>
    <w:unhideWhenUsed/>
    <w:rsid w:val="00106647"/>
    <w:pPr>
      <w:suppressAutoHyphens/>
      <w:overflowPunct w:val="0"/>
      <w:autoSpaceDE w:val="0"/>
      <w:autoSpaceDN w:val="0"/>
      <w:adjustRightInd w:val="0"/>
      <w:spacing w:after="120"/>
      <w:ind w:firstLine="210"/>
    </w:pPr>
    <w:rPr>
      <w:lang w:val="en-US" w:bidi="en-US"/>
    </w:rPr>
  </w:style>
  <w:style w:type="character" w:customStyle="1" w:styleId="Retrait1religneCar">
    <w:name w:val="Retrait 1re ligne Car"/>
    <w:basedOn w:val="CorpsdetexteCar"/>
    <w:link w:val="Retrait1religne"/>
    <w:uiPriority w:val="99"/>
    <w:rsid w:val="00106647"/>
    <w:rPr>
      <w:sz w:val="24"/>
      <w:szCs w:val="24"/>
      <w:lang w:val="en-US" w:bidi="en-US"/>
    </w:rPr>
  </w:style>
  <w:style w:type="character" w:customStyle="1" w:styleId="Corpsdetexte2Car">
    <w:name w:val="Corps de texte 2 Car"/>
    <w:basedOn w:val="Policepardfaut"/>
    <w:link w:val="Corpsdetexte2"/>
    <w:uiPriority w:val="99"/>
    <w:semiHidden/>
    <w:rsid w:val="00106647"/>
    <w:rPr>
      <w:color w:val="000000"/>
      <w:sz w:val="24"/>
    </w:rPr>
  </w:style>
  <w:style w:type="paragraph" w:styleId="Corpsdetexte2">
    <w:name w:val="Body Text 2"/>
    <w:basedOn w:val="Normal"/>
    <w:link w:val="Corpsdetexte2Car"/>
    <w:uiPriority w:val="99"/>
    <w:semiHidden/>
    <w:unhideWhenUsed/>
    <w:rsid w:val="00106647"/>
    <w:pPr>
      <w:keepNext/>
      <w:spacing w:line="360" w:lineRule="atLeast"/>
      <w:jc w:val="both"/>
    </w:pPr>
    <w:rPr>
      <w:color w:val="000000"/>
      <w:szCs w:val="20"/>
    </w:rPr>
  </w:style>
  <w:style w:type="character" w:customStyle="1" w:styleId="Retraitcorpset1religCar">
    <w:name w:val="Retrait corps et 1re lig. Car"/>
    <w:basedOn w:val="RetraitcorpsdetexteCar"/>
    <w:link w:val="Retraitcorpset1relig"/>
    <w:uiPriority w:val="99"/>
    <w:semiHidden/>
    <w:rsid w:val="00106647"/>
    <w:rPr>
      <w:sz w:val="24"/>
      <w:szCs w:val="24"/>
    </w:rPr>
  </w:style>
  <w:style w:type="paragraph" w:styleId="Retraitcorpset1relig">
    <w:name w:val="Body Text First Indent 2"/>
    <w:basedOn w:val="Corpsdetexte2"/>
    <w:link w:val="Retraitcorpset1religCar"/>
    <w:uiPriority w:val="99"/>
    <w:semiHidden/>
    <w:unhideWhenUsed/>
    <w:rsid w:val="00106647"/>
    <w:pPr>
      <w:keepNext w:val="0"/>
      <w:spacing w:after="120" w:line="240" w:lineRule="auto"/>
      <w:ind w:left="283" w:firstLine="210"/>
      <w:jc w:val="left"/>
    </w:pPr>
    <w:rPr>
      <w:color w:val="auto"/>
      <w:szCs w:val="24"/>
    </w:rPr>
  </w:style>
  <w:style w:type="paragraph" w:styleId="Corpsdetexte3">
    <w:name w:val="Body Text 3"/>
    <w:basedOn w:val="Normal"/>
    <w:link w:val="Corpsdetexte3Car"/>
    <w:uiPriority w:val="99"/>
    <w:semiHidden/>
    <w:unhideWhenUsed/>
    <w:rsid w:val="00106647"/>
  </w:style>
  <w:style w:type="character" w:customStyle="1" w:styleId="Corpsdetexte3Car">
    <w:name w:val="Corps de texte 3 Car"/>
    <w:basedOn w:val="Policepardfaut"/>
    <w:link w:val="Corpsdetexte3"/>
    <w:uiPriority w:val="99"/>
    <w:semiHidden/>
    <w:rsid w:val="00106647"/>
    <w:rPr>
      <w:sz w:val="24"/>
      <w:szCs w:val="24"/>
    </w:rPr>
  </w:style>
  <w:style w:type="paragraph" w:styleId="Retraitcorpsdetexte2">
    <w:name w:val="Body Text Indent 2"/>
    <w:basedOn w:val="Normal"/>
    <w:link w:val="Retraitcorpsdetexte2Car"/>
    <w:uiPriority w:val="99"/>
    <w:semiHidden/>
    <w:unhideWhenUsed/>
    <w:rsid w:val="00106647"/>
    <w:pPr>
      <w:ind w:left="709"/>
      <w:jc w:val="both"/>
    </w:pPr>
    <w:rPr>
      <w:sz w:val="20"/>
      <w:szCs w:val="20"/>
    </w:rPr>
  </w:style>
  <w:style w:type="character" w:customStyle="1" w:styleId="Retraitcorpsdetexte2Car">
    <w:name w:val="Retrait corps de texte 2 Car"/>
    <w:basedOn w:val="Policepardfaut"/>
    <w:link w:val="Retraitcorpsdetexte2"/>
    <w:uiPriority w:val="99"/>
    <w:semiHidden/>
    <w:rsid w:val="00106647"/>
  </w:style>
  <w:style w:type="character" w:customStyle="1" w:styleId="Retraitcorpsdetexte3Car">
    <w:name w:val="Retrait corps de texte 3 Car"/>
    <w:basedOn w:val="Policepardfaut"/>
    <w:link w:val="Retraitcorpsdetexte3"/>
    <w:uiPriority w:val="99"/>
    <w:semiHidden/>
    <w:rsid w:val="00106647"/>
    <w:rPr>
      <w:sz w:val="24"/>
      <w:szCs w:val="24"/>
    </w:rPr>
  </w:style>
  <w:style w:type="paragraph" w:styleId="Retraitcorpsdetexte3">
    <w:name w:val="Body Text Indent 3"/>
    <w:basedOn w:val="Normal"/>
    <w:link w:val="Retraitcorpsdetexte3Car"/>
    <w:uiPriority w:val="99"/>
    <w:semiHidden/>
    <w:unhideWhenUsed/>
    <w:rsid w:val="00106647"/>
    <w:pPr>
      <w:ind w:left="1980" w:hanging="1260"/>
      <w:jc w:val="both"/>
    </w:pPr>
  </w:style>
  <w:style w:type="character" w:customStyle="1" w:styleId="TextebrutCar">
    <w:name w:val="Texte brut Car"/>
    <w:basedOn w:val="Policepardfaut"/>
    <w:link w:val="Textebrut"/>
    <w:uiPriority w:val="99"/>
    <w:semiHidden/>
    <w:rsid w:val="00106647"/>
    <w:rPr>
      <w:rFonts w:ascii="Courier New" w:hAnsi="Courier New"/>
      <w:lang w:val="de-DE" w:eastAsia="de-DE"/>
    </w:rPr>
  </w:style>
  <w:style w:type="paragraph" w:styleId="Textebrut">
    <w:name w:val="Plain Text"/>
    <w:basedOn w:val="Normal"/>
    <w:link w:val="TextebrutCar"/>
    <w:uiPriority w:val="99"/>
    <w:semiHidden/>
    <w:unhideWhenUsed/>
    <w:rsid w:val="00106647"/>
    <w:pPr>
      <w:spacing w:after="120" w:line="320" w:lineRule="exact"/>
      <w:jc w:val="both"/>
    </w:pPr>
    <w:rPr>
      <w:rFonts w:ascii="Courier New" w:hAnsi="Courier New"/>
      <w:sz w:val="20"/>
      <w:szCs w:val="20"/>
      <w:lang w:val="de-DE" w:eastAsia="de-DE"/>
    </w:rPr>
  </w:style>
  <w:style w:type="character" w:customStyle="1" w:styleId="TextedebullesCar">
    <w:name w:val="Texte de bulles Car"/>
    <w:basedOn w:val="Policepardfaut"/>
    <w:link w:val="Textedebulles"/>
    <w:uiPriority w:val="99"/>
    <w:semiHidden/>
    <w:rsid w:val="00106647"/>
    <w:rPr>
      <w:rFonts w:ascii="Tahoma" w:hAnsi="Tahoma"/>
      <w:sz w:val="16"/>
      <w:szCs w:val="16"/>
    </w:rPr>
  </w:style>
  <w:style w:type="paragraph" w:styleId="Textedebulles">
    <w:name w:val="Balloon Text"/>
    <w:basedOn w:val="Normal"/>
    <w:link w:val="TextedebullesCar"/>
    <w:uiPriority w:val="99"/>
    <w:semiHidden/>
    <w:unhideWhenUsed/>
    <w:rsid w:val="00106647"/>
    <w:rPr>
      <w:rFonts w:ascii="Tahoma" w:hAnsi="Tahoma"/>
      <w:sz w:val="16"/>
      <w:szCs w:val="16"/>
    </w:rPr>
  </w:style>
  <w:style w:type="paragraph" w:styleId="Sansinterligne">
    <w:name w:val="No Spacing"/>
    <w:uiPriority w:val="1"/>
    <w:qFormat/>
    <w:rsid w:val="00106647"/>
    <w:pPr>
      <w:jc w:val="both"/>
    </w:pPr>
    <w:rPr>
      <w:rFonts w:ascii="Calibri" w:eastAsia="Calibri" w:hAnsi="Calibri"/>
      <w:sz w:val="22"/>
      <w:szCs w:val="22"/>
      <w:lang w:eastAsia="en-US"/>
    </w:rPr>
  </w:style>
  <w:style w:type="paragraph" w:styleId="Paragraphedeliste">
    <w:name w:val="List Paragraph"/>
    <w:basedOn w:val="Normal"/>
    <w:uiPriority w:val="34"/>
    <w:qFormat/>
    <w:rsid w:val="00106647"/>
    <w:pPr>
      <w:ind w:left="708"/>
    </w:pPr>
  </w:style>
  <w:style w:type="paragraph" w:styleId="Citation">
    <w:name w:val="Quote"/>
    <w:basedOn w:val="Normal"/>
    <w:next w:val="Normal"/>
    <w:link w:val="CitationCar"/>
    <w:uiPriority w:val="29"/>
    <w:qFormat/>
    <w:rsid w:val="00106647"/>
    <w:pPr>
      <w:spacing w:after="200" w:line="276" w:lineRule="auto"/>
    </w:pPr>
    <w:rPr>
      <w:rFonts w:ascii="Calibri" w:hAnsi="Calibri"/>
      <w:i/>
      <w:iCs/>
      <w:color w:val="000000"/>
      <w:sz w:val="20"/>
      <w:szCs w:val="20"/>
    </w:rPr>
  </w:style>
  <w:style w:type="character" w:customStyle="1" w:styleId="CitationCar">
    <w:name w:val="Citation Car"/>
    <w:basedOn w:val="Policepardfaut"/>
    <w:link w:val="Citation"/>
    <w:uiPriority w:val="29"/>
    <w:rsid w:val="00106647"/>
    <w:rPr>
      <w:rFonts w:ascii="Calibri" w:hAnsi="Calibri"/>
      <w:i/>
      <w:iCs/>
      <w:color w:val="000000"/>
    </w:rPr>
  </w:style>
  <w:style w:type="paragraph" w:styleId="Citationintense">
    <w:name w:val="Intense Quote"/>
    <w:basedOn w:val="Normal"/>
    <w:next w:val="Normal"/>
    <w:link w:val="CitationintenseCar"/>
    <w:uiPriority w:val="30"/>
    <w:qFormat/>
    <w:rsid w:val="00106647"/>
    <w:pPr>
      <w:pBdr>
        <w:bottom w:val="single" w:sz="4" w:space="4" w:color="4F81BD"/>
      </w:pBdr>
      <w:spacing w:before="200" w:after="280" w:line="276" w:lineRule="auto"/>
      <w:ind w:left="936" w:right="936"/>
    </w:pPr>
    <w:rPr>
      <w:rFonts w:ascii="Calibri" w:hAnsi="Calibri"/>
      <w:b/>
      <w:bCs/>
      <w:i/>
      <w:iCs/>
      <w:color w:val="4F81BD"/>
      <w:sz w:val="20"/>
      <w:szCs w:val="20"/>
    </w:rPr>
  </w:style>
  <w:style w:type="character" w:customStyle="1" w:styleId="CitationintenseCar">
    <w:name w:val="Citation intense Car"/>
    <w:basedOn w:val="Policepardfaut"/>
    <w:link w:val="Citationintense"/>
    <w:uiPriority w:val="30"/>
    <w:rsid w:val="00106647"/>
    <w:rPr>
      <w:rFonts w:ascii="Calibri" w:hAnsi="Calibri"/>
      <w:b/>
      <w:bCs/>
      <w:i/>
      <w:iCs/>
      <w:color w:val="4F81BD"/>
    </w:rPr>
  </w:style>
  <w:style w:type="paragraph" w:customStyle="1" w:styleId="Corpsdetexte21">
    <w:name w:val="Corps de texte 21"/>
    <w:basedOn w:val="Normal"/>
    <w:uiPriority w:val="99"/>
    <w:semiHidden/>
    <w:rsid w:val="00106647"/>
    <w:pPr>
      <w:spacing w:before="120" w:after="120"/>
      <w:jc w:val="both"/>
    </w:pPr>
    <w:rPr>
      <w:sz w:val="22"/>
      <w:szCs w:val="22"/>
    </w:rPr>
  </w:style>
  <w:style w:type="paragraph" w:customStyle="1" w:styleId="par1">
    <w:name w:val="par1"/>
    <w:basedOn w:val="Normal"/>
    <w:uiPriority w:val="99"/>
    <w:semiHidden/>
    <w:rsid w:val="00106647"/>
    <w:pPr>
      <w:spacing w:after="120"/>
      <w:ind w:left="709"/>
      <w:jc w:val="both"/>
    </w:pPr>
  </w:style>
  <w:style w:type="character" w:styleId="Emphaseple">
    <w:name w:val="Subtle Emphasis"/>
    <w:uiPriority w:val="19"/>
    <w:qFormat/>
    <w:rsid w:val="00106647"/>
    <w:rPr>
      <w:i/>
      <w:iCs/>
      <w:color w:val="808080"/>
    </w:rPr>
  </w:style>
  <w:style w:type="character" w:styleId="Emphaseintense">
    <w:name w:val="Intense Emphasis"/>
    <w:uiPriority w:val="21"/>
    <w:qFormat/>
    <w:rsid w:val="00106647"/>
    <w:rPr>
      <w:b/>
      <w:bCs/>
      <w:i/>
      <w:iCs/>
      <w:color w:val="4F81BD"/>
    </w:rPr>
  </w:style>
  <w:style w:type="character" w:styleId="Rfrenceple">
    <w:name w:val="Subtle Reference"/>
    <w:uiPriority w:val="31"/>
    <w:qFormat/>
    <w:rsid w:val="00106647"/>
    <w:rPr>
      <w:smallCaps/>
      <w:color w:val="C0504D"/>
      <w:u w:val="single"/>
    </w:rPr>
  </w:style>
  <w:style w:type="character" w:styleId="Rfrenceintense">
    <w:name w:val="Intense Reference"/>
    <w:uiPriority w:val="32"/>
    <w:qFormat/>
    <w:rsid w:val="00106647"/>
    <w:rPr>
      <w:b/>
      <w:bCs/>
      <w:smallCaps/>
      <w:color w:val="C0504D"/>
      <w:spacing w:val="5"/>
      <w:u w:val="single"/>
    </w:rPr>
  </w:style>
  <w:style w:type="character" w:styleId="Titredulivre">
    <w:name w:val="Book Title"/>
    <w:uiPriority w:val="33"/>
    <w:qFormat/>
    <w:rsid w:val="00106647"/>
    <w:rPr>
      <w:b/>
      <w:bCs/>
      <w:smallCaps/>
      <w:spacing w:val="5"/>
    </w:rPr>
  </w:style>
  <w:style w:type="character" w:customStyle="1" w:styleId="longtext">
    <w:name w:val="long_text"/>
    <w:rsid w:val="00106647"/>
  </w:style>
  <w:style w:type="character" w:customStyle="1" w:styleId="mediumtext">
    <w:name w:val="medium_text"/>
    <w:rsid w:val="00106647"/>
  </w:style>
  <w:style w:type="character" w:customStyle="1" w:styleId="a1">
    <w:name w:val="a1"/>
    <w:rsid w:val="00106647"/>
    <w:rPr>
      <w:rFonts w:ascii="Courier" w:hAnsi="Courier" w:hint="default"/>
      <w:noProof w:val="0"/>
      <w:sz w:val="20"/>
      <w:lang w:val="en-US"/>
    </w:rPr>
  </w:style>
  <w:style w:type="character" w:customStyle="1" w:styleId="EquationCaption">
    <w:name w:val="_Equation Caption"/>
    <w:rsid w:val="00106647"/>
  </w:style>
  <w:style w:type="character" w:customStyle="1" w:styleId="Titre2CarCarCarCarCarCarCarCarCarCar">
    <w:name w:val="Titre 2 Car Car Car Car Car Car Car Car Car Car"/>
    <w:rsid w:val="00106647"/>
    <w:rPr>
      <w:rFonts w:ascii="Arial" w:hAnsi="Arial" w:cs="Arial" w:hint="default"/>
      <w:b/>
      <w:bCs/>
      <w:i/>
      <w:iCs/>
      <w:sz w:val="28"/>
      <w:szCs w:val="28"/>
      <w:lang w:val="fr-FR" w:eastAsia="fr-FR"/>
    </w:rPr>
  </w:style>
  <w:style w:type="table" w:styleId="Grilledutableau">
    <w:name w:val="Table Grid"/>
    <w:basedOn w:val="TableauNormal"/>
    <w:rsid w:val="00106647"/>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087390">
      <w:bodyDiv w:val="1"/>
      <w:marLeft w:val="0"/>
      <w:marRight w:val="0"/>
      <w:marTop w:val="0"/>
      <w:marBottom w:val="0"/>
      <w:divBdr>
        <w:top w:val="none" w:sz="0" w:space="0" w:color="auto"/>
        <w:left w:val="none" w:sz="0" w:space="0" w:color="auto"/>
        <w:bottom w:val="none" w:sz="0" w:space="0" w:color="auto"/>
        <w:right w:val="none" w:sz="0" w:space="0" w:color="auto"/>
      </w:divBdr>
    </w:div>
    <w:div w:id="132389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6\Office%20Word%202003%20Look.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414C2-B5CC-46B1-9FCC-8FB620A90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 Word 2003 Look</Template>
  <TotalTime>0</TotalTime>
  <Pages>98</Pages>
  <Words>21953</Words>
  <Characters>120744</Characters>
  <Application>Microsoft Office Word</Application>
  <DocSecurity>0</DocSecurity>
  <Lines>1006</Lines>
  <Paragraphs>284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2015-11-18T14:08:00Z</dcterms:created>
  <dcterms:modified xsi:type="dcterms:W3CDTF">2023-03-18T11:24:00Z</dcterms:modified>
</cp:coreProperties>
</file>